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5A9" w:rsidRPr="00E94489" w:rsidRDefault="00DA3A15" w:rsidP="00377CE0">
      <w:pPr>
        <w:spacing w:line="276" w:lineRule="auto"/>
        <w:ind w:left="3016" w:right="3518"/>
        <w:jc w:val="center"/>
        <w:rPr>
          <w:rFonts w:asciiTheme="minorHAnsi" w:hAnsiTheme="minorHAnsi" w:cstheme="minorHAnsi"/>
          <w:sz w:val="56"/>
          <w:lang w:val="mk-MK"/>
        </w:rPr>
      </w:pPr>
      <w:bookmarkStart w:id="0" w:name="_GoBack"/>
      <w:bookmarkEnd w:id="0"/>
      <w:r w:rsidRPr="00E94489">
        <w:rPr>
          <w:rFonts w:asciiTheme="minorHAnsi" w:hAnsiTheme="minorHAnsi" w:cstheme="minorHAnsi"/>
          <w:sz w:val="56"/>
        </w:rPr>
        <w:t>ООУ</w:t>
      </w:r>
      <w:r w:rsidRPr="00E94489">
        <w:rPr>
          <w:rFonts w:asciiTheme="minorHAnsi" w:hAnsiTheme="minorHAnsi" w:cstheme="minorHAnsi"/>
          <w:spacing w:val="-1"/>
          <w:sz w:val="56"/>
        </w:rPr>
        <w:t xml:space="preserve"> </w:t>
      </w:r>
      <w:r w:rsidRPr="00E94489">
        <w:rPr>
          <w:rFonts w:asciiTheme="minorHAnsi" w:hAnsiTheme="minorHAnsi" w:cstheme="minorHAnsi"/>
          <w:sz w:val="56"/>
        </w:rPr>
        <w:t>„</w:t>
      </w:r>
      <w:r w:rsidR="00846B2E" w:rsidRPr="00E94489">
        <w:rPr>
          <w:rFonts w:asciiTheme="minorHAnsi" w:hAnsiTheme="minorHAnsi" w:cstheme="minorHAnsi"/>
          <w:sz w:val="56"/>
          <w:lang w:val="mk-MK"/>
        </w:rPr>
        <w:t>СВ. КЛИМЕНТ ОХРИДСКИ</w:t>
      </w:r>
      <w:r w:rsidRPr="00E94489">
        <w:rPr>
          <w:rFonts w:asciiTheme="minorHAnsi" w:hAnsiTheme="minorHAnsi" w:cstheme="minorHAnsi"/>
          <w:sz w:val="56"/>
        </w:rPr>
        <w:t>“</w:t>
      </w:r>
      <w:r w:rsidRPr="00E94489">
        <w:rPr>
          <w:rFonts w:asciiTheme="minorHAnsi" w:hAnsiTheme="minorHAnsi" w:cstheme="minorHAnsi"/>
          <w:spacing w:val="123"/>
          <w:sz w:val="56"/>
        </w:rPr>
        <w:t xml:space="preserve"> </w:t>
      </w:r>
      <w:r w:rsidRPr="00E94489">
        <w:rPr>
          <w:rFonts w:asciiTheme="minorHAnsi" w:hAnsiTheme="minorHAnsi" w:cstheme="minorHAnsi"/>
          <w:sz w:val="56"/>
        </w:rPr>
        <w:t>-</w:t>
      </w:r>
      <w:r w:rsidRPr="00E94489">
        <w:rPr>
          <w:rFonts w:asciiTheme="minorHAnsi" w:hAnsiTheme="minorHAnsi" w:cstheme="minorHAnsi"/>
          <w:spacing w:val="124"/>
          <w:sz w:val="56"/>
        </w:rPr>
        <w:t xml:space="preserve"> </w:t>
      </w:r>
      <w:r w:rsidR="00846B2E" w:rsidRPr="00E94489">
        <w:rPr>
          <w:rFonts w:asciiTheme="minorHAnsi" w:hAnsiTheme="minorHAnsi" w:cstheme="minorHAnsi"/>
          <w:sz w:val="56"/>
          <w:lang w:val="mk-MK"/>
        </w:rPr>
        <w:t>ДЕЛЧЕВО</w:t>
      </w:r>
    </w:p>
    <w:p w:rsidR="003375A9" w:rsidRPr="009D304C" w:rsidRDefault="003375A9" w:rsidP="00377CE0">
      <w:pPr>
        <w:pStyle w:val="BodyText"/>
        <w:spacing w:line="276" w:lineRule="auto"/>
        <w:rPr>
          <w:rFonts w:asciiTheme="minorHAnsi" w:hAnsiTheme="minorHAnsi" w:cstheme="minorHAnsi"/>
          <w:sz w:val="56"/>
          <w:lang w:val="mk-MK"/>
        </w:rPr>
      </w:pPr>
    </w:p>
    <w:p w:rsidR="003375A9" w:rsidRPr="00E94489" w:rsidRDefault="00DA3A15" w:rsidP="00377CE0">
      <w:pPr>
        <w:pStyle w:val="Title"/>
        <w:spacing w:line="276" w:lineRule="auto"/>
        <w:rPr>
          <w:rFonts w:asciiTheme="minorHAnsi" w:hAnsiTheme="minorHAnsi" w:cstheme="minorHAnsi"/>
        </w:rPr>
      </w:pPr>
      <w:r w:rsidRPr="00E94489">
        <w:rPr>
          <w:rFonts w:asciiTheme="minorHAnsi" w:hAnsiTheme="minorHAnsi" w:cstheme="minorHAnsi"/>
        </w:rPr>
        <w:t>САМОЕВАЛУАЦИЈА,</w:t>
      </w:r>
      <w:r w:rsidRPr="00E94489">
        <w:rPr>
          <w:rFonts w:asciiTheme="minorHAnsi" w:hAnsiTheme="minorHAnsi" w:cstheme="minorHAnsi"/>
          <w:spacing w:val="161"/>
        </w:rPr>
        <w:t xml:space="preserve"> </w:t>
      </w:r>
      <w:r w:rsidR="00846B2E" w:rsidRPr="00E94489">
        <w:rPr>
          <w:rFonts w:asciiTheme="minorHAnsi" w:hAnsiTheme="minorHAnsi" w:cstheme="minorHAnsi"/>
        </w:rPr>
        <w:t>2022</w:t>
      </w:r>
    </w:p>
    <w:p w:rsidR="003375A9" w:rsidRPr="00E94489" w:rsidRDefault="003375A9" w:rsidP="00377CE0">
      <w:pPr>
        <w:pStyle w:val="BodyText"/>
        <w:spacing w:line="276" w:lineRule="auto"/>
        <w:rPr>
          <w:rFonts w:asciiTheme="minorHAnsi" w:hAnsiTheme="minorHAnsi" w:cstheme="minorHAnsi"/>
          <w:b/>
          <w:sz w:val="20"/>
        </w:rPr>
      </w:pPr>
    </w:p>
    <w:p w:rsidR="003375A9" w:rsidRPr="00E94489" w:rsidRDefault="003375A9" w:rsidP="00377CE0">
      <w:pPr>
        <w:pStyle w:val="BodyText"/>
        <w:spacing w:line="276" w:lineRule="auto"/>
        <w:rPr>
          <w:rFonts w:asciiTheme="minorHAnsi" w:hAnsiTheme="minorHAnsi" w:cstheme="minorHAnsi"/>
          <w:b/>
          <w:sz w:val="20"/>
        </w:rPr>
      </w:pPr>
    </w:p>
    <w:p w:rsidR="003375A9" w:rsidRPr="00E94489" w:rsidRDefault="003375A9" w:rsidP="00377CE0">
      <w:pPr>
        <w:pStyle w:val="BodyText"/>
        <w:spacing w:line="276" w:lineRule="auto"/>
        <w:rPr>
          <w:rFonts w:asciiTheme="minorHAnsi" w:hAnsiTheme="minorHAnsi" w:cstheme="minorHAnsi"/>
          <w:b/>
          <w:sz w:val="20"/>
        </w:rPr>
      </w:pPr>
    </w:p>
    <w:p w:rsidR="003375A9" w:rsidRPr="00E94489" w:rsidRDefault="003375A9" w:rsidP="00377CE0">
      <w:pPr>
        <w:pStyle w:val="BodyText"/>
        <w:spacing w:line="276" w:lineRule="auto"/>
        <w:rPr>
          <w:rFonts w:asciiTheme="minorHAnsi" w:hAnsiTheme="minorHAnsi" w:cstheme="minorHAnsi"/>
          <w:b/>
          <w:sz w:val="20"/>
        </w:rPr>
      </w:pPr>
    </w:p>
    <w:p w:rsidR="003375A9" w:rsidRPr="00E94489" w:rsidRDefault="003018A2" w:rsidP="00377CE0">
      <w:pPr>
        <w:pStyle w:val="BodyText"/>
        <w:spacing w:before="7" w:line="276" w:lineRule="auto"/>
        <w:rPr>
          <w:rFonts w:asciiTheme="minorHAnsi" w:hAnsiTheme="minorHAnsi" w:cstheme="minorHAnsi"/>
          <w:b/>
          <w:sz w:val="14"/>
        </w:rPr>
      </w:pPr>
      <w:r>
        <w:rPr>
          <w:rFonts w:asciiTheme="minorHAnsi" w:hAnsiTheme="minorHAnsi" w:cstheme="minorHAnsi"/>
          <w:b/>
          <w:sz w:val="14"/>
          <w:lang w:val="mk-MK"/>
        </w:rPr>
        <w:t xml:space="preserve">                                       </w:t>
      </w:r>
      <w:r w:rsidR="009D304C">
        <w:rPr>
          <w:rFonts w:ascii="Arial" w:hAnsi="Arial" w:cs="Arial"/>
          <w:noProof/>
        </w:rPr>
        <w:drawing>
          <wp:inline distT="0" distB="0" distL="0" distR="0" wp14:anchorId="5B8F6D2B" wp14:editId="285BF58C">
            <wp:extent cx="7359121" cy="31527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7397422" cy="3169184"/>
                    </a:xfrm>
                    <a:prstGeom prst="rect">
                      <a:avLst/>
                    </a:prstGeom>
                    <a:solidFill>
                      <a:srgbClr val="FFFFFF"/>
                    </a:solidFill>
                    <a:ln w="9525">
                      <a:noFill/>
                      <a:miter lim="800000"/>
                      <a:headEnd/>
                      <a:tailEnd/>
                    </a:ln>
                  </pic:spPr>
                </pic:pic>
              </a:graphicData>
            </a:graphic>
          </wp:inline>
        </w:drawing>
      </w:r>
    </w:p>
    <w:p w:rsidR="003375A9" w:rsidRPr="00E94489" w:rsidRDefault="0007675D" w:rsidP="009D304C">
      <w:pPr>
        <w:shd w:val="clear" w:color="auto" w:fill="FFFFFF" w:themeFill="background1"/>
        <w:spacing w:line="276" w:lineRule="auto"/>
        <w:ind w:left="3015" w:right="3518"/>
        <w:jc w:val="center"/>
        <w:rPr>
          <w:rFonts w:asciiTheme="minorHAnsi" w:hAnsiTheme="minorHAnsi" w:cstheme="minorHAnsi"/>
          <w:sz w:val="40"/>
          <w:lang w:val="mk-MK"/>
        </w:rPr>
      </w:pPr>
      <w:r w:rsidRPr="00E94489">
        <w:rPr>
          <w:rFonts w:asciiTheme="minorHAnsi" w:hAnsiTheme="minorHAnsi" w:cstheme="minorHAnsi"/>
          <w:sz w:val="40"/>
          <w:lang w:val="mk-MK"/>
        </w:rPr>
        <w:t>Декември</w:t>
      </w:r>
      <w:r w:rsidR="00DA3A15" w:rsidRPr="00E94489">
        <w:rPr>
          <w:rFonts w:asciiTheme="minorHAnsi" w:hAnsiTheme="minorHAnsi" w:cstheme="minorHAnsi"/>
          <w:sz w:val="40"/>
        </w:rPr>
        <w:t>,</w:t>
      </w:r>
      <w:r w:rsidR="00DA3A15" w:rsidRPr="00E94489">
        <w:rPr>
          <w:rFonts w:asciiTheme="minorHAnsi" w:hAnsiTheme="minorHAnsi" w:cstheme="minorHAnsi"/>
          <w:spacing w:val="-4"/>
          <w:sz w:val="40"/>
        </w:rPr>
        <w:t xml:space="preserve"> </w:t>
      </w:r>
      <w:r w:rsidR="00DB63B0" w:rsidRPr="00E94489">
        <w:rPr>
          <w:rFonts w:asciiTheme="minorHAnsi" w:hAnsiTheme="minorHAnsi" w:cstheme="minorHAnsi"/>
          <w:sz w:val="40"/>
        </w:rPr>
        <w:t>202</w:t>
      </w:r>
      <w:r w:rsidR="00DB63B0" w:rsidRPr="00E94489">
        <w:rPr>
          <w:rFonts w:asciiTheme="minorHAnsi" w:hAnsiTheme="minorHAnsi" w:cstheme="minorHAnsi"/>
          <w:sz w:val="40"/>
          <w:lang w:val="mk-MK"/>
        </w:rPr>
        <w:t>2</w:t>
      </w:r>
    </w:p>
    <w:p w:rsidR="003375A9" w:rsidRPr="00E94489" w:rsidRDefault="003375A9" w:rsidP="009D304C">
      <w:pPr>
        <w:shd w:val="clear" w:color="auto" w:fill="FFFFFF" w:themeFill="background1"/>
        <w:spacing w:line="276" w:lineRule="auto"/>
        <w:jc w:val="center"/>
        <w:rPr>
          <w:rFonts w:asciiTheme="minorHAnsi" w:hAnsiTheme="minorHAnsi" w:cstheme="minorHAnsi"/>
          <w:sz w:val="40"/>
        </w:rPr>
        <w:sectPr w:rsidR="003375A9" w:rsidRPr="00E94489">
          <w:type w:val="continuous"/>
          <w:pgSz w:w="15840" w:h="12240" w:orient="landscape"/>
          <w:pgMar w:top="940" w:right="380" w:bottom="280" w:left="880" w:header="720" w:footer="720" w:gutter="0"/>
          <w:cols w:space="720"/>
        </w:sectPr>
      </w:pPr>
    </w:p>
    <w:p w:rsidR="003375A9" w:rsidRPr="00E94489" w:rsidRDefault="00DA3A15" w:rsidP="00377CE0">
      <w:pPr>
        <w:spacing w:before="39" w:line="276" w:lineRule="auto"/>
        <w:ind w:left="3499"/>
        <w:rPr>
          <w:rFonts w:asciiTheme="minorHAnsi" w:hAnsiTheme="minorHAnsi" w:cstheme="minorHAnsi"/>
          <w:b/>
          <w:sz w:val="36"/>
        </w:rPr>
      </w:pPr>
      <w:r w:rsidRPr="00E94489">
        <w:rPr>
          <w:rFonts w:asciiTheme="minorHAnsi" w:hAnsiTheme="minorHAnsi" w:cstheme="minorHAnsi"/>
          <w:b/>
          <w:sz w:val="32"/>
        </w:rPr>
        <w:lastRenderedPageBreak/>
        <w:t>1</w:t>
      </w:r>
      <w:r w:rsidRPr="00E94489">
        <w:rPr>
          <w:rFonts w:asciiTheme="minorHAnsi" w:hAnsiTheme="minorHAnsi" w:cstheme="minorHAnsi"/>
          <w:b/>
          <w:sz w:val="36"/>
        </w:rPr>
        <w:t>.</w:t>
      </w:r>
      <w:r w:rsidRPr="00E94489">
        <w:rPr>
          <w:rFonts w:asciiTheme="minorHAnsi" w:hAnsiTheme="minorHAnsi" w:cstheme="minorHAnsi"/>
          <w:b/>
          <w:spacing w:val="-4"/>
          <w:sz w:val="36"/>
        </w:rPr>
        <w:t xml:space="preserve"> </w:t>
      </w:r>
      <w:r w:rsidRPr="00E94489">
        <w:rPr>
          <w:rFonts w:asciiTheme="minorHAnsi" w:hAnsiTheme="minorHAnsi" w:cstheme="minorHAnsi"/>
          <w:b/>
          <w:sz w:val="36"/>
        </w:rPr>
        <w:t>Вовед во</w:t>
      </w:r>
      <w:r w:rsidRPr="00E94489">
        <w:rPr>
          <w:rFonts w:asciiTheme="minorHAnsi" w:hAnsiTheme="minorHAnsi" w:cstheme="minorHAnsi"/>
          <w:b/>
          <w:spacing w:val="-5"/>
          <w:sz w:val="36"/>
        </w:rPr>
        <w:t xml:space="preserve"> </w:t>
      </w:r>
      <w:r w:rsidRPr="00E94489">
        <w:rPr>
          <w:rFonts w:asciiTheme="minorHAnsi" w:hAnsiTheme="minorHAnsi" w:cstheme="minorHAnsi"/>
          <w:b/>
          <w:sz w:val="36"/>
        </w:rPr>
        <w:t>самоевалуацијата</w:t>
      </w:r>
      <w:r w:rsidRPr="00E94489">
        <w:rPr>
          <w:rFonts w:asciiTheme="minorHAnsi" w:hAnsiTheme="minorHAnsi" w:cstheme="minorHAnsi"/>
          <w:b/>
          <w:spacing w:val="-2"/>
          <w:sz w:val="36"/>
        </w:rPr>
        <w:t xml:space="preserve"> </w:t>
      </w:r>
      <w:r w:rsidRPr="00E94489">
        <w:rPr>
          <w:rFonts w:asciiTheme="minorHAnsi" w:hAnsiTheme="minorHAnsi" w:cstheme="minorHAnsi"/>
          <w:b/>
          <w:sz w:val="36"/>
        </w:rPr>
        <w:t>на</w:t>
      </w:r>
      <w:r w:rsidRPr="00E94489">
        <w:rPr>
          <w:rFonts w:asciiTheme="minorHAnsi" w:hAnsiTheme="minorHAnsi" w:cstheme="minorHAnsi"/>
          <w:b/>
          <w:spacing w:val="-3"/>
          <w:sz w:val="36"/>
        </w:rPr>
        <w:t xml:space="preserve"> </w:t>
      </w:r>
      <w:r w:rsidRPr="00E94489">
        <w:rPr>
          <w:rFonts w:asciiTheme="minorHAnsi" w:hAnsiTheme="minorHAnsi" w:cstheme="minorHAnsi"/>
          <w:b/>
          <w:sz w:val="36"/>
        </w:rPr>
        <w:t>училиштето</w:t>
      </w:r>
    </w:p>
    <w:p w:rsidR="003375A9" w:rsidRPr="00E94489" w:rsidRDefault="003375A9" w:rsidP="00377CE0">
      <w:pPr>
        <w:pStyle w:val="BodyText"/>
        <w:spacing w:before="10" w:line="276" w:lineRule="auto"/>
        <w:rPr>
          <w:rFonts w:asciiTheme="minorHAnsi" w:hAnsiTheme="minorHAnsi" w:cstheme="minorHAnsi"/>
          <w:b/>
          <w:sz w:val="20"/>
        </w:rPr>
      </w:pPr>
    </w:p>
    <w:p w:rsidR="003375A9" w:rsidRPr="00E94489" w:rsidRDefault="00DA3A15" w:rsidP="00377CE0">
      <w:pPr>
        <w:pStyle w:val="ListParagraph"/>
        <w:numPr>
          <w:ilvl w:val="1"/>
          <w:numId w:val="13"/>
        </w:numPr>
        <w:tabs>
          <w:tab w:val="left" w:pos="1046"/>
        </w:tabs>
        <w:spacing w:before="36" w:line="276" w:lineRule="auto"/>
        <w:ind w:hanging="486"/>
        <w:rPr>
          <w:rFonts w:asciiTheme="minorHAnsi" w:hAnsiTheme="minorHAnsi" w:cstheme="minorHAnsi"/>
          <w:b/>
          <w:sz w:val="32"/>
        </w:rPr>
      </w:pPr>
      <w:r w:rsidRPr="00E94489">
        <w:rPr>
          <w:rFonts w:asciiTheme="minorHAnsi" w:hAnsiTheme="minorHAnsi" w:cstheme="minorHAnsi"/>
          <w:b/>
          <w:sz w:val="32"/>
        </w:rPr>
        <w:t>Самоевалуација</w:t>
      </w:r>
    </w:p>
    <w:p w:rsidR="003375A9" w:rsidRPr="00E94489" w:rsidRDefault="003375A9" w:rsidP="00377CE0">
      <w:pPr>
        <w:pStyle w:val="BodyText"/>
        <w:spacing w:before="2" w:line="276" w:lineRule="auto"/>
        <w:rPr>
          <w:rFonts w:asciiTheme="minorHAnsi" w:hAnsiTheme="minorHAnsi" w:cstheme="minorHAnsi"/>
          <w:b/>
        </w:rPr>
      </w:pPr>
    </w:p>
    <w:p w:rsidR="003375A9" w:rsidRPr="00E94489" w:rsidRDefault="00DA3A15" w:rsidP="00377CE0">
      <w:pPr>
        <w:pStyle w:val="BodyText"/>
        <w:spacing w:line="276" w:lineRule="auto"/>
        <w:ind w:left="560" w:right="1061"/>
        <w:jc w:val="both"/>
        <w:rPr>
          <w:rFonts w:asciiTheme="minorHAnsi" w:hAnsiTheme="minorHAnsi" w:cstheme="minorHAnsi"/>
        </w:rPr>
      </w:pPr>
      <w:r w:rsidRPr="00E94489">
        <w:rPr>
          <w:rFonts w:asciiTheme="minorHAnsi" w:hAnsiTheme="minorHAnsi" w:cstheme="minorHAnsi"/>
        </w:rPr>
        <w:t>Самоевалуацијата на училиштето е процес на систематско и континуирано следење, анализирање и вреднување на работата</w:t>
      </w:r>
      <w:r w:rsidRPr="00E94489">
        <w:rPr>
          <w:rFonts w:asciiTheme="minorHAnsi" w:hAnsiTheme="minorHAnsi" w:cstheme="minorHAnsi"/>
          <w:spacing w:val="1"/>
        </w:rPr>
        <w:t xml:space="preserve"> </w:t>
      </w:r>
      <w:r w:rsidRPr="00E94489">
        <w:rPr>
          <w:rFonts w:asciiTheme="minorHAnsi" w:hAnsiTheme="minorHAnsi" w:cstheme="minorHAnsi"/>
        </w:rPr>
        <w:t>и постигнувањата со единствена цел унапредување на воспитно – образовната дејност и обезбедување квалитет во работата</w:t>
      </w:r>
      <w:r w:rsidRPr="00E94489">
        <w:rPr>
          <w:rFonts w:asciiTheme="minorHAnsi" w:hAnsiTheme="minorHAnsi" w:cstheme="minorHAnsi"/>
          <w:spacing w:val="1"/>
        </w:rPr>
        <w:t xml:space="preserve"> </w:t>
      </w:r>
      <w:r w:rsidRPr="00E94489">
        <w:rPr>
          <w:rFonts w:asciiTheme="minorHAnsi" w:hAnsiTheme="minorHAnsi" w:cstheme="minorHAnsi"/>
        </w:rPr>
        <w:t>на</w:t>
      </w:r>
      <w:r w:rsidRPr="00E94489">
        <w:rPr>
          <w:rFonts w:asciiTheme="minorHAnsi" w:hAnsiTheme="minorHAnsi" w:cstheme="minorHAnsi"/>
          <w:spacing w:val="-3"/>
        </w:rPr>
        <w:t xml:space="preserve"> </w:t>
      </w:r>
      <w:r w:rsidRPr="00E94489">
        <w:rPr>
          <w:rFonts w:asciiTheme="minorHAnsi" w:hAnsiTheme="minorHAnsi" w:cstheme="minorHAnsi"/>
        </w:rPr>
        <w:t>училиштето.</w:t>
      </w:r>
    </w:p>
    <w:p w:rsidR="003375A9" w:rsidRPr="00E94489" w:rsidRDefault="003375A9" w:rsidP="00377CE0">
      <w:pPr>
        <w:pStyle w:val="BodyText"/>
        <w:spacing w:line="276" w:lineRule="auto"/>
        <w:rPr>
          <w:rFonts w:asciiTheme="minorHAnsi" w:hAnsiTheme="minorHAnsi" w:cstheme="minorHAnsi"/>
        </w:rPr>
      </w:pPr>
    </w:p>
    <w:p w:rsidR="003375A9" w:rsidRPr="00E94489" w:rsidRDefault="00DA3A15" w:rsidP="00377CE0">
      <w:pPr>
        <w:pStyle w:val="BodyText"/>
        <w:spacing w:line="276" w:lineRule="auto"/>
        <w:ind w:left="560"/>
        <w:jc w:val="both"/>
        <w:rPr>
          <w:rFonts w:asciiTheme="minorHAnsi" w:hAnsiTheme="minorHAnsi" w:cstheme="minorHAnsi"/>
        </w:rPr>
      </w:pPr>
      <w:r w:rsidRPr="00E94489">
        <w:rPr>
          <w:rFonts w:asciiTheme="minorHAnsi" w:hAnsiTheme="minorHAnsi" w:cstheme="minorHAnsi"/>
        </w:rPr>
        <w:t>Во</w:t>
      </w:r>
      <w:r w:rsidRPr="00E94489">
        <w:rPr>
          <w:rFonts w:asciiTheme="minorHAnsi" w:hAnsiTheme="minorHAnsi" w:cstheme="minorHAnsi"/>
          <w:spacing w:val="-6"/>
        </w:rPr>
        <w:t xml:space="preserve"> </w:t>
      </w:r>
      <w:r w:rsidRPr="00E94489">
        <w:rPr>
          <w:rFonts w:asciiTheme="minorHAnsi" w:hAnsiTheme="minorHAnsi" w:cstheme="minorHAnsi"/>
        </w:rPr>
        <w:t>постапката</w:t>
      </w:r>
      <w:r w:rsidRPr="00E94489">
        <w:rPr>
          <w:rFonts w:asciiTheme="minorHAnsi" w:hAnsiTheme="minorHAnsi" w:cstheme="minorHAnsi"/>
          <w:spacing w:val="-3"/>
        </w:rPr>
        <w:t xml:space="preserve"> </w:t>
      </w:r>
      <w:r w:rsidRPr="00E94489">
        <w:rPr>
          <w:rFonts w:asciiTheme="minorHAnsi" w:hAnsiTheme="minorHAnsi" w:cstheme="minorHAnsi"/>
        </w:rPr>
        <w:t>на</w:t>
      </w:r>
      <w:r w:rsidRPr="00E94489">
        <w:rPr>
          <w:rFonts w:asciiTheme="minorHAnsi" w:hAnsiTheme="minorHAnsi" w:cstheme="minorHAnsi"/>
          <w:spacing w:val="2"/>
        </w:rPr>
        <w:t xml:space="preserve"> </w:t>
      </w:r>
      <w:r w:rsidRPr="00E94489">
        <w:rPr>
          <w:rFonts w:asciiTheme="minorHAnsi" w:hAnsiTheme="minorHAnsi" w:cstheme="minorHAnsi"/>
        </w:rPr>
        <w:t>самоевалуација</w:t>
      </w:r>
      <w:r w:rsidRPr="00E94489">
        <w:rPr>
          <w:rFonts w:asciiTheme="minorHAnsi" w:hAnsiTheme="minorHAnsi" w:cstheme="minorHAnsi"/>
          <w:spacing w:val="-1"/>
        </w:rPr>
        <w:t xml:space="preserve"> </w:t>
      </w:r>
      <w:r w:rsidRPr="00E94489">
        <w:rPr>
          <w:rFonts w:asciiTheme="minorHAnsi" w:hAnsiTheme="minorHAnsi" w:cstheme="minorHAnsi"/>
        </w:rPr>
        <w:t>на</w:t>
      </w:r>
      <w:r w:rsidRPr="00E94489">
        <w:rPr>
          <w:rFonts w:asciiTheme="minorHAnsi" w:hAnsiTheme="minorHAnsi" w:cstheme="minorHAnsi"/>
          <w:spacing w:val="-3"/>
        </w:rPr>
        <w:t xml:space="preserve"> </w:t>
      </w:r>
      <w:r w:rsidRPr="00E94489">
        <w:rPr>
          <w:rFonts w:asciiTheme="minorHAnsi" w:hAnsiTheme="minorHAnsi" w:cstheme="minorHAnsi"/>
        </w:rPr>
        <w:t>училиштето</w:t>
      </w:r>
      <w:r w:rsidRPr="00E94489">
        <w:rPr>
          <w:rFonts w:asciiTheme="minorHAnsi" w:hAnsiTheme="minorHAnsi" w:cstheme="minorHAnsi"/>
          <w:spacing w:val="-5"/>
        </w:rPr>
        <w:t xml:space="preserve"> </w:t>
      </w:r>
      <w:r w:rsidRPr="00E94489">
        <w:rPr>
          <w:rFonts w:asciiTheme="minorHAnsi" w:hAnsiTheme="minorHAnsi" w:cstheme="minorHAnsi"/>
        </w:rPr>
        <w:t>се</w:t>
      </w:r>
      <w:r w:rsidRPr="00E94489">
        <w:rPr>
          <w:rFonts w:asciiTheme="minorHAnsi" w:hAnsiTheme="minorHAnsi" w:cstheme="minorHAnsi"/>
          <w:spacing w:val="-2"/>
        </w:rPr>
        <w:t xml:space="preserve"> </w:t>
      </w:r>
      <w:r w:rsidRPr="00E94489">
        <w:rPr>
          <w:rFonts w:asciiTheme="minorHAnsi" w:hAnsiTheme="minorHAnsi" w:cstheme="minorHAnsi"/>
        </w:rPr>
        <w:t>бара</w:t>
      </w:r>
      <w:r w:rsidRPr="00E94489">
        <w:rPr>
          <w:rFonts w:asciiTheme="minorHAnsi" w:hAnsiTheme="minorHAnsi" w:cstheme="minorHAnsi"/>
          <w:spacing w:val="-3"/>
        </w:rPr>
        <w:t xml:space="preserve"> </w:t>
      </w:r>
      <w:r w:rsidRPr="00E94489">
        <w:rPr>
          <w:rFonts w:asciiTheme="minorHAnsi" w:hAnsiTheme="minorHAnsi" w:cstheme="minorHAnsi"/>
        </w:rPr>
        <w:t>одговор</w:t>
      </w:r>
      <w:r w:rsidRPr="00E94489">
        <w:rPr>
          <w:rFonts w:asciiTheme="minorHAnsi" w:hAnsiTheme="minorHAnsi" w:cstheme="minorHAnsi"/>
          <w:spacing w:val="-4"/>
        </w:rPr>
        <w:t xml:space="preserve"> </w:t>
      </w:r>
      <w:r w:rsidRPr="00E94489">
        <w:rPr>
          <w:rFonts w:asciiTheme="minorHAnsi" w:hAnsiTheme="minorHAnsi" w:cstheme="minorHAnsi"/>
        </w:rPr>
        <w:t>на</w:t>
      </w:r>
      <w:r w:rsidRPr="00E94489">
        <w:rPr>
          <w:rFonts w:asciiTheme="minorHAnsi" w:hAnsiTheme="minorHAnsi" w:cstheme="minorHAnsi"/>
          <w:spacing w:val="-4"/>
        </w:rPr>
        <w:t xml:space="preserve"> </w:t>
      </w:r>
      <w:r w:rsidRPr="00E94489">
        <w:rPr>
          <w:rFonts w:asciiTheme="minorHAnsi" w:hAnsiTheme="minorHAnsi" w:cstheme="minorHAnsi"/>
        </w:rPr>
        <w:t>три</w:t>
      </w:r>
      <w:r w:rsidRPr="00E94489">
        <w:rPr>
          <w:rFonts w:asciiTheme="minorHAnsi" w:hAnsiTheme="minorHAnsi" w:cstheme="minorHAnsi"/>
          <w:spacing w:val="1"/>
        </w:rPr>
        <w:t xml:space="preserve"> </w:t>
      </w:r>
      <w:r w:rsidRPr="00E94489">
        <w:rPr>
          <w:rFonts w:asciiTheme="minorHAnsi" w:hAnsiTheme="minorHAnsi" w:cstheme="minorHAnsi"/>
        </w:rPr>
        <w:t>клучни</w:t>
      </w:r>
      <w:r w:rsidRPr="00E94489">
        <w:rPr>
          <w:rFonts w:asciiTheme="minorHAnsi" w:hAnsiTheme="minorHAnsi" w:cstheme="minorHAnsi"/>
          <w:spacing w:val="-3"/>
        </w:rPr>
        <w:t xml:space="preserve"> </w:t>
      </w:r>
      <w:r w:rsidRPr="00E94489">
        <w:rPr>
          <w:rFonts w:asciiTheme="minorHAnsi" w:hAnsiTheme="minorHAnsi" w:cstheme="minorHAnsi"/>
        </w:rPr>
        <w:t>прашања:</w:t>
      </w:r>
    </w:p>
    <w:p w:rsidR="003375A9" w:rsidRPr="00E94489" w:rsidRDefault="00DA3A15" w:rsidP="00377CE0">
      <w:pPr>
        <w:pStyle w:val="ListParagraph"/>
        <w:numPr>
          <w:ilvl w:val="2"/>
          <w:numId w:val="13"/>
        </w:numPr>
        <w:tabs>
          <w:tab w:val="left" w:pos="2001"/>
        </w:tabs>
        <w:spacing w:before="197" w:line="276" w:lineRule="auto"/>
        <w:rPr>
          <w:rFonts w:asciiTheme="minorHAnsi" w:hAnsiTheme="minorHAnsi" w:cstheme="minorHAnsi"/>
          <w:sz w:val="24"/>
        </w:rPr>
      </w:pPr>
      <w:r w:rsidRPr="00E94489">
        <w:rPr>
          <w:rFonts w:asciiTheme="minorHAnsi" w:hAnsiTheme="minorHAnsi" w:cstheme="minorHAnsi"/>
          <w:sz w:val="24"/>
        </w:rPr>
        <w:t>Колку</w:t>
      </w:r>
      <w:r w:rsidRPr="00E94489">
        <w:rPr>
          <w:rFonts w:asciiTheme="minorHAnsi" w:hAnsiTheme="minorHAnsi" w:cstheme="minorHAnsi"/>
          <w:spacing w:val="-1"/>
          <w:sz w:val="24"/>
        </w:rPr>
        <w:t xml:space="preserve"> </w:t>
      </w:r>
      <w:r w:rsidRPr="00E94489">
        <w:rPr>
          <w:rFonts w:asciiTheme="minorHAnsi" w:hAnsiTheme="minorHAnsi" w:cstheme="minorHAnsi"/>
          <w:sz w:val="24"/>
        </w:rPr>
        <w:t>е</w:t>
      </w:r>
      <w:r w:rsidRPr="00E94489">
        <w:rPr>
          <w:rFonts w:asciiTheme="minorHAnsi" w:hAnsiTheme="minorHAnsi" w:cstheme="minorHAnsi"/>
          <w:spacing w:val="-2"/>
          <w:sz w:val="24"/>
        </w:rPr>
        <w:t xml:space="preserve"> </w:t>
      </w:r>
      <w:r w:rsidRPr="00E94489">
        <w:rPr>
          <w:rFonts w:asciiTheme="minorHAnsi" w:hAnsiTheme="minorHAnsi" w:cstheme="minorHAnsi"/>
          <w:sz w:val="24"/>
        </w:rPr>
        <w:t>добро</w:t>
      </w:r>
      <w:r w:rsidRPr="00E94489">
        <w:rPr>
          <w:rFonts w:asciiTheme="minorHAnsi" w:hAnsiTheme="minorHAnsi" w:cstheme="minorHAnsi"/>
          <w:spacing w:val="-5"/>
          <w:sz w:val="24"/>
        </w:rPr>
        <w:t xml:space="preserve"> </w:t>
      </w:r>
      <w:r w:rsidRPr="00E94489">
        <w:rPr>
          <w:rFonts w:asciiTheme="minorHAnsi" w:hAnsiTheme="minorHAnsi" w:cstheme="minorHAnsi"/>
          <w:sz w:val="24"/>
        </w:rPr>
        <w:t>нашето</w:t>
      </w:r>
      <w:r w:rsidRPr="00E94489">
        <w:rPr>
          <w:rFonts w:asciiTheme="minorHAnsi" w:hAnsiTheme="minorHAnsi" w:cstheme="minorHAnsi"/>
          <w:spacing w:val="-4"/>
          <w:sz w:val="24"/>
        </w:rPr>
        <w:t xml:space="preserve"> </w:t>
      </w:r>
      <w:r w:rsidRPr="00E94489">
        <w:rPr>
          <w:rFonts w:asciiTheme="minorHAnsi" w:hAnsiTheme="minorHAnsi" w:cstheme="minorHAnsi"/>
          <w:sz w:val="24"/>
        </w:rPr>
        <w:t>училиште?</w:t>
      </w:r>
    </w:p>
    <w:p w:rsidR="003375A9" w:rsidRPr="00E94489" w:rsidRDefault="00DA3A15" w:rsidP="00377CE0">
      <w:pPr>
        <w:pStyle w:val="ListParagraph"/>
        <w:numPr>
          <w:ilvl w:val="2"/>
          <w:numId w:val="13"/>
        </w:numPr>
        <w:tabs>
          <w:tab w:val="left" w:pos="2001"/>
        </w:tabs>
        <w:spacing w:line="276" w:lineRule="auto"/>
        <w:rPr>
          <w:rFonts w:asciiTheme="minorHAnsi" w:hAnsiTheme="minorHAnsi" w:cstheme="minorHAnsi"/>
          <w:sz w:val="24"/>
        </w:rPr>
      </w:pPr>
      <w:r w:rsidRPr="00E94489">
        <w:rPr>
          <w:rFonts w:asciiTheme="minorHAnsi" w:hAnsiTheme="minorHAnsi" w:cstheme="minorHAnsi"/>
          <w:sz w:val="24"/>
        </w:rPr>
        <w:t>Како</w:t>
      </w:r>
      <w:r w:rsidRPr="00E94489">
        <w:rPr>
          <w:rFonts w:asciiTheme="minorHAnsi" w:hAnsiTheme="minorHAnsi" w:cstheme="minorHAnsi"/>
          <w:spacing w:val="-5"/>
          <w:sz w:val="24"/>
        </w:rPr>
        <w:t xml:space="preserve"> </w:t>
      </w:r>
      <w:r w:rsidRPr="00E94489">
        <w:rPr>
          <w:rFonts w:asciiTheme="minorHAnsi" w:hAnsiTheme="minorHAnsi" w:cstheme="minorHAnsi"/>
          <w:sz w:val="24"/>
        </w:rPr>
        <w:t>го</w:t>
      </w:r>
      <w:r w:rsidRPr="00E94489">
        <w:rPr>
          <w:rFonts w:asciiTheme="minorHAnsi" w:hAnsiTheme="minorHAnsi" w:cstheme="minorHAnsi"/>
          <w:spacing w:val="-5"/>
          <w:sz w:val="24"/>
        </w:rPr>
        <w:t xml:space="preserve"> </w:t>
      </w:r>
      <w:r w:rsidRPr="00E94489">
        <w:rPr>
          <w:rFonts w:asciiTheme="minorHAnsi" w:hAnsiTheme="minorHAnsi" w:cstheme="minorHAnsi"/>
          <w:sz w:val="24"/>
        </w:rPr>
        <w:t>знаеме</w:t>
      </w:r>
      <w:r w:rsidRPr="00E94489">
        <w:rPr>
          <w:rFonts w:asciiTheme="minorHAnsi" w:hAnsiTheme="minorHAnsi" w:cstheme="minorHAnsi"/>
          <w:spacing w:val="-1"/>
          <w:sz w:val="24"/>
        </w:rPr>
        <w:t xml:space="preserve"> </w:t>
      </w:r>
      <w:r w:rsidRPr="00E94489">
        <w:rPr>
          <w:rFonts w:asciiTheme="minorHAnsi" w:hAnsiTheme="minorHAnsi" w:cstheme="minorHAnsi"/>
          <w:sz w:val="24"/>
        </w:rPr>
        <w:t>тоа?</w:t>
      </w:r>
    </w:p>
    <w:p w:rsidR="003375A9" w:rsidRPr="00E94489" w:rsidRDefault="00DA3A15" w:rsidP="00377CE0">
      <w:pPr>
        <w:pStyle w:val="ListParagraph"/>
        <w:numPr>
          <w:ilvl w:val="2"/>
          <w:numId w:val="13"/>
        </w:numPr>
        <w:tabs>
          <w:tab w:val="left" w:pos="2001"/>
        </w:tabs>
        <w:spacing w:line="276" w:lineRule="auto"/>
        <w:rPr>
          <w:rFonts w:asciiTheme="minorHAnsi" w:hAnsiTheme="minorHAnsi" w:cstheme="minorHAnsi"/>
          <w:sz w:val="24"/>
        </w:rPr>
      </w:pPr>
      <w:r w:rsidRPr="00E94489">
        <w:rPr>
          <w:rFonts w:asciiTheme="minorHAnsi" w:hAnsiTheme="minorHAnsi" w:cstheme="minorHAnsi"/>
          <w:sz w:val="24"/>
        </w:rPr>
        <w:t>Што</w:t>
      </w:r>
      <w:r w:rsidRPr="00E94489">
        <w:rPr>
          <w:rFonts w:asciiTheme="minorHAnsi" w:hAnsiTheme="minorHAnsi" w:cstheme="minorHAnsi"/>
          <w:spacing w:val="-6"/>
          <w:sz w:val="24"/>
        </w:rPr>
        <w:t xml:space="preserve"> </w:t>
      </w:r>
      <w:r w:rsidRPr="00E94489">
        <w:rPr>
          <w:rFonts w:asciiTheme="minorHAnsi" w:hAnsiTheme="minorHAnsi" w:cstheme="minorHAnsi"/>
          <w:sz w:val="24"/>
        </w:rPr>
        <w:t>може</w:t>
      </w:r>
      <w:r w:rsidRPr="00E94489">
        <w:rPr>
          <w:rFonts w:asciiTheme="minorHAnsi" w:hAnsiTheme="minorHAnsi" w:cstheme="minorHAnsi"/>
          <w:spacing w:val="-2"/>
          <w:sz w:val="24"/>
        </w:rPr>
        <w:t xml:space="preserve"> </w:t>
      </w:r>
      <w:r w:rsidRPr="00E94489">
        <w:rPr>
          <w:rFonts w:asciiTheme="minorHAnsi" w:hAnsiTheme="minorHAnsi" w:cstheme="minorHAnsi"/>
          <w:sz w:val="24"/>
        </w:rPr>
        <w:t>да</w:t>
      </w:r>
      <w:r w:rsidRPr="00E94489">
        <w:rPr>
          <w:rFonts w:asciiTheme="minorHAnsi" w:hAnsiTheme="minorHAnsi" w:cstheme="minorHAnsi"/>
          <w:spacing w:val="-2"/>
          <w:sz w:val="24"/>
        </w:rPr>
        <w:t xml:space="preserve"> </w:t>
      </w:r>
      <w:r w:rsidRPr="00E94489">
        <w:rPr>
          <w:rFonts w:asciiTheme="minorHAnsi" w:hAnsiTheme="minorHAnsi" w:cstheme="minorHAnsi"/>
          <w:sz w:val="24"/>
        </w:rPr>
        <w:t>направиме</w:t>
      </w:r>
      <w:r w:rsidRPr="00E94489">
        <w:rPr>
          <w:rFonts w:asciiTheme="minorHAnsi" w:hAnsiTheme="minorHAnsi" w:cstheme="minorHAnsi"/>
          <w:spacing w:val="-2"/>
          <w:sz w:val="24"/>
        </w:rPr>
        <w:t xml:space="preserve"> </w:t>
      </w:r>
      <w:r w:rsidRPr="00E94489">
        <w:rPr>
          <w:rFonts w:asciiTheme="minorHAnsi" w:hAnsiTheme="minorHAnsi" w:cstheme="minorHAnsi"/>
          <w:sz w:val="24"/>
        </w:rPr>
        <w:t>да</w:t>
      </w:r>
      <w:r w:rsidRPr="00E94489">
        <w:rPr>
          <w:rFonts w:asciiTheme="minorHAnsi" w:hAnsiTheme="minorHAnsi" w:cstheme="minorHAnsi"/>
          <w:spacing w:val="-2"/>
          <w:sz w:val="24"/>
        </w:rPr>
        <w:t xml:space="preserve"> </w:t>
      </w:r>
      <w:r w:rsidRPr="00E94489">
        <w:rPr>
          <w:rFonts w:asciiTheme="minorHAnsi" w:hAnsiTheme="minorHAnsi" w:cstheme="minorHAnsi"/>
          <w:sz w:val="24"/>
        </w:rPr>
        <w:t>бидеме</w:t>
      </w:r>
      <w:r w:rsidRPr="00E94489">
        <w:rPr>
          <w:rFonts w:asciiTheme="minorHAnsi" w:hAnsiTheme="minorHAnsi" w:cstheme="minorHAnsi"/>
          <w:spacing w:val="-2"/>
          <w:sz w:val="24"/>
        </w:rPr>
        <w:t xml:space="preserve"> </w:t>
      </w:r>
      <w:r w:rsidRPr="00E94489">
        <w:rPr>
          <w:rFonts w:asciiTheme="minorHAnsi" w:hAnsiTheme="minorHAnsi" w:cstheme="minorHAnsi"/>
          <w:sz w:val="24"/>
        </w:rPr>
        <w:t>подобри?</w:t>
      </w:r>
    </w:p>
    <w:p w:rsidR="003375A9" w:rsidRPr="00E94489" w:rsidRDefault="003375A9" w:rsidP="00377CE0">
      <w:pPr>
        <w:pStyle w:val="BodyText"/>
        <w:spacing w:before="12" w:line="276" w:lineRule="auto"/>
        <w:rPr>
          <w:rFonts w:asciiTheme="minorHAnsi" w:hAnsiTheme="minorHAnsi" w:cstheme="minorHAnsi"/>
          <w:sz w:val="23"/>
        </w:rPr>
      </w:pPr>
    </w:p>
    <w:p w:rsidR="003375A9" w:rsidRPr="00E94489" w:rsidRDefault="00DA3A15" w:rsidP="00377CE0">
      <w:pPr>
        <w:pStyle w:val="BodyText"/>
        <w:spacing w:line="276" w:lineRule="auto"/>
        <w:ind w:left="560" w:right="1052"/>
        <w:rPr>
          <w:rFonts w:asciiTheme="minorHAnsi" w:hAnsiTheme="minorHAnsi" w:cstheme="minorHAnsi"/>
        </w:rPr>
      </w:pPr>
      <w:r w:rsidRPr="00E94489">
        <w:rPr>
          <w:rFonts w:asciiTheme="minorHAnsi" w:hAnsiTheme="minorHAnsi" w:cstheme="minorHAnsi"/>
        </w:rPr>
        <w:t>Одговорите</w:t>
      </w:r>
      <w:r w:rsidRPr="00E94489">
        <w:rPr>
          <w:rFonts w:asciiTheme="minorHAnsi" w:hAnsiTheme="minorHAnsi" w:cstheme="minorHAnsi"/>
          <w:spacing w:val="1"/>
        </w:rPr>
        <w:t xml:space="preserve"> </w:t>
      </w:r>
      <w:r w:rsidRPr="00E94489">
        <w:rPr>
          <w:rFonts w:asciiTheme="minorHAnsi" w:hAnsiTheme="minorHAnsi" w:cstheme="minorHAnsi"/>
        </w:rPr>
        <w:t>на</w:t>
      </w:r>
      <w:r w:rsidRPr="00E94489">
        <w:rPr>
          <w:rFonts w:asciiTheme="minorHAnsi" w:hAnsiTheme="minorHAnsi" w:cstheme="minorHAnsi"/>
          <w:spacing w:val="1"/>
        </w:rPr>
        <w:t xml:space="preserve"> </w:t>
      </w:r>
      <w:r w:rsidRPr="00E94489">
        <w:rPr>
          <w:rFonts w:asciiTheme="minorHAnsi" w:hAnsiTheme="minorHAnsi" w:cstheme="minorHAnsi"/>
        </w:rPr>
        <w:t>овие</w:t>
      </w:r>
      <w:r w:rsidRPr="00E94489">
        <w:rPr>
          <w:rFonts w:asciiTheme="minorHAnsi" w:hAnsiTheme="minorHAnsi" w:cstheme="minorHAnsi"/>
          <w:spacing w:val="1"/>
        </w:rPr>
        <w:t xml:space="preserve"> </w:t>
      </w:r>
      <w:r w:rsidRPr="00E94489">
        <w:rPr>
          <w:rFonts w:asciiTheme="minorHAnsi" w:hAnsiTheme="minorHAnsi" w:cstheme="minorHAnsi"/>
        </w:rPr>
        <w:t>прашања</w:t>
      </w:r>
      <w:r w:rsidRPr="00E94489">
        <w:rPr>
          <w:rFonts w:asciiTheme="minorHAnsi" w:hAnsiTheme="minorHAnsi" w:cstheme="minorHAnsi"/>
          <w:spacing w:val="1"/>
        </w:rPr>
        <w:t xml:space="preserve"> </w:t>
      </w:r>
      <w:r w:rsidRPr="00E94489">
        <w:rPr>
          <w:rFonts w:asciiTheme="minorHAnsi" w:hAnsiTheme="minorHAnsi" w:cstheme="minorHAnsi"/>
        </w:rPr>
        <w:t>се</w:t>
      </w:r>
      <w:r w:rsidRPr="00E94489">
        <w:rPr>
          <w:rFonts w:asciiTheme="minorHAnsi" w:hAnsiTheme="minorHAnsi" w:cstheme="minorHAnsi"/>
          <w:spacing w:val="1"/>
        </w:rPr>
        <w:t xml:space="preserve"> </w:t>
      </w:r>
      <w:r w:rsidRPr="00E94489">
        <w:rPr>
          <w:rFonts w:asciiTheme="minorHAnsi" w:hAnsiTheme="minorHAnsi" w:cstheme="minorHAnsi"/>
        </w:rPr>
        <w:t>темелат</w:t>
      </w:r>
      <w:r w:rsidRPr="00E94489">
        <w:rPr>
          <w:rFonts w:asciiTheme="minorHAnsi" w:hAnsiTheme="minorHAnsi" w:cstheme="minorHAnsi"/>
          <w:spacing w:val="1"/>
        </w:rPr>
        <w:t xml:space="preserve"> </w:t>
      </w:r>
      <w:r w:rsidRPr="00E94489">
        <w:rPr>
          <w:rFonts w:asciiTheme="minorHAnsi" w:hAnsiTheme="minorHAnsi" w:cstheme="minorHAnsi"/>
        </w:rPr>
        <w:t>на</w:t>
      </w:r>
      <w:r w:rsidRPr="00E94489">
        <w:rPr>
          <w:rFonts w:asciiTheme="minorHAnsi" w:hAnsiTheme="minorHAnsi" w:cstheme="minorHAnsi"/>
          <w:spacing w:val="1"/>
        </w:rPr>
        <w:t xml:space="preserve"> </w:t>
      </w:r>
      <w:r w:rsidRPr="00E94489">
        <w:rPr>
          <w:rFonts w:asciiTheme="minorHAnsi" w:hAnsiTheme="minorHAnsi" w:cstheme="minorHAnsi"/>
        </w:rPr>
        <w:t>објективни</w:t>
      </w:r>
      <w:r w:rsidRPr="00E94489">
        <w:rPr>
          <w:rFonts w:asciiTheme="minorHAnsi" w:hAnsiTheme="minorHAnsi" w:cstheme="minorHAnsi"/>
          <w:spacing w:val="1"/>
        </w:rPr>
        <w:t xml:space="preserve"> </w:t>
      </w:r>
      <w:r w:rsidRPr="00E94489">
        <w:rPr>
          <w:rFonts w:asciiTheme="minorHAnsi" w:hAnsiTheme="minorHAnsi" w:cstheme="minorHAnsi"/>
        </w:rPr>
        <w:t>и</w:t>
      </w:r>
      <w:r w:rsidRPr="00E94489">
        <w:rPr>
          <w:rFonts w:asciiTheme="minorHAnsi" w:hAnsiTheme="minorHAnsi" w:cstheme="minorHAnsi"/>
          <w:spacing w:val="1"/>
        </w:rPr>
        <w:t xml:space="preserve"> </w:t>
      </w:r>
      <w:r w:rsidRPr="00E94489">
        <w:rPr>
          <w:rFonts w:asciiTheme="minorHAnsi" w:hAnsiTheme="minorHAnsi" w:cstheme="minorHAnsi"/>
        </w:rPr>
        <w:t>релевантни</w:t>
      </w:r>
      <w:r w:rsidRPr="00E94489">
        <w:rPr>
          <w:rFonts w:asciiTheme="minorHAnsi" w:hAnsiTheme="minorHAnsi" w:cstheme="minorHAnsi"/>
          <w:spacing w:val="1"/>
        </w:rPr>
        <w:t xml:space="preserve"> </w:t>
      </w:r>
      <w:r w:rsidRPr="00E94489">
        <w:rPr>
          <w:rFonts w:asciiTheme="minorHAnsi" w:hAnsiTheme="minorHAnsi" w:cstheme="minorHAnsi"/>
        </w:rPr>
        <w:t>податоци,</w:t>
      </w:r>
      <w:r w:rsidRPr="00E94489">
        <w:rPr>
          <w:rFonts w:asciiTheme="minorHAnsi" w:hAnsiTheme="minorHAnsi" w:cstheme="minorHAnsi"/>
          <w:spacing w:val="1"/>
        </w:rPr>
        <w:t xml:space="preserve"> </w:t>
      </w:r>
      <w:r w:rsidRPr="00E94489">
        <w:rPr>
          <w:rFonts w:asciiTheme="minorHAnsi" w:hAnsiTheme="minorHAnsi" w:cstheme="minorHAnsi"/>
        </w:rPr>
        <w:t>како</w:t>
      </w:r>
      <w:r w:rsidRPr="00E94489">
        <w:rPr>
          <w:rFonts w:asciiTheme="minorHAnsi" w:hAnsiTheme="minorHAnsi" w:cstheme="minorHAnsi"/>
          <w:spacing w:val="1"/>
        </w:rPr>
        <w:t xml:space="preserve"> </w:t>
      </w:r>
      <w:r w:rsidRPr="00E94489">
        <w:rPr>
          <w:rFonts w:asciiTheme="minorHAnsi" w:hAnsiTheme="minorHAnsi" w:cstheme="minorHAnsi"/>
        </w:rPr>
        <w:t>и</w:t>
      </w:r>
      <w:r w:rsidRPr="00E94489">
        <w:rPr>
          <w:rFonts w:asciiTheme="minorHAnsi" w:hAnsiTheme="minorHAnsi" w:cstheme="minorHAnsi"/>
          <w:spacing w:val="1"/>
        </w:rPr>
        <w:t xml:space="preserve"> </w:t>
      </w:r>
      <w:r w:rsidRPr="00E94489">
        <w:rPr>
          <w:rFonts w:asciiTheme="minorHAnsi" w:hAnsiTheme="minorHAnsi" w:cstheme="minorHAnsi"/>
        </w:rPr>
        <w:t>на</w:t>
      </w:r>
      <w:r w:rsidRPr="00E94489">
        <w:rPr>
          <w:rFonts w:asciiTheme="minorHAnsi" w:hAnsiTheme="minorHAnsi" w:cstheme="minorHAnsi"/>
          <w:spacing w:val="1"/>
        </w:rPr>
        <w:t xml:space="preserve"> </w:t>
      </w:r>
      <w:r w:rsidRPr="00E94489">
        <w:rPr>
          <w:rFonts w:asciiTheme="minorHAnsi" w:hAnsiTheme="minorHAnsi" w:cstheme="minorHAnsi"/>
        </w:rPr>
        <w:t>реални</w:t>
      </w:r>
      <w:r w:rsidRPr="00E94489">
        <w:rPr>
          <w:rFonts w:asciiTheme="minorHAnsi" w:hAnsiTheme="minorHAnsi" w:cstheme="minorHAnsi"/>
          <w:spacing w:val="55"/>
        </w:rPr>
        <w:t xml:space="preserve"> </w:t>
      </w:r>
      <w:r w:rsidRPr="00E94489">
        <w:rPr>
          <w:rFonts w:asciiTheme="minorHAnsi" w:hAnsiTheme="minorHAnsi" w:cstheme="minorHAnsi"/>
        </w:rPr>
        <w:t>увиди</w:t>
      </w:r>
      <w:r w:rsidRPr="00E94489">
        <w:rPr>
          <w:rFonts w:asciiTheme="minorHAnsi" w:hAnsiTheme="minorHAnsi" w:cstheme="minorHAnsi"/>
          <w:spacing w:val="55"/>
        </w:rPr>
        <w:t xml:space="preserve"> </w:t>
      </w:r>
      <w:r w:rsidRPr="00E94489">
        <w:rPr>
          <w:rFonts w:asciiTheme="minorHAnsi" w:hAnsiTheme="minorHAnsi" w:cstheme="minorHAnsi"/>
        </w:rPr>
        <w:t>во</w:t>
      </w:r>
      <w:r w:rsidRPr="00E94489">
        <w:rPr>
          <w:rFonts w:asciiTheme="minorHAnsi" w:hAnsiTheme="minorHAnsi" w:cstheme="minorHAnsi"/>
          <w:spacing w:val="1"/>
        </w:rPr>
        <w:t xml:space="preserve"> </w:t>
      </w:r>
      <w:r w:rsidRPr="00E94489">
        <w:rPr>
          <w:rFonts w:asciiTheme="minorHAnsi" w:hAnsiTheme="minorHAnsi" w:cstheme="minorHAnsi"/>
        </w:rPr>
        <w:t>функционирањето</w:t>
      </w:r>
      <w:r w:rsidRPr="00E94489">
        <w:rPr>
          <w:rFonts w:asciiTheme="minorHAnsi" w:hAnsiTheme="minorHAnsi" w:cstheme="minorHAnsi"/>
          <w:spacing w:val="1"/>
        </w:rPr>
        <w:t xml:space="preserve"> </w:t>
      </w:r>
      <w:r w:rsidRPr="00E94489">
        <w:rPr>
          <w:rFonts w:asciiTheme="minorHAnsi" w:hAnsiTheme="minorHAnsi" w:cstheme="minorHAnsi"/>
        </w:rPr>
        <w:t>на</w:t>
      </w:r>
      <w:r w:rsidRPr="00E94489">
        <w:rPr>
          <w:rFonts w:asciiTheme="minorHAnsi" w:hAnsiTheme="minorHAnsi" w:cstheme="minorHAnsi"/>
          <w:spacing w:val="-2"/>
        </w:rPr>
        <w:t xml:space="preserve"> </w:t>
      </w:r>
      <w:r w:rsidRPr="00E94489">
        <w:rPr>
          <w:rFonts w:asciiTheme="minorHAnsi" w:hAnsiTheme="minorHAnsi" w:cstheme="minorHAnsi"/>
        </w:rPr>
        <w:t>училиштето.</w:t>
      </w:r>
    </w:p>
    <w:p w:rsidR="003375A9" w:rsidRPr="00E94489" w:rsidRDefault="003375A9" w:rsidP="00377CE0">
      <w:pPr>
        <w:pStyle w:val="BodyText"/>
        <w:spacing w:line="276" w:lineRule="auto"/>
        <w:rPr>
          <w:rFonts w:asciiTheme="minorHAnsi" w:hAnsiTheme="minorHAnsi" w:cstheme="minorHAnsi"/>
        </w:rPr>
      </w:pPr>
    </w:p>
    <w:p w:rsidR="003375A9" w:rsidRPr="00E94489" w:rsidRDefault="003375A9" w:rsidP="00377CE0">
      <w:pPr>
        <w:pStyle w:val="BodyText"/>
        <w:spacing w:before="7" w:line="276" w:lineRule="auto"/>
        <w:rPr>
          <w:rFonts w:asciiTheme="minorHAnsi" w:hAnsiTheme="minorHAnsi" w:cstheme="minorHAnsi"/>
          <w:sz w:val="23"/>
        </w:rPr>
      </w:pPr>
    </w:p>
    <w:p w:rsidR="003375A9" w:rsidRPr="00E94489" w:rsidRDefault="00DA3A15" w:rsidP="00377CE0">
      <w:pPr>
        <w:pStyle w:val="ListParagraph"/>
        <w:numPr>
          <w:ilvl w:val="1"/>
          <w:numId w:val="13"/>
        </w:numPr>
        <w:tabs>
          <w:tab w:val="left" w:pos="1046"/>
        </w:tabs>
        <w:spacing w:before="1" w:line="276" w:lineRule="auto"/>
        <w:ind w:hanging="486"/>
        <w:rPr>
          <w:rFonts w:asciiTheme="minorHAnsi" w:hAnsiTheme="minorHAnsi" w:cstheme="minorHAnsi"/>
          <w:b/>
          <w:sz w:val="32"/>
        </w:rPr>
      </w:pPr>
      <w:r w:rsidRPr="00E94489">
        <w:rPr>
          <w:rFonts w:asciiTheme="minorHAnsi" w:hAnsiTheme="minorHAnsi" w:cstheme="minorHAnsi"/>
          <w:b/>
          <w:sz w:val="32"/>
        </w:rPr>
        <w:t>Цели</w:t>
      </w:r>
      <w:r w:rsidRPr="00E94489">
        <w:rPr>
          <w:rFonts w:asciiTheme="minorHAnsi" w:hAnsiTheme="minorHAnsi" w:cstheme="minorHAnsi"/>
          <w:b/>
          <w:spacing w:val="-9"/>
          <w:sz w:val="32"/>
        </w:rPr>
        <w:t xml:space="preserve"> </w:t>
      </w:r>
      <w:r w:rsidRPr="00E94489">
        <w:rPr>
          <w:rFonts w:asciiTheme="minorHAnsi" w:hAnsiTheme="minorHAnsi" w:cstheme="minorHAnsi"/>
          <w:b/>
          <w:sz w:val="32"/>
        </w:rPr>
        <w:t>на</w:t>
      </w:r>
      <w:r w:rsidRPr="00E94489">
        <w:rPr>
          <w:rFonts w:asciiTheme="minorHAnsi" w:hAnsiTheme="minorHAnsi" w:cstheme="minorHAnsi"/>
          <w:b/>
          <w:spacing w:val="-2"/>
          <w:sz w:val="32"/>
        </w:rPr>
        <w:t xml:space="preserve"> </w:t>
      </w:r>
      <w:r w:rsidRPr="00E94489">
        <w:rPr>
          <w:rFonts w:asciiTheme="minorHAnsi" w:hAnsiTheme="minorHAnsi" w:cstheme="minorHAnsi"/>
          <w:b/>
          <w:sz w:val="32"/>
        </w:rPr>
        <w:t>самоевалуацијата</w:t>
      </w:r>
    </w:p>
    <w:p w:rsidR="003375A9" w:rsidRPr="00E94489" w:rsidRDefault="003375A9" w:rsidP="00377CE0">
      <w:pPr>
        <w:pStyle w:val="BodyText"/>
        <w:spacing w:before="7" w:line="276" w:lineRule="auto"/>
        <w:rPr>
          <w:rFonts w:asciiTheme="minorHAnsi" w:hAnsiTheme="minorHAnsi" w:cstheme="minorHAnsi"/>
          <w:b/>
        </w:rPr>
      </w:pPr>
    </w:p>
    <w:p w:rsidR="003375A9" w:rsidRPr="00E94489" w:rsidRDefault="00DA3A15" w:rsidP="00377CE0">
      <w:pPr>
        <w:pStyle w:val="BodyText"/>
        <w:spacing w:line="276" w:lineRule="auto"/>
        <w:ind w:left="560"/>
        <w:jc w:val="both"/>
        <w:rPr>
          <w:rFonts w:asciiTheme="minorHAnsi" w:hAnsiTheme="minorHAnsi" w:cstheme="minorHAnsi"/>
        </w:rPr>
      </w:pPr>
      <w:r w:rsidRPr="00E94489">
        <w:rPr>
          <w:rFonts w:asciiTheme="minorHAnsi" w:hAnsiTheme="minorHAnsi" w:cstheme="minorHAnsi"/>
        </w:rPr>
        <w:t>Цели</w:t>
      </w:r>
      <w:r w:rsidRPr="00E94489">
        <w:rPr>
          <w:rFonts w:asciiTheme="minorHAnsi" w:hAnsiTheme="minorHAnsi" w:cstheme="minorHAnsi"/>
          <w:spacing w:val="-2"/>
        </w:rPr>
        <w:t xml:space="preserve"> </w:t>
      </w:r>
      <w:r w:rsidRPr="00E94489">
        <w:rPr>
          <w:rFonts w:asciiTheme="minorHAnsi" w:hAnsiTheme="minorHAnsi" w:cstheme="minorHAnsi"/>
        </w:rPr>
        <w:t>на</w:t>
      </w:r>
      <w:r w:rsidRPr="00E94489">
        <w:rPr>
          <w:rFonts w:asciiTheme="minorHAnsi" w:hAnsiTheme="minorHAnsi" w:cstheme="minorHAnsi"/>
          <w:spacing w:val="-2"/>
        </w:rPr>
        <w:t xml:space="preserve"> </w:t>
      </w:r>
      <w:r w:rsidRPr="00E94489">
        <w:rPr>
          <w:rFonts w:asciiTheme="minorHAnsi" w:hAnsiTheme="minorHAnsi" w:cstheme="minorHAnsi"/>
        </w:rPr>
        <w:t>самоевалуацијата</w:t>
      </w:r>
      <w:r w:rsidRPr="00E94489">
        <w:rPr>
          <w:rFonts w:asciiTheme="minorHAnsi" w:hAnsiTheme="minorHAnsi" w:cstheme="minorHAnsi"/>
          <w:spacing w:val="-2"/>
        </w:rPr>
        <w:t xml:space="preserve"> </w:t>
      </w:r>
      <w:r w:rsidRPr="00E94489">
        <w:rPr>
          <w:rFonts w:asciiTheme="minorHAnsi" w:hAnsiTheme="minorHAnsi" w:cstheme="minorHAnsi"/>
        </w:rPr>
        <w:t>се:</w:t>
      </w:r>
    </w:p>
    <w:p w:rsidR="003375A9" w:rsidRPr="00E94489" w:rsidRDefault="00DA3A15" w:rsidP="00377CE0">
      <w:pPr>
        <w:pStyle w:val="ListParagraph"/>
        <w:numPr>
          <w:ilvl w:val="2"/>
          <w:numId w:val="13"/>
        </w:numPr>
        <w:tabs>
          <w:tab w:val="left" w:pos="1281"/>
        </w:tabs>
        <w:spacing w:before="192" w:line="276" w:lineRule="auto"/>
        <w:ind w:left="1280" w:hanging="361"/>
        <w:rPr>
          <w:rFonts w:asciiTheme="minorHAnsi" w:hAnsiTheme="minorHAnsi" w:cstheme="minorHAnsi"/>
          <w:sz w:val="24"/>
        </w:rPr>
      </w:pPr>
      <w:r w:rsidRPr="00E94489">
        <w:rPr>
          <w:rFonts w:asciiTheme="minorHAnsi" w:hAnsiTheme="minorHAnsi" w:cstheme="minorHAnsi"/>
          <w:sz w:val="24"/>
        </w:rPr>
        <w:t>Структуирање</w:t>
      </w:r>
      <w:r w:rsidRPr="00E94489">
        <w:rPr>
          <w:rFonts w:asciiTheme="minorHAnsi" w:hAnsiTheme="minorHAnsi" w:cstheme="minorHAnsi"/>
          <w:spacing w:val="-3"/>
          <w:sz w:val="24"/>
        </w:rPr>
        <w:t xml:space="preserve"> </w:t>
      </w:r>
      <w:r w:rsidRPr="00E94489">
        <w:rPr>
          <w:rFonts w:asciiTheme="minorHAnsi" w:hAnsiTheme="minorHAnsi" w:cstheme="minorHAnsi"/>
          <w:sz w:val="24"/>
        </w:rPr>
        <w:t>на</w:t>
      </w:r>
      <w:r w:rsidRPr="00E94489">
        <w:rPr>
          <w:rFonts w:asciiTheme="minorHAnsi" w:hAnsiTheme="minorHAnsi" w:cstheme="minorHAnsi"/>
          <w:spacing w:val="-3"/>
          <w:sz w:val="24"/>
        </w:rPr>
        <w:t xml:space="preserve"> </w:t>
      </w:r>
      <w:r w:rsidRPr="00E94489">
        <w:rPr>
          <w:rFonts w:asciiTheme="minorHAnsi" w:hAnsiTheme="minorHAnsi" w:cstheme="minorHAnsi"/>
          <w:sz w:val="24"/>
        </w:rPr>
        <w:t>внатрешен</w:t>
      </w:r>
      <w:r w:rsidRPr="00E94489">
        <w:rPr>
          <w:rFonts w:asciiTheme="minorHAnsi" w:hAnsiTheme="minorHAnsi" w:cstheme="minorHAnsi"/>
          <w:spacing w:val="-1"/>
          <w:sz w:val="24"/>
        </w:rPr>
        <w:t xml:space="preserve"> </w:t>
      </w:r>
      <w:r w:rsidRPr="00E94489">
        <w:rPr>
          <w:rFonts w:asciiTheme="minorHAnsi" w:hAnsiTheme="minorHAnsi" w:cstheme="minorHAnsi"/>
          <w:sz w:val="24"/>
        </w:rPr>
        <w:t>училишен</w:t>
      </w:r>
      <w:r w:rsidRPr="00E94489">
        <w:rPr>
          <w:rFonts w:asciiTheme="minorHAnsi" w:hAnsiTheme="minorHAnsi" w:cstheme="minorHAnsi"/>
          <w:spacing w:val="-1"/>
          <w:sz w:val="24"/>
        </w:rPr>
        <w:t xml:space="preserve"> </w:t>
      </w:r>
      <w:r w:rsidRPr="00E94489">
        <w:rPr>
          <w:rFonts w:asciiTheme="minorHAnsi" w:hAnsiTheme="minorHAnsi" w:cstheme="minorHAnsi"/>
          <w:sz w:val="24"/>
        </w:rPr>
        <w:t>систем</w:t>
      </w:r>
      <w:r w:rsidRPr="00E94489">
        <w:rPr>
          <w:rFonts w:asciiTheme="minorHAnsi" w:hAnsiTheme="minorHAnsi" w:cstheme="minorHAnsi"/>
          <w:spacing w:val="-2"/>
          <w:sz w:val="24"/>
        </w:rPr>
        <w:t xml:space="preserve"> </w:t>
      </w:r>
      <w:r w:rsidRPr="00E94489">
        <w:rPr>
          <w:rFonts w:asciiTheme="minorHAnsi" w:hAnsiTheme="minorHAnsi" w:cstheme="minorHAnsi"/>
          <w:sz w:val="24"/>
        </w:rPr>
        <w:t>за</w:t>
      </w:r>
      <w:r w:rsidRPr="00E94489">
        <w:rPr>
          <w:rFonts w:asciiTheme="minorHAnsi" w:hAnsiTheme="minorHAnsi" w:cstheme="minorHAnsi"/>
          <w:spacing w:val="-3"/>
          <w:sz w:val="24"/>
        </w:rPr>
        <w:t xml:space="preserve"> </w:t>
      </w:r>
      <w:r w:rsidRPr="00E94489">
        <w:rPr>
          <w:rFonts w:asciiTheme="minorHAnsi" w:hAnsiTheme="minorHAnsi" w:cstheme="minorHAnsi"/>
          <w:sz w:val="24"/>
        </w:rPr>
        <w:t>следење,</w:t>
      </w:r>
      <w:r w:rsidRPr="00E94489">
        <w:rPr>
          <w:rFonts w:asciiTheme="minorHAnsi" w:hAnsiTheme="minorHAnsi" w:cstheme="minorHAnsi"/>
          <w:spacing w:val="-5"/>
          <w:sz w:val="24"/>
        </w:rPr>
        <w:t xml:space="preserve"> </w:t>
      </w:r>
      <w:r w:rsidRPr="00E94489">
        <w:rPr>
          <w:rFonts w:asciiTheme="minorHAnsi" w:hAnsiTheme="minorHAnsi" w:cstheme="minorHAnsi"/>
          <w:sz w:val="24"/>
        </w:rPr>
        <w:t>оценување</w:t>
      </w:r>
      <w:r w:rsidRPr="00E94489">
        <w:rPr>
          <w:rFonts w:asciiTheme="minorHAnsi" w:hAnsiTheme="minorHAnsi" w:cstheme="minorHAnsi"/>
          <w:spacing w:val="-2"/>
          <w:sz w:val="24"/>
        </w:rPr>
        <w:t xml:space="preserve"> </w:t>
      </w:r>
      <w:r w:rsidRPr="00E94489">
        <w:rPr>
          <w:rFonts w:asciiTheme="minorHAnsi" w:hAnsiTheme="minorHAnsi" w:cstheme="minorHAnsi"/>
          <w:sz w:val="24"/>
        </w:rPr>
        <w:t>и</w:t>
      </w:r>
      <w:r w:rsidRPr="00E94489">
        <w:rPr>
          <w:rFonts w:asciiTheme="minorHAnsi" w:hAnsiTheme="minorHAnsi" w:cstheme="minorHAnsi"/>
          <w:spacing w:val="-3"/>
          <w:sz w:val="24"/>
        </w:rPr>
        <w:t xml:space="preserve"> </w:t>
      </w:r>
      <w:r w:rsidRPr="00E94489">
        <w:rPr>
          <w:rFonts w:asciiTheme="minorHAnsi" w:hAnsiTheme="minorHAnsi" w:cstheme="minorHAnsi"/>
          <w:sz w:val="24"/>
        </w:rPr>
        <w:t>унапредување</w:t>
      </w:r>
      <w:r w:rsidRPr="00E94489">
        <w:rPr>
          <w:rFonts w:asciiTheme="minorHAnsi" w:hAnsiTheme="minorHAnsi" w:cstheme="minorHAnsi"/>
          <w:spacing w:val="-2"/>
          <w:sz w:val="24"/>
        </w:rPr>
        <w:t xml:space="preserve"> </w:t>
      </w:r>
      <w:r w:rsidRPr="00E94489">
        <w:rPr>
          <w:rFonts w:asciiTheme="minorHAnsi" w:hAnsiTheme="minorHAnsi" w:cstheme="minorHAnsi"/>
          <w:sz w:val="24"/>
        </w:rPr>
        <w:t>на</w:t>
      </w:r>
      <w:r w:rsidRPr="00E94489">
        <w:rPr>
          <w:rFonts w:asciiTheme="minorHAnsi" w:hAnsiTheme="minorHAnsi" w:cstheme="minorHAnsi"/>
          <w:spacing w:val="-3"/>
          <w:sz w:val="24"/>
        </w:rPr>
        <w:t xml:space="preserve"> </w:t>
      </w:r>
      <w:r w:rsidRPr="00E94489">
        <w:rPr>
          <w:rFonts w:asciiTheme="minorHAnsi" w:hAnsiTheme="minorHAnsi" w:cstheme="minorHAnsi"/>
          <w:sz w:val="24"/>
        </w:rPr>
        <w:t>работата</w:t>
      </w:r>
      <w:r w:rsidRPr="00E94489">
        <w:rPr>
          <w:rFonts w:asciiTheme="minorHAnsi" w:hAnsiTheme="minorHAnsi" w:cstheme="minorHAnsi"/>
          <w:spacing w:val="5"/>
          <w:sz w:val="24"/>
        </w:rPr>
        <w:t xml:space="preserve"> </w:t>
      </w:r>
      <w:r w:rsidRPr="00E94489">
        <w:rPr>
          <w:rFonts w:asciiTheme="minorHAnsi" w:hAnsiTheme="minorHAnsi" w:cstheme="minorHAnsi"/>
          <w:sz w:val="24"/>
        </w:rPr>
        <w:t>на</w:t>
      </w:r>
      <w:r w:rsidRPr="00E94489">
        <w:rPr>
          <w:rFonts w:asciiTheme="minorHAnsi" w:hAnsiTheme="minorHAnsi" w:cstheme="minorHAnsi"/>
          <w:spacing w:val="-3"/>
          <w:sz w:val="24"/>
        </w:rPr>
        <w:t xml:space="preserve"> </w:t>
      </w:r>
      <w:r w:rsidRPr="00E94489">
        <w:rPr>
          <w:rFonts w:asciiTheme="minorHAnsi" w:hAnsiTheme="minorHAnsi" w:cstheme="minorHAnsi"/>
          <w:sz w:val="24"/>
        </w:rPr>
        <w:t>училиштето;</w:t>
      </w:r>
    </w:p>
    <w:p w:rsidR="003375A9" w:rsidRPr="00E94489" w:rsidRDefault="00DA3A15" w:rsidP="00377CE0">
      <w:pPr>
        <w:pStyle w:val="ListParagraph"/>
        <w:numPr>
          <w:ilvl w:val="2"/>
          <w:numId w:val="13"/>
        </w:numPr>
        <w:tabs>
          <w:tab w:val="left" w:pos="1281"/>
        </w:tabs>
        <w:spacing w:line="276" w:lineRule="auto"/>
        <w:ind w:left="1280" w:right="1059"/>
        <w:rPr>
          <w:rFonts w:asciiTheme="minorHAnsi" w:hAnsiTheme="minorHAnsi" w:cstheme="minorHAnsi"/>
          <w:sz w:val="24"/>
        </w:rPr>
      </w:pPr>
      <w:r w:rsidRPr="00E94489">
        <w:rPr>
          <w:rFonts w:asciiTheme="minorHAnsi" w:hAnsiTheme="minorHAnsi" w:cstheme="minorHAnsi"/>
          <w:sz w:val="24"/>
        </w:rPr>
        <w:t>Вклучување</w:t>
      </w:r>
      <w:r w:rsidRPr="00E94489">
        <w:rPr>
          <w:rFonts w:asciiTheme="minorHAnsi" w:hAnsiTheme="minorHAnsi" w:cstheme="minorHAnsi"/>
          <w:spacing w:val="8"/>
          <w:sz w:val="24"/>
        </w:rPr>
        <w:t xml:space="preserve"> </w:t>
      </w:r>
      <w:r w:rsidRPr="00E94489">
        <w:rPr>
          <w:rFonts w:asciiTheme="minorHAnsi" w:hAnsiTheme="minorHAnsi" w:cstheme="minorHAnsi"/>
          <w:sz w:val="24"/>
        </w:rPr>
        <w:t>на</w:t>
      </w:r>
      <w:r w:rsidRPr="00E94489">
        <w:rPr>
          <w:rFonts w:asciiTheme="minorHAnsi" w:hAnsiTheme="minorHAnsi" w:cstheme="minorHAnsi"/>
          <w:spacing w:val="6"/>
          <w:sz w:val="24"/>
        </w:rPr>
        <w:t xml:space="preserve"> </w:t>
      </w:r>
      <w:r w:rsidRPr="00E94489">
        <w:rPr>
          <w:rFonts w:asciiTheme="minorHAnsi" w:hAnsiTheme="minorHAnsi" w:cstheme="minorHAnsi"/>
          <w:sz w:val="24"/>
        </w:rPr>
        <w:t>сите</w:t>
      </w:r>
      <w:r w:rsidRPr="00E94489">
        <w:rPr>
          <w:rFonts w:asciiTheme="minorHAnsi" w:hAnsiTheme="minorHAnsi" w:cstheme="minorHAnsi"/>
          <w:spacing w:val="7"/>
          <w:sz w:val="24"/>
        </w:rPr>
        <w:t xml:space="preserve"> </w:t>
      </w:r>
      <w:r w:rsidRPr="00E94489">
        <w:rPr>
          <w:rFonts w:asciiTheme="minorHAnsi" w:hAnsiTheme="minorHAnsi" w:cstheme="minorHAnsi"/>
          <w:sz w:val="24"/>
        </w:rPr>
        <w:t>субјекти</w:t>
      </w:r>
      <w:r w:rsidRPr="00E94489">
        <w:rPr>
          <w:rFonts w:asciiTheme="minorHAnsi" w:hAnsiTheme="minorHAnsi" w:cstheme="minorHAnsi"/>
          <w:spacing w:val="8"/>
          <w:sz w:val="24"/>
        </w:rPr>
        <w:t xml:space="preserve"> </w:t>
      </w:r>
      <w:r w:rsidRPr="00E94489">
        <w:rPr>
          <w:rFonts w:asciiTheme="minorHAnsi" w:hAnsiTheme="minorHAnsi" w:cstheme="minorHAnsi"/>
          <w:sz w:val="24"/>
        </w:rPr>
        <w:t>во</w:t>
      </w:r>
      <w:r w:rsidRPr="00E94489">
        <w:rPr>
          <w:rFonts w:asciiTheme="minorHAnsi" w:hAnsiTheme="minorHAnsi" w:cstheme="minorHAnsi"/>
          <w:spacing w:val="4"/>
          <w:sz w:val="24"/>
        </w:rPr>
        <w:t xml:space="preserve"> </w:t>
      </w:r>
      <w:r w:rsidRPr="00E94489">
        <w:rPr>
          <w:rFonts w:asciiTheme="minorHAnsi" w:hAnsiTheme="minorHAnsi" w:cstheme="minorHAnsi"/>
          <w:sz w:val="24"/>
        </w:rPr>
        <w:t>развојниот</w:t>
      </w:r>
      <w:r w:rsidRPr="00E94489">
        <w:rPr>
          <w:rFonts w:asciiTheme="minorHAnsi" w:hAnsiTheme="minorHAnsi" w:cstheme="minorHAnsi"/>
          <w:spacing w:val="9"/>
          <w:sz w:val="24"/>
        </w:rPr>
        <w:t xml:space="preserve"> </w:t>
      </w:r>
      <w:r w:rsidRPr="00E94489">
        <w:rPr>
          <w:rFonts w:asciiTheme="minorHAnsi" w:hAnsiTheme="minorHAnsi" w:cstheme="minorHAnsi"/>
          <w:sz w:val="24"/>
        </w:rPr>
        <w:t>процес</w:t>
      </w:r>
      <w:r w:rsidRPr="00E94489">
        <w:rPr>
          <w:rFonts w:asciiTheme="minorHAnsi" w:hAnsiTheme="minorHAnsi" w:cstheme="minorHAnsi"/>
          <w:spacing w:val="5"/>
          <w:sz w:val="24"/>
        </w:rPr>
        <w:t xml:space="preserve"> </w:t>
      </w:r>
      <w:r w:rsidRPr="00E94489">
        <w:rPr>
          <w:rFonts w:asciiTheme="minorHAnsi" w:hAnsiTheme="minorHAnsi" w:cstheme="minorHAnsi"/>
          <w:sz w:val="24"/>
        </w:rPr>
        <w:t>на</w:t>
      </w:r>
      <w:r w:rsidRPr="00E94489">
        <w:rPr>
          <w:rFonts w:asciiTheme="minorHAnsi" w:hAnsiTheme="minorHAnsi" w:cstheme="minorHAnsi"/>
          <w:spacing w:val="6"/>
          <w:sz w:val="24"/>
        </w:rPr>
        <w:t xml:space="preserve"> </w:t>
      </w:r>
      <w:r w:rsidRPr="00E94489">
        <w:rPr>
          <w:rFonts w:asciiTheme="minorHAnsi" w:hAnsiTheme="minorHAnsi" w:cstheme="minorHAnsi"/>
          <w:sz w:val="24"/>
        </w:rPr>
        <w:t>училиштето:</w:t>
      </w:r>
      <w:r w:rsidRPr="00E94489">
        <w:rPr>
          <w:rFonts w:asciiTheme="minorHAnsi" w:hAnsiTheme="minorHAnsi" w:cstheme="minorHAnsi"/>
          <w:spacing w:val="4"/>
          <w:sz w:val="24"/>
        </w:rPr>
        <w:t xml:space="preserve"> </w:t>
      </w:r>
      <w:r w:rsidRPr="00E94489">
        <w:rPr>
          <w:rFonts w:asciiTheme="minorHAnsi" w:hAnsiTheme="minorHAnsi" w:cstheme="minorHAnsi"/>
          <w:sz w:val="24"/>
        </w:rPr>
        <w:t>директор,</w:t>
      </w:r>
      <w:r w:rsidRPr="00E94489">
        <w:rPr>
          <w:rFonts w:asciiTheme="minorHAnsi" w:hAnsiTheme="minorHAnsi" w:cstheme="minorHAnsi"/>
          <w:spacing w:val="4"/>
          <w:sz w:val="24"/>
        </w:rPr>
        <w:t xml:space="preserve"> </w:t>
      </w:r>
      <w:r w:rsidRPr="00E94489">
        <w:rPr>
          <w:rFonts w:asciiTheme="minorHAnsi" w:hAnsiTheme="minorHAnsi" w:cstheme="minorHAnsi"/>
          <w:sz w:val="24"/>
        </w:rPr>
        <w:t>стручни</w:t>
      </w:r>
      <w:r w:rsidRPr="00E94489">
        <w:rPr>
          <w:rFonts w:asciiTheme="minorHAnsi" w:hAnsiTheme="minorHAnsi" w:cstheme="minorHAnsi"/>
          <w:spacing w:val="12"/>
          <w:sz w:val="24"/>
        </w:rPr>
        <w:t xml:space="preserve"> </w:t>
      </w:r>
      <w:r w:rsidRPr="00E94489">
        <w:rPr>
          <w:rFonts w:asciiTheme="minorHAnsi" w:hAnsiTheme="minorHAnsi" w:cstheme="minorHAnsi"/>
          <w:sz w:val="24"/>
        </w:rPr>
        <w:t>соработници,</w:t>
      </w:r>
      <w:r w:rsidRPr="00E94489">
        <w:rPr>
          <w:rFonts w:asciiTheme="minorHAnsi" w:hAnsiTheme="minorHAnsi" w:cstheme="minorHAnsi"/>
          <w:spacing w:val="4"/>
          <w:sz w:val="24"/>
        </w:rPr>
        <w:t xml:space="preserve"> </w:t>
      </w:r>
      <w:r w:rsidRPr="00E94489">
        <w:rPr>
          <w:rFonts w:asciiTheme="minorHAnsi" w:hAnsiTheme="minorHAnsi" w:cstheme="minorHAnsi"/>
          <w:sz w:val="24"/>
        </w:rPr>
        <w:t>наставници,</w:t>
      </w:r>
      <w:r w:rsidRPr="00E94489">
        <w:rPr>
          <w:rFonts w:asciiTheme="minorHAnsi" w:hAnsiTheme="minorHAnsi" w:cstheme="minorHAnsi"/>
          <w:spacing w:val="-52"/>
          <w:sz w:val="24"/>
        </w:rPr>
        <w:t xml:space="preserve"> </w:t>
      </w:r>
      <w:r w:rsidRPr="00E94489">
        <w:rPr>
          <w:rFonts w:asciiTheme="minorHAnsi" w:hAnsiTheme="minorHAnsi" w:cstheme="minorHAnsi"/>
          <w:sz w:val="24"/>
        </w:rPr>
        <w:t>ученици,</w:t>
      </w:r>
      <w:r w:rsidRPr="00E94489">
        <w:rPr>
          <w:rFonts w:asciiTheme="minorHAnsi" w:hAnsiTheme="minorHAnsi" w:cstheme="minorHAnsi"/>
          <w:spacing w:val="-5"/>
          <w:sz w:val="24"/>
        </w:rPr>
        <w:t xml:space="preserve"> </w:t>
      </w:r>
      <w:r w:rsidRPr="00E94489">
        <w:rPr>
          <w:rFonts w:asciiTheme="minorHAnsi" w:hAnsiTheme="minorHAnsi" w:cstheme="minorHAnsi"/>
          <w:sz w:val="24"/>
        </w:rPr>
        <w:t>родители, локалната</w:t>
      </w:r>
      <w:r w:rsidRPr="00E94489">
        <w:rPr>
          <w:rFonts w:asciiTheme="minorHAnsi" w:hAnsiTheme="minorHAnsi" w:cstheme="minorHAnsi"/>
          <w:spacing w:val="-2"/>
          <w:sz w:val="24"/>
        </w:rPr>
        <w:t xml:space="preserve"> </w:t>
      </w:r>
      <w:r w:rsidRPr="00E94489">
        <w:rPr>
          <w:rFonts w:asciiTheme="minorHAnsi" w:hAnsiTheme="minorHAnsi" w:cstheme="minorHAnsi"/>
          <w:sz w:val="24"/>
        </w:rPr>
        <w:t>и</w:t>
      </w:r>
      <w:r w:rsidRPr="00E94489">
        <w:rPr>
          <w:rFonts w:asciiTheme="minorHAnsi" w:hAnsiTheme="minorHAnsi" w:cstheme="minorHAnsi"/>
          <w:spacing w:val="-2"/>
          <w:sz w:val="24"/>
        </w:rPr>
        <w:t xml:space="preserve"> </w:t>
      </w:r>
      <w:r w:rsidRPr="00E94489">
        <w:rPr>
          <w:rFonts w:asciiTheme="minorHAnsi" w:hAnsiTheme="minorHAnsi" w:cstheme="minorHAnsi"/>
          <w:sz w:val="24"/>
        </w:rPr>
        <w:t>деловната</w:t>
      </w:r>
      <w:r w:rsidRPr="00E94489">
        <w:rPr>
          <w:rFonts w:asciiTheme="minorHAnsi" w:hAnsiTheme="minorHAnsi" w:cstheme="minorHAnsi"/>
          <w:spacing w:val="-2"/>
          <w:sz w:val="24"/>
        </w:rPr>
        <w:t xml:space="preserve"> </w:t>
      </w:r>
      <w:r w:rsidRPr="00E94489">
        <w:rPr>
          <w:rFonts w:asciiTheme="minorHAnsi" w:hAnsiTheme="minorHAnsi" w:cstheme="minorHAnsi"/>
          <w:sz w:val="24"/>
        </w:rPr>
        <w:t>заедница;</w:t>
      </w:r>
    </w:p>
    <w:p w:rsidR="003375A9" w:rsidRPr="00E94489" w:rsidRDefault="00DA3A15" w:rsidP="00377CE0">
      <w:pPr>
        <w:pStyle w:val="ListParagraph"/>
        <w:numPr>
          <w:ilvl w:val="2"/>
          <w:numId w:val="13"/>
        </w:numPr>
        <w:tabs>
          <w:tab w:val="left" w:pos="1281"/>
        </w:tabs>
        <w:spacing w:line="276" w:lineRule="auto"/>
        <w:ind w:left="1280" w:hanging="361"/>
        <w:rPr>
          <w:rFonts w:asciiTheme="minorHAnsi" w:hAnsiTheme="minorHAnsi" w:cstheme="minorHAnsi"/>
          <w:sz w:val="24"/>
        </w:rPr>
      </w:pPr>
      <w:r w:rsidRPr="00E94489">
        <w:rPr>
          <w:rFonts w:asciiTheme="minorHAnsi" w:hAnsiTheme="minorHAnsi" w:cstheme="minorHAnsi"/>
          <w:sz w:val="24"/>
        </w:rPr>
        <w:t>Обезбедување</w:t>
      </w:r>
      <w:r w:rsidRPr="00E94489">
        <w:rPr>
          <w:rFonts w:asciiTheme="minorHAnsi" w:hAnsiTheme="minorHAnsi" w:cstheme="minorHAnsi"/>
          <w:spacing w:val="-3"/>
          <w:sz w:val="24"/>
        </w:rPr>
        <w:t xml:space="preserve"> </w:t>
      </w:r>
      <w:r w:rsidRPr="00E94489">
        <w:rPr>
          <w:rFonts w:asciiTheme="minorHAnsi" w:hAnsiTheme="minorHAnsi" w:cstheme="minorHAnsi"/>
          <w:sz w:val="24"/>
        </w:rPr>
        <w:t>поголема</w:t>
      </w:r>
      <w:r w:rsidRPr="00E94489">
        <w:rPr>
          <w:rFonts w:asciiTheme="minorHAnsi" w:hAnsiTheme="minorHAnsi" w:cstheme="minorHAnsi"/>
          <w:spacing w:val="-4"/>
          <w:sz w:val="24"/>
        </w:rPr>
        <w:t xml:space="preserve"> </w:t>
      </w:r>
      <w:r w:rsidRPr="00E94489">
        <w:rPr>
          <w:rFonts w:asciiTheme="minorHAnsi" w:hAnsiTheme="minorHAnsi" w:cstheme="minorHAnsi"/>
          <w:sz w:val="24"/>
        </w:rPr>
        <w:t>самостојност,</w:t>
      </w:r>
      <w:r w:rsidRPr="00E94489">
        <w:rPr>
          <w:rFonts w:asciiTheme="minorHAnsi" w:hAnsiTheme="minorHAnsi" w:cstheme="minorHAnsi"/>
          <w:spacing w:val="-2"/>
          <w:sz w:val="24"/>
        </w:rPr>
        <w:t xml:space="preserve"> </w:t>
      </w:r>
      <w:r w:rsidRPr="00E94489">
        <w:rPr>
          <w:rFonts w:asciiTheme="minorHAnsi" w:hAnsiTheme="minorHAnsi" w:cstheme="minorHAnsi"/>
          <w:sz w:val="24"/>
        </w:rPr>
        <w:t>одговорност</w:t>
      </w:r>
      <w:r w:rsidRPr="00E94489">
        <w:rPr>
          <w:rFonts w:asciiTheme="minorHAnsi" w:hAnsiTheme="minorHAnsi" w:cstheme="minorHAnsi"/>
          <w:spacing w:val="-6"/>
          <w:sz w:val="24"/>
        </w:rPr>
        <w:t xml:space="preserve"> </w:t>
      </w:r>
      <w:r w:rsidRPr="00E94489">
        <w:rPr>
          <w:rFonts w:asciiTheme="minorHAnsi" w:hAnsiTheme="minorHAnsi" w:cstheme="minorHAnsi"/>
          <w:sz w:val="24"/>
        </w:rPr>
        <w:t>и</w:t>
      </w:r>
      <w:r w:rsidRPr="00E94489">
        <w:rPr>
          <w:rFonts w:asciiTheme="minorHAnsi" w:hAnsiTheme="minorHAnsi" w:cstheme="minorHAnsi"/>
          <w:spacing w:val="-4"/>
          <w:sz w:val="24"/>
        </w:rPr>
        <w:t xml:space="preserve"> </w:t>
      </w:r>
      <w:r w:rsidRPr="00E94489">
        <w:rPr>
          <w:rFonts w:asciiTheme="minorHAnsi" w:hAnsiTheme="minorHAnsi" w:cstheme="minorHAnsi"/>
          <w:sz w:val="24"/>
        </w:rPr>
        <w:t>иновативност</w:t>
      </w:r>
      <w:r w:rsidRPr="00E94489">
        <w:rPr>
          <w:rFonts w:asciiTheme="minorHAnsi" w:hAnsiTheme="minorHAnsi" w:cstheme="minorHAnsi"/>
          <w:spacing w:val="-6"/>
          <w:sz w:val="24"/>
        </w:rPr>
        <w:t xml:space="preserve"> </w:t>
      </w:r>
      <w:r w:rsidRPr="00E94489">
        <w:rPr>
          <w:rFonts w:asciiTheme="minorHAnsi" w:hAnsiTheme="minorHAnsi" w:cstheme="minorHAnsi"/>
          <w:sz w:val="24"/>
        </w:rPr>
        <w:t>во</w:t>
      </w:r>
      <w:r w:rsidRPr="00E94489">
        <w:rPr>
          <w:rFonts w:asciiTheme="minorHAnsi" w:hAnsiTheme="minorHAnsi" w:cstheme="minorHAnsi"/>
          <w:spacing w:val="-6"/>
          <w:sz w:val="24"/>
        </w:rPr>
        <w:t xml:space="preserve"> </w:t>
      </w:r>
      <w:r w:rsidRPr="00E94489">
        <w:rPr>
          <w:rFonts w:asciiTheme="minorHAnsi" w:hAnsiTheme="minorHAnsi" w:cstheme="minorHAnsi"/>
          <w:sz w:val="24"/>
        </w:rPr>
        <w:t>училиштето;</w:t>
      </w:r>
    </w:p>
    <w:p w:rsidR="003375A9" w:rsidRPr="00E94489" w:rsidRDefault="00DA3A15" w:rsidP="00377CE0">
      <w:pPr>
        <w:pStyle w:val="ListParagraph"/>
        <w:numPr>
          <w:ilvl w:val="2"/>
          <w:numId w:val="13"/>
        </w:numPr>
        <w:tabs>
          <w:tab w:val="left" w:pos="1281"/>
        </w:tabs>
        <w:spacing w:line="276" w:lineRule="auto"/>
        <w:ind w:left="1280" w:hanging="361"/>
        <w:rPr>
          <w:rFonts w:asciiTheme="minorHAnsi" w:hAnsiTheme="minorHAnsi" w:cstheme="minorHAnsi"/>
          <w:sz w:val="24"/>
        </w:rPr>
      </w:pPr>
      <w:r w:rsidRPr="00E94489">
        <w:rPr>
          <w:rFonts w:asciiTheme="minorHAnsi" w:hAnsiTheme="minorHAnsi" w:cstheme="minorHAnsi"/>
          <w:sz w:val="24"/>
        </w:rPr>
        <w:t>Преземање</w:t>
      </w:r>
      <w:r w:rsidRPr="00E94489">
        <w:rPr>
          <w:rFonts w:asciiTheme="minorHAnsi" w:hAnsiTheme="minorHAnsi" w:cstheme="minorHAnsi"/>
          <w:spacing w:val="-3"/>
          <w:sz w:val="24"/>
        </w:rPr>
        <w:t xml:space="preserve"> </w:t>
      </w:r>
      <w:r w:rsidRPr="00E94489">
        <w:rPr>
          <w:rFonts w:asciiTheme="minorHAnsi" w:hAnsiTheme="minorHAnsi" w:cstheme="minorHAnsi"/>
          <w:sz w:val="24"/>
        </w:rPr>
        <w:t>мерки</w:t>
      </w:r>
      <w:r w:rsidRPr="00E94489">
        <w:rPr>
          <w:rFonts w:asciiTheme="minorHAnsi" w:hAnsiTheme="minorHAnsi" w:cstheme="minorHAnsi"/>
          <w:spacing w:val="-4"/>
          <w:sz w:val="24"/>
        </w:rPr>
        <w:t xml:space="preserve"> </w:t>
      </w:r>
      <w:r w:rsidRPr="00E94489">
        <w:rPr>
          <w:rFonts w:asciiTheme="minorHAnsi" w:hAnsiTheme="minorHAnsi" w:cstheme="minorHAnsi"/>
          <w:sz w:val="24"/>
        </w:rPr>
        <w:t>за</w:t>
      </w:r>
      <w:r w:rsidRPr="00E94489">
        <w:rPr>
          <w:rFonts w:asciiTheme="minorHAnsi" w:hAnsiTheme="minorHAnsi" w:cstheme="minorHAnsi"/>
          <w:spacing w:val="-3"/>
          <w:sz w:val="24"/>
        </w:rPr>
        <w:t xml:space="preserve"> </w:t>
      </w:r>
      <w:r w:rsidRPr="00E94489">
        <w:rPr>
          <w:rFonts w:asciiTheme="minorHAnsi" w:hAnsiTheme="minorHAnsi" w:cstheme="minorHAnsi"/>
          <w:sz w:val="24"/>
        </w:rPr>
        <w:t>поефикасна</w:t>
      </w:r>
      <w:r w:rsidRPr="00E94489">
        <w:rPr>
          <w:rFonts w:asciiTheme="minorHAnsi" w:hAnsiTheme="minorHAnsi" w:cstheme="minorHAnsi"/>
          <w:spacing w:val="-3"/>
          <w:sz w:val="24"/>
        </w:rPr>
        <w:t xml:space="preserve"> </w:t>
      </w:r>
      <w:r w:rsidRPr="00E94489">
        <w:rPr>
          <w:rFonts w:asciiTheme="minorHAnsi" w:hAnsiTheme="minorHAnsi" w:cstheme="minorHAnsi"/>
          <w:sz w:val="24"/>
        </w:rPr>
        <w:t>и</w:t>
      </w:r>
      <w:r w:rsidRPr="00E94489">
        <w:rPr>
          <w:rFonts w:asciiTheme="minorHAnsi" w:hAnsiTheme="minorHAnsi" w:cstheme="minorHAnsi"/>
          <w:spacing w:val="1"/>
          <w:sz w:val="24"/>
        </w:rPr>
        <w:t xml:space="preserve"> </w:t>
      </w:r>
      <w:r w:rsidRPr="00E94489">
        <w:rPr>
          <w:rFonts w:asciiTheme="minorHAnsi" w:hAnsiTheme="minorHAnsi" w:cstheme="minorHAnsi"/>
          <w:sz w:val="24"/>
        </w:rPr>
        <w:t>поквалитетна</w:t>
      </w:r>
      <w:r w:rsidRPr="00E94489">
        <w:rPr>
          <w:rFonts w:asciiTheme="minorHAnsi" w:hAnsiTheme="minorHAnsi" w:cstheme="minorHAnsi"/>
          <w:spacing w:val="-4"/>
          <w:sz w:val="24"/>
        </w:rPr>
        <w:t xml:space="preserve"> </w:t>
      </w:r>
      <w:r w:rsidRPr="00E94489">
        <w:rPr>
          <w:rFonts w:asciiTheme="minorHAnsi" w:hAnsiTheme="minorHAnsi" w:cstheme="minorHAnsi"/>
          <w:sz w:val="24"/>
        </w:rPr>
        <w:t>работа,</w:t>
      </w:r>
      <w:r w:rsidRPr="00E94489">
        <w:rPr>
          <w:rFonts w:asciiTheme="minorHAnsi" w:hAnsiTheme="minorHAnsi" w:cstheme="minorHAnsi"/>
          <w:spacing w:val="-5"/>
          <w:sz w:val="24"/>
        </w:rPr>
        <w:t xml:space="preserve"> </w:t>
      </w:r>
      <w:r w:rsidRPr="00E94489">
        <w:rPr>
          <w:rFonts w:asciiTheme="minorHAnsi" w:hAnsiTheme="minorHAnsi" w:cstheme="minorHAnsi"/>
          <w:sz w:val="24"/>
        </w:rPr>
        <w:t>а</w:t>
      </w:r>
      <w:r w:rsidRPr="00E94489">
        <w:rPr>
          <w:rFonts w:asciiTheme="minorHAnsi" w:hAnsiTheme="minorHAnsi" w:cstheme="minorHAnsi"/>
          <w:spacing w:val="1"/>
          <w:sz w:val="24"/>
        </w:rPr>
        <w:t xml:space="preserve"> </w:t>
      </w:r>
      <w:r w:rsidRPr="00E94489">
        <w:rPr>
          <w:rFonts w:asciiTheme="minorHAnsi" w:hAnsiTheme="minorHAnsi" w:cstheme="minorHAnsi"/>
          <w:sz w:val="24"/>
        </w:rPr>
        <w:t>со</w:t>
      </w:r>
      <w:r w:rsidRPr="00E94489">
        <w:rPr>
          <w:rFonts w:asciiTheme="minorHAnsi" w:hAnsiTheme="minorHAnsi" w:cstheme="minorHAnsi"/>
          <w:spacing w:val="-1"/>
          <w:sz w:val="24"/>
        </w:rPr>
        <w:t xml:space="preserve"> </w:t>
      </w:r>
      <w:r w:rsidRPr="00E94489">
        <w:rPr>
          <w:rFonts w:asciiTheme="minorHAnsi" w:hAnsiTheme="minorHAnsi" w:cstheme="minorHAnsi"/>
          <w:sz w:val="24"/>
        </w:rPr>
        <w:t>тоа</w:t>
      </w:r>
      <w:r w:rsidRPr="00E94489">
        <w:rPr>
          <w:rFonts w:asciiTheme="minorHAnsi" w:hAnsiTheme="minorHAnsi" w:cstheme="minorHAnsi"/>
          <w:spacing w:val="-3"/>
          <w:sz w:val="24"/>
        </w:rPr>
        <w:t xml:space="preserve"> </w:t>
      </w:r>
      <w:r w:rsidRPr="00E94489">
        <w:rPr>
          <w:rFonts w:asciiTheme="minorHAnsi" w:hAnsiTheme="minorHAnsi" w:cstheme="minorHAnsi"/>
          <w:sz w:val="24"/>
        </w:rPr>
        <w:t>и постигнување</w:t>
      </w:r>
      <w:r w:rsidRPr="00E94489">
        <w:rPr>
          <w:rFonts w:asciiTheme="minorHAnsi" w:hAnsiTheme="minorHAnsi" w:cstheme="minorHAnsi"/>
          <w:spacing w:val="-2"/>
          <w:sz w:val="24"/>
        </w:rPr>
        <w:t xml:space="preserve"> </w:t>
      </w:r>
      <w:r w:rsidRPr="00E94489">
        <w:rPr>
          <w:rFonts w:asciiTheme="minorHAnsi" w:hAnsiTheme="minorHAnsi" w:cstheme="minorHAnsi"/>
          <w:sz w:val="24"/>
        </w:rPr>
        <w:t>подобри резултати;</w:t>
      </w:r>
    </w:p>
    <w:p w:rsidR="003375A9" w:rsidRPr="00E94489" w:rsidRDefault="00DA3A15" w:rsidP="00377CE0">
      <w:pPr>
        <w:pStyle w:val="ListParagraph"/>
        <w:numPr>
          <w:ilvl w:val="2"/>
          <w:numId w:val="13"/>
        </w:numPr>
        <w:tabs>
          <w:tab w:val="left" w:pos="1281"/>
        </w:tabs>
        <w:spacing w:line="276" w:lineRule="auto"/>
        <w:ind w:left="1280" w:right="1057"/>
        <w:rPr>
          <w:rFonts w:asciiTheme="minorHAnsi" w:hAnsiTheme="minorHAnsi" w:cstheme="minorHAnsi"/>
          <w:sz w:val="24"/>
        </w:rPr>
      </w:pPr>
      <w:r w:rsidRPr="00E94489">
        <w:rPr>
          <w:rFonts w:asciiTheme="minorHAnsi" w:hAnsiTheme="minorHAnsi" w:cstheme="minorHAnsi"/>
          <w:sz w:val="24"/>
        </w:rPr>
        <w:t>Детектирање</w:t>
      </w:r>
      <w:r w:rsidRPr="00E94489">
        <w:rPr>
          <w:rFonts w:asciiTheme="minorHAnsi" w:hAnsiTheme="minorHAnsi" w:cstheme="minorHAnsi"/>
          <w:spacing w:val="50"/>
          <w:sz w:val="24"/>
        </w:rPr>
        <w:t xml:space="preserve"> </w:t>
      </w:r>
      <w:r w:rsidRPr="00E94489">
        <w:rPr>
          <w:rFonts w:asciiTheme="minorHAnsi" w:hAnsiTheme="minorHAnsi" w:cstheme="minorHAnsi"/>
          <w:sz w:val="24"/>
        </w:rPr>
        <w:t>на</w:t>
      </w:r>
      <w:r w:rsidRPr="00E94489">
        <w:rPr>
          <w:rFonts w:asciiTheme="minorHAnsi" w:hAnsiTheme="minorHAnsi" w:cstheme="minorHAnsi"/>
          <w:spacing w:val="50"/>
          <w:sz w:val="24"/>
        </w:rPr>
        <w:t xml:space="preserve"> </w:t>
      </w:r>
      <w:r w:rsidRPr="00E94489">
        <w:rPr>
          <w:rFonts w:asciiTheme="minorHAnsi" w:hAnsiTheme="minorHAnsi" w:cstheme="minorHAnsi"/>
          <w:sz w:val="24"/>
        </w:rPr>
        <w:t>слабите</w:t>
      </w:r>
      <w:r w:rsidRPr="00E94489">
        <w:rPr>
          <w:rFonts w:asciiTheme="minorHAnsi" w:hAnsiTheme="minorHAnsi" w:cstheme="minorHAnsi"/>
          <w:spacing w:val="50"/>
          <w:sz w:val="24"/>
        </w:rPr>
        <w:t xml:space="preserve"> </w:t>
      </w:r>
      <w:r w:rsidRPr="00E94489">
        <w:rPr>
          <w:rFonts w:asciiTheme="minorHAnsi" w:hAnsiTheme="minorHAnsi" w:cstheme="minorHAnsi"/>
          <w:sz w:val="24"/>
        </w:rPr>
        <w:t>страни</w:t>
      </w:r>
      <w:r w:rsidRPr="00E94489">
        <w:rPr>
          <w:rFonts w:asciiTheme="minorHAnsi" w:hAnsiTheme="minorHAnsi" w:cstheme="minorHAnsi"/>
          <w:spacing w:val="50"/>
          <w:sz w:val="24"/>
        </w:rPr>
        <w:t xml:space="preserve"> </w:t>
      </w:r>
      <w:r w:rsidRPr="00E94489">
        <w:rPr>
          <w:rFonts w:asciiTheme="minorHAnsi" w:hAnsiTheme="minorHAnsi" w:cstheme="minorHAnsi"/>
          <w:sz w:val="24"/>
        </w:rPr>
        <w:t>и</w:t>
      </w:r>
      <w:r w:rsidRPr="00E94489">
        <w:rPr>
          <w:rFonts w:asciiTheme="minorHAnsi" w:hAnsiTheme="minorHAnsi" w:cstheme="minorHAnsi"/>
          <w:spacing w:val="1"/>
          <w:sz w:val="24"/>
        </w:rPr>
        <w:t xml:space="preserve"> </w:t>
      </w:r>
      <w:r w:rsidRPr="00E94489">
        <w:rPr>
          <w:rFonts w:asciiTheme="minorHAnsi" w:hAnsiTheme="minorHAnsi" w:cstheme="minorHAnsi"/>
          <w:sz w:val="24"/>
        </w:rPr>
        <w:t>проблемите</w:t>
      </w:r>
      <w:r w:rsidRPr="00E94489">
        <w:rPr>
          <w:rFonts w:asciiTheme="minorHAnsi" w:hAnsiTheme="minorHAnsi" w:cstheme="minorHAnsi"/>
          <w:spacing w:val="50"/>
          <w:sz w:val="24"/>
        </w:rPr>
        <w:t xml:space="preserve"> </w:t>
      </w:r>
      <w:r w:rsidRPr="00E94489">
        <w:rPr>
          <w:rFonts w:asciiTheme="minorHAnsi" w:hAnsiTheme="minorHAnsi" w:cstheme="minorHAnsi"/>
          <w:sz w:val="24"/>
        </w:rPr>
        <w:t>со</w:t>
      </w:r>
      <w:r w:rsidRPr="00E94489">
        <w:rPr>
          <w:rFonts w:asciiTheme="minorHAnsi" w:hAnsiTheme="minorHAnsi" w:cstheme="minorHAnsi"/>
          <w:spacing w:val="52"/>
          <w:sz w:val="24"/>
        </w:rPr>
        <w:t xml:space="preserve"> </w:t>
      </w:r>
      <w:r w:rsidRPr="00E94489">
        <w:rPr>
          <w:rFonts w:asciiTheme="minorHAnsi" w:hAnsiTheme="minorHAnsi" w:cstheme="minorHAnsi"/>
          <w:sz w:val="24"/>
        </w:rPr>
        <w:t>кои</w:t>
      </w:r>
      <w:r w:rsidRPr="00E94489">
        <w:rPr>
          <w:rFonts w:asciiTheme="minorHAnsi" w:hAnsiTheme="minorHAnsi" w:cstheme="minorHAnsi"/>
          <w:spacing w:val="1"/>
          <w:sz w:val="24"/>
        </w:rPr>
        <w:t xml:space="preserve"> </w:t>
      </w:r>
      <w:r w:rsidRPr="00E94489">
        <w:rPr>
          <w:rFonts w:asciiTheme="minorHAnsi" w:hAnsiTheme="minorHAnsi" w:cstheme="minorHAnsi"/>
          <w:sz w:val="24"/>
        </w:rPr>
        <w:t>се</w:t>
      </w:r>
      <w:r w:rsidRPr="00E94489">
        <w:rPr>
          <w:rFonts w:asciiTheme="minorHAnsi" w:hAnsiTheme="minorHAnsi" w:cstheme="minorHAnsi"/>
          <w:spacing w:val="2"/>
          <w:sz w:val="24"/>
        </w:rPr>
        <w:t xml:space="preserve"> </w:t>
      </w:r>
      <w:r w:rsidRPr="00E94489">
        <w:rPr>
          <w:rFonts w:asciiTheme="minorHAnsi" w:hAnsiTheme="minorHAnsi" w:cstheme="minorHAnsi"/>
          <w:sz w:val="24"/>
        </w:rPr>
        <w:t>соочува</w:t>
      </w:r>
      <w:r w:rsidRPr="00E94489">
        <w:rPr>
          <w:rFonts w:asciiTheme="minorHAnsi" w:hAnsiTheme="minorHAnsi" w:cstheme="minorHAnsi"/>
          <w:spacing w:val="51"/>
          <w:sz w:val="24"/>
        </w:rPr>
        <w:t xml:space="preserve"> </w:t>
      </w:r>
      <w:r w:rsidRPr="00E94489">
        <w:rPr>
          <w:rFonts w:asciiTheme="minorHAnsi" w:hAnsiTheme="minorHAnsi" w:cstheme="minorHAnsi"/>
          <w:sz w:val="24"/>
        </w:rPr>
        <w:t>училиштето</w:t>
      </w:r>
      <w:r w:rsidRPr="00E94489">
        <w:rPr>
          <w:rFonts w:asciiTheme="minorHAnsi" w:hAnsiTheme="minorHAnsi" w:cstheme="minorHAnsi"/>
          <w:spacing w:val="52"/>
          <w:sz w:val="24"/>
        </w:rPr>
        <w:t xml:space="preserve"> </w:t>
      </w:r>
      <w:r w:rsidRPr="00E94489">
        <w:rPr>
          <w:rFonts w:asciiTheme="minorHAnsi" w:hAnsiTheme="minorHAnsi" w:cstheme="minorHAnsi"/>
          <w:sz w:val="24"/>
        </w:rPr>
        <w:t>и</w:t>
      </w:r>
      <w:r w:rsidRPr="00E94489">
        <w:rPr>
          <w:rFonts w:asciiTheme="minorHAnsi" w:hAnsiTheme="minorHAnsi" w:cstheme="minorHAnsi"/>
          <w:spacing w:val="4"/>
          <w:sz w:val="24"/>
        </w:rPr>
        <w:t xml:space="preserve"> </w:t>
      </w:r>
      <w:r w:rsidRPr="00E94489">
        <w:rPr>
          <w:rFonts w:asciiTheme="minorHAnsi" w:hAnsiTheme="minorHAnsi" w:cstheme="minorHAnsi"/>
          <w:sz w:val="24"/>
        </w:rPr>
        <w:t>преземање</w:t>
      </w:r>
      <w:r w:rsidRPr="00E94489">
        <w:rPr>
          <w:rFonts w:asciiTheme="minorHAnsi" w:hAnsiTheme="minorHAnsi" w:cstheme="minorHAnsi"/>
          <w:spacing w:val="50"/>
          <w:sz w:val="24"/>
        </w:rPr>
        <w:t xml:space="preserve"> </w:t>
      </w:r>
      <w:r w:rsidRPr="00E94489">
        <w:rPr>
          <w:rFonts w:asciiTheme="minorHAnsi" w:hAnsiTheme="minorHAnsi" w:cstheme="minorHAnsi"/>
          <w:sz w:val="24"/>
        </w:rPr>
        <w:t>активности</w:t>
      </w:r>
      <w:r w:rsidRPr="00E94489">
        <w:rPr>
          <w:rFonts w:asciiTheme="minorHAnsi" w:hAnsiTheme="minorHAnsi" w:cstheme="minorHAnsi"/>
          <w:spacing w:val="1"/>
          <w:sz w:val="24"/>
        </w:rPr>
        <w:t xml:space="preserve"> </w:t>
      </w:r>
      <w:r w:rsidRPr="00E94489">
        <w:rPr>
          <w:rFonts w:asciiTheme="minorHAnsi" w:hAnsiTheme="minorHAnsi" w:cstheme="minorHAnsi"/>
          <w:sz w:val="24"/>
        </w:rPr>
        <w:t>за</w:t>
      </w:r>
      <w:r w:rsidRPr="00E94489">
        <w:rPr>
          <w:rFonts w:asciiTheme="minorHAnsi" w:hAnsiTheme="minorHAnsi" w:cstheme="minorHAnsi"/>
          <w:spacing w:val="51"/>
          <w:sz w:val="24"/>
        </w:rPr>
        <w:t xml:space="preserve"> </w:t>
      </w:r>
      <w:r w:rsidRPr="00E94489">
        <w:rPr>
          <w:rFonts w:asciiTheme="minorHAnsi" w:hAnsiTheme="minorHAnsi" w:cstheme="minorHAnsi"/>
          <w:sz w:val="24"/>
        </w:rPr>
        <w:t>нивно</w:t>
      </w:r>
      <w:r w:rsidRPr="00E94489">
        <w:rPr>
          <w:rFonts w:asciiTheme="minorHAnsi" w:hAnsiTheme="minorHAnsi" w:cstheme="minorHAnsi"/>
          <w:spacing w:val="-52"/>
          <w:sz w:val="24"/>
        </w:rPr>
        <w:t xml:space="preserve"> </w:t>
      </w:r>
      <w:r w:rsidRPr="00E94489">
        <w:rPr>
          <w:rFonts w:asciiTheme="minorHAnsi" w:hAnsiTheme="minorHAnsi" w:cstheme="minorHAnsi"/>
          <w:sz w:val="24"/>
        </w:rPr>
        <w:t>надминување;</w:t>
      </w:r>
    </w:p>
    <w:p w:rsidR="003375A9" w:rsidRPr="00E94489" w:rsidRDefault="00DA3A15" w:rsidP="00377CE0">
      <w:pPr>
        <w:pStyle w:val="ListParagraph"/>
        <w:numPr>
          <w:ilvl w:val="2"/>
          <w:numId w:val="13"/>
        </w:numPr>
        <w:tabs>
          <w:tab w:val="left" w:pos="1281"/>
        </w:tabs>
        <w:spacing w:before="4" w:line="276" w:lineRule="auto"/>
        <w:ind w:left="1280" w:right="1061"/>
        <w:rPr>
          <w:rFonts w:asciiTheme="minorHAnsi" w:hAnsiTheme="minorHAnsi" w:cstheme="minorHAnsi"/>
          <w:sz w:val="24"/>
        </w:rPr>
      </w:pPr>
      <w:r w:rsidRPr="00E94489">
        <w:rPr>
          <w:rFonts w:asciiTheme="minorHAnsi" w:hAnsiTheme="minorHAnsi" w:cstheme="minorHAnsi"/>
          <w:sz w:val="24"/>
        </w:rPr>
        <w:t>Дефинирање</w:t>
      </w:r>
      <w:r w:rsidRPr="00E94489">
        <w:rPr>
          <w:rFonts w:asciiTheme="minorHAnsi" w:hAnsiTheme="minorHAnsi" w:cstheme="minorHAnsi"/>
          <w:spacing w:val="44"/>
          <w:sz w:val="24"/>
        </w:rPr>
        <w:t xml:space="preserve"> </w:t>
      </w:r>
      <w:r w:rsidRPr="00E94489">
        <w:rPr>
          <w:rFonts w:asciiTheme="minorHAnsi" w:hAnsiTheme="minorHAnsi" w:cstheme="minorHAnsi"/>
          <w:sz w:val="24"/>
        </w:rPr>
        <w:t>и</w:t>
      </w:r>
      <w:r w:rsidRPr="00E94489">
        <w:rPr>
          <w:rFonts w:asciiTheme="minorHAnsi" w:hAnsiTheme="minorHAnsi" w:cstheme="minorHAnsi"/>
          <w:spacing w:val="43"/>
          <w:sz w:val="24"/>
        </w:rPr>
        <w:t xml:space="preserve"> </w:t>
      </w:r>
      <w:r w:rsidRPr="00E94489">
        <w:rPr>
          <w:rFonts w:asciiTheme="minorHAnsi" w:hAnsiTheme="minorHAnsi" w:cstheme="minorHAnsi"/>
          <w:sz w:val="24"/>
        </w:rPr>
        <w:t>следење</w:t>
      </w:r>
      <w:r w:rsidRPr="00E94489">
        <w:rPr>
          <w:rFonts w:asciiTheme="minorHAnsi" w:hAnsiTheme="minorHAnsi" w:cstheme="minorHAnsi"/>
          <w:spacing w:val="44"/>
          <w:sz w:val="24"/>
        </w:rPr>
        <w:t xml:space="preserve"> </w:t>
      </w:r>
      <w:r w:rsidRPr="00E94489">
        <w:rPr>
          <w:rFonts w:asciiTheme="minorHAnsi" w:hAnsiTheme="minorHAnsi" w:cstheme="minorHAnsi"/>
          <w:sz w:val="24"/>
        </w:rPr>
        <w:t>на</w:t>
      </w:r>
      <w:r w:rsidRPr="00E94489">
        <w:rPr>
          <w:rFonts w:asciiTheme="minorHAnsi" w:hAnsiTheme="minorHAnsi" w:cstheme="minorHAnsi"/>
          <w:spacing w:val="43"/>
          <w:sz w:val="24"/>
        </w:rPr>
        <w:t xml:space="preserve"> </w:t>
      </w:r>
      <w:r w:rsidRPr="00E94489">
        <w:rPr>
          <w:rFonts w:asciiTheme="minorHAnsi" w:hAnsiTheme="minorHAnsi" w:cstheme="minorHAnsi"/>
          <w:sz w:val="24"/>
        </w:rPr>
        <w:t>мерливи</w:t>
      </w:r>
      <w:r w:rsidRPr="00E94489">
        <w:rPr>
          <w:rFonts w:asciiTheme="minorHAnsi" w:hAnsiTheme="minorHAnsi" w:cstheme="minorHAnsi"/>
          <w:spacing w:val="43"/>
          <w:sz w:val="24"/>
        </w:rPr>
        <w:t xml:space="preserve"> </w:t>
      </w:r>
      <w:r w:rsidRPr="00E94489">
        <w:rPr>
          <w:rFonts w:asciiTheme="minorHAnsi" w:hAnsiTheme="minorHAnsi" w:cstheme="minorHAnsi"/>
          <w:sz w:val="24"/>
        </w:rPr>
        <w:t>индикатори</w:t>
      </w:r>
      <w:r w:rsidRPr="00E94489">
        <w:rPr>
          <w:rFonts w:asciiTheme="minorHAnsi" w:hAnsiTheme="minorHAnsi" w:cstheme="minorHAnsi"/>
          <w:spacing w:val="43"/>
          <w:sz w:val="24"/>
        </w:rPr>
        <w:t xml:space="preserve"> </w:t>
      </w:r>
      <w:r w:rsidRPr="00E94489">
        <w:rPr>
          <w:rFonts w:asciiTheme="minorHAnsi" w:hAnsiTheme="minorHAnsi" w:cstheme="minorHAnsi"/>
          <w:sz w:val="24"/>
        </w:rPr>
        <w:t>и</w:t>
      </w:r>
      <w:r w:rsidRPr="00E94489">
        <w:rPr>
          <w:rFonts w:asciiTheme="minorHAnsi" w:hAnsiTheme="minorHAnsi" w:cstheme="minorHAnsi"/>
          <w:spacing w:val="48"/>
          <w:sz w:val="24"/>
        </w:rPr>
        <w:t xml:space="preserve"> </w:t>
      </w:r>
      <w:r w:rsidRPr="00E94489">
        <w:rPr>
          <w:rFonts w:asciiTheme="minorHAnsi" w:hAnsiTheme="minorHAnsi" w:cstheme="minorHAnsi"/>
          <w:sz w:val="24"/>
        </w:rPr>
        <w:t>критериуми</w:t>
      </w:r>
      <w:r w:rsidRPr="00E94489">
        <w:rPr>
          <w:rFonts w:asciiTheme="minorHAnsi" w:hAnsiTheme="minorHAnsi" w:cstheme="minorHAnsi"/>
          <w:spacing w:val="43"/>
          <w:sz w:val="24"/>
        </w:rPr>
        <w:t xml:space="preserve"> </w:t>
      </w:r>
      <w:r w:rsidRPr="00E94489">
        <w:rPr>
          <w:rFonts w:asciiTheme="minorHAnsi" w:hAnsiTheme="minorHAnsi" w:cstheme="minorHAnsi"/>
          <w:sz w:val="24"/>
        </w:rPr>
        <w:t>за</w:t>
      </w:r>
      <w:r w:rsidRPr="00E94489">
        <w:rPr>
          <w:rFonts w:asciiTheme="minorHAnsi" w:hAnsiTheme="minorHAnsi" w:cstheme="minorHAnsi"/>
          <w:spacing w:val="43"/>
          <w:sz w:val="24"/>
        </w:rPr>
        <w:t xml:space="preserve"> </w:t>
      </w:r>
      <w:r w:rsidRPr="00E94489">
        <w:rPr>
          <w:rFonts w:asciiTheme="minorHAnsi" w:hAnsiTheme="minorHAnsi" w:cstheme="minorHAnsi"/>
          <w:sz w:val="24"/>
        </w:rPr>
        <w:t>вреднување</w:t>
      </w:r>
      <w:r w:rsidRPr="00E94489">
        <w:rPr>
          <w:rFonts w:asciiTheme="minorHAnsi" w:hAnsiTheme="minorHAnsi" w:cstheme="minorHAnsi"/>
          <w:spacing w:val="44"/>
          <w:sz w:val="24"/>
        </w:rPr>
        <w:t xml:space="preserve"> </w:t>
      </w:r>
      <w:r w:rsidRPr="00E94489">
        <w:rPr>
          <w:rFonts w:asciiTheme="minorHAnsi" w:hAnsiTheme="minorHAnsi" w:cstheme="minorHAnsi"/>
          <w:sz w:val="24"/>
        </w:rPr>
        <w:t>на</w:t>
      </w:r>
      <w:r w:rsidRPr="00E94489">
        <w:rPr>
          <w:rFonts w:asciiTheme="minorHAnsi" w:hAnsiTheme="minorHAnsi" w:cstheme="minorHAnsi"/>
          <w:spacing w:val="43"/>
          <w:sz w:val="24"/>
        </w:rPr>
        <w:t xml:space="preserve"> </w:t>
      </w:r>
      <w:r w:rsidRPr="00E94489">
        <w:rPr>
          <w:rFonts w:asciiTheme="minorHAnsi" w:hAnsiTheme="minorHAnsi" w:cstheme="minorHAnsi"/>
          <w:sz w:val="24"/>
        </w:rPr>
        <w:t>квалитетот</w:t>
      </w:r>
      <w:r w:rsidRPr="00E94489">
        <w:rPr>
          <w:rFonts w:asciiTheme="minorHAnsi" w:hAnsiTheme="minorHAnsi" w:cstheme="minorHAnsi"/>
          <w:spacing w:val="41"/>
          <w:sz w:val="24"/>
        </w:rPr>
        <w:t xml:space="preserve"> </w:t>
      </w:r>
      <w:r w:rsidRPr="00E94489">
        <w:rPr>
          <w:rFonts w:asciiTheme="minorHAnsi" w:hAnsiTheme="minorHAnsi" w:cstheme="minorHAnsi"/>
          <w:sz w:val="24"/>
        </w:rPr>
        <w:t>на</w:t>
      </w:r>
      <w:r w:rsidRPr="00E94489">
        <w:rPr>
          <w:rFonts w:asciiTheme="minorHAnsi" w:hAnsiTheme="minorHAnsi" w:cstheme="minorHAnsi"/>
          <w:spacing w:val="52"/>
          <w:sz w:val="24"/>
        </w:rPr>
        <w:t xml:space="preserve"> </w:t>
      </w:r>
      <w:r w:rsidRPr="00E94489">
        <w:rPr>
          <w:rFonts w:asciiTheme="minorHAnsi" w:hAnsiTheme="minorHAnsi" w:cstheme="minorHAnsi"/>
          <w:sz w:val="24"/>
        </w:rPr>
        <w:t>воспитно-</w:t>
      </w:r>
      <w:r w:rsidRPr="00E94489">
        <w:rPr>
          <w:rFonts w:asciiTheme="minorHAnsi" w:hAnsiTheme="minorHAnsi" w:cstheme="minorHAnsi"/>
          <w:spacing w:val="-52"/>
          <w:sz w:val="24"/>
        </w:rPr>
        <w:t xml:space="preserve"> </w:t>
      </w:r>
      <w:r w:rsidRPr="00E94489">
        <w:rPr>
          <w:rFonts w:asciiTheme="minorHAnsi" w:hAnsiTheme="minorHAnsi" w:cstheme="minorHAnsi"/>
          <w:sz w:val="24"/>
        </w:rPr>
        <w:t>образовниот</w:t>
      </w:r>
      <w:r w:rsidRPr="00E94489">
        <w:rPr>
          <w:rFonts w:asciiTheme="minorHAnsi" w:hAnsiTheme="minorHAnsi" w:cstheme="minorHAnsi"/>
          <w:spacing w:val="-4"/>
          <w:sz w:val="24"/>
        </w:rPr>
        <w:t xml:space="preserve"> </w:t>
      </w:r>
      <w:r w:rsidRPr="00E94489">
        <w:rPr>
          <w:rFonts w:asciiTheme="minorHAnsi" w:hAnsiTheme="minorHAnsi" w:cstheme="minorHAnsi"/>
          <w:sz w:val="24"/>
        </w:rPr>
        <w:t>процес</w:t>
      </w:r>
      <w:r w:rsidRPr="00E94489">
        <w:rPr>
          <w:rFonts w:asciiTheme="minorHAnsi" w:hAnsiTheme="minorHAnsi" w:cstheme="minorHAnsi"/>
          <w:spacing w:val="-3"/>
          <w:sz w:val="24"/>
        </w:rPr>
        <w:t xml:space="preserve"> </w:t>
      </w:r>
      <w:r w:rsidRPr="00E94489">
        <w:rPr>
          <w:rFonts w:asciiTheme="minorHAnsi" w:hAnsiTheme="minorHAnsi" w:cstheme="minorHAnsi"/>
          <w:sz w:val="24"/>
        </w:rPr>
        <w:t>во</w:t>
      </w:r>
      <w:r w:rsidRPr="00E94489">
        <w:rPr>
          <w:rFonts w:asciiTheme="minorHAnsi" w:hAnsiTheme="minorHAnsi" w:cstheme="minorHAnsi"/>
          <w:spacing w:val="-4"/>
          <w:sz w:val="24"/>
        </w:rPr>
        <w:t xml:space="preserve"> </w:t>
      </w:r>
      <w:r w:rsidRPr="00E94489">
        <w:rPr>
          <w:rFonts w:asciiTheme="minorHAnsi" w:hAnsiTheme="minorHAnsi" w:cstheme="minorHAnsi"/>
          <w:sz w:val="24"/>
        </w:rPr>
        <w:t>училиштето.</w:t>
      </w:r>
    </w:p>
    <w:p w:rsidR="003375A9" w:rsidRPr="00E94489" w:rsidRDefault="00DA3A15" w:rsidP="00377CE0">
      <w:pPr>
        <w:pStyle w:val="ListParagraph"/>
        <w:numPr>
          <w:ilvl w:val="2"/>
          <w:numId w:val="13"/>
        </w:numPr>
        <w:tabs>
          <w:tab w:val="left" w:pos="1281"/>
        </w:tabs>
        <w:spacing w:line="276" w:lineRule="auto"/>
        <w:ind w:left="1280" w:hanging="361"/>
        <w:rPr>
          <w:rFonts w:asciiTheme="minorHAnsi" w:hAnsiTheme="minorHAnsi" w:cstheme="minorHAnsi"/>
          <w:sz w:val="24"/>
        </w:rPr>
      </w:pPr>
      <w:r w:rsidRPr="00E94489">
        <w:rPr>
          <w:rFonts w:asciiTheme="minorHAnsi" w:hAnsiTheme="minorHAnsi" w:cstheme="minorHAnsi"/>
          <w:sz w:val="24"/>
        </w:rPr>
        <w:t>Ефективно</w:t>
      </w:r>
      <w:r w:rsidRPr="00E94489">
        <w:rPr>
          <w:rFonts w:asciiTheme="minorHAnsi" w:hAnsiTheme="minorHAnsi" w:cstheme="minorHAnsi"/>
          <w:spacing w:val="-6"/>
          <w:sz w:val="24"/>
        </w:rPr>
        <w:t xml:space="preserve"> </w:t>
      </w:r>
      <w:r w:rsidRPr="00E94489">
        <w:rPr>
          <w:rFonts w:asciiTheme="minorHAnsi" w:hAnsiTheme="minorHAnsi" w:cstheme="minorHAnsi"/>
          <w:sz w:val="24"/>
        </w:rPr>
        <w:t>и</w:t>
      </w:r>
      <w:r w:rsidRPr="00E94489">
        <w:rPr>
          <w:rFonts w:asciiTheme="minorHAnsi" w:hAnsiTheme="minorHAnsi" w:cstheme="minorHAnsi"/>
          <w:spacing w:val="-1"/>
          <w:sz w:val="24"/>
        </w:rPr>
        <w:t xml:space="preserve"> </w:t>
      </w:r>
      <w:r w:rsidRPr="00E94489">
        <w:rPr>
          <w:rFonts w:asciiTheme="minorHAnsi" w:hAnsiTheme="minorHAnsi" w:cstheme="minorHAnsi"/>
          <w:sz w:val="24"/>
        </w:rPr>
        <w:t>ефикасно</w:t>
      </w:r>
      <w:r w:rsidRPr="00E94489">
        <w:rPr>
          <w:rFonts w:asciiTheme="minorHAnsi" w:hAnsiTheme="minorHAnsi" w:cstheme="minorHAnsi"/>
          <w:spacing w:val="-1"/>
          <w:sz w:val="24"/>
        </w:rPr>
        <w:t xml:space="preserve"> </w:t>
      </w:r>
      <w:r w:rsidRPr="00E94489">
        <w:rPr>
          <w:rFonts w:asciiTheme="minorHAnsi" w:hAnsiTheme="minorHAnsi" w:cstheme="minorHAnsi"/>
          <w:sz w:val="24"/>
        </w:rPr>
        <w:t>раководење</w:t>
      </w:r>
      <w:r w:rsidRPr="00E94489">
        <w:rPr>
          <w:rFonts w:asciiTheme="minorHAnsi" w:hAnsiTheme="minorHAnsi" w:cstheme="minorHAnsi"/>
          <w:spacing w:val="-3"/>
          <w:sz w:val="24"/>
        </w:rPr>
        <w:t xml:space="preserve"> </w:t>
      </w:r>
      <w:r w:rsidRPr="00E94489">
        <w:rPr>
          <w:rFonts w:asciiTheme="minorHAnsi" w:hAnsiTheme="minorHAnsi" w:cstheme="minorHAnsi"/>
          <w:sz w:val="24"/>
        </w:rPr>
        <w:t>на</w:t>
      </w:r>
      <w:r w:rsidRPr="00E94489">
        <w:rPr>
          <w:rFonts w:asciiTheme="minorHAnsi" w:hAnsiTheme="minorHAnsi" w:cstheme="minorHAnsi"/>
          <w:spacing w:val="-4"/>
          <w:sz w:val="24"/>
        </w:rPr>
        <w:t xml:space="preserve"> </w:t>
      </w:r>
      <w:r w:rsidRPr="00E94489">
        <w:rPr>
          <w:rFonts w:asciiTheme="minorHAnsi" w:hAnsiTheme="minorHAnsi" w:cstheme="minorHAnsi"/>
          <w:sz w:val="24"/>
        </w:rPr>
        <w:t>директорот</w:t>
      </w:r>
      <w:r w:rsidRPr="00E94489">
        <w:rPr>
          <w:rFonts w:asciiTheme="minorHAnsi" w:hAnsiTheme="minorHAnsi" w:cstheme="minorHAnsi"/>
          <w:spacing w:val="-6"/>
          <w:sz w:val="24"/>
        </w:rPr>
        <w:t xml:space="preserve"> </w:t>
      </w:r>
      <w:r w:rsidRPr="00E94489">
        <w:rPr>
          <w:rFonts w:asciiTheme="minorHAnsi" w:hAnsiTheme="minorHAnsi" w:cstheme="minorHAnsi"/>
          <w:sz w:val="24"/>
        </w:rPr>
        <w:t>со</w:t>
      </w:r>
      <w:r w:rsidRPr="00E94489">
        <w:rPr>
          <w:rFonts w:asciiTheme="minorHAnsi" w:hAnsiTheme="minorHAnsi" w:cstheme="minorHAnsi"/>
          <w:spacing w:val="-5"/>
          <w:sz w:val="24"/>
        </w:rPr>
        <w:t xml:space="preserve"> </w:t>
      </w:r>
      <w:r w:rsidRPr="00E94489">
        <w:rPr>
          <w:rFonts w:asciiTheme="minorHAnsi" w:hAnsiTheme="minorHAnsi" w:cstheme="minorHAnsi"/>
          <w:sz w:val="24"/>
        </w:rPr>
        <w:t>училиштето;</w:t>
      </w:r>
    </w:p>
    <w:p w:rsidR="003375A9" w:rsidRPr="00E94489" w:rsidRDefault="00DA3A15" w:rsidP="00377CE0">
      <w:pPr>
        <w:pStyle w:val="ListParagraph"/>
        <w:numPr>
          <w:ilvl w:val="2"/>
          <w:numId w:val="13"/>
        </w:numPr>
        <w:tabs>
          <w:tab w:val="left" w:pos="1281"/>
        </w:tabs>
        <w:spacing w:before="4" w:line="276" w:lineRule="auto"/>
        <w:ind w:left="1280" w:right="1069"/>
        <w:rPr>
          <w:rFonts w:asciiTheme="minorHAnsi" w:hAnsiTheme="minorHAnsi" w:cstheme="minorHAnsi"/>
          <w:sz w:val="29"/>
          <w:lang w:val="mk-MK"/>
        </w:rPr>
      </w:pPr>
      <w:r w:rsidRPr="00E94489">
        <w:rPr>
          <w:rFonts w:asciiTheme="minorHAnsi" w:hAnsiTheme="minorHAnsi" w:cstheme="minorHAnsi"/>
          <w:sz w:val="24"/>
        </w:rPr>
        <w:lastRenderedPageBreak/>
        <w:t>Зголемување</w:t>
      </w:r>
      <w:r w:rsidRPr="00E94489">
        <w:rPr>
          <w:rFonts w:asciiTheme="minorHAnsi" w:hAnsiTheme="minorHAnsi" w:cstheme="minorHAnsi"/>
          <w:spacing w:val="38"/>
          <w:sz w:val="24"/>
        </w:rPr>
        <w:t xml:space="preserve"> </w:t>
      </w:r>
      <w:r w:rsidRPr="00E94489">
        <w:rPr>
          <w:rFonts w:asciiTheme="minorHAnsi" w:hAnsiTheme="minorHAnsi" w:cstheme="minorHAnsi"/>
          <w:sz w:val="24"/>
        </w:rPr>
        <w:t>на</w:t>
      </w:r>
      <w:r w:rsidRPr="00E94489">
        <w:rPr>
          <w:rFonts w:asciiTheme="minorHAnsi" w:hAnsiTheme="minorHAnsi" w:cstheme="minorHAnsi"/>
          <w:spacing w:val="39"/>
          <w:sz w:val="24"/>
        </w:rPr>
        <w:t xml:space="preserve"> </w:t>
      </w:r>
      <w:r w:rsidRPr="00E94489">
        <w:rPr>
          <w:rFonts w:asciiTheme="minorHAnsi" w:hAnsiTheme="minorHAnsi" w:cstheme="minorHAnsi"/>
          <w:sz w:val="24"/>
        </w:rPr>
        <w:t>надворешното</w:t>
      </w:r>
      <w:r w:rsidRPr="00E94489">
        <w:rPr>
          <w:rFonts w:asciiTheme="minorHAnsi" w:hAnsiTheme="minorHAnsi" w:cstheme="minorHAnsi"/>
          <w:spacing w:val="37"/>
          <w:sz w:val="24"/>
        </w:rPr>
        <w:t xml:space="preserve"> </w:t>
      </w:r>
      <w:r w:rsidRPr="00E94489">
        <w:rPr>
          <w:rFonts w:asciiTheme="minorHAnsi" w:hAnsiTheme="minorHAnsi" w:cstheme="minorHAnsi"/>
          <w:sz w:val="24"/>
        </w:rPr>
        <w:t>влијание</w:t>
      </w:r>
      <w:r w:rsidRPr="00E94489">
        <w:rPr>
          <w:rFonts w:asciiTheme="minorHAnsi" w:hAnsiTheme="minorHAnsi" w:cstheme="minorHAnsi"/>
          <w:spacing w:val="39"/>
          <w:sz w:val="24"/>
        </w:rPr>
        <w:t xml:space="preserve"> </w:t>
      </w:r>
      <w:r w:rsidRPr="00E94489">
        <w:rPr>
          <w:rFonts w:asciiTheme="minorHAnsi" w:hAnsiTheme="minorHAnsi" w:cstheme="minorHAnsi"/>
          <w:sz w:val="24"/>
        </w:rPr>
        <w:t>врз</w:t>
      </w:r>
      <w:r w:rsidRPr="00E94489">
        <w:rPr>
          <w:rFonts w:asciiTheme="minorHAnsi" w:hAnsiTheme="minorHAnsi" w:cstheme="minorHAnsi"/>
          <w:spacing w:val="37"/>
          <w:sz w:val="24"/>
        </w:rPr>
        <w:t xml:space="preserve"> </w:t>
      </w:r>
      <w:r w:rsidRPr="00E94489">
        <w:rPr>
          <w:rFonts w:asciiTheme="minorHAnsi" w:hAnsiTheme="minorHAnsi" w:cstheme="minorHAnsi"/>
          <w:sz w:val="24"/>
        </w:rPr>
        <w:t>училиштето</w:t>
      </w:r>
      <w:r w:rsidRPr="00E94489">
        <w:rPr>
          <w:rFonts w:asciiTheme="minorHAnsi" w:hAnsiTheme="minorHAnsi" w:cstheme="minorHAnsi"/>
          <w:spacing w:val="37"/>
          <w:sz w:val="24"/>
        </w:rPr>
        <w:t xml:space="preserve"> </w:t>
      </w:r>
      <w:r w:rsidRPr="00E94489">
        <w:rPr>
          <w:rFonts w:asciiTheme="minorHAnsi" w:hAnsiTheme="minorHAnsi" w:cstheme="minorHAnsi"/>
          <w:sz w:val="24"/>
        </w:rPr>
        <w:t>и</w:t>
      </w:r>
      <w:r w:rsidRPr="00E94489">
        <w:rPr>
          <w:rFonts w:asciiTheme="minorHAnsi" w:hAnsiTheme="minorHAnsi" w:cstheme="minorHAnsi"/>
          <w:spacing w:val="39"/>
          <w:sz w:val="24"/>
        </w:rPr>
        <w:t xml:space="preserve"> </w:t>
      </w:r>
      <w:r w:rsidRPr="00E94489">
        <w:rPr>
          <w:rFonts w:asciiTheme="minorHAnsi" w:hAnsiTheme="minorHAnsi" w:cstheme="minorHAnsi"/>
          <w:sz w:val="24"/>
        </w:rPr>
        <w:t>сите</w:t>
      </w:r>
      <w:r w:rsidRPr="00E94489">
        <w:rPr>
          <w:rFonts w:asciiTheme="minorHAnsi" w:hAnsiTheme="minorHAnsi" w:cstheme="minorHAnsi"/>
          <w:spacing w:val="39"/>
          <w:sz w:val="24"/>
        </w:rPr>
        <w:t xml:space="preserve"> </w:t>
      </w:r>
      <w:r w:rsidRPr="00E94489">
        <w:rPr>
          <w:rFonts w:asciiTheme="minorHAnsi" w:hAnsiTheme="minorHAnsi" w:cstheme="minorHAnsi"/>
          <w:sz w:val="24"/>
        </w:rPr>
        <w:t>субјекти</w:t>
      </w:r>
      <w:r w:rsidRPr="00E94489">
        <w:rPr>
          <w:rFonts w:asciiTheme="minorHAnsi" w:hAnsiTheme="minorHAnsi" w:cstheme="minorHAnsi"/>
          <w:spacing w:val="39"/>
          <w:sz w:val="24"/>
        </w:rPr>
        <w:t xml:space="preserve"> </w:t>
      </w:r>
      <w:r w:rsidRPr="00E94489">
        <w:rPr>
          <w:rFonts w:asciiTheme="minorHAnsi" w:hAnsiTheme="minorHAnsi" w:cstheme="minorHAnsi"/>
          <w:sz w:val="24"/>
        </w:rPr>
        <w:t>вклучени</w:t>
      </w:r>
      <w:r w:rsidRPr="00E94489">
        <w:rPr>
          <w:rFonts w:asciiTheme="minorHAnsi" w:hAnsiTheme="minorHAnsi" w:cstheme="minorHAnsi"/>
          <w:spacing w:val="38"/>
          <w:sz w:val="24"/>
        </w:rPr>
        <w:t xml:space="preserve"> </w:t>
      </w:r>
      <w:r w:rsidRPr="00E94489">
        <w:rPr>
          <w:rFonts w:asciiTheme="minorHAnsi" w:hAnsiTheme="minorHAnsi" w:cstheme="minorHAnsi"/>
          <w:sz w:val="24"/>
        </w:rPr>
        <w:t>во</w:t>
      </w:r>
      <w:r w:rsidRPr="00E94489">
        <w:rPr>
          <w:rFonts w:asciiTheme="minorHAnsi" w:hAnsiTheme="minorHAnsi" w:cstheme="minorHAnsi"/>
          <w:spacing w:val="37"/>
          <w:sz w:val="24"/>
        </w:rPr>
        <w:t xml:space="preserve"> </w:t>
      </w:r>
      <w:r w:rsidRPr="00E94489">
        <w:rPr>
          <w:rFonts w:asciiTheme="minorHAnsi" w:hAnsiTheme="minorHAnsi" w:cstheme="minorHAnsi"/>
          <w:sz w:val="24"/>
        </w:rPr>
        <w:t>неговата</w:t>
      </w:r>
      <w:r w:rsidRPr="00E94489">
        <w:rPr>
          <w:rFonts w:asciiTheme="minorHAnsi" w:hAnsiTheme="minorHAnsi" w:cstheme="minorHAnsi"/>
          <w:spacing w:val="39"/>
          <w:sz w:val="24"/>
        </w:rPr>
        <w:t xml:space="preserve"> </w:t>
      </w:r>
      <w:r w:rsidRPr="00E94489">
        <w:rPr>
          <w:rFonts w:asciiTheme="minorHAnsi" w:hAnsiTheme="minorHAnsi" w:cstheme="minorHAnsi"/>
          <w:sz w:val="24"/>
        </w:rPr>
        <w:t>работа,</w:t>
      </w:r>
      <w:r w:rsidRPr="00E94489">
        <w:rPr>
          <w:rFonts w:asciiTheme="minorHAnsi" w:hAnsiTheme="minorHAnsi" w:cstheme="minorHAnsi"/>
          <w:spacing w:val="37"/>
          <w:sz w:val="24"/>
        </w:rPr>
        <w:t xml:space="preserve"> </w:t>
      </w:r>
      <w:r w:rsidRPr="00E94489">
        <w:rPr>
          <w:rFonts w:asciiTheme="minorHAnsi" w:hAnsiTheme="minorHAnsi" w:cstheme="minorHAnsi"/>
          <w:sz w:val="24"/>
        </w:rPr>
        <w:t>севкупната</w:t>
      </w:r>
      <w:r w:rsidRPr="00E94489">
        <w:rPr>
          <w:rFonts w:asciiTheme="minorHAnsi" w:hAnsiTheme="minorHAnsi" w:cstheme="minorHAnsi"/>
          <w:spacing w:val="-52"/>
          <w:sz w:val="24"/>
        </w:rPr>
        <w:t xml:space="preserve"> </w:t>
      </w:r>
      <w:r w:rsidRPr="00E94489">
        <w:rPr>
          <w:rFonts w:asciiTheme="minorHAnsi" w:hAnsiTheme="minorHAnsi" w:cstheme="minorHAnsi"/>
          <w:sz w:val="24"/>
        </w:rPr>
        <w:t>образовна</w:t>
      </w:r>
      <w:r w:rsidRPr="00E94489">
        <w:rPr>
          <w:rFonts w:asciiTheme="minorHAnsi" w:hAnsiTheme="minorHAnsi" w:cstheme="minorHAnsi"/>
          <w:spacing w:val="-3"/>
          <w:sz w:val="24"/>
        </w:rPr>
        <w:t xml:space="preserve"> </w:t>
      </w:r>
      <w:r w:rsidRPr="00E94489">
        <w:rPr>
          <w:rFonts w:asciiTheme="minorHAnsi" w:hAnsiTheme="minorHAnsi" w:cstheme="minorHAnsi"/>
          <w:sz w:val="24"/>
        </w:rPr>
        <w:t>политика</w:t>
      </w:r>
      <w:r w:rsidRPr="00E94489">
        <w:rPr>
          <w:rFonts w:asciiTheme="minorHAnsi" w:hAnsiTheme="minorHAnsi" w:cstheme="minorHAnsi"/>
          <w:spacing w:val="-2"/>
          <w:sz w:val="24"/>
        </w:rPr>
        <w:t xml:space="preserve"> </w:t>
      </w:r>
      <w:r w:rsidRPr="00E94489">
        <w:rPr>
          <w:rFonts w:asciiTheme="minorHAnsi" w:hAnsiTheme="minorHAnsi" w:cstheme="minorHAnsi"/>
          <w:sz w:val="24"/>
        </w:rPr>
        <w:t>преку</w:t>
      </w:r>
      <w:r w:rsidRPr="00E94489">
        <w:rPr>
          <w:rFonts w:asciiTheme="minorHAnsi" w:hAnsiTheme="minorHAnsi" w:cstheme="minorHAnsi"/>
          <w:spacing w:val="-1"/>
          <w:sz w:val="24"/>
        </w:rPr>
        <w:t xml:space="preserve"> </w:t>
      </w:r>
      <w:r w:rsidRPr="00E94489">
        <w:rPr>
          <w:rFonts w:asciiTheme="minorHAnsi" w:hAnsiTheme="minorHAnsi" w:cstheme="minorHAnsi"/>
          <w:sz w:val="24"/>
        </w:rPr>
        <w:t>јасна</w:t>
      </w:r>
      <w:r w:rsidRPr="00E94489">
        <w:rPr>
          <w:rFonts w:asciiTheme="minorHAnsi" w:hAnsiTheme="minorHAnsi" w:cstheme="minorHAnsi"/>
          <w:spacing w:val="-3"/>
          <w:sz w:val="24"/>
        </w:rPr>
        <w:t xml:space="preserve"> </w:t>
      </w:r>
      <w:r w:rsidRPr="00E94489">
        <w:rPr>
          <w:rFonts w:asciiTheme="minorHAnsi" w:hAnsiTheme="minorHAnsi" w:cstheme="minorHAnsi"/>
          <w:sz w:val="24"/>
        </w:rPr>
        <w:t>артикулација</w:t>
      </w:r>
      <w:r w:rsidRPr="00E94489">
        <w:rPr>
          <w:rFonts w:asciiTheme="minorHAnsi" w:hAnsiTheme="minorHAnsi" w:cstheme="minorHAnsi"/>
          <w:spacing w:val="-2"/>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rPr>
        <w:t>потребата</w:t>
      </w:r>
      <w:r w:rsidRPr="00E94489">
        <w:rPr>
          <w:rFonts w:asciiTheme="minorHAnsi" w:hAnsiTheme="minorHAnsi" w:cstheme="minorHAnsi"/>
          <w:spacing w:val="-2"/>
          <w:sz w:val="24"/>
        </w:rPr>
        <w:t xml:space="preserve"> </w:t>
      </w:r>
      <w:r w:rsidRPr="00E94489">
        <w:rPr>
          <w:rFonts w:asciiTheme="minorHAnsi" w:hAnsiTheme="minorHAnsi" w:cstheme="minorHAnsi"/>
          <w:sz w:val="24"/>
        </w:rPr>
        <w:t>за</w:t>
      </w:r>
      <w:r w:rsidRPr="00E94489">
        <w:rPr>
          <w:rFonts w:asciiTheme="minorHAnsi" w:hAnsiTheme="minorHAnsi" w:cstheme="minorHAnsi"/>
          <w:spacing w:val="2"/>
          <w:sz w:val="24"/>
        </w:rPr>
        <w:t xml:space="preserve"> </w:t>
      </w:r>
      <w:r w:rsidRPr="00E94489">
        <w:rPr>
          <w:rFonts w:asciiTheme="minorHAnsi" w:hAnsiTheme="minorHAnsi" w:cstheme="minorHAnsi"/>
          <w:sz w:val="24"/>
        </w:rPr>
        <w:t>развој</w:t>
      </w:r>
      <w:r w:rsidRPr="00E94489">
        <w:rPr>
          <w:rFonts w:asciiTheme="minorHAnsi" w:hAnsiTheme="minorHAnsi" w:cstheme="minorHAnsi"/>
          <w:spacing w:val="3"/>
          <w:sz w:val="24"/>
        </w:rPr>
        <w:t xml:space="preserve"> </w:t>
      </w:r>
      <w:r w:rsidRPr="00E94489">
        <w:rPr>
          <w:rFonts w:asciiTheme="minorHAnsi" w:hAnsiTheme="minorHAnsi" w:cstheme="minorHAnsi"/>
          <w:sz w:val="24"/>
        </w:rPr>
        <w:t>на</w:t>
      </w:r>
      <w:r w:rsidRPr="00E94489">
        <w:rPr>
          <w:rFonts w:asciiTheme="minorHAnsi" w:hAnsiTheme="minorHAnsi" w:cstheme="minorHAnsi"/>
          <w:spacing w:val="-2"/>
          <w:sz w:val="24"/>
        </w:rPr>
        <w:t xml:space="preserve"> </w:t>
      </w:r>
      <w:r w:rsidRPr="00E94489">
        <w:rPr>
          <w:rFonts w:asciiTheme="minorHAnsi" w:hAnsiTheme="minorHAnsi" w:cstheme="minorHAnsi"/>
          <w:sz w:val="24"/>
        </w:rPr>
        <w:t>училиштето.</w:t>
      </w:r>
    </w:p>
    <w:p w:rsidR="00846B2E" w:rsidRPr="00E94489" w:rsidRDefault="00846B2E" w:rsidP="00377CE0">
      <w:pPr>
        <w:pStyle w:val="ListParagraph"/>
        <w:tabs>
          <w:tab w:val="left" w:pos="1281"/>
        </w:tabs>
        <w:spacing w:before="4" w:line="276" w:lineRule="auto"/>
        <w:ind w:left="1280" w:right="1069" w:firstLine="0"/>
        <w:rPr>
          <w:rFonts w:asciiTheme="minorHAnsi" w:hAnsiTheme="minorHAnsi" w:cstheme="minorHAnsi"/>
          <w:sz w:val="29"/>
          <w:lang w:val="mk-MK"/>
        </w:rPr>
      </w:pPr>
    </w:p>
    <w:p w:rsidR="003375A9" w:rsidRPr="00E94489" w:rsidRDefault="00DA3A15" w:rsidP="00377CE0">
      <w:pPr>
        <w:spacing w:before="37" w:line="276" w:lineRule="auto"/>
        <w:ind w:left="560"/>
        <w:rPr>
          <w:rFonts w:asciiTheme="minorHAnsi" w:hAnsiTheme="minorHAnsi" w:cstheme="minorHAnsi"/>
          <w:b/>
          <w:sz w:val="32"/>
          <w:lang w:val="mk-MK"/>
        </w:rPr>
      </w:pPr>
      <w:r w:rsidRPr="00E94489">
        <w:rPr>
          <w:rFonts w:asciiTheme="minorHAnsi" w:hAnsiTheme="minorHAnsi" w:cstheme="minorHAnsi"/>
          <w:b/>
          <w:sz w:val="32"/>
        </w:rPr>
        <w:t>1.3.</w:t>
      </w:r>
      <w:r w:rsidRPr="00E94489">
        <w:rPr>
          <w:rFonts w:asciiTheme="minorHAnsi" w:hAnsiTheme="minorHAnsi" w:cstheme="minorHAnsi"/>
          <w:b/>
          <w:spacing w:val="-2"/>
          <w:sz w:val="32"/>
        </w:rPr>
        <w:t xml:space="preserve"> </w:t>
      </w:r>
      <w:r w:rsidRPr="00E94489">
        <w:rPr>
          <w:rFonts w:asciiTheme="minorHAnsi" w:hAnsiTheme="minorHAnsi" w:cstheme="minorHAnsi"/>
          <w:b/>
          <w:sz w:val="32"/>
        </w:rPr>
        <w:t>Општи</w:t>
      </w:r>
      <w:r w:rsidRPr="00E94489">
        <w:rPr>
          <w:rFonts w:asciiTheme="minorHAnsi" w:hAnsiTheme="minorHAnsi" w:cstheme="minorHAnsi"/>
          <w:b/>
          <w:spacing w:val="-3"/>
          <w:sz w:val="32"/>
        </w:rPr>
        <w:t xml:space="preserve"> </w:t>
      </w:r>
      <w:r w:rsidRPr="00E94489">
        <w:rPr>
          <w:rFonts w:asciiTheme="minorHAnsi" w:hAnsiTheme="minorHAnsi" w:cstheme="minorHAnsi"/>
          <w:b/>
          <w:sz w:val="32"/>
        </w:rPr>
        <w:t>податоци</w:t>
      </w:r>
      <w:r w:rsidRPr="00E94489">
        <w:rPr>
          <w:rFonts w:asciiTheme="minorHAnsi" w:hAnsiTheme="minorHAnsi" w:cstheme="minorHAnsi"/>
          <w:b/>
          <w:spacing w:val="-4"/>
          <w:sz w:val="32"/>
        </w:rPr>
        <w:t xml:space="preserve"> </w:t>
      </w:r>
      <w:r w:rsidRPr="00E94489">
        <w:rPr>
          <w:rFonts w:asciiTheme="minorHAnsi" w:hAnsiTheme="minorHAnsi" w:cstheme="minorHAnsi"/>
          <w:b/>
          <w:sz w:val="32"/>
        </w:rPr>
        <w:t>за</w:t>
      </w:r>
      <w:r w:rsidRPr="00E94489">
        <w:rPr>
          <w:rFonts w:asciiTheme="minorHAnsi" w:hAnsiTheme="minorHAnsi" w:cstheme="minorHAnsi"/>
          <w:b/>
          <w:spacing w:val="-2"/>
          <w:sz w:val="32"/>
        </w:rPr>
        <w:t xml:space="preserve"> </w:t>
      </w:r>
      <w:r w:rsidRPr="00E94489">
        <w:rPr>
          <w:rFonts w:asciiTheme="minorHAnsi" w:hAnsiTheme="minorHAnsi" w:cstheme="minorHAnsi"/>
          <w:b/>
          <w:sz w:val="32"/>
        </w:rPr>
        <w:t>училиштето</w:t>
      </w:r>
    </w:p>
    <w:p w:rsidR="00DA3A15" w:rsidRPr="00E94489" w:rsidRDefault="000D7247" w:rsidP="00377CE0">
      <w:pPr>
        <w:spacing w:line="276" w:lineRule="auto"/>
        <w:jc w:val="both"/>
        <w:rPr>
          <w:rFonts w:asciiTheme="minorHAnsi" w:hAnsiTheme="minorHAnsi" w:cstheme="minorHAnsi"/>
          <w:b/>
          <w:sz w:val="24"/>
          <w:szCs w:val="28"/>
          <w:lang w:val="mk-MK"/>
        </w:rPr>
      </w:pPr>
      <w:r w:rsidRPr="00E94489">
        <w:rPr>
          <w:rFonts w:asciiTheme="minorHAnsi" w:hAnsiTheme="minorHAnsi" w:cstheme="minorHAnsi"/>
          <w:b/>
          <w:sz w:val="24"/>
          <w:szCs w:val="28"/>
          <w:lang w:val="mk-MK"/>
        </w:rPr>
        <w:t>1.3.1 Табела со општи податоци  ЦЕНТРАЛНО УЧИЛИШТЕ ДЕЛЧЕВО</w:t>
      </w:r>
    </w:p>
    <w:p w:rsidR="000D7247" w:rsidRPr="00E94489" w:rsidRDefault="000D7247" w:rsidP="00377CE0">
      <w:pPr>
        <w:spacing w:line="276" w:lineRule="auto"/>
        <w:jc w:val="both"/>
        <w:rPr>
          <w:rFonts w:asciiTheme="minorHAnsi" w:hAnsiTheme="minorHAnsi" w:cstheme="minorHAnsi"/>
          <w:b/>
          <w:sz w:val="24"/>
          <w:szCs w:val="28"/>
          <w:lang w:val="mk-MK"/>
        </w:rPr>
      </w:pPr>
    </w:p>
    <w:tbl>
      <w:tblPr>
        <w:tblStyle w:val="TableGrid"/>
        <w:tblW w:w="0" w:type="auto"/>
        <w:tblLook w:val="04A0" w:firstRow="1" w:lastRow="0" w:firstColumn="1" w:lastColumn="0" w:noHBand="0" w:noVBand="1"/>
      </w:tblPr>
      <w:tblGrid>
        <w:gridCol w:w="7394"/>
        <w:gridCol w:w="2779"/>
        <w:gridCol w:w="4615"/>
      </w:tblGrid>
      <w:tr w:rsidR="00DA3A15" w:rsidRPr="00E94489" w:rsidTr="00DA3A15">
        <w:tc>
          <w:tcPr>
            <w:tcW w:w="7394" w:type="dxa"/>
            <w:shd w:val="clear" w:color="auto" w:fill="auto"/>
          </w:tcPr>
          <w:p w:rsidR="00DA3A15" w:rsidRPr="00E94489" w:rsidRDefault="00DA3A15" w:rsidP="00377CE0">
            <w:pPr>
              <w:shd w:val="clear" w:color="auto" w:fill="FFFFFF" w:themeFill="background1"/>
              <w:spacing w:line="276" w:lineRule="auto"/>
              <w:jc w:val="both"/>
              <w:rPr>
                <w:rFonts w:asciiTheme="minorHAnsi" w:hAnsiTheme="minorHAnsi" w:cstheme="minorHAnsi"/>
                <w:lang w:val="mk-MK"/>
              </w:rPr>
            </w:pPr>
            <w:r w:rsidRPr="00E94489">
              <w:rPr>
                <w:rFonts w:asciiTheme="minorHAnsi" w:hAnsiTheme="minorHAnsi" w:cstheme="minorHAnsi"/>
                <w:lang w:val="mk-MK"/>
              </w:rPr>
              <w:t>ПОДАТОЦИ</w:t>
            </w:r>
          </w:p>
        </w:tc>
        <w:tc>
          <w:tcPr>
            <w:tcW w:w="7394" w:type="dxa"/>
            <w:gridSpan w:val="2"/>
            <w:shd w:val="clear" w:color="auto" w:fill="auto"/>
          </w:tcPr>
          <w:p w:rsidR="00DA3A15" w:rsidRPr="00E94489" w:rsidRDefault="00DA3A15" w:rsidP="00377CE0">
            <w:pPr>
              <w:shd w:val="clear" w:color="auto" w:fill="FFFFFF" w:themeFill="background1"/>
              <w:spacing w:line="276" w:lineRule="auto"/>
              <w:jc w:val="both"/>
              <w:rPr>
                <w:rFonts w:asciiTheme="minorHAnsi" w:hAnsiTheme="minorHAnsi" w:cstheme="minorHAnsi"/>
                <w:lang w:val="mk-MK"/>
              </w:rPr>
            </w:pPr>
          </w:p>
        </w:tc>
      </w:tr>
      <w:tr w:rsidR="00DA3A15" w:rsidRPr="00E94489" w:rsidTr="00DA3A15">
        <w:tc>
          <w:tcPr>
            <w:tcW w:w="7394" w:type="dxa"/>
            <w:shd w:val="clear" w:color="auto" w:fill="auto"/>
          </w:tcPr>
          <w:p w:rsidR="00DA3A15" w:rsidRPr="00E94489" w:rsidRDefault="00DA3A15" w:rsidP="00377CE0">
            <w:pPr>
              <w:shd w:val="clear" w:color="auto" w:fill="FFFFFF" w:themeFill="background1"/>
              <w:spacing w:line="276" w:lineRule="auto"/>
              <w:jc w:val="both"/>
              <w:rPr>
                <w:rFonts w:asciiTheme="minorHAnsi" w:hAnsiTheme="minorHAnsi" w:cstheme="minorHAnsi"/>
                <w:lang w:val="mk-MK"/>
              </w:rPr>
            </w:pPr>
            <w:r w:rsidRPr="00E94489">
              <w:rPr>
                <w:rFonts w:asciiTheme="minorHAnsi" w:hAnsiTheme="minorHAnsi" w:cstheme="minorHAnsi"/>
                <w:lang w:val="mk-MK"/>
              </w:rPr>
              <w:t>Име на основното училиште</w:t>
            </w:r>
          </w:p>
        </w:tc>
        <w:tc>
          <w:tcPr>
            <w:tcW w:w="7394" w:type="dxa"/>
            <w:gridSpan w:val="2"/>
            <w:shd w:val="clear" w:color="auto" w:fill="auto"/>
          </w:tcPr>
          <w:p w:rsidR="00DA3A15" w:rsidRPr="00E94489" w:rsidRDefault="00DA3A15" w:rsidP="00377CE0">
            <w:pPr>
              <w:shd w:val="clear" w:color="auto" w:fill="FFFFFF" w:themeFill="background1"/>
              <w:spacing w:line="276" w:lineRule="auto"/>
              <w:jc w:val="both"/>
              <w:rPr>
                <w:rFonts w:asciiTheme="minorHAnsi" w:hAnsiTheme="minorHAnsi" w:cstheme="minorHAnsi"/>
                <w:lang w:val="mk-MK"/>
              </w:rPr>
            </w:pPr>
            <w:r w:rsidRPr="00E94489">
              <w:rPr>
                <w:rFonts w:asciiTheme="minorHAnsi" w:hAnsiTheme="minorHAnsi" w:cstheme="minorHAnsi"/>
                <w:lang w:val="mk-MK"/>
              </w:rPr>
              <w:t>ООУ„Св.Климент Охридски“</w:t>
            </w:r>
          </w:p>
        </w:tc>
      </w:tr>
      <w:tr w:rsidR="00DA3A15" w:rsidRPr="00E94489" w:rsidTr="00DA3A15">
        <w:tc>
          <w:tcPr>
            <w:tcW w:w="7394" w:type="dxa"/>
            <w:shd w:val="clear" w:color="auto" w:fill="auto"/>
          </w:tcPr>
          <w:p w:rsidR="00DA3A15" w:rsidRPr="00E94489" w:rsidRDefault="00DA3A15" w:rsidP="00377CE0">
            <w:pPr>
              <w:shd w:val="clear" w:color="auto" w:fill="FFFFFF" w:themeFill="background1"/>
              <w:spacing w:line="276" w:lineRule="auto"/>
              <w:jc w:val="both"/>
              <w:rPr>
                <w:rFonts w:asciiTheme="minorHAnsi" w:hAnsiTheme="minorHAnsi" w:cstheme="minorHAnsi"/>
                <w:lang w:val="mk-MK"/>
              </w:rPr>
            </w:pPr>
            <w:r w:rsidRPr="00E94489">
              <w:rPr>
                <w:rFonts w:asciiTheme="minorHAnsi" w:hAnsiTheme="minorHAnsi" w:cstheme="minorHAnsi"/>
                <w:lang w:val="mk-MK"/>
              </w:rPr>
              <w:t>Адреса,место,општина</w:t>
            </w:r>
          </w:p>
        </w:tc>
        <w:tc>
          <w:tcPr>
            <w:tcW w:w="7394" w:type="dxa"/>
            <w:gridSpan w:val="2"/>
            <w:shd w:val="clear" w:color="auto" w:fill="auto"/>
          </w:tcPr>
          <w:p w:rsidR="00DA3A15" w:rsidRPr="00E94489" w:rsidRDefault="00DA3A15" w:rsidP="00377CE0">
            <w:pPr>
              <w:shd w:val="clear" w:color="auto" w:fill="FFFFFF" w:themeFill="background1"/>
              <w:spacing w:line="276" w:lineRule="auto"/>
              <w:jc w:val="both"/>
              <w:rPr>
                <w:rFonts w:asciiTheme="minorHAnsi" w:hAnsiTheme="minorHAnsi" w:cstheme="minorHAnsi"/>
                <w:lang w:val="mk-MK"/>
              </w:rPr>
            </w:pPr>
            <w:r w:rsidRPr="00E94489">
              <w:rPr>
                <w:rFonts w:asciiTheme="minorHAnsi" w:hAnsiTheme="minorHAnsi" w:cstheme="minorHAnsi"/>
                <w:lang w:val="mk-MK"/>
              </w:rPr>
              <w:t>ул.„Методи Митевски –Брицо“Делчево, Делчево</w:t>
            </w:r>
          </w:p>
        </w:tc>
      </w:tr>
      <w:tr w:rsidR="00DA3A15" w:rsidRPr="00E94489" w:rsidTr="00DA3A15">
        <w:tc>
          <w:tcPr>
            <w:tcW w:w="7394" w:type="dxa"/>
            <w:shd w:val="clear" w:color="auto" w:fill="auto"/>
          </w:tcPr>
          <w:p w:rsidR="00DA3A15" w:rsidRPr="00E94489" w:rsidRDefault="00DA3A15" w:rsidP="00377CE0">
            <w:pPr>
              <w:shd w:val="clear" w:color="auto" w:fill="FFFFFF" w:themeFill="background1"/>
              <w:spacing w:line="276" w:lineRule="auto"/>
              <w:jc w:val="both"/>
              <w:rPr>
                <w:rFonts w:asciiTheme="minorHAnsi" w:hAnsiTheme="minorHAnsi" w:cstheme="minorHAnsi"/>
                <w:lang w:val="mk-MK"/>
              </w:rPr>
            </w:pPr>
            <w:r w:rsidRPr="00E94489">
              <w:rPr>
                <w:rFonts w:asciiTheme="minorHAnsi" w:hAnsiTheme="minorHAnsi" w:cstheme="minorHAnsi"/>
                <w:lang w:val="mk-MK"/>
              </w:rPr>
              <w:t>Телефон</w:t>
            </w:r>
          </w:p>
        </w:tc>
        <w:tc>
          <w:tcPr>
            <w:tcW w:w="7394" w:type="dxa"/>
            <w:gridSpan w:val="2"/>
            <w:shd w:val="clear" w:color="auto" w:fill="auto"/>
          </w:tcPr>
          <w:p w:rsidR="00DA3A15" w:rsidRPr="00E94489" w:rsidRDefault="00DA3A15" w:rsidP="00377CE0">
            <w:pPr>
              <w:shd w:val="clear" w:color="auto" w:fill="FFFFFF" w:themeFill="background1"/>
              <w:spacing w:line="276" w:lineRule="auto"/>
              <w:jc w:val="both"/>
              <w:rPr>
                <w:rFonts w:asciiTheme="minorHAnsi" w:hAnsiTheme="minorHAnsi" w:cstheme="minorHAnsi"/>
                <w:lang w:val="mk-MK"/>
              </w:rPr>
            </w:pPr>
            <w:r w:rsidRPr="00E94489">
              <w:rPr>
                <w:rFonts w:asciiTheme="minorHAnsi" w:hAnsiTheme="minorHAnsi" w:cstheme="minorHAnsi"/>
                <w:lang w:val="mk-MK"/>
              </w:rPr>
              <w:t>033-410-920</w:t>
            </w:r>
          </w:p>
        </w:tc>
      </w:tr>
      <w:tr w:rsidR="00DA3A15" w:rsidRPr="00E94489" w:rsidTr="00DA3A15">
        <w:tc>
          <w:tcPr>
            <w:tcW w:w="7394" w:type="dxa"/>
            <w:shd w:val="clear" w:color="auto" w:fill="auto"/>
          </w:tcPr>
          <w:p w:rsidR="00DA3A15" w:rsidRPr="00E94489" w:rsidRDefault="00DA3A15" w:rsidP="00377CE0">
            <w:pPr>
              <w:shd w:val="clear" w:color="auto" w:fill="FFFFFF" w:themeFill="background1"/>
              <w:spacing w:line="276" w:lineRule="auto"/>
              <w:jc w:val="both"/>
              <w:rPr>
                <w:rFonts w:asciiTheme="minorHAnsi" w:hAnsiTheme="minorHAnsi" w:cstheme="minorHAnsi"/>
                <w:lang w:val="mk-MK"/>
              </w:rPr>
            </w:pPr>
            <w:r w:rsidRPr="00E94489">
              <w:rPr>
                <w:rFonts w:asciiTheme="minorHAnsi" w:hAnsiTheme="minorHAnsi" w:cstheme="minorHAnsi"/>
                <w:lang w:val="mk-MK"/>
              </w:rPr>
              <w:t>Факс</w:t>
            </w:r>
          </w:p>
        </w:tc>
        <w:tc>
          <w:tcPr>
            <w:tcW w:w="7394" w:type="dxa"/>
            <w:gridSpan w:val="2"/>
            <w:shd w:val="clear" w:color="auto" w:fill="auto"/>
          </w:tcPr>
          <w:p w:rsidR="00DA3A15" w:rsidRPr="00E94489" w:rsidRDefault="00DA3A15" w:rsidP="00377CE0">
            <w:pPr>
              <w:shd w:val="clear" w:color="auto" w:fill="FFFFFF" w:themeFill="background1"/>
              <w:spacing w:line="276" w:lineRule="auto"/>
              <w:jc w:val="both"/>
              <w:rPr>
                <w:rFonts w:asciiTheme="minorHAnsi" w:hAnsiTheme="minorHAnsi" w:cstheme="minorHAnsi"/>
                <w:lang w:val="mk-MK"/>
              </w:rPr>
            </w:pPr>
            <w:r w:rsidRPr="00E94489">
              <w:rPr>
                <w:rFonts w:asciiTheme="minorHAnsi" w:hAnsiTheme="minorHAnsi" w:cstheme="minorHAnsi"/>
                <w:lang w:val="mk-MK"/>
              </w:rPr>
              <w:t>033-410-920</w:t>
            </w:r>
          </w:p>
        </w:tc>
      </w:tr>
      <w:tr w:rsidR="00DA3A15" w:rsidRPr="00E94489" w:rsidTr="00DA3A15">
        <w:tc>
          <w:tcPr>
            <w:tcW w:w="7394" w:type="dxa"/>
            <w:shd w:val="clear" w:color="auto" w:fill="auto"/>
          </w:tcPr>
          <w:p w:rsidR="00DA3A15" w:rsidRPr="00E94489" w:rsidRDefault="00DA3A15" w:rsidP="00377CE0">
            <w:pPr>
              <w:shd w:val="clear" w:color="auto" w:fill="FFFFFF" w:themeFill="background1"/>
              <w:spacing w:line="276" w:lineRule="auto"/>
              <w:jc w:val="both"/>
              <w:rPr>
                <w:rFonts w:asciiTheme="minorHAnsi" w:hAnsiTheme="minorHAnsi" w:cstheme="minorHAnsi"/>
                <w:lang w:val="mk-MK"/>
              </w:rPr>
            </w:pPr>
            <w:r w:rsidRPr="00E94489">
              <w:rPr>
                <w:rFonts w:asciiTheme="minorHAnsi" w:hAnsiTheme="minorHAnsi" w:cstheme="minorHAnsi"/>
                <w:lang w:val="mk-MK"/>
              </w:rPr>
              <w:t>Веб-страница</w:t>
            </w:r>
          </w:p>
        </w:tc>
        <w:tc>
          <w:tcPr>
            <w:tcW w:w="7394" w:type="dxa"/>
            <w:gridSpan w:val="2"/>
            <w:shd w:val="clear" w:color="auto" w:fill="auto"/>
          </w:tcPr>
          <w:p w:rsidR="00DA3A15" w:rsidRPr="00E94489" w:rsidRDefault="00DA3A15" w:rsidP="00377CE0">
            <w:pPr>
              <w:shd w:val="clear" w:color="auto" w:fill="FFFFFF" w:themeFill="background1"/>
              <w:spacing w:line="276" w:lineRule="auto"/>
              <w:jc w:val="both"/>
              <w:rPr>
                <w:rFonts w:asciiTheme="minorHAnsi" w:hAnsiTheme="minorHAnsi" w:cstheme="minorHAnsi"/>
              </w:rPr>
            </w:pPr>
            <w:r w:rsidRPr="00E94489">
              <w:rPr>
                <w:rFonts w:asciiTheme="minorHAnsi" w:hAnsiTheme="minorHAnsi" w:cstheme="minorHAnsi"/>
              </w:rPr>
              <w:t>svklimentohridski.edu.mk</w:t>
            </w:r>
          </w:p>
        </w:tc>
      </w:tr>
      <w:tr w:rsidR="00DA3A15" w:rsidRPr="00E94489" w:rsidTr="00DA3A15">
        <w:tc>
          <w:tcPr>
            <w:tcW w:w="7394" w:type="dxa"/>
            <w:shd w:val="clear" w:color="auto" w:fill="auto"/>
          </w:tcPr>
          <w:p w:rsidR="00DA3A15" w:rsidRPr="00E94489" w:rsidRDefault="00DA3A15" w:rsidP="00377CE0">
            <w:pPr>
              <w:shd w:val="clear" w:color="auto" w:fill="FFFFFF" w:themeFill="background1"/>
              <w:spacing w:line="276" w:lineRule="auto"/>
              <w:jc w:val="both"/>
              <w:rPr>
                <w:rFonts w:asciiTheme="minorHAnsi" w:hAnsiTheme="minorHAnsi" w:cstheme="minorHAnsi"/>
                <w:lang w:val="mk-MK"/>
              </w:rPr>
            </w:pPr>
            <w:r w:rsidRPr="00E94489">
              <w:rPr>
                <w:rFonts w:asciiTheme="minorHAnsi" w:hAnsiTheme="minorHAnsi" w:cstheme="minorHAnsi"/>
                <w:lang w:val="mk-MK"/>
              </w:rPr>
              <w:t>Е-маил</w:t>
            </w:r>
          </w:p>
        </w:tc>
        <w:tc>
          <w:tcPr>
            <w:tcW w:w="7394" w:type="dxa"/>
            <w:gridSpan w:val="2"/>
            <w:shd w:val="clear" w:color="auto" w:fill="auto"/>
          </w:tcPr>
          <w:p w:rsidR="00DA3A15" w:rsidRPr="00E94489" w:rsidRDefault="00DA3A15" w:rsidP="00377CE0">
            <w:pPr>
              <w:shd w:val="clear" w:color="auto" w:fill="FFFFFF" w:themeFill="background1"/>
              <w:spacing w:line="276" w:lineRule="auto"/>
              <w:jc w:val="both"/>
              <w:rPr>
                <w:rFonts w:asciiTheme="minorHAnsi" w:hAnsiTheme="minorHAnsi" w:cstheme="minorHAnsi"/>
                <w:lang w:val="mk-MK"/>
              </w:rPr>
            </w:pPr>
            <w:r w:rsidRPr="00E94489">
              <w:rPr>
                <w:rFonts w:asciiTheme="minorHAnsi" w:hAnsiTheme="minorHAnsi" w:cstheme="minorHAnsi"/>
              </w:rPr>
              <w:t>svklohridskidelcevo@yahoo.com</w:t>
            </w:r>
          </w:p>
        </w:tc>
      </w:tr>
      <w:tr w:rsidR="00DA3A15" w:rsidRPr="00E94489" w:rsidTr="00DA3A15">
        <w:tc>
          <w:tcPr>
            <w:tcW w:w="7394" w:type="dxa"/>
            <w:shd w:val="clear" w:color="auto" w:fill="auto"/>
          </w:tcPr>
          <w:p w:rsidR="00DA3A15" w:rsidRPr="00E94489" w:rsidRDefault="00DA3A15" w:rsidP="00377CE0">
            <w:pPr>
              <w:shd w:val="clear" w:color="auto" w:fill="FFFFFF" w:themeFill="background1"/>
              <w:spacing w:line="276" w:lineRule="auto"/>
              <w:jc w:val="both"/>
              <w:rPr>
                <w:rFonts w:asciiTheme="minorHAnsi" w:hAnsiTheme="minorHAnsi" w:cstheme="minorHAnsi"/>
                <w:lang w:val="mk-MK"/>
              </w:rPr>
            </w:pPr>
            <w:r w:rsidRPr="00E94489">
              <w:rPr>
                <w:rFonts w:asciiTheme="minorHAnsi" w:hAnsiTheme="minorHAnsi" w:cstheme="minorHAnsi"/>
                <w:lang w:val="mk-MK"/>
              </w:rPr>
              <w:t>Основано од</w:t>
            </w:r>
          </w:p>
        </w:tc>
        <w:tc>
          <w:tcPr>
            <w:tcW w:w="7394" w:type="dxa"/>
            <w:gridSpan w:val="2"/>
            <w:shd w:val="clear" w:color="auto" w:fill="auto"/>
          </w:tcPr>
          <w:p w:rsidR="00DA3A15" w:rsidRPr="00E94489" w:rsidRDefault="00DA3A15" w:rsidP="00377CE0">
            <w:pPr>
              <w:shd w:val="clear" w:color="auto" w:fill="FFFFFF" w:themeFill="background1"/>
              <w:spacing w:line="276" w:lineRule="auto"/>
              <w:jc w:val="both"/>
              <w:rPr>
                <w:rFonts w:asciiTheme="minorHAnsi" w:hAnsiTheme="minorHAnsi" w:cstheme="minorHAnsi"/>
                <w:lang w:val="mk-MK"/>
              </w:rPr>
            </w:pPr>
            <w:r w:rsidRPr="00E94489">
              <w:rPr>
                <w:rFonts w:asciiTheme="minorHAnsi" w:hAnsiTheme="minorHAnsi" w:cstheme="minorHAnsi"/>
                <w:lang w:val="mk-MK"/>
              </w:rPr>
              <w:t>Влада на Република Македонија</w:t>
            </w:r>
          </w:p>
        </w:tc>
      </w:tr>
      <w:tr w:rsidR="00DA3A15" w:rsidRPr="00E94489" w:rsidTr="00DA3A15">
        <w:tc>
          <w:tcPr>
            <w:tcW w:w="7394" w:type="dxa"/>
            <w:shd w:val="clear" w:color="auto" w:fill="auto"/>
          </w:tcPr>
          <w:p w:rsidR="00DA3A15" w:rsidRPr="00E94489" w:rsidRDefault="00DA3A15" w:rsidP="00377CE0">
            <w:pPr>
              <w:shd w:val="clear" w:color="auto" w:fill="FFFFFF" w:themeFill="background1"/>
              <w:spacing w:line="276" w:lineRule="auto"/>
              <w:jc w:val="both"/>
              <w:rPr>
                <w:rFonts w:asciiTheme="minorHAnsi" w:hAnsiTheme="minorHAnsi" w:cstheme="minorHAnsi"/>
                <w:lang w:val="mk-MK"/>
              </w:rPr>
            </w:pPr>
            <w:r w:rsidRPr="00E94489">
              <w:rPr>
                <w:rFonts w:asciiTheme="minorHAnsi" w:hAnsiTheme="minorHAnsi" w:cstheme="minorHAnsi"/>
                <w:lang w:val="mk-MK"/>
              </w:rPr>
              <w:t>Верификација-број на актот</w:t>
            </w:r>
          </w:p>
        </w:tc>
        <w:tc>
          <w:tcPr>
            <w:tcW w:w="2779" w:type="dxa"/>
            <w:shd w:val="clear" w:color="auto" w:fill="auto"/>
          </w:tcPr>
          <w:p w:rsidR="00DA3A15" w:rsidRPr="00E94489" w:rsidRDefault="00DA3A15" w:rsidP="00377CE0">
            <w:pPr>
              <w:shd w:val="clear" w:color="auto" w:fill="FFFFFF" w:themeFill="background1"/>
              <w:spacing w:line="276" w:lineRule="auto"/>
              <w:jc w:val="both"/>
              <w:rPr>
                <w:rFonts w:asciiTheme="minorHAnsi" w:hAnsiTheme="minorHAnsi" w:cstheme="minorHAnsi"/>
                <w:lang w:val="mk-MK"/>
              </w:rPr>
            </w:pPr>
            <w:r w:rsidRPr="00E94489">
              <w:rPr>
                <w:rFonts w:asciiTheme="minorHAnsi" w:hAnsiTheme="minorHAnsi" w:cstheme="minorHAnsi"/>
                <w:lang w:val="mk-MK"/>
              </w:rPr>
              <w:t>10-2480/3</w:t>
            </w:r>
          </w:p>
        </w:tc>
        <w:tc>
          <w:tcPr>
            <w:tcW w:w="4615" w:type="dxa"/>
            <w:shd w:val="clear" w:color="auto" w:fill="auto"/>
          </w:tcPr>
          <w:p w:rsidR="00DA3A15" w:rsidRPr="00E94489" w:rsidRDefault="00DA3A15" w:rsidP="00377CE0">
            <w:pPr>
              <w:shd w:val="clear" w:color="auto" w:fill="FFFFFF" w:themeFill="background1"/>
              <w:spacing w:line="276" w:lineRule="auto"/>
              <w:jc w:val="both"/>
              <w:rPr>
                <w:rFonts w:asciiTheme="minorHAnsi" w:hAnsiTheme="minorHAnsi" w:cstheme="minorHAnsi"/>
                <w:lang w:val="mk-MK"/>
              </w:rPr>
            </w:pPr>
            <w:r w:rsidRPr="00E94489">
              <w:rPr>
                <w:rFonts w:asciiTheme="minorHAnsi" w:hAnsiTheme="minorHAnsi" w:cstheme="minorHAnsi"/>
                <w:lang w:val="mk-MK"/>
              </w:rPr>
              <w:t>10-3996/1 п.п</w:t>
            </w:r>
          </w:p>
        </w:tc>
      </w:tr>
      <w:tr w:rsidR="00DA3A15" w:rsidRPr="00E94489" w:rsidTr="00DA3A15">
        <w:tc>
          <w:tcPr>
            <w:tcW w:w="7394" w:type="dxa"/>
            <w:shd w:val="clear" w:color="auto" w:fill="auto"/>
          </w:tcPr>
          <w:p w:rsidR="00DA3A15" w:rsidRPr="00E94489" w:rsidRDefault="00DA3A15" w:rsidP="00377CE0">
            <w:pPr>
              <w:shd w:val="clear" w:color="auto" w:fill="FFFFFF" w:themeFill="background1"/>
              <w:spacing w:line="276" w:lineRule="auto"/>
              <w:jc w:val="both"/>
              <w:rPr>
                <w:rFonts w:asciiTheme="minorHAnsi" w:hAnsiTheme="minorHAnsi" w:cstheme="minorHAnsi"/>
                <w:lang w:val="mk-MK"/>
              </w:rPr>
            </w:pPr>
            <w:r w:rsidRPr="00E94489">
              <w:rPr>
                <w:rFonts w:asciiTheme="minorHAnsi" w:hAnsiTheme="minorHAnsi" w:cstheme="minorHAnsi"/>
                <w:lang w:val="mk-MK"/>
              </w:rPr>
              <w:t>Година на изградба</w:t>
            </w:r>
          </w:p>
        </w:tc>
        <w:tc>
          <w:tcPr>
            <w:tcW w:w="2779" w:type="dxa"/>
            <w:shd w:val="clear" w:color="auto" w:fill="auto"/>
          </w:tcPr>
          <w:p w:rsidR="00DA3A15" w:rsidRPr="00E94489" w:rsidRDefault="00DA3A15" w:rsidP="00377CE0">
            <w:pPr>
              <w:shd w:val="clear" w:color="auto" w:fill="FFFFFF" w:themeFill="background1"/>
              <w:spacing w:line="276" w:lineRule="auto"/>
              <w:jc w:val="both"/>
              <w:rPr>
                <w:rFonts w:asciiTheme="minorHAnsi" w:hAnsiTheme="minorHAnsi" w:cstheme="minorHAnsi"/>
                <w:lang w:val="mk-MK"/>
              </w:rPr>
            </w:pPr>
            <w:r w:rsidRPr="00E94489">
              <w:rPr>
                <w:rFonts w:asciiTheme="minorHAnsi" w:hAnsiTheme="minorHAnsi" w:cstheme="minorHAnsi"/>
                <w:lang w:val="mk-MK"/>
              </w:rPr>
              <w:t>1-1928/1996</w:t>
            </w:r>
          </w:p>
        </w:tc>
        <w:tc>
          <w:tcPr>
            <w:tcW w:w="4615" w:type="dxa"/>
            <w:shd w:val="clear" w:color="auto" w:fill="auto"/>
          </w:tcPr>
          <w:p w:rsidR="00DA3A15" w:rsidRPr="00E94489" w:rsidRDefault="00DA3A15" w:rsidP="00377CE0">
            <w:pPr>
              <w:shd w:val="clear" w:color="auto" w:fill="FFFFFF" w:themeFill="background1"/>
              <w:spacing w:line="276" w:lineRule="auto"/>
              <w:jc w:val="both"/>
              <w:rPr>
                <w:rFonts w:asciiTheme="minorHAnsi" w:hAnsiTheme="minorHAnsi" w:cstheme="minorHAnsi"/>
                <w:lang w:val="mk-MK"/>
              </w:rPr>
            </w:pPr>
            <w:r w:rsidRPr="00E94489">
              <w:rPr>
                <w:rFonts w:asciiTheme="minorHAnsi" w:hAnsiTheme="minorHAnsi" w:cstheme="minorHAnsi"/>
                <w:lang w:val="mk-MK"/>
              </w:rPr>
              <w:t>2-1986/2016</w:t>
            </w:r>
          </w:p>
        </w:tc>
      </w:tr>
      <w:tr w:rsidR="00DA3A15" w:rsidRPr="00E94489" w:rsidTr="00DA3A15">
        <w:tc>
          <w:tcPr>
            <w:tcW w:w="7394" w:type="dxa"/>
            <w:shd w:val="clear" w:color="auto" w:fill="auto"/>
          </w:tcPr>
          <w:p w:rsidR="00DA3A15" w:rsidRPr="00E94489" w:rsidRDefault="00DA3A15" w:rsidP="00377CE0">
            <w:pPr>
              <w:shd w:val="clear" w:color="auto" w:fill="FFFFFF" w:themeFill="background1"/>
              <w:spacing w:line="276" w:lineRule="auto"/>
              <w:jc w:val="both"/>
              <w:rPr>
                <w:rFonts w:asciiTheme="minorHAnsi" w:hAnsiTheme="minorHAnsi" w:cstheme="minorHAnsi"/>
                <w:lang w:val="mk-MK"/>
              </w:rPr>
            </w:pPr>
            <w:r w:rsidRPr="00E94489">
              <w:rPr>
                <w:rFonts w:asciiTheme="minorHAnsi" w:hAnsiTheme="minorHAnsi" w:cstheme="minorHAnsi"/>
                <w:lang w:val="mk-MK"/>
              </w:rPr>
              <w:t>Тип на градба</w:t>
            </w:r>
          </w:p>
        </w:tc>
        <w:tc>
          <w:tcPr>
            <w:tcW w:w="7394" w:type="dxa"/>
            <w:gridSpan w:val="2"/>
            <w:shd w:val="clear" w:color="auto" w:fill="auto"/>
          </w:tcPr>
          <w:p w:rsidR="00DA3A15" w:rsidRPr="00E94489" w:rsidRDefault="00DA3A15" w:rsidP="00377CE0">
            <w:pPr>
              <w:shd w:val="clear" w:color="auto" w:fill="FFFFFF" w:themeFill="background1"/>
              <w:spacing w:line="276" w:lineRule="auto"/>
              <w:jc w:val="both"/>
              <w:rPr>
                <w:rFonts w:asciiTheme="minorHAnsi" w:hAnsiTheme="minorHAnsi" w:cstheme="minorHAnsi"/>
                <w:lang w:val="mk-MK"/>
              </w:rPr>
            </w:pPr>
            <w:r w:rsidRPr="00E94489">
              <w:rPr>
                <w:rFonts w:asciiTheme="minorHAnsi" w:hAnsiTheme="minorHAnsi" w:cstheme="minorHAnsi"/>
                <w:lang w:val="mk-MK"/>
              </w:rPr>
              <w:t>тврда</w:t>
            </w:r>
          </w:p>
        </w:tc>
      </w:tr>
      <w:tr w:rsidR="00DA3A15" w:rsidRPr="00E94489" w:rsidTr="00DA3A15">
        <w:tc>
          <w:tcPr>
            <w:tcW w:w="7394" w:type="dxa"/>
            <w:shd w:val="clear" w:color="auto" w:fill="auto"/>
          </w:tcPr>
          <w:p w:rsidR="00DA3A15" w:rsidRPr="00E94489" w:rsidRDefault="00DA3A15" w:rsidP="00377CE0">
            <w:pPr>
              <w:shd w:val="clear" w:color="auto" w:fill="FFFFFF" w:themeFill="background1"/>
              <w:spacing w:line="276" w:lineRule="auto"/>
              <w:jc w:val="both"/>
              <w:rPr>
                <w:rFonts w:asciiTheme="minorHAnsi" w:hAnsiTheme="minorHAnsi" w:cstheme="minorHAnsi"/>
                <w:lang w:val="mk-MK"/>
              </w:rPr>
            </w:pPr>
            <w:r w:rsidRPr="00E94489">
              <w:rPr>
                <w:rFonts w:asciiTheme="minorHAnsi" w:hAnsiTheme="minorHAnsi" w:cstheme="minorHAnsi"/>
                <w:lang w:val="mk-MK"/>
              </w:rPr>
              <w:t>Внатрешна површина на училиштето  м2</w:t>
            </w:r>
          </w:p>
        </w:tc>
        <w:tc>
          <w:tcPr>
            <w:tcW w:w="7394" w:type="dxa"/>
            <w:gridSpan w:val="2"/>
            <w:shd w:val="clear" w:color="auto" w:fill="auto"/>
          </w:tcPr>
          <w:p w:rsidR="00DA3A15" w:rsidRPr="00E94489" w:rsidRDefault="00DA3A15" w:rsidP="00377CE0">
            <w:pPr>
              <w:shd w:val="clear" w:color="auto" w:fill="FFFFFF" w:themeFill="background1"/>
              <w:spacing w:line="276" w:lineRule="auto"/>
              <w:jc w:val="both"/>
              <w:rPr>
                <w:rFonts w:asciiTheme="minorHAnsi" w:hAnsiTheme="minorHAnsi" w:cstheme="minorHAnsi"/>
                <w:lang w:val="mk-MK"/>
              </w:rPr>
            </w:pPr>
            <w:r w:rsidRPr="00E94489">
              <w:rPr>
                <w:rFonts w:asciiTheme="minorHAnsi" w:hAnsiTheme="minorHAnsi" w:cstheme="minorHAnsi"/>
                <w:lang w:val="mk-MK"/>
              </w:rPr>
              <w:t>2881</w:t>
            </w:r>
          </w:p>
        </w:tc>
      </w:tr>
      <w:tr w:rsidR="00DA3A15" w:rsidRPr="00E94489" w:rsidTr="00DA3A15">
        <w:tc>
          <w:tcPr>
            <w:tcW w:w="7394" w:type="dxa"/>
            <w:shd w:val="clear" w:color="auto" w:fill="auto"/>
          </w:tcPr>
          <w:p w:rsidR="00DA3A15" w:rsidRPr="00E94489" w:rsidRDefault="00DA3A15" w:rsidP="00377CE0">
            <w:pPr>
              <w:shd w:val="clear" w:color="auto" w:fill="FFFFFF" w:themeFill="background1"/>
              <w:spacing w:line="276" w:lineRule="auto"/>
              <w:jc w:val="both"/>
              <w:rPr>
                <w:rFonts w:asciiTheme="minorHAnsi" w:hAnsiTheme="minorHAnsi" w:cstheme="minorHAnsi"/>
                <w:lang w:val="mk-MK"/>
              </w:rPr>
            </w:pPr>
            <w:r w:rsidRPr="00E94489">
              <w:rPr>
                <w:rFonts w:asciiTheme="minorHAnsi" w:hAnsiTheme="minorHAnsi" w:cstheme="minorHAnsi"/>
                <w:lang w:val="mk-MK"/>
              </w:rPr>
              <w:t>Училишен двор м2</w:t>
            </w:r>
          </w:p>
        </w:tc>
        <w:tc>
          <w:tcPr>
            <w:tcW w:w="7394" w:type="dxa"/>
            <w:gridSpan w:val="2"/>
            <w:shd w:val="clear" w:color="auto" w:fill="auto"/>
          </w:tcPr>
          <w:p w:rsidR="00DA3A15" w:rsidRPr="00E94489" w:rsidRDefault="00DA3A15" w:rsidP="00377CE0">
            <w:pPr>
              <w:shd w:val="clear" w:color="auto" w:fill="FFFFFF" w:themeFill="background1"/>
              <w:spacing w:line="276" w:lineRule="auto"/>
              <w:jc w:val="both"/>
              <w:rPr>
                <w:rFonts w:asciiTheme="minorHAnsi" w:hAnsiTheme="minorHAnsi" w:cstheme="minorHAnsi"/>
                <w:lang w:val="mk-MK"/>
              </w:rPr>
            </w:pPr>
            <w:r w:rsidRPr="00E94489">
              <w:rPr>
                <w:rFonts w:asciiTheme="minorHAnsi" w:hAnsiTheme="minorHAnsi" w:cstheme="minorHAnsi"/>
                <w:lang w:val="mk-MK"/>
              </w:rPr>
              <w:t xml:space="preserve"> 5200</w:t>
            </w:r>
          </w:p>
        </w:tc>
      </w:tr>
      <w:tr w:rsidR="00DA3A15" w:rsidRPr="00E94489" w:rsidTr="00DA3A15">
        <w:tc>
          <w:tcPr>
            <w:tcW w:w="7394" w:type="dxa"/>
            <w:shd w:val="clear" w:color="auto" w:fill="auto"/>
          </w:tcPr>
          <w:p w:rsidR="00DA3A15" w:rsidRPr="00E94489" w:rsidRDefault="00DA3A15" w:rsidP="00377CE0">
            <w:pPr>
              <w:shd w:val="clear" w:color="auto" w:fill="FFFFFF" w:themeFill="background1"/>
              <w:spacing w:line="276" w:lineRule="auto"/>
              <w:jc w:val="both"/>
              <w:rPr>
                <w:rFonts w:asciiTheme="minorHAnsi" w:hAnsiTheme="minorHAnsi" w:cstheme="minorHAnsi"/>
                <w:lang w:val="mk-MK"/>
              </w:rPr>
            </w:pPr>
            <w:r w:rsidRPr="00E94489">
              <w:rPr>
                <w:rFonts w:asciiTheme="minorHAnsi" w:hAnsiTheme="minorHAnsi" w:cstheme="minorHAnsi"/>
                <w:lang w:val="mk-MK"/>
              </w:rPr>
              <w:t>Површини на спортски терени и игралишта</w:t>
            </w:r>
          </w:p>
        </w:tc>
        <w:tc>
          <w:tcPr>
            <w:tcW w:w="7394" w:type="dxa"/>
            <w:gridSpan w:val="2"/>
            <w:shd w:val="clear" w:color="auto" w:fill="auto"/>
          </w:tcPr>
          <w:p w:rsidR="00DA3A15" w:rsidRPr="00E94489" w:rsidRDefault="00DA3A15" w:rsidP="00377CE0">
            <w:pPr>
              <w:shd w:val="clear" w:color="auto" w:fill="FFFFFF" w:themeFill="background1"/>
              <w:spacing w:line="276" w:lineRule="auto"/>
              <w:jc w:val="both"/>
              <w:rPr>
                <w:rFonts w:asciiTheme="minorHAnsi" w:hAnsiTheme="minorHAnsi" w:cstheme="minorHAnsi"/>
                <w:lang w:val="mk-MK"/>
              </w:rPr>
            </w:pPr>
            <w:r w:rsidRPr="00E94489">
              <w:rPr>
                <w:rFonts w:asciiTheme="minorHAnsi" w:hAnsiTheme="minorHAnsi" w:cstheme="minorHAnsi"/>
                <w:lang w:val="mk-MK"/>
              </w:rPr>
              <w:t>605</w:t>
            </w:r>
          </w:p>
        </w:tc>
      </w:tr>
      <w:tr w:rsidR="00DA3A15" w:rsidRPr="00E94489" w:rsidTr="00DA3A15">
        <w:tc>
          <w:tcPr>
            <w:tcW w:w="7394" w:type="dxa"/>
            <w:shd w:val="clear" w:color="auto" w:fill="auto"/>
          </w:tcPr>
          <w:p w:rsidR="00DA3A15" w:rsidRPr="00E94489" w:rsidRDefault="00DA3A15" w:rsidP="00377CE0">
            <w:pPr>
              <w:shd w:val="clear" w:color="auto" w:fill="FFFFFF" w:themeFill="background1"/>
              <w:spacing w:line="276" w:lineRule="auto"/>
              <w:jc w:val="both"/>
              <w:rPr>
                <w:rFonts w:asciiTheme="minorHAnsi" w:hAnsiTheme="minorHAnsi" w:cstheme="minorHAnsi"/>
                <w:lang w:val="mk-MK"/>
              </w:rPr>
            </w:pPr>
            <w:r w:rsidRPr="00E94489">
              <w:rPr>
                <w:rFonts w:asciiTheme="minorHAnsi" w:hAnsiTheme="minorHAnsi" w:cstheme="minorHAnsi"/>
                <w:lang w:val="mk-MK"/>
              </w:rPr>
              <w:t>Начин на загревање на училиштето</w:t>
            </w:r>
          </w:p>
        </w:tc>
        <w:tc>
          <w:tcPr>
            <w:tcW w:w="7394" w:type="dxa"/>
            <w:gridSpan w:val="2"/>
            <w:shd w:val="clear" w:color="auto" w:fill="auto"/>
          </w:tcPr>
          <w:p w:rsidR="00DA3A15" w:rsidRPr="00E94489" w:rsidRDefault="00DA3A15" w:rsidP="00377CE0">
            <w:pPr>
              <w:shd w:val="clear" w:color="auto" w:fill="FFFFFF" w:themeFill="background1"/>
              <w:spacing w:line="276" w:lineRule="auto"/>
              <w:jc w:val="both"/>
              <w:rPr>
                <w:rFonts w:asciiTheme="minorHAnsi" w:hAnsiTheme="minorHAnsi" w:cstheme="minorHAnsi"/>
                <w:lang w:val="mk-MK"/>
              </w:rPr>
            </w:pPr>
            <w:r w:rsidRPr="00E94489">
              <w:rPr>
                <w:rFonts w:asciiTheme="minorHAnsi" w:hAnsiTheme="minorHAnsi" w:cstheme="minorHAnsi"/>
                <w:lang w:val="mk-MK"/>
              </w:rPr>
              <w:t>сопствено парно на нафта</w:t>
            </w:r>
          </w:p>
        </w:tc>
      </w:tr>
      <w:tr w:rsidR="00DA3A15" w:rsidRPr="00E94489" w:rsidTr="00DA3A15">
        <w:tc>
          <w:tcPr>
            <w:tcW w:w="7394" w:type="dxa"/>
            <w:shd w:val="clear" w:color="auto" w:fill="auto"/>
          </w:tcPr>
          <w:p w:rsidR="00DA3A15" w:rsidRPr="00E94489" w:rsidRDefault="00DA3A15" w:rsidP="00377CE0">
            <w:pPr>
              <w:shd w:val="clear" w:color="auto" w:fill="FFFFFF" w:themeFill="background1"/>
              <w:spacing w:line="276" w:lineRule="auto"/>
              <w:jc w:val="both"/>
              <w:rPr>
                <w:rFonts w:asciiTheme="minorHAnsi" w:hAnsiTheme="minorHAnsi" w:cstheme="minorHAnsi"/>
                <w:lang w:val="mk-MK"/>
              </w:rPr>
            </w:pPr>
            <w:r w:rsidRPr="00E94489">
              <w:rPr>
                <w:rFonts w:asciiTheme="minorHAnsi" w:hAnsiTheme="minorHAnsi" w:cstheme="minorHAnsi"/>
                <w:lang w:val="mk-MK"/>
              </w:rPr>
              <w:t>Училиштето работи во смени</w:t>
            </w:r>
          </w:p>
        </w:tc>
        <w:tc>
          <w:tcPr>
            <w:tcW w:w="7394" w:type="dxa"/>
            <w:gridSpan w:val="2"/>
            <w:shd w:val="clear" w:color="auto" w:fill="auto"/>
          </w:tcPr>
          <w:p w:rsidR="00DA3A15" w:rsidRPr="00E94489" w:rsidRDefault="0007675D" w:rsidP="00377CE0">
            <w:pPr>
              <w:shd w:val="clear" w:color="auto" w:fill="FFFFFF" w:themeFill="background1"/>
              <w:spacing w:line="276" w:lineRule="auto"/>
              <w:jc w:val="both"/>
              <w:rPr>
                <w:rFonts w:asciiTheme="minorHAnsi" w:hAnsiTheme="minorHAnsi" w:cstheme="minorHAnsi"/>
                <w:lang w:val="mk-MK"/>
              </w:rPr>
            </w:pPr>
            <w:r w:rsidRPr="00E94489">
              <w:rPr>
                <w:rFonts w:asciiTheme="minorHAnsi" w:hAnsiTheme="minorHAnsi" w:cstheme="minorHAnsi"/>
                <w:lang w:val="mk-MK"/>
              </w:rPr>
              <w:t xml:space="preserve"> двосменско </w:t>
            </w:r>
            <w:r w:rsidR="00DA3A15" w:rsidRPr="00E94489">
              <w:rPr>
                <w:rFonts w:asciiTheme="minorHAnsi" w:hAnsiTheme="minorHAnsi" w:cstheme="minorHAnsi"/>
                <w:lang w:val="mk-MK"/>
              </w:rPr>
              <w:t>работење</w:t>
            </w:r>
          </w:p>
        </w:tc>
      </w:tr>
      <w:tr w:rsidR="008A7C6E" w:rsidRPr="008A7C6E" w:rsidTr="008A7C6E">
        <w:tc>
          <w:tcPr>
            <w:tcW w:w="7394" w:type="dxa"/>
            <w:shd w:val="clear" w:color="auto" w:fill="auto"/>
          </w:tcPr>
          <w:p w:rsidR="00DA3A15" w:rsidRPr="008A7C6E" w:rsidRDefault="00DA3A15" w:rsidP="00377CE0">
            <w:pPr>
              <w:shd w:val="clear" w:color="auto" w:fill="FFFFFF" w:themeFill="background1"/>
              <w:spacing w:line="276" w:lineRule="auto"/>
              <w:jc w:val="both"/>
              <w:rPr>
                <w:rFonts w:asciiTheme="minorHAnsi" w:hAnsiTheme="minorHAnsi" w:cstheme="minorHAnsi"/>
                <w:color w:val="000000" w:themeColor="text1"/>
                <w:lang w:val="mk-MK"/>
              </w:rPr>
            </w:pPr>
            <w:r w:rsidRPr="008A7C6E">
              <w:rPr>
                <w:rFonts w:asciiTheme="minorHAnsi" w:hAnsiTheme="minorHAnsi" w:cstheme="minorHAnsi"/>
                <w:color w:val="000000" w:themeColor="text1"/>
                <w:lang w:val="mk-MK"/>
              </w:rPr>
              <w:t>Број на паралелки</w:t>
            </w:r>
          </w:p>
        </w:tc>
        <w:tc>
          <w:tcPr>
            <w:tcW w:w="7394" w:type="dxa"/>
            <w:gridSpan w:val="2"/>
            <w:shd w:val="clear" w:color="auto" w:fill="auto"/>
          </w:tcPr>
          <w:p w:rsidR="00DA3A15" w:rsidRPr="008A7C6E" w:rsidRDefault="008A7C6E" w:rsidP="00377CE0">
            <w:pPr>
              <w:shd w:val="clear" w:color="auto" w:fill="FFFFFF" w:themeFill="background1"/>
              <w:spacing w:line="276" w:lineRule="auto"/>
              <w:jc w:val="both"/>
              <w:rPr>
                <w:rFonts w:asciiTheme="minorHAnsi" w:hAnsiTheme="minorHAnsi" w:cstheme="minorHAnsi"/>
                <w:color w:val="000000" w:themeColor="text1"/>
              </w:rPr>
            </w:pPr>
            <w:r w:rsidRPr="008A7C6E">
              <w:rPr>
                <w:rFonts w:asciiTheme="minorHAnsi" w:hAnsiTheme="minorHAnsi" w:cstheme="minorHAnsi"/>
                <w:color w:val="000000" w:themeColor="text1"/>
              </w:rPr>
              <w:t>30</w:t>
            </w:r>
          </w:p>
        </w:tc>
      </w:tr>
      <w:tr w:rsidR="00DA3A15" w:rsidRPr="00E94489" w:rsidTr="00DA3A15">
        <w:tc>
          <w:tcPr>
            <w:tcW w:w="7394" w:type="dxa"/>
            <w:shd w:val="clear" w:color="auto" w:fill="auto"/>
          </w:tcPr>
          <w:p w:rsidR="00DA3A15" w:rsidRPr="00E94489" w:rsidRDefault="00DA3A15" w:rsidP="00377CE0">
            <w:pPr>
              <w:shd w:val="clear" w:color="auto" w:fill="FFFFFF" w:themeFill="background1"/>
              <w:spacing w:line="276" w:lineRule="auto"/>
              <w:jc w:val="both"/>
              <w:rPr>
                <w:rFonts w:asciiTheme="minorHAnsi" w:hAnsiTheme="minorHAnsi" w:cstheme="minorHAnsi"/>
                <w:lang w:val="mk-MK"/>
              </w:rPr>
            </w:pPr>
            <w:r w:rsidRPr="00E94489">
              <w:rPr>
                <w:rFonts w:asciiTheme="minorHAnsi" w:hAnsiTheme="minorHAnsi" w:cstheme="minorHAnsi"/>
                <w:lang w:val="mk-MK"/>
              </w:rPr>
              <w:t>Број на комбинирани паралелки</w:t>
            </w:r>
          </w:p>
        </w:tc>
        <w:tc>
          <w:tcPr>
            <w:tcW w:w="7394" w:type="dxa"/>
            <w:gridSpan w:val="2"/>
            <w:shd w:val="clear" w:color="auto" w:fill="auto"/>
          </w:tcPr>
          <w:p w:rsidR="00DA3A15" w:rsidRPr="00E94489" w:rsidRDefault="00DA3A15" w:rsidP="00377CE0">
            <w:pPr>
              <w:shd w:val="clear" w:color="auto" w:fill="FFFFFF" w:themeFill="background1"/>
              <w:spacing w:line="276" w:lineRule="auto"/>
              <w:jc w:val="both"/>
              <w:rPr>
                <w:rFonts w:asciiTheme="minorHAnsi" w:hAnsiTheme="minorHAnsi" w:cstheme="minorHAnsi"/>
                <w:lang w:val="mk-MK"/>
              </w:rPr>
            </w:pPr>
            <w:r w:rsidRPr="00E94489">
              <w:rPr>
                <w:rFonts w:asciiTheme="minorHAnsi" w:hAnsiTheme="minorHAnsi" w:cstheme="minorHAnsi"/>
                <w:lang w:val="mk-MK"/>
              </w:rPr>
              <w:t>нема</w:t>
            </w:r>
          </w:p>
        </w:tc>
      </w:tr>
      <w:tr w:rsidR="00DA3A15" w:rsidRPr="00E94489" w:rsidTr="00DA3A15">
        <w:tc>
          <w:tcPr>
            <w:tcW w:w="7394" w:type="dxa"/>
            <w:shd w:val="clear" w:color="auto" w:fill="auto"/>
          </w:tcPr>
          <w:p w:rsidR="00DA3A15" w:rsidRPr="00E94489" w:rsidRDefault="00DA3A15" w:rsidP="00377CE0">
            <w:pPr>
              <w:shd w:val="clear" w:color="auto" w:fill="FFFFFF" w:themeFill="background1"/>
              <w:spacing w:line="276" w:lineRule="auto"/>
              <w:jc w:val="both"/>
              <w:rPr>
                <w:rFonts w:asciiTheme="minorHAnsi" w:hAnsiTheme="minorHAnsi" w:cstheme="minorHAnsi"/>
                <w:lang w:val="mk-MK"/>
              </w:rPr>
            </w:pPr>
            <w:r w:rsidRPr="00E94489">
              <w:rPr>
                <w:rFonts w:asciiTheme="minorHAnsi" w:hAnsiTheme="minorHAnsi" w:cstheme="minorHAnsi"/>
                <w:lang w:val="mk-MK"/>
              </w:rPr>
              <w:t>Јазик на кој се реализира наставата во училиштето</w:t>
            </w:r>
          </w:p>
        </w:tc>
        <w:tc>
          <w:tcPr>
            <w:tcW w:w="7394" w:type="dxa"/>
            <w:gridSpan w:val="2"/>
            <w:shd w:val="clear" w:color="auto" w:fill="auto"/>
          </w:tcPr>
          <w:p w:rsidR="00DA3A15" w:rsidRPr="00E94489" w:rsidRDefault="00DA3A15" w:rsidP="00377CE0">
            <w:pPr>
              <w:shd w:val="clear" w:color="auto" w:fill="FFFFFF" w:themeFill="background1"/>
              <w:spacing w:line="276" w:lineRule="auto"/>
              <w:jc w:val="both"/>
              <w:rPr>
                <w:rFonts w:asciiTheme="minorHAnsi" w:hAnsiTheme="minorHAnsi" w:cstheme="minorHAnsi"/>
                <w:lang w:val="mk-MK"/>
              </w:rPr>
            </w:pPr>
            <w:r w:rsidRPr="00E94489">
              <w:rPr>
                <w:rFonts w:asciiTheme="minorHAnsi" w:hAnsiTheme="minorHAnsi" w:cstheme="minorHAnsi"/>
                <w:lang w:val="mk-MK"/>
              </w:rPr>
              <w:t>македонски јазик</w:t>
            </w:r>
          </w:p>
        </w:tc>
      </w:tr>
      <w:tr w:rsidR="00DA3A15" w:rsidRPr="00E94489" w:rsidTr="00DA3A15">
        <w:tc>
          <w:tcPr>
            <w:tcW w:w="7394" w:type="dxa"/>
            <w:shd w:val="clear" w:color="auto" w:fill="auto"/>
          </w:tcPr>
          <w:p w:rsidR="00DA3A15" w:rsidRPr="00E94489" w:rsidRDefault="00DA3A15" w:rsidP="00377CE0">
            <w:pPr>
              <w:shd w:val="clear" w:color="auto" w:fill="FFFFFF" w:themeFill="background1"/>
              <w:spacing w:line="276" w:lineRule="auto"/>
              <w:jc w:val="both"/>
              <w:rPr>
                <w:rFonts w:asciiTheme="minorHAnsi" w:hAnsiTheme="minorHAnsi" w:cstheme="minorHAnsi"/>
                <w:lang w:val="mk-MK"/>
              </w:rPr>
            </w:pPr>
            <w:r w:rsidRPr="00E94489">
              <w:rPr>
                <w:rFonts w:asciiTheme="minorHAnsi" w:hAnsiTheme="minorHAnsi" w:cstheme="minorHAnsi"/>
                <w:lang w:val="mk-MK"/>
              </w:rPr>
              <w:t>Во основното училиште има паралелки за учениците со посебни образовни потреби</w:t>
            </w:r>
          </w:p>
        </w:tc>
        <w:tc>
          <w:tcPr>
            <w:tcW w:w="7394" w:type="dxa"/>
            <w:gridSpan w:val="2"/>
            <w:shd w:val="clear" w:color="auto" w:fill="auto"/>
          </w:tcPr>
          <w:p w:rsidR="00DA3A15" w:rsidRPr="00E94489" w:rsidRDefault="00DA3A15" w:rsidP="00377CE0">
            <w:pPr>
              <w:shd w:val="clear" w:color="auto" w:fill="FFFFFF" w:themeFill="background1"/>
              <w:spacing w:line="276" w:lineRule="auto"/>
              <w:jc w:val="both"/>
              <w:rPr>
                <w:rFonts w:asciiTheme="minorHAnsi" w:hAnsiTheme="minorHAnsi" w:cstheme="minorHAnsi"/>
                <w:lang w:val="mk-MK"/>
              </w:rPr>
            </w:pPr>
            <w:r w:rsidRPr="00E94489">
              <w:rPr>
                <w:rFonts w:asciiTheme="minorHAnsi" w:hAnsiTheme="minorHAnsi" w:cstheme="minorHAnsi"/>
                <w:lang w:val="mk-MK"/>
              </w:rPr>
              <w:t>да</w:t>
            </w:r>
          </w:p>
        </w:tc>
      </w:tr>
      <w:tr w:rsidR="00DA3A15" w:rsidRPr="00E94489" w:rsidTr="00DA3A15">
        <w:tc>
          <w:tcPr>
            <w:tcW w:w="7394" w:type="dxa"/>
            <w:shd w:val="clear" w:color="auto" w:fill="auto"/>
          </w:tcPr>
          <w:p w:rsidR="00DA3A15" w:rsidRPr="00E94489" w:rsidRDefault="00DA3A15" w:rsidP="00377CE0">
            <w:pPr>
              <w:shd w:val="clear" w:color="auto" w:fill="FFFFFF" w:themeFill="background1"/>
              <w:spacing w:line="276" w:lineRule="auto"/>
              <w:jc w:val="both"/>
              <w:rPr>
                <w:rFonts w:asciiTheme="minorHAnsi" w:hAnsiTheme="minorHAnsi" w:cstheme="minorHAnsi"/>
                <w:lang w:val="mk-MK"/>
              </w:rPr>
            </w:pPr>
            <w:r w:rsidRPr="00E94489">
              <w:rPr>
                <w:rFonts w:asciiTheme="minorHAnsi" w:hAnsiTheme="minorHAnsi" w:cstheme="minorHAnsi"/>
                <w:lang w:val="mk-MK"/>
              </w:rPr>
              <w:t>Во основното училиште има паралелки од музичкото училиште</w:t>
            </w:r>
          </w:p>
        </w:tc>
        <w:tc>
          <w:tcPr>
            <w:tcW w:w="7394" w:type="dxa"/>
            <w:gridSpan w:val="2"/>
            <w:shd w:val="clear" w:color="auto" w:fill="auto"/>
          </w:tcPr>
          <w:p w:rsidR="00DA3A15" w:rsidRPr="00E94489" w:rsidRDefault="00DA3A15" w:rsidP="00377CE0">
            <w:pPr>
              <w:shd w:val="clear" w:color="auto" w:fill="FFFFFF" w:themeFill="background1"/>
              <w:spacing w:line="276" w:lineRule="auto"/>
              <w:jc w:val="both"/>
              <w:rPr>
                <w:rFonts w:asciiTheme="minorHAnsi" w:hAnsiTheme="minorHAnsi" w:cstheme="minorHAnsi"/>
                <w:lang w:val="mk-MK"/>
              </w:rPr>
            </w:pPr>
            <w:r w:rsidRPr="00E94489">
              <w:rPr>
                <w:rFonts w:asciiTheme="minorHAnsi" w:hAnsiTheme="minorHAnsi" w:cstheme="minorHAnsi"/>
                <w:lang w:val="mk-MK"/>
              </w:rPr>
              <w:t>нема</w:t>
            </w:r>
          </w:p>
        </w:tc>
      </w:tr>
      <w:tr w:rsidR="00DA3A15" w:rsidRPr="00E94489" w:rsidTr="00DA3A15">
        <w:tc>
          <w:tcPr>
            <w:tcW w:w="7394" w:type="dxa"/>
            <w:shd w:val="clear" w:color="auto" w:fill="auto"/>
          </w:tcPr>
          <w:p w:rsidR="00DA3A15" w:rsidRPr="00E94489" w:rsidRDefault="00DA3A15" w:rsidP="00377CE0">
            <w:pPr>
              <w:shd w:val="clear" w:color="auto" w:fill="FFFFFF" w:themeFill="background1"/>
              <w:spacing w:line="276" w:lineRule="auto"/>
              <w:jc w:val="both"/>
              <w:rPr>
                <w:rFonts w:asciiTheme="minorHAnsi" w:hAnsiTheme="minorHAnsi" w:cstheme="minorHAnsi"/>
                <w:lang w:val="mk-MK"/>
              </w:rPr>
            </w:pPr>
            <w:r w:rsidRPr="00E94489">
              <w:rPr>
                <w:rFonts w:asciiTheme="minorHAnsi" w:hAnsiTheme="minorHAnsi" w:cstheme="minorHAnsi"/>
                <w:lang w:val="mk-MK"/>
              </w:rPr>
              <w:t>Во основното училиште има ресурсен центар</w:t>
            </w:r>
          </w:p>
        </w:tc>
        <w:tc>
          <w:tcPr>
            <w:tcW w:w="7394" w:type="dxa"/>
            <w:gridSpan w:val="2"/>
            <w:shd w:val="clear" w:color="auto" w:fill="auto"/>
          </w:tcPr>
          <w:p w:rsidR="00DA3A15" w:rsidRPr="00E94489" w:rsidRDefault="00DA3A15" w:rsidP="00377CE0">
            <w:pPr>
              <w:shd w:val="clear" w:color="auto" w:fill="FFFFFF" w:themeFill="background1"/>
              <w:spacing w:line="276" w:lineRule="auto"/>
              <w:jc w:val="both"/>
              <w:rPr>
                <w:rFonts w:asciiTheme="minorHAnsi" w:hAnsiTheme="minorHAnsi" w:cstheme="minorHAnsi"/>
                <w:lang w:val="mk-MK"/>
              </w:rPr>
            </w:pPr>
            <w:r w:rsidRPr="00E94489">
              <w:rPr>
                <w:rFonts w:asciiTheme="minorHAnsi" w:hAnsiTheme="minorHAnsi" w:cstheme="minorHAnsi"/>
                <w:lang w:val="mk-MK"/>
              </w:rPr>
              <w:t>нема</w:t>
            </w:r>
          </w:p>
        </w:tc>
      </w:tr>
      <w:tr w:rsidR="00DA3A15" w:rsidRPr="00E94489" w:rsidTr="00DA3A15">
        <w:tc>
          <w:tcPr>
            <w:tcW w:w="7394" w:type="dxa"/>
            <w:shd w:val="clear" w:color="auto" w:fill="auto"/>
          </w:tcPr>
          <w:p w:rsidR="00DA3A15" w:rsidRPr="00E94489" w:rsidRDefault="00DA3A15" w:rsidP="00377CE0">
            <w:pPr>
              <w:shd w:val="clear" w:color="auto" w:fill="FFFFFF" w:themeFill="background1"/>
              <w:spacing w:line="276" w:lineRule="auto"/>
              <w:jc w:val="both"/>
              <w:rPr>
                <w:rFonts w:asciiTheme="minorHAnsi" w:hAnsiTheme="minorHAnsi" w:cstheme="minorHAnsi"/>
                <w:lang w:val="mk-MK"/>
              </w:rPr>
            </w:pPr>
            <w:r w:rsidRPr="00E94489">
              <w:rPr>
                <w:rFonts w:asciiTheme="minorHAnsi" w:hAnsiTheme="minorHAnsi" w:cstheme="minorHAnsi"/>
                <w:lang w:val="mk-MK"/>
              </w:rPr>
              <w:t>Други податоци карактеристични за основното училиште</w:t>
            </w:r>
          </w:p>
        </w:tc>
        <w:tc>
          <w:tcPr>
            <w:tcW w:w="7394" w:type="dxa"/>
            <w:gridSpan w:val="2"/>
            <w:shd w:val="clear" w:color="auto" w:fill="auto"/>
          </w:tcPr>
          <w:p w:rsidR="00DA3A15" w:rsidRPr="00E94489" w:rsidRDefault="00DA3A15" w:rsidP="00377CE0">
            <w:pPr>
              <w:shd w:val="clear" w:color="auto" w:fill="FFFFFF" w:themeFill="background1"/>
              <w:spacing w:line="276" w:lineRule="auto"/>
              <w:jc w:val="both"/>
              <w:rPr>
                <w:rFonts w:asciiTheme="minorHAnsi" w:hAnsiTheme="minorHAnsi" w:cstheme="minorHAnsi"/>
                <w:lang w:val="mk-MK"/>
              </w:rPr>
            </w:pPr>
            <w:r w:rsidRPr="00E94489">
              <w:rPr>
                <w:rFonts w:asciiTheme="minorHAnsi" w:hAnsiTheme="minorHAnsi" w:cstheme="minorHAnsi"/>
                <w:lang w:val="mk-MK"/>
              </w:rPr>
              <w:t>нема</w:t>
            </w:r>
          </w:p>
        </w:tc>
      </w:tr>
    </w:tbl>
    <w:p w:rsidR="00DA3A15" w:rsidRDefault="00DA3A15" w:rsidP="00377CE0">
      <w:pPr>
        <w:spacing w:before="37" w:line="276" w:lineRule="auto"/>
        <w:ind w:left="560"/>
        <w:rPr>
          <w:rFonts w:asciiTheme="minorHAnsi" w:hAnsiTheme="minorHAnsi" w:cstheme="minorHAnsi"/>
          <w:b/>
          <w:sz w:val="32"/>
          <w:lang w:val="mk-MK"/>
        </w:rPr>
      </w:pPr>
    </w:p>
    <w:p w:rsidR="003018A2" w:rsidRPr="00E94489" w:rsidRDefault="003018A2" w:rsidP="00377CE0">
      <w:pPr>
        <w:spacing w:before="37" w:line="276" w:lineRule="auto"/>
        <w:ind w:left="560"/>
        <w:rPr>
          <w:rFonts w:asciiTheme="minorHAnsi" w:hAnsiTheme="minorHAnsi" w:cstheme="minorHAnsi"/>
          <w:b/>
          <w:sz w:val="32"/>
          <w:lang w:val="mk-MK"/>
        </w:rPr>
      </w:pPr>
    </w:p>
    <w:p w:rsidR="00DA3A15" w:rsidRPr="00E94489" w:rsidRDefault="000D7247" w:rsidP="00377CE0">
      <w:pPr>
        <w:spacing w:line="276" w:lineRule="auto"/>
        <w:jc w:val="both"/>
        <w:rPr>
          <w:rFonts w:asciiTheme="minorHAnsi" w:hAnsiTheme="minorHAnsi" w:cstheme="minorHAnsi"/>
          <w:b/>
          <w:sz w:val="24"/>
          <w:szCs w:val="28"/>
          <w:lang w:val="mk-MK"/>
        </w:rPr>
      </w:pPr>
      <w:r w:rsidRPr="00E94489">
        <w:rPr>
          <w:rFonts w:asciiTheme="minorHAnsi" w:hAnsiTheme="minorHAnsi" w:cstheme="minorHAnsi"/>
          <w:b/>
          <w:sz w:val="24"/>
          <w:szCs w:val="28"/>
          <w:lang w:val="mk-MK"/>
        </w:rPr>
        <w:lastRenderedPageBreak/>
        <w:t>1.3.2</w:t>
      </w:r>
      <w:r w:rsidR="00DA3A15" w:rsidRPr="00E94489">
        <w:rPr>
          <w:rFonts w:asciiTheme="minorHAnsi" w:hAnsiTheme="minorHAnsi" w:cstheme="minorHAnsi"/>
          <w:b/>
          <w:sz w:val="24"/>
          <w:szCs w:val="28"/>
          <w:lang w:val="mk-MK"/>
        </w:rPr>
        <w:t xml:space="preserve"> Табела со општи податоци ПОДРАЧНО УЧИЛИШТЕ СТАМЕР</w:t>
      </w:r>
    </w:p>
    <w:tbl>
      <w:tblPr>
        <w:tblStyle w:val="TableGrid"/>
        <w:tblW w:w="14709" w:type="dxa"/>
        <w:tblLook w:val="04A0" w:firstRow="1" w:lastRow="0" w:firstColumn="1" w:lastColumn="0" w:noHBand="0" w:noVBand="1"/>
      </w:tblPr>
      <w:tblGrid>
        <w:gridCol w:w="7621"/>
        <w:gridCol w:w="7088"/>
      </w:tblGrid>
      <w:tr w:rsidR="000D7247" w:rsidRPr="00E94489" w:rsidTr="000D7247">
        <w:tc>
          <w:tcPr>
            <w:tcW w:w="7621" w:type="dxa"/>
            <w:shd w:val="clear" w:color="auto" w:fill="auto"/>
          </w:tcPr>
          <w:p w:rsidR="000D7247" w:rsidRPr="00E94489" w:rsidRDefault="000D7247" w:rsidP="00377CE0">
            <w:pPr>
              <w:spacing w:line="276" w:lineRule="auto"/>
              <w:jc w:val="both"/>
              <w:rPr>
                <w:rFonts w:asciiTheme="minorHAnsi" w:hAnsiTheme="minorHAnsi" w:cstheme="minorHAnsi"/>
                <w:lang w:val="mk-MK"/>
              </w:rPr>
            </w:pPr>
            <w:r w:rsidRPr="00E94489">
              <w:rPr>
                <w:rFonts w:asciiTheme="minorHAnsi" w:hAnsiTheme="minorHAnsi" w:cstheme="minorHAnsi"/>
                <w:lang w:val="mk-MK"/>
              </w:rPr>
              <w:t>ПОДАТОЦИ</w:t>
            </w:r>
          </w:p>
        </w:tc>
        <w:tc>
          <w:tcPr>
            <w:tcW w:w="7088" w:type="dxa"/>
            <w:shd w:val="clear" w:color="auto" w:fill="auto"/>
          </w:tcPr>
          <w:p w:rsidR="000D7247" w:rsidRPr="00E94489" w:rsidRDefault="000D7247" w:rsidP="00377CE0">
            <w:pPr>
              <w:spacing w:line="276" w:lineRule="auto"/>
              <w:jc w:val="both"/>
              <w:rPr>
                <w:rFonts w:asciiTheme="minorHAnsi" w:hAnsiTheme="minorHAnsi" w:cstheme="minorHAnsi"/>
                <w:lang w:val="mk-MK"/>
              </w:rPr>
            </w:pPr>
          </w:p>
        </w:tc>
      </w:tr>
      <w:tr w:rsidR="000D7247" w:rsidRPr="00E94489" w:rsidTr="000D7247">
        <w:tc>
          <w:tcPr>
            <w:tcW w:w="7621" w:type="dxa"/>
            <w:shd w:val="clear" w:color="auto" w:fill="auto"/>
          </w:tcPr>
          <w:p w:rsidR="000D7247" w:rsidRPr="00E94489" w:rsidRDefault="000D7247" w:rsidP="00377CE0">
            <w:pPr>
              <w:spacing w:line="276" w:lineRule="auto"/>
              <w:jc w:val="both"/>
              <w:rPr>
                <w:rFonts w:asciiTheme="minorHAnsi" w:hAnsiTheme="minorHAnsi" w:cstheme="minorHAnsi"/>
                <w:lang w:val="mk-MK"/>
              </w:rPr>
            </w:pPr>
            <w:r w:rsidRPr="00E94489">
              <w:rPr>
                <w:rFonts w:asciiTheme="minorHAnsi" w:hAnsiTheme="minorHAnsi" w:cstheme="minorHAnsi"/>
                <w:lang w:val="mk-MK"/>
              </w:rPr>
              <w:t>Име на основното училиште</w:t>
            </w:r>
          </w:p>
        </w:tc>
        <w:tc>
          <w:tcPr>
            <w:tcW w:w="7088" w:type="dxa"/>
            <w:shd w:val="clear" w:color="auto" w:fill="auto"/>
          </w:tcPr>
          <w:p w:rsidR="000D7247" w:rsidRPr="00E94489" w:rsidRDefault="000D7247" w:rsidP="00377CE0">
            <w:pPr>
              <w:spacing w:line="276" w:lineRule="auto"/>
              <w:jc w:val="both"/>
              <w:rPr>
                <w:rFonts w:asciiTheme="minorHAnsi" w:hAnsiTheme="minorHAnsi" w:cstheme="minorHAnsi"/>
                <w:lang w:val="mk-MK"/>
              </w:rPr>
            </w:pPr>
            <w:r w:rsidRPr="00E94489">
              <w:rPr>
                <w:rFonts w:asciiTheme="minorHAnsi" w:hAnsiTheme="minorHAnsi" w:cstheme="minorHAnsi"/>
                <w:lang w:val="mk-MK"/>
              </w:rPr>
              <w:t>ООУ„Св.Климент Охридски“ Делчево -Подрачно училиште Стамер</w:t>
            </w:r>
          </w:p>
        </w:tc>
      </w:tr>
      <w:tr w:rsidR="000D7247" w:rsidRPr="00E94489" w:rsidTr="000D7247">
        <w:tc>
          <w:tcPr>
            <w:tcW w:w="7621" w:type="dxa"/>
            <w:shd w:val="clear" w:color="auto" w:fill="auto"/>
          </w:tcPr>
          <w:p w:rsidR="000D7247" w:rsidRPr="00E94489" w:rsidRDefault="000D7247" w:rsidP="00377CE0">
            <w:pPr>
              <w:spacing w:line="276" w:lineRule="auto"/>
              <w:jc w:val="both"/>
              <w:rPr>
                <w:rFonts w:asciiTheme="minorHAnsi" w:hAnsiTheme="minorHAnsi" w:cstheme="minorHAnsi"/>
                <w:lang w:val="mk-MK"/>
              </w:rPr>
            </w:pPr>
            <w:r w:rsidRPr="00E94489">
              <w:rPr>
                <w:rFonts w:asciiTheme="minorHAnsi" w:hAnsiTheme="minorHAnsi" w:cstheme="minorHAnsi"/>
                <w:lang w:val="mk-MK"/>
              </w:rPr>
              <w:t>Адреса,место,општина</w:t>
            </w:r>
          </w:p>
        </w:tc>
        <w:tc>
          <w:tcPr>
            <w:tcW w:w="7088" w:type="dxa"/>
            <w:shd w:val="clear" w:color="auto" w:fill="auto"/>
          </w:tcPr>
          <w:p w:rsidR="000D7247" w:rsidRPr="00E94489" w:rsidRDefault="000D7247" w:rsidP="00377CE0">
            <w:pPr>
              <w:spacing w:line="276" w:lineRule="auto"/>
              <w:jc w:val="both"/>
              <w:rPr>
                <w:rFonts w:asciiTheme="minorHAnsi" w:hAnsiTheme="minorHAnsi" w:cstheme="minorHAnsi"/>
                <w:lang w:val="mk-MK"/>
              </w:rPr>
            </w:pPr>
            <w:r w:rsidRPr="00E94489">
              <w:rPr>
                <w:rFonts w:asciiTheme="minorHAnsi" w:hAnsiTheme="minorHAnsi" w:cstheme="minorHAnsi"/>
                <w:lang w:val="mk-MK"/>
              </w:rPr>
              <w:t>с. Стамер</w:t>
            </w:r>
          </w:p>
        </w:tc>
      </w:tr>
      <w:tr w:rsidR="000D7247" w:rsidRPr="00E94489" w:rsidTr="000D7247">
        <w:tc>
          <w:tcPr>
            <w:tcW w:w="7621" w:type="dxa"/>
            <w:shd w:val="clear" w:color="auto" w:fill="auto"/>
          </w:tcPr>
          <w:p w:rsidR="000D7247" w:rsidRPr="00E94489" w:rsidRDefault="000D7247" w:rsidP="00377CE0">
            <w:pPr>
              <w:spacing w:line="276" w:lineRule="auto"/>
              <w:jc w:val="both"/>
              <w:rPr>
                <w:rFonts w:asciiTheme="minorHAnsi" w:hAnsiTheme="minorHAnsi" w:cstheme="minorHAnsi"/>
                <w:lang w:val="mk-MK"/>
              </w:rPr>
            </w:pPr>
            <w:r w:rsidRPr="00E94489">
              <w:rPr>
                <w:rFonts w:asciiTheme="minorHAnsi" w:hAnsiTheme="minorHAnsi" w:cstheme="minorHAnsi"/>
                <w:lang w:val="mk-MK"/>
              </w:rPr>
              <w:t>Основано од</w:t>
            </w:r>
          </w:p>
        </w:tc>
        <w:tc>
          <w:tcPr>
            <w:tcW w:w="7088" w:type="dxa"/>
            <w:shd w:val="clear" w:color="auto" w:fill="auto"/>
          </w:tcPr>
          <w:p w:rsidR="000D7247" w:rsidRPr="00E94489" w:rsidRDefault="000D7247" w:rsidP="00377CE0">
            <w:pPr>
              <w:spacing w:line="276" w:lineRule="auto"/>
              <w:jc w:val="both"/>
              <w:rPr>
                <w:rFonts w:asciiTheme="minorHAnsi" w:hAnsiTheme="minorHAnsi" w:cstheme="minorHAnsi"/>
                <w:lang w:val="mk-MK"/>
              </w:rPr>
            </w:pPr>
            <w:r w:rsidRPr="00E94489">
              <w:rPr>
                <w:rFonts w:asciiTheme="minorHAnsi" w:hAnsiTheme="minorHAnsi" w:cstheme="minorHAnsi"/>
                <w:lang w:val="mk-MK"/>
              </w:rPr>
              <w:t>Влада на Република Македонија</w:t>
            </w:r>
          </w:p>
        </w:tc>
      </w:tr>
      <w:tr w:rsidR="000D7247" w:rsidRPr="00E94489" w:rsidTr="000D7247">
        <w:tc>
          <w:tcPr>
            <w:tcW w:w="7621" w:type="dxa"/>
            <w:shd w:val="clear" w:color="auto" w:fill="auto"/>
          </w:tcPr>
          <w:p w:rsidR="000D7247" w:rsidRPr="00E94489" w:rsidRDefault="000D7247" w:rsidP="00377CE0">
            <w:pPr>
              <w:spacing w:line="276" w:lineRule="auto"/>
              <w:jc w:val="both"/>
              <w:rPr>
                <w:rFonts w:asciiTheme="minorHAnsi" w:hAnsiTheme="minorHAnsi" w:cstheme="minorHAnsi"/>
                <w:lang w:val="mk-MK"/>
              </w:rPr>
            </w:pPr>
            <w:r w:rsidRPr="00E94489">
              <w:rPr>
                <w:rFonts w:asciiTheme="minorHAnsi" w:hAnsiTheme="minorHAnsi" w:cstheme="minorHAnsi"/>
                <w:lang w:val="mk-MK"/>
              </w:rPr>
              <w:t>Година на изградба</w:t>
            </w:r>
          </w:p>
        </w:tc>
        <w:tc>
          <w:tcPr>
            <w:tcW w:w="7088" w:type="dxa"/>
            <w:shd w:val="clear" w:color="auto" w:fill="auto"/>
          </w:tcPr>
          <w:p w:rsidR="000D7247" w:rsidRPr="00E94489" w:rsidRDefault="000D7247" w:rsidP="00377CE0">
            <w:pPr>
              <w:spacing w:line="276" w:lineRule="auto"/>
              <w:jc w:val="both"/>
              <w:rPr>
                <w:rFonts w:asciiTheme="minorHAnsi" w:hAnsiTheme="minorHAnsi" w:cstheme="minorHAnsi"/>
                <w:lang w:val="mk-MK"/>
              </w:rPr>
            </w:pPr>
            <w:r w:rsidRPr="00E94489">
              <w:rPr>
                <w:rFonts w:asciiTheme="minorHAnsi" w:hAnsiTheme="minorHAnsi" w:cstheme="minorHAnsi"/>
                <w:lang w:val="mk-MK"/>
              </w:rPr>
              <w:t>1949</w:t>
            </w:r>
          </w:p>
        </w:tc>
      </w:tr>
      <w:tr w:rsidR="000D7247" w:rsidRPr="00E94489" w:rsidTr="000D7247">
        <w:tc>
          <w:tcPr>
            <w:tcW w:w="7621" w:type="dxa"/>
            <w:shd w:val="clear" w:color="auto" w:fill="auto"/>
          </w:tcPr>
          <w:p w:rsidR="000D7247" w:rsidRPr="00E94489" w:rsidRDefault="000D7247" w:rsidP="00377CE0">
            <w:pPr>
              <w:spacing w:line="276" w:lineRule="auto"/>
              <w:jc w:val="both"/>
              <w:rPr>
                <w:rFonts w:asciiTheme="minorHAnsi" w:hAnsiTheme="minorHAnsi" w:cstheme="minorHAnsi"/>
                <w:lang w:val="mk-MK"/>
              </w:rPr>
            </w:pPr>
            <w:r w:rsidRPr="00E94489">
              <w:rPr>
                <w:rFonts w:asciiTheme="minorHAnsi" w:hAnsiTheme="minorHAnsi" w:cstheme="minorHAnsi"/>
                <w:lang w:val="mk-MK"/>
              </w:rPr>
              <w:t>Вид на градба</w:t>
            </w:r>
          </w:p>
        </w:tc>
        <w:tc>
          <w:tcPr>
            <w:tcW w:w="7088" w:type="dxa"/>
            <w:shd w:val="clear" w:color="auto" w:fill="auto"/>
          </w:tcPr>
          <w:p w:rsidR="000D7247" w:rsidRPr="00E94489" w:rsidRDefault="000D7247" w:rsidP="00377CE0">
            <w:pPr>
              <w:spacing w:line="276" w:lineRule="auto"/>
              <w:jc w:val="both"/>
              <w:rPr>
                <w:rFonts w:asciiTheme="minorHAnsi" w:hAnsiTheme="minorHAnsi" w:cstheme="minorHAnsi"/>
                <w:lang w:val="mk-MK"/>
              </w:rPr>
            </w:pPr>
            <w:r w:rsidRPr="00E94489">
              <w:rPr>
                <w:rFonts w:asciiTheme="minorHAnsi" w:hAnsiTheme="minorHAnsi" w:cstheme="minorHAnsi"/>
                <w:lang w:val="mk-MK"/>
              </w:rPr>
              <w:t>тврда</w:t>
            </w:r>
          </w:p>
        </w:tc>
      </w:tr>
      <w:tr w:rsidR="000D7247" w:rsidRPr="00E94489" w:rsidTr="000D7247">
        <w:tc>
          <w:tcPr>
            <w:tcW w:w="7621" w:type="dxa"/>
            <w:shd w:val="clear" w:color="auto" w:fill="auto"/>
          </w:tcPr>
          <w:p w:rsidR="000D7247" w:rsidRPr="00E94489" w:rsidRDefault="000D7247" w:rsidP="00377CE0">
            <w:pPr>
              <w:spacing w:line="276" w:lineRule="auto"/>
              <w:jc w:val="both"/>
              <w:rPr>
                <w:rFonts w:asciiTheme="minorHAnsi" w:hAnsiTheme="minorHAnsi" w:cstheme="minorHAnsi"/>
                <w:lang w:val="mk-MK"/>
              </w:rPr>
            </w:pPr>
            <w:r w:rsidRPr="00E94489">
              <w:rPr>
                <w:rFonts w:asciiTheme="minorHAnsi" w:hAnsiTheme="minorHAnsi" w:cstheme="minorHAnsi"/>
                <w:lang w:val="mk-MK"/>
              </w:rPr>
              <w:t>Внатрешна површина на училиштето  м2</w:t>
            </w:r>
          </w:p>
        </w:tc>
        <w:tc>
          <w:tcPr>
            <w:tcW w:w="7088" w:type="dxa"/>
            <w:shd w:val="clear" w:color="auto" w:fill="auto"/>
          </w:tcPr>
          <w:p w:rsidR="000D7247" w:rsidRPr="00E94489" w:rsidRDefault="000D7247" w:rsidP="00377CE0">
            <w:pPr>
              <w:spacing w:line="276" w:lineRule="auto"/>
              <w:jc w:val="both"/>
              <w:rPr>
                <w:rFonts w:asciiTheme="minorHAnsi" w:hAnsiTheme="minorHAnsi" w:cstheme="minorHAnsi"/>
                <w:lang w:val="mk-MK"/>
              </w:rPr>
            </w:pPr>
            <w:r w:rsidRPr="00E94489">
              <w:rPr>
                <w:rFonts w:asciiTheme="minorHAnsi" w:hAnsiTheme="minorHAnsi" w:cstheme="minorHAnsi"/>
                <w:lang w:val="mk-MK"/>
              </w:rPr>
              <w:t>196</w:t>
            </w:r>
          </w:p>
        </w:tc>
      </w:tr>
      <w:tr w:rsidR="000D7247" w:rsidRPr="00E94489" w:rsidTr="000D7247">
        <w:tc>
          <w:tcPr>
            <w:tcW w:w="7621" w:type="dxa"/>
            <w:shd w:val="clear" w:color="auto" w:fill="auto"/>
          </w:tcPr>
          <w:p w:rsidR="000D7247" w:rsidRPr="00E94489" w:rsidRDefault="000D7247" w:rsidP="00377CE0">
            <w:pPr>
              <w:spacing w:line="276" w:lineRule="auto"/>
              <w:jc w:val="both"/>
              <w:rPr>
                <w:rFonts w:asciiTheme="minorHAnsi" w:hAnsiTheme="minorHAnsi" w:cstheme="minorHAnsi"/>
                <w:lang w:val="mk-MK"/>
              </w:rPr>
            </w:pPr>
            <w:r w:rsidRPr="00E94489">
              <w:rPr>
                <w:rFonts w:asciiTheme="minorHAnsi" w:hAnsiTheme="minorHAnsi" w:cstheme="minorHAnsi"/>
                <w:lang w:val="mk-MK"/>
              </w:rPr>
              <w:t>Училишен двор м2</w:t>
            </w:r>
          </w:p>
        </w:tc>
        <w:tc>
          <w:tcPr>
            <w:tcW w:w="7088" w:type="dxa"/>
            <w:shd w:val="clear" w:color="auto" w:fill="auto"/>
          </w:tcPr>
          <w:p w:rsidR="000D7247" w:rsidRPr="00E94489" w:rsidRDefault="000D7247" w:rsidP="00377CE0">
            <w:pPr>
              <w:spacing w:line="276" w:lineRule="auto"/>
              <w:jc w:val="both"/>
              <w:rPr>
                <w:rFonts w:asciiTheme="minorHAnsi" w:hAnsiTheme="minorHAnsi" w:cstheme="minorHAnsi"/>
                <w:lang w:val="mk-MK"/>
              </w:rPr>
            </w:pPr>
            <w:r w:rsidRPr="00E94489">
              <w:rPr>
                <w:rFonts w:asciiTheme="minorHAnsi" w:hAnsiTheme="minorHAnsi" w:cstheme="minorHAnsi"/>
                <w:lang w:val="mk-MK"/>
              </w:rPr>
              <w:t>2450</w:t>
            </w:r>
          </w:p>
        </w:tc>
      </w:tr>
      <w:tr w:rsidR="000D7247" w:rsidRPr="00E94489" w:rsidTr="000D7247">
        <w:tc>
          <w:tcPr>
            <w:tcW w:w="7621" w:type="dxa"/>
            <w:shd w:val="clear" w:color="auto" w:fill="auto"/>
          </w:tcPr>
          <w:p w:rsidR="000D7247" w:rsidRPr="00E94489" w:rsidRDefault="000D7247" w:rsidP="00377CE0">
            <w:pPr>
              <w:spacing w:line="276" w:lineRule="auto"/>
              <w:jc w:val="both"/>
              <w:rPr>
                <w:rFonts w:asciiTheme="minorHAnsi" w:hAnsiTheme="minorHAnsi" w:cstheme="minorHAnsi"/>
                <w:lang w:val="mk-MK"/>
              </w:rPr>
            </w:pPr>
            <w:r w:rsidRPr="00E94489">
              <w:rPr>
                <w:rFonts w:asciiTheme="minorHAnsi" w:hAnsiTheme="minorHAnsi" w:cstheme="minorHAnsi"/>
                <w:lang w:val="mk-MK"/>
              </w:rPr>
              <w:t>Начин на загревање на училиштето</w:t>
            </w:r>
          </w:p>
        </w:tc>
        <w:tc>
          <w:tcPr>
            <w:tcW w:w="7088" w:type="dxa"/>
            <w:shd w:val="clear" w:color="auto" w:fill="auto"/>
          </w:tcPr>
          <w:p w:rsidR="000D7247" w:rsidRPr="00E94489" w:rsidRDefault="000D7247" w:rsidP="00377CE0">
            <w:pPr>
              <w:spacing w:line="276" w:lineRule="auto"/>
              <w:jc w:val="both"/>
              <w:rPr>
                <w:rFonts w:asciiTheme="minorHAnsi" w:hAnsiTheme="minorHAnsi" w:cstheme="minorHAnsi"/>
                <w:lang w:val="mk-MK"/>
              </w:rPr>
            </w:pPr>
            <w:r w:rsidRPr="00E94489">
              <w:rPr>
                <w:rFonts w:asciiTheme="minorHAnsi" w:hAnsiTheme="minorHAnsi" w:cstheme="minorHAnsi"/>
                <w:lang w:val="mk-MK"/>
              </w:rPr>
              <w:t>огревно дрво</w:t>
            </w:r>
          </w:p>
        </w:tc>
      </w:tr>
      <w:tr w:rsidR="000D7247" w:rsidRPr="00E94489" w:rsidTr="000D7247">
        <w:tc>
          <w:tcPr>
            <w:tcW w:w="7621" w:type="dxa"/>
            <w:shd w:val="clear" w:color="auto" w:fill="auto"/>
          </w:tcPr>
          <w:p w:rsidR="000D7247" w:rsidRPr="00E94489" w:rsidRDefault="000D7247" w:rsidP="00377CE0">
            <w:pPr>
              <w:spacing w:line="276" w:lineRule="auto"/>
              <w:jc w:val="both"/>
              <w:rPr>
                <w:rFonts w:asciiTheme="minorHAnsi" w:hAnsiTheme="minorHAnsi" w:cstheme="minorHAnsi"/>
                <w:lang w:val="mk-MK"/>
              </w:rPr>
            </w:pPr>
            <w:r w:rsidRPr="00E94489">
              <w:rPr>
                <w:rFonts w:asciiTheme="minorHAnsi" w:hAnsiTheme="minorHAnsi" w:cstheme="minorHAnsi"/>
                <w:lang w:val="mk-MK"/>
              </w:rPr>
              <w:t>Училиштето работи во смени</w:t>
            </w:r>
          </w:p>
        </w:tc>
        <w:tc>
          <w:tcPr>
            <w:tcW w:w="7088" w:type="dxa"/>
            <w:shd w:val="clear" w:color="auto" w:fill="auto"/>
          </w:tcPr>
          <w:p w:rsidR="000D7247" w:rsidRPr="00E94489" w:rsidRDefault="000D7247" w:rsidP="00377CE0">
            <w:pPr>
              <w:spacing w:line="276" w:lineRule="auto"/>
              <w:jc w:val="both"/>
              <w:rPr>
                <w:rFonts w:asciiTheme="minorHAnsi" w:hAnsiTheme="minorHAnsi" w:cstheme="minorHAnsi"/>
                <w:lang w:val="mk-MK"/>
              </w:rPr>
            </w:pPr>
            <w:r w:rsidRPr="00E94489">
              <w:rPr>
                <w:rFonts w:asciiTheme="minorHAnsi" w:hAnsiTheme="minorHAnsi" w:cstheme="minorHAnsi"/>
                <w:lang w:val="mk-MK"/>
              </w:rPr>
              <w:t>едносменско работење</w:t>
            </w:r>
          </w:p>
        </w:tc>
      </w:tr>
      <w:tr w:rsidR="000D7247" w:rsidRPr="00E94489" w:rsidTr="000D7247">
        <w:tc>
          <w:tcPr>
            <w:tcW w:w="7621" w:type="dxa"/>
            <w:shd w:val="clear" w:color="auto" w:fill="auto"/>
          </w:tcPr>
          <w:p w:rsidR="000D7247" w:rsidRPr="00E94489" w:rsidRDefault="000D7247" w:rsidP="00377CE0">
            <w:pPr>
              <w:spacing w:line="276" w:lineRule="auto"/>
              <w:jc w:val="both"/>
              <w:rPr>
                <w:rFonts w:asciiTheme="minorHAnsi" w:hAnsiTheme="minorHAnsi" w:cstheme="minorHAnsi"/>
                <w:lang w:val="mk-MK"/>
              </w:rPr>
            </w:pPr>
            <w:r w:rsidRPr="00E94489">
              <w:rPr>
                <w:rFonts w:asciiTheme="minorHAnsi" w:hAnsiTheme="minorHAnsi" w:cstheme="minorHAnsi"/>
                <w:lang w:val="mk-MK"/>
              </w:rPr>
              <w:t>Број на паралелки</w:t>
            </w:r>
          </w:p>
        </w:tc>
        <w:tc>
          <w:tcPr>
            <w:tcW w:w="7088" w:type="dxa"/>
            <w:shd w:val="clear" w:color="auto" w:fill="auto"/>
          </w:tcPr>
          <w:p w:rsidR="000D7247" w:rsidRPr="008A7C6E" w:rsidRDefault="008A7C6E" w:rsidP="00377CE0">
            <w:pPr>
              <w:spacing w:line="276" w:lineRule="auto"/>
              <w:jc w:val="both"/>
              <w:rPr>
                <w:rFonts w:asciiTheme="minorHAnsi" w:hAnsiTheme="minorHAnsi" w:cstheme="minorHAnsi"/>
              </w:rPr>
            </w:pPr>
            <w:r>
              <w:rPr>
                <w:rFonts w:asciiTheme="minorHAnsi" w:hAnsiTheme="minorHAnsi" w:cstheme="minorHAnsi"/>
              </w:rPr>
              <w:t>2</w:t>
            </w:r>
          </w:p>
        </w:tc>
      </w:tr>
      <w:tr w:rsidR="000D7247" w:rsidRPr="00E94489" w:rsidTr="000D7247">
        <w:tc>
          <w:tcPr>
            <w:tcW w:w="7621" w:type="dxa"/>
            <w:shd w:val="clear" w:color="auto" w:fill="auto"/>
          </w:tcPr>
          <w:p w:rsidR="000D7247" w:rsidRPr="00E94489" w:rsidRDefault="000D7247" w:rsidP="00377CE0">
            <w:pPr>
              <w:spacing w:line="276" w:lineRule="auto"/>
              <w:jc w:val="both"/>
              <w:rPr>
                <w:rFonts w:asciiTheme="minorHAnsi" w:hAnsiTheme="minorHAnsi" w:cstheme="minorHAnsi"/>
                <w:lang w:val="mk-MK"/>
              </w:rPr>
            </w:pPr>
            <w:r w:rsidRPr="00E94489">
              <w:rPr>
                <w:rFonts w:asciiTheme="minorHAnsi" w:hAnsiTheme="minorHAnsi" w:cstheme="minorHAnsi"/>
                <w:lang w:val="mk-MK"/>
              </w:rPr>
              <w:t>Број на комбинирани паралелки</w:t>
            </w:r>
          </w:p>
        </w:tc>
        <w:tc>
          <w:tcPr>
            <w:tcW w:w="7088" w:type="dxa"/>
            <w:shd w:val="clear" w:color="auto" w:fill="auto"/>
          </w:tcPr>
          <w:p w:rsidR="000D7247" w:rsidRPr="00E94489" w:rsidRDefault="000D7247" w:rsidP="00377CE0">
            <w:pPr>
              <w:spacing w:line="276" w:lineRule="auto"/>
              <w:jc w:val="both"/>
              <w:rPr>
                <w:rFonts w:asciiTheme="minorHAnsi" w:hAnsiTheme="minorHAnsi" w:cstheme="minorHAnsi"/>
                <w:lang w:val="mk-MK"/>
              </w:rPr>
            </w:pPr>
            <w:r w:rsidRPr="00E94489">
              <w:rPr>
                <w:rFonts w:asciiTheme="minorHAnsi" w:hAnsiTheme="minorHAnsi" w:cstheme="minorHAnsi"/>
                <w:lang w:val="mk-MK"/>
              </w:rPr>
              <w:t>2</w:t>
            </w:r>
          </w:p>
        </w:tc>
      </w:tr>
      <w:tr w:rsidR="000D7247" w:rsidRPr="00E94489" w:rsidTr="000D7247">
        <w:tc>
          <w:tcPr>
            <w:tcW w:w="7621" w:type="dxa"/>
            <w:shd w:val="clear" w:color="auto" w:fill="auto"/>
          </w:tcPr>
          <w:p w:rsidR="000D7247" w:rsidRPr="00E94489" w:rsidRDefault="000D7247" w:rsidP="00377CE0">
            <w:pPr>
              <w:spacing w:line="276" w:lineRule="auto"/>
              <w:jc w:val="both"/>
              <w:rPr>
                <w:rFonts w:asciiTheme="minorHAnsi" w:hAnsiTheme="minorHAnsi" w:cstheme="minorHAnsi"/>
                <w:lang w:val="mk-MK"/>
              </w:rPr>
            </w:pPr>
            <w:r w:rsidRPr="00E94489">
              <w:rPr>
                <w:rFonts w:asciiTheme="minorHAnsi" w:hAnsiTheme="minorHAnsi" w:cstheme="minorHAnsi"/>
                <w:lang w:val="mk-MK"/>
              </w:rPr>
              <w:t>Јазик на кој се реализира наставата во училиштето</w:t>
            </w:r>
          </w:p>
        </w:tc>
        <w:tc>
          <w:tcPr>
            <w:tcW w:w="7088" w:type="dxa"/>
            <w:shd w:val="clear" w:color="auto" w:fill="auto"/>
          </w:tcPr>
          <w:p w:rsidR="000D7247" w:rsidRPr="00E94489" w:rsidRDefault="000D7247" w:rsidP="00377CE0">
            <w:pPr>
              <w:spacing w:line="276" w:lineRule="auto"/>
              <w:jc w:val="both"/>
              <w:rPr>
                <w:rFonts w:asciiTheme="minorHAnsi" w:hAnsiTheme="minorHAnsi" w:cstheme="minorHAnsi"/>
                <w:lang w:val="mk-MK"/>
              </w:rPr>
            </w:pPr>
            <w:r w:rsidRPr="00E94489">
              <w:rPr>
                <w:rFonts w:asciiTheme="minorHAnsi" w:hAnsiTheme="minorHAnsi" w:cstheme="minorHAnsi"/>
                <w:lang w:val="mk-MK"/>
              </w:rPr>
              <w:t>македонски јазик</w:t>
            </w:r>
          </w:p>
        </w:tc>
      </w:tr>
      <w:tr w:rsidR="000D7247" w:rsidRPr="00E94489" w:rsidTr="000D7247">
        <w:tc>
          <w:tcPr>
            <w:tcW w:w="7621" w:type="dxa"/>
            <w:shd w:val="clear" w:color="auto" w:fill="auto"/>
          </w:tcPr>
          <w:p w:rsidR="000D7247" w:rsidRPr="00E94489" w:rsidRDefault="000D7247" w:rsidP="00377CE0">
            <w:pPr>
              <w:spacing w:line="276" w:lineRule="auto"/>
              <w:jc w:val="both"/>
              <w:rPr>
                <w:rFonts w:asciiTheme="minorHAnsi" w:hAnsiTheme="minorHAnsi" w:cstheme="minorHAnsi"/>
                <w:lang w:val="mk-MK"/>
              </w:rPr>
            </w:pPr>
            <w:r w:rsidRPr="00E94489">
              <w:rPr>
                <w:rFonts w:asciiTheme="minorHAnsi" w:hAnsiTheme="minorHAnsi" w:cstheme="minorHAnsi"/>
                <w:lang w:val="mk-MK"/>
              </w:rPr>
              <w:t>Во основното училиште има паралелки за учениците со посебни образовни потреби</w:t>
            </w:r>
          </w:p>
        </w:tc>
        <w:tc>
          <w:tcPr>
            <w:tcW w:w="7088" w:type="dxa"/>
            <w:shd w:val="clear" w:color="auto" w:fill="auto"/>
          </w:tcPr>
          <w:p w:rsidR="000D7247" w:rsidRPr="00E94489" w:rsidRDefault="000D7247" w:rsidP="00377CE0">
            <w:pPr>
              <w:spacing w:line="276" w:lineRule="auto"/>
              <w:jc w:val="both"/>
              <w:rPr>
                <w:rFonts w:asciiTheme="minorHAnsi" w:hAnsiTheme="minorHAnsi" w:cstheme="minorHAnsi"/>
                <w:lang w:val="mk-MK"/>
              </w:rPr>
            </w:pPr>
            <w:r w:rsidRPr="00E94489">
              <w:rPr>
                <w:rFonts w:asciiTheme="minorHAnsi" w:hAnsiTheme="minorHAnsi" w:cstheme="minorHAnsi"/>
                <w:lang w:val="mk-MK"/>
              </w:rPr>
              <w:t>нема</w:t>
            </w:r>
          </w:p>
        </w:tc>
      </w:tr>
      <w:tr w:rsidR="000D7247" w:rsidRPr="00E94489" w:rsidTr="000D7247">
        <w:tc>
          <w:tcPr>
            <w:tcW w:w="7621" w:type="dxa"/>
            <w:shd w:val="clear" w:color="auto" w:fill="auto"/>
          </w:tcPr>
          <w:p w:rsidR="000D7247" w:rsidRPr="00E94489" w:rsidRDefault="000D7247" w:rsidP="00377CE0">
            <w:pPr>
              <w:spacing w:line="276" w:lineRule="auto"/>
              <w:jc w:val="both"/>
              <w:rPr>
                <w:rFonts w:asciiTheme="minorHAnsi" w:hAnsiTheme="minorHAnsi" w:cstheme="minorHAnsi"/>
                <w:lang w:val="mk-MK"/>
              </w:rPr>
            </w:pPr>
            <w:r w:rsidRPr="00E94489">
              <w:rPr>
                <w:rFonts w:asciiTheme="minorHAnsi" w:hAnsiTheme="minorHAnsi" w:cstheme="minorHAnsi"/>
                <w:lang w:val="mk-MK"/>
              </w:rPr>
              <w:t>Во основното училиште има паралелки од музичкото училиште</w:t>
            </w:r>
          </w:p>
        </w:tc>
        <w:tc>
          <w:tcPr>
            <w:tcW w:w="7088" w:type="dxa"/>
            <w:shd w:val="clear" w:color="auto" w:fill="auto"/>
          </w:tcPr>
          <w:p w:rsidR="000D7247" w:rsidRPr="00E94489" w:rsidRDefault="000D7247" w:rsidP="00377CE0">
            <w:pPr>
              <w:spacing w:line="276" w:lineRule="auto"/>
              <w:jc w:val="both"/>
              <w:rPr>
                <w:rFonts w:asciiTheme="minorHAnsi" w:hAnsiTheme="minorHAnsi" w:cstheme="minorHAnsi"/>
                <w:lang w:val="mk-MK"/>
              </w:rPr>
            </w:pPr>
            <w:r w:rsidRPr="00E94489">
              <w:rPr>
                <w:rFonts w:asciiTheme="minorHAnsi" w:hAnsiTheme="minorHAnsi" w:cstheme="minorHAnsi"/>
                <w:lang w:val="mk-MK"/>
              </w:rPr>
              <w:t>нема</w:t>
            </w:r>
          </w:p>
        </w:tc>
      </w:tr>
      <w:tr w:rsidR="000D7247" w:rsidRPr="00E94489" w:rsidTr="000D7247">
        <w:tc>
          <w:tcPr>
            <w:tcW w:w="7621" w:type="dxa"/>
            <w:shd w:val="clear" w:color="auto" w:fill="auto"/>
          </w:tcPr>
          <w:p w:rsidR="000D7247" w:rsidRPr="00E94489" w:rsidRDefault="000D7247" w:rsidP="00377CE0">
            <w:pPr>
              <w:spacing w:line="276" w:lineRule="auto"/>
              <w:jc w:val="both"/>
              <w:rPr>
                <w:rFonts w:asciiTheme="minorHAnsi" w:hAnsiTheme="minorHAnsi" w:cstheme="minorHAnsi"/>
                <w:lang w:val="mk-MK"/>
              </w:rPr>
            </w:pPr>
            <w:r w:rsidRPr="00E94489">
              <w:rPr>
                <w:rFonts w:asciiTheme="minorHAnsi" w:hAnsiTheme="minorHAnsi" w:cstheme="minorHAnsi"/>
                <w:lang w:val="mk-MK"/>
              </w:rPr>
              <w:t>Во основното училиште има ресурсен центар</w:t>
            </w:r>
          </w:p>
        </w:tc>
        <w:tc>
          <w:tcPr>
            <w:tcW w:w="7088" w:type="dxa"/>
            <w:shd w:val="clear" w:color="auto" w:fill="auto"/>
          </w:tcPr>
          <w:p w:rsidR="000D7247" w:rsidRPr="00E94489" w:rsidRDefault="000D7247" w:rsidP="00377CE0">
            <w:pPr>
              <w:spacing w:line="276" w:lineRule="auto"/>
              <w:jc w:val="both"/>
              <w:rPr>
                <w:rFonts w:asciiTheme="minorHAnsi" w:hAnsiTheme="minorHAnsi" w:cstheme="minorHAnsi"/>
                <w:lang w:val="mk-MK"/>
              </w:rPr>
            </w:pPr>
            <w:r w:rsidRPr="00E94489">
              <w:rPr>
                <w:rFonts w:asciiTheme="minorHAnsi" w:hAnsiTheme="minorHAnsi" w:cstheme="minorHAnsi"/>
                <w:lang w:val="mk-MK"/>
              </w:rPr>
              <w:t>нема</w:t>
            </w:r>
          </w:p>
        </w:tc>
      </w:tr>
      <w:tr w:rsidR="000D7247" w:rsidRPr="00E94489" w:rsidTr="000D7247">
        <w:tc>
          <w:tcPr>
            <w:tcW w:w="7621" w:type="dxa"/>
            <w:shd w:val="clear" w:color="auto" w:fill="auto"/>
          </w:tcPr>
          <w:p w:rsidR="000D7247" w:rsidRPr="00E94489" w:rsidRDefault="000D7247" w:rsidP="00377CE0">
            <w:pPr>
              <w:spacing w:line="276" w:lineRule="auto"/>
              <w:jc w:val="both"/>
              <w:rPr>
                <w:rFonts w:asciiTheme="minorHAnsi" w:hAnsiTheme="minorHAnsi" w:cstheme="minorHAnsi"/>
                <w:lang w:val="mk-MK"/>
              </w:rPr>
            </w:pPr>
            <w:r w:rsidRPr="00E94489">
              <w:rPr>
                <w:rFonts w:asciiTheme="minorHAnsi" w:hAnsiTheme="minorHAnsi" w:cstheme="minorHAnsi"/>
                <w:lang w:val="mk-MK"/>
              </w:rPr>
              <w:t>Други податоци карактеристични за основното училиште</w:t>
            </w:r>
          </w:p>
        </w:tc>
        <w:tc>
          <w:tcPr>
            <w:tcW w:w="7088" w:type="dxa"/>
            <w:shd w:val="clear" w:color="auto" w:fill="auto"/>
          </w:tcPr>
          <w:p w:rsidR="000D7247" w:rsidRPr="00E94489" w:rsidRDefault="000D7247" w:rsidP="00377CE0">
            <w:pPr>
              <w:spacing w:line="276" w:lineRule="auto"/>
              <w:jc w:val="both"/>
              <w:rPr>
                <w:rFonts w:asciiTheme="minorHAnsi" w:hAnsiTheme="minorHAnsi" w:cstheme="minorHAnsi"/>
                <w:lang w:val="mk-MK"/>
              </w:rPr>
            </w:pPr>
            <w:r w:rsidRPr="00E94489">
              <w:rPr>
                <w:rFonts w:asciiTheme="minorHAnsi" w:hAnsiTheme="minorHAnsi" w:cstheme="minorHAnsi"/>
                <w:lang w:val="mk-MK"/>
              </w:rPr>
              <w:t>нема</w:t>
            </w:r>
          </w:p>
        </w:tc>
      </w:tr>
    </w:tbl>
    <w:p w:rsidR="000D7247" w:rsidRPr="00E94489" w:rsidRDefault="000D7247" w:rsidP="00377CE0">
      <w:pPr>
        <w:spacing w:line="276" w:lineRule="auto"/>
        <w:jc w:val="both"/>
        <w:rPr>
          <w:rFonts w:asciiTheme="minorHAnsi" w:hAnsiTheme="minorHAnsi" w:cstheme="minorHAnsi"/>
          <w:b/>
          <w:sz w:val="24"/>
          <w:szCs w:val="28"/>
        </w:rPr>
      </w:pPr>
    </w:p>
    <w:p w:rsidR="000D7247" w:rsidRPr="00E94489" w:rsidRDefault="000D7247" w:rsidP="00377CE0">
      <w:pPr>
        <w:spacing w:line="276" w:lineRule="auto"/>
        <w:jc w:val="both"/>
        <w:rPr>
          <w:rFonts w:asciiTheme="minorHAnsi" w:hAnsiTheme="minorHAnsi" w:cstheme="minorHAnsi"/>
          <w:b/>
          <w:sz w:val="24"/>
          <w:szCs w:val="28"/>
          <w:lang w:val="mk-MK"/>
        </w:rPr>
      </w:pPr>
      <w:r w:rsidRPr="00E94489">
        <w:rPr>
          <w:rFonts w:asciiTheme="minorHAnsi" w:hAnsiTheme="minorHAnsi" w:cstheme="minorHAnsi"/>
          <w:b/>
          <w:sz w:val="24"/>
          <w:szCs w:val="28"/>
          <w:lang w:val="mk-MK"/>
        </w:rPr>
        <w:t>1.3.3 Табела со општи податоци ПОДРАЧНО УЧИЛИШТЕ ВИРЧЕ</w:t>
      </w:r>
    </w:p>
    <w:tbl>
      <w:tblPr>
        <w:tblStyle w:val="TableGrid"/>
        <w:tblW w:w="0" w:type="auto"/>
        <w:tblLook w:val="04A0" w:firstRow="1" w:lastRow="0" w:firstColumn="1" w:lastColumn="0" w:noHBand="0" w:noVBand="1"/>
      </w:tblPr>
      <w:tblGrid>
        <w:gridCol w:w="7621"/>
        <w:gridCol w:w="7167"/>
      </w:tblGrid>
      <w:tr w:rsidR="000D7247" w:rsidRPr="00E94489" w:rsidTr="000D7247">
        <w:trPr>
          <w:trHeight w:val="227"/>
        </w:trPr>
        <w:tc>
          <w:tcPr>
            <w:tcW w:w="7621" w:type="dxa"/>
            <w:shd w:val="clear" w:color="auto" w:fill="auto"/>
            <w:vAlign w:val="center"/>
          </w:tcPr>
          <w:p w:rsidR="000D7247" w:rsidRPr="00E94489" w:rsidRDefault="000D7247" w:rsidP="00377CE0">
            <w:pPr>
              <w:spacing w:line="276" w:lineRule="auto"/>
              <w:rPr>
                <w:rFonts w:asciiTheme="minorHAnsi" w:hAnsiTheme="minorHAnsi" w:cstheme="minorHAnsi"/>
                <w:lang w:val="mk-MK"/>
              </w:rPr>
            </w:pPr>
            <w:r w:rsidRPr="00E94489">
              <w:rPr>
                <w:rFonts w:asciiTheme="minorHAnsi" w:hAnsiTheme="minorHAnsi" w:cstheme="minorHAnsi"/>
                <w:lang w:val="mk-MK"/>
              </w:rPr>
              <w:t>ПОДАТОЦИ</w:t>
            </w:r>
          </w:p>
        </w:tc>
        <w:tc>
          <w:tcPr>
            <w:tcW w:w="7167" w:type="dxa"/>
            <w:shd w:val="clear" w:color="auto" w:fill="auto"/>
            <w:vAlign w:val="center"/>
          </w:tcPr>
          <w:p w:rsidR="000D7247" w:rsidRPr="00E94489" w:rsidRDefault="000D7247" w:rsidP="00377CE0">
            <w:pPr>
              <w:spacing w:line="276" w:lineRule="auto"/>
              <w:rPr>
                <w:rFonts w:asciiTheme="minorHAnsi" w:hAnsiTheme="minorHAnsi" w:cstheme="minorHAnsi"/>
                <w:lang w:val="mk-MK"/>
              </w:rPr>
            </w:pPr>
          </w:p>
        </w:tc>
      </w:tr>
      <w:tr w:rsidR="000D7247" w:rsidRPr="00E94489" w:rsidTr="000D7247">
        <w:trPr>
          <w:trHeight w:val="227"/>
        </w:trPr>
        <w:tc>
          <w:tcPr>
            <w:tcW w:w="7621" w:type="dxa"/>
            <w:shd w:val="clear" w:color="auto" w:fill="auto"/>
            <w:vAlign w:val="center"/>
          </w:tcPr>
          <w:p w:rsidR="000D7247" w:rsidRPr="00E94489" w:rsidRDefault="000D7247" w:rsidP="00377CE0">
            <w:pPr>
              <w:spacing w:line="276" w:lineRule="auto"/>
              <w:rPr>
                <w:rFonts w:asciiTheme="minorHAnsi" w:hAnsiTheme="minorHAnsi" w:cstheme="minorHAnsi"/>
                <w:lang w:val="mk-MK"/>
              </w:rPr>
            </w:pPr>
            <w:r w:rsidRPr="00E94489">
              <w:rPr>
                <w:rFonts w:asciiTheme="minorHAnsi" w:hAnsiTheme="minorHAnsi" w:cstheme="minorHAnsi"/>
                <w:lang w:val="mk-MK"/>
              </w:rPr>
              <w:t>Име на основното училиште</w:t>
            </w:r>
          </w:p>
        </w:tc>
        <w:tc>
          <w:tcPr>
            <w:tcW w:w="7167" w:type="dxa"/>
            <w:shd w:val="clear" w:color="auto" w:fill="auto"/>
            <w:vAlign w:val="center"/>
          </w:tcPr>
          <w:p w:rsidR="000D7247" w:rsidRPr="00E94489" w:rsidRDefault="000D7247" w:rsidP="00377CE0">
            <w:pPr>
              <w:spacing w:line="276" w:lineRule="auto"/>
              <w:rPr>
                <w:rFonts w:asciiTheme="minorHAnsi" w:hAnsiTheme="minorHAnsi" w:cstheme="minorHAnsi"/>
                <w:lang w:val="mk-MK"/>
              </w:rPr>
            </w:pPr>
            <w:r w:rsidRPr="00E94489">
              <w:rPr>
                <w:rFonts w:asciiTheme="minorHAnsi" w:hAnsiTheme="minorHAnsi" w:cstheme="minorHAnsi"/>
                <w:lang w:val="mk-MK"/>
              </w:rPr>
              <w:t>ООУ„Св.Климент Охридски“ Делчево - Подрачно училиште Вирче</w:t>
            </w:r>
          </w:p>
        </w:tc>
      </w:tr>
      <w:tr w:rsidR="000D7247" w:rsidRPr="00E94489" w:rsidTr="000D7247">
        <w:trPr>
          <w:trHeight w:val="227"/>
        </w:trPr>
        <w:tc>
          <w:tcPr>
            <w:tcW w:w="7621" w:type="dxa"/>
            <w:shd w:val="clear" w:color="auto" w:fill="auto"/>
            <w:vAlign w:val="center"/>
          </w:tcPr>
          <w:p w:rsidR="000D7247" w:rsidRPr="00E94489" w:rsidRDefault="000D7247" w:rsidP="00377CE0">
            <w:pPr>
              <w:spacing w:line="276" w:lineRule="auto"/>
              <w:rPr>
                <w:rFonts w:asciiTheme="minorHAnsi" w:hAnsiTheme="minorHAnsi" w:cstheme="minorHAnsi"/>
                <w:lang w:val="mk-MK"/>
              </w:rPr>
            </w:pPr>
            <w:r w:rsidRPr="00E94489">
              <w:rPr>
                <w:rFonts w:asciiTheme="minorHAnsi" w:hAnsiTheme="minorHAnsi" w:cstheme="minorHAnsi"/>
                <w:lang w:val="mk-MK"/>
              </w:rPr>
              <w:t>Адреса,</w:t>
            </w:r>
            <w:r w:rsidRPr="00E94489">
              <w:rPr>
                <w:rFonts w:asciiTheme="minorHAnsi" w:hAnsiTheme="minorHAnsi" w:cstheme="minorHAnsi"/>
              </w:rPr>
              <w:t xml:space="preserve"> </w:t>
            </w:r>
            <w:r w:rsidRPr="00E94489">
              <w:rPr>
                <w:rFonts w:asciiTheme="minorHAnsi" w:hAnsiTheme="minorHAnsi" w:cstheme="minorHAnsi"/>
                <w:lang w:val="mk-MK"/>
              </w:rPr>
              <w:t>место,</w:t>
            </w:r>
            <w:r w:rsidRPr="00E94489">
              <w:rPr>
                <w:rFonts w:asciiTheme="minorHAnsi" w:hAnsiTheme="minorHAnsi" w:cstheme="minorHAnsi"/>
              </w:rPr>
              <w:t xml:space="preserve"> </w:t>
            </w:r>
            <w:r w:rsidRPr="00E94489">
              <w:rPr>
                <w:rFonts w:asciiTheme="minorHAnsi" w:hAnsiTheme="minorHAnsi" w:cstheme="minorHAnsi"/>
                <w:lang w:val="mk-MK"/>
              </w:rPr>
              <w:t>општина</w:t>
            </w:r>
          </w:p>
        </w:tc>
        <w:tc>
          <w:tcPr>
            <w:tcW w:w="7167" w:type="dxa"/>
            <w:shd w:val="clear" w:color="auto" w:fill="auto"/>
            <w:vAlign w:val="center"/>
          </w:tcPr>
          <w:p w:rsidR="000D7247" w:rsidRPr="00E94489" w:rsidRDefault="000D7247" w:rsidP="00377CE0">
            <w:pPr>
              <w:spacing w:line="276" w:lineRule="auto"/>
              <w:rPr>
                <w:rFonts w:asciiTheme="minorHAnsi" w:hAnsiTheme="minorHAnsi" w:cstheme="minorHAnsi"/>
                <w:lang w:val="mk-MK"/>
              </w:rPr>
            </w:pPr>
            <w:r w:rsidRPr="00E94489">
              <w:rPr>
                <w:rFonts w:asciiTheme="minorHAnsi" w:hAnsiTheme="minorHAnsi" w:cstheme="minorHAnsi"/>
                <w:lang w:val="mk-MK"/>
              </w:rPr>
              <w:t>с.Вирче</w:t>
            </w:r>
          </w:p>
        </w:tc>
      </w:tr>
      <w:tr w:rsidR="000D7247" w:rsidRPr="00E94489" w:rsidTr="000D7247">
        <w:trPr>
          <w:trHeight w:val="227"/>
        </w:trPr>
        <w:tc>
          <w:tcPr>
            <w:tcW w:w="7621" w:type="dxa"/>
            <w:shd w:val="clear" w:color="auto" w:fill="auto"/>
            <w:vAlign w:val="center"/>
          </w:tcPr>
          <w:p w:rsidR="000D7247" w:rsidRPr="00E94489" w:rsidRDefault="000D7247" w:rsidP="00377CE0">
            <w:pPr>
              <w:spacing w:line="276" w:lineRule="auto"/>
              <w:rPr>
                <w:rFonts w:asciiTheme="minorHAnsi" w:hAnsiTheme="minorHAnsi" w:cstheme="minorHAnsi"/>
                <w:lang w:val="mk-MK"/>
              </w:rPr>
            </w:pPr>
            <w:r w:rsidRPr="00E94489">
              <w:rPr>
                <w:rFonts w:asciiTheme="minorHAnsi" w:hAnsiTheme="minorHAnsi" w:cstheme="minorHAnsi"/>
                <w:lang w:val="mk-MK"/>
              </w:rPr>
              <w:t>Година на изградба</w:t>
            </w:r>
          </w:p>
        </w:tc>
        <w:tc>
          <w:tcPr>
            <w:tcW w:w="7167" w:type="dxa"/>
            <w:shd w:val="clear" w:color="auto" w:fill="auto"/>
            <w:vAlign w:val="center"/>
          </w:tcPr>
          <w:p w:rsidR="000D7247" w:rsidRPr="00E94489" w:rsidRDefault="000D7247" w:rsidP="00377CE0">
            <w:pPr>
              <w:spacing w:line="276" w:lineRule="auto"/>
              <w:rPr>
                <w:rFonts w:asciiTheme="minorHAnsi" w:hAnsiTheme="minorHAnsi" w:cstheme="minorHAnsi"/>
                <w:lang w:val="mk-MK"/>
              </w:rPr>
            </w:pPr>
            <w:r w:rsidRPr="00E94489">
              <w:rPr>
                <w:rFonts w:asciiTheme="minorHAnsi" w:hAnsiTheme="minorHAnsi" w:cstheme="minorHAnsi"/>
                <w:lang w:val="mk-MK"/>
              </w:rPr>
              <w:t>1950 ,реновирано 2003</w:t>
            </w:r>
          </w:p>
        </w:tc>
      </w:tr>
      <w:tr w:rsidR="000D7247" w:rsidRPr="00E94489" w:rsidTr="000D7247">
        <w:trPr>
          <w:trHeight w:val="227"/>
        </w:trPr>
        <w:tc>
          <w:tcPr>
            <w:tcW w:w="7621" w:type="dxa"/>
            <w:shd w:val="clear" w:color="auto" w:fill="auto"/>
            <w:vAlign w:val="center"/>
          </w:tcPr>
          <w:p w:rsidR="000D7247" w:rsidRPr="00E94489" w:rsidRDefault="000D7247" w:rsidP="00377CE0">
            <w:pPr>
              <w:spacing w:line="276" w:lineRule="auto"/>
              <w:rPr>
                <w:rFonts w:asciiTheme="minorHAnsi" w:hAnsiTheme="minorHAnsi" w:cstheme="minorHAnsi"/>
                <w:lang w:val="mk-MK"/>
              </w:rPr>
            </w:pPr>
            <w:r w:rsidRPr="00E94489">
              <w:rPr>
                <w:rFonts w:asciiTheme="minorHAnsi" w:hAnsiTheme="minorHAnsi" w:cstheme="minorHAnsi"/>
                <w:lang w:val="mk-MK"/>
              </w:rPr>
              <w:t>Вид на градба</w:t>
            </w:r>
          </w:p>
        </w:tc>
        <w:tc>
          <w:tcPr>
            <w:tcW w:w="7167" w:type="dxa"/>
            <w:shd w:val="clear" w:color="auto" w:fill="auto"/>
            <w:vAlign w:val="center"/>
          </w:tcPr>
          <w:p w:rsidR="000D7247" w:rsidRPr="00E94489" w:rsidRDefault="000D7247" w:rsidP="00377CE0">
            <w:pPr>
              <w:spacing w:line="276" w:lineRule="auto"/>
              <w:rPr>
                <w:rFonts w:asciiTheme="minorHAnsi" w:hAnsiTheme="minorHAnsi" w:cstheme="minorHAnsi"/>
                <w:lang w:val="mk-MK"/>
              </w:rPr>
            </w:pPr>
            <w:r w:rsidRPr="00E94489">
              <w:rPr>
                <w:rFonts w:asciiTheme="minorHAnsi" w:hAnsiTheme="minorHAnsi" w:cstheme="minorHAnsi"/>
                <w:lang w:val="mk-MK"/>
              </w:rPr>
              <w:t>тврда</w:t>
            </w:r>
          </w:p>
        </w:tc>
      </w:tr>
      <w:tr w:rsidR="000D7247" w:rsidRPr="00E94489" w:rsidTr="000D7247">
        <w:trPr>
          <w:trHeight w:val="227"/>
        </w:trPr>
        <w:tc>
          <w:tcPr>
            <w:tcW w:w="7621" w:type="dxa"/>
            <w:shd w:val="clear" w:color="auto" w:fill="auto"/>
            <w:vAlign w:val="center"/>
          </w:tcPr>
          <w:p w:rsidR="000D7247" w:rsidRPr="00E94489" w:rsidRDefault="000D7247" w:rsidP="00377CE0">
            <w:pPr>
              <w:spacing w:line="276" w:lineRule="auto"/>
              <w:rPr>
                <w:rFonts w:asciiTheme="minorHAnsi" w:hAnsiTheme="minorHAnsi" w:cstheme="minorHAnsi"/>
                <w:lang w:val="mk-MK"/>
              </w:rPr>
            </w:pPr>
            <w:r w:rsidRPr="00E94489">
              <w:rPr>
                <w:rFonts w:asciiTheme="minorHAnsi" w:hAnsiTheme="minorHAnsi" w:cstheme="minorHAnsi"/>
                <w:lang w:val="mk-MK"/>
              </w:rPr>
              <w:t>Внатрешна површина на училиштето  м2</w:t>
            </w:r>
          </w:p>
        </w:tc>
        <w:tc>
          <w:tcPr>
            <w:tcW w:w="7167" w:type="dxa"/>
            <w:shd w:val="clear" w:color="auto" w:fill="auto"/>
            <w:vAlign w:val="center"/>
          </w:tcPr>
          <w:p w:rsidR="000D7247" w:rsidRPr="00E94489" w:rsidRDefault="000D7247" w:rsidP="00377CE0">
            <w:pPr>
              <w:spacing w:line="276" w:lineRule="auto"/>
              <w:rPr>
                <w:rFonts w:asciiTheme="minorHAnsi" w:hAnsiTheme="minorHAnsi" w:cstheme="minorHAnsi"/>
                <w:lang w:val="mk-MK"/>
              </w:rPr>
            </w:pPr>
            <w:r w:rsidRPr="00E94489">
              <w:rPr>
                <w:rFonts w:asciiTheme="minorHAnsi" w:hAnsiTheme="minorHAnsi" w:cstheme="minorHAnsi"/>
                <w:lang w:val="mk-MK"/>
              </w:rPr>
              <w:t>481 м2</w:t>
            </w:r>
          </w:p>
        </w:tc>
      </w:tr>
      <w:tr w:rsidR="000D7247" w:rsidRPr="00E94489" w:rsidTr="000D7247">
        <w:trPr>
          <w:trHeight w:val="227"/>
        </w:trPr>
        <w:tc>
          <w:tcPr>
            <w:tcW w:w="7621" w:type="dxa"/>
            <w:shd w:val="clear" w:color="auto" w:fill="auto"/>
            <w:vAlign w:val="center"/>
          </w:tcPr>
          <w:p w:rsidR="000D7247" w:rsidRPr="00E94489" w:rsidRDefault="000D7247" w:rsidP="00377CE0">
            <w:pPr>
              <w:spacing w:line="276" w:lineRule="auto"/>
              <w:rPr>
                <w:rFonts w:asciiTheme="minorHAnsi" w:hAnsiTheme="minorHAnsi" w:cstheme="minorHAnsi"/>
                <w:lang w:val="mk-MK"/>
              </w:rPr>
            </w:pPr>
            <w:r w:rsidRPr="00E94489">
              <w:rPr>
                <w:rFonts w:asciiTheme="minorHAnsi" w:hAnsiTheme="minorHAnsi" w:cstheme="minorHAnsi"/>
                <w:lang w:val="mk-MK"/>
              </w:rPr>
              <w:t>Училишен двор м2</w:t>
            </w:r>
          </w:p>
        </w:tc>
        <w:tc>
          <w:tcPr>
            <w:tcW w:w="7167" w:type="dxa"/>
            <w:shd w:val="clear" w:color="auto" w:fill="auto"/>
            <w:vAlign w:val="center"/>
          </w:tcPr>
          <w:p w:rsidR="000D7247" w:rsidRPr="00E94489" w:rsidRDefault="000D7247" w:rsidP="00377CE0">
            <w:pPr>
              <w:spacing w:line="276" w:lineRule="auto"/>
              <w:rPr>
                <w:rFonts w:asciiTheme="minorHAnsi" w:hAnsiTheme="minorHAnsi" w:cstheme="minorHAnsi"/>
                <w:lang w:val="mk-MK"/>
              </w:rPr>
            </w:pPr>
            <w:r w:rsidRPr="00E94489">
              <w:rPr>
                <w:rFonts w:asciiTheme="minorHAnsi" w:hAnsiTheme="minorHAnsi" w:cstheme="minorHAnsi"/>
                <w:lang w:val="mk-MK"/>
              </w:rPr>
              <w:t>2854 м2</w:t>
            </w:r>
          </w:p>
        </w:tc>
      </w:tr>
      <w:tr w:rsidR="000D7247" w:rsidRPr="00E94489" w:rsidTr="000D7247">
        <w:trPr>
          <w:trHeight w:val="227"/>
        </w:trPr>
        <w:tc>
          <w:tcPr>
            <w:tcW w:w="7621" w:type="dxa"/>
            <w:shd w:val="clear" w:color="auto" w:fill="auto"/>
            <w:vAlign w:val="center"/>
          </w:tcPr>
          <w:p w:rsidR="000D7247" w:rsidRPr="00E94489" w:rsidRDefault="000D7247" w:rsidP="00377CE0">
            <w:pPr>
              <w:spacing w:line="276" w:lineRule="auto"/>
              <w:rPr>
                <w:rFonts w:asciiTheme="minorHAnsi" w:hAnsiTheme="minorHAnsi" w:cstheme="minorHAnsi"/>
                <w:lang w:val="mk-MK"/>
              </w:rPr>
            </w:pPr>
            <w:r w:rsidRPr="00E94489">
              <w:rPr>
                <w:rFonts w:asciiTheme="minorHAnsi" w:hAnsiTheme="minorHAnsi" w:cstheme="minorHAnsi"/>
                <w:lang w:val="mk-MK"/>
              </w:rPr>
              <w:t>Начин на загревање на училиштето</w:t>
            </w:r>
          </w:p>
        </w:tc>
        <w:tc>
          <w:tcPr>
            <w:tcW w:w="7167" w:type="dxa"/>
            <w:shd w:val="clear" w:color="auto" w:fill="auto"/>
            <w:vAlign w:val="center"/>
          </w:tcPr>
          <w:p w:rsidR="000D7247" w:rsidRPr="00E94489" w:rsidRDefault="000D7247" w:rsidP="00377CE0">
            <w:pPr>
              <w:spacing w:line="276" w:lineRule="auto"/>
              <w:rPr>
                <w:rFonts w:asciiTheme="minorHAnsi" w:hAnsiTheme="minorHAnsi" w:cstheme="minorHAnsi"/>
                <w:lang w:val="mk-MK"/>
              </w:rPr>
            </w:pPr>
            <w:r w:rsidRPr="00E94489">
              <w:rPr>
                <w:rFonts w:asciiTheme="minorHAnsi" w:hAnsiTheme="minorHAnsi" w:cstheme="minorHAnsi"/>
                <w:lang w:val="mk-MK"/>
              </w:rPr>
              <w:t>огревно дрво</w:t>
            </w:r>
          </w:p>
        </w:tc>
      </w:tr>
      <w:tr w:rsidR="000D7247" w:rsidRPr="00E94489" w:rsidTr="000D7247">
        <w:trPr>
          <w:trHeight w:val="227"/>
        </w:trPr>
        <w:tc>
          <w:tcPr>
            <w:tcW w:w="7621" w:type="dxa"/>
            <w:shd w:val="clear" w:color="auto" w:fill="auto"/>
            <w:vAlign w:val="center"/>
          </w:tcPr>
          <w:p w:rsidR="000D7247" w:rsidRPr="00E94489" w:rsidRDefault="000D7247" w:rsidP="00377CE0">
            <w:pPr>
              <w:spacing w:line="276" w:lineRule="auto"/>
              <w:rPr>
                <w:rFonts w:asciiTheme="minorHAnsi" w:hAnsiTheme="minorHAnsi" w:cstheme="minorHAnsi"/>
                <w:lang w:val="mk-MK"/>
              </w:rPr>
            </w:pPr>
            <w:r w:rsidRPr="00E94489">
              <w:rPr>
                <w:rFonts w:asciiTheme="minorHAnsi" w:hAnsiTheme="minorHAnsi" w:cstheme="minorHAnsi"/>
                <w:lang w:val="mk-MK"/>
              </w:rPr>
              <w:t>Училиштето работи во смени</w:t>
            </w:r>
          </w:p>
        </w:tc>
        <w:tc>
          <w:tcPr>
            <w:tcW w:w="7167" w:type="dxa"/>
            <w:shd w:val="clear" w:color="auto" w:fill="auto"/>
            <w:vAlign w:val="center"/>
          </w:tcPr>
          <w:p w:rsidR="000D7247" w:rsidRPr="00E94489" w:rsidRDefault="000D7247" w:rsidP="00377CE0">
            <w:pPr>
              <w:spacing w:line="276" w:lineRule="auto"/>
              <w:rPr>
                <w:rFonts w:asciiTheme="minorHAnsi" w:hAnsiTheme="minorHAnsi" w:cstheme="minorHAnsi"/>
                <w:lang w:val="mk-MK"/>
              </w:rPr>
            </w:pPr>
            <w:r w:rsidRPr="00E94489">
              <w:rPr>
                <w:rFonts w:asciiTheme="minorHAnsi" w:hAnsiTheme="minorHAnsi" w:cstheme="minorHAnsi"/>
                <w:lang w:val="mk-MK"/>
              </w:rPr>
              <w:t>едносменско работење</w:t>
            </w:r>
          </w:p>
        </w:tc>
      </w:tr>
      <w:tr w:rsidR="000D7247" w:rsidRPr="00E94489" w:rsidTr="000D7247">
        <w:trPr>
          <w:trHeight w:val="227"/>
        </w:trPr>
        <w:tc>
          <w:tcPr>
            <w:tcW w:w="7621" w:type="dxa"/>
            <w:shd w:val="clear" w:color="auto" w:fill="auto"/>
            <w:vAlign w:val="center"/>
          </w:tcPr>
          <w:p w:rsidR="000D7247" w:rsidRPr="00E94489" w:rsidRDefault="000D7247" w:rsidP="00377CE0">
            <w:pPr>
              <w:spacing w:line="276" w:lineRule="auto"/>
              <w:rPr>
                <w:rFonts w:asciiTheme="minorHAnsi" w:hAnsiTheme="minorHAnsi" w:cstheme="minorHAnsi"/>
                <w:lang w:val="mk-MK"/>
              </w:rPr>
            </w:pPr>
            <w:r w:rsidRPr="00E94489">
              <w:rPr>
                <w:rFonts w:asciiTheme="minorHAnsi" w:hAnsiTheme="minorHAnsi" w:cstheme="minorHAnsi"/>
                <w:lang w:val="mk-MK"/>
              </w:rPr>
              <w:t>Број на паралелки</w:t>
            </w:r>
          </w:p>
        </w:tc>
        <w:tc>
          <w:tcPr>
            <w:tcW w:w="7167" w:type="dxa"/>
            <w:shd w:val="clear" w:color="auto" w:fill="auto"/>
            <w:vAlign w:val="center"/>
          </w:tcPr>
          <w:p w:rsidR="000D7247" w:rsidRPr="008A7C6E" w:rsidRDefault="008A7C6E" w:rsidP="00377CE0">
            <w:pPr>
              <w:spacing w:line="276" w:lineRule="auto"/>
              <w:rPr>
                <w:rFonts w:asciiTheme="minorHAnsi" w:hAnsiTheme="minorHAnsi" w:cstheme="minorHAnsi"/>
              </w:rPr>
            </w:pPr>
            <w:r>
              <w:rPr>
                <w:rFonts w:asciiTheme="minorHAnsi" w:hAnsiTheme="minorHAnsi" w:cstheme="minorHAnsi"/>
              </w:rPr>
              <w:t>1</w:t>
            </w:r>
          </w:p>
        </w:tc>
      </w:tr>
      <w:tr w:rsidR="000D7247" w:rsidRPr="00E94489" w:rsidTr="000D7247">
        <w:trPr>
          <w:trHeight w:val="227"/>
        </w:trPr>
        <w:tc>
          <w:tcPr>
            <w:tcW w:w="7621" w:type="dxa"/>
            <w:shd w:val="clear" w:color="auto" w:fill="auto"/>
            <w:vAlign w:val="center"/>
          </w:tcPr>
          <w:p w:rsidR="000D7247" w:rsidRPr="00E94489" w:rsidRDefault="000D7247" w:rsidP="00377CE0">
            <w:pPr>
              <w:spacing w:line="276" w:lineRule="auto"/>
              <w:rPr>
                <w:rFonts w:asciiTheme="minorHAnsi" w:hAnsiTheme="minorHAnsi" w:cstheme="minorHAnsi"/>
                <w:lang w:val="mk-MK"/>
              </w:rPr>
            </w:pPr>
            <w:r w:rsidRPr="00E94489">
              <w:rPr>
                <w:rFonts w:asciiTheme="minorHAnsi" w:hAnsiTheme="minorHAnsi" w:cstheme="minorHAnsi"/>
                <w:lang w:val="mk-MK"/>
              </w:rPr>
              <w:t>Број на комбинирани паралелки</w:t>
            </w:r>
          </w:p>
        </w:tc>
        <w:tc>
          <w:tcPr>
            <w:tcW w:w="7167" w:type="dxa"/>
            <w:shd w:val="clear" w:color="auto" w:fill="auto"/>
            <w:vAlign w:val="center"/>
          </w:tcPr>
          <w:p w:rsidR="000D7247" w:rsidRPr="00E94489" w:rsidRDefault="000D7247" w:rsidP="00377CE0">
            <w:pPr>
              <w:spacing w:line="276" w:lineRule="auto"/>
              <w:rPr>
                <w:rFonts w:asciiTheme="minorHAnsi" w:hAnsiTheme="minorHAnsi" w:cstheme="minorHAnsi"/>
                <w:lang w:val="mk-MK"/>
              </w:rPr>
            </w:pPr>
            <w:r w:rsidRPr="00E94489">
              <w:rPr>
                <w:rFonts w:asciiTheme="minorHAnsi" w:hAnsiTheme="minorHAnsi" w:cstheme="minorHAnsi"/>
                <w:lang w:val="mk-MK"/>
              </w:rPr>
              <w:t>1</w:t>
            </w:r>
          </w:p>
        </w:tc>
      </w:tr>
      <w:tr w:rsidR="000D7247" w:rsidRPr="00E94489" w:rsidTr="000D7247">
        <w:trPr>
          <w:trHeight w:val="227"/>
        </w:trPr>
        <w:tc>
          <w:tcPr>
            <w:tcW w:w="7621" w:type="dxa"/>
            <w:shd w:val="clear" w:color="auto" w:fill="auto"/>
            <w:vAlign w:val="center"/>
          </w:tcPr>
          <w:p w:rsidR="000D7247" w:rsidRPr="00E94489" w:rsidRDefault="000D7247" w:rsidP="00377CE0">
            <w:pPr>
              <w:spacing w:line="276" w:lineRule="auto"/>
              <w:rPr>
                <w:rFonts w:asciiTheme="minorHAnsi" w:hAnsiTheme="minorHAnsi" w:cstheme="minorHAnsi"/>
                <w:lang w:val="mk-MK"/>
              </w:rPr>
            </w:pPr>
            <w:r w:rsidRPr="00E94489">
              <w:rPr>
                <w:rFonts w:asciiTheme="minorHAnsi" w:hAnsiTheme="minorHAnsi" w:cstheme="minorHAnsi"/>
                <w:lang w:val="mk-MK"/>
              </w:rPr>
              <w:t>Јазик на кој се реализира наставата во училиштето</w:t>
            </w:r>
          </w:p>
        </w:tc>
        <w:tc>
          <w:tcPr>
            <w:tcW w:w="7167" w:type="dxa"/>
            <w:shd w:val="clear" w:color="auto" w:fill="auto"/>
            <w:vAlign w:val="center"/>
          </w:tcPr>
          <w:p w:rsidR="000D7247" w:rsidRPr="00E94489" w:rsidRDefault="000D7247" w:rsidP="00377CE0">
            <w:pPr>
              <w:spacing w:line="276" w:lineRule="auto"/>
              <w:rPr>
                <w:rFonts w:asciiTheme="minorHAnsi" w:hAnsiTheme="minorHAnsi" w:cstheme="minorHAnsi"/>
                <w:lang w:val="mk-MK"/>
              </w:rPr>
            </w:pPr>
            <w:r w:rsidRPr="00E94489">
              <w:rPr>
                <w:rFonts w:asciiTheme="minorHAnsi" w:hAnsiTheme="minorHAnsi" w:cstheme="minorHAnsi"/>
                <w:lang w:val="mk-MK"/>
              </w:rPr>
              <w:t>македонски јазик</w:t>
            </w:r>
          </w:p>
        </w:tc>
      </w:tr>
      <w:tr w:rsidR="000D7247" w:rsidRPr="00E94489" w:rsidTr="000D7247">
        <w:trPr>
          <w:trHeight w:val="227"/>
        </w:trPr>
        <w:tc>
          <w:tcPr>
            <w:tcW w:w="7621" w:type="dxa"/>
            <w:shd w:val="clear" w:color="auto" w:fill="auto"/>
            <w:vAlign w:val="center"/>
          </w:tcPr>
          <w:p w:rsidR="000D7247" w:rsidRPr="00E94489" w:rsidRDefault="000D7247" w:rsidP="00377CE0">
            <w:pPr>
              <w:spacing w:line="276" w:lineRule="auto"/>
              <w:rPr>
                <w:rFonts w:asciiTheme="minorHAnsi" w:hAnsiTheme="minorHAnsi" w:cstheme="minorHAnsi"/>
                <w:lang w:val="mk-MK"/>
              </w:rPr>
            </w:pPr>
            <w:r w:rsidRPr="00E94489">
              <w:rPr>
                <w:rFonts w:asciiTheme="minorHAnsi" w:hAnsiTheme="minorHAnsi" w:cstheme="minorHAnsi"/>
                <w:lang w:val="mk-MK"/>
              </w:rPr>
              <w:t xml:space="preserve">Во основното училиште има паралелки за учениците со посебни образовни </w:t>
            </w:r>
            <w:r w:rsidRPr="00E94489">
              <w:rPr>
                <w:rFonts w:asciiTheme="minorHAnsi" w:hAnsiTheme="minorHAnsi" w:cstheme="minorHAnsi"/>
                <w:lang w:val="mk-MK"/>
              </w:rPr>
              <w:lastRenderedPageBreak/>
              <w:t>потреби</w:t>
            </w:r>
          </w:p>
        </w:tc>
        <w:tc>
          <w:tcPr>
            <w:tcW w:w="7167" w:type="dxa"/>
            <w:shd w:val="clear" w:color="auto" w:fill="auto"/>
            <w:vAlign w:val="center"/>
          </w:tcPr>
          <w:p w:rsidR="000D7247" w:rsidRPr="00E94489" w:rsidRDefault="000D7247" w:rsidP="00377CE0">
            <w:pPr>
              <w:spacing w:line="276" w:lineRule="auto"/>
              <w:rPr>
                <w:rFonts w:asciiTheme="minorHAnsi" w:hAnsiTheme="minorHAnsi" w:cstheme="minorHAnsi"/>
                <w:lang w:val="mk-MK"/>
              </w:rPr>
            </w:pPr>
            <w:r w:rsidRPr="00E94489">
              <w:rPr>
                <w:rFonts w:asciiTheme="minorHAnsi" w:hAnsiTheme="minorHAnsi" w:cstheme="minorHAnsi"/>
                <w:lang w:val="mk-MK"/>
              </w:rPr>
              <w:lastRenderedPageBreak/>
              <w:t>нема</w:t>
            </w:r>
          </w:p>
        </w:tc>
      </w:tr>
      <w:tr w:rsidR="000D7247" w:rsidRPr="00E94489" w:rsidTr="000D7247">
        <w:trPr>
          <w:trHeight w:val="227"/>
        </w:trPr>
        <w:tc>
          <w:tcPr>
            <w:tcW w:w="7621" w:type="dxa"/>
            <w:shd w:val="clear" w:color="auto" w:fill="auto"/>
            <w:vAlign w:val="center"/>
          </w:tcPr>
          <w:p w:rsidR="000D7247" w:rsidRPr="00E94489" w:rsidRDefault="000D7247" w:rsidP="00377CE0">
            <w:pPr>
              <w:spacing w:line="276" w:lineRule="auto"/>
              <w:rPr>
                <w:rFonts w:asciiTheme="minorHAnsi" w:hAnsiTheme="minorHAnsi" w:cstheme="minorHAnsi"/>
                <w:lang w:val="mk-MK"/>
              </w:rPr>
            </w:pPr>
            <w:r w:rsidRPr="00E94489">
              <w:rPr>
                <w:rFonts w:asciiTheme="minorHAnsi" w:hAnsiTheme="minorHAnsi" w:cstheme="minorHAnsi"/>
                <w:lang w:val="mk-MK"/>
              </w:rPr>
              <w:lastRenderedPageBreak/>
              <w:t>Во основното училиште има паралелки од музичкото училиште</w:t>
            </w:r>
          </w:p>
        </w:tc>
        <w:tc>
          <w:tcPr>
            <w:tcW w:w="7167" w:type="dxa"/>
            <w:shd w:val="clear" w:color="auto" w:fill="auto"/>
            <w:vAlign w:val="center"/>
          </w:tcPr>
          <w:p w:rsidR="000D7247" w:rsidRPr="00E94489" w:rsidRDefault="000D7247" w:rsidP="00377CE0">
            <w:pPr>
              <w:spacing w:line="276" w:lineRule="auto"/>
              <w:rPr>
                <w:rFonts w:asciiTheme="minorHAnsi" w:hAnsiTheme="minorHAnsi" w:cstheme="minorHAnsi"/>
                <w:lang w:val="mk-MK"/>
              </w:rPr>
            </w:pPr>
            <w:r w:rsidRPr="00E94489">
              <w:rPr>
                <w:rFonts w:asciiTheme="minorHAnsi" w:hAnsiTheme="minorHAnsi" w:cstheme="minorHAnsi"/>
                <w:lang w:val="mk-MK"/>
              </w:rPr>
              <w:t>нема</w:t>
            </w:r>
          </w:p>
        </w:tc>
      </w:tr>
      <w:tr w:rsidR="000D7247" w:rsidRPr="00E94489" w:rsidTr="000D7247">
        <w:trPr>
          <w:trHeight w:val="227"/>
        </w:trPr>
        <w:tc>
          <w:tcPr>
            <w:tcW w:w="7621" w:type="dxa"/>
            <w:shd w:val="clear" w:color="auto" w:fill="auto"/>
            <w:vAlign w:val="center"/>
          </w:tcPr>
          <w:p w:rsidR="000D7247" w:rsidRPr="00E94489" w:rsidRDefault="000D7247" w:rsidP="00377CE0">
            <w:pPr>
              <w:spacing w:line="276" w:lineRule="auto"/>
              <w:rPr>
                <w:rFonts w:asciiTheme="minorHAnsi" w:hAnsiTheme="minorHAnsi" w:cstheme="minorHAnsi"/>
                <w:lang w:val="mk-MK"/>
              </w:rPr>
            </w:pPr>
            <w:r w:rsidRPr="00E94489">
              <w:rPr>
                <w:rFonts w:asciiTheme="minorHAnsi" w:hAnsiTheme="minorHAnsi" w:cstheme="minorHAnsi"/>
                <w:lang w:val="mk-MK"/>
              </w:rPr>
              <w:t>Во основното училиште има ресурсен центар</w:t>
            </w:r>
          </w:p>
        </w:tc>
        <w:tc>
          <w:tcPr>
            <w:tcW w:w="7167" w:type="dxa"/>
            <w:shd w:val="clear" w:color="auto" w:fill="auto"/>
            <w:vAlign w:val="center"/>
          </w:tcPr>
          <w:p w:rsidR="000D7247" w:rsidRPr="00E94489" w:rsidRDefault="000D7247" w:rsidP="00377CE0">
            <w:pPr>
              <w:spacing w:line="276" w:lineRule="auto"/>
              <w:rPr>
                <w:rFonts w:asciiTheme="minorHAnsi" w:hAnsiTheme="minorHAnsi" w:cstheme="minorHAnsi"/>
                <w:lang w:val="mk-MK"/>
              </w:rPr>
            </w:pPr>
            <w:r w:rsidRPr="00E94489">
              <w:rPr>
                <w:rFonts w:asciiTheme="minorHAnsi" w:hAnsiTheme="minorHAnsi" w:cstheme="minorHAnsi"/>
                <w:lang w:val="mk-MK"/>
              </w:rPr>
              <w:t>нема</w:t>
            </w:r>
          </w:p>
        </w:tc>
      </w:tr>
      <w:tr w:rsidR="000D7247" w:rsidRPr="00E94489" w:rsidTr="000D7247">
        <w:trPr>
          <w:trHeight w:val="227"/>
        </w:trPr>
        <w:tc>
          <w:tcPr>
            <w:tcW w:w="7621" w:type="dxa"/>
            <w:shd w:val="clear" w:color="auto" w:fill="auto"/>
            <w:vAlign w:val="center"/>
          </w:tcPr>
          <w:p w:rsidR="000D7247" w:rsidRPr="00E94489" w:rsidRDefault="000D7247" w:rsidP="00377CE0">
            <w:pPr>
              <w:spacing w:line="276" w:lineRule="auto"/>
              <w:rPr>
                <w:rFonts w:asciiTheme="minorHAnsi" w:hAnsiTheme="minorHAnsi" w:cstheme="minorHAnsi"/>
                <w:lang w:val="mk-MK"/>
              </w:rPr>
            </w:pPr>
            <w:r w:rsidRPr="00E94489">
              <w:rPr>
                <w:rFonts w:asciiTheme="minorHAnsi" w:hAnsiTheme="minorHAnsi" w:cstheme="minorHAnsi"/>
                <w:lang w:val="mk-MK"/>
              </w:rPr>
              <w:t>Други податоци карактеристични за основното училиште</w:t>
            </w:r>
          </w:p>
        </w:tc>
        <w:tc>
          <w:tcPr>
            <w:tcW w:w="7167" w:type="dxa"/>
            <w:shd w:val="clear" w:color="auto" w:fill="auto"/>
            <w:vAlign w:val="center"/>
          </w:tcPr>
          <w:p w:rsidR="000D7247" w:rsidRPr="00E94489" w:rsidRDefault="000D7247" w:rsidP="00377CE0">
            <w:pPr>
              <w:spacing w:line="276" w:lineRule="auto"/>
              <w:rPr>
                <w:rFonts w:asciiTheme="minorHAnsi" w:hAnsiTheme="minorHAnsi" w:cstheme="minorHAnsi"/>
                <w:lang w:val="mk-MK"/>
              </w:rPr>
            </w:pPr>
            <w:r w:rsidRPr="00E94489">
              <w:rPr>
                <w:rFonts w:asciiTheme="minorHAnsi" w:hAnsiTheme="minorHAnsi" w:cstheme="minorHAnsi"/>
                <w:lang w:val="mk-MK"/>
              </w:rPr>
              <w:t>нема</w:t>
            </w:r>
          </w:p>
        </w:tc>
      </w:tr>
    </w:tbl>
    <w:p w:rsidR="000D7247" w:rsidRPr="00E94489" w:rsidRDefault="000D7247" w:rsidP="00377CE0">
      <w:pPr>
        <w:spacing w:line="276" w:lineRule="auto"/>
        <w:jc w:val="both"/>
        <w:rPr>
          <w:rFonts w:asciiTheme="minorHAnsi" w:hAnsiTheme="minorHAnsi" w:cstheme="minorHAnsi"/>
          <w:b/>
          <w:sz w:val="28"/>
          <w:szCs w:val="28"/>
          <w:lang w:val="mk-MK"/>
        </w:rPr>
      </w:pPr>
    </w:p>
    <w:p w:rsidR="000D7247" w:rsidRPr="00E94489" w:rsidRDefault="009D304C" w:rsidP="00377CE0">
      <w:pPr>
        <w:spacing w:line="276" w:lineRule="auto"/>
        <w:jc w:val="both"/>
        <w:rPr>
          <w:rFonts w:asciiTheme="minorHAnsi" w:hAnsiTheme="minorHAnsi" w:cstheme="minorHAnsi"/>
          <w:b/>
          <w:sz w:val="24"/>
          <w:szCs w:val="28"/>
          <w:lang w:val="mk-MK"/>
        </w:rPr>
      </w:pPr>
      <w:r>
        <w:rPr>
          <w:rFonts w:asciiTheme="minorHAnsi" w:hAnsiTheme="minorHAnsi" w:cstheme="minorHAnsi"/>
          <w:b/>
          <w:sz w:val="24"/>
          <w:szCs w:val="28"/>
          <w:lang w:val="mk-MK"/>
        </w:rPr>
        <w:t>1</w:t>
      </w:r>
      <w:r>
        <w:rPr>
          <w:rFonts w:asciiTheme="minorHAnsi" w:hAnsiTheme="minorHAnsi" w:cstheme="minorHAnsi"/>
          <w:b/>
          <w:sz w:val="24"/>
          <w:szCs w:val="28"/>
        </w:rPr>
        <w:t>.3</w:t>
      </w:r>
      <w:r w:rsidR="000D7247" w:rsidRPr="00E94489">
        <w:rPr>
          <w:rFonts w:asciiTheme="minorHAnsi" w:hAnsiTheme="minorHAnsi" w:cstheme="minorHAnsi"/>
          <w:b/>
          <w:sz w:val="24"/>
          <w:szCs w:val="28"/>
          <w:lang w:val="mk-MK"/>
        </w:rPr>
        <w:t>.</w:t>
      </w:r>
      <w:r>
        <w:rPr>
          <w:rFonts w:asciiTheme="minorHAnsi" w:hAnsiTheme="minorHAnsi" w:cstheme="minorHAnsi"/>
          <w:b/>
          <w:sz w:val="24"/>
          <w:szCs w:val="28"/>
        </w:rPr>
        <w:t>4</w:t>
      </w:r>
      <w:r w:rsidR="000D7247" w:rsidRPr="00E94489">
        <w:rPr>
          <w:rFonts w:asciiTheme="minorHAnsi" w:hAnsiTheme="minorHAnsi" w:cstheme="minorHAnsi"/>
          <w:b/>
          <w:sz w:val="24"/>
          <w:szCs w:val="28"/>
          <w:lang w:val="mk-MK"/>
        </w:rPr>
        <w:t xml:space="preserve">  Табела со општи податоци  ПОДРАЧНО УЧИЛИШТЕ ГРАД</w:t>
      </w:r>
    </w:p>
    <w:tbl>
      <w:tblPr>
        <w:tblStyle w:val="TableGrid"/>
        <w:tblW w:w="0" w:type="auto"/>
        <w:tblLook w:val="04A0" w:firstRow="1" w:lastRow="0" w:firstColumn="1" w:lastColumn="0" w:noHBand="0" w:noVBand="1"/>
      </w:tblPr>
      <w:tblGrid>
        <w:gridCol w:w="7394"/>
        <w:gridCol w:w="7394"/>
      </w:tblGrid>
      <w:tr w:rsidR="000D7247" w:rsidRPr="00E94489" w:rsidTr="00455468">
        <w:tc>
          <w:tcPr>
            <w:tcW w:w="7394" w:type="dxa"/>
            <w:shd w:val="clear" w:color="auto" w:fill="auto"/>
          </w:tcPr>
          <w:p w:rsidR="000D7247" w:rsidRPr="00E94489" w:rsidRDefault="000D7247" w:rsidP="00377CE0">
            <w:pPr>
              <w:shd w:val="clear" w:color="auto" w:fill="FFFFFF" w:themeFill="background1"/>
              <w:spacing w:line="276" w:lineRule="auto"/>
              <w:jc w:val="both"/>
              <w:rPr>
                <w:rFonts w:asciiTheme="minorHAnsi" w:hAnsiTheme="minorHAnsi" w:cstheme="minorHAnsi"/>
                <w:lang w:val="mk-MK"/>
              </w:rPr>
            </w:pPr>
            <w:r w:rsidRPr="00E94489">
              <w:rPr>
                <w:rFonts w:asciiTheme="minorHAnsi" w:hAnsiTheme="minorHAnsi" w:cstheme="minorHAnsi"/>
                <w:lang w:val="mk-MK"/>
              </w:rPr>
              <w:t>ПОДАТОЦИ</w:t>
            </w:r>
          </w:p>
        </w:tc>
        <w:tc>
          <w:tcPr>
            <w:tcW w:w="7394" w:type="dxa"/>
            <w:shd w:val="clear" w:color="auto" w:fill="auto"/>
          </w:tcPr>
          <w:p w:rsidR="000D7247" w:rsidRPr="00E94489" w:rsidRDefault="000D7247" w:rsidP="00377CE0">
            <w:pPr>
              <w:shd w:val="clear" w:color="auto" w:fill="FFFFFF" w:themeFill="background1"/>
              <w:spacing w:line="276" w:lineRule="auto"/>
              <w:jc w:val="both"/>
              <w:rPr>
                <w:rFonts w:asciiTheme="minorHAnsi" w:hAnsiTheme="minorHAnsi" w:cstheme="minorHAnsi"/>
                <w:lang w:val="mk-MK"/>
              </w:rPr>
            </w:pPr>
          </w:p>
        </w:tc>
      </w:tr>
      <w:tr w:rsidR="000D7247" w:rsidRPr="00E94489" w:rsidTr="00455468">
        <w:tc>
          <w:tcPr>
            <w:tcW w:w="7394" w:type="dxa"/>
            <w:shd w:val="clear" w:color="auto" w:fill="auto"/>
          </w:tcPr>
          <w:p w:rsidR="000D7247" w:rsidRPr="00E94489" w:rsidRDefault="000D7247" w:rsidP="00377CE0">
            <w:pPr>
              <w:shd w:val="clear" w:color="auto" w:fill="FFFFFF" w:themeFill="background1"/>
              <w:spacing w:line="276" w:lineRule="auto"/>
              <w:jc w:val="both"/>
              <w:rPr>
                <w:rFonts w:asciiTheme="minorHAnsi" w:hAnsiTheme="minorHAnsi" w:cstheme="minorHAnsi"/>
                <w:lang w:val="mk-MK"/>
              </w:rPr>
            </w:pPr>
            <w:r w:rsidRPr="00E94489">
              <w:rPr>
                <w:rFonts w:asciiTheme="minorHAnsi" w:hAnsiTheme="minorHAnsi" w:cstheme="minorHAnsi"/>
                <w:lang w:val="mk-MK"/>
              </w:rPr>
              <w:t>Име на основното училиште</w:t>
            </w:r>
          </w:p>
        </w:tc>
        <w:tc>
          <w:tcPr>
            <w:tcW w:w="7394" w:type="dxa"/>
            <w:shd w:val="clear" w:color="auto" w:fill="auto"/>
          </w:tcPr>
          <w:p w:rsidR="000D7247" w:rsidRPr="00E94489" w:rsidRDefault="000D7247" w:rsidP="00377CE0">
            <w:pPr>
              <w:shd w:val="clear" w:color="auto" w:fill="FFFFFF" w:themeFill="background1"/>
              <w:spacing w:line="276" w:lineRule="auto"/>
              <w:jc w:val="both"/>
              <w:rPr>
                <w:rFonts w:asciiTheme="minorHAnsi" w:hAnsiTheme="minorHAnsi" w:cstheme="minorHAnsi"/>
                <w:lang w:val="mk-MK"/>
              </w:rPr>
            </w:pPr>
            <w:r w:rsidRPr="00E94489">
              <w:rPr>
                <w:rFonts w:asciiTheme="minorHAnsi" w:hAnsiTheme="minorHAnsi" w:cstheme="minorHAnsi"/>
                <w:lang w:val="mk-MK"/>
              </w:rPr>
              <w:t>ООУ„Св.Климент Охридски“ Делчево, Подрачно училиште Град</w:t>
            </w:r>
          </w:p>
        </w:tc>
      </w:tr>
      <w:tr w:rsidR="000D7247" w:rsidRPr="00E94489" w:rsidTr="00455468">
        <w:tc>
          <w:tcPr>
            <w:tcW w:w="7394" w:type="dxa"/>
            <w:shd w:val="clear" w:color="auto" w:fill="auto"/>
          </w:tcPr>
          <w:p w:rsidR="000D7247" w:rsidRPr="00E94489" w:rsidRDefault="000D7247" w:rsidP="00377CE0">
            <w:pPr>
              <w:shd w:val="clear" w:color="auto" w:fill="FFFFFF" w:themeFill="background1"/>
              <w:spacing w:line="276" w:lineRule="auto"/>
              <w:jc w:val="both"/>
              <w:rPr>
                <w:rFonts w:asciiTheme="minorHAnsi" w:hAnsiTheme="minorHAnsi" w:cstheme="minorHAnsi"/>
                <w:lang w:val="mk-MK"/>
              </w:rPr>
            </w:pPr>
            <w:r w:rsidRPr="00E94489">
              <w:rPr>
                <w:rFonts w:asciiTheme="minorHAnsi" w:hAnsiTheme="minorHAnsi" w:cstheme="minorHAnsi"/>
                <w:lang w:val="mk-MK"/>
              </w:rPr>
              <w:t>Адреса,место,општина</w:t>
            </w:r>
          </w:p>
        </w:tc>
        <w:tc>
          <w:tcPr>
            <w:tcW w:w="7394" w:type="dxa"/>
            <w:shd w:val="clear" w:color="auto" w:fill="auto"/>
          </w:tcPr>
          <w:p w:rsidR="000D7247" w:rsidRPr="00E94489" w:rsidRDefault="000D7247" w:rsidP="00377CE0">
            <w:pPr>
              <w:shd w:val="clear" w:color="auto" w:fill="FFFFFF" w:themeFill="background1"/>
              <w:spacing w:line="276" w:lineRule="auto"/>
              <w:jc w:val="both"/>
              <w:rPr>
                <w:rFonts w:asciiTheme="minorHAnsi" w:hAnsiTheme="minorHAnsi" w:cstheme="minorHAnsi"/>
                <w:lang w:val="mk-MK"/>
              </w:rPr>
            </w:pPr>
            <w:r w:rsidRPr="00E94489">
              <w:rPr>
                <w:rFonts w:asciiTheme="minorHAnsi" w:hAnsiTheme="minorHAnsi" w:cstheme="minorHAnsi"/>
                <w:lang w:val="mk-MK"/>
              </w:rPr>
              <w:t>с.Град</w:t>
            </w:r>
          </w:p>
        </w:tc>
      </w:tr>
      <w:tr w:rsidR="000D7247" w:rsidRPr="00E94489" w:rsidTr="00455468">
        <w:tc>
          <w:tcPr>
            <w:tcW w:w="7394" w:type="dxa"/>
            <w:shd w:val="clear" w:color="auto" w:fill="auto"/>
          </w:tcPr>
          <w:p w:rsidR="000D7247" w:rsidRPr="00E94489" w:rsidRDefault="000D7247" w:rsidP="00377CE0">
            <w:pPr>
              <w:shd w:val="clear" w:color="auto" w:fill="FFFFFF" w:themeFill="background1"/>
              <w:spacing w:line="276" w:lineRule="auto"/>
              <w:jc w:val="both"/>
              <w:rPr>
                <w:rFonts w:asciiTheme="minorHAnsi" w:hAnsiTheme="minorHAnsi" w:cstheme="minorHAnsi"/>
                <w:lang w:val="mk-MK"/>
              </w:rPr>
            </w:pPr>
            <w:r w:rsidRPr="00E94489">
              <w:rPr>
                <w:rFonts w:asciiTheme="minorHAnsi" w:hAnsiTheme="minorHAnsi" w:cstheme="minorHAnsi"/>
                <w:lang w:val="mk-MK"/>
              </w:rPr>
              <w:t>Година на изградба</w:t>
            </w:r>
          </w:p>
        </w:tc>
        <w:tc>
          <w:tcPr>
            <w:tcW w:w="7394" w:type="dxa"/>
            <w:shd w:val="clear" w:color="auto" w:fill="auto"/>
          </w:tcPr>
          <w:p w:rsidR="000D7247" w:rsidRPr="00E94489" w:rsidRDefault="000D7247" w:rsidP="00377CE0">
            <w:pPr>
              <w:shd w:val="clear" w:color="auto" w:fill="FFFFFF" w:themeFill="background1"/>
              <w:spacing w:line="276" w:lineRule="auto"/>
              <w:jc w:val="both"/>
              <w:rPr>
                <w:rFonts w:asciiTheme="minorHAnsi" w:hAnsiTheme="minorHAnsi" w:cstheme="minorHAnsi"/>
                <w:lang w:val="mk-MK"/>
              </w:rPr>
            </w:pPr>
            <w:r w:rsidRPr="00E94489">
              <w:rPr>
                <w:rFonts w:asciiTheme="minorHAnsi" w:hAnsiTheme="minorHAnsi" w:cstheme="minorHAnsi"/>
                <w:lang w:val="mk-MK"/>
              </w:rPr>
              <w:t>1-1924 година, 2-1974 година</w:t>
            </w:r>
          </w:p>
        </w:tc>
      </w:tr>
      <w:tr w:rsidR="000D7247" w:rsidRPr="00E94489" w:rsidTr="00455468">
        <w:tc>
          <w:tcPr>
            <w:tcW w:w="7394" w:type="dxa"/>
            <w:shd w:val="clear" w:color="auto" w:fill="auto"/>
          </w:tcPr>
          <w:p w:rsidR="000D7247" w:rsidRPr="00E94489" w:rsidRDefault="000D7247" w:rsidP="00377CE0">
            <w:pPr>
              <w:shd w:val="clear" w:color="auto" w:fill="FFFFFF" w:themeFill="background1"/>
              <w:spacing w:line="276" w:lineRule="auto"/>
              <w:jc w:val="both"/>
              <w:rPr>
                <w:rFonts w:asciiTheme="minorHAnsi" w:hAnsiTheme="minorHAnsi" w:cstheme="minorHAnsi"/>
                <w:lang w:val="mk-MK"/>
              </w:rPr>
            </w:pPr>
            <w:r w:rsidRPr="00E94489">
              <w:rPr>
                <w:rFonts w:asciiTheme="minorHAnsi" w:hAnsiTheme="minorHAnsi" w:cstheme="minorHAnsi"/>
                <w:lang w:val="mk-MK"/>
              </w:rPr>
              <w:t>Вид на градба</w:t>
            </w:r>
          </w:p>
        </w:tc>
        <w:tc>
          <w:tcPr>
            <w:tcW w:w="7394" w:type="dxa"/>
            <w:shd w:val="clear" w:color="auto" w:fill="auto"/>
          </w:tcPr>
          <w:p w:rsidR="000D7247" w:rsidRPr="00E94489" w:rsidRDefault="000D7247" w:rsidP="00377CE0">
            <w:pPr>
              <w:shd w:val="clear" w:color="auto" w:fill="FFFFFF" w:themeFill="background1"/>
              <w:spacing w:line="276" w:lineRule="auto"/>
              <w:jc w:val="both"/>
              <w:rPr>
                <w:rFonts w:asciiTheme="minorHAnsi" w:hAnsiTheme="minorHAnsi" w:cstheme="minorHAnsi"/>
                <w:lang w:val="mk-MK"/>
              </w:rPr>
            </w:pPr>
            <w:r w:rsidRPr="00E94489">
              <w:rPr>
                <w:rFonts w:asciiTheme="minorHAnsi" w:hAnsiTheme="minorHAnsi" w:cstheme="minorHAnsi"/>
                <w:lang w:val="mk-MK"/>
              </w:rPr>
              <w:t>тврда</w:t>
            </w:r>
          </w:p>
        </w:tc>
      </w:tr>
      <w:tr w:rsidR="000D7247" w:rsidRPr="00E94489" w:rsidTr="00455468">
        <w:tc>
          <w:tcPr>
            <w:tcW w:w="7394" w:type="dxa"/>
            <w:shd w:val="clear" w:color="auto" w:fill="auto"/>
          </w:tcPr>
          <w:p w:rsidR="000D7247" w:rsidRPr="00E94489" w:rsidRDefault="000D7247" w:rsidP="00377CE0">
            <w:pPr>
              <w:shd w:val="clear" w:color="auto" w:fill="FFFFFF" w:themeFill="background1"/>
              <w:spacing w:line="276" w:lineRule="auto"/>
              <w:jc w:val="both"/>
              <w:rPr>
                <w:rFonts w:asciiTheme="minorHAnsi" w:hAnsiTheme="minorHAnsi" w:cstheme="minorHAnsi"/>
                <w:lang w:val="mk-MK"/>
              </w:rPr>
            </w:pPr>
            <w:r w:rsidRPr="00E94489">
              <w:rPr>
                <w:rFonts w:asciiTheme="minorHAnsi" w:hAnsiTheme="minorHAnsi" w:cstheme="minorHAnsi"/>
                <w:lang w:val="mk-MK"/>
              </w:rPr>
              <w:t>Внатрешна површина на училиштето  м2</w:t>
            </w:r>
          </w:p>
        </w:tc>
        <w:tc>
          <w:tcPr>
            <w:tcW w:w="7394" w:type="dxa"/>
            <w:shd w:val="clear" w:color="auto" w:fill="auto"/>
          </w:tcPr>
          <w:p w:rsidR="000D7247" w:rsidRPr="00E94489" w:rsidRDefault="000D7247" w:rsidP="00377CE0">
            <w:pPr>
              <w:shd w:val="clear" w:color="auto" w:fill="FFFFFF" w:themeFill="background1"/>
              <w:spacing w:line="276" w:lineRule="auto"/>
              <w:jc w:val="both"/>
              <w:rPr>
                <w:rFonts w:asciiTheme="minorHAnsi" w:hAnsiTheme="minorHAnsi" w:cstheme="minorHAnsi"/>
                <w:lang w:val="mk-MK"/>
              </w:rPr>
            </w:pPr>
            <w:r w:rsidRPr="00E94489">
              <w:rPr>
                <w:rFonts w:asciiTheme="minorHAnsi" w:hAnsiTheme="minorHAnsi" w:cstheme="minorHAnsi"/>
                <w:lang w:val="mk-MK"/>
              </w:rPr>
              <w:t>631 м2 без спортска сала  72 м2</w:t>
            </w:r>
          </w:p>
        </w:tc>
      </w:tr>
      <w:tr w:rsidR="000D7247" w:rsidRPr="00E94489" w:rsidTr="00455468">
        <w:tc>
          <w:tcPr>
            <w:tcW w:w="7394" w:type="dxa"/>
            <w:shd w:val="clear" w:color="auto" w:fill="auto"/>
          </w:tcPr>
          <w:p w:rsidR="000D7247" w:rsidRPr="00E94489" w:rsidRDefault="000D7247" w:rsidP="00377CE0">
            <w:pPr>
              <w:shd w:val="clear" w:color="auto" w:fill="FFFFFF" w:themeFill="background1"/>
              <w:spacing w:line="276" w:lineRule="auto"/>
              <w:jc w:val="both"/>
              <w:rPr>
                <w:rFonts w:asciiTheme="minorHAnsi" w:hAnsiTheme="minorHAnsi" w:cstheme="minorHAnsi"/>
                <w:lang w:val="mk-MK"/>
              </w:rPr>
            </w:pPr>
            <w:r w:rsidRPr="00E94489">
              <w:rPr>
                <w:rFonts w:asciiTheme="minorHAnsi" w:hAnsiTheme="minorHAnsi" w:cstheme="minorHAnsi"/>
                <w:lang w:val="mk-MK"/>
              </w:rPr>
              <w:t>Училишен двор м2</w:t>
            </w:r>
          </w:p>
        </w:tc>
        <w:tc>
          <w:tcPr>
            <w:tcW w:w="7394" w:type="dxa"/>
            <w:shd w:val="clear" w:color="auto" w:fill="auto"/>
          </w:tcPr>
          <w:p w:rsidR="000D7247" w:rsidRPr="00E94489" w:rsidRDefault="000D7247" w:rsidP="00377CE0">
            <w:pPr>
              <w:shd w:val="clear" w:color="auto" w:fill="FFFFFF" w:themeFill="background1"/>
              <w:spacing w:line="276" w:lineRule="auto"/>
              <w:jc w:val="both"/>
              <w:rPr>
                <w:rFonts w:asciiTheme="minorHAnsi" w:hAnsiTheme="minorHAnsi" w:cstheme="minorHAnsi"/>
                <w:lang w:val="mk-MK"/>
              </w:rPr>
            </w:pPr>
            <w:r w:rsidRPr="00E94489">
              <w:rPr>
                <w:rFonts w:asciiTheme="minorHAnsi" w:hAnsiTheme="minorHAnsi" w:cstheme="minorHAnsi"/>
                <w:lang w:val="mk-MK"/>
              </w:rPr>
              <w:t>6900 м2</w:t>
            </w:r>
          </w:p>
        </w:tc>
      </w:tr>
      <w:tr w:rsidR="000D7247" w:rsidRPr="00E94489" w:rsidTr="00455468">
        <w:tc>
          <w:tcPr>
            <w:tcW w:w="7394" w:type="dxa"/>
            <w:shd w:val="clear" w:color="auto" w:fill="auto"/>
          </w:tcPr>
          <w:p w:rsidR="000D7247" w:rsidRPr="00E94489" w:rsidRDefault="000D7247" w:rsidP="00377CE0">
            <w:pPr>
              <w:shd w:val="clear" w:color="auto" w:fill="FFFFFF" w:themeFill="background1"/>
              <w:spacing w:line="276" w:lineRule="auto"/>
              <w:jc w:val="both"/>
              <w:rPr>
                <w:rFonts w:asciiTheme="minorHAnsi" w:hAnsiTheme="minorHAnsi" w:cstheme="minorHAnsi"/>
                <w:lang w:val="mk-MK"/>
              </w:rPr>
            </w:pPr>
            <w:r w:rsidRPr="00E94489">
              <w:rPr>
                <w:rFonts w:asciiTheme="minorHAnsi" w:hAnsiTheme="minorHAnsi" w:cstheme="minorHAnsi"/>
                <w:lang w:val="mk-MK"/>
              </w:rPr>
              <w:t>Површини на спортски терени и игралишта</w:t>
            </w:r>
          </w:p>
        </w:tc>
        <w:tc>
          <w:tcPr>
            <w:tcW w:w="7394" w:type="dxa"/>
            <w:shd w:val="clear" w:color="auto" w:fill="auto"/>
          </w:tcPr>
          <w:p w:rsidR="000D7247" w:rsidRPr="00E94489" w:rsidRDefault="000D7247" w:rsidP="00377CE0">
            <w:pPr>
              <w:shd w:val="clear" w:color="auto" w:fill="FFFFFF" w:themeFill="background1"/>
              <w:spacing w:line="276" w:lineRule="auto"/>
              <w:jc w:val="both"/>
              <w:rPr>
                <w:rFonts w:asciiTheme="minorHAnsi" w:hAnsiTheme="minorHAnsi" w:cstheme="minorHAnsi"/>
                <w:lang w:val="mk-MK"/>
              </w:rPr>
            </w:pPr>
            <w:r w:rsidRPr="00E94489">
              <w:rPr>
                <w:rFonts w:asciiTheme="minorHAnsi" w:hAnsiTheme="minorHAnsi" w:cstheme="minorHAnsi"/>
                <w:lang w:val="mk-MK"/>
              </w:rPr>
              <w:t>мал фудбал,кошарка</w:t>
            </w:r>
          </w:p>
        </w:tc>
      </w:tr>
      <w:tr w:rsidR="000D7247" w:rsidRPr="00E94489" w:rsidTr="00455468">
        <w:tc>
          <w:tcPr>
            <w:tcW w:w="7394" w:type="dxa"/>
            <w:shd w:val="clear" w:color="auto" w:fill="auto"/>
          </w:tcPr>
          <w:p w:rsidR="000D7247" w:rsidRPr="00E94489" w:rsidRDefault="000D7247" w:rsidP="00377CE0">
            <w:pPr>
              <w:shd w:val="clear" w:color="auto" w:fill="FFFFFF" w:themeFill="background1"/>
              <w:spacing w:line="276" w:lineRule="auto"/>
              <w:jc w:val="both"/>
              <w:rPr>
                <w:rFonts w:asciiTheme="minorHAnsi" w:hAnsiTheme="minorHAnsi" w:cstheme="minorHAnsi"/>
                <w:lang w:val="mk-MK"/>
              </w:rPr>
            </w:pPr>
            <w:r w:rsidRPr="00E94489">
              <w:rPr>
                <w:rFonts w:asciiTheme="minorHAnsi" w:hAnsiTheme="minorHAnsi" w:cstheme="minorHAnsi"/>
                <w:lang w:val="mk-MK"/>
              </w:rPr>
              <w:t>Начин на загревање на училиштето</w:t>
            </w:r>
          </w:p>
        </w:tc>
        <w:tc>
          <w:tcPr>
            <w:tcW w:w="7394" w:type="dxa"/>
            <w:shd w:val="clear" w:color="auto" w:fill="auto"/>
          </w:tcPr>
          <w:p w:rsidR="000D7247" w:rsidRPr="00E94489" w:rsidRDefault="000D7247" w:rsidP="00377CE0">
            <w:pPr>
              <w:shd w:val="clear" w:color="auto" w:fill="FFFFFF" w:themeFill="background1"/>
              <w:spacing w:line="276" w:lineRule="auto"/>
              <w:jc w:val="both"/>
              <w:rPr>
                <w:rFonts w:asciiTheme="minorHAnsi" w:hAnsiTheme="minorHAnsi" w:cstheme="minorHAnsi"/>
                <w:lang w:val="mk-MK"/>
              </w:rPr>
            </w:pPr>
            <w:r w:rsidRPr="00E94489">
              <w:rPr>
                <w:rFonts w:asciiTheme="minorHAnsi" w:hAnsiTheme="minorHAnsi" w:cstheme="minorHAnsi"/>
                <w:lang w:val="mk-MK"/>
              </w:rPr>
              <w:t>огревно дрво</w:t>
            </w:r>
          </w:p>
        </w:tc>
      </w:tr>
      <w:tr w:rsidR="000D7247" w:rsidRPr="00E94489" w:rsidTr="00455468">
        <w:tc>
          <w:tcPr>
            <w:tcW w:w="7394" w:type="dxa"/>
            <w:shd w:val="clear" w:color="auto" w:fill="auto"/>
          </w:tcPr>
          <w:p w:rsidR="000D7247" w:rsidRPr="00E94489" w:rsidRDefault="000D7247" w:rsidP="00377CE0">
            <w:pPr>
              <w:shd w:val="clear" w:color="auto" w:fill="FFFFFF" w:themeFill="background1"/>
              <w:spacing w:line="276" w:lineRule="auto"/>
              <w:jc w:val="both"/>
              <w:rPr>
                <w:rFonts w:asciiTheme="minorHAnsi" w:hAnsiTheme="minorHAnsi" w:cstheme="minorHAnsi"/>
                <w:lang w:val="mk-MK"/>
              </w:rPr>
            </w:pPr>
            <w:r w:rsidRPr="00E94489">
              <w:rPr>
                <w:rFonts w:asciiTheme="minorHAnsi" w:hAnsiTheme="minorHAnsi" w:cstheme="minorHAnsi"/>
                <w:lang w:val="mk-MK"/>
              </w:rPr>
              <w:t>Училиштето работи во смени</w:t>
            </w:r>
          </w:p>
        </w:tc>
        <w:tc>
          <w:tcPr>
            <w:tcW w:w="7394" w:type="dxa"/>
            <w:shd w:val="clear" w:color="auto" w:fill="auto"/>
          </w:tcPr>
          <w:p w:rsidR="000D7247" w:rsidRPr="00E94489" w:rsidRDefault="000D7247" w:rsidP="00377CE0">
            <w:pPr>
              <w:shd w:val="clear" w:color="auto" w:fill="FFFFFF" w:themeFill="background1"/>
              <w:spacing w:line="276" w:lineRule="auto"/>
              <w:jc w:val="both"/>
              <w:rPr>
                <w:rFonts w:asciiTheme="minorHAnsi" w:hAnsiTheme="minorHAnsi" w:cstheme="minorHAnsi"/>
                <w:lang w:val="mk-MK"/>
              </w:rPr>
            </w:pPr>
            <w:r w:rsidRPr="00E94489">
              <w:rPr>
                <w:rFonts w:asciiTheme="minorHAnsi" w:hAnsiTheme="minorHAnsi" w:cstheme="minorHAnsi"/>
                <w:lang w:val="mk-MK"/>
              </w:rPr>
              <w:t>едносменско работење</w:t>
            </w:r>
          </w:p>
        </w:tc>
      </w:tr>
      <w:tr w:rsidR="000D7247" w:rsidRPr="00E94489" w:rsidTr="00455468">
        <w:tc>
          <w:tcPr>
            <w:tcW w:w="7394" w:type="dxa"/>
            <w:shd w:val="clear" w:color="auto" w:fill="auto"/>
          </w:tcPr>
          <w:p w:rsidR="000D7247" w:rsidRPr="00E94489" w:rsidRDefault="000D7247" w:rsidP="00377CE0">
            <w:pPr>
              <w:shd w:val="clear" w:color="auto" w:fill="FFFFFF" w:themeFill="background1"/>
              <w:spacing w:line="276" w:lineRule="auto"/>
              <w:jc w:val="both"/>
              <w:rPr>
                <w:rFonts w:asciiTheme="minorHAnsi" w:hAnsiTheme="minorHAnsi" w:cstheme="minorHAnsi"/>
                <w:lang w:val="mk-MK"/>
              </w:rPr>
            </w:pPr>
            <w:r w:rsidRPr="00E94489">
              <w:rPr>
                <w:rFonts w:asciiTheme="minorHAnsi" w:hAnsiTheme="minorHAnsi" w:cstheme="minorHAnsi"/>
                <w:lang w:val="mk-MK"/>
              </w:rPr>
              <w:t>Број на паралелки</w:t>
            </w:r>
          </w:p>
        </w:tc>
        <w:tc>
          <w:tcPr>
            <w:tcW w:w="7394" w:type="dxa"/>
            <w:shd w:val="clear" w:color="auto" w:fill="auto"/>
          </w:tcPr>
          <w:p w:rsidR="000D7247" w:rsidRPr="008A7C6E" w:rsidRDefault="008A7C6E" w:rsidP="00377CE0">
            <w:pPr>
              <w:shd w:val="clear" w:color="auto" w:fill="FFFFFF" w:themeFill="background1"/>
              <w:spacing w:line="276" w:lineRule="auto"/>
              <w:jc w:val="both"/>
              <w:rPr>
                <w:rFonts w:asciiTheme="minorHAnsi" w:hAnsiTheme="minorHAnsi" w:cstheme="minorHAnsi"/>
              </w:rPr>
            </w:pPr>
            <w:r>
              <w:rPr>
                <w:rFonts w:asciiTheme="minorHAnsi" w:hAnsiTheme="minorHAnsi" w:cstheme="minorHAnsi"/>
              </w:rPr>
              <w:t>7</w:t>
            </w:r>
          </w:p>
        </w:tc>
      </w:tr>
      <w:tr w:rsidR="000D7247" w:rsidRPr="00E94489" w:rsidTr="00455468">
        <w:tc>
          <w:tcPr>
            <w:tcW w:w="7394" w:type="dxa"/>
            <w:shd w:val="clear" w:color="auto" w:fill="auto"/>
          </w:tcPr>
          <w:p w:rsidR="000D7247" w:rsidRPr="00E94489" w:rsidRDefault="000D7247" w:rsidP="00377CE0">
            <w:pPr>
              <w:shd w:val="clear" w:color="auto" w:fill="FFFFFF" w:themeFill="background1"/>
              <w:spacing w:line="276" w:lineRule="auto"/>
              <w:jc w:val="both"/>
              <w:rPr>
                <w:rFonts w:asciiTheme="minorHAnsi" w:hAnsiTheme="minorHAnsi" w:cstheme="minorHAnsi"/>
                <w:lang w:val="mk-MK"/>
              </w:rPr>
            </w:pPr>
            <w:r w:rsidRPr="00E94489">
              <w:rPr>
                <w:rFonts w:asciiTheme="minorHAnsi" w:hAnsiTheme="minorHAnsi" w:cstheme="minorHAnsi"/>
                <w:lang w:val="mk-MK"/>
              </w:rPr>
              <w:t>Број на комбинирани паралелки</w:t>
            </w:r>
          </w:p>
        </w:tc>
        <w:tc>
          <w:tcPr>
            <w:tcW w:w="7394" w:type="dxa"/>
            <w:shd w:val="clear" w:color="auto" w:fill="auto"/>
          </w:tcPr>
          <w:p w:rsidR="000D7247" w:rsidRPr="00E94489" w:rsidRDefault="000D7247" w:rsidP="00377CE0">
            <w:pPr>
              <w:shd w:val="clear" w:color="auto" w:fill="FFFFFF" w:themeFill="background1"/>
              <w:spacing w:line="276" w:lineRule="auto"/>
              <w:jc w:val="both"/>
              <w:rPr>
                <w:rFonts w:asciiTheme="minorHAnsi" w:hAnsiTheme="minorHAnsi" w:cstheme="minorHAnsi"/>
                <w:lang w:val="mk-MK"/>
              </w:rPr>
            </w:pPr>
            <w:r w:rsidRPr="00E94489">
              <w:rPr>
                <w:rFonts w:asciiTheme="minorHAnsi" w:hAnsiTheme="minorHAnsi" w:cstheme="minorHAnsi"/>
                <w:lang w:val="mk-MK"/>
              </w:rPr>
              <w:t>2</w:t>
            </w:r>
          </w:p>
        </w:tc>
      </w:tr>
      <w:tr w:rsidR="000D7247" w:rsidRPr="00E94489" w:rsidTr="00455468">
        <w:tc>
          <w:tcPr>
            <w:tcW w:w="7394" w:type="dxa"/>
            <w:shd w:val="clear" w:color="auto" w:fill="auto"/>
          </w:tcPr>
          <w:p w:rsidR="000D7247" w:rsidRPr="00E94489" w:rsidRDefault="000D7247" w:rsidP="00377CE0">
            <w:pPr>
              <w:shd w:val="clear" w:color="auto" w:fill="FFFFFF" w:themeFill="background1"/>
              <w:spacing w:line="276" w:lineRule="auto"/>
              <w:jc w:val="both"/>
              <w:rPr>
                <w:rFonts w:asciiTheme="minorHAnsi" w:hAnsiTheme="minorHAnsi" w:cstheme="minorHAnsi"/>
                <w:lang w:val="mk-MK"/>
              </w:rPr>
            </w:pPr>
            <w:r w:rsidRPr="00E94489">
              <w:rPr>
                <w:rFonts w:asciiTheme="minorHAnsi" w:hAnsiTheme="minorHAnsi" w:cstheme="minorHAnsi"/>
                <w:lang w:val="mk-MK"/>
              </w:rPr>
              <w:t>Јазик на кој се реализира наставата во училиштето</w:t>
            </w:r>
          </w:p>
        </w:tc>
        <w:tc>
          <w:tcPr>
            <w:tcW w:w="7394" w:type="dxa"/>
            <w:shd w:val="clear" w:color="auto" w:fill="auto"/>
          </w:tcPr>
          <w:p w:rsidR="000D7247" w:rsidRPr="00E94489" w:rsidRDefault="000D7247" w:rsidP="00377CE0">
            <w:pPr>
              <w:shd w:val="clear" w:color="auto" w:fill="FFFFFF" w:themeFill="background1"/>
              <w:spacing w:line="276" w:lineRule="auto"/>
              <w:jc w:val="both"/>
              <w:rPr>
                <w:rFonts w:asciiTheme="minorHAnsi" w:hAnsiTheme="minorHAnsi" w:cstheme="minorHAnsi"/>
                <w:lang w:val="mk-MK"/>
              </w:rPr>
            </w:pPr>
            <w:r w:rsidRPr="00E94489">
              <w:rPr>
                <w:rFonts w:asciiTheme="minorHAnsi" w:hAnsiTheme="minorHAnsi" w:cstheme="minorHAnsi"/>
                <w:lang w:val="mk-MK"/>
              </w:rPr>
              <w:t>македонски јазик</w:t>
            </w:r>
          </w:p>
        </w:tc>
      </w:tr>
      <w:tr w:rsidR="000D7247" w:rsidRPr="00E94489" w:rsidTr="00455468">
        <w:tc>
          <w:tcPr>
            <w:tcW w:w="7394" w:type="dxa"/>
            <w:shd w:val="clear" w:color="auto" w:fill="auto"/>
          </w:tcPr>
          <w:p w:rsidR="000D7247" w:rsidRPr="00E94489" w:rsidRDefault="000D7247" w:rsidP="00377CE0">
            <w:pPr>
              <w:shd w:val="clear" w:color="auto" w:fill="FFFFFF" w:themeFill="background1"/>
              <w:spacing w:line="276" w:lineRule="auto"/>
              <w:jc w:val="both"/>
              <w:rPr>
                <w:rFonts w:asciiTheme="minorHAnsi" w:hAnsiTheme="minorHAnsi" w:cstheme="minorHAnsi"/>
                <w:lang w:val="mk-MK"/>
              </w:rPr>
            </w:pPr>
            <w:r w:rsidRPr="00E94489">
              <w:rPr>
                <w:rFonts w:asciiTheme="minorHAnsi" w:hAnsiTheme="minorHAnsi" w:cstheme="minorHAnsi"/>
                <w:lang w:val="mk-MK"/>
              </w:rPr>
              <w:t>Во основното училиште има паралелки за учениците со посебни образовни потреби</w:t>
            </w:r>
          </w:p>
        </w:tc>
        <w:tc>
          <w:tcPr>
            <w:tcW w:w="7394" w:type="dxa"/>
            <w:shd w:val="clear" w:color="auto" w:fill="auto"/>
          </w:tcPr>
          <w:p w:rsidR="000D7247" w:rsidRPr="00E94489" w:rsidRDefault="000D7247" w:rsidP="00377CE0">
            <w:pPr>
              <w:shd w:val="clear" w:color="auto" w:fill="FFFFFF" w:themeFill="background1"/>
              <w:spacing w:line="276" w:lineRule="auto"/>
              <w:jc w:val="both"/>
              <w:rPr>
                <w:rFonts w:asciiTheme="minorHAnsi" w:hAnsiTheme="minorHAnsi" w:cstheme="minorHAnsi"/>
                <w:lang w:val="mk-MK"/>
              </w:rPr>
            </w:pPr>
            <w:r w:rsidRPr="00E94489">
              <w:rPr>
                <w:rFonts w:asciiTheme="minorHAnsi" w:hAnsiTheme="minorHAnsi" w:cstheme="minorHAnsi"/>
                <w:lang w:val="mk-MK"/>
              </w:rPr>
              <w:t>нема</w:t>
            </w:r>
          </w:p>
        </w:tc>
      </w:tr>
      <w:tr w:rsidR="000D7247" w:rsidRPr="00E94489" w:rsidTr="00455468">
        <w:tc>
          <w:tcPr>
            <w:tcW w:w="7394" w:type="dxa"/>
            <w:shd w:val="clear" w:color="auto" w:fill="auto"/>
          </w:tcPr>
          <w:p w:rsidR="000D7247" w:rsidRPr="00E94489" w:rsidRDefault="000D7247" w:rsidP="00377CE0">
            <w:pPr>
              <w:shd w:val="clear" w:color="auto" w:fill="FFFFFF" w:themeFill="background1"/>
              <w:spacing w:line="276" w:lineRule="auto"/>
              <w:jc w:val="both"/>
              <w:rPr>
                <w:rFonts w:asciiTheme="minorHAnsi" w:hAnsiTheme="minorHAnsi" w:cstheme="minorHAnsi"/>
                <w:lang w:val="mk-MK"/>
              </w:rPr>
            </w:pPr>
            <w:r w:rsidRPr="00E94489">
              <w:rPr>
                <w:rFonts w:asciiTheme="minorHAnsi" w:hAnsiTheme="minorHAnsi" w:cstheme="minorHAnsi"/>
                <w:lang w:val="mk-MK"/>
              </w:rPr>
              <w:t>Во основното училиште има паралелки од музичкото училиште</w:t>
            </w:r>
          </w:p>
        </w:tc>
        <w:tc>
          <w:tcPr>
            <w:tcW w:w="7394" w:type="dxa"/>
            <w:shd w:val="clear" w:color="auto" w:fill="auto"/>
          </w:tcPr>
          <w:p w:rsidR="000D7247" w:rsidRPr="00E94489" w:rsidRDefault="000D7247" w:rsidP="00377CE0">
            <w:pPr>
              <w:shd w:val="clear" w:color="auto" w:fill="FFFFFF" w:themeFill="background1"/>
              <w:spacing w:line="276" w:lineRule="auto"/>
              <w:jc w:val="both"/>
              <w:rPr>
                <w:rFonts w:asciiTheme="minorHAnsi" w:hAnsiTheme="minorHAnsi" w:cstheme="minorHAnsi"/>
                <w:lang w:val="mk-MK"/>
              </w:rPr>
            </w:pPr>
            <w:r w:rsidRPr="00E94489">
              <w:rPr>
                <w:rFonts w:asciiTheme="minorHAnsi" w:hAnsiTheme="minorHAnsi" w:cstheme="minorHAnsi"/>
                <w:lang w:val="mk-MK"/>
              </w:rPr>
              <w:t>нема</w:t>
            </w:r>
          </w:p>
        </w:tc>
      </w:tr>
      <w:tr w:rsidR="000D7247" w:rsidRPr="00E94489" w:rsidTr="00455468">
        <w:tc>
          <w:tcPr>
            <w:tcW w:w="7394" w:type="dxa"/>
            <w:shd w:val="clear" w:color="auto" w:fill="auto"/>
          </w:tcPr>
          <w:p w:rsidR="000D7247" w:rsidRPr="00E94489" w:rsidRDefault="000D7247" w:rsidP="00377CE0">
            <w:pPr>
              <w:shd w:val="clear" w:color="auto" w:fill="FFFFFF" w:themeFill="background1"/>
              <w:spacing w:line="276" w:lineRule="auto"/>
              <w:jc w:val="both"/>
              <w:rPr>
                <w:rFonts w:asciiTheme="minorHAnsi" w:hAnsiTheme="minorHAnsi" w:cstheme="minorHAnsi"/>
                <w:lang w:val="mk-MK"/>
              </w:rPr>
            </w:pPr>
            <w:r w:rsidRPr="00E94489">
              <w:rPr>
                <w:rFonts w:asciiTheme="minorHAnsi" w:hAnsiTheme="minorHAnsi" w:cstheme="minorHAnsi"/>
                <w:lang w:val="mk-MK"/>
              </w:rPr>
              <w:t>Во основното училиште има ресурсен центар</w:t>
            </w:r>
          </w:p>
        </w:tc>
        <w:tc>
          <w:tcPr>
            <w:tcW w:w="7394" w:type="dxa"/>
            <w:shd w:val="clear" w:color="auto" w:fill="auto"/>
          </w:tcPr>
          <w:p w:rsidR="000D7247" w:rsidRPr="00E94489" w:rsidRDefault="000D7247" w:rsidP="00377CE0">
            <w:pPr>
              <w:shd w:val="clear" w:color="auto" w:fill="FFFFFF" w:themeFill="background1"/>
              <w:spacing w:line="276" w:lineRule="auto"/>
              <w:jc w:val="both"/>
              <w:rPr>
                <w:rFonts w:asciiTheme="minorHAnsi" w:hAnsiTheme="minorHAnsi" w:cstheme="minorHAnsi"/>
                <w:lang w:val="mk-MK"/>
              </w:rPr>
            </w:pPr>
            <w:r w:rsidRPr="00E94489">
              <w:rPr>
                <w:rFonts w:asciiTheme="minorHAnsi" w:hAnsiTheme="minorHAnsi" w:cstheme="minorHAnsi"/>
                <w:lang w:val="mk-MK"/>
              </w:rPr>
              <w:t>нема</w:t>
            </w:r>
          </w:p>
        </w:tc>
      </w:tr>
      <w:tr w:rsidR="000D7247" w:rsidRPr="00E94489" w:rsidTr="00455468">
        <w:tc>
          <w:tcPr>
            <w:tcW w:w="7394" w:type="dxa"/>
            <w:shd w:val="clear" w:color="auto" w:fill="auto"/>
          </w:tcPr>
          <w:p w:rsidR="000D7247" w:rsidRPr="00E94489" w:rsidRDefault="000D7247" w:rsidP="00377CE0">
            <w:pPr>
              <w:shd w:val="clear" w:color="auto" w:fill="FFFFFF" w:themeFill="background1"/>
              <w:spacing w:line="276" w:lineRule="auto"/>
              <w:jc w:val="both"/>
              <w:rPr>
                <w:rFonts w:asciiTheme="minorHAnsi" w:hAnsiTheme="minorHAnsi" w:cstheme="minorHAnsi"/>
                <w:lang w:val="mk-MK"/>
              </w:rPr>
            </w:pPr>
            <w:r w:rsidRPr="00E94489">
              <w:rPr>
                <w:rFonts w:asciiTheme="minorHAnsi" w:hAnsiTheme="minorHAnsi" w:cstheme="minorHAnsi"/>
                <w:lang w:val="mk-MK"/>
              </w:rPr>
              <w:t>Други податоци карактеристични за основното училиште</w:t>
            </w:r>
          </w:p>
        </w:tc>
        <w:tc>
          <w:tcPr>
            <w:tcW w:w="7394" w:type="dxa"/>
            <w:shd w:val="clear" w:color="auto" w:fill="auto"/>
          </w:tcPr>
          <w:p w:rsidR="000D7247" w:rsidRPr="00E94489" w:rsidRDefault="000D7247" w:rsidP="00377CE0">
            <w:pPr>
              <w:shd w:val="clear" w:color="auto" w:fill="FFFFFF" w:themeFill="background1"/>
              <w:spacing w:line="276" w:lineRule="auto"/>
              <w:jc w:val="both"/>
              <w:rPr>
                <w:rFonts w:asciiTheme="minorHAnsi" w:hAnsiTheme="minorHAnsi" w:cstheme="minorHAnsi"/>
                <w:lang w:val="mk-MK"/>
              </w:rPr>
            </w:pPr>
            <w:r w:rsidRPr="00E94489">
              <w:rPr>
                <w:rFonts w:asciiTheme="minorHAnsi" w:hAnsiTheme="minorHAnsi" w:cstheme="minorHAnsi"/>
                <w:lang w:val="mk-MK"/>
              </w:rPr>
              <w:t>нема</w:t>
            </w:r>
          </w:p>
        </w:tc>
      </w:tr>
    </w:tbl>
    <w:p w:rsidR="000D7247" w:rsidRPr="00E94489" w:rsidRDefault="000D7247" w:rsidP="00377CE0">
      <w:pPr>
        <w:shd w:val="clear" w:color="auto" w:fill="FFFFFF" w:themeFill="background1"/>
        <w:spacing w:line="276" w:lineRule="auto"/>
        <w:jc w:val="both"/>
        <w:rPr>
          <w:rFonts w:asciiTheme="minorHAnsi" w:hAnsiTheme="minorHAnsi" w:cstheme="minorHAnsi"/>
          <w:lang w:val="mk-MK"/>
        </w:rPr>
      </w:pPr>
    </w:p>
    <w:p w:rsidR="009D304C" w:rsidRPr="009D304C" w:rsidRDefault="009D304C" w:rsidP="003018A2">
      <w:pPr>
        <w:pStyle w:val="Heading2"/>
        <w:widowControl/>
        <w:numPr>
          <w:ilvl w:val="2"/>
          <w:numId w:val="95"/>
        </w:numPr>
        <w:autoSpaceDE/>
        <w:autoSpaceDN/>
        <w:spacing w:line="259" w:lineRule="auto"/>
        <w:rPr>
          <w:rFonts w:asciiTheme="minorHAnsi" w:hAnsiTheme="minorHAnsi" w:cstheme="minorHAnsi"/>
          <w:color w:val="000000" w:themeColor="text1"/>
          <w:sz w:val="22"/>
          <w:szCs w:val="22"/>
          <w:lang w:val="mk-MK"/>
        </w:rPr>
      </w:pPr>
      <w:bookmarkStart w:id="1" w:name="_Toc62028454"/>
      <w:bookmarkStart w:id="2" w:name="_Toc62217016"/>
      <w:r w:rsidRPr="009D304C">
        <w:rPr>
          <w:rFonts w:asciiTheme="minorHAnsi" w:hAnsiTheme="minorHAnsi" w:cstheme="minorHAnsi"/>
          <w:b w:val="0"/>
          <w:sz w:val="24"/>
          <w:szCs w:val="28"/>
          <w:lang w:val="mk-MK"/>
        </w:rPr>
        <w:t xml:space="preserve"> </w:t>
      </w:r>
      <w:r w:rsidRPr="009D304C">
        <w:rPr>
          <w:rFonts w:asciiTheme="minorHAnsi" w:hAnsiTheme="minorHAnsi" w:cstheme="minorHAnsi"/>
          <w:color w:val="000000" w:themeColor="text1"/>
          <w:sz w:val="22"/>
          <w:szCs w:val="22"/>
          <w:lang w:val="mk-MK"/>
        </w:rPr>
        <w:t>Табела со општи податоци ПУ</w:t>
      </w:r>
      <w:r w:rsidRPr="009D304C">
        <w:rPr>
          <w:rFonts w:asciiTheme="minorHAnsi" w:hAnsiTheme="minorHAnsi" w:cstheme="minorHAnsi"/>
          <w:color w:val="000000" w:themeColor="text1"/>
          <w:sz w:val="22"/>
          <w:szCs w:val="22"/>
        </w:rPr>
        <w:t xml:space="preserve"> -</w:t>
      </w:r>
      <w:r w:rsidRPr="009D304C">
        <w:rPr>
          <w:rFonts w:asciiTheme="minorHAnsi" w:hAnsiTheme="minorHAnsi" w:cstheme="minorHAnsi"/>
          <w:color w:val="000000" w:themeColor="text1"/>
          <w:sz w:val="22"/>
          <w:szCs w:val="22"/>
          <w:lang w:val="mk-MK"/>
        </w:rPr>
        <w:t xml:space="preserve"> Тработивиште</w:t>
      </w:r>
      <w:bookmarkEnd w:id="1"/>
      <w:bookmarkEnd w:id="2"/>
    </w:p>
    <w:tbl>
      <w:tblPr>
        <w:tblStyle w:val="TableGrid"/>
        <w:tblW w:w="0" w:type="auto"/>
        <w:tblLook w:val="04A0" w:firstRow="1" w:lastRow="0" w:firstColumn="1" w:lastColumn="0" w:noHBand="0" w:noVBand="1"/>
      </w:tblPr>
      <w:tblGrid>
        <w:gridCol w:w="7394"/>
        <w:gridCol w:w="7394"/>
      </w:tblGrid>
      <w:tr w:rsidR="009D304C" w:rsidRPr="009D304C" w:rsidTr="00C67299">
        <w:tc>
          <w:tcPr>
            <w:tcW w:w="7394" w:type="dxa"/>
            <w:shd w:val="clear" w:color="auto" w:fill="auto"/>
          </w:tcPr>
          <w:p w:rsidR="009D304C" w:rsidRPr="009D304C" w:rsidRDefault="009D304C" w:rsidP="00C67299">
            <w:pPr>
              <w:shd w:val="clear" w:color="auto" w:fill="FFFFFF" w:themeFill="background1"/>
              <w:spacing w:line="276" w:lineRule="auto"/>
              <w:jc w:val="both"/>
              <w:rPr>
                <w:rFonts w:asciiTheme="minorHAnsi" w:hAnsiTheme="minorHAnsi" w:cstheme="minorHAnsi"/>
                <w:lang w:val="mk-MK"/>
              </w:rPr>
            </w:pPr>
            <w:r w:rsidRPr="009D304C">
              <w:rPr>
                <w:rFonts w:asciiTheme="minorHAnsi" w:hAnsiTheme="minorHAnsi" w:cstheme="minorHAnsi"/>
                <w:lang w:val="mk-MK"/>
              </w:rPr>
              <w:t>ПОДАТОЦИ</w:t>
            </w:r>
          </w:p>
        </w:tc>
        <w:tc>
          <w:tcPr>
            <w:tcW w:w="7394" w:type="dxa"/>
            <w:shd w:val="clear" w:color="auto" w:fill="auto"/>
          </w:tcPr>
          <w:p w:rsidR="009D304C" w:rsidRPr="009D304C" w:rsidRDefault="009D304C" w:rsidP="00C67299">
            <w:pPr>
              <w:shd w:val="clear" w:color="auto" w:fill="FFFFFF" w:themeFill="background1"/>
              <w:spacing w:line="276" w:lineRule="auto"/>
              <w:jc w:val="both"/>
              <w:rPr>
                <w:rFonts w:asciiTheme="minorHAnsi" w:hAnsiTheme="minorHAnsi" w:cstheme="minorHAnsi"/>
                <w:lang w:val="mk-MK"/>
              </w:rPr>
            </w:pPr>
          </w:p>
        </w:tc>
      </w:tr>
      <w:tr w:rsidR="009D304C" w:rsidRPr="009D304C" w:rsidTr="00C67299">
        <w:tc>
          <w:tcPr>
            <w:tcW w:w="7394" w:type="dxa"/>
            <w:shd w:val="clear" w:color="auto" w:fill="auto"/>
          </w:tcPr>
          <w:p w:rsidR="009D304C" w:rsidRPr="009D304C" w:rsidRDefault="009D304C" w:rsidP="00C67299">
            <w:pPr>
              <w:shd w:val="clear" w:color="auto" w:fill="FFFFFF" w:themeFill="background1"/>
              <w:spacing w:line="276" w:lineRule="auto"/>
              <w:jc w:val="both"/>
              <w:rPr>
                <w:rFonts w:asciiTheme="minorHAnsi" w:hAnsiTheme="minorHAnsi" w:cstheme="minorHAnsi"/>
                <w:lang w:val="mk-MK"/>
              </w:rPr>
            </w:pPr>
            <w:r w:rsidRPr="009D304C">
              <w:rPr>
                <w:rFonts w:asciiTheme="minorHAnsi" w:hAnsiTheme="minorHAnsi" w:cstheme="minorHAnsi"/>
                <w:lang w:val="mk-MK"/>
              </w:rPr>
              <w:t>Име на основното училиште</w:t>
            </w:r>
          </w:p>
        </w:tc>
        <w:tc>
          <w:tcPr>
            <w:tcW w:w="7394" w:type="dxa"/>
            <w:shd w:val="clear" w:color="auto" w:fill="auto"/>
          </w:tcPr>
          <w:p w:rsidR="009D304C" w:rsidRPr="009D304C" w:rsidRDefault="009D304C" w:rsidP="00C67299">
            <w:pPr>
              <w:shd w:val="clear" w:color="auto" w:fill="FFFFFF" w:themeFill="background1"/>
              <w:spacing w:line="276" w:lineRule="auto"/>
              <w:rPr>
                <w:rFonts w:asciiTheme="minorHAnsi" w:hAnsiTheme="minorHAnsi" w:cstheme="minorHAnsi"/>
                <w:lang w:val="mk-MK"/>
              </w:rPr>
            </w:pPr>
            <w:r w:rsidRPr="009D304C">
              <w:rPr>
                <w:rFonts w:asciiTheme="minorHAnsi" w:hAnsiTheme="minorHAnsi" w:cstheme="minorHAnsi"/>
                <w:lang w:val="mk-MK"/>
              </w:rPr>
              <w:t>ООУ„Св.Климент Охридски“ Делчево, Подрачно училиште Тработивиште</w:t>
            </w:r>
          </w:p>
        </w:tc>
      </w:tr>
      <w:tr w:rsidR="009D304C" w:rsidRPr="009D304C" w:rsidTr="00C67299">
        <w:tc>
          <w:tcPr>
            <w:tcW w:w="7394" w:type="dxa"/>
            <w:shd w:val="clear" w:color="auto" w:fill="auto"/>
          </w:tcPr>
          <w:p w:rsidR="009D304C" w:rsidRPr="009D304C" w:rsidRDefault="009D304C" w:rsidP="00C67299">
            <w:pPr>
              <w:shd w:val="clear" w:color="auto" w:fill="FFFFFF" w:themeFill="background1"/>
              <w:spacing w:line="276" w:lineRule="auto"/>
              <w:jc w:val="both"/>
              <w:rPr>
                <w:rFonts w:asciiTheme="minorHAnsi" w:hAnsiTheme="minorHAnsi" w:cstheme="minorHAnsi"/>
                <w:lang w:val="mk-MK"/>
              </w:rPr>
            </w:pPr>
            <w:r w:rsidRPr="009D304C">
              <w:rPr>
                <w:rFonts w:asciiTheme="minorHAnsi" w:hAnsiTheme="minorHAnsi" w:cstheme="minorHAnsi"/>
                <w:lang w:val="mk-MK"/>
              </w:rPr>
              <w:t>Адреса,место,општина</w:t>
            </w:r>
          </w:p>
        </w:tc>
        <w:tc>
          <w:tcPr>
            <w:tcW w:w="7394" w:type="dxa"/>
            <w:shd w:val="clear" w:color="auto" w:fill="auto"/>
          </w:tcPr>
          <w:p w:rsidR="009D304C" w:rsidRPr="009D304C" w:rsidRDefault="009D304C" w:rsidP="00C67299">
            <w:pPr>
              <w:shd w:val="clear" w:color="auto" w:fill="FFFFFF" w:themeFill="background1"/>
              <w:spacing w:line="276" w:lineRule="auto"/>
              <w:jc w:val="both"/>
              <w:rPr>
                <w:rFonts w:asciiTheme="minorHAnsi" w:hAnsiTheme="minorHAnsi" w:cstheme="minorHAnsi"/>
                <w:lang w:val="mk-MK"/>
              </w:rPr>
            </w:pPr>
            <w:r w:rsidRPr="009D304C">
              <w:rPr>
                <w:rFonts w:asciiTheme="minorHAnsi" w:hAnsiTheme="minorHAnsi" w:cstheme="minorHAnsi"/>
                <w:lang w:val="mk-MK"/>
              </w:rPr>
              <w:t>с.Тработивиште</w:t>
            </w:r>
          </w:p>
        </w:tc>
      </w:tr>
      <w:tr w:rsidR="009D304C" w:rsidRPr="009D304C" w:rsidTr="00C67299">
        <w:tc>
          <w:tcPr>
            <w:tcW w:w="7394" w:type="dxa"/>
            <w:shd w:val="clear" w:color="auto" w:fill="auto"/>
          </w:tcPr>
          <w:p w:rsidR="009D304C" w:rsidRPr="009D304C" w:rsidRDefault="009D304C" w:rsidP="00C67299">
            <w:pPr>
              <w:shd w:val="clear" w:color="auto" w:fill="FFFFFF" w:themeFill="background1"/>
              <w:spacing w:line="276" w:lineRule="auto"/>
              <w:jc w:val="both"/>
              <w:rPr>
                <w:rFonts w:asciiTheme="minorHAnsi" w:hAnsiTheme="minorHAnsi" w:cstheme="minorHAnsi"/>
                <w:lang w:val="mk-MK"/>
              </w:rPr>
            </w:pPr>
            <w:r w:rsidRPr="009D304C">
              <w:rPr>
                <w:rFonts w:asciiTheme="minorHAnsi" w:hAnsiTheme="minorHAnsi" w:cstheme="minorHAnsi"/>
                <w:lang w:val="mk-MK"/>
              </w:rPr>
              <w:t>Година на изградба</w:t>
            </w:r>
          </w:p>
        </w:tc>
        <w:tc>
          <w:tcPr>
            <w:tcW w:w="7394" w:type="dxa"/>
            <w:shd w:val="clear" w:color="auto" w:fill="auto"/>
          </w:tcPr>
          <w:p w:rsidR="009D304C" w:rsidRPr="009D304C" w:rsidRDefault="009D304C" w:rsidP="00C67299">
            <w:pPr>
              <w:shd w:val="clear" w:color="auto" w:fill="FFFFFF" w:themeFill="background1"/>
              <w:spacing w:line="276" w:lineRule="auto"/>
              <w:jc w:val="both"/>
              <w:rPr>
                <w:rFonts w:asciiTheme="minorHAnsi" w:hAnsiTheme="minorHAnsi" w:cstheme="minorHAnsi"/>
                <w:lang w:val="mk-MK"/>
              </w:rPr>
            </w:pPr>
            <w:r w:rsidRPr="009D304C">
              <w:rPr>
                <w:rFonts w:asciiTheme="minorHAnsi" w:hAnsiTheme="minorHAnsi" w:cstheme="minorHAnsi"/>
                <w:lang w:val="mk-MK"/>
              </w:rPr>
              <w:t>1954</w:t>
            </w:r>
          </w:p>
        </w:tc>
      </w:tr>
      <w:tr w:rsidR="009D304C" w:rsidRPr="009D304C" w:rsidTr="00C67299">
        <w:tc>
          <w:tcPr>
            <w:tcW w:w="7394" w:type="dxa"/>
            <w:shd w:val="clear" w:color="auto" w:fill="auto"/>
          </w:tcPr>
          <w:p w:rsidR="009D304C" w:rsidRPr="009D304C" w:rsidRDefault="009D304C" w:rsidP="00C67299">
            <w:pPr>
              <w:shd w:val="clear" w:color="auto" w:fill="FFFFFF" w:themeFill="background1"/>
              <w:spacing w:line="276" w:lineRule="auto"/>
              <w:jc w:val="both"/>
              <w:rPr>
                <w:rFonts w:asciiTheme="minorHAnsi" w:hAnsiTheme="minorHAnsi" w:cstheme="minorHAnsi"/>
                <w:lang w:val="mk-MK"/>
              </w:rPr>
            </w:pPr>
            <w:r w:rsidRPr="009D304C">
              <w:rPr>
                <w:rFonts w:asciiTheme="minorHAnsi" w:hAnsiTheme="minorHAnsi" w:cstheme="minorHAnsi"/>
                <w:lang w:val="mk-MK"/>
              </w:rPr>
              <w:t>Вид на градба</w:t>
            </w:r>
          </w:p>
        </w:tc>
        <w:tc>
          <w:tcPr>
            <w:tcW w:w="7394" w:type="dxa"/>
            <w:shd w:val="clear" w:color="auto" w:fill="auto"/>
          </w:tcPr>
          <w:p w:rsidR="009D304C" w:rsidRPr="009D304C" w:rsidRDefault="009D304C" w:rsidP="00C67299">
            <w:pPr>
              <w:shd w:val="clear" w:color="auto" w:fill="FFFFFF" w:themeFill="background1"/>
              <w:spacing w:line="276" w:lineRule="auto"/>
              <w:jc w:val="both"/>
              <w:rPr>
                <w:rFonts w:asciiTheme="minorHAnsi" w:hAnsiTheme="minorHAnsi" w:cstheme="minorHAnsi"/>
                <w:lang w:val="mk-MK"/>
              </w:rPr>
            </w:pPr>
            <w:r w:rsidRPr="009D304C">
              <w:rPr>
                <w:rFonts w:asciiTheme="minorHAnsi" w:hAnsiTheme="minorHAnsi" w:cstheme="minorHAnsi"/>
                <w:lang w:val="mk-MK"/>
              </w:rPr>
              <w:t>тврда</w:t>
            </w:r>
          </w:p>
        </w:tc>
      </w:tr>
      <w:tr w:rsidR="009D304C" w:rsidRPr="009D304C" w:rsidTr="00C67299">
        <w:tc>
          <w:tcPr>
            <w:tcW w:w="7394" w:type="dxa"/>
            <w:shd w:val="clear" w:color="auto" w:fill="auto"/>
          </w:tcPr>
          <w:p w:rsidR="009D304C" w:rsidRPr="009D304C" w:rsidRDefault="009D304C" w:rsidP="00C67299">
            <w:pPr>
              <w:shd w:val="clear" w:color="auto" w:fill="FFFFFF" w:themeFill="background1"/>
              <w:spacing w:line="276" w:lineRule="auto"/>
              <w:jc w:val="both"/>
              <w:rPr>
                <w:rFonts w:asciiTheme="minorHAnsi" w:hAnsiTheme="minorHAnsi" w:cstheme="minorHAnsi"/>
                <w:lang w:val="mk-MK"/>
              </w:rPr>
            </w:pPr>
            <w:r w:rsidRPr="009D304C">
              <w:rPr>
                <w:rFonts w:asciiTheme="minorHAnsi" w:hAnsiTheme="minorHAnsi" w:cstheme="minorHAnsi"/>
                <w:lang w:val="mk-MK"/>
              </w:rPr>
              <w:t>Внатрешна површина на училиштето  м2</w:t>
            </w:r>
          </w:p>
        </w:tc>
        <w:tc>
          <w:tcPr>
            <w:tcW w:w="7394" w:type="dxa"/>
            <w:shd w:val="clear" w:color="auto" w:fill="auto"/>
          </w:tcPr>
          <w:p w:rsidR="009D304C" w:rsidRPr="009D304C" w:rsidRDefault="009D304C" w:rsidP="00C67299">
            <w:pPr>
              <w:shd w:val="clear" w:color="auto" w:fill="FFFFFF" w:themeFill="background1"/>
              <w:spacing w:line="276" w:lineRule="auto"/>
              <w:jc w:val="both"/>
              <w:rPr>
                <w:rFonts w:asciiTheme="minorHAnsi" w:hAnsiTheme="minorHAnsi" w:cstheme="minorHAnsi"/>
                <w:lang w:val="mk-MK"/>
              </w:rPr>
            </w:pPr>
            <w:r w:rsidRPr="009D304C">
              <w:rPr>
                <w:rFonts w:asciiTheme="minorHAnsi" w:hAnsiTheme="minorHAnsi" w:cstheme="minorHAnsi"/>
                <w:lang w:val="mk-MK"/>
              </w:rPr>
              <w:t>936 м2</w:t>
            </w:r>
          </w:p>
        </w:tc>
      </w:tr>
      <w:tr w:rsidR="009D304C" w:rsidRPr="009D304C" w:rsidTr="00C67299">
        <w:tc>
          <w:tcPr>
            <w:tcW w:w="7394" w:type="dxa"/>
            <w:shd w:val="clear" w:color="auto" w:fill="auto"/>
          </w:tcPr>
          <w:p w:rsidR="009D304C" w:rsidRPr="009D304C" w:rsidRDefault="009D304C" w:rsidP="00C67299">
            <w:pPr>
              <w:shd w:val="clear" w:color="auto" w:fill="FFFFFF" w:themeFill="background1"/>
              <w:spacing w:line="276" w:lineRule="auto"/>
              <w:jc w:val="both"/>
              <w:rPr>
                <w:rFonts w:asciiTheme="minorHAnsi" w:hAnsiTheme="minorHAnsi" w:cstheme="minorHAnsi"/>
                <w:lang w:val="mk-MK"/>
              </w:rPr>
            </w:pPr>
            <w:r w:rsidRPr="009D304C">
              <w:rPr>
                <w:rFonts w:asciiTheme="minorHAnsi" w:hAnsiTheme="minorHAnsi" w:cstheme="minorHAnsi"/>
                <w:lang w:val="mk-MK"/>
              </w:rPr>
              <w:t>Училишен двор м2</w:t>
            </w:r>
          </w:p>
        </w:tc>
        <w:tc>
          <w:tcPr>
            <w:tcW w:w="7394" w:type="dxa"/>
            <w:shd w:val="clear" w:color="auto" w:fill="auto"/>
          </w:tcPr>
          <w:p w:rsidR="009D304C" w:rsidRPr="009D304C" w:rsidRDefault="009D304C" w:rsidP="00C67299">
            <w:pPr>
              <w:shd w:val="clear" w:color="auto" w:fill="FFFFFF" w:themeFill="background1"/>
              <w:spacing w:line="276" w:lineRule="auto"/>
              <w:jc w:val="both"/>
              <w:rPr>
                <w:rFonts w:asciiTheme="minorHAnsi" w:hAnsiTheme="minorHAnsi" w:cstheme="minorHAnsi"/>
                <w:lang w:val="mk-MK"/>
              </w:rPr>
            </w:pPr>
            <w:r w:rsidRPr="009D304C">
              <w:rPr>
                <w:rFonts w:asciiTheme="minorHAnsi" w:hAnsiTheme="minorHAnsi" w:cstheme="minorHAnsi"/>
                <w:lang w:val="mk-MK"/>
              </w:rPr>
              <w:t>11400 м2</w:t>
            </w:r>
          </w:p>
        </w:tc>
      </w:tr>
      <w:tr w:rsidR="009D304C" w:rsidRPr="009D304C" w:rsidTr="00C67299">
        <w:tc>
          <w:tcPr>
            <w:tcW w:w="7394" w:type="dxa"/>
            <w:shd w:val="clear" w:color="auto" w:fill="auto"/>
          </w:tcPr>
          <w:p w:rsidR="009D304C" w:rsidRPr="009D304C" w:rsidRDefault="009D304C" w:rsidP="00C67299">
            <w:pPr>
              <w:shd w:val="clear" w:color="auto" w:fill="FFFFFF" w:themeFill="background1"/>
              <w:spacing w:line="276" w:lineRule="auto"/>
              <w:jc w:val="both"/>
              <w:rPr>
                <w:rFonts w:asciiTheme="minorHAnsi" w:hAnsiTheme="minorHAnsi" w:cstheme="minorHAnsi"/>
                <w:lang w:val="mk-MK"/>
              </w:rPr>
            </w:pPr>
            <w:r w:rsidRPr="009D304C">
              <w:rPr>
                <w:rFonts w:asciiTheme="minorHAnsi" w:hAnsiTheme="minorHAnsi" w:cstheme="minorHAnsi"/>
                <w:lang w:val="mk-MK"/>
              </w:rPr>
              <w:lastRenderedPageBreak/>
              <w:t>Површини на спортски терени и игралишта</w:t>
            </w:r>
          </w:p>
        </w:tc>
        <w:tc>
          <w:tcPr>
            <w:tcW w:w="7394" w:type="dxa"/>
            <w:shd w:val="clear" w:color="auto" w:fill="auto"/>
          </w:tcPr>
          <w:p w:rsidR="009D304C" w:rsidRPr="009D304C" w:rsidRDefault="009D304C" w:rsidP="00C67299">
            <w:pPr>
              <w:shd w:val="clear" w:color="auto" w:fill="FFFFFF" w:themeFill="background1"/>
              <w:spacing w:line="276" w:lineRule="auto"/>
              <w:jc w:val="both"/>
              <w:rPr>
                <w:rFonts w:asciiTheme="minorHAnsi" w:hAnsiTheme="minorHAnsi" w:cstheme="minorHAnsi"/>
                <w:lang w:val="mk-MK"/>
              </w:rPr>
            </w:pPr>
            <w:r w:rsidRPr="009D304C">
              <w:rPr>
                <w:rFonts w:asciiTheme="minorHAnsi" w:hAnsiTheme="minorHAnsi" w:cstheme="minorHAnsi"/>
                <w:lang w:val="mk-MK"/>
              </w:rPr>
              <w:t>мал фудбал,кошарка</w:t>
            </w:r>
          </w:p>
        </w:tc>
      </w:tr>
      <w:tr w:rsidR="009D304C" w:rsidRPr="009D304C" w:rsidTr="00C67299">
        <w:tc>
          <w:tcPr>
            <w:tcW w:w="7394" w:type="dxa"/>
            <w:shd w:val="clear" w:color="auto" w:fill="auto"/>
          </w:tcPr>
          <w:p w:rsidR="009D304C" w:rsidRPr="009D304C" w:rsidRDefault="009D304C" w:rsidP="00C67299">
            <w:pPr>
              <w:shd w:val="clear" w:color="auto" w:fill="FFFFFF" w:themeFill="background1"/>
              <w:spacing w:line="276" w:lineRule="auto"/>
              <w:jc w:val="both"/>
              <w:rPr>
                <w:rFonts w:asciiTheme="minorHAnsi" w:hAnsiTheme="minorHAnsi" w:cstheme="minorHAnsi"/>
                <w:lang w:val="mk-MK"/>
              </w:rPr>
            </w:pPr>
            <w:r w:rsidRPr="009D304C">
              <w:rPr>
                <w:rFonts w:asciiTheme="minorHAnsi" w:hAnsiTheme="minorHAnsi" w:cstheme="minorHAnsi"/>
                <w:lang w:val="mk-MK"/>
              </w:rPr>
              <w:t>Начин на загревање на училиштето</w:t>
            </w:r>
          </w:p>
        </w:tc>
        <w:tc>
          <w:tcPr>
            <w:tcW w:w="7394" w:type="dxa"/>
            <w:shd w:val="clear" w:color="auto" w:fill="auto"/>
          </w:tcPr>
          <w:p w:rsidR="009D304C" w:rsidRPr="009D304C" w:rsidRDefault="009D304C" w:rsidP="00C67299">
            <w:pPr>
              <w:shd w:val="clear" w:color="auto" w:fill="FFFFFF" w:themeFill="background1"/>
              <w:spacing w:line="276" w:lineRule="auto"/>
              <w:jc w:val="both"/>
              <w:rPr>
                <w:rFonts w:asciiTheme="minorHAnsi" w:hAnsiTheme="minorHAnsi" w:cstheme="minorHAnsi"/>
                <w:lang w:val="mk-MK"/>
              </w:rPr>
            </w:pPr>
            <w:r w:rsidRPr="009D304C">
              <w:rPr>
                <w:rFonts w:asciiTheme="minorHAnsi" w:hAnsiTheme="minorHAnsi" w:cstheme="minorHAnsi"/>
                <w:lang w:val="mk-MK"/>
              </w:rPr>
              <w:t>огревно дрво</w:t>
            </w:r>
          </w:p>
        </w:tc>
      </w:tr>
      <w:tr w:rsidR="009D304C" w:rsidRPr="009D304C" w:rsidTr="00C67299">
        <w:tc>
          <w:tcPr>
            <w:tcW w:w="7394" w:type="dxa"/>
            <w:shd w:val="clear" w:color="auto" w:fill="auto"/>
          </w:tcPr>
          <w:p w:rsidR="009D304C" w:rsidRPr="009D304C" w:rsidRDefault="009D304C" w:rsidP="00C67299">
            <w:pPr>
              <w:shd w:val="clear" w:color="auto" w:fill="FFFFFF" w:themeFill="background1"/>
              <w:spacing w:line="276" w:lineRule="auto"/>
              <w:jc w:val="both"/>
              <w:rPr>
                <w:rFonts w:asciiTheme="minorHAnsi" w:hAnsiTheme="minorHAnsi" w:cstheme="minorHAnsi"/>
                <w:lang w:val="mk-MK"/>
              </w:rPr>
            </w:pPr>
            <w:r w:rsidRPr="009D304C">
              <w:rPr>
                <w:rFonts w:asciiTheme="minorHAnsi" w:hAnsiTheme="minorHAnsi" w:cstheme="minorHAnsi"/>
                <w:lang w:val="mk-MK"/>
              </w:rPr>
              <w:t>Училиштето работи во смени</w:t>
            </w:r>
          </w:p>
        </w:tc>
        <w:tc>
          <w:tcPr>
            <w:tcW w:w="7394" w:type="dxa"/>
            <w:shd w:val="clear" w:color="auto" w:fill="auto"/>
          </w:tcPr>
          <w:p w:rsidR="009D304C" w:rsidRPr="009D304C" w:rsidRDefault="009D304C" w:rsidP="00C67299">
            <w:pPr>
              <w:shd w:val="clear" w:color="auto" w:fill="FFFFFF" w:themeFill="background1"/>
              <w:spacing w:line="276" w:lineRule="auto"/>
              <w:jc w:val="both"/>
              <w:rPr>
                <w:rFonts w:asciiTheme="minorHAnsi" w:hAnsiTheme="minorHAnsi" w:cstheme="minorHAnsi"/>
                <w:lang w:val="mk-MK"/>
              </w:rPr>
            </w:pPr>
            <w:r w:rsidRPr="009D304C">
              <w:rPr>
                <w:rFonts w:asciiTheme="minorHAnsi" w:hAnsiTheme="minorHAnsi" w:cstheme="minorHAnsi"/>
                <w:lang w:val="mk-MK"/>
              </w:rPr>
              <w:t>едносменско работење</w:t>
            </w:r>
          </w:p>
        </w:tc>
      </w:tr>
      <w:tr w:rsidR="009D304C" w:rsidRPr="009D304C" w:rsidTr="00C67299">
        <w:tc>
          <w:tcPr>
            <w:tcW w:w="7394" w:type="dxa"/>
            <w:shd w:val="clear" w:color="auto" w:fill="auto"/>
          </w:tcPr>
          <w:p w:rsidR="009D304C" w:rsidRPr="009D304C" w:rsidRDefault="009D304C" w:rsidP="00C67299">
            <w:pPr>
              <w:shd w:val="clear" w:color="auto" w:fill="FFFFFF" w:themeFill="background1"/>
              <w:spacing w:line="276" w:lineRule="auto"/>
              <w:jc w:val="both"/>
              <w:rPr>
                <w:rFonts w:asciiTheme="minorHAnsi" w:hAnsiTheme="minorHAnsi" w:cstheme="minorHAnsi"/>
                <w:lang w:val="mk-MK"/>
              </w:rPr>
            </w:pPr>
            <w:r w:rsidRPr="009D304C">
              <w:rPr>
                <w:rFonts w:asciiTheme="minorHAnsi" w:hAnsiTheme="minorHAnsi" w:cstheme="minorHAnsi"/>
                <w:lang w:val="mk-MK"/>
              </w:rPr>
              <w:t>Број на паралелки</w:t>
            </w:r>
          </w:p>
        </w:tc>
        <w:tc>
          <w:tcPr>
            <w:tcW w:w="7394" w:type="dxa"/>
            <w:shd w:val="clear" w:color="auto" w:fill="auto"/>
          </w:tcPr>
          <w:p w:rsidR="009D304C" w:rsidRPr="009D304C" w:rsidRDefault="009D304C" w:rsidP="00C67299">
            <w:pPr>
              <w:shd w:val="clear" w:color="auto" w:fill="FFFFFF" w:themeFill="background1"/>
              <w:spacing w:line="276" w:lineRule="auto"/>
              <w:jc w:val="both"/>
              <w:rPr>
                <w:rFonts w:asciiTheme="minorHAnsi" w:hAnsiTheme="minorHAnsi" w:cstheme="minorHAnsi"/>
                <w:lang w:val="mk-MK"/>
              </w:rPr>
            </w:pPr>
            <w:r w:rsidRPr="009D304C">
              <w:rPr>
                <w:rFonts w:asciiTheme="minorHAnsi" w:hAnsiTheme="minorHAnsi" w:cstheme="minorHAnsi"/>
                <w:lang w:val="mk-MK"/>
              </w:rPr>
              <w:t>9</w:t>
            </w:r>
          </w:p>
        </w:tc>
      </w:tr>
      <w:tr w:rsidR="009D304C" w:rsidRPr="009D304C" w:rsidTr="00C67299">
        <w:tc>
          <w:tcPr>
            <w:tcW w:w="7394" w:type="dxa"/>
            <w:shd w:val="clear" w:color="auto" w:fill="auto"/>
          </w:tcPr>
          <w:p w:rsidR="009D304C" w:rsidRPr="009D304C" w:rsidRDefault="009D304C" w:rsidP="00C67299">
            <w:pPr>
              <w:shd w:val="clear" w:color="auto" w:fill="FFFFFF" w:themeFill="background1"/>
              <w:spacing w:line="276" w:lineRule="auto"/>
              <w:jc w:val="both"/>
              <w:rPr>
                <w:rFonts w:asciiTheme="minorHAnsi" w:hAnsiTheme="minorHAnsi" w:cstheme="minorHAnsi"/>
                <w:lang w:val="mk-MK"/>
              </w:rPr>
            </w:pPr>
            <w:r w:rsidRPr="009D304C">
              <w:rPr>
                <w:rFonts w:asciiTheme="minorHAnsi" w:hAnsiTheme="minorHAnsi" w:cstheme="minorHAnsi"/>
                <w:lang w:val="mk-MK"/>
              </w:rPr>
              <w:t>Број на комбинирани паралелки</w:t>
            </w:r>
          </w:p>
        </w:tc>
        <w:tc>
          <w:tcPr>
            <w:tcW w:w="7394" w:type="dxa"/>
            <w:shd w:val="clear" w:color="auto" w:fill="auto"/>
          </w:tcPr>
          <w:p w:rsidR="009D304C" w:rsidRPr="009D304C" w:rsidRDefault="009D304C" w:rsidP="00C67299">
            <w:pPr>
              <w:shd w:val="clear" w:color="auto" w:fill="FFFFFF" w:themeFill="background1"/>
              <w:spacing w:line="276" w:lineRule="auto"/>
              <w:jc w:val="both"/>
              <w:rPr>
                <w:rFonts w:asciiTheme="minorHAnsi" w:hAnsiTheme="minorHAnsi" w:cstheme="minorHAnsi"/>
              </w:rPr>
            </w:pPr>
            <w:r w:rsidRPr="009D304C">
              <w:rPr>
                <w:rFonts w:asciiTheme="minorHAnsi" w:hAnsiTheme="minorHAnsi" w:cstheme="minorHAnsi"/>
                <w:lang w:val="mk-MK"/>
              </w:rPr>
              <w:t>нема</w:t>
            </w:r>
          </w:p>
        </w:tc>
      </w:tr>
      <w:tr w:rsidR="009D304C" w:rsidRPr="009D304C" w:rsidTr="00C67299">
        <w:tc>
          <w:tcPr>
            <w:tcW w:w="7394" w:type="dxa"/>
            <w:shd w:val="clear" w:color="auto" w:fill="auto"/>
          </w:tcPr>
          <w:p w:rsidR="009D304C" w:rsidRPr="009D304C" w:rsidRDefault="009D304C" w:rsidP="00C67299">
            <w:pPr>
              <w:shd w:val="clear" w:color="auto" w:fill="FFFFFF" w:themeFill="background1"/>
              <w:spacing w:line="276" w:lineRule="auto"/>
              <w:jc w:val="both"/>
              <w:rPr>
                <w:rFonts w:asciiTheme="minorHAnsi" w:hAnsiTheme="minorHAnsi" w:cstheme="minorHAnsi"/>
                <w:lang w:val="mk-MK"/>
              </w:rPr>
            </w:pPr>
            <w:r w:rsidRPr="009D304C">
              <w:rPr>
                <w:rFonts w:asciiTheme="minorHAnsi" w:hAnsiTheme="minorHAnsi" w:cstheme="minorHAnsi"/>
                <w:lang w:val="mk-MK"/>
              </w:rPr>
              <w:t>Јазик на кој се реализира наставата во училиштето</w:t>
            </w:r>
          </w:p>
        </w:tc>
        <w:tc>
          <w:tcPr>
            <w:tcW w:w="7394" w:type="dxa"/>
            <w:shd w:val="clear" w:color="auto" w:fill="auto"/>
          </w:tcPr>
          <w:p w:rsidR="009D304C" w:rsidRPr="009D304C" w:rsidRDefault="009D304C" w:rsidP="00C67299">
            <w:pPr>
              <w:shd w:val="clear" w:color="auto" w:fill="FFFFFF" w:themeFill="background1"/>
              <w:spacing w:line="276" w:lineRule="auto"/>
              <w:jc w:val="both"/>
              <w:rPr>
                <w:rFonts w:asciiTheme="minorHAnsi" w:hAnsiTheme="minorHAnsi" w:cstheme="minorHAnsi"/>
                <w:lang w:val="mk-MK"/>
              </w:rPr>
            </w:pPr>
            <w:r w:rsidRPr="009D304C">
              <w:rPr>
                <w:rFonts w:asciiTheme="minorHAnsi" w:hAnsiTheme="minorHAnsi" w:cstheme="minorHAnsi"/>
                <w:lang w:val="mk-MK"/>
              </w:rPr>
              <w:t>македонски јазик</w:t>
            </w:r>
          </w:p>
        </w:tc>
      </w:tr>
      <w:tr w:rsidR="009D304C" w:rsidRPr="009D304C" w:rsidTr="00C67299">
        <w:tc>
          <w:tcPr>
            <w:tcW w:w="7394" w:type="dxa"/>
            <w:shd w:val="clear" w:color="auto" w:fill="auto"/>
          </w:tcPr>
          <w:p w:rsidR="009D304C" w:rsidRPr="009D304C" w:rsidRDefault="009D304C" w:rsidP="00C67299">
            <w:pPr>
              <w:shd w:val="clear" w:color="auto" w:fill="FFFFFF" w:themeFill="background1"/>
              <w:spacing w:line="276" w:lineRule="auto"/>
              <w:jc w:val="both"/>
              <w:rPr>
                <w:rFonts w:asciiTheme="minorHAnsi" w:hAnsiTheme="minorHAnsi" w:cstheme="minorHAnsi"/>
                <w:lang w:val="mk-MK"/>
              </w:rPr>
            </w:pPr>
            <w:r w:rsidRPr="009D304C">
              <w:rPr>
                <w:rFonts w:asciiTheme="minorHAnsi" w:hAnsiTheme="minorHAnsi" w:cstheme="minorHAnsi"/>
                <w:lang w:val="mk-MK"/>
              </w:rPr>
              <w:t>Во основното училиште има паралелки за учениците со посебни образовни потреби</w:t>
            </w:r>
          </w:p>
        </w:tc>
        <w:tc>
          <w:tcPr>
            <w:tcW w:w="7394" w:type="dxa"/>
            <w:shd w:val="clear" w:color="auto" w:fill="auto"/>
          </w:tcPr>
          <w:p w:rsidR="009D304C" w:rsidRPr="009D304C" w:rsidRDefault="009D304C" w:rsidP="00C67299">
            <w:pPr>
              <w:shd w:val="clear" w:color="auto" w:fill="FFFFFF" w:themeFill="background1"/>
              <w:spacing w:line="276" w:lineRule="auto"/>
              <w:jc w:val="both"/>
              <w:rPr>
                <w:rFonts w:asciiTheme="minorHAnsi" w:hAnsiTheme="minorHAnsi" w:cstheme="minorHAnsi"/>
                <w:lang w:val="mk-MK"/>
              </w:rPr>
            </w:pPr>
            <w:r w:rsidRPr="009D304C">
              <w:rPr>
                <w:rFonts w:asciiTheme="minorHAnsi" w:hAnsiTheme="minorHAnsi" w:cstheme="minorHAnsi"/>
                <w:lang w:val="mk-MK"/>
              </w:rPr>
              <w:t>нема</w:t>
            </w:r>
          </w:p>
        </w:tc>
      </w:tr>
      <w:tr w:rsidR="009D304C" w:rsidRPr="009D304C" w:rsidTr="00C67299">
        <w:tc>
          <w:tcPr>
            <w:tcW w:w="7394" w:type="dxa"/>
            <w:shd w:val="clear" w:color="auto" w:fill="auto"/>
          </w:tcPr>
          <w:p w:rsidR="009D304C" w:rsidRPr="009D304C" w:rsidRDefault="009D304C" w:rsidP="00C67299">
            <w:pPr>
              <w:shd w:val="clear" w:color="auto" w:fill="FFFFFF" w:themeFill="background1"/>
              <w:spacing w:line="276" w:lineRule="auto"/>
              <w:jc w:val="both"/>
              <w:rPr>
                <w:rFonts w:asciiTheme="minorHAnsi" w:hAnsiTheme="minorHAnsi" w:cstheme="minorHAnsi"/>
                <w:lang w:val="mk-MK"/>
              </w:rPr>
            </w:pPr>
            <w:r w:rsidRPr="009D304C">
              <w:rPr>
                <w:rFonts w:asciiTheme="minorHAnsi" w:hAnsiTheme="minorHAnsi" w:cstheme="minorHAnsi"/>
                <w:lang w:val="mk-MK"/>
              </w:rPr>
              <w:t>Во основното училиште има паралелки од музичкото училиште</w:t>
            </w:r>
          </w:p>
        </w:tc>
        <w:tc>
          <w:tcPr>
            <w:tcW w:w="7394" w:type="dxa"/>
            <w:shd w:val="clear" w:color="auto" w:fill="auto"/>
          </w:tcPr>
          <w:p w:rsidR="009D304C" w:rsidRPr="009D304C" w:rsidRDefault="009D304C" w:rsidP="00C67299">
            <w:pPr>
              <w:shd w:val="clear" w:color="auto" w:fill="FFFFFF" w:themeFill="background1"/>
              <w:spacing w:line="276" w:lineRule="auto"/>
              <w:jc w:val="both"/>
              <w:rPr>
                <w:rFonts w:asciiTheme="minorHAnsi" w:hAnsiTheme="minorHAnsi" w:cstheme="minorHAnsi"/>
                <w:lang w:val="mk-MK"/>
              </w:rPr>
            </w:pPr>
            <w:r w:rsidRPr="009D304C">
              <w:rPr>
                <w:rFonts w:asciiTheme="minorHAnsi" w:hAnsiTheme="minorHAnsi" w:cstheme="minorHAnsi"/>
                <w:lang w:val="mk-MK"/>
              </w:rPr>
              <w:t>нема</w:t>
            </w:r>
          </w:p>
        </w:tc>
      </w:tr>
      <w:tr w:rsidR="009D304C" w:rsidRPr="009D304C" w:rsidTr="00C67299">
        <w:tc>
          <w:tcPr>
            <w:tcW w:w="7394" w:type="dxa"/>
            <w:shd w:val="clear" w:color="auto" w:fill="auto"/>
          </w:tcPr>
          <w:p w:rsidR="009D304C" w:rsidRPr="009D304C" w:rsidRDefault="009D304C" w:rsidP="00C67299">
            <w:pPr>
              <w:shd w:val="clear" w:color="auto" w:fill="FFFFFF" w:themeFill="background1"/>
              <w:spacing w:line="276" w:lineRule="auto"/>
              <w:jc w:val="both"/>
              <w:rPr>
                <w:rFonts w:asciiTheme="minorHAnsi" w:hAnsiTheme="minorHAnsi" w:cstheme="minorHAnsi"/>
                <w:lang w:val="mk-MK"/>
              </w:rPr>
            </w:pPr>
            <w:r w:rsidRPr="009D304C">
              <w:rPr>
                <w:rFonts w:asciiTheme="minorHAnsi" w:hAnsiTheme="minorHAnsi" w:cstheme="minorHAnsi"/>
                <w:lang w:val="mk-MK"/>
              </w:rPr>
              <w:t>Во основното училиште има ресурсен центар</w:t>
            </w:r>
          </w:p>
        </w:tc>
        <w:tc>
          <w:tcPr>
            <w:tcW w:w="7394" w:type="dxa"/>
            <w:shd w:val="clear" w:color="auto" w:fill="auto"/>
          </w:tcPr>
          <w:p w:rsidR="009D304C" w:rsidRPr="009D304C" w:rsidRDefault="009D304C" w:rsidP="00C67299">
            <w:pPr>
              <w:shd w:val="clear" w:color="auto" w:fill="FFFFFF" w:themeFill="background1"/>
              <w:spacing w:line="276" w:lineRule="auto"/>
              <w:jc w:val="both"/>
              <w:rPr>
                <w:rFonts w:asciiTheme="minorHAnsi" w:hAnsiTheme="minorHAnsi" w:cstheme="minorHAnsi"/>
                <w:lang w:val="mk-MK"/>
              </w:rPr>
            </w:pPr>
            <w:r w:rsidRPr="009D304C">
              <w:rPr>
                <w:rFonts w:asciiTheme="minorHAnsi" w:hAnsiTheme="minorHAnsi" w:cstheme="minorHAnsi"/>
                <w:lang w:val="mk-MK"/>
              </w:rPr>
              <w:t>нема</w:t>
            </w:r>
          </w:p>
        </w:tc>
      </w:tr>
      <w:tr w:rsidR="009D304C" w:rsidRPr="009D304C" w:rsidTr="00C67299">
        <w:tc>
          <w:tcPr>
            <w:tcW w:w="7394" w:type="dxa"/>
            <w:shd w:val="clear" w:color="auto" w:fill="auto"/>
          </w:tcPr>
          <w:p w:rsidR="009D304C" w:rsidRPr="009D304C" w:rsidRDefault="009D304C" w:rsidP="00C67299">
            <w:pPr>
              <w:shd w:val="clear" w:color="auto" w:fill="FFFFFF" w:themeFill="background1"/>
              <w:spacing w:line="276" w:lineRule="auto"/>
              <w:jc w:val="both"/>
              <w:rPr>
                <w:rFonts w:asciiTheme="minorHAnsi" w:hAnsiTheme="minorHAnsi" w:cstheme="minorHAnsi"/>
                <w:lang w:val="mk-MK"/>
              </w:rPr>
            </w:pPr>
            <w:r w:rsidRPr="009D304C">
              <w:rPr>
                <w:rFonts w:asciiTheme="minorHAnsi" w:hAnsiTheme="minorHAnsi" w:cstheme="minorHAnsi"/>
                <w:lang w:val="mk-MK"/>
              </w:rPr>
              <w:t>Други податоци карактеристични за основното училиште</w:t>
            </w:r>
          </w:p>
        </w:tc>
        <w:tc>
          <w:tcPr>
            <w:tcW w:w="7394" w:type="dxa"/>
            <w:shd w:val="clear" w:color="auto" w:fill="auto"/>
          </w:tcPr>
          <w:p w:rsidR="009D304C" w:rsidRPr="009D304C" w:rsidRDefault="009D304C" w:rsidP="00C67299">
            <w:pPr>
              <w:shd w:val="clear" w:color="auto" w:fill="FFFFFF" w:themeFill="background1"/>
              <w:spacing w:line="276" w:lineRule="auto"/>
              <w:jc w:val="both"/>
              <w:rPr>
                <w:rFonts w:asciiTheme="minorHAnsi" w:hAnsiTheme="minorHAnsi" w:cstheme="minorHAnsi"/>
                <w:lang w:val="mk-MK"/>
              </w:rPr>
            </w:pPr>
            <w:r w:rsidRPr="009D304C">
              <w:rPr>
                <w:rFonts w:asciiTheme="minorHAnsi" w:hAnsiTheme="minorHAnsi" w:cstheme="minorHAnsi"/>
                <w:lang w:val="mk-MK"/>
              </w:rPr>
              <w:t>нема</w:t>
            </w:r>
          </w:p>
        </w:tc>
      </w:tr>
    </w:tbl>
    <w:p w:rsidR="009D304C" w:rsidRPr="009D304C" w:rsidRDefault="009D304C" w:rsidP="003018A2">
      <w:pPr>
        <w:pStyle w:val="Heading2"/>
        <w:widowControl/>
        <w:numPr>
          <w:ilvl w:val="2"/>
          <w:numId w:val="95"/>
        </w:numPr>
        <w:autoSpaceDE/>
        <w:autoSpaceDN/>
        <w:spacing w:line="259" w:lineRule="auto"/>
        <w:rPr>
          <w:rFonts w:asciiTheme="minorHAnsi" w:hAnsiTheme="minorHAnsi" w:cstheme="minorHAnsi"/>
          <w:color w:val="000000" w:themeColor="text1"/>
          <w:sz w:val="22"/>
          <w:szCs w:val="22"/>
          <w:lang w:val="mk-MK"/>
        </w:rPr>
      </w:pPr>
      <w:bookmarkStart w:id="3" w:name="_Toc62028455"/>
      <w:bookmarkStart w:id="4" w:name="_Toc62217017"/>
      <w:r w:rsidRPr="009D304C">
        <w:rPr>
          <w:rFonts w:asciiTheme="minorHAnsi" w:hAnsiTheme="minorHAnsi" w:cstheme="minorHAnsi"/>
          <w:color w:val="000000" w:themeColor="text1"/>
          <w:sz w:val="22"/>
          <w:szCs w:val="22"/>
          <w:lang w:val="mk-MK"/>
        </w:rPr>
        <w:t xml:space="preserve">Табела со општи податоци ПУ </w:t>
      </w:r>
      <w:r w:rsidRPr="009D304C">
        <w:rPr>
          <w:rFonts w:asciiTheme="minorHAnsi" w:hAnsiTheme="minorHAnsi" w:cstheme="minorHAnsi"/>
          <w:color w:val="000000" w:themeColor="text1"/>
          <w:sz w:val="22"/>
          <w:szCs w:val="22"/>
        </w:rPr>
        <w:t xml:space="preserve">- </w:t>
      </w:r>
      <w:r w:rsidRPr="009D304C">
        <w:rPr>
          <w:rFonts w:asciiTheme="minorHAnsi" w:hAnsiTheme="minorHAnsi" w:cstheme="minorHAnsi"/>
          <w:color w:val="000000" w:themeColor="text1"/>
          <w:sz w:val="22"/>
          <w:szCs w:val="22"/>
          <w:lang w:val="mk-MK"/>
        </w:rPr>
        <w:t>Разловци</w:t>
      </w:r>
      <w:bookmarkEnd w:id="3"/>
      <w:bookmarkEnd w:id="4"/>
    </w:p>
    <w:tbl>
      <w:tblPr>
        <w:tblStyle w:val="TableGrid"/>
        <w:tblW w:w="0" w:type="auto"/>
        <w:tblLook w:val="04A0" w:firstRow="1" w:lastRow="0" w:firstColumn="1" w:lastColumn="0" w:noHBand="0" w:noVBand="1"/>
      </w:tblPr>
      <w:tblGrid>
        <w:gridCol w:w="7394"/>
        <w:gridCol w:w="7394"/>
      </w:tblGrid>
      <w:tr w:rsidR="009D304C" w:rsidRPr="009D304C" w:rsidTr="00C67299">
        <w:tc>
          <w:tcPr>
            <w:tcW w:w="7394" w:type="dxa"/>
            <w:shd w:val="clear" w:color="auto" w:fill="auto"/>
          </w:tcPr>
          <w:p w:rsidR="009D304C" w:rsidRPr="009D304C" w:rsidRDefault="009D304C" w:rsidP="00C67299">
            <w:pPr>
              <w:shd w:val="clear" w:color="auto" w:fill="FFFFFF" w:themeFill="background1"/>
              <w:spacing w:line="276" w:lineRule="auto"/>
              <w:jc w:val="both"/>
              <w:rPr>
                <w:rFonts w:asciiTheme="minorHAnsi" w:hAnsiTheme="minorHAnsi" w:cstheme="minorHAnsi"/>
                <w:lang w:val="mk-MK"/>
              </w:rPr>
            </w:pPr>
            <w:r w:rsidRPr="009D304C">
              <w:rPr>
                <w:rFonts w:asciiTheme="minorHAnsi" w:hAnsiTheme="minorHAnsi" w:cstheme="minorHAnsi"/>
                <w:lang w:val="mk-MK"/>
              </w:rPr>
              <w:t>ПОДАТОЦИ</w:t>
            </w:r>
          </w:p>
        </w:tc>
        <w:tc>
          <w:tcPr>
            <w:tcW w:w="7394" w:type="dxa"/>
            <w:shd w:val="clear" w:color="auto" w:fill="auto"/>
          </w:tcPr>
          <w:p w:rsidR="009D304C" w:rsidRPr="009D304C" w:rsidRDefault="009D304C" w:rsidP="00C67299">
            <w:pPr>
              <w:shd w:val="clear" w:color="auto" w:fill="FFFFFF" w:themeFill="background1"/>
              <w:spacing w:line="276" w:lineRule="auto"/>
              <w:jc w:val="both"/>
              <w:rPr>
                <w:rFonts w:asciiTheme="minorHAnsi" w:hAnsiTheme="minorHAnsi" w:cstheme="minorHAnsi"/>
                <w:lang w:val="mk-MK"/>
              </w:rPr>
            </w:pPr>
          </w:p>
        </w:tc>
      </w:tr>
      <w:tr w:rsidR="009D304C" w:rsidRPr="009D304C" w:rsidTr="00C67299">
        <w:tc>
          <w:tcPr>
            <w:tcW w:w="7394" w:type="dxa"/>
            <w:shd w:val="clear" w:color="auto" w:fill="auto"/>
          </w:tcPr>
          <w:p w:rsidR="009D304C" w:rsidRPr="009D304C" w:rsidRDefault="009D304C" w:rsidP="00C67299">
            <w:pPr>
              <w:shd w:val="clear" w:color="auto" w:fill="FFFFFF" w:themeFill="background1"/>
              <w:spacing w:line="276" w:lineRule="auto"/>
              <w:jc w:val="both"/>
              <w:rPr>
                <w:rFonts w:asciiTheme="minorHAnsi" w:hAnsiTheme="minorHAnsi" w:cstheme="minorHAnsi"/>
                <w:lang w:val="mk-MK"/>
              </w:rPr>
            </w:pPr>
            <w:r w:rsidRPr="009D304C">
              <w:rPr>
                <w:rFonts w:asciiTheme="minorHAnsi" w:hAnsiTheme="minorHAnsi" w:cstheme="minorHAnsi"/>
                <w:lang w:val="mk-MK"/>
              </w:rPr>
              <w:t>Име на основното училиште</w:t>
            </w:r>
          </w:p>
        </w:tc>
        <w:tc>
          <w:tcPr>
            <w:tcW w:w="7394" w:type="dxa"/>
            <w:shd w:val="clear" w:color="auto" w:fill="auto"/>
          </w:tcPr>
          <w:p w:rsidR="009D304C" w:rsidRPr="009D304C" w:rsidRDefault="009D304C" w:rsidP="00C67299">
            <w:pPr>
              <w:shd w:val="clear" w:color="auto" w:fill="FFFFFF" w:themeFill="background1"/>
              <w:spacing w:line="276" w:lineRule="auto"/>
              <w:rPr>
                <w:rFonts w:asciiTheme="minorHAnsi" w:hAnsiTheme="minorHAnsi" w:cstheme="minorHAnsi"/>
                <w:lang w:val="mk-MK"/>
              </w:rPr>
            </w:pPr>
            <w:r w:rsidRPr="009D304C">
              <w:rPr>
                <w:rFonts w:asciiTheme="minorHAnsi" w:hAnsiTheme="minorHAnsi" w:cstheme="minorHAnsi"/>
                <w:lang w:val="mk-MK"/>
              </w:rPr>
              <w:t>ООУ„Св.Климент Охридски“ Делчево ,</w:t>
            </w:r>
            <w:r w:rsidRPr="009D304C">
              <w:rPr>
                <w:rFonts w:asciiTheme="minorHAnsi" w:hAnsiTheme="minorHAnsi" w:cstheme="minorHAnsi"/>
              </w:rPr>
              <w:t xml:space="preserve"> </w:t>
            </w:r>
            <w:r w:rsidRPr="009D304C">
              <w:rPr>
                <w:rFonts w:asciiTheme="minorHAnsi" w:hAnsiTheme="minorHAnsi" w:cstheme="minorHAnsi"/>
                <w:lang w:val="mk-MK"/>
              </w:rPr>
              <w:t>Подрачно училиште Разловци</w:t>
            </w:r>
          </w:p>
        </w:tc>
      </w:tr>
      <w:tr w:rsidR="009D304C" w:rsidRPr="009D304C" w:rsidTr="00C67299">
        <w:tc>
          <w:tcPr>
            <w:tcW w:w="7394" w:type="dxa"/>
            <w:shd w:val="clear" w:color="auto" w:fill="auto"/>
          </w:tcPr>
          <w:p w:rsidR="009D304C" w:rsidRPr="009D304C" w:rsidRDefault="009D304C" w:rsidP="00C67299">
            <w:pPr>
              <w:shd w:val="clear" w:color="auto" w:fill="FFFFFF" w:themeFill="background1"/>
              <w:spacing w:line="276" w:lineRule="auto"/>
              <w:jc w:val="both"/>
              <w:rPr>
                <w:rFonts w:asciiTheme="minorHAnsi" w:hAnsiTheme="minorHAnsi" w:cstheme="minorHAnsi"/>
                <w:lang w:val="mk-MK"/>
              </w:rPr>
            </w:pPr>
            <w:r w:rsidRPr="009D304C">
              <w:rPr>
                <w:rFonts w:asciiTheme="minorHAnsi" w:hAnsiTheme="minorHAnsi" w:cstheme="minorHAnsi"/>
                <w:lang w:val="mk-MK"/>
              </w:rPr>
              <w:t>Адреса,место,општина</w:t>
            </w:r>
          </w:p>
        </w:tc>
        <w:tc>
          <w:tcPr>
            <w:tcW w:w="7394" w:type="dxa"/>
            <w:shd w:val="clear" w:color="auto" w:fill="auto"/>
          </w:tcPr>
          <w:p w:rsidR="009D304C" w:rsidRPr="009D304C" w:rsidRDefault="009D304C" w:rsidP="00C67299">
            <w:pPr>
              <w:shd w:val="clear" w:color="auto" w:fill="FFFFFF" w:themeFill="background1"/>
              <w:spacing w:line="276" w:lineRule="auto"/>
              <w:jc w:val="both"/>
              <w:rPr>
                <w:rFonts w:asciiTheme="minorHAnsi" w:hAnsiTheme="minorHAnsi" w:cstheme="minorHAnsi"/>
                <w:lang w:val="mk-MK"/>
              </w:rPr>
            </w:pPr>
            <w:r w:rsidRPr="009D304C">
              <w:rPr>
                <w:rFonts w:asciiTheme="minorHAnsi" w:hAnsiTheme="minorHAnsi" w:cstheme="minorHAnsi"/>
                <w:lang w:val="mk-MK"/>
              </w:rPr>
              <w:t>с.Разловци</w:t>
            </w:r>
          </w:p>
        </w:tc>
      </w:tr>
      <w:tr w:rsidR="009D304C" w:rsidRPr="009D304C" w:rsidTr="00C67299">
        <w:tc>
          <w:tcPr>
            <w:tcW w:w="7394" w:type="dxa"/>
            <w:shd w:val="clear" w:color="auto" w:fill="auto"/>
          </w:tcPr>
          <w:p w:rsidR="009D304C" w:rsidRPr="009D304C" w:rsidRDefault="009D304C" w:rsidP="00C67299">
            <w:pPr>
              <w:shd w:val="clear" w:color="auto" w:fill="FFFFFF" w:themeFill="background1"/>
              <w:spacing w:line="276" w:lineRule="auto"/>
              <w:jc w:val="both"/>
              <w:rPr>
                <w:rFonts w:asciiTheme="minorHAnsi" w:hAnsiTheme="minorHAnsi" w:cstheme="minorHAnsi"/>
                <w:lang w:val="mk-MK"/>
              </w:rPr>
            </w:pPr>
            <w:r w:rsidRPr="009D304C">
              <w:rPr>
                <w:rFonts w:asciiTheme="minorHAnsi" w:hAnsiTheme="minorHAnsi" w:cstheme="minorHAnsi"/>
                <w:lang w:val="mk-MK"/>
              </w:rPr>
              <w:t>Година на изградба</w:t>
            </w:r>
          </w:p>
        </w:tc>
        <w:tc>
          <w:tcPr>
            <w:tcW w:w="7394" w:type="dxa"/>
            <w:shd w:val="clear" w:color="auto" w:fill="auto"/>
          </w:tcPr>
          <w:p w:rsidR="009D304C" w:rsidRPr="009D304C" w:rsidRDefault="009D304C" w:rsidP="00C67299">
            <w:pPr>
              <w:shd w:val="clear" w:color="auto" w:fill="FFFFFF" w:themeFill="background1"/>
              <w:spacing w:line="276" w:lineRule="auto"/>
              <w:jc w:val="both"/>
              <w:rPr>
                <w:rFonts w:asciiTheme="minorHAnsi" w:hAnsiTheme="minorHAnsi" w:cstheme="minorHAnsi"/>
                <w:lang w:val="mk-MK"/>
              </w:rPr>
            </w:pPr>
            <w:r w:rsidRPr="009D304C">
              <w:rPr>
                <w:rFonts w:asciiTheme="minorHAnsi" w:hAnsiTheme="minorHAnsi" w:cstheme="minorHAnsi"/>
                <w:lang w:val="mk-MK"/>
              </w:rPr>
              <w:t>1956</w:t>
            </w:r>
          </w:p>
        </w:tc>
      </w:tr>
      <w:tr w:rsidR="009D304C" w:rsidRPr="009D304C" w:rsidTr="00C67299">
        <w:tc>
          <w:tcPr>
            <w:tcW w:w="7394" w:type="dxa"/>
            <w:shd w:val="clear" w:color="auto" w:fill="auto"/>
          </w:tcPr>
          <w:p w:rsidR="009D304C" w:rsidRPr="009D304C" w:rsidRDefault="009D304C" w:rsidP="00C67299">
            <w:pPr>
              <w:shd w:val="clear" w:color="auto" w:fill="FFFFFF" w:themeFill="background1"/>
              <w:spacing w:line="276" w:lineRule="auto"/>
              <w:jc w:val="both"/>
              <w:rPr>
                <w:rFonts w:asciiTheme="minorHAnsi" w:hAnsiTheme="minorHAnsi" w:cstheme="minorHAnsi"/>
                <w:lang w:val="mk-MK"/>
              </w:rPr>
            </w:pPr>
            <w:r w:rsidRPr="009D304C">
              <w:rPr>
                <w:rFonts w:asciiTheme="minorHAnsi" w:hAnsiTheme="minorHAnsi" w:cstheme="minorHAnsi"/>
                <w:lang w:val="mk-MK"/>
              </w:rPr>
              <w:t>Вид на градба</w:t>
            </w:r>
          </w:p>
        </w:tc>
        <w:tc>
          <w:tcPr>
            <w:tcW w:w="7394" w:type="dxa"/>
            <w:shd w:val="clear" w:color="auto" w:fill="auto"/>
          </w:tcPr>
          <w:p w:rsidR="009D304C" w:rsidRPr="009D304C" w:rsidRDefault="009D304C" w:rsidP="00C67299">
            <w:pPr>
              <w:shd w:val="clear" w:color="auto" w:fill="FFFFFF" w:themeFill="background1"/>
              <w:spacing w:line="276" w:lineRule="auto"/>
              <w:jc w:val="both"/>
              <w:rPr>
                <w:rFonts w:asciiTheme="minorHAnsi" w:hAnsiTheme="minorHAnsi" w:cstheme="minorHAnsi"/>
                <w:lang w:val="mk-MK"/>
              </w:rPr>
            </w:pPr>
            <w:r w:rsidRPr="009D304C">
              <w:rPr>
                <w:rFonts w:asciiTheme="minorHAnsi" w:hAnsiTheme="minorHAnsi" w:cstheme="minorHAnsi"/>
                <w:lang w:val="mk-MK"/>
              </w:rPr>
              <w:t>тврда</w:t>
            </w:r>
          </w:p>
        </w:tc>
      </w:tr>
      <w:tr w:rsidR="009D304C" w:rsidRPr="009D304C" w:rsidTr="00C67299">
        <w:tc>
          <w:tcPr>
            <w:tcW w:w="7394" w:type="dxa"/>
            <w:shd w:val="clear" w:color="auto" w:fill="auto"/>
          </w:tcPr>
          <w:p w:rsidR="009D304C" w:rsidRPr="009D304C" w:rsidRDefault="009D304C" w:rsidP="00C67299">
            <w:pPr>
              <w:shd w:val="clear" w:color="auto" w:fill="FFFFFF" w:themeFill="background1"/>
              <w:spacing w:line="276" w:lineRule="auto"/>
              <w:jc w:val="both"/>
              <w:rPr>
                <w:rFonts w:asciiTheme="minorHAnsi" w:hAnsiTheme="minorHAnsi" w:cstheme="minorHAnsi"/>
                <w:lang w:val="mk-MK"/>
              </w:rPr>
            </w:pPr>
            <w:r w:rsidRPr="009D304C">
              <w:rPr>
                <w:rFonts w:asciiTheme="minorHAnsi" w:hAnsiTheme="minorHAnsi" w:cstheme="minorHAnsi"/>
                <w:lang w:val="mk-MK"/>
              </w:rPr>
              <w:t>Внатрешна површина на училиштето  м2</w:t>
            </w:r>
          </w:p>
        </w:tc>
        <w:tc>
          <w:tcPr>
            <w:tcW w:w="7394" w:type="dxa"/>
            <w:shd w:val="clear" w:color="auto" w:fill="auto"/>
          </w:tcPr>
          <w:p w:rsidR="009D304C" w:rsidRPr="009D304C" w:rsidRDefault="009D304C" w:rsidP="00C67299">
            <w:pPr>
              <w:shd w:val="clear" w:color="auto" w:fill="FFFFFF" w:themeFill="background1"/>
              <w:spacing w:line="276" w:lineRule="auto"/>
              <w:jc w:val="both"/>
              <w:rPr>
                <w:rFonts w:asciiTheme="minorHAnsi" w:hAnsiTheme="minorHAnsi" w:cstheme="minorHAnsi"/>
                <w:lang w:val="mk-MK"/>
              </w:rPr>
            </w:pPr>
            <w:r w:rsidRPr="009D304C">
              <w:rPr>
                <w:rFonts w:asciiTheme="minorHAnsi" w:hAnsiTheme="minorHAnsi" w:cstheme="minorHAnsi"/>
                <w:lang w:val="mk-MK"/>
              </w:rPr>
              <w:t>801 м2 без спортска сала (93 м2)</w:t>
            </w:r>
          </w:p>
        </w:tc>
      </w:tr>
      <w:tr w:rsidR="009D304C" w:rsidRPr="009D304C" w:rsidTr="00C67299">
        <w:tc>
          <w:tcPr>
            <w:tcW w:w="7394" w:type="dxa"/>
            <w:shd w:val="clear" w:color="auto" w:fill="auto"/>
          </w:tcPr>
          <w:p w:rsidR="009D304C" w:rsidRPr="009D304C" w:rsidRDefault="009D304C" w:rsidP="00C67299">
            <w:pPr>
              <w:shd w:val="clear" w:color="auto" w:fill="FFFFFF" w:themeFill="background1"/>
              <w:spacing w:line="276" w:lineRule="auto"/>
              <w:jc w:val="both"/>
              <w:rPr>
                <w:rFonts w:asciiTheme="minorHAnsi" w:hAnsiTheme="minorHAnsi" w:cstheme="minorHAnsi"/>
                <w:lang w:val="mk-MK"/>
              </w:rPr>
            </w:pPr>
            <w:r w:rsidRPr="009D304C">
              <w:rPr>
                <w:rFonts w:asciiTheme="minorHAnsi" w:hAnsiTheme="minorHAnsi" w:cstheme="minorHAnsi"/>
                <w:lang w:val="mk-MK"/>
              </w:rPr>
              <w:t>Училишен двор м2</w:t>
            </w:r>
          </w:p>
        </w:tc>
        <w:tc>
          <w:tcPr>
            <w:tcW w:w="7394" w:type="dxa"/>
            <w:shd w:val="clear" w:color="auto" w:fill="auto"/>
          </w:tcPr>
          <w:p w:rsidR="009D304C" w:rsidRPr="009D304C" w:rsidRDefault="009D304C" w:rsidP="00C67299">
            <w:pPr>
              <w:shd w:val="clear" w:color="auto" w:fill="FFFFFF" w:themeFill="background1"/>
              <w:spacing w:line="276" w:lineRule="auto"/>
              <w:jc w:val="both"/>
              <w:rPr>
                <w:rFonts w:asciiTheme="minorHAnsi" w:hAnsiTheme="minorHAnsi" w:cstheme="minorHAnsi"/>
                <w:lang w:val="mk-MK"/>
              </w:rPr>
            </w:pPr>
            <w:r w:rsidRPr="009D304C">
              <w:rPr>
                <w:rFonts w:asciiTheme="minorHAnsi" w:hAnsiTheme="minorHAnsi" w:cstheme="minorHAnsi"/>
                <w:lang w:val="mk-MK"/>
              </w:rPr>
              <w:t>5600 м2</w:t>
            </w:r>
          </w:p>
        </w:tc>
      </w:tr>
      <w:tr w:rsidR="009D304C" w:rsidRPr="009D304C" w:rsidTr="00C67299">
        <w:tc>
          <w:tcPr>
            <w:tcW w:w="7394" w:type="dxa"/>
            <w:shd w:val="clear" w:color="auto" w:fill="auto"/>
          </w:tcPr>
          <w:p w:rsidR="009D304C" w:rsidRPr="009D304C" w:rsidRDefault="009D304C" w:rsidP="00C67299">
            <w:pPr>
              <w:shd w:val="clear" w:color="auto" w:fill="FFFFFF" w:themeFill="background1"/>
              <w:spacing w:line="276" w:lineRule="auto"/>
              <w:jc w:val="both"/>
              <w:rPr>
                <w:rFonts w:asciiTheme="minorHAnsi" w:hAnsiTheme="minorHAnsi" w:cstheme="minorHAnsi"/>
                <w:lang w:val="mk-MK"/>
              </w:rPr>
            </w:pPr>
            <w:r w:rsidRPr="009D304C">
              <w:rPr>
                <w:rFonts w:asciiTheme="minorHAnsi" w:hAnsiTheme="minorHAnsi" w:cstheme="minorHAnsi"/>
                <w:lang w:val="mk-MK"/>
              </w:rPr>
              <w:t>Површини на спортски терени и игралишта</w:t>
            </w:r>
          </w:p>
        </w:tc>
        <w:tc>
          <w:tcPr>
            <w:tcW w:w="7394" w:type="dxa"/>
            <w:shd w:val="clear" w:color="auto" w:fill="auto"/>
          </w:tcPr>
          <w:p w:rsidR="009D304C" w:rsidRPr="009D304C" w:rsidRDefault="009D304C" w:rsidP="00C67299">
            <w:pPr>
              <w:shd w:val="clear" w:color="auto" w:fill="FFFFFF" w:themeFill="background1"/>
              <w:spacing w:line="276" w:lineRule="auto"/>
              <w:jc w:val="both"/>
              <w:rPr>
                <w:rFonts w:asciiTheme="minorHAnsi" w:hAnsiTheme="minorHAnsi" w:cstheme="minorHAnsi"/>
                <w:lang w:val="mk-MK"/>
              </w:rPr>
            </w:pPr>
            <w:r w:rsidRPr="009D304C">
              <w:rPr>
                <w:rFonts w:asciiTheme="minorHAnsi" w:hAnsiTheme="minorHAnsi" w:cstheme="minorHAnsi"/>
                <w:lang w:val="mk-MK"/>
              </w:rPr>
              <w:t>мал фудбал,кошарка</w:t>
            </w:r>
          </w:p>
        </w:tc>
      </w:tr>
      <w:tr w:rsidR="009D304C" w:rsidRPr="009D304C" w:rsidTr="00C67299">
        <w:tc>
          <w:tcPr>
            <w:tcW w:w="7394" w:type="dxa"/>
            <w:shd w:val="clear" w:color="auto" w:fill="auto"/>
          </w:tcPr>
          <w:p w:rsidR="009D304C" w:rsidRPr="009D304C" w:rsidRDefault="009D304C" w:rsidP="00C67299">
            <w:pPr>
              <w:shd w:val="clear" w:color="auto" w:fill="FFFFFF" w:themeFill="background1"/>
              <w:spacing w:line="276" w:lineRule="auto"/>
              <w:jc w:val="both"/>
              <w:rPr>
                <w:rFonts w:asciiTheme="minorHAnsi" w:hAnsiTheme="minorHAnsi" w:cstheme="minorHAnsi"/>
                <w:lang w:val="mk-MK"/>
              </w:rPr>
            </w:pPr>
            <w:r w:rsidRPr="009D304C">
              <w:rPr>
                <w:rFonts w:asciiTheme="minorHAnsi" w:hAnsiTheme="minorHAnsi" w:cstheme="minorHAnsi"/>
                <w:lang w:val="mk-MK"/>
              </w:rPr>
              <w:t>Начин на загревање на училиштето</w:t>
            </w:r>
          </w:p>
        </w:tc>
        <w:tc>
          <w:tcPr>
            <w:tcW w:w="7394" w:type="dxa"/>
            <w:shd w:val="clear" w:color="auto" w:fill="auto"/>
          </w:tcPr>
          <w:p w:rsidR="009D304C" w:rsidRPr="009D304C" w:rsidRDefault="009D304C" w:rsidP="00C67299">
            <w:pPr>
              <w:shd w:val="clear" w:color="auto" w:fill="FFFFFF" w:themeFill="background1"/>
              <w:spacing w:line="276" w:lineRule="auto"/>
              <w:jc w:val="both"/>
              <w:rPr>
                <w:rFonts w:asciiTheme="minorHAnsi" w:hAnsiTheme="minorHAnsi" w:cstheme="minorHAnsi"/>
                <w:lang w:val="mk-MK"/>
              </w:rPr>
            </w:pPr>
            <w:r w:rsidRPr="009D304C">
              <w:rPr>
                <w:rFonts w:asciiTheme="minorHAnsi" w:hAnsiTheme="minorHAnsi" w:cstheme="minorHAnsi"/>
                <w:lang w:val="mk-MK"/>
              </w:rPr>
              <w:t>огревно дрво</w:t>
            </w:r>
          </w:p>
        </w:tc>
      </w:tr>
      <w:tr w:rsidR="009D304C" w:rsidRPr="009D304C" w:rsidTr="00C67299">
        <w:tc>
          <w:tcPr>
            <w:tcW w:w="7394" w:type="dxa"/>
            <w:shd w:val="clear" w:color="auto" w:fill="auto"/>
          </w:tcPr>
          <w:p w:rsidR="009D304C" w:rsidRPr="009D304C" w:rsidRDefault="009D304C" w:rsidP="00C67299">
            <w:pPr>
              <w:shd w:val="clear" w:color="auto" w:fill="FFFFFF" w:themeFill="background1"/>
              <w:spacing w:line="276" w:lineRule="auto"/>
              <w:jc w:val="both"/>
              <w:rPr>
                <w:rFonts w:asciiTheme="minorHAnsi" w:hAnsiTheme="minorHAnsi" w:cstheme="minorHAnsi"/>
                <w:lang w:val="mk-MK"/>
              </w:rPr>
            </w:pPr>
            <w:r w:rsidRPr="009D304C">
              <w:rPr>
                <w:rFonts w:asciiTheme="minorHAnsi" w:hAnsiTheme="minorHAnsi" w:cstheme="minorHAnsi"/>
                <w:lang w:val="mk-MK"/>
              </w:rPr>
              <w:t>Училиштето работи во смени</w:t>
            </w:r>
          </w:p>
        </w:tc>
        <w:tc>
          <w:tcPr>
            <w:tcW w:w="7394" w:type="dxa"/>
            <w:shd w:val="clear" w:color="auto" w:fill="auto"/>
          </w:tcPr>
          <w:p w:rsidR="009D304C" w:rsidRPr="009D304C" w:rsidRDefault="009D304C" w:rsidP="00C67299">
            <w:pPr>
              <w:shd w:val="clear" w:color="auto" w:fill="FFFFFF" w:themeFill="background1"/>
              <w:spacing w:line="276" w:lineRule="auto"/>
              <w:jc w:val="both"/>
              <w:rPr>
                <w:rFonts w:asciiTheme="minorHAnsi" w:hAnsiTheme="minorHAnsi" w:cstheme="minorHAnsi"/>
                <w:lang w:val="mk-MK"/>
              </w:rPr>
            </w:pPr>
            <w:r w:rsidRPr="009D304C">
              <w:rPr>
                <w:rFonts w:asciiTheme="minorHAnsi" w:hAnsiTheme="minorHAnsi" w:cstheme="minorHAnsi"/>
                <w:lang w:val="mk-MK"/>
              </w:rPr>
              <w:t>едносменско работење</w:t>
            </w:r>
          </w:p>
        </w:tc>
      </w:tr>
      <w:tr w:rsidR="009D304C" w:rsidRPr="009D304C" w:rsidTr="00C67299">
        <w:tc>
          <w:tcPr>
            <w:tcW w:w="7394" w:type="dxa"/>
            <w:shd w:val="clear" w:color="auto" w:fill="auto"/>
          </w:tcPr>
          <w:p w:rsidR="009D304C" w:rsidRPr="009D304C" w:rsidRDefault="009D304C" w:rsidP="00C67299">
            <w:pPr>
              <w:shd w:val="clear" w:color="auto" w:fill="FFFFFF" w:themeFill="background1"/>
              <w:spacing w:line="276" w:lineRule="auto"/>
              <w:jc w:val="both"/>
              <w:rPr>
                <w:rFonts w:asciiTheme="minorHAnsi" w:hAnsiTheme="minorHAnsi" w:cstheme="minorHAnsi"/>
                <w:lang w:val="mk-MK"/>
              </w:rPr>
            </w:pPr>
            <w:r w:rsidRPr="009D304C">
              <w:rPr>
                <w:rFonts w:asciiTheme="minorHAnsi" w:hAnsiTheme="minorHAnsi" w:cstheme="minorHAnsi"/>
                <w:lang w:val="mk-MK"/>
              </w:rPr>
              <w:t>Број на паралелки</w:t>
            </w:r>
          </w:p>
        </w:tc>
        <w:tc>
          <w:tcPr>
            <w:tcW w:w="7394" w:type="dxa"/>
            <w:shd w:val="clear" w:color="auto" w:fill="auto"/>
          </w:tcPr>
          <w:p w:rsidR="009D304C" w:rsidRPr="009D304C" w:rsidRDefault="009D304C" w:rsidP="00C67299">
            <w:pPr>
              <w:shd w:val="clear" w:color="auto" w:fill="FFFFFF" w:themeFill="background1"/>
              <w:spacing w:line="276" w:lineRule="auto"/>
              <w:jc w:val="both"/>
              <w:rPr>
                <w:rFonts w:asciiTheme="minorHAnsi" w:hAnsiTheme="minorHAnsi" w:cstheme="minorHAnsi"/>
              </w:rPr>
            </w:pPr>
            <w:r w:rsidRPr="009D304C">
              <w:rPr>
                <w:rFonts w:asciiTheme="minorHAnsi" w:hAnsiTheme="minorHAnsi" w:cstheme="minorHAnsi"/>
              </w:rPr>
              <w:t>8</w:t>
            </w:r>
          </w:p>
        </w:tc>
      </w:tr>
      <w:tr w:rsidR="009D304C" w:rsidRPr="009D304C" w:rsidTr="00C67299">
        <w:tc>
          <w:tcPr>
            <w:tcW w:w="7394" w:type="dxa"/>
            <w:shd w:val="clear" w:color="auto" w:fill="auto"/>
          </w:tcPr>
          <w:p w:rsidR="009D304C" w:rsidRPr="009D304C" w:rsidRDefault="009D304C" w:rsidP="00C67299">
            <w:pPr>
              <w:shd w:val="clear" w:color="auto" w:fill="FFFFFF" w:themeFill="background1"/>
              <w:spacing w:line="276" w:lineRule="auto"/>
              <w:jc w:val="both"/>
              <w:rPr>
                <w:rFonts w:asciiTheme="minorHAnsi" w:hAnsiTheme="minorHAnsi" w:cstheme="minorHAnsi"/>
                <w:lang w:val="mk-MK"/>
              </w:rPr>
            </w:pPr>
            <w:r w:rsidRPr="009D304C">
              <w:rPr>
                <w:rFonts w:asciiTheme="minorHAnsi" w:hAnsiTheme="minorHAnsi" w:cstheme="minorHAnsi"/>
                <w:lang w:val="mk-MK"/>
              </w:rPr>
              <w:t>Број на комбинирани паралелки</w:t>
            </w:r>
          </w:p>
        </w:tc>
        <w:tc>
          <w:tcPr>
            <w:tcW w:w="7394" w:type="dxa"/>
            <w:shd w:val="clear" w:color="auto" w:fill="auto"/>
          </w:tcPr>
          <w:p w:rsidR="009D304C" w:rsidRPr="009D304C" w:rsidRDefault="009D304C" w:rsidP="00C67299">
            <w:pPr>
              <w:shd w:val="clear" w:color="auto" w:fill="FFFFFF" w:themeFill="background1"/>
              <w:spacing w:line="276" w:lineRule="auto"/>
              <w:jc w:val="both"/>
              <w:rPr>
                <w:rFonts w:asciiTheme="minorHAnsi" w:hAnsiTheme="minorHAnsi" w:cstheme="minorHAnsi"/>
                <w:lang w:val="mk-MK"/>
              </w:rPr>
            </w:pPr>
            <w:r w:rsidRPr="009D304C">
              <w:rPr>
                <w:rFonts w:asciiTheme="minorHAnsi" w:hAnsiTheme="minorHAnsi" w:cstheme="minorHAnsi"/>
                <w:lang w:val="mk-MK"/>
              </w:rPr>
              <w:t>1</w:t>
            </w:r>
          </w:p>
        </w:tc>
      </w:tr>
      <w:tr w:rsidR="009D304C" w:rsidRPr="009D304C" w:rsidTr="00C67299">
        <w:tc>
          <w:tcPr>
            <w:tcW w:w="7394" w:type="dxa"/>
            <w:shd w:val="clear" w:color="auto" w:fill="auto"/>
          </w:tcPr>
          <w:p w:rsidR="009D304C" w:rsidRPr="009D304C" w:rsidRDefault="009D304C" w:rsidP="00C67299">
            <w:pPr>
              <w:shd w:val="clear" w:color="auto" w:fill="FFFFFF" w:themeFill="background1"/>
              <w:spacing w:line="276" w:lineRule="auto"/>
              <w:jc w:val="both"/>
              <w:rPr>
                <w:rFonts w:asciiTheme="minorHAnsi" w:hAnsiTheme="minorHAnsi" w:cstheme="minorHAnsi"/>
                <w:lang w:val="mk-MK"/>
              </w:rPr>
            </w:pPr>
            <w:r w:rsidRPr="009D304C">
              <w:rPr>
                <w:rFonts w:asciiTheme="minorHAnsi" w:hAnsiTheme="minorHAnsi" w:cstheme="minorHAnsi"/>
                <w:lang w:val="mk-MK"/>
              </w:rPr>
              <w:t>Јазик на кој се реализира наставата во училиштето</w:t>
            </w:r>
          </w:p>
        </w:tc>
        <w:tc>
          <w:tcPr>
            <w:tcW w:w="7394" w:type="dxa"/>
            <w:shd w:val="clear" w:color="auto" w:fill="auto"/>
          </w:tcPr>
          <w:p w:rsidR="009D304C" w:rsidRPr="009D304C" w:rsidRDefault="009D304C" w:rsidP="00C67299">
            <w:pPr>
              <w:shd w:val="clear" w:color="auto" w:fill="FFFFFF" w:themeFill="background1"/>
              <w:spacing w:line="276" w:lineRule="auto"/>
              <w:jc w:val="both"/>
              <w:rPr>
                <w:rFonts w:asciiTheme="minorHAnsi" w:hAnsiTheme="minorHAnsi" w:cstheme="minorHAnsi"/>
                <w:lang w:val="mk-MK"/>
              </w:rPr>
            </w:pPr>
            <w:r w:rsidRPr="009D304C">
              <w:rPr>
                <w:rFonts w:asciiTheme="minorHAnsi" w:hAnsiTheme="minorHAnsi" w:cstheme="minorHAnsi"/>
                <w:lang w:val="mk-MK"/>
              </w:rPr>
              <w:t>македонски јазик</w:t>
            </w:r>
          </w:p>
        </w:tc>
      </w:tr>
      <w:tr w:rsidR="009D304C" w:rsidRPr="009D304C" w:rsidTr="00C67299">
        <w:tc>
          <w:tcPr>
            <w:tcW w:w="7394" w:type="dxa"/>
            <w:shd w:val="clear" w:color="auto" w:fill="auto"/>
          </w:tcPr>
          <w:p w:rsidR="009D304C" w:rsidRPr="009D304C" w:rsidRDefault="009D304C" w:rsidP="00C67299">
            <w:pPr>
              <w:shd w:val="clear" w:color="auto" w:fill="FFFFFF" w:themeFill="background1"/>
              <w:spacing w:line="276" w:lineRule="auto"/>
              <w:jc w:val="both"/>
              <w:rPr>
                <w:rFonts w:asciiTheme="minorHAnsi" w:hAnsiTheme="minorHAnsi" w:cstheme="minorHAnsi"/>
                <w:lang w:val="mk-MK"/>
              </w:rPr>
            </w:pPr>
            <w:r w:rsidRPr="009D304C">
              <w:rPr>
                <w:rFonts w:asciiTheme="minorHAnsi" w:hAnsiTheme="minorHAnsi" w:cstheme="minorHAnsi"/>
                <w:lang w:val="mk-MK"/>
              </w:rPr>
              <w:t>Во основното училиште има паралелки за учениците со посебни образовни потреби</w:t>
            </w:r>
          </w:p>
        </w:tc>
        <w:tc>
          <w:tcPr>
            <w:tcW w:w="7394" w:type="dxa"/>
            <w:shd w:val="clear" w:color="auto" w:fill="auto"/>
          </w:tcPr>
          <w:p w:rsidR="009D304C" w:rsidRPr="009D304C" w:rsidRDefault="009D304C" w:rsidP="00C67299">
            <w:pPr>
              <w:shd w:val="clear" w:color="auto" w:fill="FFFFFF" w:themeFill="background1"/>
              <w:spacing w:line="276" w:lineRule="auto"/>
              <w:jc w:val="both"/>
              <w:rPr>
                <w:rFonts w:asciiTheme="minorHAnsi" w:hAnsiTheme="minorHAnsi" w:cstheme="minorHAnsi"/>
                <w:lang w:val="mk-MK"/>
              </w:rPr>
            </w:pPr>
            <w:r w:rsidRPr="009D304C">
              <w:rPr>
                <w:rFonts w:asciiTheme="minorHAnsi" w:hAnsiTheme="minorHAnsi" w:cstheme="minorHAnsi"/>
                <w:lang w:val="mk-MK"/>
              </w:rPr>
              <w:t>нема</w:t>
            </w:r>
          </w:p>
        </w:tc>
      </w:tr>
      <w:tr w:rsidR="009D304C" w:rsidRPr="009D304C" w:rsidTr="00C67299">
        <w:tc>
          <w:tcPr>
            <w:tcW w:w="7394" w:type="dxa"/>
            <w:shd w:val="clear" w:color="auto" w:fill="auto"/>
          </w:tcPr>
          <w:p w:rsidR="009D304C" w:rsidRPr="009D304C" w:rsidRDefault="009D304C" w:rsidP="00C67299">
            <w:pPr>
              <w:shd w:val="clear" w:color="auto" w:fill="FFFFFF" w:themeFill="background1"/>
              <w:spacing w:line="276" w:lineRule="auto"/>
              <w:jc w:val="both"/>
              <w:rPr>
                <w:rFonts w:asciiTheme="minorHAnsi" w:hAnsiTheme="minorHAnsi" w:cstheme="minorHAnsi"/>
                <w:lang w:val="mk-MK"/>
              </w:rPr>
            </w:pPr>
            <w:r w:rsidRPr="009D304C">
              <w:rPr>
                <w:rFonts w:asciiTheme="minorHAnsi" w:hAnsiTheme="minorHAnsi" w:cstheme="minorHAnsi"/>
                <w:lang w:val="mk-MK"/>
              </w:rPr>
              <w:t>Во основното училиште има паралелки од музичкото училиште</w:t>
            </w:r>
          </w:p>
        </w:tc>
        <w:tc>
          <w:tcPr>
            <w:tcW w:w="7394" w:type="dxa"/>
            <w:shd w:val="clear" w:color="auto" w:fill="auto"/>
          </w:tcPr>
          <w:p w:rsidR="009D304C" w:rsidRPr="009D304C" w:rsidRDefault="009D304C" w:rsidP="00C67299">
            <w:pPr>
              <w:shd w:val="clear" w:color="auto" w:fill="FFFFFF" w:themeFill="background1"/>
              <w:spacing w:line="276" w:lineRule="auto"/>
              <w:jc w:val="both"/>
              <w:rPr>
                <w:rFonts w:asciiTheme="minorHAnsi" w:hAnsiTheme="minorHAnsi" w:cstheme="minorHAnsi"/>
                <w:lang w:val="mk-MK"/>
              </w:rPr>
            </w:pPr>
            <w:r w:rsidRPr="009D304C">
              <w:rPr>
                <w:rFonts w:asciiTheme="minorHAnsi" w:hAnsiTheme="minorHAnsi" w:cstheme="minorHAnsi"/>
                <w:lang w:val="mk-MK"/>
              </w:rPr>
              <w:t>нема</w:t>
            </w:r>
          </w:p>
        </w:tc>
      </w:tr>
      <w:tr w:rsidR="009D304C" w:rsidRPr="009D304C" w:rsidTr="00C67299">
        <w:tc>
          <w:tcPr>
            <w:tcW w:w="7394" w:type="dxa"/>
            <w:shd w:val="clear" w:color="auto" w:fill="auto"/>
          </w:tcPr>
          <w:p w:rsidR="009D304C" w:rsidRPr="009D304C" w:rsidRDefault="009D304C" w:rsidP="00C67299">
            <w:pPr>
              <w:shd w:val="clear" w:color="auto" w:fill="FFFFFF" w:themeFill="background1"/>
              <w:spacing w:line="276" w:lineRule="auto"/>
              <w:jc w:val="both"/>
              <w:rPr>
                <w:rFonts w:asciiTheme="minorHAnsi" w:hAnsiTheme="minorHAnsi" w:cstheme="minorHAnsi"/>
                <w:lang w:val="mk-MK"/>
              </w:rPr>
            </w:pPr>
            <w:r w:rsidRPr="009D304C">
              <w:rPr>
                <w:rFonts w:asciiTheme="minorHAnsi" w:hAnsiTheme="minorHAnsi" w:cstheme="minorHAnsi"/>
                <w:lang w:val="mk-MK"/>
              </w:rPr>
              <w:t>Во основното училиште има ресурсен центар</w:t>
            </w:r>
          </w:p>
        </w:tc>
        <w:tc>
          <w:tcPr>
            <w:tcW w:w="7394" w:type="dxa"/>
            <w:shd w:val="clear" w:color="auto" w:fill="auto"/>
          </w:tcPr>
          <w:p w:rsidR="009D304C" w:rsidRPr="009D304C" w:rsidRDefault="009D304C" w:rsidP="00C67299">
            <w:pPr>
              <w:shd w:val="clear" w:color="auto" w:fill="FFFFFF" w:themeFill="background1"/>
              <w:spacing w:line="276" w:lineRule="auto"/>
              <w:jc w:val="both"/>
              <w:rPr>
                <w:rFonts w:asciiTheme="minorHAnsi" w:hAnsiTheme="minorHAnsi" w:cstheme="minorHAnsi"/>
                <w:lang w:val="mk-MK"/>
              </w:rPr>
            </w:pPr>
            <w:r w:rsidRPr="009D304C">
              <w:rPr>
                <w:rFonts w:asciiTheme="minorHAnsi" w:hAnsiTheme="minorHAnsi" w:cstheme="minorHAnsi"/>
                <w:lang w:val="mk-MK"/>
              </w:rPr>
              <w:t>нема</w:t>
            </w:r>
          </w:p>
        </w:tc>
      </w:tr>
      <w:tr w:rsidR="009D304C" w:rsidRPr="009D304C" w:rsidTr="00C67299">
        <w:tc>
          <w:tcPr>
            <w:tcW w:w="7394" w:type="dxa"/>
            <w:shd w:val="clear" w:color="auto" w:fill="auto"/>
          </w:tcPr>
          <w:p w:rsidR="009D304C" w:rsidRPr="009D304C" w:rsidRDefault="009D304C" w:rsidP="00C67299">
            <w:pPr>
              <w:shd w:val="clear" w:color="auto" w:fill="FFFFFF" w:themeFill="background1"/>
              <w:spacing w:line="276" w:lineRule="auto"/>
              <w:jc w:val="both"/>
              <w:rPr>
                <w:rFonts w:asciiTheme="minorHAnsi" w:hAnsiTheme="minorHAnsi" w:cstheme="minorHAnsi"/>
                <w:lang w:val="mk-MK"/>
              </w:rPr>
            </w:pPr>
            <w:r w:rsidRPr="009D304C">
              <w:rPr>
                <w:rFonts w:asciiTheme="minorHAnsi" w:hAnsiTheme="minorHAnsi" w:cstheme="minorHAnsi"/>
                <w:lang w:val="mk-MK"/>
              </w:rPr>
              <w:t>Други податоци карактеристични за основното училиште</w:t>
            </w:r>
          </w:p>
        </w:tc>
        <w:tc>
          <w:tcPr>
            <w:tcW w:w="7394" w:type="dxa"/>
            <w:shd w:val="clear" w:color="auto" w:fill="auto"/>
          </w:tcPr>
          <w:p w:rsidR="009D304C" w:rsidRPr="009D304C" w:rsidRDefault="009D304C" w:rsidP="00C67299">
            <w:pPr>
              <w:shd w:val="clear" w:color="auto" w:fill="FFFFFF" w:themeFill="background1"/>
              <w:spacing w:line="276" w:lineRule="auto"/>
              <w:jc w:val="both"/>
              <w:rPr>
                <w:rFonts w:asciiTheme="minorHAnsi" w:hAnsiTheme="minorHAnsi" w:cstheme="minorHAnsi"/>
                <w:lang w:val="mk-MK"/>
              </w:rPr>
            </w:pPr>
            <w:r w:rsidRPr="009D304C">
              <w:rPr>
                <w:rFonts w:asciiTheme="minorHAnsi" w:hAnsiTheme="minorHAnsi" w:cstheme="minorHAnsi"/>
                <w:lang w:val="mk-MK"/>
              </w:rPr>
              <w:t>нема</w:t>
            </w:r>
          </w:p>
        </w:tc>
      </w:tr>
    </w:tbl>
    <w:p w:rsidR="00DA3A15" w:rsidRDefault="00DA3A15" w:rsidP="009D304C">
      <w:pPr>
        <w:spacing w:before="37" w:line="276" w:lineRule="auto"/>
        <w:rPr>
          <w:rFonts w:asciiTheme="minorHAnsi" w:hAnsiTheme="minorHAnsi" w:cstheme="minorHAnsi"/>
          <w:b/>
          <w:sz w:val="32"/>
        </w:rPr>
      </w:pPr>
    </w:p>
    <w:p w:rsidR="009D304C" w:rsidRPr="009D304C" w:rsidRDefault="009D304C" w:rsidP="009D304C">
      <w:pPr>
        <w:spacing w:before="37" w:line="276" w:lineRule="auto"/>
        <w:rPr>
          <w:rFonts w:asciiTheme="minorHAnsi" w:hAnsiTheme="minorHAnsi" w:cstheme="minorHAnsi"/>
          <w:b/>
          <w:sz w:val="32"/>
        </w:rPr>
      </w:pPr>
    </w:p>
    <w:p w:rsidR="003375A9" w:rsidRPr="00E94489" w:rsidRDefault="00DA3A15" w:rsidP="00377CE0">
      <w:pPr>
        <w:pStyle w:val="ListParagraph"/>
        <w:numPr>
          <w:ilvl w:val="1"/>
          <w:numId w:val="12"/>
        </w:numPr>
        <w:tabs>
          <w:tab w:val="left" w:pos="1046"/>
        </w:tabs>
        <w:spacing w:before="20" w:line="276" w:lineRule="auto"/>
        <w:ind w:hanging="486"/>
        <w:rPr>
          <w:rFonts w:asciiTheme="minorHAnsi" w:hAnsiTheme="minorHAnsi" w:cstheme="minorHAnsi"/>
          <w:b/>
          <w:sz w:val="32"/>
        </w:rPr>
      </w:pPr>
      <w:r w:rsidRPr="00E94489">
        <w:rPr>
          <w:rFonts w:asciiTheme="minorHAnsi" w:hAnsiTheme="minorHAnsi" w:cstheme="minorHAnsi"/>
          <w:b/>
          <w:sz w:val="32"/>
        </w:rPr>
        <w:lastRenderedPageBreak/>
        <w:t>Начин</w:t>
      </w:r>
      <w:r w:rsidRPr="00E94489">
        <w:rPr>
          <w:rFonts w:asciiTheme="minorHAnsi" w:hAnsiTheme="minorHAnsi" w:cstheme="minorHAnsi"/>
          <w:b/>
          <w:spacing w:val="-1"/>
          <w:sz w:val="32"/>
        </w:rPr>
        <w:t xml:space="preserve"> </w:t>
      </w:r>
      <w:r w:rsidRPr="00E94489">
        <w:rPr>
          <w:rFonts w:asciiTheme="minorHAnsi" w:hAnsiTheme="minorHAnsi" w:cstheme="minorHAnsi"/>
          <w:b/>
          <w:sz w:val="32"/>
        </w:rPr>
        <w:t>на</w:t>
      </w:r>
      <w:r w:rsidRPr="00E94489">
        <w:rPr>
          <w:rFonts w:asciiTheme="minorHAnsi" w:hAnsiTheme="minorHAnsi" w:cstheme="minorHAnsi"/>
          <w:b/>
          <w:spacing w:val="-3"/>
          <w:sz w:val="32"/>
        </w:rPr>
        <w:t xml:space="preserve"> </w:t>
      </w:r>
      <w:r w:rsidRPr="00E94489">
        <w:rPr>
          <w:rFonts w:asciiTheme="minorHAnsi" w:hAnsiTheme="minorHAnsi" w:cstheme="minorHAnsi"/>
          <w:b/>
          <w:sz w:val="32"/>
        </w:rPr>
        <w:t>спрооведување</w:t>
      </w:r>
      <w:r w:rsidRPr="00E94489">
        <w:rPr>
          <w:rFonts w:asciiTheme="minorHAnsi" w:hAnsiTheme="minorHAnsi" w:cstheme="minorHAnsi"/>
          <w:b/>
          <w:spacing w:val="-7"/>
          <w:sz w:val="32"/>
        </w:rPr>
        <w:t xml:space="preserve"> </w:t>
      </w:r>
      <w:r w:rsidRPr="00E94489">
        <w:rPr>
          <w:rFonts w:asciiTheme="minorHAnsi" w:hAnsiTheme="minorHAnsi" w:cstheme="minorHAnsi"/>
          <w:b/>
          <w:sz w:val="32"/>
        </w:rPr>
        <w:t>на</w:t>
      </w:r>
      <w:r w:rsidRPr="00E94489">
        <w:rPr>
          <w:rFonts w:asciiTheme="minorHAnsi" w:hAnsiTheme="minorHAnsi" w:cstheme="minorHAnsi"/>
          <w:b/>
          <w:spacing w:val="-4"/>
          <w:sz w:val="32"/>
        </w:rPr>
        <w:t xml:space="preserve"> </w:t>
      </w:r>
      <w:r w:rsidRPr="00E94489">
        <w:rPr>
          <w:rFonts w:asciiTheme="minorHAnsi" w:hAnsiTheme="minorHAnsi" w:cstheme="minorHAnsi"/>
          <w:b/>
          <w:sz w:val="32"/>
        </w:rPr>
        <w:t>самоевалуацијата</w:t>
      </w:r>
    </w:p>
    <w:p w:rsidR="003375A9" w:rsidRPr="00E94489" w:rsidRDefault="003375A9" w:rsidP="00377CE0">
      <w:pPr>
        <w:pStyle w:val="BodyText"/>
        <w:spacing w:before="10" w:line="276" w:lineRule="auto"/>
        <w:rPr>
          <w:rFonts w:asciiTheme="minorHAnsi" w:hAnsiTheme="minorHAnsi" w:cstheme="minorHAnsi"/>
          <w:b/>
          <w:sz w:val="23"/>
        </w:rPr>
      </w:pPr>
    </w:p>
    <w:p w:rsidR="003375A9" w:rsidRPr="00E94489" w:rsidRDefault="00DA3A15" w:rsidP="00377CE0">
      <w:pPr>
        <w:pStyle w:val="BodyText"/>
        <w:spacing w:line="276" w:lineRule="auto"/>
        <w:ind w:left="560" w:right="906" w:firstLine="719"/>
        <w:rPr>
          <w:rFonts w:asciiTheme="minorHAnsi" w:hAnsiTheme="minorHAnsi" w:cstheme="minorHAnsi"/>
        </w:rPr>
      </w:pPr>
      <w:r w:rsidRPr="00E94489">
        <w:rPr>
          <w:rFonts w:asciiTheme="minorHAnsi" w:hAnsiTheme="minorHAnsi" w:cstheme="minorHAnsi"/>
        </w:rPr>
        <w:t>Врз</w:t>
      </w:r>
      <w:r w:rsidRPr="00E94489">
        <w:rPr>
          <w:rFonts w:asciiTheme="minorHAnsi" w:hAnsiTheme="minorHAnsi" w:cstheme="minorHAnsi"/>
          <w:spacing w:val="38"/>
        </w:rPr>
        <w:t xml:space="preserve"> </w:t>
      </w:r>
      <w:r w:rsidRPr="00E94489">
        <w:rPr>
          <w:rFonts w:asciiTheme="minorHAnsi" w:hAnsiTheme="minorHAnsi" w:cstheme="minorHAnsi"/>
        </w:rPr>
        <w:t>основа</w:t>
      </w:r>
      <w:r w:rsidRPr="00E94489">
        <w:rPr>
          <w:rFonts w:asciiTheme="minorHAnsi" w:hAnsiTheme="minorHAnsi" w:cstheme="minorHAnsi"/>
          <w:spacing w:val="39"/>
        </w:rPr>
        <w:t xml:space="preserve"> </w:t>
      </w:r>
      <w:r w:rsidRPr="00E94489">
        <w:rPr>
          <w:rFonts w:asciiTheme="minorHAnsi" w:hAnsiTheme="minorHAnsi" w:cstheme="minorHAnsi"/>
        </w:rPr>
        <w:t>на</w:t>
      </w:r>
      <w:r w:rsidRPr="00E94489">
        <w:rPr>
          <w:rFonts w:asciiTheme="minorHAnsi" w:hAnsiTheme="minorHAnsi" w:cstheme="minorHAnsi"/>
          <w:spacing w:val="40"/>
        </w:rPr>
        <w:t xml:space="preserve"> </w:t>
      </w:r>
      <w:r w:rsidRPr="00E94489">
        <w:rPr>
          <w:rFonts w:asciiTheme="minorHAnsi" w:hAnsiTheme="minorHAnsi" w:cstheme="minorHAnsi"/>
        </w:rPr>
        <w:t>член</w:t>
      </w:r>
      <w:r w:rsidRPr="00E94489">
        <w:rPr>
          <w:rFonts w:asciiTheme="minorHAnsi" w:hAnsiTheme="minorHAnsi" w:cstheme="minorHAnsi"/>
          <w:spacing w:val="40"/>
        </w:rPr>
        <w:t xml:space="preserve"> </w:t>
      </w:r>
      <w:r w:rsidRPr="00E94489">
        <w:rPr>
          <w:rFonts w:asciiTheme="minorHAnsi" w:hAnsiTheme="minorHAnsi" w:cstheme="minorHAnsi"/>
        </w:rPr>
        <w:t>129,</w:t>
      </w:r>
      <w:r w:rsidRPr="00E94489">
        <w:rPr>
          <w:rFonts w:asciiTheme="minorHAnsi" w:hAnsiTheme="minorHAnsi" w:cstheme="minorHAnsi"/>
          <w:spacing w:val="37"/>
        </w:rPr>
        <w:t xml:space="preserve"> </w:t>
      </w:r>
      <w:r w:rsidRPr="00E94489">
        <w:rPr>
          <w:rFonts w:asciiTheme="minorHAnsi" w:hAnsiTheme="minorHAnsi" w:cstheme="minorHAnsi"/>
        </w:rPr>
        <w:t>став</w:t>
      </w:r>
      <w:r w:rsidRPr="00E94489">
        <w:rPr>
          <w:rFonts w:asciiTheme="minorHAnsi" w:hAnsiTheme="minorHAnsi" w:cstheme="minorHAnsi"/>
          <w:spacing w:val="39"/>
        </w:rPr>
        <w:t xml:space="preserve"> </w:t>
      </w:r>
      <w:r w:rsidRPr="00E94489">
        <w:rPr>
          <w:rFonts w:asciiTheme="minorHAnsi" w:hAnsiTheme="minorHAnsi" w:cstheme="minorHAnsi"/>
        </w:rPr>
        <w:t>1,2,</w:t>
      </w:r>
      <w:r w:rsidRPr="00E94489">
        <w:rPr>
          <w:rFonts w:asciiTheme="minorHAnsi" w:hAnsiTheme="minorHAnsi" w:cstheme="minorHAnsi"/>
          <w:spacing w:val="42"/>
        </w:rPr>
        <w:t xml:space="preserve"> </w:t>
      </w:r>
      <w:r w:rsidRPr="00E94489">
        <w:rPr>
          <w:rFonts w:asciiTheme="minorHAnsi" w:hAnsiTheme="minorHAnsi" w:cstheme="minorHAnsi"/>
        </w:rPr>
        <w:t>3</w:t>
      </w:r>
      <w:r w:rsidRPr="00E94489">
        <w:rPr>
          <w:rFonts w:asciiTheme="minorHAnsi" w:hAnsiTheme="minorHAnsi" w:cstheme="minorHAnsi"/>
          <w:spacing w:val="37"/>
        </w:rPr>
        <w:t xml:space="preserve"> </w:t>
      </w:r>
      <w:r w:rsidRPr="00E94489">
        <w:rPr>
          <w:rFonts w:asciiTheme="minorHAnsi" w:hAnsiTheme="minorHAnsi" w:cstheme="minorHAnsi"/>
        </w:rPr>
        <w:t>и</w:t>
      </w:r>
      <w:r w:rsidRPr="00E94489">
        <w:rPr>
          <w:rFonts w:asciiTheme="minorHAnsi" w:hAnsiTheme="minorHAnsi" w:cstheme="minorHAnsi"/>
          <w:spacing w:val="40"/>
        </w:rPr>
        <w:t xml:space="preserve"> </w:t>
      </w:r>
      <w:r w:rsidRPr="00E94489">
        <w:rPr>
          <w:rFonts w:asciiTheme="minorHAnsi" w:hAnsiTheme="minorHAnsi" w:cstheme="minorHAnsi"/>
        </w:rPr>
        <w:t>4</w:t>
      </w:r>
      <w:r w:rsidRPr="00E94489">
        <w:rPr>
          <w:rFonts w:asciiTheme="minorHAnsi" w:hAnsiTheme="minorHAnsi" w:cstheme="minorHAnsi"/>
          <w:spacing w:val="42"/>
        </w:rPr>
        <w:t xml:space="preserve"> </w:t>
      </w:r>
      <w:r w:rsidRPr="00E94489">
        <w:rPr>
          <w:rFonts w:asciiTheme="minorHAnsi" w:hAnsiTheme="minorHAnsi" w:cstheme="minorHAnsi"/>
        </w:rPr>
        <w:t>од</w:t>
      </w:r>
      <w:r w:rsidRPr="00E94489">
        <w:rPr>
          <w:rFonts w:asciiTheme="minorHAnsi" w:hAnsiTheme="minorHAnsi" w:cstheme="minorHAnsi"/>
          <w:spacing w:val="40"/>
        </w:rPr>
        <w:t xml:space="preserve"> </w:t>
      </w:r>
      <w:r w:rsidRPr="00E94489">
        <w:rPr>
          <w:rFonts w:asciiTheme="minorHAnsi" w:hAnsiTheme="minorHAnsi" w:cstheme="minorHAnsi"/>
        </w:rPr>
        <w:t>Законот</w:t>
      </w:r>
      <w:r w:rsidRPr="00E94489">
        <w:rPr>
          <w:rFonts w:asciiTheme="minorHAnsi" w:hAnsiTheme="minorHAnsi" w:cstheme="minorHAnsi"/>
          <w:spacing w:val="37"/>
        </w:rPr>
        <w:t xml:space="preserve"> </w:t>
      </w:r>
      <w:r w:rsidRPr="00E94489">
        <w:rPr>
          <w:rFonts w:asciiTheme="minorHAnsi" w:hAnsiTheme="minorHAnsi" w:cstheme="minorHAnsi"/>
        </w:rPr>
        <w:t>за</w:t>
      </w:r>
      <w:r w:rsidRPr="00E94489">
        <w:rPr>
          <w:rFonts w:asciiTheme="minorHAnsi" w:hAnsiTheme="minorHAnsi" w:cstheme="minorHAnsi"/>
          <w:spacing w:val="40"/>
        </w:rPr>
        <w:t xml:space="preserve"> </w:t>
      </w:r>
      <w:r w:rsidRPr="00E94489">
        <w:rPr>
          <w:rFonts w:asciiTheme="minorHAnsi" w:hAnsiTheme="minorHAnsi" w:cstheme="minorHAnsi"/>
        </w:rPr>
        <w:t>основно</w:t>
      </w:r>
      <w:r w:rsidRPr="00E94489">
        <w:rPr>
          <w:rFonts w:asciiTheme="minorHAnsi" w:hAnsiTheme="minorHAnsi" w:cstheme="minorHAnsi"/>
          <w:spacing w:val="42"/>
        </w:rPr>
        <w:t xml:space="preserve"> </w:t>
      </w:r>
      <w:r w:rsidRPr="00E94489">
        <w:rPr>
          <w:rFonts w:asciiTheme="minorHAnsi" w:hAnsiTheme="minorHAnsi" w:cstheme="minorHAnsi"/>
        </w:rPr>
        <w:t>образование</w:t>
      </w:r>
      <w:r w:rsidRPr="00E94489">
        <w:rPr>
          <w:rFonts w:asciiTheme="minorHAnsi" w:hAnsiTheme="minorHAnsi" w:cstheme="minorHAnsi"/>
          <w:spacing w:val="40"/>
        </w:rPr>
        <w:t xml:space="preserve"> </w:t>
      </w:r>
      <w:r w:rsidRPr="00E94489">
        <w:rPr>
          <w:rFonts w:asciiTheme="minorHAnsi" w:hAnsiTheme="minorHAnsi" w:cstheme="minorHAnsi"/>
        </w:rPr>
        <w:t>(Службен</w:t>
      </w:r>
      <w:r w:rsidRPr="00E94489">
        <w:rPr>
          <w:rFonts w:asciiTheme="minorHAnsi" w:hAnsiTheme="minorHAnsi" w:cstheme="minorHAnsi"/>
          <w:spacing w:val="40"/>
        </w:rPr>
        <w:t xml:space="preserve"> </w:t>
      </w:r>
      <w:r w:rsidRPr="00E94489">
        <w:rPr>
          <w:rFonts w:asciiTheme="minorHAnsi" w:hAnsiTheme="minorHAnsi" w:cstheme="minorHAnsi"/>
        </w:rPr>
        <w:t>весник</w:t>
      </w:r>
      <w:r w:rsidRPr="00E94489">
        <w:rPr>
          <w:rFonts w:asciiTheme="minorHAnsi" w:hAnsiTheme="minorHAnsi" w:cstheme="minorHAnsi"/>
          <w:spacing w:val="39"/>
        </w:rPr>
        <w:t xml:space="preserve"> </w:t>
      </w:r>
      <w:r w:rsidRPr="00E94489">
        <w:rPr>
          <w:rFonts w:asciiTheme="minorHAnsi" w:hAnsiTheme="minorHAnsi" w:cstheme="minorHAnsi"/>
        </w:rPr>
        <w:t>на</w:t>
      </w:r>
      <w:r w:rsidRPr="00E94489">
        <w:rPr>
          <w:rFonts w:asciiTheme="minorHAnsi" w:hAnsiTheme="minorHAnsi" w:cstheme="minorHAnsi"/>
          <w:spacing w:val="39"/>
        </w:rPr>
        <w:t xml:space="preserve"> </w:t>
      </w:r>
      <w:r w:rsidRPr="00E94489">
        <w:rPr>
          <w:rFonts w:asciiTheme="minorHAnsi" w:hAnsiTheme="minorHAnsi" w:cstheme="minorHAnsi"/>
        </w:rPr>
        <w:t>РСМ,</w:t>
      </w:r>
      <w:r w:rsidRPr="00E94489">
        <w:rPr>
          <w:rFonts w:asciiTheme="minorHAnsi" w:hAnsiTheme="minorHAnsi" w:cstheme="minorHAnsi"/>
          <w:spacing w:val="37"/>
        </w:rPr>
        <w:t xml:space="preserve"> </w:t>
      </w:r>
      <w:r w:rsidRPr="00E94489">
        <w:rPr>
          <w:rFonts w:asciiTheme="minorHAnsi" w:hAnsiTheme="minorHAnsi" w:cstheme="minorHAnsi"/>
        </w:rPr>
        <w:t>бр.</w:t>
      </w:r>
      <w:r w:rsidRPr="00E94489">
        <w:rPr>
          <w:rFonts w:asciiTheme="minorHAnsi" w:hAnsiTheme="minorHAnsi" w:cstheme="minorHAnsi"/>
          <w:spacing w:val="40"/>
        </w:rPr>
        <w:t xml:space="preserve"> </w:t>
      </w:r>
      <w:r w:rsidRPr="00E94489">
        <w:rPr>
          <w:rFonts w:asciiTheme="minorHAnsi" w:hAnsiTheme="minorHAnsi" w:cstheme="minorHAnsi"/>
        </w:rPr>
        <w:t>161</w:t>
      </w:r>
      <w:r w:rsidRPr="00E94489">
        <w:rPr>
          <w:rFonts w:asciiTheme="minorHAnsi" w:hAnsiTheme="minorHAnsi" w:cstheme="minorHAnsi"/>
          <w:spacing w:val="38"/>
        </w:rPr>
        <w:t xml:space="preserve"> </w:t>
      </w:r>
      <w:r w:rsidRPr="00E94489">
        <w:rPr>
          <w:rFonts w:asciiTheme="minorHAnsi" w:hAnsiTheme="minorHAnsi" w:cstheme="minorHAnsi"/>
        </w:rPr>
        <w:t>од</w:t>
      </w:r>
      <w:r w:rsidRPr="00E94489">
        <w:rPr>
          <w:rFonts w:asciiTheme="minorHAnsi" w:hAnsiTheme="minorHAnsi" w:cstheme="minorHAnsi"/>
          <w:spacing w:val="-52"/>
        </w:rPr>
        <w:t xml:space="preserve"> </w:t>
      </w:r>
      <w:r w:rsidRPr="00E94489">
        <w:rPr>
          <w:rFonts w:asciiTheme="minorHAnsi" w:hAnsiTheme="minorHAnsi" w:cstheme="minorHAnsi"/>
        </w:rPr>
        <w:t>5.8.2019 година),</w:t>
      </w:r>
      <w:r w:rsidRPr="00E94489">
        <w:rPr>
          <w:rFonts w:asciiTheme="minorHAnsi" w:hAnsiTheme="minorHAnsi" w:cstheme="minorHAnsi"/>
          <w:spacing w:val="-2"/>
        </w:rPr>
        <w:t xml:space="preserve"> </w:t>
      </w:r>
      <w:r w:rsidRPr="00E94489">
        <w:rPr>
          <w:rFonts w:asciiTheme="minorHAnsi" w:hAnsiTheme="minorHAnsi" w:cstheme="minorHAnsi"/>
        </w:rPr>
        <w:t>училиштето</w:t>
      </w:r>
      <w:r w:rsidRPr="00E94489">
        <w:rPr>
          <w:rFonts w:asciiTheme="minorHAnsi" w:hAnsiTheme="minorHAnsi" w:cstheme="minorHAnsi"/>
          <w:spacing w:val="-5"/>
        </w:rPr>
        <w:t xml:space="preserve"> </w:t>
      </w:r>
      <w:r w:rsidRPr="00E94489">
        <w:rPr>
          <w:rFonts w:asciiTheme="minorHAnsi" w:hAnsiTheme="minorHAnsi" w:cstheme="minorHAnsi"/>
        </w:rPr>
        <w:t>на две</w:t>
      </w:r>
      <w:r w:rsidRPr="00E94489">
        <w:rPr>
          <w:rFonts w:asciiTheme="minorHAnsi" w:hAnsiTheme="minorHAnsi" w:cstheme="minorHAnsi"/>
          <w:spacing w:val="-2"/>
        </w:rPr>
        <w:t xml:space="preserve"> </w:t>
      </w:r>
      <w:r w:rsidRPr="00E94489">
        <w:rPr>
          <w:rFonts w:asciiTheme="minorHAnsi" w:hAnsiTheme="minorHAnsi" w:cstheme="minorHAnsi"/>
        </w:rPr>
        <w:t>години</w:t>
      </w:r>
      <w:r w:rsidRPr="00E94489">
        <w:rPr>
          <w:rFonts w:asciiTheme="minorHAnsi" w:hAnsiTheme="minorHAnsi" w:cstheme="minorHAnsi"/>
          <w:spacing w:val="-3"/>
        </w:rPr>
        <w:t xml:space="preserve"> </w:t>
      </w:r>
      <w:r w:rsidRPr="00E94489">
        <w:rPr>
          <w:rFonts w:asciiTheme="minorHAnsi" w:hAnsiTheme="minorHAnsi" w:cstheme="minorHAnsi"/>
        </w:rPr>
        <w:t>спроведува</w:t>
      </w:r>
      <w:r w:rsidRPr="00E94489">
        <w:rPr>
          <w:rFonts w:asciiTheme="minorHAnsi" w:hAnsiTheme="minorHAnsi" w:cstheme="minorHAnsi"/>
          <w:spacing w:val="-1"/>
        </w:rPr>
        <w:t xml:space="preserve"> </w:t>
      </w:r>
      <w:r w:rsidRPr="00E94489">
        <w:rPr>
          <w:rFonts w:asciiTheme="minorHAnsi" w:hAnsiTheme="minorHAnsi" w:cstheme="minorHAnsi"/>
        </w:rPr>
        <w:t>самоевалуација</w:t>
      </w:r>
      <w:r w:rsidRPr="00E94489">
        <w:rPr>
          <w:rFonts w:asciiTheme="minorHAnsi" w:hAnsiTheme="minorHAnsi" w:cstheme="minorHAnsi"/>
          <w:spacing w:val="-3"/>
        </w:rPr>
        <w:t xml:space="preserve"> </w:t>
      </w:r>
      <w:r w:rsidRPr="00E94489">
        <w:rPr>
          <w:rFonts w:asciiTheme="minorHAnsi" w:hAnsiTheme="minorHAnsi" w:cstheme="minorHAnsi"/>
        </w:rPr>
        <w:t>за</w:t>
      </w:r>
      <w:r w:rsidRPr="00E94489">
        <w:rPr>
          <w:rFonts w:asciiTheme="minorHAnsi" w:hAnsiTheme="minorHAnsi" w:cstheme="minorHAnsi"/>
          <w:spacing w:val="-3"/>
        </w:rPr>
        <w:t xml:space="preserve"> </w:t>
      </w:r>
      <w:r w:rsidRPr="00E94489">
        <w:rPr>
          <w:rFonts w:asciiTheme="minorHAnsi" w:hAnsiTheme="minorHAnsi" w:cstheme="minorHAnsi"/>
        </w:rPr>
        <w:t>сопствената</w:t>
      </w:r>
      <w:r w:rsidRPr="00E94489">
        <w:rPr>
          <w:rFonts w:asciiTheme="minorHAnsi" w:hAnsiTheme="minorHAnsi" w:cstheme="minorHAnsi"/>
          <w:spacing w:val="-2"/>
        </w:rPr>
        <w:t xml:space="preserve"> </w:t>
      </w:r>
      <w:r w:rsidRPr="00E94489">
        <w:rPr>
          <w:rFonts w:asciiTheme="minorHAnsi" w:hAnsiTheme="minorHAnsi" w:cstheme="minorHAnsi"/>
        </w:rPr>
        <w:t>работа</w:t>
      </w:r>
      <w:r w:rsidRPr="00E94489">
        <w:rPr>
          <w:rFonts w:asciiTheme="minorHAnsi" w:hAnsiTheme="minorHAnsi" w:cstheme="minorHAnsi"/>
          <w:spacing w:val="-3"/>
        </w:rPr>
        <w:t xml:space="preserve"> </w:t>
      </w:r>
      <w:r w:rsidRPr="00E94489">
        <w:rPr>
          <w:rFonts w:asciiTheme="minorHAnsi" w:hAnsiTheme="minorHAnsi" w:cstheme="minorHAnsi"/>
        </w:rPr>
        <w:t>и</w:t>
      </w:r>
      <w:r w:rsidRPr="00E94489">
        <w:rPr>
          <w:rFonts w:asciiTheme="minorHAnsi" w:hAnsiTheme="minorHAnsi" w:cstheme="minorHAnsi"/>
          <w:spacing w:val="-3"/>
        </w:rPr>
        <w:t xml:space="preserve"> </w:t>
      </w:r>
      <w:r w:rsidRPr="00E94489">
        <w:rPr>
          <w:rFonts w:asciiTheme="minorHAnsi" w:hAnsiTheme="minorHAnsi" w:cstheme="minorHAnsi"/>
        </w:rPr>
        <w:t>постигањата.</w:t>
      </w:r>
    </w:p>
    <w:p w:rsidR="003375A9" w:rsidRPr="00E94489" w:rsidRDefault="00DA3A15" w:rsidP="00377CE0">
      <w:pPr>
        <w:pStyle w:val="BodyText"/>
        <w:spacing w:before="120" w:line="276" w:lineRule="auto"/>
        <w:ind w:left="560" w:right="906" w:firstLine="719"/>
        <w:rPr>
          <w:rFonts w:asciiTheme="minorHAnsi" w:hAnsiTheme="minorHAnsi" w:cstheme="minorHAnsi"/>
        </w:rPr>
      </w:pPr>
      <w:r w:rsidRPr="00E94489">
        <w:rPr>
          <w:rFonts w:asciiTheme="minorHAnsi" w:hAnsiTheme="minorHAnsi" w:cstheme="minorHAnsi"/>
        </w:rPr>
        <w:t>Училишниот</w:t>
      </w:r>
      <w:r w:rsidRPr="00E94489">
        <w:rPr>
          <w:rFonts w:asciiTheme="minorHAnsi" w:hAnsiTheme="minorHAnsi" w:cstheme="minorHAnsi"/>
          <w:spacing w:val="47"/>
        </w:rPr>
        <w:t xml:space="preserve"> </w:t>
      </w:r>
      <w:r w:rsidRPr="00E94489">
        <w:rPr>
          <w:rFonts w:asciiTheme="minorHAnsi" w:hAnsiTheme="minorHAnsi" w:cstheme="minorHAnsi"/>
        </w:rPr>
        <w:t>одбор</w:t>
      </w:r>
      <w:r w:rsidRPr="00E94489">
        <w:rPr>
          <w:rFonts w:asciiTheme="minorHAnsi" w:hAnsiTheme="minorHAnsi" w:cstheme="minorHAnsi"/>
          <w:spacing w:val="42"/>
        </w:rPr>
        <w:t xml:space="preserve"> </w:t>
      </w:r>
      <w:r w:rsidRPr="00E94489">
        <w:rPr>
          <w:rFonts w:asciiTheme="minorHAnsi" w:hAnsiTheme="minorHAnsi" w:cstheme="minorHAnsi"/>
        </w:rPr>
        <w:t>по</w:t>
      </w:r>
      <w:r w:rsidRPr="00E94489">
        <w:rPr>
          <w:rFonts w:asciiTheme="minorHAnsi" w:hAnsiTheme="minorHAnsi" w:cstheme="minorHAnsi"/>
          <w:spacing w:val="46"/>
        </w:rPr>
        <w:t xml:space="preserve"> </w:t>
      </w:r>
      <w:r w:rsidRPr="00E94489">
        <w:rPr>
          <w:rFonts w:asciiTheme="minorHAnsi" w:hAnsiTheme="minorHAnsi" w:cstheme="minorHAnsi"/>
        </w:rPr>
        <w:t>предлог</w:t>
      </w:r>
      <w:r w:rsidRPr="00E94489">
        <w:rPr>
          <w:rFonts w:asciiTheme="minorHAnsi" w:hAnsiTheme="minorHAnsi" w:cstheme="minorHAnsi"/>
          <w:spacing w:val="42"/>
        </w:rPr>
        <w:t xml:space="preserve"> </w:t>
      </w:r>
      <w:r w:rsidRPr="00E94489">
        <w:rPr>
          <w:rFonts w:asciiTheme="minorHAnsi" w:hAnsiTheme="minorHAnsi" w:cstheme="minorHAnsi"/>
        </w:rPr>
        <w:t>на</w:t>
      </w:r>
      <w:r w:rsidRPr="00E94489">
        <w:rPr>
          <w:rFonts w:asciiTheme="minorHAnsi" w:hAnsiTheme="minorHAnsi" w:cstheme="minorHAnsi"/>
          <w:spacing w:val="44"/>
        </w:rPr>
        <w:t xml:space="preserve"> </w:t>
      </w:r>
      <w:r w:rsidRPr="00E94489">
        <w:rPr>
          <w:rFonts w:asciiTheme="minorHAnsi" w:hAnsiTheme="minorHAnsi" w:cstheme="minorHAnsi"/>
        </w:rPr>
        <w:t>директорот,</w:t>
      </w:r>
      <w:r w:rsidRPr="00E94489">
        <w:rPr>
          <w:rFonts w:asciiTheme="minorHAnsi" w:hAnsiTheme="minorHAnsi" w:cstheme="minorHAnsi"/>
          <w:spacing w:val="41"/>
        </w:rPr>
        <w:t xml:space="preserve"> </w:t>
      </w:r>
      <w:r w:rsidRPr="00E94489">
        <w:rPr>
          <w:rFonts w:asciiTheme="minorHAnsi" w:hAnsiTheme="minorHAnsi" w:cstheme="minorHAnsi"/>
        </w:rPr>
        <w:t>во</w:t>
      </w:r>
      <w:r w:rsidRPr="00E94489">
        <w:rPr>
          <w:rFonts w:asciiTheme="minorHAnsi" w:hAnsiTheme="minorHAnsi" w:cstheme="minorHAnsi"/>
          <w:spacing w:val="42"/>
        </w:rPr>
        <w:t xml:space="preserve"> </w:t>
      </w:r>
      <w:r w:rsidRPr="00E94489">
        <w:rPr>
          <w:rFonts w:asciiTheme="minorHAnsi" w:hAnsiTheme="minorHAnsi" w:cstheme="minorHAnsi"/>
        </w:rPr>
        <w:t>месец</w:t>
      </w:r>
      <w:r w:rsidRPr="00E94489">
        <w:rPr>
          <w:rFonts w:asciiTheme="minorHAnsi" w:hAnsiTheme="minorHAnsi" w:cstheme="minorHAnsi"/>
          <w:spacing w:val="44"/>
        </w:rPr>
        <w:t xml:space="preserve"> </w:t>
      </w:r>
      <w:r w:rsidR="000D7247" w:rsidRPr="00E94489">
        <w:rPr>
          <w:rFonts w:asciiTheme="minorHAnsi" w:hAnsiTheme="minorHAnsi" w:cstheme="minorHAnsi"/>
          <w:lang w:val="mk-MK"/>
        </w:rPr>
        <w:t>јуни</w:t>
      </w:r>
      <w:r w:rsidRPr="00E94489">
        <w:rPr>
          <w:rFonts w:asciiTheme="minorHAnsi" w:hAnsiTheme="minorHAnsi" w:cstheme="minorHAnsi"/>
        </w:rPr>
        <w:t>,</w:t>
      </w:r>
      <w:r w:rsidRPr="00E94489">
        <w:rPr>
          <w:rFonts w:asciiTheme="minorHAnsi" w:hAnsiTheme="minorHAnsi" w:cstheme="minorHAnsi"/>
          <w:spacing w:val="46"/>
        </w:rPr>
        <w:t xml:space="preserve"> </w:t>
      </w:r>
      <w:r w:rsidR="000D7247" w:rsidRPr="00E94489">
        <w:rPr>
          <w:rFonts w:asciiTheme="minorHAnsi" w:hAnsiTheme="minorHAnsi" w:cstheme="minorHAnsi"/>
        </w:rPr>
        <w:t>202</w:t>
      </w:r>
      <w:r w:rsidR="000D7247" w:rsidRPr="00E94489">
        <w:rPr>
          <w:rFonts w:asciiTheme="minorHAnsi" w:hAnsiTheme="minorHAnsi" w:cstheme="minorHAnsi"/>
          <w:lang w:val="mk-MK"/>
        </w:rPr>
        <w:t>2</w:t>
      </w:r>
      <w:r w:rsidRPr="00E94489">
        <w:rPr>
          <w:rFonts w:asciiTheme="minorHAnsi" w:hAnsiTheme="minorHAnsi" w:cstheme="minorHAnsi"/>
          <w:spacing w:val="42"/>
        </w:rPr>
        <w:t xml:space="preserve"> </w:t>
      </w:r>
      <w:r w:rsidRPr="00E94489">
        <w:rPr>
          <w:rFonts w:asciiTheme="minorHAnsi" w:hAnsiTheme="minorHAnsi" w:cstheme="minorHAnsi"/>
        </w:rPr>
        <w:t>година</w:t>
      </w:r>
      <w:r w:rsidRPr="00E94489">
        <w:rPr>
          <w:rFonts w:asciiTheme="minorHAnsi" w:hAnsiTheme="minorHAnsi" w:cstheme="minorHAnsi"/>
          <w:spacing w:val="48"/>
        </w:rPr>
        <w:t xml:space="preserve"> </w:t>
      </w:r>
      <w:r w:rsidRPr="00E94489">
        <w:rPr>
          <w:rFonts w:asciiTheme="minorHAnsi" w:hAnsiTheme="minorHAnsi" w:cstheme="minorHAnsi"/>
        </w:rPr>
        <w:t>формираше</w:t>
      </w:r>
      <w:r w:rsidRPr="00E94489">
        <w:rPr>
          <w:rFonts w:asciiTheme="minorHAnsi" w:hAnsiTheme="minorHAnsi" w:cstheme="minorHAnsi"/>
          <w:spacing w:val="44"/>
        </w:rPr>
        <w:t xml:space="preserve"> </w:t>
      </w:r>
      <w:r w:rsidRPr="00E94489">
        <w:rPr>
          <w:rFonts w:asciiTheme="minorHAnsi" w:hAnsiTheme="minorHAnsi" w:cstheme="minorHAnsi"/>
        </w:rPr>
        <w:t>Училишна</w:t>
      </w:r>
      <w:r w:rsidRPr="00E94489">
        <w:rPr>
          <w:rFonts w:asciiTheme="minorHAnsi" w:hAnsiTheme="minorHAnsi" w:cstheme="minorHAnsi"/>
          <w:spacing w:val="44"/>
        </w:rPr>
        <w:t xml:space="preserve"> </w:t>
      </w:r>
      <w:r w:rsidRPr="00E94489">
        <w:rPr>
          <w:rFonts w:asciiTheme="minorHAnsi" w:hAnsiTheme="minorHAnsi" w:cstheme="minorHAnsi"/>
        </w:rPr>
        <w:t>комисија</w:t>
      </w:r>
      <w:r w:rsidRPr="00E94489">
        <w:rPr>
          <w:rFonts w:asciiTheme="minorHAnsi" w:hAnsiTheme="minorHAnsi" w:cstheme="minorHAnsi"/>
          <w:spacing w:val="-52"/>
        </w:rPr>
        <w:t xml:space="preserve"> </w:t>
      </w:r>
      <w:r w:rsidRPr="00E94489">
        <w:rPr>
          <w:rFonts w:asciiTheme="minorHAnsi" w:hAnsiTheme="minorHAnsi" w:cstheme="minorHAnsi"/>
        </w:rPr>
        <w:t>составена</w:t>
      </w:r>
      <w:r w:rsidRPr="00E94489">
        <w:rPr>
          <w:rFonts w:asciiTheme="minorHAnsi" w:hAnsiTheme="minorHAnsi" w:cstheme="minorHAnsi"/>
          <w:spacing w:val="-3"/>
        </w:rPr>
        <w:t xml:space="preserve"> </w:t>
      </w:r>
      <w:r w:rsidRPr="00E94489">
        <w:rPr>
          <w:rFonts w:asciiTheme="minorHAnsi" w:hAnsiTheme="minorHAnsi" w:cstheme="minorHAnsi"/>
        </w:rPr>
        <w:t>од</w:t>
      </w:r>
      <w:r w:rsidRPr="00E94489">
        <w:rPr>
          <w:rFonts w:asciiTheme="minorHAnsi" w:hAnsiTheme="minorHAnsi" w:cstheme="minorHAnsi"/>
          <w:spacing w:val="3"/>
        </w:rPr>
        <w:t xml:space="preserve"> </w:t>
      </w:r>
      <w:r w:rsidRPr="00E94489">
        <w:rPr>
          <w:rFonts w:asciiTheme="minorHAnsi" w:hAnsiTheme="minorHAnsi" w:cstheme="minorHAnsi"/>
        </w:rPr>
        <w:t>5</w:t>
      </w:r>
      <w:r w:rsidRPr="00E94489">
        <w:rPr>
          <w:rFonts w:asciiTheme="minorHAnsi" w:hAnsiTheme="minorHAnsi" w:cstheme="minorHAnsi"/>
          <w:spacing w:val="-4"/>
        </w:rPr>
        <w:t xml:space="preserve"> </w:t>
      </w:r>
      <w:r w:rsidRPr="00E94489">
        <w:rPr>
          <w:rFonts w:asciiTheme="minorHAnsi" w:hAnsiTheme="minorHAnsi" w:cstheme="minorHAnsi"/>
        </w:rPr>
        <w:t>(пет)</w:t>
      </w:r>
      <w:r w:rsidRPr="00E94489">
        <w:rPr>
          <w:rFonts w:asciiTheme="minorHAnsi" w:hAnsiTheme="minorHAnsi" w:cstheme="minorHAnsi"/>
          <w:spacing w:val="-3"/>
        </w:rPr>
        <w:t xml:space="preserve"> </w:t>
      </w:r>
      <w:r w:rsidRPr="00E94489">
        <w:rPr>
          <w:rFonts w:asciiTheme="minorHAnsi" w:hAnsiTheme="minorHAnsi" w:cstheme="minorHAnsi"/>
        </w:rPr>
        <w:t>члена</w:t>
      </w:r>
      <w:r w:rsidRPr="00E94489">
        <w:rPr>
          <w:rFonts w:asciiTheme="minorHAnsi" w:hAnsiTheme="minorHAnsi" w:cstheme="minorHAnsi"/>
          <w:spacing w:val="-3"/>
        </w:rPr>
        <w:t xml:space="preserve"> </w:t>
      </w:r>
      <w:r w:rsidRPr="00E94489">
        <w:rPr>
          <w:rFonts w:asciiTheme="minorHAnsi" w:hAnsiTheme="minorHAnsi" w:cstheme="minorHAnsi"/>
        </w:rPr>
        <w:t>од</w:t>
      </w:r>
      <w:r w:rsidRPr="00E94489">
        <w:rPr>
          <w:rFonts w:asciiTheme="minorHAnsi" w:hAnsiTheme="minorHAnsi" w:cstheme="minorHAnsi"/>
          <w:spacing w:val="-2"/>
        </w:rPr>
        <w:t xml:space="preserve"> </w:t>
      </w:r>
      <w:r w:rsidRPr="00E94489">
        <w:rPr>
          <w:rFonts w:asciiTheme="minorHAnsi" w:hAnsiTheme="minorHAnsi" w:cstheme="minorHAnsi"/>
        </w:rPr>
        <w:t>редот</w:t>
      </w:r>
      <w:r w:rsidRPr="00E94489">
        <w:rPr>
          <w:rFonts w:asciiTheme="minorHAnsi" w:hAnsiTheme="minorHAnsi" w:cstheme="minorHAnsi"/>
          <w:spacing w:val="-4"/>
        </w:rPr>
        <w:t xml:space="preserve"> </w:t>
      </w:r>
      <w:r w:rsidRPr="00E94489">
        <w:rPr>
          <w:rFonts w:asciiTheme="minorHAnsi" w:hAnsiTheme="minorHAnsi" w:cstheme="minorHAnsi"/>
        </w:rPr>
        <w:t>на</w:t>
      </w:r>
      <w:r w:rsidRPr="00E94489">
        <w:rPr>
          <w:rFonts w:asciiTheme="minorHAnsi" w:hAnsiTheme="minorHAnsi" w:cstheme="minorHAnsi"/>
          <w:spacing w:val="-2"/>
        </w:rPr>
        <w:t xml:space="preserve"> </w:t>
      </w:r>
      <w:r w:rsidRPr="00E94489">
        <w:rPr>
          <w:rFonts w:asciiTheme="minorHAnsi" w:hAnsiTheme="minorHAnsi" w:cstheme="minorHAnsi"/>
        </w:rPr>
        <w:t>наставниците,</w:t>
      </w:r>
      <w:r w:rsidRPr="00E94489">
        <w:rPr>
          <w:rFonts w:asciiTheme="minorHAnsi" w:hAnsiTheme="minorHAnsi" w:cstheme="minorHAnsi"/>
          <w:spacing w:val="-4"/>
        </w:rPr>
        <w:t xml:space="preserve"> </w:t>
      </w:r>
      <w:r w:rsidRPr="00E94489">
        <w:rPr>
          <w:rFonts w:asciiTheme="minorHAnsi" w:hAnsiTheme="minorHAnsi" w:cstheme="minorHAnsi"/>
        </w:rPr>
        <w:t>стручните</w:t>
      </w:r>
      <w:r w:rsidRPr="00E94489">
        <w:rPr>
          <w:rFonts w:asciiTheme="minorHAnsi" w:hAnsiTheme="minorHAnsi" w:cstheme="minorHAnsi"/>
          <w:spacing w:val="-2"/>
        </w:rPr>
        <w:t xml:space="preserve"> </w:t>
      </w:r>
      <w:r w:rsidRPr="00E94489">
        <w:rPr>
          <w:rFonts w:asciiTheme="minorHAnsi" w:hAnsiTheme="minorHAnsi" w:cstheme="minorHAnsi"/>
        </w:rPr>
        <w:t>соработници</w:t>
      </w:r>
      <w:r w:rsidRPr="00E94489">
        <w:rPr>
          <w:rFonts w:asciiTheme="minorHAnsi" w:hAnsiTheme="minorHAnsi" w:cstheme="minorHAnsi"/>
          <w:spacing w:val="-3"/>
        </w:rPr>
        <w:t xml:space="preserve"> </w:t>
      </w:r>
      <w:r w:rsidRPr="00E94489">
        <w:rPr>
          <w:rFonts w:asciiTheme="minorHAnsi" w:hAnsiTheme="minorHAnsi" w:cstheme="minorHAnsi"/>
        </w:rPr>
        <w:t>и</w:t>
      </w:r>
      <w:r w:rsidRPr="00E94489">
        <w:rPr>
          <w:rFonts w:asciiTheme="minorHAnsi" w:hAnsiTheme="minorHAnsi" w:cstheme="minorHAnsi"/>
          <w:spacing w:val="2"/>
        </w:rPr>
        <w:t xml:space="preserve"> </w:t>
      </w:r>
      <w:r w:rsidRPr="00E94489">
        <w:rPr>
          <w:rFonts w:asciiTheme="minorHAnsi" w:hAnsiTheme="minorHAnsi" w:cstheme="minorHAnsi"/>
        </w:rPr>
        <w:t>родителите/</w:t>
      </w:r>
      <w:r w:rsidRPr="00E94489">
        <w:rPr>
          <w:rFonts w:asciiTheme="minorHAnsi" w:hAnsiTheme="minorHAnsi" w:cstheme="minorHAnsi"/>
          <w:spacing w:val="-3"/>
        </w:rPr>
        <w:t xml:space="preserve"> </w:t>
      </w:r>
      <w:r w:rsidRPr="00E94489">
        <w:rPr>
          <w:rFonts w:asciiTheme="minorHAnsi" w:hAnsiTheme="minorHAnsi" w:cstheme="minorHAnsi"/>
        </w:rPr>
        <w:t>старателите.</w:t>
      </w:r>
    </w:p>
    <w:p w:rsidR="00FE6050" w:rsidRDefault="00DA3A15" w:rsidP="00377CE0">
      <w:pPr>
        <w:spacing w:before="120" w:line="276" w:lineRule="auto"/>
        <w:ind w:left="1280" w:right="7322"/>
        <w:rPr>
          <w:rFonts w:asciiTheme="minorHAnsi" w:hAnsiTheme="minorHAnsi" w:cstheme="minorHAnsi"/>
          <w:spacing w:val="-52"/>
          <w:sz w:val="24"/>
          <w:lang w:val="mk-MK"/>
        </w:rPr>
      </w:pPr>
      <w:r w:rsidRPr="00E94489">
        <w:rPr>
          <w:rFonts w:asciiTheme="minorHAnsi" w:hAnsiTheme="minorHAnsi" w:cstheme="minorHAnsi"/>
          <w:sz w:val="24"/>
        </w:rPr>
        <w:t>Самоевалуацијата</w:t>
      </w:r>
      <w:r w:rsidRPr="00E94489">
        <w:rPr>
          <w:rFonts w:asciiTheme="minorHAnsi" w:hAnsiTheme="minorHAnsi" w:cstheme="minorHAnsi"/>
          <w:spacing w:val="-6"/>
          <w:sz w:val="24"/>
        </w:rPr>
        <w:t xml:space="preserve"> </w:t>
      </w:r>
      <w:r w:rsidRPr="00E94489">
        <w:rPr>
          <w:rFonts w:asciiTheme="minorHAnsi" w:hAnsiTheme="minorHAnsi" w:cstheme="minorHAnsi"/>
          <w:sz w:val="24"/>
        </w:rPr>
        <w:t>ја</w:t>
      </w:r>
      <w:r w:rsidRPr="00E94489">
        <w:rPr>
          <w:rFonts w:asciiTheme="minorHAnsi" w:hAnsiTheme="minorHAnsi" w:cstheme="minorHAnsi"/>
          <w:spacing w:val="-5"/>
          <w:sz w:val="24"/>
        </w:rPr>
        <w:t xml:space="preserve"> </w:t>
      </w:r>
      <w:r w:rsidRPr="00E94489">
        <w:rPr>
          <w:rFonts w:asciiTheme="minorHAnsi" w:hAnsiTheme="minorHAnsi" w:cstheme="minorHAnsi"/>
          <w:sz w:val="24"/>
        </w:rPr>
        <w:t>спроведуваше</w:t>
      </w:r>
      <w:r w:rsidRPr="00E94489">
        <w:rPr>
          <w:rFonts w:asciiTheme="minorHAnsi" w:hAnsiTheme="minorHAnsi" w:cstheme="minorHAnsi"/>
          <w:spacing w:val="-4"/>
          <w:sz w:val="24"/>
        </w:rPr>
        <w:t xml:space="preserve"> </w:t>
      </w:r>
      <w:r w:rsidRPr="00E94489">
        <w:rPr>
          <w:rFonts w:asciiTheme="minorHAnsi" w:hAnsiTheme="minorHAnsi" w:cstheme="minorHAnsi"/>
          <w:sz w:val="24"/>
        </w:rPr>
        <w:t>Училишната</w:t>
      </w:r>
      <w:r w:rsidRPr="00E94489">
        <w:rPr>
          <w:rFonts w:asciiTheme="minorHAnsi" w:hAnsiTheme="minorHAnsi" w:cstheme="minorHAnsi"/>
          <w:spacing w:val="-5"/>
          <w:sz w:val="24"/>
        </w:rPr>
        <w:t xml:space="preserve"> </w:t>
      </w:r>
      <w:r w:rsidRPr="00E94489">
        <w:rPr>
          <w:rFonts w:asciiTheme="minorHAnsi" w:hAnsiTheme="minorHAnsi" w:cstheme="minorHAnsi"/>
          <w:sz w:val="24"/>
        </w:rPr>
        <w:t>комисија.</w:t>
      </w:r>
      <w:r w:rsidRPr="00E94489">
        <w:rPr>
          <w:rFonts w:asciiTheme="minorHAnsi" w:hAnsiTheme="minorHAnsi" w:cstheme="minorHAnsi"/>
          <w:spacing w:val="-52"/>
          <w:sz w:val="24"/>
        </w:rPr>
        <w:t xml:space="preserve"> </w:t>
      </w:r>
    </w:p>
    <w:p w:rsidR="003375A9" w:rsidRPr="00E94489" w:rsidRDefault="00DA3A15" w:rsidP="00377CE0">
      <w:pPr>
        <w:spacing w:before="120" w:line="276" w:lineRule="auto"/>
        <w:ind w:left="1280" w:right="7322"/>
        <w:rPr>
          <w:rFonts w:asciiTheme="minorHAnsi" w:hAnsiTheme="minorHAnsi" w:cstheme="minorHAnsi"/>
          <w:sz w:val="24"/>
          <w:lang w:val="mk-MK"/>
        </w:rPr>
      </w:pPr>
      <w:r w:rsidRPr="00E94489">
        <w:rPr>
          <w:rFonts w:asciiTheme="minorHAnsi" w:hAnsiTheme="minorHAnsi" w:cstheme="minorHAnsi"/>
          <w:sz w:val="24"/>
        </w:rPr>
        <w:t>Во</w:t>
      </w:r>
      <w:r w:rsidRPr="00E94489">
        <w:rPr>
          <w:rFonts w:asciiTheme="minorHAnsi" w:hAnsiTheme="minorHAnsi" w:cstheme="minorHAnsi"/>
          <w:spacing w:val="-5"/>
          <w:sz w:val="24"/>
        </w:rPr>
        <w:t xml:space="preserve"> </w:t>
      </w:r>
      <w:r w:rsidRPr="00E94489">
        <w:rPr>
          <w:rFonts w:asciiTheme="minorHAnsi" w:hAnsiTheme="minorHAnsi" w:cstheme="minorHAnsi"/>
          <w:sz w:val="24"/>
        </w:rPr>
        <w:t>состав</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b/>
          <w:sz w:val="24"/>
        </w:rPr>
        <w:t>Училишната</w:t>
      </w:r>
      <w:r w:rsidRPr="00E94489">
        <w:rPr>
          <w:rFonts w:asciiTheme="minorHAnsi" w:hAnsiTheme="minorHAnsi" w:cstheme="minorHAnsi"/>
          <w:b/>
          <w:spacing w:val="-1"/>
          <w:sz w:val="24"/>
        </w:rPr>
        <w:t xml:space="preserve"> </w:t>
      </w:r>
      <w:r w:rsidRPr="00E94489">
        <w:rPr>
          <w:rFonts w:asciiTheme="minorHAnsi" w:hAnsiTheme="minorHAnsi" w:cstheme="minorHAnsi"/>
          <w:b/>
          <w:sz w:val="24"/>
        </w:rPr>
        <w:t>комисија</w:t>
      </w:r>
      <w:r w:rsidRPr="00E94489">
        <w:rPr>
          <w:rFonts w:asciiTheme="minorHAnsi" w:hAnsiTheme="minorHAnsi" w:cstheme="minorHAnsi"/>
          <w:b/>
          <w:spacing w:val="3"/>
          <w:sz w:val="24"/>
        </w:rPr>
        <w:t xml:space="preserve"> </w:t>
      </w:r>
      <w:r w:rsidRPr="00E94489">
        <w:rPr>
          <w:rFonts w:asciiTheme="minorHAnsi" w:hAnsiTheme="minorHAnsi" w:cstheme="minorHAnsi"/>
          <w:sz w:val="24"/>
        </w:rPr>
        <w:t>се:</w:t>
      </w:r>
    </w:p>
    <w:p w:rsidR="00DB63B0" w:rsidRPr="00E94489" w:rsidRDefault="00DB63B0" w:rsidP="00377CE0">
      <w:pPr>
        <w:pStyle w:val="ListParagraph"/>
        <w:numPr>
          <w:ilvl w:val="2"/>
          <w:numId w:val="12"/>
        </w:numPr>
        <w:spacing w:line="276" w:lineRule="auto"/>
        <w:ind w:right="7322"/>
        <w:rPr>
          <w:rFonts w:asciiTheme="minorHAnsi" w:hAnsiTheme="minorHAnsi" w:cstheme="minorHAnsi"/>
          <w:sz w:val="24"/>
          <w:lang w:val="mk-MK"/>
        </w:rPr>
      </w:pPr>
      <w:r w:rsidRPr="00E94489">
        <w:rPr>
          <w:rFonts w:asciiTheme="minorHAnsi" w:hAnsiTheme="minorHAnsi" w:cstheme="minorHAnsi"/>
          <w:sz w:val="24"/>
          <w:lang w:val="mk-MK"/>
        </w:rPr>
        <w:t>Влатко Атанасовски - помошник директор</w:t>
      </w:r>
    </w:p>
    <w:p w:rsidR="00DB63B0" w:rsidRPr="00E94489" w:rsidRDefault="00DB63B0" w:rsidP="00377CE0">
      <w:pPr>
        <w:pStyle w:val="ListParagraph"/>
        <w:numPr>
          <w:ilvl w:val="2"/>
          <w:numId w:val="12"/>
        </w:numPr>
        <w:spacing w:line="276" w:lineRule="auto"/>
        <w:ind w:right="7322"/>
        <w:rPr>
          <w:rFonts w:asciiTheme="minorHAnsi" w:hAnsiTheme="minorHAnsi" w:cstheme="minorHAnsi"/>
          <w:sz w:val="24"/>
          <w:lang w:val="mk-MK"/>
        </w:rPr>
      </w:pPr>
      <w:r w:rsidRPr="00E94489">
        <w:rPr>
          <w:rFonts w:asciiTheme="minorHAnsi" w:hAnsiTheme="minorHAnsi" w:cstheme="minorHAnsi"/>
          <w:sz w:val="24"/>
          <w:lang w:val="mk-MK"/>
        </w:rPr>
        <w:t>Латинка Мановска Новоселска  - психолог</w:t>
      </w:r>
    </w:p>
    <w:p w:rsidR="009B4452" w:rsidRPr="00E94489" w:rsidRDefault="00DB63B0" w:rsidP="00377CE0">
      <w:pPr>
        <w:pStyle w:val="ListParagraph"/>
        <w:numPr>
          <w:ilvl w:val="2"/>
          <w:numId w:val="12"/>
        </w:numPr>
        <w:spacing w:line="276" w:lineRule="auto"/>
        <w:ind w:right="7322"/>
        <w:rPr>
          <w:rFonts w:asciiTheme="minorHAnsi" w:hAnsiTheme="minorHAnsi" w:cstheme="minorHAnsi"/>
          <w:sz w:val="24"/>
          <w:lang w:val="mk-MK"/>
        </w:rPr>
      </w:pPr>
      <w:r w:rsidRPr="00E94489">
        <w:rPr>
          <w:rFonts w:asciiTheme="minorHAnsi" w:hAnsiTheme="minorHAnsi" w:cstheme="minorHAnsi"/>
          <w:sz w:val="24"/>
          <w:lang w:val="mk-MK"/>
        </w:rPr>
        <w:t>Горица Симова - педагог</w:t>
      </w:r>
    </w:p>
    <w:p w:rsidR="00DB63B0" w:rsidRPr="00FE6050" w:rsidRDefault="00DB63B0" w:rsidP="00FE6050">
      <w:pPr>
        <w:pStyle w:val="ListParagraph"/>
        <w:numPr>
          <w:ilvl w:val="2"/>
          <w:numId w:val="12"/>
        </w:numPr>
        <w:tabs>
          <w:tab w:val="left" w:pos="11907"/>
        </w:tabs>
        <w:spacing w:line="276" w:lineRule="auto"/>
        <w:ind w:right="3240"/>
        <w:rPr>
          <w:rFonts w:asciiTheme="minorHAnsi" w:hAnsiTheme="minorHAnsi" w:cstheme="minorHAnsi"/>
          <w:sz w:val="28"/>
          <w:lang w:val="mk-MK"/>
        </w:rPr>
      </w:pPr>
      <w:r w:rsidRPr="00FE6050">
        <w:rPr>
          <w:rFonts w:asciiTheme="minorHAnsi" w:hAnsiTheme="minorHAnsi" w:cstheme="minorHAnsi"/>
          <w:sz w:val="24"/>
          <w:lang w:val="mk-MK"/>
        </w:rPr>
        <w:t>Јасминка Дончевска - наставник</w:t>
      </w:r>
      <w:r w:rsidR="009B4452" w:rsidRPr="00FE6050">
        <w:rPr>
          <w:rFonts w:asciiTheme="minorHAnsi" w:hAnsiTheme="minorHAnsi" w:cstheme="minorHAnsi"/>
          <w:sz w:val="24"/>
          <w:lang w:val="mk-MK"/>
        </w:rPr>
        <w:t xml:space="preserve"> во предметна настава</w:t>
      </w:r>
    </w:p>
    <w:p w:rsidR="009B4452" w:rsidRPr="00FE6050" w:rsidRDefault="009B4452" w:rsidP="00FE6050">
      <w:pPr>
        <w:pStyle w:val="ListParagraph"/>
        <w:numPr>
          <w:ilvl w:val="2"/>
          <w:numId w:val="12"/>
        </w:numPr>
        <w:tabs>
          <w:tab w:val="left" w:pos="11907"/>
        </w:tabs>
        <w:spacing w:line="276" w:lineRule="auto"/>
        <w:ind w:right="3240"/>
        <w:rPr>
          <w:rFonts w:asciiTheme="minorHAnsi" w:hAnsiTheme="minorHAnsi" w:cstheme="minorHAnsi"/>
          <w:sz w:val="28"/>
          <w:lang w:val="mk-MK"/>
        </w:rPr>
      </w:pPr>
      <w:r w:rsidRPr="00FE6050">
        <w:rPr>
          <w:rFonts w:asciiTheme="minorHAnsi" w:hAnsiTheme="minorHAnsi" w:cstheme="minorHAnsi"/>
          <w:sz w:val="24"/>
          <w:lang w:val="mk-MK"/>
        </w:rPr>
        <w:t>Чеда Ѓорѓиевски - наставник во одделенска настава</w:t>
      </w:r>
    </w:p>
    <w:p w:rsidR="003375A9" w:rsidRPr="00E94489" w:rsidRDefault="00DA3A15" w:rsidP="00377CE0">
      <w:pPr>
        <w:pStyle w:val="BodyText"/>
        <w:spacing w:before="120" w:line="276" w:lineRule="auto"/>
        <w:ind w:left="560" w:right="906" w:firstLine="719"/>
        <w:rPr>
          <w:rFonts w:asciiTheme="minorHAnsi" w:hAnsiTheme="minorHAnsi" w:cstheme="minorHAnsi"/>
        </w:rPr>
      </w:pPr>
      <w:r w:rsidRPr="00E94489">
        <w:rPr>
          <w:rFonts w:asciiTheme="minorHAnsi" w:hAnsiTheme="minorHAnsi" w:cstheme="minorHAnsi"/>
        </w:rPr>
        <w:t xml:space="preserve">Самоевалуацијата беше спроведена во период од </w:t>
      </w:r>
      <w:r w:rsidR="00DB63B0" w:rsidRPr="008A7C6E">
        <w:rPr>
          <w:rFonts w:asciiTheme="minorHAnsi" w:hAnsiTheme="minorHAnsi" w:cstheme="minorHAnsi"/>
          <w:color w:val="000000" w:themeColor="text1"/>
          <w:shd w:val="clear" w:color="auto" w:fill="FFFFFF" w:themeFill="background1"/>
          <w:lang w:val="mk-MK"/>
        </w:rPr>
        <w:t>јуни-</w:t>
      </w:r>
      <w:r w:rsidR="0007675D" w:rsidRPr="008A7C6E">
        <w:rPr>
          <w:rFonts w:asciiTheme="minorHAnsi" w:hAnsiTheme="minorHAnsi" w:cstheme="minorHAnsi"/>
          <w:color w:val="000000" w:themeColor="text1"/>
          <w:shd w:val="clear" w:color="auto" w:fill="FFFFFF" w:themeFill="background1"/>
          <w:lang w:val="mk-MK"/>
        </w:rPr>
        <w:t>декември</w:t>
      </w:r>
      <w:r w:rsidR="00DB63B0" w:rsidRPr="00E94489">
        <w:rPr>
          <w:rFonts w:asciiTheme="minorHAnsi" w:hAnsiTheme="minorHAnsi" w:cstheme="minorHAnsi"/>
        </w:rPr>
        <w:t>, 202</w:t>
      </w:r>
      <w:r w:rsidR="00DB63B0" w:rsidRPr="00E94489">
        <w:rPr>
          <w:rFonts w:asciiTheme="minorHAnsi" w:hAnsiTheme="minorHAnsi" w:cstheme="minorHAnsi"/>
          <w:lang w:val="mk-MK"/>
        </w:rPr>
        <w:t xml:space="preserve">2 </w:t>
      </w:r>
      <w:r w:rsidRPr="00E94489">
        <w:rPr>
          <w:rFonts w:asciiTheme="minorHAnsi" w:hAnsiTheme="minorHAnsi" w:cstheme="minorHAnsi"/>
        </w:rPr>
        <w:t>година,</w:t>
      </w:r>
      <w:r w:rsidRPr="00E94489">
        <w:rPr>
          <w:rFonts w:asciiTheme="minorHAnsi" w:hAnsiTheme="minorHAnsi" w:cstheme="minorHAnsi"/>
          <w:spacing w:val="1"/>
        </w:rPr>
        <w:t xml:space="preserve"> </w:t>
      </w:r>
      <w:r w:rsidRPr="00E94489">
        <w:rPr>
          <w:rFonts w:asciiTheme="minorHAnsi" w:hAnsiTheme="minorHAnsi" w:cstheme="minorHAnsi"/>
        </w:rPr>
        <w:t>според индикаторите за мерење</w:t>
      </w:r>
      <w:r w:rsidRPr="00E94489">
        <w:rPr>
          <w:rFonts w:asciiTheme="minorHAnsi" w:hAnsiTheme="minorHAnsi" w:cstheme="minorHAnsi"/>
          <w:spacing w:val="-52"/>
        </w:rPr>
        <w:t xml:space="preserve"> </w:t>
      </w:r>
      <w:r w:rsidRPr="00E94489">
        <w:rPr>
          <w:rFonts w:asciiTheme="minorHAnsi" w:hAnsiTheme="minorHAnsi" w:cstheme="minorHAnsi"/>
        </w:rPr>
        <w:t>на</w:t>
      </w:r>
      <w:r w:rsidRPr="00E94489">
        <w:rPr>
          <w:rFonts w:asciiTheme="minorHAnsi" w:hAnsiTheme="minorHAnsi" w:cstheme="minorHAnsi"/>
          <w:spacing w:val="-3"/>
        </w:rPr>
        <w:t xml:space="preserve"> </w:t>
      </w:r>
      <w:r w:rsidRPr="00E94489">
        <w:rPr>
          <w:rFonts w:asciiTheme="minorHAnsi" w:hAnsiTheme="minorHAnsi" w:cstheme="minorHAnsi"/>
        </w:rPr>
        <w:t>квалитет</w:t>
      </w:r>
      <w:r w:rsidRPr="00E94489">
        <w:rPr>
          <w:rFonts w:asciiTheme="minorHAnsi" w:hAnsiTheme="minorHAnsi" w:cstheme="minorHAnsi"/>
          <w:spacing w:val="-3"/>
        </w:rPr>
        <w:t xml:space="preserve"> </w:t>
      </w:r>
      <w:r w:rsidRPr="00E94489">
        <w:rPr>
          <w:rFonts w:asciiTheme="minorHAnsi" w:hAnsiTheme="minorHAnsi" w:cstheme="minorHAnsi"/>
        </w:rPr>
        <w:t>на</w:t>
      </w:r>
      <w:r w:rsidRPr="00E94489">
        <w:rPr>
          <w:rFonts w:asciiTheme="minorHAnsi" w:hAnsiTheme="minorHAnsi" w:cstheme="minorHAnsi"/>
          <w:spacing w:val="-2"/>
        </w:rPr>
        <w:t xml:space="preserve"> </w:t>
      </w:r>
      <w:r w:rsidRPr="00E94489">
        <w:rPr>
          <w:rFonts w:asciiTheme="minorHAnsi" w:hAnsiTheme="minorHAnsi" w:cstheme="minorHAnsi"/>
        </w:rPr>
        <w:t>работата</w:t>
      </w:r>
      <w:r w:rsidRPr="00E94489">
        <w:rPr>
          <w:rFonts w:asciiTheme="minorHAnsi" w:hAnsiTheme="minorHAnsi" w:cstheme="minorHAnsi"/>
          <w:spacing w:val="3"/>
        </w:rPr>
        <w:t xml:space="preserve"> </w:t>
      </w:r>
      <w:r w:rsidRPr="00E94489">
        <w:rPr>
          <w:rFonts w:asciiTheme="minorHAnsi" w:hAnsiTheme="minorHAnsi" w:cstheme="minorHAnsi"/>
        </w:rPr>
        <w:t>на</w:t>
      </w:r>
      <w:r w:rsidRPr="00E94489">
        <w:rPr>
          <w:rFonts w:asciiTheme="minorHAnsi" w:hAnsiTheme="minorHAnsi" w:cstheme="minorHAnsi"/>
          <w:spacing w:val="-2"/>
        </w:rPr>
        <w:t xml:space="preserve"> </w:t>
      </w:r>
      <w:r w:rsidRPr="00E94489">
        <w:rPr>
          <w:rFonts w:asciiTheme="minorHAnsi" w:hAnsiTheme="minorHAnsi" w:cstheme="minorHAnsi"/>
        </w:rPr>
        <w:t>училиштата,</w:t>
      </w:r>
      <w:r w:rsidRPr="00E94489">
        <w:rPr>
          <w:rFonts w:asciiTheme="minorHAnsi" w:hAnsiTheme="minorHAnsi" w:cstheme="minorHAnsi"/>
          <w:spacing w:val="-5"/>
        </w:rPr>
        <w:t xml:space="preserve"> </w:t>
      </w:r>
      <w:r w:rsidRPr="00E94489">
        <w:rPr>
          <w:rFonts w:asciiTheme="minorHAnsi" w:hAnsiTheme="minorHAnsi" w:cstheme="minorHAnsi"/>
        </w:rPr>
        <w:t>креирани</w:t>
      </w:r>
      <w:r w:rsidRPr="00E94489">
        <w:rPr>
          <w:rFonts w:asciiTheme="minorHAnsi" w:hAnsiTheme="minorHAnsi" w:cstheme="minorHAnsi"/>
          <w:spacing w:val="-2"/>
        </w:rPr>
        <w:t xml:space="preserve"> </w:t>
      </w:r>
      <w:r w:rsidRPr="00E94489">
        <w:rPr>
          <w:rFonts w:asciiTheme="minorHAnsi" w:hAnsiTheme="minorHAnsi" w:cstheme="minorHAnsi"/>
        </w:rPr>
        <w:t>од</w:t>
      </w:r>
      <w:r w:rsidRPr="00E94489">
        <w:rPr>
          <w:rFonts w:asciiTheme="minorHAnsi" w:hAnsiTheme="minorHAnsi" w:cstheme="minorHAnsi"/>
          <w:spacing w:val="-2"/>
        </w:rPr>
        <w:t xml:space="preserve"> </w:t>
      </w:r>
      <w:r w:rsidRPr="00E94489">
        <w:rPr>
          <w:rFonts w:asciiTheme="minorHAnsi" w:hAnsiTheme="minorHAnsi" w:cstheme="minorHAnsi"/>
        </w:rPr>
        <w:t>Државниот</w:t>
      </w:r>
      <w:r w:rsidRPr="00E94489">
        <w:rPr>
          <w:rFonts w:asciiTheme="minorHAnsi" w:hAnsiTheme="minorHAnsi" w:cstheme="minorHAnsi"/>
          <w:spacing w:val="-4"/>
        </w:rPr>
        <w:t xml:space="preserve"> </w:t>
      </w:r>
      <w:r w:rsidRPr="00E94489">
        <w:rPr>
          <w:rFonts w:asciiTheme="minorHAnsi" w:hAnsiTheme="minorHAnsi" w:cstheme="minorHAnsi"/>
        </w:rPr>
        <w:t>просветен инспекторат.</w:t>
      </w:r>
    </w:p>
    <w:p w:rsidR="003375A9" w:rsidRPr="00E94489" w:rsidRDefault="00DA3A15" w:rsidP="00377CE0">
      <w:pPr>
        <w:pStyle w:val="BodyText"/>
        <w:spacing w:before="125" w:line="276" w:lineRule="auto"/>
        <w:ind w:left="560" w:right="906" w:firstLine="719"/>
        <w:rPr>
          <w:rFonts w:asciiTheme="minorHAnsi" w:hAnsiTheme="minorHAnsi" w:cstheme="minorHAnsi"/>
          <w:lang w:val="mk-MK"/>
        </w:rPr>
      </w:pPr>
      <w:r w:rsidRPr="00E94489">
        <w:rPr>
          <w:rFonts w:asciiTheme="minorHAnsi" w:hAnsiTheme="minorHAnsi" w:cstheme="minorHAnsi"/>
        </w:rPr>
        <w:t>За</w:t>
      </w:r>
      <w:r w:rsidRPr="00E94489">
        <w:rPr>
          <w:rFonts w:asciiTheme="minorHAnsi" w:hAnsiTheme="minorHAnsi" w:cstheme="minorHAnsi"/>
          <w:spacing w:val="15"/>
        </w:rPr>
        <w:t xml:space="preserve"> </w:t>
      </w:r>
      <w:r w:rsidRPr="00E94489">
        <w:rPr>
          <w:rFonts w:asciiTheme="minorHAnsi" w:hAnsiTheme="minorHAnsi" w:cstheme="minorHAnsi"/>
        </w:rPr>
        <w:t>поголема</w:t>
      </w:r>
      <w:r w:rsidRPr="00E94489">
        <w:rPr>
          <w:rFonts w:asciiTheme="minorHAnsi" w:hAnsiTheme="minorHAnsi" w:cstheme="minorHAnsi"/>
          <w:spacing w:val="14"/>
        </w:rPr>
        <w:t xml:space="preserve"> </w:t>
      </w:r>
      <w:r w:rsidRPr="00E94489">
        <w:rPr>
          <w:rFonts w:asciiTheme="minorHAnsi" w:hAnsiTheme="minorHAnsi" w:cstheme="minorHAnsi"/>
        </w:rPr>
        <w:t>ефикасност</w:t>
      </w:r>
      <w:r w:rsidRPr="00E94489">
        <w:rPr>
          <w:rFonts w:asciiTheme="minorHAnsi" w:hAnsiTheme="minorHAnsi" w:cstheme="minorHAnsi"/>
          <w:spacing w:val="16"/>
        </w:rPr>
        <w:t xml:space="preserve"> </w:t>
      </w:r>
      <w:r w:rsidRPr="00E94489">
        <w:rPr>
          <w:rFonts w:asciiTheme="minorHAnsi" w:hAnsiTheme="minorHAnsi" w:cstheme="minorHAnsi"/>
        </w:rPr>
        <w:t>во</w:t>
      </w:r>
      <w:r w:rsidRPr="00E94489">
        <w:rPr>
          <w:rFonts w:asciiTheme="minorHAnsi" w:hAnsiTheme="minorHAnsi" w:cstheme="minorHAnsi"/>
          <w:spacing w:val="17"/>
        </w:rPr>
        <w:t xml:space="preserve"> </w:t>
      </w:r>
      <w:r w:rsidRPr="00E94489">
        <w:rPr>
          <w:rFonts w:asciiTheme="minorHAnsi" w:hAnsiTheme="minorHAnsi" w:cstheme="minorHAnsi"/>
        </w:rPr>
        <w:t>работењето,</w:t>
      </w:r>
      <w:r w:rsidRPr="00E94489">
        <w:rPr>
          <w:rFonts w:asciiTheme="minorHAnsi" w:hAnsiTheme="minorHAnsi" w:cstheme="minorHAnsi"/>
          <w:spacing w:val="19"/>
        </w:rPr>
        <w:t xml:space="preserve"> </w:t>
      </w:r>
      <w:r w:rsidRPr="00E94489">
        <w:rPr>
          <w:rFonts w:asciiTheme="minorHAnsi" w:hAnsiTheme="minorHAnsi" w:cstheme="minorHAnsi"/>
        </w:rPr>
        <w:t>беа</w:t>
      </w:r>
      <w:r w:rsidRPr="00E94489">
        <w:rPr>
          <w:rFonts w:asciiTheme="minorHAnsi" w:hAnsiTheme="minorHAnsi" w:cstheme="minorHAnsi"/>
          <w:spacing w:val="14"/>
        </w:rPr>
        <w:t xml:space="preserve"> </w:t>
      </w:r>
      <w:r w:rsidRPr="00E94489">
        <w:rPr>
          <w:rFonts w:asciiTheme="minorHAnsi" w:hAnsiTheme="minorHAnsi" w:cstheme="minorHAnsi"/>
        </w:rPr>
        <w:t>формирани</w:t>
      </w:r>
      <w:r w:rsidRPr="00E94489">
        <w:rPr>
          <w:rFonts w:asciiTheme="minorHAnsi" w:hAnsiTheme="minorHAnsi" w:cstheme="minorHAnsi"/>
          <w:spacing w:val="14"/>
        </w:rPr>
        <w:t xml:space="preserve"> </w:t>
      </w:r>
      <w:r w:rsidRPr="00E94489">
        <w:rPr>
          <w:rFonts w:asciiTheme="minorHAnsi" w:hAnsiTheme="minorHAnsi" w:cstheme="minorHAnsi"/>
        </w:rPr>
        <w:t>седум</w:t>
      </w:r>
      <w:r w:rsidRPr="00E94489">
        <w:rPr>
          <w:rFonts w:asciiTheme="minorHAnsi" w:hAnsiTheme="minorHAnsi" w:cstheme="minorHAnsi"/>
          <w:spacing w:val="14"/>
        </w:rPr>
        <w:t xml:space="preserve"> </w:t>
      </w:r>
      <w:r w:rsidRPr="00E94489">
        <w:rPr>
          <w:rFonts w:asciiTheme="minorHAnsi" w:hAnsiTheme="minorHAnsi" w:cstheme="minorHAnsi"/>
        </w:rPr>
        <w:t>тимови</w:t>
      </w:r>
      <w:r w:rsidRPr="00E94489">
        <w:rPr>
          <w:rFonts w:asciiTheme="minorHAnsi" w:hAnsiTheme="minorHAnsi" w:cstheme="minorHAnsi"/>
          <w:spacing w:val="21"/>
        </w:rPr>
        <w:t xml:space="preserve"> </w:t>
      </w:r>
      <w:r w:rsidRPr="00E94489">
        <w:rPr>
          <w:rFonts w:asciiTheme="minorHAnsi" w:hAnsiTheme="minorHAnsi" w:cstheme="minorHAnsi"/>
        </w:rPr>
        <w:t>од</w:t>
      </w:r>
      <w:r w:rsidRPr="00E94489">
        <w:rPr>
          <w:rFonts w:asciiTheme="minorHAnsi" w:hAnsiTheme="minorHAnsi" w:cstheme="minorHAnsi"/>
          <w:spacing w:val="19"/>
        </w:rPr>
        <w:t xml:space="preserve"> </w:t>
      </w:r>
      <w:r w:rsidRPr="00E94489">
        <w:rPr>
          <w:rFonts w:asciiTheme="minorHAnsi" w:hAnsiTheme="minorHAnsi" w:cstheme="minorHAnsi"/>
        </w:rPr>
        <w:t>одделенски</w:t>
      </w:r>
      <w:r w:rsidRPr="00E94489">
        <w:rPr>
          <w:rFonts w:asciiTheme="minorHAnsi" w:hAnsiTheme="minorHAnsi" w:cstheme="minorHAnsi"/>
          <w:spacing w:val="14"/>
        </w:rPr>
        <w:t xml:space="preserve"> </w:t>
      </w:r>
      <w:r w:rsidRPr="00E94489">
        <w:rPr>
          <w:rFonts w:asciiTheme="minorHAnsi" w:hAnsiTheme="minorHAnsi" w:cstheme="minorHAnsi"/>
        </w:rPr>
        <w:t>наставници,</w:t>
      </w:r>
      <w:r w:rsidRPr="00E94489">
        <w:rPr>
          <w:rFonts w:asciiTheme="minorHAnsi" w:hAnsiTheme="minorHAnsi" w:cstheme="minorHAnsi"/>
          <w:spacing w:val="11"/>
        </w:rPr>
        <w:t xml:space="preserve"> </w:t>
      </w:r>
      <w:r w:rsidRPr="00E94489">
        <w:rPr>
          <w:rFonts w:asciiTheme="minorHAnsi" w:hAnsiTheme="minorHAnsi" w:cstheme="minorHAnsi"/>
        </w:rPr>
        <w:t>предметни</w:t>
      </w:r>
      <w:r w:rsidRPr="00E94489">
        <w:rPr>
          <w:rFonts w:asciiTheme="minorHAnsi" w:hAnsiTheme="minorHAnsi" w:cstheme="minorHAnsi"/>
          <w:spacing w:val="-52"/>
        </w:rPr>
        <w:t xml:space="preserve"> </w:t>
      </w:r>
      <w:r w:rsidRPr="00E94489">
        <w:rPr>
          <w:rFonts w:asciiTheme="minorHAnsi" w:hAnsiTheme="minorHAnsi" w:cstheme="minorHAnsi"/>
        </w:rPr>
        <w:t>наставници</w:t>
      </w:r>
      <w:r w:rsidRPr="00E94489">
        <w:rPr>
          <w:rFonts w:asciiTheme="minorHAnsi" w:hAnsiTheme="minorHAnsi" w:cstheme="minorHAnsi"/>
          <w:spacing w:val="-4"/>
        </w:rPr>
        <w:t xml:space="preserve"> </w:t>
      </w:r>
      <w:r w:rsidRPr="00E94489">
        <w:rPr>
          <w:rFonts w:asciiTheme="minorHAnsi" w:hAnsiTheme="minorHAnsi" w:cstheme="minorHAnsi"/>
        </w:rPr>
        <w:t>и</w:t>
      </w:r>
      <w:r w:rsidRPr="00E94489">
        <w:rPr>
          <w:rFonts w:asciiTheme="minorHAnsi" w:hAnsiTheme="minorHAnsi" w:cstheme="minorHAnsi"/>
          <w:spacing w:val="-2"/>
        </w:rPr>
        <w:t xml:space="preserve"> </w:t>
      </w:r>
      <w:r w:rsidRPr="00E94489">
        <w:rPr>
          <w:rFonts w:asciiTheme="minorHAnsi" w:hAnsiTheme="minorHAnsi" w:cstheme="minorHAnsi"/>
        </w:rPr>
        <w:t>стручни</w:t>
      </w:r>
      <w:r w:rsidRPr="00E94489">
        <w:rPr>
          <w:rFonts w:asciiTheme="minorHAnsi" w:hAnsiTheme="minorHAnsi" w:cstheme="minorHAnsi"/>
          <w:spacing w:val="3"/>
        </w:rPr>
        <w:t xml:space="preserve"> </w:t>
      </w:r>
      <w:r w:rsidRPr="00E94489">
        <w:rPr>
          <w:rFonts w:asciiTheme="minorHAnsi" w:hAnsiTheme="minorHAnsi" w:cstheme="minorHAnsi"/>
        </w:rPr>
        <w:t>соработници,</w:t>
      </w:r>
      <w:r w:rsidRPr="00E94489">
        <w:rPr>
          <w:rFonts w:asciiTheme="minorHAnsi" w:hAnsiTheme="minorHAnsi" w:cstheme="minorHAnsi"/>
          <w:spacing w:val="-4"/>
        </w:rPr>
        <w:t xml:space="preserve"> </w:t>
      </w:r>
      <w:r w:rsidRPr="00E94489">
        <w:rPr>
          <w:rFonts w:asciiTheme="minorHAnsi" w:hAnsiTheme="minorHAnsi" w:cstheme="minorHAnsi"/>
        </w:rPr>
        <w:t>според</w:t>
      </w:r>
      <w:r w:rsidRPr="00E94489">
        <w:rPr>
          <w:rFonts w:asciiTheme="minorHAnsi" w:hAnsiTheme="minorHAnsi" w:cstheme="minorHAnsi"/>
          <w:spacing w:val="-1"/>
        </w:rPr>
        <w:t xml:space="preserve"> </w:t>
      </w:r>
      <w:r w:rsidRPr="00E94489">
        <w:rPr>
          <w:rFonts w:asciiTheme="minorHAnsi" w:hAnsiTheme="minorHAnsi" w:cstheme="minorHAnsi"/>
        </w:rPr>
        <w:t>седумте</w:t>
      </w:r>
      <w:r w:rsidRPr="00E94489">
        <w:rPr>
          <w:rFonts w:asciiTheme="minorHAnsi" w:hAnsiTheme="minorHAnsi" w:cstheme="minorHAnsi"/>
          <w:spacing w:val="-1"/>
        </w:rPr>
        <w:t xml:space="preserve"> </w:t>
      </w:r>
      <w:r w:rsidRPr="00E94489">
        <w:rPr>
          <w:rFonts w:asciiTheme="minorHAnsi" w:hAnsiTheme="minorHAnsi" w:cstheme="minorHAnsi"/>
        </w:rPr>
        <w:t>подрачја:</w:t>
      </w:r>
    </w:p>
    <w:p w:rsidR="00FE6050" w:rsidRPr="00FE6050" w:rsidRDefault="00FE6050" w:rsidP="00FE6050">
      <w:pPr>
        <w:pStyle w:val="BodyText"/>
        <w:spacing w:line="276" w:lineRule="auto"/>
        <w:ind w:left="720"/>
        <w:rPr>
          <w:rFonts w:asciiTheme="minorHAnsi" w:hAnsiTheme="minorHAnsi" w:cstheme="minorHAnsi"/>
          <w:sz w:val="14"/>
        </w:rPr>
      </w:pPr>
    </w:p>
    <w:p w:rsidR="009C4DC4" w:rsidRPr="00E94489" w:rsidRDefault="009C4DC4" w:rsidP="00377CE0">
      <w:pPr>
        <w:pStyle w:val="BodyText"/>
        <w:numPr>
          <w:ilvl w:val="0"/>
          <w:numId w:val="14"/>
        </w:numPr>
        <w:spacing w:line="276" w:lineRule="auto"/>
        <w:rPr>
          <w:rFonts w:asciiTheme="minorHAnsi" w:hAnsiTheme="minorHAnsi" w:cstheme="minorHAnsi"/>
        </w:rPr>
      </w:pPr>
      <w:r w:rsidRPr="00E94489">
        <w:rPr>
          <w:rFonts w:asciiTheme="minorHAnsi" w:hAnsiTheme="minorHAnsi" w:cstheme="minorHAnsi"/>
          <w:lang w:val="mk-MK"/>
        </w:rPr>
        <w:t>О</w:t>
      </w:r>
      <w:r w:rsidRPr="00E94489">
        <w:rPr>
          <w:rFonts w:asciiTheme="minorHAnsi" w:hAnsiTheme="minorHAnsi" w:cstheme="minorHAnsi"/>
        </w:rPr>
        <w:t>рганизација и реализација на наставата и учењето;</w:t>
      </w:r>
    </w:p>
    <w:p w:rsidR="009C4DC4" w:rsidRPr="00E94489" w:rsidRDefault="009C4DC4" w:rsidP="00377CE0">
      <w:pPr>
        <w:pStyle w:val="BodyText"/>
        <w:numPr>
          <w:ilvl w:val="0"/>
          <w:numId w:val="14"/>
        </w:numPr>
        <w:spacing w:line="276" w:lineRule="auto"/>
        <w:rPr>
          <w:rFonts w:asciiTheme="minorHAnsi" w:hAnsiTheme="minorHAnsi" w:cstheme="minorHAnsi"/>
        </w:rPr>
      </w:pPr>
      <w:r w:rsidRPr="00E94489">
        <w:rPr>
          <w:rFonts w:asciiTheme="minorHAnsi" w:hAnsiTheme="minorHAnsi" w:cstheme="minorHAnsi"/>
          <w:lang w:val="mk-MK"/>
        </w:rPr>
        <w:t>П</w:t>
      </w:r>
      <w:r w:rsidRPr="00E94489">
        <w:rPr>
          <w:rFonts w:asciiTheme="minorHAnsi" w:hAnsiTheme="minorHAnsi" w:cstheme="minorHAnsi"/>
        </w:rPr>
        <w:t xml:space="preserve">остигањата на учениците; </w:t>
      </w:r>
    </w:p>
    <w:p w:rsidR="009C4DC4" w:rsidRPr="00E94489" w:rsidRDefault="009C4DC4" w:rsidP="00377CE0">
      <w:pPr>
        <w:pStyle w:val="BodyText"/>
        <w:numPr>
          <w:ilvl w:val="0"/>
          <w:numId w:val="14"/>
        </w:numPr>
        <w:spacing w:line="276" w:lineRule="auto"/>
        <w:rPr>
          <w:rFonts w:asciiTheme="minorHAnsi" w:hAnsiTheme="minorHAnsi" w:cstheme="minorHAnsi"/>
        </w:rPr>
      </w:pPr>
      <w:r w:rsidRPr="00E94489">
        <w:rPr>
          <w:rFonts w:asciiTheme="minorHAnsi" w:hAnsiTheme="minorHAnsi" w:cstheme="minorHAnsi"/>
          <w:lang w:val="mk-MK"/>
        </w:rPr>
        <w:t>П</w:t>
      </w:r>
      <w:r w:rsidRPr="00E94489">
        <w:rPr>
          <w:rFonts w:asciiTheme="minorHAnsi" w:hAnsiTheme="minorHAnsi" w:cstheme="minorHAnsi"/>
        </w:rPr>
        <w:t xml:space="preserve">рофесионален развој на наставниците, стручните соработници, воспитувачи и на раководниот кадар; </w:t>
      </w:r>
    </w:p>
    <w:p w:rsidR="00172FC6" w:rsidRPr="00E94489" w:rsidRDefault="009C4DC4" w:rsidP="00377CE0">
      <w:pPr>
        <w:pStyle w:val="BodyText"/>
        <w:numPr>
          <w:ilvl w:val="0"/>
          <w:numId w:val="14"/>
        </w:numPr>
        <w:spacing w:line="276" w:lineRule="auto"/>
        <w:rPr>
          <w:rFonts w:asciiTheme="minorHAnsi" w:hAnsiTheme="minorHAnsi" w:cstheme="minorHAnsi"/>
        </w:rPr>
      </w:pPr>
      <w:r w:rsidRPr="00E94489">
        <w:rPr>
          <w:rFonts w:asciiTheme="minorHAnsi" w:hAnsiTheme="minorHAnsi" w:cstheme="minorHAnsi"/>
          <w:lang w:val="mk-MK"/>
        </w:rPr>
        <w:t>У</w:t>
      </w:r>
      <w:r w:rsidRPr="00E94489">
        <w:rPr>
          <w:rFonts w:asciiTheme="minorHAnsi" w:hAnsiTheme="minorHAnsi" w:cstheme="minorHAnsi"/>
        </w:rPr>
        <w:t>прав</w:t>
      </w:r>
      <w:r w:rsidR="00172FC6" w:rsidRPr="00E94489">
        <w:rPr>
          <w:rFonts w:asciiTheme="minorHAnsi" w:hAnsiTheme="minorHAnsi" w:cstheme="minorHAnsi"/>
        </w:rPr>
        <w:t xml:space="preserve">ување и раководење; </w:t>
      </w:r>
    </w:p>
    <w:p w:rsidR="00172FC6" w:rsidRPr="00E94489" w:rsidRDefault="00172FC6" w:rsidP="00377CE0">
      <w:pPr>
        <w:pStyle w:val="BodyText"/>
        <w:numPr>
          <w:ilvl w:val="0"/>
          <w:numId w:val="14"/>
        </w:numPr>
        <w:spacing w:line="276" w:lineRule="auto"/>
        <w:rPr>
          <w:rFonts w:asciiTheme="minorHAnsi" w:hAnsiTheme="minorHAnsi" w:cstheme="minorHAnsi"/>
        </w:rPr>
      </w:pPr>
      <w:r w:rsidRPr="00E94489">
        <w:rPr>
          <w:rFonts w:asciiTheme="minorHAnsi" w:hAnsiTheme="minorHAnsi" w:cstheme="minorHAnsi"/>
          <w:lang w:val="mk-MK"/>
        </w:rPr>
        <w:t>К</w:t>
      </w:r>
      <w:r w:rsidR="009C4DC4" w:rsidRPr="00E94489">
        <w:rPr>
          <w:rFonts w:asciiTheme="minorHAnsi" w:hAnsiTheme="minorHAnsi" w:cstheme="minorHAnsi"/>
        </w:rPr>
        <w:t xml:space="preserve">омуникации и односи со јавноста; </w:t>
      </w:r>
    </w:p>
    <w:p w:rsidR="00172FC6" w:rsidRPr="00E94489" w:rsidRDefault="00172FC6" w:rsidP="00377CE0">
      <w:pPr>
        <w:pStyle w:val="BodyText"/>
        <w:numPr>
          <w:ilvl w:val="0"/>
          <w:numId w:val="14"/>
        </w:numPr>
        <w:spacing w:line="276" w:lineRule="auto"/>
        <w:rPr>
          <w:rFonts w:asciiTheme="minorHAnsi" w:hAnsiTheme="minorHAnsi" w:cstheme="minorHAnsi"/>
        </w:rPr>
      </w:pPr>
      <w:r w:rsidRPr="00E94489">
        <w:rPr>
          <w:rFonts w:asciiTheme="minorHAnsi" w:hAnsiTheme="minorHAnsi" w:cstheme="minorHAnsi"/>
          <w:lang w:val="mk-MK"/>
        </w:rPr>
        <w:t>У</w:t>
      </w:r>
      <w:r w:rsidR="009C4DC4" w:rsidRPr="00E94489">
        <w:rPr>
          <w:rFonts w:asciiTheme="minorHAnsi" w:hAnsiTheme="minorHAnsi" w:cstheme="minorHAnsi"/>
        </w:rPr>
        <w:t xml:space="preserve">чилишната клима и култура и </w:t>
      </w:r>
    </w:p>
    <w:p w:rsidR="003375A9" w:rsidRPr="00E94489" w:rsidRDefault="00172FC6" w:rsidP="00377CE0">
      <w:pPr>
        <w:pStyle w:val="BodyText"/>
        <w:numPr>
          <w:ilvl w:val="0"/>
          <w:numId w:val="14"/>
        </w:numPr>
        <w:spacing w:line="276" w:lineRule="auto"/>
        <w:rPr>
          <w:rFonts w:asciiTheme="minorHAnsi" w:hAnsiTheme="minorHAnsi" w:cstheme="minorHAnsi"/>
        </w:rPr>
      </w:pPr>
      <w:r w:rsidRPr="00E94489">
        <w:rPr>
          <w:rFonts w:asciiTheme="minorHAnsi" w:hAnsiTheme="minorHAnsi" w:cstheme="minorHAnsi"/>
          <w:lang w:val="mk-MK"/>
        </w:rPr>
        <w:t>С</w:t>
      </w:r>
      <w:r w:rsidR="009C4DC4" w:rsidRPr="00E94489">
        <w:rPr>
          <w:rFonts w:asciiTheme="minorHAnsi" w:hAnsiTheme="minorHAnsi" w:cstheme="minorHAnsi"/>
        </w:rPr>
        <w:t>оработка со родителите и со локалната средина.</w:t>
      </w:r>
    </w:p>
    <w:p w:rsidR="00172FC6" w:rsidRPr="00FE6050" w:rsidRDefault="00172FC6" w:rsidP="00377CE0">
      <w:pPr>
        <w:pStyle w:val="BodyText"/>
        <w:spacing w:line="276" w:lineRule="auto"/>
        <w:ind w:left="720"/>
        <w:rPr>
          <w:rFonts w:asciiTheme="minorHAnsi" w:hAnsiTheme="minorHAnsi" w:cstheme="minorHAnsi"/>
          <w:sz w:val="10"/>
        </w:rPr>
      </w:pPr>
    </w:p>
    <w:p w:rsidR="003375A9" w:rsidRPr="00FE6050" w:rsidRDefault="00DA3A15" w:rsidP="00FE6050">
      <w:pPr>
        <w:rPr>
          <w:sz w:val="24"/>
        </w:rPr>
      </w:pPr>
      <w:r w:rsidRPr="00FE6050">
        <w:rPr>
          <w:sz w:val="24"/>
        </w:rPr>
        <w:t>Тимовите</w:t>
      </w:r>
      <w:r w:rsidRPr="00FE6050">
        <w:rPr>
          <w:spacing w:val="-3"/>
          <w:sz w:val="24"/>
        </w:rPr>
        <w:t xml:space="preserve"> </w:t>
      </w:r>
      <w:r w:rsidRPr="00FE6050">
        <w:rPr>
          <w:sz w:val="24"/>
        </w:rPr>
        <w:t>имаа</w:t>
      </w:r>
      <w:r w:rsidRPr="00FE6050">
        <w:rPr>
          <w:spacing w:val="-3"/>
          <w:sz w:val="24"/>
        </w:rPr>
        <w:t xml:space="preserve"> </w:t>
      </w:r>
      <w:r w:rsidRPr="00FE6050">
        <w:rPr>
          <w:sz w:val="24"/>
        </w:rPr>
        <w:t>свои</w:t>
      </w:r>
      <w:r w:rsidRPr="00FE6050">
        <w:rPr>
          <w:spacing w:val="-3"/>
          <w:sz w:val="24"/>
        </w:rPr>
        <w:t xml:space="preserve"> </w:t>
      </w:r>
      <w:r w:rsidRPr="00FE6050">
        <w:rPr>
          <w:sz w:val="24"/>
        </w:rPr>
        <w:t>координатори,</w:t>
      </w:r>
      <w:r w:rsidRPr="00FE6050">
        <w:rPr>
          <w:spacing w:val="-2"/>
          <w:sz w:val="24"/>
        </w:rPr>
        <w:t xml:space="preserve"> </w:t>
      </w:r>
      <w:r w:rsidRPr="00FE6050">
        <w:rPr>
          <w:sz w:val="24"/>
        </w:rPr>
        <w:t>редовно</w:t>
      </w:r>
      <w:r w:rsidRPr="00FE6050">
        <w:rPr>
          <w:spacing w:val="-2"/>
          <w:sz w:val="24"/>
        </w:rPr>
        <w:t xml:space="preserve"> </w:t>
      </w:r>
      <w:r w:rsidRPr="00FE6050">
        <w:rPr>
          <w:sz w:val="24"/>
        </w:rPr>
        <w:t>се</w:t>
      </w:r>
      <w:r w:rsidRPr="00FE6050">
        <w:rPr>
          <w:spacing w:val="1"/>
          <w:sz w:val="24"/>
        </w:rPr>
        <w:t xml:space="preserve"> </w:t>
      </w:r>
      <w:r w:rsidRPr="00FE6050">
        <w:rPr>
          <w:sz w:val="24"/>
        </w:rPr>
        <w:t>состануваа</w:t>
      </w:r>
      <w:r w:rsidRPr="00FE6050">
        <w:rPr>
          <w:spacing w:val="-2"/>
          <w:sz w:val="24"/>
        </w:rPr>
        <w:t xml:space="preserve"> </w:t>
      </w:r>
      <w:r w:rsidRPr="00FE6050">
        <w:rPr>
          <w:sz w:val="24"/>
        </w:rPr>
        <w:t>и</w:t>
      </w:r>
      <w:r w:rsidRPr="00FE6050">
        <w:rPr>
          <w:spacing w:val="-4"/>
          <w:sz w:val="24"/>
        </w:rPr>
        <w:t xml:space="preserve"> </w:t>
      </w:r>
      <w:r w:rsidRPr="00FE6050">
        <w:rPr>
          <w:sz w:val="24"/>
        </w:rPr>
        <w:t>работеа</w:t>
      </w:r>
      <w:r w:rsidRPr="00FE6050">
        <w:rPr>
          <w:spacing w:val="-3"/>
          <w:sz w:val="24"/>
        </w:rPr>
        <w:t xml:space="preserve"> </w:t>
      </w:r>
      <w:r w:rsidRPr="00FE6050">
        <w:rPr>
          <w:sz w:val="24"/>
        </w:rPr>
        <w:t>на</w:t>
      </w:r>
      <w:r w:rsidRPr="00FE6050">
        <w:rPr>
          <w:spacing w:val="-3"/>
          <w:sz w:val="24"/>
        </w:rPr>
        <w:t xml:space="preserve"> </w:t>
      </w:r>
      <w:r w:rsidRPr="00FE6050">
        <w:rPr>
          <w:sz w:val="24"/>
        </w:rPr>
        <w:t>своите</w:t>
      </w:r>
      <w:r w:rsidRPr="00FE6050">
        <w:rPr>
          <w:spacing w:val="-3"/>
          <w:sz w:val="24"/>
        </w:rPr>
        <w:t xml:space="preserve"> </w:t>
      </w:r>
      <w:r w:rsidRPr="00FE6050">
        <w:rPr>
          <w:sz w:val="24"/>
        </w:rPr>
        <w:t>подрачја.</w:t>
      </w:r>
    </w:p>
    <w:p w:rsidR="00FE6050" w:rsidRDefault="00DA3A15" w:rsidP="00FE6050">
      <w:pPr>
        <w:rPr>
          <w:sz w:val="24"/>
          <w:lang w:val="mk-MK"/>
        </w:rPr>
      </w:pPr>
      <w:r w:rsidRPr="00FE6050">
        <w:rPr>
          <w:sz w:val="24"/>
        </w:rPr>
        <w:t>При</w:t>
      </w:r>
      <w:r w:rsidRPr="00FE6050">
        <w:rPr>
          <w:spacing w:val="18"/>
          <w:sz w:val="24"/>
        </w:rPr>
        <w:t xml:space="preserve"> </w:t>
      </w:r>
      <w:r w:rsidRPr="00FE6050">
        <w:rPr>
          <w:sz w:val="24"/>
        </w:rPr>
        <w:t>изработката</w:t>
      </w:r>
      <w:r w:rsidRPr="00FE6050">
        <w:rPr>
          <w:spacing w:val="19"/>
          <w:sz w:val="24"/>
        </w:rPr>
        <w:t xml:space="preserve"> </w:t>
      </w:r>
      <w:r w:rsidRPr="00FE6050">
        <w:rPr>
          <w:sz w:val="24"/>
        </w:rPr>
        <w:t>на</w:t>
      </w:r>
      <w:r w:rsidRPr="00FE6050">
        <w:rPr>
          <w:spacing w:val="19"/>
          <w:sz w:val="24"/>
        </w:rPr>
        <w:t xml:space="preserve"> </w:t>
      </w:r>
      <w:r w:rsidRPr="00FE6050">
        <w:rPr>
          <w:sz w:val="24"/>
        </w:rPr>
        <w:t>самоевалуацијата,</w:t>
      </w:r>
      <w:r w:rsidRPr="00FE6050">
        <w:rPr>
          <w:spacing w:val="16"/>
          <w:sz w:val="24"/>
        </w:rPr>
        <w:t xml:space="preserve"> </w:t>
      </w:r>
      <w:r w:rsidRPr="00FE6050">
        <w:rPr>
          <w:sz w:val="24"/>
        </w:rPr>
        <w:t>Училишната</w:t>
      </w:r>
      <w:r w:rsidRPr="00FE6050">
        <w:rPr>
          <w:spacing w:val="19"/>
          <w:sz w:val="24"/>
        </w:rPr>
        <w:t xml:space="preserve"> </w:t>
      </w:r>
      <w:r w:rsidRPr="00FE6050">
        <w:rPr>
          <w:sz w:val="24"/>
        </w:rPr>
        <w:t>комисија</w:t>
      </w:r>
      <w:r w:rsidRPr="00FE6050">
        <w:rPr>
          <w:spacing w:val="19"/>
          <w:sz w:val="24"/>
        </w:rPr>
        <w:t xml:space="preserve"> </w:t>
      </w:r>
      <w:r w:rsidRPr="00FE6050">
        <w:rPr>
          <w:sz w:val="24"/>
        </w:rPr>
        <w:t>имаше</w:t>
      </w:r>
      <w:r w:rsidRPr="00FE6050">
        <w:rPr>
          <w:spacing w:val="19"/>
          <w:sz w:val="24"/>
        </w:rPr>
        <w:t xml:space="preserve"> </w:t>
      </w:r>
      <w:r w:rsidRPr="00FE6050">
        <w:rPr>
          <w:sz w:val="24"/>
        </w:rPr>
        <w:t>успешна</w:t>
      </w:r>
      <w:r w:rsidRPr="00FE6050">
        <w:rPr>
          <w:spacing w:val="19"/>
          <w:sz w:val="24"/>
        </w:rPr>
        <w:t xml:space="preserve"> </w:t>
      </w:r>
      <w:r w:rsidRPr="00FE6050">
        <w:rPr>
          <w:sz w:val="24"/>
        </w:rPr>
        <w:t>соработка</w:t>
      </w:r>
      <w:r w:rsidRPr="00FE6050">
        <w:rPr>
          <w:spacing w:val="23"/>
          <w:sz w:val="24"/>
        </w:rPr>
        <w:t xml:space="preserve"> </w:t>
      </w:r>
      <w:r w:rsidRPr="00FE6050">
        <w:rPr>
          <w:sz w:val="24"/>
        </w:rPr>
        <w:t>со</w:t>
      </w:r>
      <w:r w:rsidRPr="00FE6050">
        <w:rPr>
          <w:spacing w:val="17"/>
          <w:sz w:val="24"/>
        </w:rPr>
        <w:t xml:space="preserve"> </w:t>
      </w:r>
      <w:r w:rsidRPr="00FE6050">
        <w:rPr>
          <w:sz w:val="24"/>
        </w:rPr>
        <w:t>седумте</w:t>
      </w:r>
      <w:r w:rsidRPr="00FE6050">
        <w:rPr>
          <w:spacing w:val="28"/>
          <w:sz w:val="24"/>
        </w:rPr>
        <w:t xml:space="preserve"> </w:t>
      </w:r>
      <w:r w:rsidRPr="00FE6050">
        <w:rPr>
          <w:sz w:val="24"/>
        </w:rPr>
        <w:t>тимови</w:t>
      </w:r>
      <w:r w:rsidRPr="00FE6050">
        <w:rPr>
          <w:spacing w:val="18"/>
          <w:sz w:val="24"/>
        </w:rPr>
        <w:t xml:space="preserve"> </w:t>
      </w:r>
      <w:r w:rsidRPr="00FE6050">
        <w:rPr>
          <w:sz w:val="24"/>
        </w:rPr>
        <w:t>од</w:t>
      </w:r>
      <w:r w:rsidRPr="00FE6050">
        <w:rPr>
          <w:spacing w:val="-52"/>
          <w:sz w:val="24"/>
        </w:rPr>
        <w:t xml:space="preserve"> </w:t>
      </w:r>
      <w:r w:rsidRPr="00FE6050">
        <w:rPr>
          <w:sz w:val="24"/>
        </w:rPr>
        <w:t>наставници</w:t>
      </w:r>
      <w:r w:rsidRPr="00FE6050">
        <w:rPr>
          <w:spacing w:val="-3"/>
          <w:sz w:val="24"/>
        </w:rPr>
        <w:t xml:space="preserve"> </w:t>
      </w:r>
      <w:r w:rsidRPr="00FE6050">
        <w:rPr>
          <w:sz w:val="24"/>
        </w:rPr>
        <w:t>и</w:t>
      </w:r>
      <w:r w:rsidRPr="00FE6050">
        <w:rPr>
          <w:spacing w:val="-2"/>
          <w:sz w:val="24"/>
        </w:rPr>
        <w:t xml:space="preserve"> </w:t>
      </w:r>
      <w:r w:rsidRPr="00FE6050">
        <w:rPr>
          <w:sz w:val="24"/>
        </w:rPr>
        <w:t>стручни</w:t>
      </w:r>
      <w:r w:rsidRPr="00FE6050">
        <w:rPr>
          <w:spacing w:val="3"/>
          <w:sz w:val="24"/>
        </w:rPr>
        <w:t xml:space="preserve"> </w:t>
      </w:r>
      <w:r w:rsidR="00FE6050">
        <w:rPr>
          <w:sz w:val="24"/>
        </w:rPr>
        <w:t>соработници</w:t>
      </w:r>
      <w:r w:rsidR="00FE6050">
        <w:rPr>
          <w:sz w:val="24"/>
          <w:lang w:val="mk-MK"/>
        </w:rPr>
        <w:t xml:space="preserve">. </w:t>
      </w:r>
    </w:p>
    <w:p w:rsidR="00FE6050" w:rsidRPr="00FE6050" w:rsidRDefault="00DA3A15" w:rsidP="00FE6050">
      <w:pPr>
        <w:rPr>
          <w:rFonts w:asciiTheme="minorHAnsi" w:hAnsiTheme="minorHAnsi" w:cstheme="minorHAnsi"/>
          <w:sz w:val="24"/>
          <w:lang w:val="mk-MK"/>
        </w:rPr>
      </w:pPr>
      <w:r w:rsidRPr="00FE6050">
        <w:rPr>
          <w:rFonts w:asciiTheme="minorHAnsi" w:hAnsiTheme="minorHAnsi" w:cstheme="minorHAnsi"/>
          <w:sz w:val="24"/>
        </w:rPr>
        <w:t>Училишната</w:t>
      </w:r>
      <w:r w:rsidRPr="00FE6050">
        <w:rPr>
          <w:rFonts w:asciiTheme="minorHAnsi" w:hAnsiTheme="minorHAnsi" w:cstheme="minorHAnsi"/>
          <w:spacing w:val="48"/>
          <w:sz w:val="24"/>
        </w:rPr>
        <w:t xml:space="preserve"> </w:t>
      </w:r>
      <w:r w:rsidRPr="00FE6050">
        <w:rPr>
          <w:rFonts w:asciiTheme="minorHAnsi" w:hAnsiTheme="minorHAnsi" w:cstheme="minorHAnsi"/>
          <w:sz w:val="24"/>
        </w:rPr>
        <w:t>комисија</w:t>
      </w:r>
      <w:r w:rsidRPr="00FE6050">
        <w:rPr>
          <w:rFonts w:asciiTheme="minorHAnsi" w:hAnsiTheme="minorHAnsi" w:cstheme="minorHAnsi"/>
          <w:spacing w:val="48"/>
          <w:sz w:val="24"/>
        </w:rPr>
        <w:t xml:space="preserve"> </w:t>
      </w:r>
      <w:r w:rsidRPr="00FE6050">
        <w:rPr>
          <w:rFonts w:asciiTheme="minorHAnsi" w:hAnsiTheme="minorHAnsi" w:cstheme="minorHAnsi"/>
          <w:sz w:val="24"/>
        </w:rPr>
        <w:t>спроведе</w:t>
      </w:r>
      <w:r w:rsidRPr="00FE6050">
        <w:rPr>
          <w:rFonts w:asciiTheme="minorHAnsi" w:hAnsiTheme="minorHAnsi" w:cstheme="minorHAnsi"/>
          <w:spacing w:val="49"/>
          <w:sz w:val="24"/>
        </w:rPr>
        <w:t xml:space="preserve"> </w:t>
      </w:r>
      <w:r w:rsidRPr="00FE6050">
        <w:rPr>
          <w:rFonts w:asciiTheme="minorHAnsi" w:hAnsiTheme="minorHAnsi" w:cstheme="minorHAnsi"/>
          <w:sz w:val="24"/>
        </w:rPr>
        <w:t>анкети</w:t>
      </w:r>
      <w:r w:rsidRPr="00FE6050">
        <w:rPr>
          <w:rFonts w:asciiTheme="minorHAnsi" w:hAnsiTheme="minorHAnsi" w:cstheme="minorHAnsi"/>
          <w:spacing w:val="48"/>
          <w:sz w:val="24"/>
        </w:rPr>
        <w:t xml:space="preserve"> </w:t>
      </w:r>
      <w:r w:rsidRPr="00FE6050">
        <w:rPr>
          <w:rFonts w:asciiTheme="minorHAnsi" w:hAnsiTheme="minorHAnsi" w:cstheme="minorHAnsi"/>
          <w:sz w:val="24"/>
        </w:rPr>
        <w:t>со</w:t>
      </w:r>
      <w:r w:rsidRPr="00FE6050">
        <w:rPr>
          <w:rFonts w:asciiTheme="minorHAnsi" w:hAnsiTheme="minorHAnsi" w:cstheme="minorHAnsi"/>
          <w:spacing w:val="51"/>
          <w:sz w:val="24"/>
        </w:rPr>
        <w:t xml:space="preserve"> </w:t>
      </w:r>
      <w:r w:rsidRPr="00FE6050">
        <w:rPr>
          <w:rFonts w:asciiTheme="minorHAnsi" w:hAnsiTheme="minorHAnsi" w:cstheme="minorHAnsi"/>
          <w:sz w:val="24"/>
        </w:rPr>
        <w:t>наставници,</w:t>
      </w:r>
      <w:r w:rsidRPr="00FE6050">
        <w:rPr>
          <w:rFonts w:asciiTheme="minorHAnsi" w:hAnsiTheme="minorHAnsi" w:cstheme="minorHAnsi"/>
          <w:spacing w:val="46"/>
          <w:sz w:val="24"/>
        </w:rPr>
        <w:t xml:space="preserve"> </w:t>
      </w:r>
      <w:r w:rsidRPr="00FE6050">
        <w:rPr>
          <w:rFonts w:asciiTheme="minorHAnsi" w:hAnsiTheme="minorHAnsi" w:cstheme="minorHAnsi"/>
          <w:sz w:val="24"/>
        </w:rPr>
        <w:t>родители</w:t>
      </w:r>
      <w:r w:rsidRPr="00FE6050">
        <w:rPr>
          <w:rFonts w:asciiTheme="minorHAnsi" w:hAnsiTheme="minorHAnsi" w:cstheme="minorHAnsi"/>
          <w:spacing w:val="48"/>
          <w:sz w:val="24"/>
        </w:rPr>
        <w:t xml:space="preserve"> </w:t>
      </w:r>
      <w:r w:rsidRPr="00FE6050">
        <w:rPr>
          <w:rFonts w:asciiTheme="minorHAnsi" w:hAnsiTheme="minorHAnsi" w:cstheme="minorHAnsi"/>
          <w:sz w:val="24"/>
        </w:rPr>
        <w:t>и</w:t>
      </w:r>
      <w:r w:rsidRPr="00FE6050">
        <w:rPr>
          <w:rFonts w:asciiTheme="minorHAnsi" w:hAnsiTheme="minorHAnsi" w:cstheme="minorHAnsi"/>
          <w:spacing w:val="48"/>
          <w:sz w:val="24"/>
        </w:rPr>
        <w:t xml:space="preserve"> </w:t>
      </w:r>
      <w:r w:rsidRPr="00FE6050">
        <w:rPr>
          <w:rFonts w:asciiTheme="minorHAnsi" w:hAnsiTheme="minorHAnsi" w:cstheme="minorHAnsi"/>
          <w:sz w:val="24"/>
        </w:rPr>
        <w:t>ученици.</w:t>
      </w:r>
      <w:r w:rsidRPr="00FE6050">
        <w:rPr>
          <w:rFonts w:asciiTheme="minorHAnsi" w:hAnsiTheme="minorHAnsi" w:cstheme="minorHAnsi"/>
          <w:spacing w:val="49"/>
          <w:sz w:val="24"/>
        </w:rPr>
        <w:t xml:space="preserve"> </w:t>
      </w:r>
      <w:r w:rsidRPr="00FE6050">
        <w:rPr>
          <w:rFonts w:asciiTheme="minorHAnsi" w:hAnsiTheme="minorHAnsi" w:cstheme="minorHAnsi"/>
          <w:sz w:val="24"/>
        </w:rPr>
        <w:t>Податоците</w:t>
      </w:r>
      <w:r w:rsidRPr="00FE6050">
        <w:rPr>
          <w:rFonts w:asciiTheme="minorHAnsi" w:hAnsiTheme="minorHAnsi" w:cstheme="minorHAnsi"/>
          <w:spacing w:val="49"/>
          <w:sz w:val="24"/>
        </w:rPr>
        <w:t xml:space="preserve"> </w:t>
      </w:r>
      <w:r w:rsidRPr="00FE6050">
        <w:rPr>
          <w:rFonts w:asciiTheme="minorHAnsi" w:hAnsiTheme="minorHAnsi" w:cstheme="minorHAnsi"/>
          <w:sz w:val="24"/>
        </w:rPr>
        <w:t>беа</w:t>
      </w:r>
      <w:r w:rsidRPr="00FE6050">
        <w:rPr>
          <w:rFonts w:asciiTheme="minorHAnsi" w:hAnsiTheme="minorHAnsi" w:cstheme="minorHAnsi"/>
          <w:spacing w:val="48"/>
          <w:sz w:val="24"/>
        </w:rPr>
        <w:t xml:space="preserve"> </w:t>
      </w:r>
      <w:r w:rsidRPr="00FE6050">
        <w:rPr>
          <w:rFonts w:asciiTheme="minorHAnsi" w:hAnsiTheme="minorHAnsi" w:cstheme="minorHAnsi"/>
          <w:sz w:val="24"/>
        </w:rPr>
        <w:t>обработени,</w:t>
      </w:r>
      <w:r w:rsidRPr="00FE6050">
        <w:rPr>
          <w:rFonts w:asciiTheme="minorHAnsi" w:hAnsiTheme="minorHAnsi" w:cstheme="minorHAnsi"/>
          <w:spacing w:val="45"/>
          <w:sz w:val="24"/>
        </w:rPr>
        <w:t xml:space="preserve"> </w:t>
      </w:r>
      <w:r w:rsidRPr="00FE6050">
        <w:rPr>
          <w:rFonts w:asciiTheme="minorHAnsi" w:hAnsiTheme="minorHAnsi" w:cstheme="minorHAnsi"/>
          <w:sz w:val="24"/>
        </w:rPr>
        <w:t>а</w:t>
      </w:r>
      <w:r w:rsidRPr="00FE6050">
        <w:rPr>
          <w:rFonts w:asciiTheme="minorHAnsi" w:hAnsiTheme="minorHAnsi" w:cstheme="minorHAnsi"/>
          <w:spacing w:val="-52"/>
          <w:sz w:val="24"/>
        </w:rPr>
        <w:t xml:space="preserve"> </w:t>
      </w:r>
      <w:r w:rsidRPr="00FE6050">
        <w:rPr>
          <w:rFonts w:asciiTheme="minorHAnsi" w:hAnsiTheme="minorHAnsi" w:cstheme="minorHAnsi"/>
          <w:sz w:val="24"/>
        </w:rPr>
        <w:t>резултатите</w:t>
      </w:r>
      <w:r w:rsidRPr="00FE6050">
        <w:rPr>
          <w:rFonts w:asciiTheme="minorHAnsi" w:hAnsiTheme="minorHAnsi" w:cstheme="minorHAnsi"/>
          <w:spacing w:val="-2"/>
          <w:sz w:val="24"/>
        </w:rPr>
        <w:t xml:space="preserve"> </w:t>
      </w:r>
      <w:r w:rsidRPr="00FE6050">
        <w:rPr>
          <w:rFonts w:asciiTheme="minorHAnsi" w:hAnsiTheme="minorHAnsi" w:cstheme="minorHAnsi"/>
          <w:sz w:val="24"/>
        </w:rPr>
        <w:t>од</w:t>
      </w:r>
      <w:r w:rsidRPr="00FE6050">
        <w:rPr>
          <w:rFonts w:asciiTheme="minorHAnsi" w:hAnsiTheme="minorHAnsi" w:cstheme="minorHAnsi"/>
          <w:spacing w:val="-2"/>
          <w:sz w:val="24"/>
        </w:rPr>
        <w:t xml:space="preserve"> </w:t>
      </w:r>
      <w:r w:rsidRPr="00FE6050">
        <w:rPr>
          <w:rFonts w:asciiTheme="minorHAnsi" w:hAnsiTheme="minorHAnsi" w:cstheme="minorHAnsi"/>
          <w:sz w:val="24"/>
        </w:rPr>
        <w:t>анализата</w:t>
      </w:r>
      <w:r w:rsidRPr="00FE6050">
        <w:rPr>
          <w:rFonts w:asciiTheme="minorHAnsi" w:hAnsiTheme="minorHAnsi" w:cstheme="minorHAnsi"/>
          <w:spacing w:val="-2"/>
          <w:sz w:val="24"/>
        </w:rPr>
        <w:t xml:space="preserve"> </w:t>
      </w:r>
      <w:r w:rsidRPr="00FE6050">
        <w:rPr>
          <w:rFonts w:asciiTheme="minorHAnsi" w:hAnsiTheme="minorHAnsi" w:cstheme="minorHAnsi"/>
          <w:sz w:val="24"/>
        </w:rPr>
        <w:t>се</w:t>
      </w:r>
      <w:r w:rsidRPr="00FE6050">
        <w:rPr>
          <w:rFonts w:asciiTheme="minorHAnsi" w:hAnsiTheme="minorHAnsi" w:cstheme="minorHAnsi"/>
          <w:spacing w:val="-1"/>
          <w:sz w:val="24"/>
        </w:rPr>
        <w:t xml:space="preserve"> </w:t>
      </w:r>
      <w:r w:rsidRPr="00FE6050">
        <w:rPr>
          <w:rFonts w:asciiTheme="minorHAnsi" w:hAnsiTheme="minorHAnsi" w:cstheme="minorHAnsi"/>
          <w:sz w:val="24"/>
        </w:rPr>
        <w:t>внесени</w:t>
      </w:r>
      <w:r w:rsidRPr="00FE6050">
        <w:rPr>
          <w:rFonts w:asciiTheme="minorHAnsi" w:hAnsiTheme="minorHAnsi" w:cstheme="minorHAnsi"/>
          <w:spacing w:val="-2"/>
          <w:sz w:val="24"/>
        </w:rPr>
        <w:t xml:space="preserve"> </w:t>
      </w:r>
      <w:r w:rsidRPr="00FE6050">
        <w:rPr>
          <w:rFonts w:asciiTheme="minorHAnsi" w:hAnsiTheme="minorHAnsi" w:cstheme="minorHAnsi"/>
          <w:sz w:val="24"/>
        </w:rPr>
        <w:t>во</w:t>
      </w:r>
      <w:r w:rsidRPr="00FE6050">
        <w:rPr>
          <w:rFonts w:asciiTheme="minorHAnsi" w:hAnsiTheme="minorHAnsi" w:cstheme="minorHAnsi"/>
          <w:spacing w:val="1"/>
          <w:sz w:val="24"/>
        </w:rPr>
        <w:t xml:space="preserve"> </w:t>
      </w:r>
      <w:r w:rsidRPr="00FE6050">
        <w:rPr>
          <w:rFonts w:asciiTheme="minorHAnsi" w:hAnsiTheme="minorHAnsi" w:cstheme="minorHAnsi"/>
          <w:sz w:val="24"/>
        </w:rPr>
        <w:t>самоевалуацијата.</w:t>
      </w:r>
    </w:p>
    <w:p w:rsidR="003375A9" w:rsidRPr="00FE6050" w:rsidRDefault="00DA3A15" w:rsidP="00FE6050">
      <w:pPr>
        <w:rPr>
          <w:rFonts w:asciiTheme="minorHAnsi" w:hAnsiTheme="minorHAnsi" w:cstheme="minorHAnsi"/>
          <w:sz w:val="24"/>
        </w:rPr>
      </w:pPr>
      <w:r w:rsidRPr="00FE6050">
        <w:rPr>
          <w:rFonts w:asciiTheme="minorHAnsi" w:hAnsiTheme="minorHAnsi" w:cstheme="minorHAnsi"/>
          <w:sz w:val="24"/>
        </w:rPr>
        <w:t>Самоевалуацијата</w:t>
      </w:r>
      <w:r w:rsidRPr="00FE6050">
        <w:rPr>
          <w:rFonts w:asciiTheme="minorHAnsi" w:hAnsiTheme="minorHAnsi" w:cstheme="minorHAnsi"/>
          <w:spacing w:val="-2"/>
          <w:sz w:val="24"/>
        </w:rPr>
        <w:t xml:space="preserve"> </w:t>
      </w:r>
      <w:r w:rsidRPr="00FE6050">
        <w:rPr>
          <w:rFonts w:asciiTheme="minorHAnsi" w:hAnsiTheme="minorHAnsi" w:cstheme="minorHAnsi"/>
          <w:sz w:val="24"/>
        </w:rPr>
        <w:t>на</w:t>
      </w:r>
      <w:r w:rsidRPr="00FE6050">
        <w:rPr>
          <w:rFonts w:asciiTheme="minorHAnsi" w:hAnsiTheme="minorHAnsi" w:cstheme="minorHAnsi"/>
          <w:spacing w:val="-3"/>
          <w:sz w:val="24"/>
        </w:rPr>
        <w:t xml:space="preserve"> </w:t>
      </w:r>
      <w:r w:rsidRPr="00FE6050">
        <w:rPr>
          <w:rFonts w:asciiTheme="minorHAnsi" w:hAnsiTheme="minorHAnsi" w:cstheme="minorHAnsi"/>
          <w:sz w:val="24"/>
        </w:rPr>
        <w:t>училиштето</w:t>
      </w:r>
      <w:r w:rsidRPr="00FE6050">
        <w:rPr>
          <w:rFonts w:asciiTheme="minorHAnsi" w:hAnsiTheme="minorHAnsi" w:cstheme="minorHAnsi"/>
          <w:spacing w:val="-4"/>
          <w:sz w:val="24"/>
        </w:rPr>
        <w:t xml:space="preserve"> </w:t>
      </w:r>
      <w:r w:rsidRPr="00FE6050">
        <w:rPr>
          <w:rFonts w:asciiTheme="minorHAnsi" w:hAnsiTheme="minorHAnsi" w:cstheme="minorHAnsi"/>
          <w:sz w:val="24"/>
        </w:rPr>
        <w:t>успешно</w:t>
      </w:r>
      <w:r w:rsidRPr="00FE6050">
        <w:rPr>
          <w:rFonts w:asciiTheme="minorHAnsi" w:hAnsiTheme="minorHAnsi" w:cstheme="minorHAnsi"/>
          <w:spacing w:val="-4"/>
          <w:sz w:val="24"/>
        </w:rPr>
        <w:t xml:space="preserve"> </w:t>
      </w:r>
      <w:r w:rsidRPr="00FE6050">
        <w:rPr>
          <w:rFonts w:asciiTheme="minorHAnsi" w:hAnsiTheme="minorHAnsi" w:cstheme="minorHAnsi"/>
          <w:sz w:val="24"/>
        </w:rPr>
        <w:t>е</w:t>
      </w:r>
      <w:r w:rsidRPr="00FE6050">
        <w:rPr>
          <w:rFonts w:asciiTheme="minorHAnsi" w:hAnsiTheme="minorHAnsi" w:cstheme="minorHAnsi"/>
          <w:spacing w:val="-2"/>
          <w:sz w:val="24"/>
        </w:rPr>
        <w:t xml:space="preserve"> </w:t>
      </w:r>
      <w:r w:rsidRPr="00FE6050">
        <w:rPr>
          <w:rFonts w:asciiTheme="minorHAnsi" w:hAnsiTheme="minorHAnsi" w:cstheme="minorHAnsi"/>
          <w:sz w:val="24"/>
        </w:rPr>
        <w:t>завршена.</w:t>
      </w:r>
    </w:p>
    <w:p w:rsidR="003375A9" w:rsidRPr="00E94489" w:rsidRDefault="003375A9" w:rsidP="00377CE0">
      <w:pPr>
        <w:spacing w:line="276" w:lineRule="auto"/>
        <w:rPr>
          <w:rFonts w:asciiTheme="minorHAnsi" w:hAnsiTheme="minorHAnsi" w:cstheme="minorHAnsi"/>
        </w:rPr>
        <w:sectPr w:rsidR="003375A9" w:rsidRPr="00E94489">
          <w:pgSz w:w="15840" w:h="12240" w:orient="landscape"/>
          <w:pgMar w:top="880" w:right="380" w:bottom="280" w:left="880" w:header="720" w:footer="720" w:gutter="0"/>
          <w:cols w:space="720"/>
        </w:sectPr>
      </w:pPr>
    </w:p>
    <w:p w:rsidR="003375A9" w:rsidRPr="00E94489" w:rsidRDefault="009D304C" w:rsidP="00377CE0">
      <w:pPr>
        <w:spacing w:before="34" w:line="276" w:lineRule="auto"/>
        <w:ind w:left="560"/>
        <w:rPr>
          <w:rFonts w:asciiTheme="minorHAnsi" w:hAnsiTheme="minorHAnsi" w:cstheme="minorHAnsi"/>
          <w:b/>
          <w:sz w:val="32"/>
        </w:rPr>
      </w:pPr>
      <w:r>
        <w:rPr>
          <w:rFonts w:asciiTheme="minorHAnsi" w:hAnsiTheme="minorHAnsi" w:cstheme="minorHAnsi"/>
          <w:b/>
          <w:sz w:val="32"/>
        </w:rPr>
        <w:lastRenderedPageBreak/>
        <w:t>1.5</w:t>
      </w:r>
      <w:r w:rsidR="00DA3A15" w:rsidRPr="00E94489">
        <w:rPr>
          <w:rFonts w:asciiTheme="minorHAnsi" w:hAnsiTheme="minorHAnsi" w:cstheme="minorHAnsi"/>
          <w:b/>
          <w:spacing w:val="65"/>
          <w:sz w:val="32"/>
        </w:rPr>
        <w:t xml:space="preserve"> </w:t>
      </w:r>
      <w:r w:rsidR="00DA3A15" w:rsidRPr="00E94489">
        <w:rPr>
          <w:rFonts w:asciiTheme="minorHAnsi" w:hAnsiTheme="minorHAnsi" w:cstheme="minorHAnsi"/>
          <w:b/>
          <w:sz w:val="32"/>
        </w:rPr>
        <w:t>Училишен</w:t>
      </w:r>
      <w:r w:rsidR="00DA3A15" w:rsidRPr="00E94489">
        <w:rPr>
          <w:rFonts w:asciiTheme="minorHAnsi" w:hAnsiTheme="minorHAnsi" w:cstheme="minorHAnsi"/>
          <w:b/>
          <w:spacing w:val="-2"/>
          <w:sz w:val="32"/>
        </w:rPr>
        <w:t xml:space="preserve"> </w:t>
      </w:r>
      <w:r w:rsidR="00DA3A15" w:rsidRPr="00E94489">
        <w:rPr>
          <w:rFonts w:asciiTheme="minorHAnsi" w:hAnsiTheme="minorHAnsi" w:cstheme="minorHAnsi"/>
          <w:b/>
          <w:sz w:val="32"/>
        </w:rPr>
        <w:t>тим</w:t>
      </w:r>
      <w:r w:rsidR="00DA3A15" w:rsidRPr="00E94489">
        <w:rPr>
          <w:rFonts w:asciiTheme="minorHAnsi" w:hAnsiTheme="minorHAnsi" w:cstheme="minorHAnsi"/>
          <w:b/>
          <w:spacing w:val="-3"/>
          <w:sz w:val="32"/>
        </w:rPr>
        <w:t xml:space="preserve"> </w:t>
      </w:r>
      <w:r w:rsidR="00DA3A15" w:rsidRPr="00E94489">
        <w:rPr>
          <w:rFonts w:asciiTheme="minorHAnsi" w:hAnsiTheme="minorHAnsi" w:cstheme="minorHAnsi"/>
          <w:b/>
          <w:sz w:val="32"/>
        </w:rPr>
        <w:t>за</w:t>
      </w:r>
      <w:r w:rsidR="00DA3A15" w:rsidRPr="00E94489">
        <w:rPr>
          <w:rFonts w:asciiTheme="minorHAnsi" w:hAnsiTheme="minorHAnsi" w:cstheme="minorHAnsi"/>
          <w:b/>
          <w:spacing w:val="-4"/>
          <w:sz w:val="32"/>
        </w:rPr>
        <w:t xml:space="preserve"> </w:t>
      </w:r>
      <w:r w:rsidR="00DA3A15" w:rsidRPr="00E94489">
        <w:rPr>
          <w:rFonts w:asciiTheme="minorHAnsi" w:hAnsiTheme="minorHAnsi" w:cstheme="minorHAnsi"/>
          <w:b/>
          <w:sz w:val="32"/>
        </w:rPr>
        <w:t>самоевалуација</w:t>
      </w:r>
    </w:p>
    <w:p w:rsidR="003375A9" w:rsidRPr="00E94489" w:rsidRDefault="003375A9" w:rsidP="00377CE0">
      <w:pPr>
        <w:pStyle w:val="BodyText"/>
        <w:spacing w:before="5" w:line="276" w:lineRule="auto"/>
        <w:rPr>
          <w:rFonts w:asciiTheme="minorHAnsi" w:hAnsiTheme="minorHAnsi" w:cstheme="minorHAnsi"/>
          <w:b/>
          <w:sz w:val="34"/>
        </w:rPr>
      </w:pPr>
    </w:p>
    <w:p w:rsidR="003375A9" w:rsidRPr="00E94489" w:rsidRDefault="00DA3A15" w:rsidP="00377CE0">
      <w:pPr>
        <w:pStyle w:val="BodyText"/>
        <w:spacing w:line="276" w:lineRule="auto"/>
        <w:ind w:left="666"/>
        <w:rPr>
          <w:rFonts w:asciiTheme="minorHAnsi" w:hAnsiTheme="minorHAnsi" w:cstheme="minorHAnsi"/>
        </w:rPr>
      </w:pPr>
      <w:r w:rsidRPr="00E94489">
        <w:rPr>
          <w:rFonts w:asciiTheme="minorHAnsi" w:hAnsiTheme="minorHAnsi" w:cstheme="minorHAnsi"/>
        </w:rPr>
        <w:t>За</w:t>
      </w:r>
      <w:r w:rsidRPr="00E94489">
        <w:rPr>
          <w:rFonts w:asciiTheme="minorHAnsi" w:hAnsiTheme="minorHAnsi" w:cstheme="minorHAnsi"/>
          <w:spacing w:val="-3"/>
        </w:rPr>
        <w:t xml:space="preserve"> </w:t>
      </w:r>
      <w:r w:rsidRPr="00E94489">
        <w:rPr>
          <w:rFonts w:asciiTheme="minorHAnsi" w:hAnsiTheme="minorHAnsi" w:cstheme="minorHAnsi"/>
        </w:rPr>
        <w:t>поефикасно</w:t>
      </w:r>
      <w:r w:rsidRPr="00E94489">
        <w:rPr>
          <w:rFonts w:asciiTheme="minorHAnsi" w:hAnsiTheme="minorHAnsi" w:cstheme="minorHAnsi"/>
          <w:spacing w:val="1"/>
        </w:rPr>
        <w:t xml:space="preserve"> </w:t>
      </w:r>
      <w:r w:rsidRPr="00E94489">
        <w:rPr>
          <w:rFonts w:asciiTheme="minorHAnsi" w:hAnsiTheme="minorHAnsi" w:cstheme="minorHAnsi"/>
        </w:rPr>
        <w:t>спроведување</w:t>
      </w:r>
      <w:r w:rsidRPr="00E94489">
        <w:rPr>
          <w:rFonts w:asciiTheme="minorHAnsi" w:hAnsiTheme="minorHAnsi" w:cstheme="minorHAnsi"/>
          <w:spacing w:val="-1"/>
        </w:rPr>
        <w:t xml:space="preserve"> </w:t>
      </w:r>
      <w:r w:rsidRPr="00E94489">
        <w:rPr>
          <w:rFonts w:asciiTheme="minorHAnsi" w:hAnsiTheme="minorHAnsi" w:cstheme="minorHAnsi"/>
        </w:rPr>
        <w:t>на</w:t>
      </w:r>
      <w:r w:rsidRPr="00E94489">
        <w:rPr>
          <w:rFonts w:asciiTheme="minorHAnsi" w:hAnsiTheme="minorHAnsi" w:cstheme="minorHAnsi"/>
          <w:spacing w:val="-2"/>
        </w:rPr>
        <w:t xml:space="preserve"> </w:t>
      </w:r>
      <w:r w:rsidRPr="00E94489">
        <w:rPr>
          <w:rFonts w:asciiTheme="minorHAnsi" w:hAnsiTheme="minorHAnsi" w:cstheme="minorHAnsi"/>
        </w:rPr>
        <w:t>самоевалуацијата,</w:t>
      </w:r>
      <w:r w:rsidRPr="00E94489">
        <w:rPr>
          <w:rFonts w:asciiTheme="minorHAnsi" w:hAnsiTheme="minorHAnsi" w:cstheme="minorHAnsi"/>
          <w:spacing w:val="-5"/>
        </w:rPr>
        <w:t xml:space="preserve"> </w:t>
      </w:r>
      <w:r w:rsidRPr="00E94489">
        <w:rPr>
          <w:rFonts w:asciiTheme="minorHAnsi" w:hAnsiTheme="minorHAnsi" w:cstheme="minorHAnsi"/>
        </w:rPr>
        <w:t>беше</w:t>
      </w:r>
      <w:r w:rsidRPr="00E94489">
        <w:rPr>
          <w:rFonts w:asciiTheme="minorHAnsi" w:hAnsiTheme="minorHAnsi" w:cstheme="minorHAnsi"/>
          <w:spacing w:val="-2"/>
        </w:rPr>
        <w:t xml:space="preserve"> </w:t>
      </w:r>
      <w:r w:rsidRPr="00E94489">
        <w:rPr>
          <w:rFonts w:asciiTheme="minorHAnsi" w:hAnsiTheme="minorHAnsi" w:cstheme="minorHAnsi"/>
        </w:rPr>
        <w:t>формиран</w:t>
      </w:r>
      <w:r w:rsidRPr="00E94489">
        <w:rPr>
          <w:rFonts w:asciiTheme="minorHAnsi" w:hAnsiTheme="minorHAnsi" w:cstheme="minorHAnsi"/>
          <w:spacing w:val="-1"/>
        </w:rPr>
        <w:t xml:space="preserve"> </w:t>
      </w:r>
      <w:r w:rsidRPr="00E94489">
        <w:rPr>
          <w:rFonts w:asciiTheme="minorHAnsi" w:hAnsiTheme="minorHAnsi" w:cstheme="minorHAnsi"/>
        </w:rPr>
        <w:t>училишен</w:t>
      </w:r>
      <w:r w:rsidRPr="00E94489">
        <w:rPr>
          <w:rFonts w:asciiTheme="minorHAnsi" w:hAnsiTheme="minorHAnsi" w:cstheme="minorHAnsi"/>
          <w:spacing w:val="-1"/>
        </w:rPr>
        <w:t xml:space="preserve"> </w:t>
      </w:r>
      <w:r w:rsidRPr="00E94489">
        <w:rPr>
          <w:rFonts w:asciiTheme="minorHAnsi" w:hAnsiTheme="minorHAnsi" w:cstheme="minorHAnsi"/>
        </w:rPr>
        <w:t>тим</w:t>
      </w:r>
      <w:r w:rsidRPr="00E94489">
        <w:rPr>
          <w:rFonts w:asciiTheme="minorHAnsi" w:hAnsiTheme="minorHAnsi" w:cstheme="minorHAnsi"/>
          <w:spacing w:val="-2"/>
        </w:rPr>
        <w:t xml:space="preserve"> </w:t>
      </w:r>
      <w:r w:rsidRPr="00E94489">
        <w:rPr>
          <w:rFonts w:asciiTheme="minorHAnsi" w:hAnsiTheme="minorHAnsi" w:cstheme="minorHAnsi"/>
        </w:rPr>
        <w:t>по</w:t>
      </w:r>
      <w:r w:rsidRPr="00E94489">
        <w:rPr>
          <w:rFonts w:asciiTheme="minorHAnsi" w:hAnsiTheme="minorHAnsi" w:cstheme="minorHAnsi"/>
          <w:spacing w:val="-4"/>
        </w:rPr>
        <w:t xml:space="preserve"> </w:t>
      </w:r>
      <w:r w:rsidRPr="00E94489">
        <w:rPr>
          <w:rFonts w:asciiTheme="minorHAnsi" w:hAnsiTheme="minorHAnsi" w:cstheme="minorHAnsi"/>
        </w:rPr>
        <w:t>подрачја во</w:t>
      </w:r>
      <w:r w:rsidRPr="00E94489">
        <w:rPr>
          <w:rFonts w:asciiTheme="minorHAnsi" w:hAnsiTheme="minorHAnsi" w:cstheme="minorHAnsi"/>
          <w:spacing w:val="-4"/>
        </w:rPr>
        <w:t xml:space="preserve"> </w:t>
      </w:r>
      <w:r w:rsidRPr="00E94489">
        <w:rPr>
          <w:rFonts w:asciiTheme="minorHAnsi" w:hAnsiTheme="minorHAnsi" w:cstheme="minorHAnsi"/>
        </w:rPr>
        <w:t>следниот</w:t>
      </w:r>
      <w:r w:rsidRPr="00E94489">
        <w:rPr>
          <w:rFonts w:asciiTheme="minorHAnsi" w:hAnsiTheme="minorHAnsi" w:cstheme="minorHAnsi"/>
          <w:spacing w:val="-4"/>
        </w:rPr>
        <w:t xml:space="preserve"> </w:t>
      </w:r>
      <w:r w:rsidRPr="00E94489">
        <w:rPr>
          <w:rFonts w:asciiTheme="minorHAnsi" w:hAnsiTheme="minorHAnsi" w:cstheme="minorHAnsi"/>
        </w:rPr>
        <w:t>состав:</w:t>
      </w:r>
    </w:p>
    <w:p w:rsidR="003375A9" w:rsidRPr="00E94489" w:rsidRDefault="003375A9" w:rsidP="00377CE0">
      <w:pPr>
        <w:pStyle w:val="BodyText"/>
        <w:spacing w:line="276" w:lineRule="auto"/>
        <w:rPr>
          <w:rFonts w:asciiTheme="minorHAnsi" w:hAnsiTheme="minorHAnsi" w:cstheme="minorHAnsi"/>
          <w:sz w:val="20"/>
        </w:rPr>
      </w:pPr>
    </w:p>
    <w:p w:rsidR="003375A9" w:rsidRPr="00E94489" w:rsidRDefault="003375A9" w:rsidP="00377CE0">
      <w:pPr>
        <w:pStyle w:val="BodyText"/>
        <w:spacing w:before="5" w:line="276" w:lineRule="auto"/>
        <w:rPr>
          <w:rFonts w:asciiTheme="minorHAnsi" w:hAnsiTheme="minorHAnsi" w:cstheme="minorHAnsi"/>
          <w:sz w:val="18"/>
        </w:rPr>
      </w:pPr>
    </w:p>
    <w:tbl>
      <w:tblPr>
        <w:tblW w:w="0" w:type="auto"/>
        <w:tblInd w:w="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7"/>
        <w:gridCol w:w="3131"/>
        <w:gridCol w:w="3342"/>
        <w:gridCol w:w="3064"/>
      </w:tblGrid>
      <w:tr w:rsidR="003375A9" w:rsidRPr="00E94489">
        <w:trPr>
          <w:trHeight w:val="806"/>
        </w:trPr>
        <w:tc>
          <w:tcPr>
            <w:tcW w:w="3227" w:type="dxa"/>
            <w:shd w:val="clear" w:color="auto" w:fill="E4E4E4"/>
          </w:tcPr>
          <w:p w:rsidR="003375A9" w:rsidRPr="00E94489" w:rsidRDefault="00DA3A15" w:rsidP="00377CE0">
            <w:pPr>
              <w:pStyle w:val="TableParagraph"/>
              <w:spacing w:before="1" w:line="276" w:lineRule="auto"/>
              <w:ind w:left="739" w:right="726"/>
              <w:jc w:val="center"/>
              <w:rPr>
                <w:rFonts w:asciiTheme="minorHAnsi" w:hAnsiTheme="minorHAnsi" w:cstheme="minorHAnsi"/>
              </w:rPr>
            </w:pPr>
            <w:r w:rsidRPr="00E94489">
              <w:rPr>
                <w:rFonts w:asciiTheme="minorHAnsi" w:hAnsiTheme="minorHAnsi" w:cstheme="minorHAnsi"/>
              </w:rPr>
              <w:t>1</w:t>
            </w:r>
            <w:r w:rsidRPr="00E94489">
              <w:rPr>
                <w:rFonts w:asciiTheme="minorHAnsi" w:hAnsiTheme="minorHAnsi" w:cstheme="minorHAnsi"/>
                <w:spacing w:val="-4"/>
              </w:rPr>
              <w:t xml:space="preserve"> </w:t>
            </w:r>
            <w:r w:rsidRPr="00E94489">
              <w:rPr>
                <w:rFonts w:asciiTheme="minorHAnsi" w:hAnsiTheme="minorHAnsi" w:cstheme="minorHAnsi"/>
              </w:rPr>
              <w:t>-</w:t>
            </w:r>
            <w:r w:rsidRPr="00E94489">
              <w:rPr>
                <w:rFonts w:asciiTheme="minorHAnsi" w:hAnsiTheme="minorHAnsi" w:cstheme="minorHAnsi"/>
                <w:spacing w:val="-2"/>
              </w:rPr>
              <w:t xml:space="preserve"> </w:t>
            </w:r>
            <w:r w:rsidRPr="00E94489">
              <w:rPr>
                <w:rFonts w:asciiTheme="minorHAnsi" w:hAnsiTheme="minorHAnsi" w:cstheme="minorHAnsi"/>
              </w:rPr>
              <w:t>во</w:t>
            </w:r>
            <w:r w:rsidRPr="00E94489">
              <w:rPr>
                <w:rFonts w:asciiTheme="minorHAnsi" w:hAnsiTheme="minorHAnsi" w:cstheme="minorHAnsi"/>
                <w:spacing w:val="-4"/>
              </w:rPr>
              <w:t xml:space="preserve"> </w:t>
            </w:r>
            <w:r w:rsidRPr="00E94489">
              <w:rPr>
                <w:rFonts w:asciiTheme="minorHAnsi" w:hAnsiTheme="minorHAnsi" w:cstheme="minorHAnsi"/>
              </w:rPr>
              <w:t>подрачје</w:t>
            </w:r>
          </w:p>
          <w:p w:rsidR="003375A9" w:rsidRPr="00E94489" w:rsidRDefault="0007675D" w:rsidP="00377CE0">
            <w:pPr>
              <w:pStyle w:val="TableParagraph"/>
              <w:spacing w:line="276" w:lineRule="auto"/>
              <w:ind w:left="739" w:right="726"/>
              <w:jc w:val="center"/>
              <w:rPr>
                <w:rFonts w:asciiTheme="minorHAnsi" w:hAnsiTheme="minorHAnsi" w:cstheme="minorHAnsi"/>
                <w:b/>
              </w:rPr>
            </w:pPr>
            <w:r w:rsidRPr="00E94489">
              <w:rPr>
                <w:rFonts w:asciiTheme="minorHAnsi" w:hAnsiTheme="minorHAnsi" w:cstheme="minorHAnsi"/>
                <w:b/>
                <w:lang w:val="mk-MK"/>
              </w:rPr>
              <w:t>О</w:t>
            </w:r>
            <w:r w:rsidRPr="00E94489">
              <w:rPr>
                <w:rFonts w:asciiTheme="minorHAnsi" w:hAnsiTheme="minorHAnsi" w:cstheme="minorHAnsi"/>
                <w:b/>
              </w:rPr>
              <w:t xml:space="preserve">рганизација и реализација на наставата и учењето </w:t>
            </w:r>
            <w:r w:rsidRPr="00E94489">
              <w:rPr>
                <w:rFonts w:asciiTheme="minorHAnsi" w:hAnsiTheme="minorHAnsi" w:cstheme="minorHAnsi"/>
                <w:b/>
                <w:lang w:val="mk-MK"/>
              </w:rPr>
              <w:t xml:space="preserve">- </w:t>
            </w:r>
            <w:r w:rsidR="00DA3A15" w:rsidRPr="00E94489">
              <w:rPr>
                <w:rFonts w:asciiTheme="minorHAnsi" w:hAnsiTheme="minorHAnsi" w:cstheme="minorHAnsi"/>
                <w:b/>
              </w:rPr>
              <w:t>Наставни планови</w:t>
            </w:r>
            <w:r w:rsidR="00DA3A15" w:rsidRPr="00E94489">
              <w:rPr>
                <w:rFonts w:asciiTheme="minorHAnsi" w:hAnsiTheme="minorHAnsi" w:cstheme="minorHAnsi"/>
                <w:b/>
                <w:spacing w:val="-47"/>
              </w:rPr>
              <w:t xml:space="preserve"> </w:t>
            </w:r>
            <w:r w:rsidR="00DA3A15" w:rsidRPr="00E94489">
              <w:rPr>
                <w:rFonts w:asciiTheme="minorHAnsi" w:hAnsiTheme="minorHAnsi" w:cstheme="minorHAnsi"/>
                <w:b/>
              </w:rPr>
              <w:t>и</w:t>
            </w:r>
            <w:r w:rsidR="00DA3A15" w:rsidRPr="00E94489">
              <w:rPr>
                <w:rFonts w:asciiTheme="minorHAnsi" w:hAnsiTheme="minorHAnsi" w:cstheme="minorHAnsi"/>
                <w:b/>
                <w:spacing w:val="-2"/>
              </w:rPr>
              <w:t xml:space="preserve"> </w:t>
            </w:r>
            <w:r w:rsidR="00DA3A15" w:rsidRPr="00E94489">
              <w:rPr>
                <w:rFonts w:asciiTheme="minorHAnsi" w:hAnsiTheme="minorHAnsi" w:cstheme="minorHAnsi"/>
                <w:b/>
              </w:rPr>
              <w:t>програми</w:t>
            </w:r>
          </w:p>
        </w:tc>
        <w:tc>
          <w:tcPr>
            <w:tcW w:w="3131" w:type="dxa"/>
            <w:shd w:val="clear" w:color="auto" w:fill="E4E4E4"/>
          </w:tcPr>
          <w:p w:rsidR="003375A9" w:rsidRPr="00E94489" w:rsidRDefault="00DA3A15" w:rsidP="00377CE0">
            <w:pPr>
              <w:pStyle w:val="TableParagraph"/>
              <w:spacing w:before="1" w:line="276" w:lineRule="auto"/>
              <w:ind w:left="362" w:right="362"/>
              <w:jc w:val="center"/>
              <w:rPr>
                <w:rFonts w:asciiTheme="minorHAnsi" w:hAnsiTheme="minorHAnsi" w:cstheme="minorHAnsi"/>
              </w:rPr>
            </w:pPr>
            <w:r w:rsidRPr="00E94489">
              <w:rPr>
                <w:rFonts w:asciiTheme="minorHAnsi" w:hAnsiTheme="minorHAnsi" w:cstheme="minorHAnsi"/>
              </w:rPr>
              <w:t>2</w:t>
            </w:r>
            <w:r w:rsidRPr="00E94489">
              <w:rPr>
                <w:rFonts w:asciiTheme="minorHAnsi" w:hAnsiTheme="minorHAnsi" w:cstheme="minorHAnsi"/>
                <w:spacing w:val="-3"/>
              </w:rPr>
              <w:t xml:space="preserve"> </w:t>
            </w:r>
            <w:r w:rsidRPr="00E94489">
              <w:rPr>
                <w:rFonts w:asciiTheme="minorHAnsi" w:hAnsiTheme="minorHAnsi" w:cstheme="minorHAnsi"/>
              </w:rPr>
              <w:t>–</w:t>
            </w:r>
            <w:r w:rsidRPr="00E94489">
              <w:rPr>
                <w:rFonts w:asciiTheme="minorHAnsi" w:hAnsiTheme="minorHAnsi" w:cstheme="minorHAnsi"/>
                <w:spacing w:val="-2"/>
              </w:rPr>
              <w:t xml:space="preserve"> </w:t>
            </w:r>
            <w:r w:rsidRPr="00E94489">
              <w:rPr>
                <w:rFonts w:asciiTheme="minorHAnsi" w:hAnsiTheme="minorHAnsi" w:cstheme="minorHAnsi"/>
              </w:rPr>
              <w:t>ро</w:t>
            </w:r>
            <w:r w:rsidRPr="00E94489">
              <w:rPr>
                <w:rFonts w:asciiTheme="minorHAnsi" w:hAnsiTheme="minorHAnsi" w:cstheme="minorHAnsi"/>
                <w:spacing w:val="-2"/>
              </w:rPr>
              <w:t xml:space="preserve"> </w:t>
            </w:r>
            <w:r w:rsidRPr="00E94489">
              <w:rPr>
                <w:rFonts w:asciiTheme="minorHAnsi" w:hAnsiTheme="minorHAnsi" w:cstheme="minorHAnsi"/>
              </w:rPr>
              <w:t>подрачје</w:t>
            </w:r>
          </w:p>
          <w:p w:rsidR="003375A9" w:rsidRPr="00E94489" w:rsidRDefault="00DA3A15" w:rsidP="00377CE0">
            <w:pPr>
              <w:pStyle w:val="TableParagraph"/>
              <w:spacing w:before="1" w:line="276" w:lineRule="auto"/>
              <w:ind w:left="362" w:right="362"/>
              <w:jc w:val="center"/>
              <w:rPr>
                <w:rFonts w:asciiTheme="minorHAnsi" w:hAnsiTheme="minorHAnsi" w:cstheme="minorHAnsi"/>
                <w:b/>
              </w:rPr>
            </w:pPr>
            <w:r w:rsidRPr="00E94489">
              <w:rPr>
                <w:rFonts w:asciiTheme="minorHAnsi" w:hAnsiTheme="minorHAnsi" w:cstheme="minorHAnsi"/>
                <w:b/>
              </w:rPr>
              <w:t>Постигања</w:t>
            </w:r>
            <w:r w:rsidRPr="00E94489">
              <w:rPr>
                <w:rFonts w:asciiTheme="minorHAnsi" w:hAnsiTheme="minorHAnsi" w:cstheme="minorHAnsi"/>
                <w:b/>
                <w:spacing w:val="-3"/>
              </w:rPr>
              <w:t xml:space="preserve"> </w:t>
            </w:r>
            <w:r w:rsidRPr="00E94489">
              <w:rPr>
                <w:rFonts w:asciiTheme="minorHAnsi" w:hAnsiTheme="minorHAnsi" w:cstheme="minorHAnsi"/>
                <w:b/>
              </w:rPr>
              <w:t>на</w:t>
            </w:r>
            <w:r w:rsidRPr="00E94489">
              <w:rPr>
                <w:rFonts w:asciiTheme="minorHAnsi" w:hAnsiTheme="minorHAnsi" w:cstheme="minorHAnsi"/>
                <w:b/>
                <w:spacing w:val="-3"/>
              </w:rPr>
              <w:t xml:space="preserve"> </w:t>
            </w:r>
            <w:r w:rsidRPr="00E94489">
              <w:rPr>
                <w:rFonts w:asciiTheme="minorHAnsi" w:hAnsiTheme="minorHAnsi" w:cstheme="minorHAnsi"/>
                <w:b/>
              </w:rPr>
              <w:t>учениците</w:t>
            </w:r>
          </w:p>
        </w:tc>
        <w:tc>
          <w:tcPr>
            <w:tcW w:w="3342" w:type="dxa"/>
            <w:shd w:val="clear" w:color="auto" w:fill="E4E4E4"/>
          </w:tcPr>
          <w:p w:rsidR="003375A9" w:rsidRPr="00E94489" w:rsidRDefault="00DA3A15" w:rsidP="00377CE0">
            <w:pPr>
              <w:pStyle w:val="TableParagraph"/>
              <w:spacing w:before="1" w:line="276" w:lineRule="auto"/>
              <w:ind w:left="982"/>
              <w:rPr>
                <w:rFonts w:asciiTheme="minorHAnsi" w:hAnsiTheme="minorHAnsi" w:cstheme="minorHAnsi"/>
              </w:rPr>
            </w:pPr>
            <w:r w:rsidRPr="00E94489">
              <w:rPr>
                <w:rFonts w:asciiTheme="minorHAnsi" w:hAnsiTheme="minorHAnsi" w:cstheme="minorHAnsi"/>
              </w:rPr>
              <w:t>3</w:t>
            </w:r>
            <w:r w:rsidRPr="00E94489">
              <w:rPr>
                <w:rFonts w:asciiTheme="minorHAnsi" w:hAnsiTheme="minorHAnsi" w:cstheme="minorHAnsi"/>
                <w:spacing w:val="-3"/>
              </w:rPr>
              <w:t xml:space="preserve"> </w:t>
            </w:r>
            <w:r w:rsidRPr="00E94489">
              <w:rPr>
                <w:rFonts w:asciiTheme="minorHAnsi" w:hAnsiTheme="minorHAnsi" w:cstheme="minorHAnsi"/>
              </w:rPr>
              <w:t>-</w:t>
            </w:r>
            <w:r w:rsidRPr="00E94489">
              <w:rPr>
                <w:rFonts w:asciiTheme="minorHAnsi" w:hAnsiTheme="minorHAnsi" w:cstheme="minorHAnsi"/>
                <w:spacing w:val="-2"/>
              </w:rPr>
              <w:t xml:space="preserve"> </w:t>
            </w:r>
            <w:r w:rsidRPr="00E94489">
              <w:rPr>
                <w:rFonts w:asciiTheme="minorHAnsi" w:hAnsiTheme="minorHAnsi" w:cstheme="minorHAnsi"/>
              </w:rPr>
              <w:t>то</w:t>
            </w:r>
            <w:r w:rsidRPr="00E94489">
              <w:rPr>
                <w:rFonts w:asciiTheme="minorHAnsi" w:hAnsiTheme="minorHAnsi" w:cstheme="minorHAnsi"/>
                <w:spacing w:val="-3"/>
              </w:rPr>
              <w:t xml:space="preserve"> </w:t>
            </w:r>
            <w:r w:rsidRPr="00E94489">
              <w:rPr>
                <w:rFonts w:asciiTheme="minorHAnsi" w:hAnsiTheme="minorHAnsi" w:cstheme="minorHAnsi"/>
              </w:rPr>
              <w:t>подрачје</w:t>
            </w:r>
          </w:p>
          <w:p w:rsidR="003375A9" w:rsidRPr="00E94489" w:rsidRDefault="00410E21" w:rsidP="00377CE0">
            <w:pPr>
              <w:pStyle w:val="TableParagraph"/>
              <w:spacing w:before="1" w:line="276" w:lineRule="auto"/>
              <w:jc w:val="center"/>
              <w:rPr>
                <w:rFonts w:asciiTheme="minorHAnsi" w:hAnsiTheme="minorHAnsi" w:cstheme="minorHAnsi"/>
                <w:b/>
              </w:rPr>
            </w:pPr>
            <w:r w:rsidRPr="00E94489">
              <w:rPr>
                <w:rFonts w:asciiTheme="minorHAnsi" w:hAnsiTheme="minorHAnsi" w:cstheme="minorHAnsi"/>
                <w:b/>
                <w:sz w:val="24"/>
              </w:rPr>
              <w:t xml:space="preserve">Професионален развој на </w:t>
            </w:r>
            <w:r w:rsidR="00BB2000" w:rsidRPr="00E94489">
              <w:rPr>
                <w:rFonts w:asciiTheme="minorHAnsi" w:hAnsiTheme="minorHAnsi" w:cstheme="minorHAnsi"/>
                <w:b/>
                <w:sz w:val="24"/>
              </w:rPr>
              <w:t>наставниците</w:t>
            </w:r>
            <w:r w:rsidR="00BB2000" w:rsidRPr="00E94489">
              <w:rPr>
                <w:rFonts w:asciiTheme="minorHAnsi" w:hAnsiTheme="minorHAnsi" w:cstheme="minorHAnsi"/>
              </w:rPr>
              <w:t xml:space="preserve">, </w:t>
            </w:r>
            <w:r w:rsidR="00BB2000" w:rsidRPr="00E94489">
              <w:rPr>
                <w:rFonts w:asciiTheme="minorHAnsi" w:hAnsiTheme="minorHAnsi" w:cstheme="minorHAnsi"/>
                <w:b/>
              </w:rPr>
              <w:t>стручните соработници и на раководниот кадар</w:t>
            </w:r>
          </w:p>
        </w:tc>
        <w:tc>
          <w:tcPr>
            <w:tcW w:w="3064" w:type="dxa"/>
            <w:shd w:val="clear" w:color="auto" w:fill="E4E4E4"/>
          </w:tcPr>
          <w:p w:rsidR="003375A9" w:rsidRPr="00E94489" w:rsidRDefault="00DA3A15" w:rsidP="00377CE0">
            <w:pPr>
              <w:pStyle w:val="TableParagraph"/>
              <w:spacing w:before="1" w:line="276" w:lineRule="auto"/>
              <w:ind w:left="338" w:right="329"/>
              <w:jc w:val="center"/>
              <w:rPr>
                <w:rFonts w:asciiTheme="minorHAnsi" w:hAnsiTheme="minorHAnsi" w:cstheme="minorHAnsi"/>
              </w:rPr>
            </w:pPr>
            <w:r w:rsidRPr="00E94489">
              <w:rPr>
                <w:rFonts w:asciiTheme="minorHAnsi" w:hAnsiTheme="minorHAnsi" w:cstheme="minorHAnsi"/>
              </w:rPr>
              <w:t>4</w:t>
            </w:r>
            <w:r w:rsidRPr="00E94489">
              <w:rPr>
                <w:rFonts w:asciiTheme="minorHAnsi" w:hAnsiTheme="minorHAnsi" w:cstheme="minorHAnsi"/>
                <w:spacing w:val="-4"/>
              </w:rPr>
              <w:t xml:space="preserve"> </w:t>
            </w:r>
            <w:r w:rsidRPr="00E94489">
              <w:rPr>
                <w:rFonts w:asciiTheme="minorHAnsi" w:hAnsiTheme="minorHAnsi" w:cstheme="minorHAnsi"/>
              </w:rPr>
              <w:t>-</w:t>
            </w:r>
            <w:r w:rsidRPr="00E94489">
              <w:rPr>
                <w:rFonts w:asciiTheme="minorHAnsi" w:hAnsiTheme="minorHAnsi" w:cstheme="minorHAnsi"/>
                <w:spacing w:val="-1"/>
              </w:rPr>
              <w:t xml:space="preserve"> </w:t>
            </w:r>
            <w:r w:rsidRPr="00E94489">
              <w:rPr>
                <w:rFonts w:asciiTheme="minorHAnsi" w:hAnsiTheme="minorHAnsi" w:cstheme="minorHAnsi"/>
              </w:rPr>
              <w:t>то</w:t>
            </w:r>
            <w:r w:rsidRPr="00E94489">
              <w:rPr>
                <w:rFonts w:asciiTheme="minorHAnsi" w:hAnsiTheme="minorHAnsi" w:cstheme="minorHAnsi"/>
                <w:spacing w:val="-3"/>
              </w:rPr>
              <w:t xml:space="preserve"> </w:t>
            </w:r>
            <w:r w:rsidRPr="00E94489">
              <w:rPr>
                <w:rFonts w:asciiTheme="minorHAnsi" w:hAnsiTheme="minorHAnsi" w:cstheme="minorHAnsi"/>
              </w:rPr>
              <w:t>подрачје</w:t>
            </w:r>
          </w:p>
          <w:p w:rsidR="003375A9" w:rsidRPr="00E94489" w:rsidRDefault="00BB2000" w:rsidP="00377CE0">
            <w:pPr>
              <w:pStyle w:val="TableParagraph"/>
              <w:spacing w:before="1" w:line="276" w:lineRule="auto"/>
              <w:ind w:left="338" w:right="330"/>
              <w:jc w:val="center"/>
              <w:rPr>
                <w:rFonts w:asciiTheme="minorHAnsi" w:hAnsiTheme="minorHAnsi" w:cstheme="minorHAnsi"/>
                <w:b/>
              </w:rPr>
            </w:pPr>
            <w:r w:rsidRPr="00E94489">
              <w:rPr>
                <w:rFonts w:asciiTheme="minorHAnsi" w:hAnsiTheme="minorHAnsi" w:cstheme="minorHAnsi"/>
                <w:b/>
                <w:lang w:val="mk-MK"/>
              </w:rPr>
              <w:t>У</w:t>
            </w:r>
            <w:r w:rsidRPr="00E94489">
              <w:rPr>
                <w:rFonts w:asciiTheme="minorHAnsi" w:hAnsiTheme="minorHAnsi" w:cstheme="minorHAnsi"/>
                <w:b/>
              </w:rPr>
              <w:t>правување и раководење</w:t>
            </w:r>
          </w:p>
        </w:tc>
      </w:tr>
      <w:tr w:rsidR="003375A9" w:rsidRPr="00E94489">
        <w:trPr>
          <w:trHeight w:val="3343"/>
        </w:trPr>
        <w:tc>
          <w:tcPr>
            <w:tcW w:w="3227" w:type="dxa"/>
          </w:tcPr>
          <w:p w:rsidR="003375A9" w:rsidRPr="00E94489" w:rsidRDefault="00DA3A15" w:rsidP="00377CE0">
            <w:pPr>
              <w:pStyle w:val="TableParagraph"/>
              <w:spacing w:before="70" w:line="276" w:lineRule="auto"/>
              <w:ind w:left="110"/>
              <w:rPr>
                <w:rFonts w:asciiTheme="minorHAnsi" w:hAnsiTheme="minorHAnsi" w:cstheme="minorHAnsi"/>
                <w:b/>
              </w:rPr>
            </w:pPr>
            <w:r w:rsidRPr="00E94489">
              <w:rPr>
                <w:rFonts w:asciiTheme="minorHAnsi" w:hAnsiTheme="minorHAnsi" w:cstheme="minorHAnsi"/>
                <w:b/>
                <w:u w:val="single"/>
              </w:rPr>
              <w:t>Координатор</w:t>
            </w:r>
          </w:p>
          <w:p w:rsidR="009B4452" w:rsidRPr="00E94489" w:rsidRDefault="009B4452" w:rsidP="00377CE0">
            <w:pPr>
              <w:pStyle w:val="TableParagraph"/>
              <w:spacing w:before="126" w:line="276" w:lineRule="auto"/>
              <w:ind w:left="110"/>
              <w:rPr>
                <w:rFonts w:asciiTheme="minorHAnsi" w:hAnsiTheme="minorHAnsi" w:cstheme="minorHAnsi"/>
                <w:b/>
                <w:sz w:val="16"/>
                <w:u w:val="single"/>
                <w:lang w:val="mk-MK"/>
              </w:rPr>
            </w:pPr>
            <w:r w:rsidRPr="00E94489">
              <w:rPr>
                <w:rFonts w:asciiTheme="minorHAnsi" w:eastAsiaTheme="minorHAnsi" w:hAnsiTheme="minorHAnsi" w:cstheme="minorHAnsi"/>
                <w:b/>
                <w:szCs w:val="32"/>
                <w:lang w:val="mk-MK"/>
              </w:rPr>
              <w:t>ВАСИЛКА НИКОЛОВСКА</w:t>
            </w:r>
            <w:r w:rsidRPr="00E94489">
              <w:rPr>
                <w:rFonts w:asciiTheme="minorHAnsi" w:hAnsiTheme="minorHAnsi" w:cstheme="minorHAnsi"/>
                <w:b/>
                <w:sz w:val="16"/>
                <w:u w:val="single"/>
              </w:rPr>
              <w:t xml:space="preserve"> </w:t>
            </w:r>
          </w:p>
          <w:p w:rsidR="003375A9" w:rsidRPr="00E94489" w:rsidRDefault="00DA3A15" w:rsidP="00377CE0">
            <w:pPr>
              <w:pStyle w:val="TableParagraph"/>
              <w:spacing w:before="120" w:line="276" w:lineRule="auto"/>
              <w:ind w:left="110"/>
              <w:rPr>
                <w:rFonts w:asciiTheme="minorHAnsi" w:hAnsiTheme="minorHAnsi" w:cstheme="minorHAnsi"/>
                <w:b/>
              </w:rPr>
            </w:pPr>
            <w:r w:rsidRPr="00E94489">
              <w:rPr>
                <w:rFonts w:asciiTheme="minorHAnsi" w:hAnsiTheme="minorHAnsi" w:cstheme="minorHAnsi"/>
                <w:b/>
                <w:u w:val="single"/>
              </w:rPr>
              <w:t>Членови:</w:t>
            </w:r>
          </w:p>
          <w:p w:rsidR="009B4452" w:rsidRPr="00E94489" w:rsidRDefault="009B4452" w:rsidP="00377CE0">
            <w:pPr>
              <w:pStyle w:val="ListParagraph"/>
              <w:widowControl/>
              <w:numPr>
                <w:ilvl w:val="0"/>
                <w:numId w:val="11"/>
              </w:numPr>
              <w:autoSpaceDE/>
              <w:autoSpaceDN/>
              <w:spacing w:line="276" w:lineRule="auto"/>
              <w:contextualSpacing/>
              <w:rPr>
                <w:rFonts w:asciiTheme="minorHAnsi" w:eastAsiaTheme="minorHAnsi" w:hAnsiTheme="minorHAnsi" w:cstheme="minorHAnsi"/>
                <w:sz w:val="24"/>
                <w:szCs w:val="32"/>
                <w:lang w:val="mk-MK"/>
              </w:rPr>
            </w:pPr>
            <w:r w:rsidRPr="00E94489">
              <w:rPr>
                <w:rFonts w:asciiTheme="minorHAnsi" w:eastAsiaTheme="minorHAnsi" w:hAnsiTheme="minorHAnsi" w:cstheme="minorHAnsi"/>
                <w:sz w:val="24"/>
                <w:szCs w:val="32"/>
                <w:lang w:val="mk-MK"/>
              </w:rPr>
              <w:t>Коста Цинцовски</w:t>
            </w:r>
          </w:p>
          <w:p w:rsidR="009B4452" w:rsidRPr="00E94489" w:rsidRDefault="009B4452" w:rsidP="00377CE0">
            <w:pPr>
              <w:pStyle w:val="ListParagraph"/>
              <w:widowControl/>
              <w:numPr>
                <w:ilvl w:val="0"/>
                <w:numId w:val="11"/>
              </w:numPr>
              <w:autoSpaceDE/>
              <w:autoSpaceDN/>
              <w:spacing w:line="276" w:lineRule="auto"/>
              <w:contextualSpacing/>
              <w:rPr>
                <w:rFonts w:asciiTheme="minorHAnsi" w:eastAsiaTheme="minorHAnsi" w:hAnsiTheme="minorHAnsi" w:cstheme="minorHAnsi"/>
                <w:sz w:val="24"/>
                <w:szCs w:val="32"/>
                <w:lang w:val="mk-MK"/>
              </w:rPr>
            </w:pPr>
            <w:r w:rsidRPr="00E94489">
              <w:rPr>
                <w:rFonts w:asciiTheme="minorHAnsi" w:eastAsiaTheme="minorHAnsi" w:hAnsiTheme="minorHAnsi" w:cstheme="minorHAnsi"/>
                <w:sz w:val="24"/>
                <w:szCs w:val="32"/>
                <w:lang w:val="mk-MK"/>
              </w:rPr>
              <w:t>Билјана Николовска</w:t>
            </w:r>
          </w:p>
          <w:p w:rsidR="009B4452" w:rsidRPr="00E94489" w:rsidRDefault="009B4452" w:rsidP="00377CE0">
            <w:pPr>
              <w:pStyle w:val="ListParagraph"/>
              <w:widowControl/>
              <w:numPr>
                <w:ilvl w:val="0"/>
                <w:numId w:val="11"/>
              </w:numPr>
              <w:autoSpaceDE/>
              <w:autoSpaceDN/>
              <w:spacing w:line="276" w:lineRule="auto"/>
              <w:contextualSpacing/>
              <w:rPr>
                <w:rFonts w:asciiTheme="minorHAnsi" w:eastAsiaTheme="minorHAnsi" w:hAnsiTheme="minorHAnsi" w:cstheme="minorHAnsi"/>
                <w:sz w:val="24"/>
                <w:szCs w:val="32"/>
                <w:lang w:val="mk-MK"/>
              </w:rPr>
            </w:pPr>
            <w:r w:rsidRPr="00E94489">
              <w:rPr>
                <w:rFonts w:asciiTheme="minorHAnsi" w:eastAsiaTheme="minorHAnsi" w:hAnsiTheme="minorHAnsi" w:cstheme="minorHAnsi"/>
                <w:sz w:val="24"/>
                <w:szCs w:val="32"/>
                <w:lang w:val="mk-MK"/>
              </w:rPr>
              <w:t>Горанчо Ќурчиски</w:t>
            </w:r>
          </w:p>
          <w:p w:rsidR="009B4452" w:rsidRPr="00E94489" w:rsidRDefault="009B4452" w:rsidP="00377CE0">
            <w:pPr>
              <w:pStyle w:val="ListParagraph"/>
              <w:widowControl/>
              <w:numPr>
                <w:ilvl w:val="0"/>
                <w:numId w:val="11"/>
              </w:numPr>
              <w:autoSpaceDE/>
              <w:autoSpaceDN/>
              <w:spacing w:line="276" w:lineRule="auto"/>
              <w:contextualSpacing/>
              <w:rPr>
                <w:rFonts w:asciiTheme="minorHAnsi" w:eastAsiaTheme="minorHAnsi" w:hAnsiTheme="minorHAnsi" w:cstheme="minorHAnsi"/>
                <w:sz w:val="24"/>
                <w:szCs w:val="32"/>
                <w:lang w:val="mk-MK"/>
              </w:rPr>
            </w:pPr>
            <w:r w:rsidRPr="00E94489">
              <w:rPr>
                <w:rFonts w:asciiTheme="minorHAnsi" w:eastAsiaTheme="minorHAnsi" w:hAnsiTheme="minorHAnsi" w:cstheme="minorHAnsi"/>
                <w:sz w:val="24"/>
                <w:szCs w:val="32"/>
                <w:lang w:val="mk-MK"/>
              </w:rPr>
              <w:t>Латинка Георгиевска</w:t>
            </w:r>
          </w:p>
          <w:p w:rsidR="009B4452" w:rsidRPr="00E94489" w:rsidRDefault="009B4452" w:rsidP="00377CE0">
            <w:pPr>
              <w:pStyle w:val="ListParagraph"/>
              <w:widowControl/>
              <w:numPr>
                <w:ilvl w:val="0"/>
                <w:numId w:val="11"/>
              </w:numPr>
              <w:autoSpaceDE/>
              <w:autoSpaceDN/>
              <w:spacing w:line="276" w:lineRule="auto"/>
              <w:contextualSpacing/>
              <w:rPr>
                <w:rFonts w:asciiTheme="minorHAnsi" w:eastAsiaTheme="minorHAnsi" w:hAnsiTheme="minorHAnsi" w:cstheme="minorHAnsi"/>
                <w:sz w:val="24"/>
                <w:szCs w:val="32"/>
                <w:lang w:val="mk-MK"/>
              </w:rPr>
            </w:pPr>
            <w:r w:rsidRPr="00E94489">
              <w:rPr>
                <w:rFonts w:asciiTheme="minorHAnsi" w:eastAsiaTheme="minorHAnsi" w:hAnsiTheme="minorHAnsi" w:cstheme="minorHAnsi"/>
                <w:sz w:val="24"/>
                <w:szCs w:val="32"/>
                <w:lang w:val="mk-MK"/>
              </w:rPr>
              <w:t>Валентина Михаиловска</w:t>
            </w:r>
          </w:p>
          <w:p w:rsidR="009B4452" w:rsidRPr="00E94489" w:rsidRDefault="009B4452" w:rsidP="00377CE0">
            <w:pPr>
              <w:pStyle w:val="ListParagraph"/>
              <w:widowControl/>
              <w:numPr>
                <w:ilvl w:val="0"/>
                <w:numId w:val="11"/>
              </w:numPr>
              <w:autoSpaceDE/>
              <w:autoSpaceDN/>
              <w:spacing w:line="276" w:lineRule="auto"/>
              <w:contextualSpacing/>
              <w:rPr>
                <w:rFonts w:asciiTheme="minorHAnsi" w:eastAsiaTheme="minorHAnsi" w:hAnsiTheme="minorHAnsi" w:cstheme="minorHAnsi"/>
                <w:sz w:val="24"/>
                <w:szCs w:val="32"/>
                <w:lang w:val="mk-MK"/>
              </w:rPr>
            </w:pPr>
            <w:r w:rsidRPr="00E94489">
              <w:rPr>
                <w:rFonts w:asciiTheme="minorHAnsi" w:eastAsiaTheme="minorHAnsi" w:hAnsiTheme="minorHAnsi" w:cstheme="minorHAnsi"/>
                <w:sz w:val="24"/>
                <w:szCs w:val="32"/>
                <w:lang w:val="mk-MK"/>
              </w:rPr>
              <w:t>Атанаска Стоичова</w:t>
            </w:r>
          </w:p>
          <w:p w:rsidR="009B4452" w:rsidRPr="00E94489" w:rsidRDefault="009B4452" w:rsidP="00377CE0">
            <w:pPr>
              <w:pStyle w:val="ListParagraph"/>
              <w:widowControl/>
              <w:numPr>
                <w:ilvl w:val="0"/>
                <w:numId w:val="11"/>
              </w:numPr>
              <w:autoSpaceDE/>
              <w:autoSpaceDN/>
              <w:spacing w:line="276" w:lineRule="auto"/>
              <w:contextualSpacing/>
              <w:rPr>
                <w:rFonts w:asciiTheme="minorHAnsi" w:eastAsiaTheme="minorHAnsi" w:hAnsiTheme="minorHAnsi" w:cstheme="minorHAnsi"/>
                <w:sz w:val="24"/>
                <w:szCs w:val="32"/>
                <w:lang w:val="mk-MK"/>
              </w:rPr>
            </w:pPr>
            <w:r w:rsidRPr="00E94489">
              <w:rPr>
                <w:rFonts w:asciiTheme="minorHAnsi" w:eastAsiaTheme="minorHAnsi" w:hAnsiTheme="minorHAnsi" w:cstheme="minorHAnsi"/>
                <w:sz w:val="24"/>
                <w:szCs w:val="32"/>
                <w:lang w:val="mk-MK"/>
              </w:rPr>
              <w:t>Дарко Цинцовски</w:t>
            </w:r>
          </w:p>
          <w:p w:rsidR="009B4452" w:rsidRPr="00E94489" w:rsidRDefault="009B4452" w:rsidP="00377CE0">
            <w:pPr>
              <w:pStyle w:val="ListParagraph"/>
              <w:widowControl/>
              <w:numPr>
                <w:ilvl w:val="0"/>
                <w:numId w:val="11"/>
              </w:numPr>
              <w:autoSpaceDE/>
              <w:autoSpaceDN/>
              <w:spacing w:line="276" w:lineRule="auto"/>
              <w:contextualSpacing/>
              <w:rPr>
                <w:rFonts w:asciiTheme="minorHAnsi" w:eastAsiaTheme="minorHAnsi" w:hAnsiTheme="minorHAnsi" w:cstheme="minorHAnsi"/>
                <w:sz w:val="24"/>
                <w:szCs w:val="32"/>
                <w:lang w:val="mk-MK"/>
              </w:rPr>
            </w:pPr>
            <w:r w:rsidRPr="00E94489">
              <w:rPr>
                <w:rFonts w:asciiTheme="minorHAnsi" w:eastAsiaTheme="minorHAnsi" w:hAnsiTheme="minorHAnsi" w:cstheme="minorHAnsi"/>
                <w:sz w:val="24"/>
                <w:szCs w:val="32"/>
                <w:lang w:val="mk-MK"/>
              </w:rPr>
              <w:t>Анита Постоловски</w:t>
            </w:r>
          </w:p>
          <w:p w:rsidR="009B4452" w:rsidRPr="00E94489" w:rsidRDefault="009B4452" w:rsidP="00377CE0">
            <w:pPr>
              <w:pStyle w:val="ListParagraph"/>
              <w:widowControl/>
              <w:numPr>
                <w:ilvl w:val="0"/>
                <w:numId w:val="11"/>
              </w:numPr>
              <w:autoSpaceDE/>
              <w:autoSpaceDN/>
              <w:spacing w:line="276" w:lineRule="auto"/>
              <w:contextualSpacing/>
              <w:rPr>
                <w:rFonts w:asciiTheme="minorHAnsi" w:eastAsiaTheme="minorHAnsi" w:hAnsiTheme="minorHAnsi" w:cstheme="minorHAnsi"/>
                <w:sz w:val="24"/>
                <w:szCs w:val="32"/>
                <w:lang w:val="mk-MK"/>
              </w:rPr>
            </w:pPr>
            <w:r w:rsidRPr="00E94489">
              <w:rPr>
                <w:rFonts w:asciiTheme="minorHAnsi" w:eastAsiaTheme="minorHAnsi" w:hAnsiTheme="minorHAnsi" w:cstheme="minorHAnsi"/>
                <w:sz w:val="24"/>
                <w:szCs w:val="32"/>
                <w:lang w:val="mk-MK"/>
              </w:rPr>
              <w:t>Виолетка Спасевска</w:t>
            </w:r>
          </w:p>
          <w:p w:rsidR="003375A9" w:rsidRPr="00E94489" w:rsidRDefault="009B4452" w:rsidP="00377CE0">
            <w:pPr>
              <w:pStyle w:val="ListParagraph"/>
              <w:widowControl/>
              <w:numPr>
                <w:ilvl w:val="0"/>
                <w:numId w:val="11"/>
              </w:numPr>
              <w:autoSpaceDE/>
              <w:autoSpaceDN/>
              <w:spacing w:line="276" w:lineRule="auto"/>
              <w:contextualSpacing/>
              <w:rPr>
                <w:rFonts w:asciiTheme="minorHAnsi" w:eastAsiaTheme="minorHAnsi" w:hAnsiTheme="minorHAnsi" w:cstheme="minorHAnsi"/>
                <w:sz w:val="32"/>
                <w:szCs w:val="32"/>
                <w:lang w:val="mk-MK"/>
              </w:rPr>
            </w:pPr>
            <w:r w:rsidRPr="00E94489">
              <w:rPr>
                <w:rFonts w:asciiTheme="minorHAnsi" w:eastAsiaTheme="minorHAnsi" w:hAnsiTheme="minorHAnsi" w:cstheme="minorHAnsi"/>
                <w:sz w:val="24"/>
                <w:szCs w:val="32"/>
                <w:lang w:val="mk-MK"/>
              </w:rPr>
              <w:t>Трајчо Дичовски</w:t>
            </w:r>
          </w:p>
        </w:tc>
        <w:tc>
          <w:tcPr>
            <w:tcW w:w="3131" w:type="dxa"/>
          </w:tcPr>
          <w:p w:rsidR="003375A9" w:rsidRPr="00E94489" w:rsidRDefault="00DA3A15" w:rsidP="00377CE0">
            <w:pPr>
              <w:pStyle w:val="TableParagraph"/>
              <w:spacing w:before="70" w:line="276" w:lineRule="auto"/>
              <w:ind w:left="104"/>
              <w:rPr>
                <w:rFonts w:asciiTheme="minorHAnsi" w:hAnsiTheme="minorHAnsi" w:cstheme="minorHAnsi"/>
                <w:b/>
              </w:rPr>
            </w:pPr>
            <w:r w:rsidRPr="00E94489">
              <w:rPr>
                <w:rFonts w:asciiTheme="minorHAnsi" w:hAnsiTheme="minorHAnsi" w:cstheme="minorHAnsi"/>
                <w:b/>
                <w:u w:val="single"/>
              </w:rPr>
              <w:t>Координатор</w:t>
            </w:r>
          </w:p>
          <w:p w:rsidR="003375A9" w:rsidRPr="00E94489" w:rsidRDefault="009B4452" w:rsidP="00377CE0">
            <w:pPr>
              <w:pStyle w:val="TableParagraph"/>
              <w:spacing w:before="126" w:line="276" w:lineRule="auto"/>
              <w:ind w:left="104"/>
              <w:rPr>
                <w:rFonts w:asciiTheme="minorHAnsi" w:hAnsiTheme="minorHAnsi" w:cstheme="minorHAnsi"/>
              </w:rPr>
            </w:pPr>
            <w:r w:rsidRPr="00E94489">
              <w:rPr>
                <w:rFonts w:asciiTheme="minorHAnsi" w:eastAsiaTheme="minorHAnsi" w:hAnsiTheme="minorHAnsi" w:cstheme="minorHAnsi"/>
                <w:b/>
                <w:sz w:val="24"/>
                <w:szCs w:val="24"/>
                <w:lang w:val="mk-MK"/>
              </w:rPr>
              <w:t>ЕЛИЗАБЕТА ОРЛОВА</w:t>
            </w:r>
            <w:r w:rsidRPr="00E94489">
              <w:rPr>
                <w:rFonts w:asciiTheme="minorHAnsi" w:hAnsiTheme="minorHAnsi" w:cstheme="minorHAnsi"/>
                <w:b/>
                <w:u w:val="single"/>
              </w:rPr>
              <w:t xml:space="preserve"> </w:t>
            </w:r>
          </w:p>
          <w:p w:rsidR="003375A9" w:rsidRPr="00E94489" w:rsidRDefault="00DA3A15" w:rsidP="00377CE0">
            <w:pPr>
              <w:pStyle w:val="TableParagraph"/>
              <w:spacing w:before="120" w:line="276" w:lineRule="auto"/>
              <w:ind w:left="104"/>
              <w:rPr>
                <w:rFonts w:asciiTheme="minorHAnsi" w:hAnsiTheme="minorHAnsi" w:cstheme="minorHAnsi"/>
                <w:b/>
              </w:rPr>
            </w:pPr>
            <w:r w:rsidRPr="00E94489">
              <w:rPr>
                <w:rFonts w:asciiTheme="minorHAnsi" w:hAnsiTheme="minorHAnsi" w:cstheme="minorHAnsi"/>
                <w:b/>
                <w:u w:val="single"/>
              </w:rPr>
              <w:t>Членови:</w:t>
            </w:r>
          </w:p>
          <w:p w:rsidR="009B4452" w:rsidRPr="00E94489" w:rsidRDefault="009B4452" w:rsidP="00377CE0">
            <w:pPr>
              <w:pStyle w:val="ListParagraph"/>
              <w:widowControl/>
              <w:numPr>
                <w:ilvl w:val="0"/>
                <w:numId w:val="10"/>
              </w:numPr>
              <w:autoSpaceDE/>
              <w:autoSpaceDN/>
              <w:spacing w:line="276" w:lineRule="auto"/>
              <w:contextualSpacing/>
              <w:rPr>
                <w:rFonts w:asciiTheme="minorHAnsi" w:eastAsiaTheme="minorHAnsi" w:hAnsiTheme="minorHAnsi" w:cstheme="minorHAnsi"/>
                <w:sz w:val="24"/>
                <w:szCs w:val="24"/>
                <w:lang w:val="mk-MK"/>
              </w:rPr>
            </w:pPr>
            <w:r w:rsidRPr="00E94489">
              <w:rPr>
                <w:rFonts w:asciiTheme="minorHAnsi" w:eastAsiaTheme="minorHAnsi" w:hAnsiTheme="minorHAnsi" w:cstheme="minorHAnsi"/>
                <w:sz w:val="24"/>
                <w:szCs w:val="24"/>
                <w:lang w:val="mk-MK"/>
              </w:rPr>
              <w:t>Кирчо Гоцевски</w:t>
            </w:r>
          </w:p>
          <w:p w:rsidR="009B4452" w:rsidRPr="00E94489" w:rsidRDefault="009B4452" w:rsidP="00377CE0">
            <w:pPr>
              <w:pStyle w:val="ListParagraph"/>
              <w:widowControl/>
              <w:numPr>
                <w:ilvl w:val="0"/>
                <w:numId w:val="10"/>
              </w:numPr>
              <w:autoSpaceDE/>
              <w:autoSpaceDN/>
              <w:spacing w:line="276" w:lineRule="auto"/>
              <w:contextualSpacing/>
              <w:rPr>
                <w:rFonts w:asciiTheme="minorHAnsi" w:eastAsiaTheme="minorHAnsi" w:hAnsiTheme="minorHAnsi" w:cstheme="minorHAnsi"/>
                <w:sz w:val="24"/>
                <w:szCs w:val="24"/>
                <w:lang w:val="mk-MK"/>
              </w:rPr>
            </w:pPr>
            <w:r w:rsidRPr="00E94489">
              <w:rPr>
                <w:rFonts w:asciiTheme="minorHAnsi" w:eastAsiaTheme="minorHAnsi" w:hAnsiTheme="minorHAnsi" w:cstheme="minorHAnsi"/>
                <w:sz w:val="24"/>
                <w:szCs w:val="24"/>
                <w:lang w:val="mk-MK"/>
              </w:rPr>
              <w:t>Билјана Начовски</w:t>
            </w:r>
          </w:p>
          <w:p w:rsidR="009B4452" w:rsidRPr="00E94489" w:rsidRDefault="009B4452" w:rsidP="00377CE0">
            <w:pPr>
              <w:pStyle w:val="ListParagraph"/>
              <w:widowControl/>
              <w:numPr>
                <w:ilvl w:val="0"/>
                <w:numId w:val="10"/>
              </w:numPr>
              <w:autoSpaceDE/>
              <w:autoSpaceDN/>
              <w:spacing w:line="276" w:lineRule="auto"/>
              <w:contextualSpacing/>
              <w:rPr>
                <w:rFonts w:asciiTheme="minorHAnsi" w:eastAsiaTheme="minorHAnsi" w:hAnsiTheme="minorHAnsi" w:cstheme="minorHAnsi"/>
                <w:sz w:val="24"/>
                <w:szCs w:val="24"/>
                <w:lang w:val="mk-MK"/>
              </w:rPr>
            </w:pPr>
            <w:r w:rsidRPr="00E94489">
              <w:rPr>
                <w:rFonts w:asciiTheme="minorHAnsi" w:eastAsiaTheme="minorHAnsi" w:hAnsiTheme="minorHAnsi" w:cstheme="minorHAnsi"/>
                <w:sz w:val="24"/>
                <w:szCs w:val="24"/>
                <w:lang w:val="mk-MK"/>
              </w:rPr>
              <w:t>Александра Атанасовска</w:t>
            </w:r>
          </w:p>
          <w:p w:rsidR="009B4452" w:rsidRPr="00E94489" w:rsidRDefault="009B4452" w:rsidP="00377CE0">
            <w:pPr>
              <w:pStyle w:val="ListParagraph"/>
              <w:widowControl/>
              <w:numPr>
                <w:ilvl w:val="0"/>
                <w:numId w:val="10"/>
              </w:numPr>
              <w:autoSpaceDE/>
              <w:autoSpaceDN/>
              <w:spacing w:line="276" w:lineRule="auto"/>
              <w:contextualSpacing/>
              <w:rPr>
                <w:rFonts w:asciiTheme="minorHAnsi" w:eastAsiaTheme="minorHAnsi" w:hAnsiTheme="minorHAnsi" w:cstheme="minorHAnsi"/>
                <w:sz w:val="24"/>
                <w:szCs w:val="24"/>
                <w:lang w:val="mk-MK"/>
              </w:rPr>
            </w:pPr>
            <w:r w:rsidRPr="00E94489">
              <w:rPr>
                <w:rFonts w:asciiTheme="minorHAnsi" w:eastAsiaTheme="minorHAnsi" w:hAnsiTheme="minorHAnsi" w:cstheme="minorHAnsi"/>
                <w:sz w:val="24"/>
                <w:szCs w:val="24"/>
                <w:lang w:val="mk-MK"/>
              </w:rPr>
              <w:t>Драган Цветковски</w:t>
            </w:r>
          </w:p>
          <w:p w:rsidR="009B4452" w:rsidRPr="00E94489" w:rsidRDefault="009B4452" w:rsidP="00377CE0">
            <w:pPr>
              <w:pStyle w:val="ListParagraph"/>
              <w:widowControl/>
              <w:numPr>
                <w:ilvl w:val="0"/>
                <w:numId w:val="10"/>
              </w:numPr>
              <w:autoSpaceDE/>
              <w:autoSpaceDN/>
              <w:spacing w:line="276" w:lineRule="auto"/>
              <w:contextualSpacing/>
              <w:rPr>
                <w:rFonts w:asciiTheme="minorHAnsi" w:eastAsiaTheme="minorHAnsi" w:hAnsiTheme="minorHAnsi" w:cstheme="minorHAnsi"/>
                <w:sz w:val="24"/>
                <w:szCs w:val="24"/>
                <w:lang w:val="mk-MK"/>
              </w:rPr>
            </w:pPr>
            <w:r w:rsidRPr="00E94489">
              <w:rPr>
                <w:rFonts w:asciiTheme="minorHAnsi" w:eastAsiaTheme="minorHAnsi" w:hAnsiTheme="minorHAnsi" w:cstheme="minorHAnsi"/>
                <w:sz w:val="24"/>
                <w:szCs w:val="24"/>
                <w:lang w:val="mk-MK"/>
              </w:rPr>
              <w:t>Станко Синадинов</w:t>
            </w:r>
          </w:p>
          <w:p w:rsidR="009B4452" w:rsidRPr="00E94489" w:rsidRDefault="009B4452" w:rsidP="00377CE0">
            <w:pPr>
              <w:pStyle w:val="ListParagraph"/>
              <w:widowControl/>
              <w:numPr>
                <w:ilvl w:val="0"/>
                <w:numId w:val="10"/>
              </w:numPr>
              <w:autoSpaceDE/>
              <w:autoSpaceDN/>
              <w:spacing w:line="276" w:lineRule="auto"/>
              <w:contextualSpacing/>
              <w:rPr>
                <w:rFonts w:asciiTheme="minorHAnsi" w:eastAsiaTheme="minorHAnsi" w:hAnsiTheme="minorHAnsi" w:cstheme="minorHAnsi"/>
                <w:sz w:val="24"/>
                <w:szCs w:val="24"/>
                <w:lang w:val="mk-MK"/>
              </w:rPr>
            </w:pPr>
            <w:r w:rsidRPr="00E94489">
              <w:rPr>
                <w:rFonts w:asciiTheme="minorHAnsi" w:eastAsiaTheme="minorHAnsi" w:hAnsiTheme="minorHAnsi" w:cstheme="minorHAnsi"/>
                <w:sz w:val="24"/>
                <w:szCs w:val="24"/>
                <w:lang w:val="mk-MK"/>
              </w:rPr>
              <w:t>Наташа Гоцевски</w:t>
            </w:r>
          </w:p>
          <w:p w:rsidR="009B4452" w:rsidRPr="00E94489" w:rsidRDefault="009B4452" w:rsidP="00377CE0">
            <w:pPr>
              <w:pStyle w:val="ListParagraph"/>
              <w:widowControl/>
              <w:numPr>
                <w:ilvl w:val="0"/>
                <w:numId w:val="10"/>
              </w:numPr>
              <w:autoSpaceDE/>
              <w:autoSpaceDN/>
              <w:spacing w:line="276" w:lineRule="auto"/>
              <w:contextualSpacing/>
              <w:rPr>
                <w:rFonts w:asciiTheme="minorHAnsi" w:eastAsiaTheme="minorHAnsi" w:hAnsiTheme="minorHAnsi" w:cstheme="minorHAnsi"/>
                <w:sz w:val="24"/>
                <w:szCs w:val="24"/>
                <w:lang w:val="mk-MK"/>
              </w:rPr>
            </w:pPr>
            <w:r w:rsidRPr="00E94489">
              <w:rPr>
                <w:rFonts w:asciiTheme="minorHAnsi" w:eastAsiaTheme="minorHAnsi" w:hAnsiTheme="minorHAnsi" w:cstheme="minorHAnsi"/>
                <w:sz w:val="24"/>
                <w:szCs w:val="24"/>
                <w:lang w:val="mk-MK"/>
              </w:rPr>
              <w:t>Спаско Спасевски</w:t>
            </w:r>
          </w:p>
          <w:p w:rsidR="009B4452" w:rsidRPr="00E94489" w:rsidRDefault="009B4452" w:rsidP="00377CE0">
            <w:pPr>
              <w:pStyle w:val="ListParagraph"/>
              <w:widowControl/>
              <w:numPr>
                <w:ilvl w:val="0"/>
                <w:numId w:val="10"/>
              </w:numPr>
              <w:autoSpaceDE/>
              <w:autoSpaceDN/>
              <w:spacing w:line="276" w:lineRule="auto"/>
              <w:contextualSpacing/>
              <w:rPr>
                <w:rFonts w:asciiTheme="minorHAnsi" w:eastAsiaTheme="minorHAnsi" w:hAnsiTheme="minorHAnsi" w:cstheme="minorHAnsi"/>
                <w:sz w:val="24"/>
                <w:szCs w:val="24"/>
                <w:lang w:val="mk-MK"/>
              </w:rPr>
            </w:pPr>
            <w:r w:rsidRPr="00E94489">
              <w:rPr>
                <w:rFonts w:asciiTheme="minorHAnsi" w:eastAsiaTheme="minorHAnsi" w:hAnsiTheme="minorHAnsi" w:cstheme="minorHAnsi"/>
                <w:sz w:val="24"/>
                <w:szCs w:val="24"/>
                <w:lang w:val="mk-MK"/>
              </w:rPr>
              <w:t>Христина Вучковска</w:t>
            </w:r>
          </w:p>
          <w:p w:rsidR="009C4DC4" w:rsidRPr="00E94489" w:rsidRDefault="009B4452" w:rsidP="00377CE0">
            <w:pPr>
              <w:pStyle w:val="ListParagraph"/>
              <w:widowControl/>
              <w:numPr>
                <w:ilvl w:val="0"/>
                <w:numId w:val="10"/>
              </w:numPr>
              <w:autoSpaceDE/>
              <w:autoSpaceDN/>
              <w:spacing w:line="276" w:lineRule="auto"/>
              <w:contextualSpacing/>
              <w:rPr>
                <w:rFonts w:asciiTheme="minorHAnsi" w:eastAsiaTheme="minorHAnsi" w:hAnsiTheme="minorHAnsi" w:cstheme="minorHAnsi"/>
                <w:sz w:val="24"/>
                <w:szCs w:val="24"/>
                <w:lang w:val="mk-MK"/>
              </w:rPr>
            </w:pPr>
            <w:r w:rsidRPr="00E94489">
              <w:rPr>
                <w:rFonts w:asciiTheme="minorHAnsi" w:eastAsiaTheme="minorHAnsi" w:hAnsiTheme="minorHAnsi" w:cstheme="minorHAnsi"/>
                <w:sz w:val="24"/>
                <w:szCs w:val="24"/>
                <w:lang w:val="mk-MK"/>
              </w:rPr>
              <w:t>Сашко Костадиновски</w:t>
            </w:r>
          </w:p>
          <w:p w:rsidR="003375A9" w:rsidRPr="00E94489" w:rsidRDefault="009C4DC4" w:rsidP="00377CE0">
            <w:pPr>
              <w:widowControl/>
              <w:autoSpaceDE/>
              <w:autoSpaceDN/>
              <w:spacing w:line="276" w:lineRule="auto"/>
              <w:ind w:left="181"/>
              <w:contextualSpacing/>
              <w:rPr>
                <w:rFonts w:asciiTheme="minorHAnsi" w:eastAsiaTheme="minorHAnsi" w:hAnsiTheme="minorHAnsi" w:cstheme="minorHAnsi"/>
                <w:sz w:val="24"/>
                <w:szCs w:val="24"/>
                <w:lang w:val="mk-MK"/>
              </w:rPr>
            </w:pPr>
            <w:r w:rsidRPr="00E94489">
              <w:rPr>
                <w:rFonts w:asciiTheme="minorHAnsi" w:eastAsiaTheme="minorHAnsi" w:hAnsiTheme="minorHAnsi" w:cstheme="minorHAnsi"/>
                <w:sz w:val="24"/>
                <w:szCs w:val="24"/>
                <w:lang w:val="mk-MK"/>
              </w:rPr>
              <w:t>10.</w:t>
            </w:r>
            <w:r w:rsidR="009B4452" w:rsidRPr="00E94489">
              <w:rPr>
                <w:rFonts w:asciiTheme="minorHAnsi" w:eastAsiaTheme="minorHAnsi" w:hAnsiTheme="minorHAnsi" w:cstheme="minorHAnsi"/>
                <w:sz w:val="24"/>
                <w:szCs w:val="24"/>
                <w:lang w:val="mk-MK"/>
              </w:rPr>
              <w:t>Виолета Стојковска</w:t>
            </w:r>
          </w:p>
        </w:tc>
        <w:tc>
          <w:tcPr>
            <w:tcW w:w="3342" w:type="dxa"/>
          </w:tcPr>
          <w:p w:rsidR="003375A9" w:rsidRPr="00E94489" w:rsidRDefault="00DA3A15" w:rsidP="00377CE0">
            <w:pPr>
              <w:pStyle w:val="TableParagraph"/>
              <w:spacing w:before="70" w:line="276" w:lineRule="auto"/>
              <w:ind w:left="104"/>
              <w:rPr>
                <w:rFonts w:asciiTheme="minorHAnsi" w:hAnsiTheme="minorHAnsi" w:cstheme="minorHAnsi"/>
                <w:b/>
              </w:rPr>
            </w:pPr>
            <w:r w:rsidRPr="00E94489">
              <w:rPr>
                <w:rFonts w:asciiTheme="minorHAnsi" w:hAnsiTheme="minorHAnsi" w:cstheme="minorHAnsi"/>
                <w:b/>
                <w:u w:val="single"/>
              </w:rPr>
              <w:t>Координатор</w:t>
            </w:r>
          </w:p>
          <w:p w:rsidR="00410E21" w:rsidRPr="00E94489" w:rsidRDefault="00410E21" w:rsidP="00377CE0">
            <w:pPr>
              <w:pStyle w:val="TableParagraph"/>
              <w:spacing w:before="192" w:line="276" w:lineRule="auto"/>
              <w:ind w:left="104"/>
              <w:rPr>
                <w:rFonts w:asciiTheme="minorHAnsi" w:hAnsiTheme="minorHAnsi" w:cstheme="minorHAnsi"/>
                <w:b/>
                <w:u w:val="single"/>
                <w:lang w:val="mk-MK"/>
              </w:rPr>
            </w:pPr>
            <w:r w:rsidRPr="00E94489">
              <w:rPr>
                <w:rFonts w:asciiTheme="minorHAnsi" w:eastAsiaTheme="minorHAnsi" w:hAnsiTheme="minorHAnsi" w:cstheme="minorHAnsi"/>
                <w:b/>
                <w:sz w:val="24"/>
                <w:szCs w:val="24"/>
                <w:lang w:val="mk-MK"/>
              </w:rPr>
              <w:t>АНА ПОПОВА</w:t>
            </w:r>
            <w:r w:rsidRPr="00E94489">
              <w:rPr>
                <w:rFonts w:asciiTheme="minorHAnsi" w:hAnsiTheme="minorHAnsi" w:cstheme="minorHAnsi"/>
                <w:b/>
                <w:u w:val="single"/>
              </w:rPr>
              <w:t xml:space="preserve"> </w:t>
            </w:r>
          </w:p>
          <w:p w:rsidR="003375A9" w:rsidRPr="00E94489" w:rsidRDefault="00DA3A15" w:rsidP="00377CE0">
            <w:pPr>
              <w:pStyle w:val="TableParagraph"/>
              <w:spacing w:before="192" w:line="276" w:lineRule="auto"/>
              <w:ind w:left="104"/>
              <w:rPr>
                <w:rFonts w:asciiTheme="minorHAnsi" w:hAnsiTheme="minorHAnsi" w:cstheme="minorHAnsi"/>
                <w:b/>
              </w:rPr>
            </w:pPr>
            <w:r w:rsidRPr="00E94489">
              <w:rPr>
                <w:rFonts w:asciiTheme="minorHAnsi" w:hAnsiTheme="minorHAnsi" w:cstheme="minorHAnsi"/>
                <w:b/>
                <w:u w:val="single"/>
              </w:rPr>
              <w:t>Членови:</w:t>
            </w:r>
          </w:p>
          <w:p w:rsidR="00410E21" w:rsidRPr="00E94489" w:rsidRDefault="00410E21" w:rsidP="00377CE0">
            <w:pPr>
              <w:pStyle w:val="ListParagraph"/>
              <w:widowControl/>
              <w:numPr>
                <w:ilvl w:val="0"/>
                <w:numId w:val="9"/>
              </w:numPr>
              <w:autoSpaceDE/>
              <w:autoSpaceDN/>
              <w:spacing w:line="276" w:lineRule="auto"/>
              <w:contextualSpacing/>
              <w:rPr>
                <w:rFonts w:asciiTheme="minorHAnsi" w:eastAsiaTheme="minorHAnsi" w:hAnsiTheme="minorHAnsi" w:cstheme="minorHAnsi"/>
                <w:sz w:val="24"/>
                <w:szCs w:val="24"/>
                <w:lang w:val="mk-MK"/>
              </w:rPr>
            </w:pPr>
            <w:r w:rsidRPr="00E94489">
              <w:rPr>
                <w:rFonts w:asciiTheme="minorHAnsi" w:eastAsiaTheme="minorHAnsi" w:hAnsiTheme="minorHAnsi" w:cstheme="minorHAnsi"/>
                <w:sz w:val="24"/>
                <w:szCs w:val="24"/>
                <w:lang w:val="mk-MK"/>
              </w:rPr>
              <w:t>Невенка Коларска</w:t>
            </w:r>
          </w:p>
          <w:p w:rsidR="00410E21" w:rsidRPr="00E94489" w:rsidRDefault="00410E21" w:rsidP="00377CE0">
            <w:pPr>
              <w:pStyle w:val="ListParagraph"/>
              <w:widowControl/>
              <w:numPr>
                <w:ilvl w:val="0"/>
                <w:numId w:val="9"/>
              </w:numPr>
              <w:autoSpaceDE/>
              <w:autoSpaceDN/>
              <w:spacing w:line="276" w:lineRule="auto"/>
              <w:contextualSpacing/>
              <w:rPr>
                <w:rFonts w:asciiTheme="minorHAnsi" w:eastAsiaTheme="minorHAnsi" w:hAnsiTheme="minorHAnsi" w:cstheme="minorHAnsi"/>
                <w:sz w:val="24"/>
                <w:szCs w:val="24"/>
                <w:lang w:val="mk-MK"/>
              </w:rPr>
            </w:pPr>
            <w:r w:rsidRPr="00E94489">
              <w:rPr>
                <w:rFonts w:asciiTheme="minorHAnsi" w:eastAsiaTheme="minorHAnsi" w:hAnsiTheme="minorHAnsi" w:cstheme="minorHAnsi"/>
                <w:sz w:val="24"/>
                <w:szCs w:val="24"/>
                <w:lang w:val="mk-MK"/>
              </w:rPr>
              <w:t>Оливера М. Маневска</w:t>
            </w:r>
          </w:p>
          <w:p w:rsidR="00410E21" w:rsidRPr="00E94489" w:rsidRDefault="00410E21" w:rsidP="00377CE0">
            <w:pPr>
              <w:pStyle w:val="ListParagraph"/>
              <w:widowControl/>
              <w:numPr>
                <w:ilvl w:val="0"/>
                <w:numId w:val="9"/>
              </w:numPr>
              <w:autoSpaceDE/>
              <w:autoSpaceDN/>
              <w:spacing w:line="276" w:lineRule="auto"/>
              <w:contextualSpacing/>
              <w:rPr>
                <w:rFonts w:asciiTheme="minorHAnsi" w:eastAsiaTheme="minorHAnsi" w:hAnsiTheme="minorHAnsi" w:cstheme="minorHAnsi"/>
                <w:sz w:val="24"/>
                <w:szCs w:val="24"/>
                <w:lang w:val="mk-MK"/>
              </w:rPr>
            </w:pPr>
            <w:r w:rsidRPr="00E94489">
              <w:rPr>
                <w:rFonts w:asciiTheme="minorHAnsi" w:eastAsiaTheme="minorHAnsi" w:hAnsiTheme="minorHAnsi" w:cstheme="minorHAnsi"/>
                <w:sz w:val="24"/>
                <w:szCs w:val="24"/>
                <w:lang w:val="mk-MK"/>
              </w:rPr>
              <w:t>Благојчо Арсовски</w:t>
            </w:r>
          </w:p>
          <w:p w:rsidR="00410E21" w:rsidRPr="00E94489" w:rsidRDefault="00410E21" w:rsidP="00377CE0">
            <w:pPr>
              <w:pStyle w:val="ListParagraph"/>
              <w:widowControl/>
              <w:numPr>
                <w:ilvl w:val="0"/>
                <w:numId w:val="9"/>
              </w:numPr>
              <w:autoSpaceDE/>
              <w:autoSpaceDN/>
              <w:spacing w:line="276" w:lineRule="auto"/>
              <w:contextualSpacing/>
              <w:rPr>
                <w:rFonts w:asciiTheme="minorHAnsi" w:eastAsiaTheme="minorHAnsi" w:hAnsiTheme="minorHAnsi" w:cstheme="minorHAnsi"/>
                <w:sz w:val="24"/>
                <w:szCs w:val="24"/>
                <w:lang w:val="mk-MK"/>
              </w:rPr>
            </w:pPr>
            <w:r w:rsidRPr="00E94489">
              <w:rPr>
                <w:rFonts w:asciiTheme="minorHAnsi" w:eastAsiaTheme="minorHAnsi" w:hAnsiTheme="minorHAnsi" w:cstheme="minorHAnsi"/>
                <w:sz w:val="24"/>
                <w:szCs w:val="24"/>
                <w:lang w:val="mk-MK"/>
              </w:rPr>
              <w:t>Елизабета Алексова</w:t>
            </w:r>
          </w:p>
          <w:p w:rsidR="00410E21" w:rsidRPr="00E94489" w:rsidRDefault="00410E21" w:rsidP="00377CE0">
            <w:pPr>
              <w:pStyle w:val="ListParagraph"/>
              <w:widowControl/>
              <w:numPr>
                <w:ilvl w:val="0"/>
                <w:numId w:val="9"/>
              </w:numPr>
              <w:autoSpaceDE/>
              <w:autoSpaceDN/>
              <w:spacing w:line="276" w:lineRule="auto"/>
              <w:contextualSpacing/>
              <w:rPr>
                <w:rFonts w:asciiTheme="minorHAnsi" w:eastAsiaTheme="minorHAnsi" w:hAnsiTheme="minorHAnsi" w:cstheme="minorHAnsi"/>
                <w:sz w:val="24"/>
                <w:szCs w:val="24"/>
                <w:lang w:val="mk-MK"/>
              </w:rPr>
            </w:pPr>
            <w:r w:rsidRPr="00E94489">
              <w:rPr>
                <w:rFonts w:asciiTheme="minorHAnsi" w:eastAsiaTheme="minorHAnsi" w:hAnsiTheme="minorHAnsi" w:cstheme="minorHAnsi"/>
                <w:sz w:val="24"/>
                <w:szCs w:val="24"/>
                <w:lang w:val="mk-MK"/>
              </w:rPr>
              <w:t>Марина Стоименовска</w:t>
            </w:r>
          </w:p>
          <w:p w:rsidR="00410E21" w:rsidRPr="00E94489" w:rsidRDefault="00410E21" w:rsidP="00377CE0">
            <w:pPr>
              <w:pStyle w:val="ListParagraph"/>
              <w:widowControl/>
              <w:numPr>
                <w:ilvl w:val="0"/>
                <w:numId w:val="9"/>
              </w:numPr>
              <w:autoSpaceDE/>
              <w:autoSpaceDN/>
              <w:spacing w:line="276" w:lineRule="auto"/>
              <w:contextualSpacing/>
              <w:rPr>
                <w:rFonts w:asciiTheme="minorHAnsi" w:eastAsiaTheme="minorHAnsi" w:hAnsiTheme="minorHAnsi" w:cstheme="minorHAnsi"/>
                <w:sz w:val="24"/>
                <w:szCs w:val="24"/>
                <w:lang w:val="mk-MK"/>
              </w:rPr>
            </w:pPr>
            <w:r w:rsidRPr="00E94489">
              <w:rPr>
                <w:rFonts w:asciiTheme="minorHAnsi" w:eastAsiaTheme="minorHAnsi" w:hAnsiTheme="minorHAnsi" w:cstheme="minorHAnsi"/>
                <w:sz w:val="24"/>
                <w:szCs w:val="24"/>
                <w:lang w:val="mk-MK"/>
              </w:rPr>
              <w:t>Елена Димитровска</w:t>
            </w:r>
          </w:p>
          <w:p w:rsidR="00410E21" w:rsidRPr="00E94489" w:rsidRDefault="00410E21" w:rsidP="00377CE0">
            <w:pPr>
              <w:pStyle w:val="ListParagraph"/>
              <w:widowControl/>
              <w:numPr>
                <w:ilvl w:val="0"/>
                <w:numId w:val="9"/>
              </w:numPr>
              <w:autoSpaceDE/>
              <w:autoSpaceDN/>
              <w:spacing w:line="276" w:lineRule="auto"/>
              <w:contextualSpacing/>
              <w:rPr>
                <w:rFonts w:asciiTheme="minorHAnsi" w:eastAsiaTheme="minorHAnsi" w:hAnsiTheme="minorHAnsi" w:cstheme="minorHAnsi"/>
                <w:sz w:val="24"/>
                <w:szCs w:val="24"/>
                <w:lang w:val="mk-MK"/>
              </w:rPr>
            </w:pPr>
            <w:r w:rsidRPr="00E94489">
              <w:rPr>
                <w:rFonts w:asciiTheme="minorHAnsi" w:eastAsiaTheme="minorHAnsi" w:hAnsiTheme="minorHAnsi" w:cstheme="minorHAnsi"/>
                <w:sz w:val="24"/>
                <w:szCs w:val="24"/>
                <w:lang w:val="mk-MK"/>
              </w:rPr>
              <w:t>Емилија Атанасовска</w:t>
            </w:r>
          </w:p>
          <w:p w:rsidR="00410E21" w:rsidRPr="00E94489" w:rsidRDefault="00410E21" w:rsidP="00377CE0">
            <w:pPr>
              <w:pStyle w:val="ListParagraph"/>
              <w:widowControl/>
              <w:numPr>
                <w:ilvl w:val="0"/>
                <w:numId w:val="9"/>
              </w:numPr>
              <w:autoSpaceDE/>
              <w:autoSpaceDN/>
              <w:spacing w:line="276" w:lineRule="auto"/>
              <w:contextualSpacing/>
              <w:rPr>
                <w:rFonts w:asciiTheme="minorHAnsi" w:eastAsiaTheme="minorHAnsi" w:hAnsiTheme="minorHAnsi" w:cstheme="minorHAnsi"/>
                <w:sz w:val="24"/>
                <w:szCs w:val="24"/>
                <w:lang w:val="mk-MK"/>
              </w:rPr>
            </w:pPr>
            <w:r w:rsidRPr="00E94489">
              <w:rPr>
                <w:rFonts w:asciiTheme="minorHAnsi" w:eastAsiaTheme="minorHAnsi" w:hAnsiTheme="minorHAnsi" w:cstheme="minorHAnsi"/>
                <w:sz w:val="24"/>
                <w:szCs w:val="24"/>
                <w:lang w:val="mk-MK"/>
              </w:rPr>
              <w:t>Веска Спасевска</w:t>
            </w:r>
          </w:p>
          <w:p w:rsidR="00410E21" w:rsidRPr="00E94489" w:rsidRDefault="00410E21" w:rsidP="00377CE0">
            <w:pPr>
              <w:pStyle w:val="ListParagraph"/>
              <w:widowControl/>
              <w:numPr>
                <w:ilvl w:val="0"/>
                <w:numId w:val="9"/>
              </w:numPr>
              <w:autoSpaceDE/>
              <w:autoSpaceDN/>
              <w:spacing w:line="276" w:lineRule="auto"/>
              <w:contextualSpacing/>
              <w:rPr>
                <w:rFonts w:asciiTheme="minorHAnsi" w:eastAsiaTheme="minorHAnsi" w:hAnsiTheme="minorHAnsi" w:cstheme="minorHAnsi"/>
                <w:sz w:val="24"/>
                <w:szCs w:val="24"/>
                <w:lang w:val="mk-MK"/>
              </w:rPr>
            </w:pPr>
            <w:r w:rsidRPr="00E94489">
              <w:rPr>
                <w:rFonts w:asciiTheme="minorHAnsi" w:eastAsiaTheme="minorHAnsi" w:hAnsiTheme="minorHAnsi" w:cstheme="minorHAnsi"/>
                <w:sz w:val="24"/>
                <w:szCs w:val="24"/>
                <w:lang w:val="mk-MK"/>
              </w:rPr>
              <w:t>Гордана Никовска</w:t>
            </w:r>
          </w:p>
          <w:p w:rsidR="00410E21" w:rsidRPr="00E94489" w:rsidRDefault="00410E21" w:rsidP="00377CE0">
            <w:pPr>
              <w:pStyle w:val="ListParagraph"/>
              <w:widowControl/>
              <w:numPr>
                <w:ilvl w:val="0"/>
                <w:numId w:val="9"/>
              </w:numPr>
              <w:autoSpaceDE/>
              <w:autoSpaceDN/>
              <w:spacing w:line="276" w:lineRule="auto"/>
              <w:contextualSpacing/>
              <w:rPr>
                <w:rFonts w:asciiTheme="minorHAnsi" w:eastAsiaTheme="minorHAnsi" w:hAnsiTheme="minorHAnsi" w:cstheme="minorHAnsi"/>
                <w:sz w:val="24"/>
                <w:szCs w:val="24"/>
                <w:lang w:val="mk-MK"/>
              </w:rPr>
            </w:pPr>
            <w:r w:rsidRPr="00E94489">
              <w:rPr>
                <w:rFonts w:asciiTheme="minorHAnsi" w:eastAsiaTheme="minorHAnsi" w:hAnsiTheme="minorHAnsi" w:cstheme="minorHAnsi"/>
                <w:sz w:val="24"/>
                <w:szCs w:val="24"/>
                <w:lang w:val="mk-MK"/>
              </w:rPr>
              <w:t>Љубинка Узунска</w:t>
            </w:r>
          </w:p>
          <w:p w:rsidR="003375A9" w:rsidRPr="00E94489" w:rsidRDefault="003375A9" w:rsidP="00377CE0">
            <w:pPr>
              <w:pStyle w:val="TableParagraph"/>
              <w:tabs>
                <w:tab w:val="left" w:pos="422"/>
              </w:tabs>
              <w:spacing w:line="276" w:lineRule="auto"/>
              <w:ind w:left="421"/>
              <w:rPr>
                <w:rFonts w:asciiTheme="minorHAnsi" w:hAnsiTheme="minorHAnsi" w:cstheme="minorHAnsi"/>
              </w:rPr>
            </w:pPr>
          </w:p>
        </w:tc>
        <w:tc>
          <w:tcPr>
            <w:tcW w:w="3064" w:type="dxa"/>
          </w:tcPr>
          <w:p w:rsidR="003375A9" w:rsidRPr="00E94489" w:rsidRDefault="00DA3A15" w:rsidP="00377CE0">
            <w:pPr>
              <w:pStyle w:val="TableParagraph"/>
              <w:spacing w:before="70" w:line="276" w:lineRule="auto"/>
              <w:ind w:left="109"/>
              <w:rPr>
                <w:rFonts w:asciiTheme="minorHAnsi" w:hAnsiTheme="minorHAnsi" w:cstheme="minorHAnsi"/>
                <w:b/>
              </w:rPr>
            </w:pPr>
            <w:r w:rsidRPr="00E94489">
              <w:rPr>
                <w:rFonts w:asciiTheme="minorHAnsi" w:hAnsiTheme="minorHAnsi" w:cstheme="minorHAnsi"/>
                <w:b/>
                <w:u w:val="single"/>
              </w:rPr>
              <w:t>Координатор</w:t>
            </w:r>
          </w:p>
          <w:p w:rsidR="003375A9" w:rsidRPr="00E94489" w:rsidRDefault="009C4DC4" w:rsidP="00377CE0">
            <w:pPr>
              <w:pStyle w:val="TableParagraph"/>
              <w:spacing w:before="126" w:line="276" w:lineRule="auto"/>
              <w:ind w:left="109"/>
              <w:rPr>
                <w:rFonts w:asciiTheme="minorHAnsi" w:hAnsiTheme="minorHAnsi" w:cstheme="minorHAnsi"/>
              </w:rPr>
            </w:pPr>
            <w:r w:rsidRPr="00E94489">
              <w:rPr>
                <w:rFonts w:asciiTheme="minorHAnsi" w:eastAsiaTheme="minorHAnsi" w:hAnsiTheme="minorHAnsi" w:cstheme="minorHAnsi"/>
                <w:b/>
                <w:sz w:val="24"/>
                <w:szCs w:val="24"/>
                <w:lang w:val="mk-MK"/>
              </w:rPr>
              <w:t>ВАЛЕНТИНА ДАНЕВСКА</w:t>
            </w:r>
            <w:r w:rsidRPr="00E94489">
              <w:rPr>
                <w:rFonts w:asciiTheme="minorHAnsi" w:hAnsiTheme="minorHAnsi" w:cstheme="minorHAnsi"/>
                <w:b/>
                <w:u w:val="single"/>
              </w:rPr>
              <w:t xml:space="preserve"> </w:t>
            </w:r>
          </w:p>
          <w:p w:rsidR="003375A9" w:rsidRPr="00E94489" w:rsidRDefault="00DA3A15" w:rsidP="00377CE0">
            <w:pPr>
              <w:pStyle w:val="TableParagraph"/>
              <w:spacing w:before="120" w:line="276" w:lineRule="auto"/>
              <w:ind w:left="109"/>
              <w:rPr>
                <w:rFonts w:asciiTheme="minorHAnsi" w:hAnsiTheme="minorHAnsi" w:cstheme="minorHAnsi"/>
                <w:b/>
              </w:rPr>
            </w:pPr>
            <w:r w:rsidRPr="00E94489">
              <w:rPr>
                <w:rFonts w:asciiTheme="minorHAnsi" w:hAnsiTheme="minorHAnsi" w:cstheme="minorHAnsi"/>
                <w:b/>
                <w:u w:val="single"/>
              </w:rPr>
              <w:t>Членови:</w:t>
            </w:r>
          </w:p>
          <w:p w:rsidR="009C4DC4" w:rsidRPr="00E94489" w:rsidRDefault="009C4DC4" w:rsidP="00377CE0">
            <w:pPr>
              <w:pStyle w:val="ListParagraph"/>
              <w:widowControl/>
              <w:numPr>
                <w:ilvl w:val="0"/>
                <w:numId w:val="8"/>
              </w:numPr>
              <w:autoSpaceDE/>
              <w:autoSpaceDN/>
              <w:spacing w:line="276" w:lineRule="auto"/>
              <w:contextualSpacing/>
              <w:rPr>
                <w:rFonts w:asciiTheme="minorHAnsi" w:eastAsiaTheme="minorHAnsi" w:hAnsiTheme="minorHAnsi" w:cstheme="minorHAnsi"/>
                <w:sz w:val="24"/>
                <w:szCs w:val="24"/>
                <w:lang w:val="mk-MK"/>
              </w:rPr>
            </w:pPr>
            <w:r w:rsidRPr="00E94489">
              <w:rPr>
                <w:rFonts w:asciiTheme="minorHAnsi" w:eastAsiaTheme="minorHAnsi" w:hAnsiTheme="minorHAnsi" w:cstheme="minorHAnsi"/>
                <w:sz w:val="24"/>
                <w:szCs w:val="24"/>
                <w:lang w:val="mk-MK"/>
              </w:rPr>
              <w:t>Јулија Крстевска</w:t>
            </w:r>
          </w:p>
          <w:p w:rsidR="009C4DC4" w:rsidRPr="00E94489" w:rsidRDefault="009C4DC4" w:rsidP="00377CE0">
            <w:pPr>
              <w:pStyle w:val="ListParagraph"/>
              <w:widowControl/>
              <w:numPr>
                <w:ilvl w:val="0"/>
                <w:numId w:val="8"/>
              </w:numPr>
              <w:autoSpaceDE/>
              <w:autoSpaceDN/>
              <w:spacing w:line="276" w:lineRule="auto"/>
              <w:contextualSpacing/>
              <w:rPr>
                <w:rFonts w:asciiTheme="minorHAnsi" w:eastAsiaTheme="minorHAnsi" w:hAnsiTheme="minorHAnsi" w:cstheme="minorHAnsi"/>
                <w:sz w:val="24"/>
                <w:szCs w:val="24"/>
                <w:lang w:val="mk-MK"/>
              </w:rPr>
            </w:pPr>
            <w:r w:rsidRPr="00E94489">
              <w:rPr>
                <w:rFonts w:asciiTheme="minorHAnsi" w:eastAsiaTheme="minorHAnsi" w:hAnsiTheme="minorHAnsi" w:cstheme="minorHAnsi"/>
                <w:sz w:val="24"/>
                <w:szCs w:val="24"/>
                <w:lang w:val="mk-MK"/>
              </w:rPr>
              <w:t>Даниела Петровска</w:t>
            </w:r>
          </w:p>
          <w:p w:rsidR="009C4DC4" w:rsidRPr="00E94489" w:rsidRDefault="009C4DC4" w:rsidP="00377CE0">
            <w:pPr>
              <w:pStyle w:val="ListParagraph"/>
              <w:widowControl/>
              <w:numPr>
                <w:ilvl w:val="0"/>
                <w:numId w:val="8"/>
              </w:numPr>
              <w:autoSpaceDE/>
              <w:autoSpaceDN/>
              <w:spacing w:line="276" w:lineRule="auto"/>
              <w:contextualSpacing/>
              <w:rPr>
                <w:rFonts w:asciiTheme="minorHAnsi" w:eastAsiaTheme="minorHAnsi" w:hAnsiTheme="minorHAnsi" w:cstheme="minorHAnsi"/>
                <w:sz w:val="24"/>
                <w:szCs w:val="24"/>
                <w:lang w:val="mk-MK"/>
              </w:rPr>
            </w:pPr>
            <w:r w:rsidRPr="00E94489">
              <w:rPr>
                <w:rFonts w:asciiTheme="minorHAnsi" w:eastAsiaTheme="minorHAnsi" w:hAnsiTheme="minorHAnsi" w:cstheme="minorHAnsi"/>
                <w:sz w:val="24"/>
                <w:szCs w:val="24"/>
                <w:lang w:val="mk-MK"/>
              </w:rPr>
              <w:t>Александра Димитровска</w:t>
            </w:r>
          </w:p>
          <w:p w:rsidR="009C4DC4" w:rsidRPr="00E94489" w:rsidRDefault="009C4DC4" w:rsidP="00377CE0">
            <w:pPr>
              <w:pStyle w:val="ListParagraph"/>
              <w:widowControl/>
              <w:numPr>
                <w:ilvl w:val="0"/>
                <w:numId w:val="8"/>
              </w:numPr>
              <w:autoSpaceDE/>
              <w:autoSpaceDN/>
              <w:spacing w:line="276" w:lineRule="auto"/>
              <w:contextualSpacing/>
              <w:rPr>
                <w:rFonts w:asciiTheme="minorHAnsi" w:eastAsiaTheme="minorHAnsi" w:hAnsiTheme="minorHAnsi" w:cstheme="minorHAnsi"/>
                <w:sz w:val="24"/>
                <w:szCs w:val="24"/>
                <w:lang w:val="mk-MK"/>
              </w:rPr>
            </w:pPr>
            <w:r w:rsidRPr="00E94489">
              <w:rPr>
                <w:rFonts w:asciiTheme="minorHAnsi" w:eastAsiaTheme="minorHAnsi" w:hAnsiTheme="minorHAnsi" w:cstheme="minorHAnsi"/>
                <w:sz w:val="24"/>
                <w:szCs w:val="24"/>
                <w:lang w:val="mk-MK"/>
              </w:rPr>
              <w:t>Мимица Синадинивска</w:t>
            </w:r>
          </w:p>
          <w:p w:rsidR="009C4DC4" w:rsidRPr="00E94489" w:rsidRDefault="009C4DC4" w:rsidP="00377CE0">
            <w:pPr>
              <w:pStyle w:val="ListParagraph"/>
              <w:widowControl/>
              <w:numPr>
                <w:ilvl w:val="0"/>
                <w:numId w:val="8"/>
              </w:numPr>
              <w:autoSpaceDE/>
              <w:autoSpaceDN/>
              <w:spacing w:line="276" w:lineRule="auto"/>
              <w:contextualSpacing/>
              <w:rPr>
                <w:rFonts w:asciiTheme="minorHAnsi" w:eastAsiaTheme="minorHAnsi" w:hAnsiTheme="minorHAnsi" w:cstheme="minorHAnsi"/>
                <w:sz w:val="24"/>
                <w:szCs w:val="24"/>
                <w:lang w:val="mk-MK"/>
              </w:rPr>
            </w:pPr>
            <w:r w:rsidRPr="00E94489">
              <w:rPr>
                <w:rFonts w:asciiTheme="minorHAnsi" w:eastAsiaTheme="minorHAnsi" w:hAnsiTheme="minorHAnsi" w:cstheme="minorHAnsi"/>
                <w:sz w:val="24"/>
                <w:szCs w:val="24"/>
                <w:lang w:val="mk-MK"/>
              </w:rPr>
              <w:t>Сузана Милевска</w:t>
            </w:r>
          </w:p>
          <w:p w:rsidR="009C4DC4" w:rsidRPr="00E94489" w:rsidRDefault="009C4DC4" w:rsidP="00377CE0">
            <w:pPr>
              <w:pStyle w:val="ListParagraph"/>
              <w:widowControl/>
              <w:numPr>
                <w:ilvl w:val="0"/>
                <w:numId w:val="8"/>
              </w:numPr>
              <w:autoSpaceDE/>
              <w:autoSpaceDN/>
              <w:spacing w:line="276" w:lineRule="auto"/>
              <w:contextualSpacing/>
              <w:rPr>
                <w:rFonts w:asciiTheme="minorHAnsi" w:eastAsiaTheme="minorHAnsi" w:hAnsiTheme="minorHAnsi" w:cstheme="minorHAnsi"/>
                <w:sz w:val="24"/>
                <w:szCs w:val="24"/>
                <w:lang w:val="mk-MK"/>
              </w:rPr>
            </w:pPr>
            <w:r w:rsidRPr="00E94489">
              <w:rPr>
                <w:rFonts w:asciiTheme="minorHAnsi" w:eastAsiaTheme="minorHAnsi" w:hAnsiTheme="minorHAnsi" w:cstheme="minorHAnsi"/>
                <w:sz w:val="24"/>
                <w:szCs w:val="24"/>
                <w:lang w:val="mk-MK"/>
              </w:rPr>
              <w:t>Лиле Ѓеоргиевска</w:t>
            </w:r>
          </w:p>
          <w:p w:rsidR="009C4DC4" w:rsidRPr="00E94489" w:rsidRDefault="009C4DC4" w:rsidP="00377CE0">
            <w:pPr>
              <w:pStyle w:val="ListParagraph"/>
              <w:widowControl/>
              <w:numPr>
                <w:ilvl w:val="0"/>
                <w:numId w:val="8"/>
              </w:numPr>
              <w:autoSpaceDE/>
              <w:autoSpaceDN/>
              <w:spacing w:line="276" w:lineRule="auto"/>
              <w:contextualSpacing/>
              <w:rPr>
                <w:rFonts w:asciiTheme="minorHAnsi" w:eastAsiaTheme="minorHAnsi" w:hAnsiTheme="minorHAnsi" w:cstheme="minorHAnsi"/>
                <w:sz w:val="24"/>
                <w:szCs w:val="24"/>
                <w:lang w:val="mk-MK"/>
              </w:rPr>
            </w:pPr>
            <w:r w:rsidRPr="00E94489">
              <w:rPr>
                <w:rFonts w:asciiTheme="minorHAnsi" w:eastAsiaTheme="minorHAnsi" w:hAnsiTheme="minorHAnsi" w:cstheme="minorHAnsi"/>
                <w:sz w:val="24"/>
                <w:szCs w:val="24"/>
                <w:lang w:val="mk-MK"/>
              </w:rPr>
              <w:t>Верица Боинска</w:t>
            </w:r>
          </w:p>
          <w:p w:rsidR="009C4DC4" w:rsidRPr="00E94489" w:rsidRDefault="009C4DC4" w:rsidP="00377CE0">
            <w:pPr>
              <w:pStyle w:val="ListParagraph"/>
              <w:widowControl/>
              <w:numPr>
                <w:ilvl w:val="0"/>
                <w:numId w:val="8"/>
              </w:numPr>
              <w:autoSpaceDE/>
              <w:autoSpaceDN/>
              <w:spacing w:line="276" w:lineRule="auto"/>
              <w:contextualSpacing/>
              <w:rPr>
                <w:rFonts w:asciiTheme="minorHAnsi" w:eastAsiaTheme="minorHAnsi" w:hAnsiTheme="minorHAnsi" w:cstheme="minorHAnsi"/>
                <w:sz w:val="24"/>
                <w:szCs w:val="24"/>
                <w:lang w:val="mk-MK"/>
              </w:rPr>
            </w:pPr>
            <w:r w:rsidRPr="00E94489">
              <w:rPr>
                <w:rFonts w:asciiTheme="minorHAnsi" w:eastAsiaTheme="minorHAnsi" w:hAnsiTheme="minorHAnsi" w:cstheme="minorHAnsi"/>
                <w:sz w:val="24"/>
                <w:szCs w:val="24"/>
                <w:lang w:val="mk-MK"/>
              </w:rPr>
              <w:t>Ѓоко Петровски</w:t>
            </w:r>
          </w:p>
          <w:p w:rsidR="009C4DC4" w:rsidRPr="00E94489" w:rsidRDefault="009C4DC4" w:rsidP="00377CE0">
            <w:pPr>
              <w:pStyle w:val="ListParagraph"/>
              <w:widowControl/>
              <w:numPr>
                <w:ilvl w:val="0"/>
                <w:numId w:val="8"/>
              </w:numPr>
              <w:autoSpaceDE/>
              <w:autoSpaceDN/>
              <w:spacing w:line="276" w:lineRule="auto"/>
              <w:contextualSpacing/>
              <w:rPr>
                <w:rFonts w:asciiTheme="minorHAnsi" w:eastAsiaTheme="minorHAnsi" w:hAnsiTheme="minorHAnsi" w:cstheme="minorHAnsi"/>
                <w:sz w:val="24"/>
                <w:szCs w:val="24"/>
                <w:lang w:val="mk-MK"/>
              </w:rPr>
            </w:pPr>
            <w:r w:rsidRPr="00E94489">
              <w:rPr>
                <w:rFonts w:asciiTheme="minorHAnsi" w:eastAsiaTheme="minorHAnsi" w:hAnsiTheme="minorHAnsi" w:cstheme="minorHAnsi"/>
                <w:sz w:val="24"/>
                <w:szCs w:val="24"/>
                <w:lang w:val="mk-MK"/>
              </w:rPr>
              <w:t>Стојанчо Стамболиски</w:t>
            </w:r>
          </w:p>
          <w:p w:rsidR="009C4DC4" w:rsidRPr="00E94489" w:rsidRDefault="009C4DC4" w:rsidP="00377CE0">
            <w:pPr>
              <w:pStyle w:val="ListParagraph"/>
              <w:widowControl/>
              <w:numPr>
                <w:ilvl w:val="0"/>
                <w:numId w:val="8"/>
              </w:numPr>
              <w:autoSpaceDE/>
              <w:autoSpaceDN/>
              <w:spacing w:line="276" w:lineRule="auto"/>
              <w:contextualSpacing/>
              <w:rPr>
                <w:rFonts w:asciiTheme="minorHAnsi" w:eastAsiaTheme="minorHAnsi" w:hAnsiTheme="minorHAnsi" w:cstheme="minorHAnsi"/>
                <w:sz w:val="24"/>
                <w:szCs w:val="24"/>
                <w:lang w:val="mk-MK"/>
              </w:rPr>
            </w:pPr>
            <w:r w:rsidRPr="00E94489">
              <w:rPr>
                <w:rFonts w:asciiTheme="minorHAnsi" w:eastAsiaTheme="minorHAnsi" w:hAnsiTheme="minorHAnsi" w:cstheme="minorHAnsi"/>
                <w:sz w:val="24"/>
                <w:szCs w:val="24"/>
                <w:lang w:val="mk-MK"/>
              </w:rPr>
              <w:t>Цвета Трајанова</w:t>
            </w:r>
          </w:p>
          <w:p w:rsidR="003375A9" w:rsidRPr="00E94489" w:rsidRDefault="003375A9" w:rsidP="00377CE0">
            <w:pPr>
              <w:pStyle w:val="TableParagraph"/>
              <w:tabs>
                <w:tab w:val="left" w:pos="335"/>
              </w:tabs>
              <w:spacing w:line="276" w:lineRule="auto"/>
              <w:ind w:left="108"/>
              <w:rPr>
                <w:rFonts w:asciiTheme="minorHAnsi" w:hAnsiTheme="minorHAnsi" w:cstheme="minorHAnsi"/>
              </w:rPr>
            </w:pPr>
          </w:p>
        </w:tc>
      </w:tr>
    </w:tbl>
    <w:p w:rsidR="003375A9" w:rsidRPr="00E94489" w:rsidRDefault="003375A9" w:rsidP="00377CE0">
      <w:pPr>
        <w:pStyle w:val="BodyText"/>
        <w:spacing w:before="2" w:line="276" w:lineRule="auto"/>
        <w:rPr>
          <w:rFonts w:asciiTheme="minorHAnsi" w:hAnsiTheme="minorHAnsi" w:cstheme="minorHAnsi"/>
          <w:sz w:val="25"/>
          <w:lang w:val="mk-MK"/>
        </w:rPr>
      </w:pPr>
    </w:p>
    <w:p w:rsidR="0007675D" w:rsidRPr="00E94489" w:rsidRDefault="0007675D" w:rsidP="00377CE0">
      <w:pPr>
        <w:pStyle w:val="BodyText"/>
        <w:spacing w:before="2" w:line="276" w:lineRule="auto"/>
        <w:rPr>
          <w:rFonts w:asciiTheme="minorHAnsi" w:hAnsiTheme="minorHAnsi" w:cstheme="minorHAnsi"/>
          <w:sz w:val="25"/>
          <w:lang w:val="mk-MK"/>
        </w:rPr>
      </w:pPr>
    </w:p>
    <w:p w:rsidR="0007675D" w:rsidRPr="00E94489" w:rsidRDefault="0007675D" w:rsidP="00377CE0">
      <w:pPr>
        <w:pStyle w:val="BodyText"/>
        <w:spacing w:before="2" w:line="276" w:lineRule="auto"/>
        <w:rPr>
          <w:rFonts w:asciiTheme="minorHAnsi" w:hAnsiTheme="minorHAnsi" w:cstheme="minorHAnsi"/>
          <w:sz w:val="25"/>
          <w:lang w:val="mk-MK"/>
        </w:rPr>
      </w:pPr>
    </w:p>
    <w:p w:rsidR="0007675D" w:rsidRPr="00E94489" w:rsidRDefault="0007675D" w:rsidP="00377CE0">
      <w:pPr>
        <w:pStyle w:val="BodyText"/>
        <w:spacing w:before="2" w:line="276" w:lineRule="auto"/>
        <w:rPr>
          <w:rFonts w:asciiTheme="minorHAnsi" w:hAnsiTheme="minorHAnsi" w:cstheme="minorHAnsi"/>
          <w:sz w:val="25"/>
          <w:lang w:val="mk-MK"/>
        </w:rPr>
      </w:pPr>
    </w:p>
    <w:p w:rsidR="0007675D" w:rsidRPr="00E94489" w:rsidRDefault="0007675D" w:rsidP="00377CE0">
      <w:pPr>
        <w:pStyle w:val="BodyText"/>
        <w:spacing w:before="2" w:line="276" w:lineRule="auto"/>
        <w:rPr>
          <w:rFonts w:asciiTheme="minorHAnsi" w:hAnsiTheme="minorHAnsi" w:cstheme="minorHAnsi"/>
          <w:sz w:val="25"/>
          <w:lang w:val="mk-MK"/>
        </w:rPr>
      </w:pPr>
    </w:p>
    <w:p w:rsidR="0007675D" w:rsidRPr="00E94489" w:rsidRDefault="0007675D" w:rsidP="00377CE0">
      <w:pPr>
        <w:pStyle w:val="BodyText"/>
        <w:spacing w:before="2" w:line="276" w:lineRule="auto"/>
        <w:rPr>
          <w:rFonts w:asciiTheme="minorHAnsi" w:hAnsiTheme="minorHAnsi" w:cstheme="minorHAnsi"/>
          <w:sz w:val="25"/>
          <w:lang w:val="mk-MK"/>
        </w:rPr>
      </w:pPr>
    </w:p>
    <w:p w:rsidR="0007675D" w:rsidRPr="00E94489" w:rsidRDefault="0007675D" w:rsidP="00377CE0">
      <w:pPr>
        <w:pStyle w:val="BodyText"/>
        <w:spacing w:before="2" w:line="276" w:lineRule="auto"/>
        <w:rPr>
          <w:rFonts w:asciiTheme="minorHAnsi" w:hAnsiTheme="minorHAnsi" w:cstheme="minorHAnsi"/>
          <w:sz w:val="25"/>
          <w:lang w:val="mk-MK"/>
        </w:rPr>
      </w:pPr>
    </w:p>
    <w:tbl>
      <w:tblPr>
        <w:tblW w:w="0" w:type="auto"/>
        <w:tblInd w:w="1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8"/>
        <w:gridCol w:w="3548"/>
        <w:gridCol w:w="3779"/>
      </w:tblGrid>
      <w:tr w:rsidR="003375A9" w:rsidRPr="00E94489">
        <w:trPr>
          <w:trHeight w:val="805"/>
        </w:trPr>
        <w:tc>
          <w:tcPr>
            <w:tcW w:w="3688" w:type="dxa"/>
            <w:shd w:val="clear" w:color="auto" w:fill="E4E4E4"/>
          </w:tcPr>
          <w:p w:rsidR="003375A9" w:rsidRPr="00E94489" w:rsidRDefault="00DA3A15" w:rsidP="00377CE0">
            <w:pPr>
              <w:pStyle w:val="TableParagraph"/>
              <w:spacing w:before="1" w:line="276" w:lineRule="auto"/>
              <w:ind w:left="995" w:right="987"/>
              <w:jc w:val="center"/>
              <w:rPr>
                <w:rFonts w:asciiTheme="minorHAnsi" w:hAnsiTheme="minorHAnsi" w:cstheme="minorHAnsi"/>
              </w:rPr>
            </w:pPr>
            <w:r w:rsidRPr="00E94489">
              <w:rPr>
                <w:rFonts w:asciiTheme="minorHAnsi" w:hAnsiTheme="minorHAnsi" w:cstheme="minorHAnsi"/>
              </w:rPr>
              <w:t>5</w:t>
            </w:r>
            <w:r w:rsidRPr="00E94489">
              <w:rPr>
                <w:rFonts w:asciiTheme="minorHAnsi" w:hAnsiTheme="minorHAnsi" w:cstheme="minorHAnsi"/>
                <w:spacing w:val="-4"/>
              </w:rPr>
              <w:t xml:space="preserve"> </w:t>
            </w:r>
            <w:r w:rsidRPr="00E94489">
              <w:rPr>
                <w:rFonts w:asciiTheme="minorHAnsi" w:hAnsiTheme="minorHAnsi" w:cstheme="minorHAnsi"/>
              </w:rPr>
              <w:t>–</w:t>
            </w:r>
            <w:r w:rsidRPr="00E94489">
              <w:rPr>
                <w:rFonts w:asciiTheme="minorHAnsi" w:hAnsiTheme="minorHAnsi" w:cstheme="minorHAnsi"/>
                <w:spacing w:val="-1"/>
              </w:rPr>
              <w:t xml:space="preserve"> </w:t>
            </w:r>
            <w:r w:rsidRPr="00E94489">
              <w:rPr>
                <w:rFonts w:asciiTheme="minorHAnsi" w:hAnsiTheme="minorHAnsi" w:cstheme="minorHAnsi"/>
              </w:rPr>
              <w:t>то</w:t>
            </w:r>
            <w:r w:rsidRPr="00E94489">
              <w:rPr>
                <w:rFonts w:asciiTheme="minorHAnsi" w:hAnsiTheme="minorHAnsi" w:cstheme="minorHAnsi"/>
                <w:spacing w:val="-3"/>
              </w:rPr>
              <w:t xml:space="preserve"> </w:t>
            </w:r>
            <w:r w:rsidRPr="00E94489">
              <w:rPr>
                <w:rFonts w:asciiTheme="minorHAnsi" w:hAnsiTheme="minorHAnsi" w:cstheme="minorHAnsi"/>
              </w:rPr>
              <w:t>подрачје</w:t>
            </w:r>
          </w:p>
          <w:p w:rsidR="003375A9" w:rsidRPr="00E94489" w:rsidRDefault="00336099" w:rsidP="00377CE0">
            <w:pPr>
              <w:pStyle w:val="TableParagraph"/>
              <w:spacing w:line="276" w:lineRule="auto"/>
              <w:ind w:left="1004" w:right="987"/>
              <w:jc w:val="center"/>
              <w:rPr>
                <w:rFonts w:asciiTheme="minorHAnsi" w:hAnsiTheme="minorHAnsi" w:cstheme="minorHAnsi"/>
                <w:b/>
              </w:rPr>
            </w:pPr>
            <w:r w:rsidRPr="00E94489">
              <w:rPr>
                <w:rFonts w:asciiTheme="minorHAnsi" w:hAnsiTheme="minorHAnsi" w:cstheme="minorHAnsi"/>
                <w:b/>
                <w:lang w:val="mk-MK"/>
              </w:rPr>
              <w:t>К</w:t>
            </w:r>
            <w:r w:rsidRPr="00E94489">
              <w:rPr>
                <w:rFonts w:asciiTheme="minorHAnsi" w:hAnsiTheme="minorHAnsi" w:cstheme="minorHAnsi"/>
                <w:b/>
              </w:rPr>
              <w:t>омуникации и односи со јавноста</w:t>
            </w:r>
          </w:p>
        </w:tc>
        <w:tc>
          <w:tcPr>
            <w:tcW w:w="3548" w:type="dxa"/>
            <w:shd w:val="clear" w:color="auto" w:fill="E4E4E4"/>
          </w:tcPr>
          <w:p w:rsidR="003375A9" w:rsidRPr="00E94489" w:rsidRDefault="00DA3A15" w:rsidP="00377CE0">
            <w:pPr>
              <w:pStyle w:val="TableParagraph"/>
              <w:spacing w:before="1" w:line="276" w:lineRule="auto"/>
              <w:ind w:left="1048" w:right="1045"/>
              <w:jc w:val="center"/>
              <w:rPr>
                <w:rFonts w:asciiTheme="minorHAnsi" w:hAnsiTheme="minorHAnsi" w:cstheme="minorHAnsi"/>
              </w:rPr>
            </w:pPr>
            <w:r w:rsidRPr="00E94489">
              <w:rPr>
                <w:rFonts w:asciiTheme="minorHAnsi" w:hAnsiTheme="minorHAnsi" w:cstheme="minorHAnsi"/>
              </w:rPr>
              <w:t>6</w:t>
            </w:r>
            <w:r w:rsidRPr="00E94489">
              <w:rPr>
                <w:rFonts w:asciiTheme="minorHAnsi" w:hAnsiTheme="minorHAnsi" w:cstheme="minorHAnsi"/>
                <w:spacing w:val="-4"/>
              </w:rPr>
              <w:t xml:space="preserve"> </w:t>
            </w:r>
            <w:r w:rsidRPr="00E94489">
              <w:rPr>
                <w:rFonts w:asciiTheme="minorHAnsi" w:hAnsiTheme="minorHAnsi" w:cstheme="minorHAnsi"/>
              </w:rPr>
              <w:t>– то</w:t>
            </w:r>
            <w:r w:rsidRPr="00E94489">
              <w:rPr>
                <w:rFonts w:asciiTheme="minorHAnsi" w:hAnsiTheme="minorHAnsi" w:cstheme="minorHAnsi"/>
                <w:spacing w:val="-3"/>
              </w:rPr>
              <w:t xml:space="preserve"> </w:t>
            </w:r>
            <w:r w:rsidRPr="00E94489">
              <w:rPr>
                <w:rFonts w:asciiTheme="minorHAnsi" w:hAnsiTheme="minorHAnsi" w:cstheme="minorHAnsi"/>
              </w:rPr>
              <w:t>подрачје</w:t>
            </w:r>
          </w:p>
          <w:p w:rsidR="003375A9" w:rsidRPr="00E94489" w:rsidRDefault="00336099" w:rsidP="00377CE0">
            <w:pPr>
              <w:pStyle w:val="TableParagraph"/>
              <w:spacing w:line="276" w:lineRule="auto"/>
              <w:ind w:left="1047" w:right="1045"/>
              <w:jc w:val="center"/>
              <w:rPr>
                <w:rFonts w:asciiTheme="minorHAnsi" w:hAnsiTheme="minorHAnsi" w:cstheme="minorHAnsi"/>
                <w:b/>
              </w:rPr>
            </w:pPr>
            <w:r w:rsidRPr="00E94489">
              <w:rPr>
                <w:rFonts w:asciiTheme="minorHAnsi" w:hAnsiTheme="minorHAnsi" w:cstheme="minorHAnsi"/>
                <w:b/>
                <w:lang w:val="mk-MK"/>
              </w:rPr>
              <w:t>У</w:t>
            </w:r>
            <w:r w:rsidRPr="00E94489">
              <w:rPr>
                <w:rFonts w:asciiTheme="minorHAnsi" w:hAnsiTheme="minorHAnsi" w:cstheme="minorHAnsi"/>
                <w:b/>
              </w:rPr>
              <w:t>чилишната клима и култура</w:t>
            </w:r>
          </w:p>
        </w:tc>
        <w:tc>
          <w:tcPr>
            <w:tcW w:w="3779" w:type="dxa"/>
            <w:shd w:val="clear" w:color="auto" w:fill="E4E4E4"/>
          </w:tcPr>
          <w:p w:rsidR="00336099" w:rsidRPr="00E94489" w:rsidRDefault="00DA3A15" w:rsidP="00377CE0">
            <w:pPr>
              <w:pStyle w:val="TableParagraph"/>
              <w:spacing w:line="276" w:lineRule="auto"/>
              <w:ind w:left="638" w:right="635" w:hanging="3"/>
              <w:jc w:val="center"/>
              <w:rPr>
                <w:rFonts w:asciiTheme="minorHAnsi" w:hAnsiTheme="minorHAnsi" w:cstheme="minorHAnsi"/>
                <w:spacing w:val="1"/>
                <w:lang w:val="mk-MK"/>
              </w:rPr>
            </w:pPr>
            <w:r w:rsidRPr="00E94489">
              <w:rPr>
                <w:rFonts w:asciiTheme="minorHAnsi" w:hAnsiTheme="minorHAnsi" w:cstheme="minorHAnsi"/>
              </w:rPr>
              <w:t>7 – мо подрачје</w:t>
            </w:r>
            <w:r w:rsidRPr="00E94489">
              <w:rPr>
                <w:rFonts w:asciiTheme="minorHAnsi" w:hAnsiTheme="minorHAnsi" w:cstheme="minorHAnsi"/>
                <w:spacing w:val="1"/>
              </w:rPr>
              <w:t xml:space="preserve"> </w:t>
            </w:r>
          </w:p>
          <w:p w:rsidR="003375A9" w:rsidRPr="00E94489" w:rsidRDefault="00336099" w:rsidP="00377CE0">
            <w:pPr>
              <w:pStyle w:val="TableParagraph"/>
              <w:spacing w:line="276" w:lineRule="auto"/>
              <w:ind w:left="638" w:right="635" w:hanging="3"/>
              <w:jc w:val="center"/>
              <w:rPr>
                <w:rFonts w:asciiTheme="minorHAnsi" w:hAnsiTheme="minorHAnsi" w:cstheme="minorHAnsi"/>
                <w:b/>
              </w:rPr>
            </w:pPr>
            <w:r w:rsidRPr="00E94489">
              <w:rPr>
                <w:rFonts w:asciiTheme="minorHAnsi" w:hAnsiTheme="minorHAnsi" w:cstheme="minorHAnsi"/>
                <w:b/>
                <w:lang w:val="mk-MK"/>
              </w:rPr>
              <w:t>С</w:t>
            </w:r>
            <w:r w:rsidRPr="00E94489">
              <w:rPr>
                <w:rFonts w:asciiTheme="minorHAnsi" w:hAnsiTheme="minorHAnsi" w:cstheme="minorHAnsi"/>
                <w:b/>
              </w:rPr>
              <w:t>оработка со родителите и со локалната средина</w:t>
            </w:r>
          </w:p>
        </w:tc>
      </w:tr>
      <w:tr w:rsidR="003375A9" w:rsidRPr="00E94489">
        <w:trPr>
          <w:trHeight w:val="3270"/>
        </w:trPr>
        <w:tc>
          <w:tcPr>
            <w:tcW w:w="3688" w:type="dxa"/>
          </w:tcPr>
          <w:p w:rsidR="003375A9" w:rsidRPr="00E94489" w:rsidRDefault="00DA3A15" w:rsidP="00377CE0">
            <w:pPr>
              <w:pStyle w:val="TableParagraph"/>
              <w:spacing w:before="69" w:line="276" w:lineRule="auto"/>
              <w:ind w:left="110"/>
              <w:rPr>
                <w:rFonts w:asciiTheme="minorHAnsi" w:hAnsiTheme="minorHAnsi" w:cstheme="minorHAnsi"/>
                <w:b/>
              </w:rPr>
            </w:pPr>
            <w:r w:rsidRPr="00E94489">
              <w:rPr>
                <w:rFonts w:asciiTheme="minorHAnsi" w:hAnsiTheme="minorHAnsi" w:cstheme="minorHAnsi"/>
                <w:b/>
                <w:u w:val="single"/>
              </w:rPr>
              <w:t>Координатор</w:t>
            </w:r>
          </w:p>
          <w:p w:rsidR="00336099" w:rsidRPr="00E94489" w:rsidRDefault="00336099" w:rsidP="00377CE0">
            <w:pPr>
              <w:pStyle w:val="TableParagraph"/>
              <w:spacing w:before="125" w:line="276" w:lineRule="auto"/>
              <w:ind w:left="110"/>
              <w:rPr>
                <w:rFonts w:asciiTheme="minorHAnsi" w:hAnsiTheme="minorHAnsi" w:cstheme="minorHAnsi"/>
                <w:b/>
                <w:u w:val="single"/>
                <w:lang w:val="mk-MK"/>
              </w:rPr>
            </w:pPr>
            <w:r w:rsidRPr="00E94489">
              <w:rPr>
                <w:rFonts w:asciiTheme="minorHAnsi" w:eastAsiaTheme="minorHAnsi" w:hAnsiTheme="minorHAnsi" w:cstheme="minorHAnsi"/>
                <w:b/>
                <w:sz w:val="24"/>
                <w:szCs w:val="24"/>
                <w:lang w:val="mk-MK"/>
              </w:rPr>
              <w:t>ЧЕДА ЃОРЃИЕВСКИ</w:t>
            </w:r>
            <w:r w:rsidRPr="00E94489">
              <w:rPr>
                <w:rFonts w:asciiTheme="minorHAnsi" w:hAnsiTheme="minorHAnsi" w:cstheme="minorHAnsi"/>
                <w:b/>
                <w:u w:val="single"/>
              </w:rPr>
              <w:t xml:space="preserve"> </w:t>
            </w:r>
          </w:p>
          <w:p w:rsidR="003375A9" w:rsidRPr="00E94489" w:rsidRDefault="00DA3A15" w:rsidP="00377CE0">
            <w:pPr>
              <w:pStyle w:val="TableParagraph"/>
              <w:spacing w:before="121" w:line="276" w:lineRule="auto"/>
              <w:ind w:left="110"/>
              <w:rPr>
                <w:rFonts w:asciiTheme="minorHAnsi" w:hAnsiTheme="minorHAnsi" w:cstheme="minorHAnsi"/>
                <w:b/>
              </w:rPr>
            </w:pPr>
            <w:r w:rsidRPr="00E94489">
              <w:rPr>
                <w:rFonts w:asciiTheme="minorHAnsi" w:hAnsiTheme="minorHAnsi" w:cstheme="minorHAnsi"/>
                <w:b/>
                <w:u w:val="single"/>
              </w:rPr>
              <w:t>Членови:</w:t>
            </w:r>
          </w:p>
          <w:p w:rsidR="00336099" w:rsidRPr="00E94489" w:rsidRDefault="00336099" w:rsidP="00377CE0">
            <w:pPr>
              <w:pStyle w:val="ListParagraph"/>
              <w:widowControl/>
              <w:numPr>
                <w:ilvl w:val="0"/>
                <w:numId w:val="7"/>
              </w:numPr>
              <w:autoSpaceDE/>
              <w:autoSpaceDN/>
              <w:spacing w:line="276" w:lineRule="auto"/>
              <w:contextualSpacing/>
              <w:rPr>
                <w:rFonts w:asciiTheme="minorHAnsi" w:eastAsiaTheme="minorHAnsi" w:hAnsiTheme="minorHAnsi" w:cstheme="minorHAnsi"/>
                <w:sz w:val="24"/>
                <w:szCs w:val="24"/>
                <w:lang w:val="mk-MK"/>
              </w:rPr>
            </w:pPr>
            <w:r w:rsidRPr="00E94489">
              <w:rPr>
                <w:rFonts w:asciiTheme="minorHAnsi" w:eastAsiaTheme="minorHAnsi" w:hAnsiTheme="minorHAnsi" w:cstheme="minorHAnsi"/>
                <w:sz w:val="24"/>
                <w:szCs w:val="24"/>
                <w:lang w:val="mk-MK"/>
              </w:rPr>
              <w:t>Јулија Спасевска</w:t>
            </w:r>
          </w:p>
          <w:p w:rsidR="00336099" w:rsidRPr="00E94489" w:rsidRDefault="00336099" w:rsidP="00377CE0">
            <w:pPr>
              <w:pStyle w:val="ListParagraph"/>
              <w:widowControl/>
              <w:numPr>
                <w:ilvl w:val="0"/>
                <w:numId w:val="7"/>
              </w:numPr>
              <w:autoSpaceDE/>
              <w:autoSpaceDN/>
              <w:spacing w:line="276" w:lineRule="auto"/>
              <w:contextualSpacing/>
              <w:rPr>
                <w:rFonts w:asciiTheme="minorHAnsi" w:eastAsiaTheme="minorHAnsi" w:hAnsiTheme="minorHAnsi" w:cstheme="minorHAnsi"/>
                <w:sz w:val="24"/>
                <w:szCs w:val="24"/>
                <w:lang w:val="mk-MK"/>
              </w:rPr>
            </w:pPr>
            <w:r w:rsidRPr="00E94489">
              <w:rPr>
                <w:rFonts w:asciiTheme="minorHAnsi" w:eastAsiaTheme="minorHAnsi" w:hAnsiTheme="minorHAnsi" w:cstheme="minorHAnsi"/>
                <w:sz w:val="24"/>
                <w:szCs w:val="24"/>
                <w:lang w:val="mk-MK"/>
              </w:rPr>
              <w:t>Ирена Поповска</w:t>
            </w:r>
          </w:p>
          <w:p w:rsidR="00336099" w:rsidRPr="00E94489" w:rsidRDefault="00336099" w:rsidP="00377CE0">
            <w:pPr>
              <w:pStyle w:val="ListParagraph"/>
              <w:widowControl/>
              <w:numPr>
                <w:ilvl w:val="0"/>
                <w:numId w:val="7"/>
              </w:numPr>
              <w:autoSpaceDE/>
              <w:autoSpaceDN/>
              <w:spacing w:line="276" w:lineRule="auto"/>
              <w:contextualSpacing/>
              <w:rPr>
                <w:rFonts w:asciiTheme="minorHAnsi" w:eastAsiaTheme="minorHAnsi" w:hAnsiTheme="minorHAnsi" w:cstheme="minorHAnsi"/>
                <w:sz w:val="24"/>
                <w:szCs w:val="24"/>
                <w:lang w:val="mk-MK"/>
              </w:rPr>
            </w:pPr>
            <w:r w:rsidRPr="00E94489">
              <w:rPr>
                <w:rFonts w:asciiTheme="minorHAnsi" w:eastAsiaTheme="minorHAnsi" w:hAnsiTheme="minorHAnsi" w:cstheme="minorHAnsi"/>
                <w:sz w:val="24"/>
                <w:szCs w:val="24"/>
                <w:lang w:val="mk-MK"/>
              </w:rPr>
              <w:t>Снежана Ордева</w:t>
            </w:r>
          </w:p>
          <w:p w:rsidR="00336099" w:rsidRPr="00E94489" w:rsidRDefault="00336099" w:rsidP="00377CE0">
            <w:pPr>
              <w:pStyle w:val="ListParagraph"/>
              <w:widowControl/>
              <w:numPr>
                <w:ilvl w:val="0"/>
                <w:numId w:val="7"/>
              </w:numPr>
              <w:autoSpaceDE/>
              <w:autoSpaceDN/>
              <w:spacing w:line="276" w:lineRule="auto"/>
              <w:contextualSpacing/>
              <w:rPr>
                <w:rFonts w:asciiTheme="minorHAnsi" w:eastAsiaTheme="minorHAnsi" w:hAnsiTheme="minorHAnsi" w:cstheme="minorHAnsi"/>
                <w:sz w:val="24"/>
                <w:szCs w:val="24"/>
                <w:lang w:val="mk-MK"/>
              </w:rPr>
            </w:pPr>
            <w:r w:rsidRPr="00E94489">
              <w:rPr>
                <w:rFonts w:asciiTheme="minorHAnsi" w:eastAsiaTheme="minorHAnsi" w:hAnsiTheme="minorHAnsi" w:cstheme="minorHAnsi"/>
                <w:sz w:val="24"/>
                <w:szCs w:val="24"/>
                <w:lang w:val="mk-MK"/>
              </w:rPr>
              <w:t>Мара Симовска</w:t>
            </w:r>
          </w:p>
          <w:p w:rsidR="00336099" w:rsidRPr="00E94489" w:rsidRDefault="00336099" w:rsidP="00377CE0">
            <w:pPr>
              <w:pStyle w:val="ListParagraph"/>
              <w:widowControl/>
              <w:numPr>
                <w:ilvl w:val="0"/>
                <w:numId w:val="7"/>
              </w:numPr>
              <w:autoSpaceDE/>
              <w:autoSpaceDN/>
              <w:spacing w:line="276" w:lineRule="auto"/>
              <w:contextualSpacing/>
              <w:rPr>
                <w:rFonts w:asciiTheme="minorHAnsi" w:eastAsiaTheme="minorHAnsi" w:hAnsiTheme="minorHAnsi" w:cstheme="minorHAnsi"/>
                <w:sz w:val="24"/>
                <w:szCs w:val="24"/>
                <w:lang w:val="mk-MK"/>
              </w:rPr>
            </w:pPr>
            <w:r w:rsidRPr="00E94489">
              <w:rPr>
                <w:rFonts w:asciiTheme="minorHAnsi" w:eastAsiaTheme="minorHAnsi" w:hAnsiTheme="minorHAnsi" w:cstheme="minorHAnsi"/>
                <w:sz w:val="24"/>
                <w:szCs w:val="24"/>
                <w:lang w:val="mk-MK"/>
              </w:rPr>
              <w:t>Ванчо Митевски</w:t>
            </w:r>
          </w:p>
          <w:p w:rsidR="00336099" w:rsidRPr="00E94489" w:rsidRDefault="00336099" w:rsidP="00377CE0">
            <w:pPr>
              <w:pStyle w:val="ListParagraph"/>
              <w:widowControl/>
              <w:numPr>
                <w:ilvl w:val="0"/>
                <w:numId w:val="7"/>
              </w:numPr>
              <w:autoSpaceDE/>
              <w:autoSpaceDN/>
              <w:spacing w:line="276" w:lineRule="auto"/>
              <w:contextualSpacing/>
              <w:rPr>
                <w:rFonts w:asciiTheme="minorHAnsi" w:eastAsiaTheme="minorHAnsi" w:hAnsiTheme="minorHAnsi" w:cstheme="minorHAnsi"/>
                <w:sz w:val="24"/>
                <w:szCs w:val="24"/>
                <w:lang w:val="mk-MK"/>
              </w:rPr>
            </w:pPr>
            <w:r w:rsidRPr="00E94489">
              <w:rPr>
                <w:rFonts w:asciiTheme="minorHAnsi" w:eastAsiaTheme="minorHAnsi" w:hAnsiTheme="minorHAnsi" w:cstheme="minorHAnsi"/>
                <w:sz w:val="24"/>
                <w:szCs w:val="24"/>
                <w:lang w:val="mk-MK"/>
              </w:rPr>
              <w:t>Гордана Анакиевска</w:t>
            </w:r>
          </w:p>
          <w:p w:rsidR="00336099" w:rsidRPr="00E94489" w:rsidRDefault="00336099" w:rsidP="00377CE0">
            <w:pPr>
              <w:pStyle w:val="ListParagraph"/>
              <w:widowControl/>
              <w:numPr>
                <w:ilvl w:val="0"/>
                <w:numId w:val="7"/>
              </w:numPr>
              <w:autoSpaceDE/>
              <w:autoSpaceDN/>
              <w:spacing w:line="276" w:lineRule="auto"/>
              <w:contextualSpacing/>
              <w:rPr>
                <w:rFonts w:asciiTheme="minorHAnsi" w:eastAsiaTheme="minorHAnsi" w:hAnsiTheme="minorHAnsi" w:cstheme="minorHAnsi"/>
                <w:sz w:val="24"/>
                <w:szCs w:val="24"/>
                <w:lang w:val="mk-MK"/>
              </w:rPr>
            </w:pPr>
            <w:r w:rsidRPr="00E94489">
              <w:rPr>
                <w:rFonts w:asciiTheme="minorHAnsi" w:eastAsiaTheme="minorHAnsi" w:hAnsiTheme="minorHAnsi" w:cstheme="minorHAnsi"/>
                <w:sz w:val="24"/>
                <w:szCs w:val="24"/>
                <w:lang w:val="mk-MK"/>
              </w:rPr>
              <w:t>Дејан Георгиевски</w:t>
            </w:r>
          </w:p>
          <w:p w:rsidR="00336099" w:rsidRPr="00E94489" w:rsidRDefault="00336099" w:rsidP="00377CE0">
            <w:pPr>
              <w:pStyle w:val="ListParagraph"/>
              <w:widowControl/>
              <w:numPr>
                <w:ilvl w:val="0"/>
                <w:numId w:val="7"/>
              </w:numPr>
              <w:autoSpaceDE/>
              <w:autoSpaceDN/>
              <w:spacing w:line="276" w:lineRule="auto"/>
              <w:contextualSpacing/>
              <w:rPr>
                <w:rFonts w:asciiTheme="minorHAnsi" w:eastAsiaTheme="minorHAnsi" w:hAnsiTheme="minorHAnsi" w:cstheme="minorHAnsi"/>
                <w:sz w:val="24"/>
                <w:szCs w:val="24"/>
                <w:lang w:val="mk-MK"/>
              </w:rPr>
            </w:pPr>
            <w:r w:rsidRPr="00E94489">
              <w:rPr>
                <w:rFonts w:asciiTheme="minorHAnsi" w:eastAsiaTheme="minorHAnsi" w:hAnsiTheme="minorHAnsi" w:cstheme="minorHAnsi"/>
                <w:sz w:val="24"/>
                <w:szCs w:val="24"/>
                <w:lang w:val="mk-MK"/>
              </w:rPr>
              <w:t>Катерина Николовска</w:t>
            </w:r>
          </w:p>
          <w:p w:rsidR="00336099" w:rsidRPr="00E94489" w:rsidRDefault="00336099" w:rsidP="00377CE0">
            <w:pPr>
              <w:pStyle w:val="ListParagraph"/>
              <w:widowControl/>
              <w:numPr>
                <w:ilvl w:val="0"/>
                <w:numId w:val="7"/>
              </w:numPr>
              <w:autoSpaceDE/>
              <w:autoSpaceDN/>
              <w:spacing w:line="276" w:lineRule="auto"/>
              <w:contextualSpacing/>
              <w:rPr>
                <w:rFonts w:asciiTheme="minorHAnsi" w:eastAsiaTheme="minorHAnsi" w:hAnsiTheme="minorHAnsi" w:cstheme="minorHAnsi"/>
                <w:sz w:val="24"/>
                <w:szCs w:val="24"/>
                <w:lang w:val="mk-MK"/>
              </w:rPr>
            </w:pPr>
            <w:r w:rsidRPr="00E94489">
              <w:rPr>
                <w:rFonts w:asciiTheme="minorHAnsi" w:eastAsiaTheme="minorHAnsi" w:hAnsiTheme="minorHAnsi" w:cstheme="minorHAnsi"/>
                <w:sz w:val="24"/>
                <w:szCs w:val="24"/>
                <w:lang w:val="mk-MK"/>
              </w:rPr>
              <w:t>Цветанка Михаилова</w:t>
            </w:r>
          </w:p>
          <w:p w:rsidR="00336099" w:rsidRPr="00E94489" w:rsidRDefault="009C4DC4" w:rsidP="00377CE0">
            <w:pPr>
              <w:widowControl/>
              <w:autoSpaceDE/>
              <w:autoSpaceDN/>
              <w:spacing w:line="276" w:lineRule="auto"/>
              <w:ind w:left="201"/>
              <w:contextualSpacing/>
              <w:rPr>
                <w:rFonts w:asciiTheme="minorHAnsi" w:eastAsiaTheme="minorHAnsi" w:hAnsiTheme="minorHAnsi" w:cstheme="minorHAnsi"/>
                <w:sz w:val="24"/>
                <w:szCs w:val="24"/>
                <w:lang w:val="mk-MK"/>
              </w:rPr>
            </w:pPr>
            <w:r w:rsidRPr="00E94489">
              <w:rPr>
                <w:rFonts w:asciiTheme="minorHAnsi" w:eastAsiaTheme="minorHAnsi" w:hAnsiTheme="minorHAnsi" w:cstheme="minorHAnsi"/>
                <w:sz w:val="24"/>
                <w:szCs w:val="24"/>
                <w:lang w:val="mk-MK"/>
              </w:rPr>
              <w:t>10.</w:t>
            </w:r>
            <w:r w:rsidR="00336099" w:rsidRPr="00E94489">
              <w:rPr>
                <w:rFonts w:asciiTheme="minorHAnsi" w:eastAsiaTheme="minorHAnsi" w:hAnsiTheme="minorHAnsi" w:cstheme="minorHAnsi"/>
                <w:sz w:val="24"/>
                <w:szCs w:val="24"/>
                <w:lang w:val="mk-MK"/>
              </w:rPr>
              <w:t>Димитар Видимлиски</w:t>
            </w:r>
          </w:p>
          <w:p w:rsidR="003375A9" w:rsidRPr="00E94489" w:rsidRDefault="003375A9" w:rsidP="00377CE0">
            <w:pPr>
              <w:pStyle w:val="TableParagraph"/>
              <w:tabs>
                <w:tab w:val="left" w:pos="471"/>
              </w:tabs>
              <w:spacing w:before="1" w:line="276" w:lineRule="auto"/>
              <w:ind w:left="470"/>
              <w:rPr>
                <w:rFonts w:asciiTheme="minorHAnsi" w:hAnsiTheme="minorHAnsi" w:cstheme="minorHAnsi"/>
              </w:rPr>
            </w:pPr>
          </w:p>
        </w:tc>
        <w:tc>
          <w:tcPr>
            <w:tcW w:w="3548" w:type="dxa"/>
          </w:tcPr>
          <w:p w:rsidR="003375A9" w:rsidRPr="00E94489" w:rsidRDefault="00DA3A15" w:rsidP="00377CE0">
            <w:pPr>
              <w:pStyle w:val="TableParagraph"/>
              <w:spacing w:before="69" w:line="276" w:lineRule="auto"/>
              <w:ind w:left="110"/>
              <w:rPr>
                <w:rFonts w:asciiTheme="minorHAnsi" w:hAnsiTheme="minorHAnsi" w:cstheme="minorHAnsi"/>
                <w:b/>
              </w:rPr>
            </w:pPr>
            <w:r w:rsidRPr="00E94489">
              <w:rPr>
                <w:rFonts w:asciiTheme="minorHAnsi" w:hAnsiTheme="minorHAnsi" w:cstheme="minorHAnsi"/>
                <w:b/>
                <w:u w:val="single"/>
              </w:rPr>
              <w:t>Координатор</w:t>
            </w:r>
          </w:p>
          <w:p w:rsidR="003375A9" w:rsidRPr="00E94489" w:rsidRDefault="009C4DC4" w:rsidP="00377CE0">
            <w:pPr>
              <w:pStyle w:val="TableParagraph"/>
              <w:spacing w:before="197" w:line="276" w:lineRule="auto"/>
              <w:ind w:left="110"/>
              <w:rPr>
                <w:rFonts w:asciiTheme="minorHAnsi" w:hAnsiTheme="minorHAnsi" w:cstheme="minorHAnsi"/>
              </w:rPr>
            </w:pPr>
            <w:r w:rsidRPr="00E94489">
              <w:rPr>
                <w:rFonts w:asciiTheme="minorHAnsi" w:eastAsiaTheme="minorHAnsi" w:hAnsiTheme="minorHAnsi" w:cstheme="minorHAnsi"/>
                <w:b/>
                <w:sz w:val="24"/>
                <w:szCs w:val="24"/>
                <w:lang w:val="mk-MK"/>
              </w:rPr>
              <w:t>АЛЕКСАНДАР ТАУШАНСКИ</w:t>
            </w:r>
            <w:r w:rsidRPr="00E94489">
              <w:rPr>
                <w:rFonts w:asciiTheme="minorHAnsi" w:hAnsiTheme="minorHAnsi" w:cstheme="minorHAnsi"/>
                <w:b/>
                <w:u w:val="single"/>
              </w:rPr>
              <w:t xml:space="preserve"> </w:t>
            </w:r>
          </w:p>
          <w:p w:rsidR="003375A9" w:rsidRPr="00E94489" w:rsidRDefault="00DA3A15" w:rsidP="00377CE0">
            <w:pPr>
              <w:pStyle w:val="TableParagraph"/>
              <w:spacing w:before="121" w:line="276" w:lineRule="auto"/>
              <w:ind w:left="110"/>
              <w:rPr>
                <w:rFonts w:asciiTheme="minorHAnsi" w:hAnsiTheme="minorHAnsi" w:cstheme="minorHAnsi"/>
                <w:b/>
              </w:rPr>
            </w:pPr>
            <w:r w:rsidRPr="00E94489">
              <w:rPr>
                <w:rFonts w:asciiTheme="minorHAnsi" w:hAnsiTheme="minorHAnsi" w:cstheme="minorHAnsi"/>
                <w:b/>
                <w:u w:val="single"/>
              </w:rPr>
              <w:t>Членови:</w:t>
            </w:r>
          </w:p>
          <w:p w:rsidR="009C4DC4" w:rsidRPr="00E94489" w:rsidRDefault="009C4DC4" w:rsidP="00377CE0">
            <w:pPr>
              <w:pStyle w:val="ListParagraph"/>
              <w:widowControl/>
              <w:numPr>
                <w:ilvl w:val="0"/>
                <w:numId w:val="6"/>
              </w:numPr>
              <w:autoSpaceDE/>
              <w:autoSpaceDN/>
              <w:spacing w:line="276" w:lineRule="auto"/>
              <w:contextualSpacing/>
              <w:rPr>
                <w:rFonts w:asciiTheme="minorHAnsi" w:eastAsiaTheme="minorHAnsi" w:hAnsiTheme="minorHAnsi" w:cstheme="minorHAnsi"/>
                <w:sz w:val="24"/>
                <w:szCs w:val="24"/>
                <w:lang w:val="mk-MK"/>
              </w:rPr>
            </w:pPr>
            <w:r w:rsidRPr="00E94489">
              <w:rPr>
                <w:rFonts w:asciiTheme="minorHAnsi" w:eastAsiaTheme="minorHAnsi" w:hAnsiTheme="minorHAnsi" w:cstheme="minorHAnsi"/>
                <w:sz w:val="24"/>
                <w:szCs w:val="24"/>
                <w:lang w:val="mk-MK"/>
              </w:rPr>
              <w:t>Даниела Ангеловска</w:t>
            </w:r>
          </w:p>
          <w:p w:rsidR="009C4DC4" w:rsidRPr="00E94489" w:rsidRDefault="009C4DC4" w:rsidP="00377CE0">
            <w:pPr>
              <w:pStyle w:val="ListParagraph"/>
              <w:widowControl/>
              <w:numPr>
                <w:ilvl w:val="0"/>
                <w:numId w:val="6"/>
              </w:numPr>
              <w:autoSpaceDE/>
              <w:autoSpaceDN/>
              <w:spacing w:line="276" w:lineRule="auto"/>
              <w:contextualSpacing/>
              <w:rPr>
                <w:rFonts w:asciiTheme="minorHAnsi" w:eastAsiaTheme="minorHAnsi" w:hAnsiTheme="minorHAnsi" w:cstheme="minorHAnsi"/>
                <w:sz w:val="24"/>
                <w:szCs w:val="24"/>
                <w:lang w:val="mk-MK"/>
              </w:rPr>
            </w:pPr>
            <w:r w:rsidRPr="00E94489">
              <w:rPr>
                <w:rFonts w:asciiTheme="minorHAnsi" w:eastAsiaTheme="minorHAnsi" w:hAnsiTheme="minorHAnsi" w:cstheme="minorHAnsi"/>
                <w:sz w:val="24"/>
                <w:szCs w:val="24"/>
                <w:lang w:val="mk-MK"/>
              </w:rPr>
              <w:t>Дафинка Л.Стаменковска</w:t>
            </w:r>
          </w:p>
          <w:p w:rsidR="009C4DC4" w:rsidRPr="00E94489" w:rsidRDefault="009C4DC4" w:rsidP="00377CE0">
            <w:pPr>
              <w:pStyle w:val="ListParagraph"/>
              <w:widowControl/>
              <w:numPr>
                <w:ilvl w:val="0"/>
                <w:numId w:val="6"/>
              </w:numPr>
              <w:autoSpaceDE/>
              <w:autoSpaceDN/>
              <w:spacing w:line="276" w:lineRule="auto"/>
              <w:contextualSpacing/>
              <w:rPr>
                <w:rFonts w:asciiTheme="minorHAnsi" w:eastAsiaTheme="minorHAnsi" w:hAnsiTheme="minorHAnsi" w:cstheme="minorHAnsi"/>
                <w:sz w:val="24"/>
                <w:szCs w:val="24"/>
                <w:lang w:val="mk-MK"/>
              </w:rPr>
            </w:pPr>
            <w:r w:rsidRPr="00E94489">
              <w:rPr>
                <w:rFonts w:asciiTheme="minorHAnsi" w:eastAsiaTheme="minorHAnsi" w:hAnsiTheme="minorHAnsi" w:cstheme="minorHAnsi"/>
                <w:sz w:val="24"/>
                <w:szCs w:val="24"/>
                <w:lang w:val="mk-MK"/>
              </w:rPr>
              <w:t>Блага Николовска</w:t>
            </w:r>
          </w:p>
          <w:p w:rsidR="009C4DC4" w:rsidRPr="00E94489" w:rsidRDefault="009C4DC4" w:rsidP="00377CE0">
            <w:pPr>
              <w:pStyle w:val="ListParagraph"/>
              <w:widowControl/>
              <w:numPr>
                <w:ilvl w:val="0"/>
                <w:numId w:val="6"/>
              </w:numPr>
              <w:autoSpaceDE/>
              <w:autoSpaceDN/>
              <w:spacing w:line="276" w:lineRule="auto"/>
              <w:contextualSpacing/>
              <w:rPr>
                <w:rFonts w:asciiTheme="minorHAnsi" w:eastAsiaTheme="minorHAnsi" w:hAnsiTheme="minorHAnsi" w:cstheme="minorHAnsi"/>
                <w:sz w:val="24"/>
                <w:szCs w:val="24"/>
                <w:lang w:val="mk-MK"/>
              </w:rPr>
            </w:pPr>
            <w:r w:rsidRPr="00E94489">
              <w:rPr>
                <w:rFonts w:asciiTheme="minorHAnsi" w:eastAsiaTheme="minorHAnsi" w:hAnsiTheme="minorHAnsi" w:cstheme="minorHAnsi"/>
                <w:sz w:val="24"/>
                <w:szCs w:val="24"/>
                <w:lang w:val="mk-MK"/>
              </w:rPr>
              <w:t>Лидија Таушански</w:t>
            </w:r>
          </w:p>
          <w:p w:rsidR="009C4DC4" w:rsidRPr="00E94489" w:rsidRDefault="009C4DC4" w:rsidP="00377CE0">
            <w:pPr>
              <w:pStyle w:val="ListParagraph"/>
              <w:widowControl/>
              <w:numPr>
                <w:ilvl w:val="0"/>
                <w:numId w:val="6"/>
              </w:numPr>
              <w:autoSpaceDE/>
              <w:autoSpaceDN/>
              <w:spacing w:line="276" w:lineRule="auto"/>
              <w:contextualSpacing/>
              <w:rPr>
                <w:rFonts w:asciiTheme="minorHAnsi" w:eastAsiaTheme="minorHAnsi" w:hAnsiTheme="minorHAnsi" w:cstheme="minorHAnsi"/>
                <w:sz w:val="24"/>
                <w:szCs w:val="24"/>
                <w:lang w:val="mk-MK"/>
              </w:rPr>
            </w:pPr>
            <w:r w:rsidRPr="00E94489">
              <w:rPr>
                <w:rFonts w:asciiTheme="minorHAnsi" w:eastAsiaTheme="minorHAnsi" w:hAnsiTheme="minorHAnsi" w:cstheme="minorHAnsi"/>
                <w:sz w:val="24"/>
                <w:szCs w:val="24"/>
                <w:lang w:val="mk-MK"/>
              </w:rPr>
              <w:t>Кирчо Жежовски</w:t>
            </w:r>
          </w:p>
          <w:p w:rsidR="009C4DC4" w:rsidRPr="00E94489" w:rsidRDefault="009C4DC4" w:rsidP="00377CE0">
            <w:pPr>
              <w:pStyle w:val="ListParagraph"/>
              <w:widowControl/>
              <w:numPr>
                <w:ilvl w:val="0"/>
                <w:numId w:val="6"/>
              </w:numPr>
              <w:autoSpaceDE/>
              <w:autoSpaceDN/>
              <w:spacing w:line="276" w:lineRule="auto"/>
              <w:contextualSpacing/>
              <w:rPr>
                <w:rFonts w:asciiTheme="minorHAnsi" w:eastAsiaTheme="minorHAnsi" w:hAnsiTheme="minorHAnsi" w:cstheme="minorHAnsi"/>
                <w:sz w:val="24"/>
                <w:szCs w:val="24"/>
                <w:lang w:val="mk-MK"/>
              </w:rPr>
            </w:pPr>
            <w:r w:rsidRPr="00E94489">
              <w:rPr>
                <w:rFonts w:asciiTheme="minorHAnsi" w:eastAsiaTheme="minorHAnsi" w:hAnsiTheme="minorHAnsi" w:cstheme="minorHAnsi"/>
                <w:sz w:val="24"/>
                <w:szCs w:val="24"/>
                <w:lang w:val="mk-MK"/>
              </w:rPr>
              <w:t>Наташка Георгиевска</w:t>
            </w:r>
          </w:p>
          <w:p w:rsidR="009C4DC4" w:rsidRPr="00E94489" w:rsidRDefault="009C4DC4" w:rsidP="00377CE0">
            <w:pPr>
              <w:pStyle w:val="ListParagraph"/>
              <w:widowControl/>
              <w:numPr>
                <w:ilvl w:val="0"/>
                <w:numId w:val="6"/>
              </w:numPr>
              <w:autoSpaceDE/>
              <w:autoSpaceDN/>
              <w:spacing w:line="276" w:lineRule="auto"/>
              <w:contextualSpacing/>
              <w:rPr>
                <w:rFonts w:asciiTheme="minorHAnsi" w:eastAsiaTheme="minorHAnsi" w:hAnsiTheme="minorHAnsi" w:cstheme="minorHAnsi"/>
                <w:sz w:val="24"/>
                <w:szCs w:val="24"/>
                <w:lang w:val="mk-MK"/>
              </w:rPr>
            </w:pPr>
            <w:r w:rsidRPr="00E94489">
              <w:rPr>
                <w:rFonts w:asciiTheme="minorHAnsi" w:eastAsiaTheme="minorHAnsi" w:hAnsiTheme="minorHAnsi" w:cstheme="minorHAnsi"/>
                <w:sz w:val="24"/>
                <w:szCs w:val="24"/>
                <w:lang w:val="mk-MK"/>
              </w:rPr>
              <w:t>Ангела Мицевска</w:t>
            </w:r>
          </w:p>
          <w:p w:rsidR="009C4DC4" w:rsidRPr="00E94489" w:rsidRDefault="009C4DC4" w:rsidP="00377CE0">
            <w:pPr>
              <w:pStyle w:val="ListParagraph"/>
              <w:widowControl/>
              <w:numPr>
                <w:ilvl w:val="0"/>
                <w:numId w:val="6"/>
              </w:numPr>
              <w:autoSpaceDE/>
              <w:autoSpaceDN/>
              <w:spacing w:line="276" w:lineRule="auto"/>
              <w:contextualSpacing/>
              <w:rPr>
                <w:rFonts w:asciiTheme="minorHAnsi" w:eastAsiaTheme="minorHAnsi" w:hAnsiTheme="minorHAnsi" w:cstheme="minorHAnsi"/>
                <w:sz w:val="24"/>
                <w:szCs w:val="24"/>
                <w:lang w:val="mk-MK"/>
              </w:rPr>
            </w:pPr>
            <w:r w:rsidRPr="00E94489">
              <w:rPr>
                <w:rFonts w:asciiTheme="minorHAnsi" w:eastAsiaTheme="minorHAnsi" w:hAnsiTheme="minorHAnsi" w:cstheme="minorHAnsi"/>
                <w:sz w:val="24"/>
                <w:szCs w:val="24"/>
                <w:lang w:val="mk-MK"/>
              </w:rPr>
              <w:t>Марина Синадиновски</w:t>
            </w:r>
          </w:p>
          <w:p w:rsidR="009C4DC4" w:rsidRPr="00E94489" w:rsidRDefault="009C4DC4" w:rsidP="00377CE0">
            <w:pPr>
              <w:pStyle w:val="ListParagraph"/>
              <w:widowControl/>
              <w:numPr>
                <w:ilvl w:val="0"/>
                <w:numId w:val="6"/>
              </w:numPr>
              <w:autoSpaceDE/>
              <w:autoSpaceDN/>
              <w:spacing w:line="276" w:lineRule="auto"/>
              <w:contextualSpacing/>
              <w:rPr>
                <w:rFonts w:asciiTheme="minorHAnsi" w:eastAsiaTheme="minorHAnsi" w:hAnsiTheme="minorHAnsi" w:cstheme="minorHAnsi"/>
                <w:sz w:val="24"/>
                <w:szCs w:val="24"/>
                <w:lang w:val="mk-MK"/>
              </w:rPr>
            </w:pPr>
            <w:r w:rsidRPr="00E94489">
              <w:rPr>
                <w:rFonts w:asciiTheme="minorHAnsi" w:eastAsiaTheme="minorHAnsi" w:hAnsiTheme="minorHAnsi" w:cstheme="minorHAnsi"/>
                <w:sz w:val="24"/>
                <w:szCs w:val="24"/>
                <w:lang w:val="mk-MK"/>
              </w:rPr>
              <w:t>Весна Димитровска</w:t>
            </w:r>
          </w:p>
          <w:p w:rsidR="009C4DC4" w:rsidRPr="00E94489" w:rsidRDefault="009C4DC4" w:rsidP="00377CE0">
            <w:pPr>
              <w:pStyle w:val="ListParagraph"/>
              <w:widowControl/>
              <w:numPr>
                <w:ilvl w:val="0"/>
                <w:numId w:val="6"/>
              </w:numPr>
              <w:autoSpaceDE/>
              <w:autoSpaceDN/>
              <w:spacing w:line="276" w:lineRule="auto"/>
              <w:contextualSpacing/>
              <w:rPr>
                <w:rFonts w:asciiTheme="minorHAnsi" w:eastAsiaTheme="minorHAnsi" w:hAnsiTheme="minorHAnsi" w:cstheme="minorHAnsi"/>
                <w:sz w:val="24"/>
                <w:szCs w:val="24"/>
                <w:lang w:val="mk-MK"/>
              </w:rPr>
            </w:pPr>
            <w:r w:rsidRPr="00E94489">
              <w:rPr>
                <w:rFonts w:asciiTheme="minorHAnsi" w:eastAsiaTheme="minorHAnsi" w:hAnsiTheme="minorHAnsi" w:cstheme="minorHAnsi"/>
                <w:sz w:val="24"/>
                <w:szCs w:val="24"/>
                <w:lang w:val="mk-MK"/>
              </w:rPr>
              <w:t>Каролина Цинцовска</w:t>
            </w:r>
          </w:p>
          <w:p w:rsidR="003375A9" w:rsidRPr="00E94489" w:rsidRDefault="003375A9" w:rsidP="00377CE0">
            <w:pPr>
              <w:pStyle w:val="TableParagraph"/>
              <w:tabs>
                <w:tab w:val="left" w:pos="427"/>
              </w:tabs>
              <w:spacing w:before="1" w:line="276" w:lineRule="auto"/>
              <w:rPr>
                <w:rFonts w:asciiTheme="minorHAnsi" w:hAnsiTheme="minorHAnsi" w:cstheme="minorHAnsi"/>
              </w:rPr>
            </w:pPr>
          </w:p>
        </w:tc>
        <w:tc>
          <w:tcPr>
            <w:tcW w:w="3779" w:type="dxa"/>
          </w:tcPr>
          <w:p w:rsidR="003375A9" w:rsidRPr="00E94489" w:rsidRDefault="00DA3A15" w:rsidP="00377CE0">
            <w:pPr>
              <w:pStyle w:val="TableParagraph"/>
              <w:spacing w:before="69" w:line="276" w:lineRule="auto"/>
              <w:ind w:left="105"/>
              <w:rPr>
                <w:rFonts w:asciiTheme="minorHAnsi" w:hAnsiTheme="minorHAnsi" w:cstheme="minorHAnsi"/>
                <w:b/>
              </w:rPr>
            </w:pPr>
            <w:r w:rsidRPr="00E94489">
              <w:rPr>
                <w:rFonts w:asciiTheme="minorHAnsi" w:hAnsiTheme="minorHAnsi" w:cstheme="minorHAnsi"/>
                <w:b/>
                <w:u w:val="single"/>
              </w:rPr>
              <w:t>Координатор</w:t>
            </w:r>
          </w:p>
          <w:p w:rsidR="009C4DC4" w:rsidRPr="00E94489" w:rsidRDefault="009C4DC4" w:rsidP="00377CE0">
            <w:pPr>
              <w:pStyle w:val="TableParagraph"/>
              <w:spacing w:before="125" w:line="276" w:lineRule="auto"/>
              <w:ind w:left="105"/>
              <w:rPr>
                <w:rFonts w:asciiTheme="minorHAnsi" w:hAnsiTheme="minorHAnsi" w:cstheme="minorHAnsi"/>
                <w:b/>
                <w:u w:val="single"/>
                <w:lang w:val="mk-MK"/>
              </w:rPr>
            </w:pPr>
            <w:r w:rsidRPr="00E94489">
              <w:rPr>
                <w:rFonts w:asciiTheme="minorHAnsi" w:eastAsiaTheme="minorHAnsi" w:hAnsiTheme="minorHAnsi" w:cstheme="minorHAnsi"/>
                <w:b/>
                <w:sz w:val="24"/>
                <w:szCs w:val="24"/>
                <w:lang w:val="mk-MK"/>
              </w:rPr>
              <w:t>НЕНАД ЈОВАНОВСКИ</w:t>
            </w:r>
            <w:r w:rsidRPr="00E94489">
              <w:rPr>
                <w:rFonts w:asciiTheme="minorHAnsi" w:hAnsiTheme="minorHAnsi" w:cstheme="minorHAnsi"/>
                <w:b/>
                <w:u w:val="single"/>
              </w:rPr>
              <w:t xml:space="preserve"> </w:t>
            </w:r>
          </w:p>
          <w:p w:rsidR="003375A9" w:rsidRPr="00E94489" w:rsidRDefault="00DA3A15" w:rsidP="00377CE0">
            <w:pPr>
              <w:pStyle w:val="TableParagraph"/>
              <w:spacing w:before="121" w:line="276" w:lineRule="auto"/>
              <w:ind w:left="105"/>
              <w:rPr>
                <w:rFonts w:asciiTheme="minorHAnsi" w:hAnsiTheme="minorHAnsi" w:cstheme="minorHAnsi"/>
                <w:b/>
              </w:rPr>
            </w:pPr>
            <w:r w:rsidRPr="00E94489">
              <w:rPr>
                <w:rFonts w:asciiTheme="minorHAnsi" w:hAnsiTheme="minorHAnsi" w:cstheme="minorHAnsi"/>
                <w:b/>
                <w:u w:val="single"/>
              </w:rPr>
              <w:t>Членови:</w:t>
            </w:r>
          </w:p>
          <w:p w:rsidR="009C4DC4" w:rsidRPr="00E94489" w:rsidRDefault="009C4DC4" w:rsidP="00377CE0">
            <w:pPr>
              <w:pStyle w:val="ListParagraph"/>
              <w:widowControl/>
              <w:numPr>
                <w:ilvl w:val="0"/>
                <w:numId w:val="5"/>
              </w:numPr>
              <w:autoSpaceDE/>
              <w:autoSpaceDN/>
              <w:spacing w:line="276" w:lineRule="auto"/>
              <w:contextualSpacing/>
              <w:rPr>
                <w:rFonts w:asciiTheme="minorHAnsi" w:eastAsiaTheme="minorHAnsi" w:hAnsiTheme="minorHAnsi" w:cstheme="minorHAnsi"/>
                <w:sz w:val="24"/>
                <w:szCs w:val="24"/>
                <w:lang w:val="mk-MK"/>
              </w:rPr>
            </w:pPr>
            <w:r w:rsidRPr="00E94489">
              <w:rPr>
                <w:rFonts w:asciiTheme="minorHAnsi" w:eastAsiaTheme="minorHAnsi" w:hAnsiTheme="minorHAnsi" w:cstheme="minorHAnsi"/>
                <w:sz w:val="24"/>
                <w:szCs w:val="24"/>
                <w:lang w:val="mk-MK"/>
              </w:rPr>
              <w:t>Васка Филиповска</w:t>
            </w:r>
          </w:p>
          <w:p w:rsidR="009C4DC4" w:rsidRPr="00E94489" w:rsidRDefault="009C4DC4" w:rsidP="00377CE0">
            <w:pPr>
              <w:pStyle w:val="ListParagraph"/>
              <w:widowControl/>
              <w:numPr>
                <w:ilvl w:val="0"/>
                <w:numId w:val="5"/>
              </w:numPr>
              <w:autoSpaceDE/>
              <w:autoSpaceDN/>
              <w:spacing w:line="276" w:lineRule="auto"/>
              <w:contextualSpacing/>
              <w:rPr>
                <w:rFonts w:asciiTheme="minorHAnsi" w:eastAsiaTheme="minorHAnsi" w:hAnsiTheme="minorHAnsi" w:cstheme="minorHAnsi"/>
                <w:sz w:val="24"/>
                <w:szCs w:val="24"/>
                <w:lang w:val="mk-MK"/>
              </w:rPr>
            </w:pPr>
            <w:r w:rsidRPr="00E94489">
              <w:rPr>
                <w:rFonts w:asciiTheme="minorHAnsi" w:eastAsiaTheme="minorHAnsi" w:hAnsiTheme="minorHAnsi" w:cstheme="minorHAnsi"/>
                <w:sz w:val="24"/>
                <w:szCs w:val="24"/>
                <w:lang w:val="mk-MK"/>
              </w:rPr>
              <w:t>Митко Цековски</w:t>
            </w:r>
          </w:p>
          <w:p w:rsidR="009C4DC4" w:rsidRPr="00E94489" w:rsidRDefault="009C4DC4" w:rsidP="00377CE0">
            <w:pPr>
              <w:pStyle w:val="ListParagraph"/>
              <w:widowControl/>
              <w:numPr>
                <w:ilvl w:val="0"/>
                <w:numId w:val="5"/>
              </w:numPr>
              <w:autoSpaceDE/>
              <w:autoSpaceDN/>
              <w:spacing w:line="276" w:lineRule="auto"/>
              <w:contextualSpacing/>
              <w:rPr>
                <w:rFonts w:asciiTheme="minorHAnsi" w:eastAsiaTheme="minorHAnsi" w:hAnsiTheme="minorHAnsi" w:cstheme="minorHAnsi"/>
                <w:sz w:val="24"/>
                <w:szCs w:val="24"/>
                <w:lang w:val="mk-MK"/>
              </w:rPr>
            </w:pPr>
            <w:r w:rsidRPr="00E94489">
              <w:rPr>
                <w:rFonts w:asciiTheme="minorHAnsi" w:eastAsiaTheme="minorHAnsi" w:hAnsiTheme="minorHAnsi" w:cstheme="minorHAnsi"/>
                <w:sz w:val="24"/>
                <w:szCs w:val="24"/>
                <w:lang w:val="mk-MK"/>
              </w:rPr>
              <w:t>Николчо Ситновски</w:t>
            </w:r>
          </w:p>
          <w:p w:rsidR="009C4DC4" w:rsidRPr="00E94489" w:rsidRDefault="009C4DC4" w:rsidP="00377CE0">
            <w:pPr>
              <w:pStyle w:val="ListParagraph"/>
              <w:widowControl/>
              <w:numPr>
                <w:ilvl w:val="0"/>
                <w:numId w:val="5"/>
              </w:numPr>
              <w:autoSpaceDE/>
              <w:autoSpaceDN/>
              <w:spacing w:line="276" w:lineRule="auto"/>
              <w:contextualSpacing/>
              <w:rPr>
                <w:rFonts w:asciiTheme="minorHAnsi" w:eastAsiaTheme="minorHAnsi" w:hAnsiTheme="minorHAnsi" w:cstheme="minorHAnsi"/>
                <w:sz w:val="24"/>
                <w:szCs w:val="24"/>
                <w:lang w:val="mk-MK"/>
              </w:rPr>
            </w:pPr>
            <w:r w:rsidRPr="00E94489">
              <w:rPr>
                <w:rFonts w:asciiTheme="minorHAnsi" w:eastAsiaTheme="minorHAnsi" w:hAnsiTheme="minorHAnsi" w:cstheme="minorHAnsi"/>
                <w:sz w:val="24"/>
                <w:szCs w:val="24"/>
                <w:lang w:val="mk-MK"/>
              </w:rPr>
              <w:t>Ивана Јовановска</w:t>
            </w:r>
          </w:p>
          <w:p w:rsidR="009C4DC4" w:rsidRPr="00E94489" w:rsidRDefault="009C4DC4" w:rsidP="00377CE0">
            <w:pPr>
              <w:pStyle w:val="ListParagraph"/>
              <w:widowControl/>
              <w:numPr>
                <w:ilvl w:val="0"/>
                <w:numId w:val="5"/>
              </w:numPr>
              <w:autoSpaceDE/>
              <w:autoSpaceDN/>
              <w:spacing w:line="276" w:lineRule="auto"/>
              <w:contextualSpacing/>
              <w:rPr>
                <w:rFonts w:asciiTheme="minorHAnsi" w:eastAsiaTheme="minorHAnsi" w:hAnsiTheme="minorHAnsi" w:cstheme="minorHAnsi"/>
                <w:sz w:val="24"/>
                <w:szCs w:val="24"/>
                <w:lang w:val="mk-MK"/>
              </w:rPr>
            </w:pPr>
            <w:r w:rsidRPr="00E94489">
              <w:rPr>
                <w:rFonts w:asciiTheme="minorHAnsi" w:eastAsiaTheme="minorHAnsi" w:hAnsiTheme="minorHAnsi" w:cstheme="minorHAnsi"/>
                <w:sz w:val="24"/>
                <w:szCs w:val="24"/>
                <w:lang w:val="mk-MK"/>
              </w:rPr>
              <w:t>Весна Иванова</w:t>
            </w:r>
          </w:p>
          <w:p w:rsidR="009C4DC4" w:rsidRPr="00E94489" w:rsidRDefault="009C4DC4" w:rsidP="00377CE0">
            <w:pPr>
              <w:pStyle w:val="ListParagraph"/>
              <w:widowControl/>
              <w:numPr>
                <w:ilvl w:val="0"/>
                <w:numId w:val="5"/>
              </w:numPr>
              <w:autoSpaceDE/>
              <w:autoSpaceDN/>
              <w:spacing w:line="276" w:lineRule="auto"/>
              <w:contextualSpacing/>
              <w:rPr>
                <w:rFonts w:asciiTheme="minorHAnsi" w:eastAsiaTheme="minorHAnsi" w:hAnsiTheme="minorHAnsi" w:cstheme="minorHAnsi"/>
                <w:sz w:val="24"/>
                <w:szCs w:val="24"/>
                <w:lang w:val="mk-MK"/>
              </w:rPr>
            </w:pPr>
            <w:r w:rsidRPr="00E94489">
              <w:rPr>
                <w:rFonts w:asciiTheme="minorHAnsi" w:eastAsiaTheme="minorHAnsi" w:hAnsiTheme="minorHAnsi" w:cstheme="minorHAnsi"/>
                <w:sz w:val="24"/>
                <w:szCs w:val="24"/>
                <w:lang w:val="mk-MK"/>
              </w:rPr>
              <w:t>Горан Атанасовски</w:t>
            </w:r>
          </w:p>
          <w:p w:rsidR="009C4DC4" w:rsidRPr="00E94489" w:rsidRDefault="009C4DC4" w:rsidP="00377CE0">
            <w:pPr>
              <w:pStyle w:val="ListParagraph"/>
              <w:widowControl/>
              <w:numPr>
                <w:ilvl w:val="0"/>
                <w:numId w:val="5"/>
              </w:numPr>
              <w:autoSpaceDE/>
              <w:autoSpaceDN/>
              <w:spacing w:line="276" w:lineRule="auto"/>
              <w:contextualSpacing/>
              <w:rPr>
                <w:rFonts w:asciiTheme="minorHAnsi" w:eastAsiaTheme="minorHAnsi" w:hAnsiTheme="minorHAnsi" w:cstheme="minorHAnsi"/>
                <w:sz w:val="24"/>
                <w:szCs w:val="24"/>
                <w:lang w:val="mk-MK"/>
              </w:rPr>
            </w:pPr>
            <w:r w:rsidRPr="00E94489">
              <w:rPr>
                <w:rFonts w:asciiTheme="minorHAnsi" w:eastAsiaTheme="minorHAnsi" w:hAnsiTheme="minorHAnsi" w:cstheme="minorHAnsi"/>
                <w:sz w:val="24"/>
                <w:szCs w:val="24"/>
                <w:lang w:val="mk-MK"/>
              </w:rPr>
              <w:t>Дарче Петровиќ</w:t>
            </w:r>
          </w:p>
          <w:p w:rsidR="009C4DC4" w:rsidRPr="00E94489" w:rsidRDefault="009C4DC4" w:rsidP="00377CE0">
            <w:pPr>
              <w:pStyle w:val="ListParagraph"/>
              <w:widowControl/>
              <w:numPr>
                <w:ilvl w:val="0"/>
                <w:numId w:val="5"/>
              </w:numPr>
              <w:autoSpaceDE/>
              <w:autoSpaceDN/>
              <w:spacing w:line="276" w:lineRule="auto"/>
              <w:contextualSpacing/>
              <w:rPr>
                <w:rFonts w:asciiTheme="minorHAnsi" w:eastAsiaTheme="minorHAnsi" w:hAnsiTheme="minorHAnsi" w:cstheme="minorHAnsi"/>
                <w:sz w:val="24"/>
                <w:szCs w:val="24"/>
                <w:lang w:val="mk-MK"/>
              </w:rPr>
            </w:pPr>
            <w:r w:rsidRPr="00E94489">
              <w:rPr>
                <w:rFonts w:asciiTheme="minorHAnsi" w:eastAsiaTheme="minorHAnsi" w:hAnsiTheme="minorHAnsi" w:cstheme="minorHAnsi"/>
                <w:sz w:val="24"/>
                <w:szCs w:val="24"/>
                <w:lang w:val="mk-MK"/>
              </w:rPr>
              <w:t>Ванчо Стојмирски</w:t>
            </w:r>
          </w:p>
          <w:p w:rsidR="009C4DC4" w:rsidRPr="00E94489" w:rsidRDefault="009C4DC4" w:rsidP="00377CE0">
            <w:pPr>
              <w:pStyle w:val="ListParagraph"/>
              <w:widowControl/>
              <w:numPr>
                <w:ilvl w:val="0"/>
                <w:numId w:val="5"/>
              </w:numPr>
              <w:autoSpaceDE/>
              <w:autoSpaceDN/>
              <w:spacing w:line="276" w:lineRule="auto"/>
              <w:contextualSpacing/>
              <w:rPr>
                <w:rFonts w:asciiTheme="minorHAnsi" w:eastAsiaTheme="minorHAnsi" w:hAnsiTheme="minorHAnsi" w:cstheme="minorHAnsi"/>
                <w:sz w:val="24"/>
                <w:szCs w:val="24"/>
                <w:lang w:val="mk-MK"/>
              </w:rPr>
            </w:pPr>
            <w:r w:rsidRPr="00E94489">
              <w:rPr>
                <w:rFonts w:asciiTheme="minorHAnsi" w:eastAsiaTheme="minorHAnsi" w:hAnsiTheme="minorHAnsi" w:cstheme="minorHAnsi"/>
                <w:sz w:val="24"/>
                <w:szCs w:val="24"/>
                <w:lang w:val="mk-MK"/>
              </w:rPr>
              <w:t>Соња Гоцевска</w:t>
            </w:r>
          </w:p>
          <w:p w:rsidR="009C4DC4" w:rsidRPr="00E94489" w:rsidRDefault="009C4DC4" w:rsidP="00377CE0">
            <w:pPr>
              <w:pStyle w:val="ListParagraph"/>
              <w:widowControl/>
              <w:numPr>
                <w:ilvl w:val="0"/>
                <w:numId w:val="5"/>
              </w:numPr>
              <w:autoSpaceDE/>
              <w:autoSpaceDN/>
              <w:spacing w:line="276" w:lineRule="auto"/>
              <w:contextualSpacing/>
              <w:rPr>
                <w:rFonts w:asciiTheme="minorHAnsi" w:eastAsiaTheme="minorHAnsi" w:hAnsiTheme="minorHAnsi" w:cstheme="minorHAnsi"/>
                <w:sz w:val="24"/>
                <w:szCs w:val="24"/>
                <w:lang w:val="mk-MK"/>
              </w:rPr>
            </w:pPr>
            <w:r w:rsidRPr="00E94489">
              <w:rPr>
                <w:rFonts w:asciiTheme="minorHAnsi" w:eastAsiaTheme="minorHAnsi" w:hAnsiTheme="minorHAnsi" w:cstheme="minorHAnsi"/>
                <w:sz w:val="24"/>
                <w:szCs w:val="24"/>
                <w:lang w:val="mk-MK"/>
              </w:rPr>
              <w:t>Никола Мајсторски</w:t>
            </w:r>
          </w:p>
          <w:p w:rsidR="003375A9" w:rsidRPr="00E94489" w:rsidRDefault="003375A9" w:rsidP="00377CE0">
            <w:pPr>
              <w:pStyle w:val="TableParagraph"/>
              <w:tabs>
                <w:tab w:val="left" w:pos="389"/>
              </w:tabs>
              <w:spacing w:before="1" w:line="276" w:lineRule="auto"/>
              <w:ind w:left="388"/>
              <w:rPr>
                <w:rFonts w:asciiTheme="minorHAnsi" w:hAnsiTheme="minorHAnsi" w:cstheme="minorHAnsi"/>
              </w:rPr>
            </w:pPr>
          </w:p>
        </w:tc>
      </w:tr>
    </w:tbl>
    <w:p w:rsidR="003375A9" w:rsidRPr="00E94489" w:rsidRDefault="003375A9" w:rsidP="00377CE0">
      <w:pPr>
        <w:spacing w:line="276" w:lineRule="auto"/>
        <w:rPr>
          <w:rFonts w:asciiTheme="minorHAnsi" w:hAnsiTheme="minorHAnsi" w:cstheme="minorHAnsi"/>
        </w:rPr>
        <w:sectPr w:rsidR="003375A9" w:rsidRPr="00E94489">
          <w:pgSz w:w="15840" w:h="12240" w:orient="landscape"/>
          <w:pgMar w:top="1140" w:right="380" w:bottom="280" w:left="880" w:header="720" w:footer="720" w:gutter="0"/>
          <w:cols w:space="720"/>
        </w:sectPr>
      </w:pPr>
    </w:p>
    <w:p w:rsidR="003375A9" w:rsidRPr="00E94489" w:rsidRDefault="00DA3A15" w:rsidP="00377CE0">
      <w:pPr>
        <w:spacing w:before="1" w:line="276" w:lineRule="auto"/>
        <w:ind w:left="4895"/>
        <w:rPr>
          <w:rFonts w:asciiTheme="minorHAnsi" w:hAnsiTheme="minorHAnsi" w:cstheme="minorHAnsi"/>
          <w:b/>
          <w:sz w:val="36"/>
        </w:rPr>
      </w:pPr>
      <w:r w:rsidRPr="00E94489">
        <w:rPr>
          <w:rFonts w:asciiTheme="minorHAnsi" w:hAnsiTheme="minorHAnsi" w:cstheme="minorHAnsi"/>
          <w:b/>
          <w:sz w:val="36"/>
        </w:rPr>
        <w:lastRenderedPageBreak/>
        <w:t>2.</w:t>
      </w:r>
      <w:r w:rsidRPr="00E94489">
        <w:rPr>
          <w:rFonts w:asciiTheme="minorHAnsi" w:hAnsiTheme="minorHAnsi" w:cstheme="minorHAnsi"/>
          <w:b/>
          <w:spacing w:val="-2"/>
          <w:sz w:val="36"/>
        </w:rPr>
        <w:t xml:space="preserve"> </w:t>
      </w:r>
      <w:r w:rsidRPr="00E94489">
        <w:rPr>
          <w:rFonts w:asciiTheme="minorHAnsi" w:hAnsiTheme="minorHAnsi" w:cstheme="minorHAnsi"/>
          <w:b/>
          <w:sz w:val="36"/>
        </w:rPr>
        <w:t>Подрачјa</w:t>
      </w:r>
      <w:r w:rsidRPr="00E94489">
        <w:rPr>
          <w:rFonts w:asciiTheme="minorHAnsi" w:hAnsiTheme="minorHAnsi" w:cstheme="minorHAnsi"/>
          <w:b/>
          <w:spacing w:val="-2"/>
          <w:sz w:val="36"/>
        </w:rPr>
        <w:t xml:space="preserve"> </w:t>
      </w:r>
      <w:r w:rsidRPr="00E94489">
        <w:rPr>
          <w:rFonts w:asciiTheme="minorHAnsi" w:hAnsiTheme="minorHAnsi" w:cstheme="minorHAnsi"/>
          <w:b/>
          <w:sz w:val="36"/>
        </w:rPr>
        <w:t>на</w:t>
      </w:r>
      <w:r w:rsidRPr="00E94489">
        <w:rPr>
          <w:rFonts w:asciiTheme="minorHAnsi" w:hAnsiTheme="minorHAnsi" w:cstheme="minorHAnsi"/>
          <w:b/>
          <w:spacing w:val="-2"/>
          <w:sz w:val="36"/>
        </w:rPr>
        <w:t xml:space="preserve"> </w:t>
      </w:r>
      <w:r w:rsidRPr="00E94489">
        <w:rPr>
          <w:rFonts w:asciiTheme="minorHAnsi" w:hAnsiTheme="minorHAnsi" w:cstheme="minorHAnsi"/>
          <w:b/>
          <w:sz w:val="36"/>
        </w:rPr>
        <w:t>вреднувањa</w:t>
      </w:r>
    </w:p>
    <w:p w:rsidR="00BE3F3E" w:rsidRPr="00E94489" w:rsidRDefault="00BE3F3E" w:rsidP="00377CE0">
      <w:pPr>
        <w:spacing w:line="276" w:lineRule="auto"/>
        <w:rPr>
          <w:rFonts w:asciiTheme="minorHAnsi" w:hAnsiTheme="minorHAnsi" w:cstheme="minorHAnsi"/>
          <w:b/>
          <w:sz w:val="28"/>
          <w:lang w:val="mk-MK"/>
        </w:rPr>
      </w:pPr>
    </w:p>
    <w:p w:rsidR="0007675D" w:rsidRPr="00E94489" w:rsidRDefault="0007675D" w:rsidP="00377CE0">
      <w:pPr>
        <w:spacing w:line="276" w:lineRule="auto"/>
        <w:rPr>
          <w:rFonts w:asciiTheme="minorHAnsi" w:hAnsiTheme="minorHAnsi" w:cstheme="minorHAnsi"/>
          <w:b/>
          <w:sz w:val="28"/>
        </w:rPr>
      </w:pPr>
      <w:r w:rsidRPr="00E94489">
        <w:rPr>
          <w:rFonts w:asciiTheme="minorHAnsi" w:hAnsiTheme="minorHAnsi" w:cstheme="minorHAnsi"/>
          <w:b/>
          <w:sz w:val="28"/>
        </w:rPr>
        <w:t>2.</w:t>
      </w:r>
      <w:r w:rsidRPr="00E94489">
        <w:rPr>
          <w:rFonts w:asciiTheme="minorHAnsi" w:hAnsiTheme="minorHAnsi" w:cstheme="minorHAnsi"/>
          <w:b/>
          <w:spacing w:val="-2"/>
          <w:sz w:val="28"/>
        </w:rPr>
        <w:t xml:space="preserve"> </w:t>
      </w:r>
      <w:r w:rsidRPr="00E94489">
        <w:rPr>
          <w:rFonts w:asciiTheme="minorHAnsi" w:hAnsiTheme="minorHAnsi" w:cstheme="minorHAnsi"/>
          <w:b/>
          <w:sz w:val="28"/>
        </w:rPr>
        <w:t>1</w:t>
      </w:r>
      <w:r w:rsidRPr="00E94489">
        <w:rPr>
          <w:rFonts w:asciiTheme="minorHAnsi" w:hAnsiTheme="minorHAnsi" w:cstheme="minorHAnsi"/>
          <w:b/>
          <w:spacing w:val="54"/>
          <w:sz w:val="28"/>
        </w:rPr>
        <w:t xml:space="preserve"> </w:t>
      </w:r>
      <w:r w:rsidRPr="00E94489">
        <w:rPr>
          <w:rFonts w:asciiTheme="minorHAnsi" w:hAnsiTheme="minorHAnsi" w:cstheme="minorHAnsi"/>
          <w:b/>
          <w:sz w:val="28"/>
        </w:rPr>
        <w:t>НАСТАВНИ</w:t>
      </w:r>
      <w:r w:rsidRPr="00E94489">
        <w:rPr>
          <w:rFonts w:asciiTheme="minorHAnsi" w:hAnsiTheme="minorHAnsi" w:cstheme="minorHAnsi"/>
          <w:b/>
          <w:spacing w:val="-3"/>
          <w:sz w:val="28"/>
        </w:rPr>
        <w:t xml:space="preserve"> </w:t>
      </w:r>
      <w:r w:rsidRPr="00E94489">
        <w:rPr>
          <w:rFonts w:asciiTheme="minorHAnsi" w:hAnsiTheme="minorHAnsi" w:cstheme="minorHAnsi"/>
          <w:b/>
          <w:sz w:val="28"/>
        </w:rPr>
        <w:t>ПЛАНОВИ</w:t>
      </w:r>
      <w:r w:rsidRPr="00E94489">
        <w:rPr>
          <w:rFonts w:asciiTheme="minorHAnsi" w:hAnsiTheme="minorHAnsi" w:cstheme="minorHAnsi"/>
          <w:b/>
          <w:spacing w:val="-2"/>
          <w:sz w:val="28"/>
        </w:rPr>
        <w:t xml:space="preserve"> </w:t>
      </w:r>
      <w:r w:rsidRPr="00E94489">
        <w:rPr>
          <w:rFonts w:asciiTheme="minorHAnsi" w:hAnsiTheme="minorHAnsi" w:cstheme="minorHAnsi"/>
          <w:b/>
          <w:sz w:val="28"/>
        </w:rPr>
        <w:t>И</w:t>
      </w:r>
      <w:r w:rsidRPr="00E94489">
        <w:rPr>
          <w:rFonts w:asciiTheme="minorHAnsi" w:hAnsiTheme="minorHAnsi" w:cstheme="minorHAnsi"/>
          <w:b/>
          <w:spacing w:val="-4"/>
          <w:sz w:val="28"/>
        </w:rPr>
        <w:t xml:space="preserve"> </w:t>
      </w:r>
      <w:r w:rsidRPr="00E94489">
        <w:rPr>
          <w:rFonts w:asciiTheme="minorHAnsi" w:hAnsiTheme="minorHAnsi" w:cstheme="minorHAnsi"/>
          <w:b/>
          <w:sz w:val="28"/>
        </w:rPr>
        <w:t>ПРОГРАМИ</w:t>
      </w:r>
    </w:p>
    <w:p w:rsidR="0007675D" w:rsidRPr="00E94489" w:rsidRDefault="0007675D" w:rsidP="00377CE0">
      <w:pPr>
        <w:pStyle w:val="BodyText"/>
        <w:spacing w:before="11" w:line="276" w:lineRule="auto"/>
        <w:rPr>
          <w:rFonts w:asciiTheme="minorHAnsi" w:hAnsiTheme="minorHAnsi" w:cstheme="minorHAnsi"/>
          <w:b/>
          <w:sz w:val="22"/>
        </w:rPr>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8"/>
        <w:gridCol w:w="4787"/>
        <w:gridCol w:w="8445"/>
      </w:tblGrid>
      <w:tr w:rsidR="0007675D" w:rsidRPr="00E94489" w:rsidTr="0007675D">
        <w:trPr>
          <w:trHeight w:val="546"/>
        </w:trPr>
        <w:tc>
          <w:tcPr>
            <w:tcW w:w="768" w:type="dxa"/>
            <w:shd w:val="clear" w:color="auto" w:fill="DFDFDF"/>
          </w:tcPr>
          <w:p w:rsidR="0007675D" w:rsidRPr="00E94489" w:rsidRDefault="0007675D" w:rsidP="00377CE0">
            <w:pPr>
              <w:pStyle w:val="TableParagraph"/>
              <w:spacing w:before="107" w:line="276" w:lineRule="auto"/>
              <w:ind w:left="200" w:right="190"/>
              <w:jc w:val="center"/>
              <w:rPr>
                <w:rFonts w:asciiTheme="minorHAnsi" w:hAnsiTheme="minorHAnsi" w:cstheme="minorHAnsi"/>
                <w:b/>
                <w:sz w:val="24"/>
              </w:rPr>
            </w:pPr>
            <w:r w:rsidRPr="00E94489">
              <w:rPr>
                <w:rFonts w:asciiTheme="minorHAnsi" w:hAnsiTheme="minorHAnsi" w:cstheme="minorHAnsi"/>
                <w:b/>
                <w:sz w:val="24"/>
              </w:rPr>
              <w:t>Бр.</w:t>
            </w:r>
          </w:p>
        </w:tc>
        <w:tc>
          <w:tcPr>
            <w:tcW w:w="4787" w:type="dxa"/>
            <w:shd w:val="clear" w:color="auto" w:fill="DFDFDF"/>
          </w:tcPr>
          <w:p w:rsidR="0007675D" w:rsidRPr="00E94489" w:rsidRDefault="0007675D" w:rsidP="00377CE0">
            <w:pPr>
              <w:pStyle w:val="TableParagraph"/>
              <w:spacing w:before="107" w:line="276" w:lineRule="auto"/>
              <w:ind w:left="1094" w:right="1080"/>
              <w:jc w:val="center"/>
              <w:rPr>
                <w:rFonts w:asciiTheme="minorHAnsi" w:hAnsiTheme="minorHAnsi" w:cstheme="minorHAnsi"/>
                <w:b/>
                <w:sz w:val="24"/>
              </w:rPr>
            </w:pPr>
            <w:r w:rsidRPr="00E94489">
              <w:rPr>
                <w:rFonts w:asciiTheme="minorHAnsi" w:hAnsiTheme="minorHAnsi" w:cstheme="minorHAnsi"/>
                <w:b/>
                <w:sz w:val="24"/>
              </w:rPr>
              <w:t>Индикатор</w:t>
            </w:r>
            <w:r w:rsidRPr="00E94489">
              <w:rPr>
                <w:rFonts w:asciiTheme="minorHAnsi" w:hAnsiTheme="minorHAnsi" w:cstheme="minorHAnsi"/>
                <w:b/>
                <w:spacing w:val="-3"/>
                <w:sz w:val="24"/>
              </w:rPr>
              <w:t xml:space="preserve"> </w:t>
            </w:r>
            <w:r w:rsidRPr="00E94489">
              <w:rPr>
                <w:rFonts w:asciiTheme="minorHAnsi" w:hAnsiTheme="minorHAnsi" w:cstheme="minorHAnsi"/>
                <w:b/>
                <w:sz w:val="24"/>
              </w:rPr>
              <w:t>за</w:t>
            </w:r>
            <w:r w:rsidRPr="00E94489">
              <w:rPr>
                <w:rFonts w:asciiTheme="minorHAnsi" w:hAnsiTheme="minorHAnsi" w:cstheme="minorHAnsi"/>
                <w:b/>
                <w:spacing w:val="-3"/>
                <w:sz w:val="24"/>
              </w:rPr>
              <w:t xml:space="preserve"> </w:t>
            </w:r>
            <w:r w:rsidRPr="00E94489">
              <w:rPr>
                <w:rFonts w:asciiTheme="minorHAnsi" w:hAnsiTheme="minorHAnsi" w:cstheme="minorHAnsi"/>
                <w:b/>
                <w:sz w:val="24"/>
              </w:rPr>
              <w:t>квалитет</w:t>
            </w:r>
          </w:p>
        </w:tc>
        <w:tc>
          <w:tcPr>
            <w:tcW w:w="8445" w:type="dxa"/>
            <w:shd w:val="clear" w:color="auto" w:fill="DFDFDF"/>
          </w:tcPr>
          <w:p w:rsidR="0007675D" w:rsidRPr="00E94489" w:rsidRDefault="0007675D" w:rsidP="00377CE0">
            <w:pPr>
              <w:pStyle w:val="TableParagraph"/>
              <w:spacing w:before="107" w:line="276" w:lineRule="auto"/>
              <w:ind w:left="3926" w:right="3923"/>
              <w:jc w:val="center"/>
              <w:rPr>
                <w:rFonts w:asciiTheme="minorHAnsi" w:hAnsiTheme="minorHAnsi" w:cstheme="minorHAnsi"/>
                <w:b/>
                <w:sz w:val="24"/>
              </w:rPr>
            </w:pPr>
            <w:r w:rsidRPr="00E94489">
              <w:rPr>
                <w:rFonts w:asciiTheme="minorHAnsi" w:hAnsiTheme="minorHAnsi" w:cstheme="minorHAnsi"/>
                <w:b/>
                <w:sz w:val="24"/>
              </w:rPr>
              <w:t>Теми</w:t>
            </w:r>
          </w:p>
        </w:tc>
      </w:tr>
      <w:tr w:rsidR="0007675D" w:rsidRPr="00E94489" w:rsidTr="0007675D">
        <w:trPr>
          <w:trHeight w:val="2650"/>
        </w:trPr>
        <w:tc>
          <w:tcPr>
            <w:tcW w:w="768" w:type="dxa"/>
          </w:tcPr>
          <w:p w:rsidR="0007675D" w:rsidRPr="00E94489" w:rsidRDefault="0007675D" w:rsidP="00377CE0">
            <w:pPr>
              <w:pStyle w:val="TableParagraph"/>
              <w:spacing w:line="276" w:lineRule="auto"/>
              <w:rPr>
                <w:rFonts w:asciiTheme="minorHAnsi" w:hAnsiTheme="minorHAnsi" w:cstheme="minorHAnsi"/>
                <w:b/>
                <w:sz w:val="24"/>
              </w:rPr>
            </w:pPr>
          </w:p>
          <w:p w:rsidR="0007675D" w:rsidRPr="00E94489" w:rsidRDefault="0007675D" w:rsidP="00377CE0">
            <w:pPr>
              <w:pStyle w:val="TableParagraph"/>
              <w:spacing w:line="276" w:lineRule="auto"/>
              <w:rPr>
                <w:rFonts w:asciiTheme="minorHAnsi" w:hAnsiTheme="minorHAnsi" w:cstheme="minorHAnsi"/>
                <w:b/>
                <w:sz w:val="24"/>
              </w:rPr>
            </w:pPr>
          </w:p>
          <w:p w:rsidR="0007675D" w:rsidRPr="00E94489" w:rsidRDefault="0007675D" w:rsidP="00377CE0">
            <w:pPr>
              <w:pStyle w:val="TableParagraph"/>
              <w:spacing w:line="276" w:lineRule="auto"/>
              <w:rPr>
                <w:rFonts w:asciiTheme="minorHAnsi" w:hAnsiTheme="minorHAnsi" w:cstheme="minorHAnsi"/>
                <w:b/>
                <w:sz w:val="24"/>
              </w:rPr>
            </w:pPr>
          </w:p>
          <w:p w:rsidR="0007675D" w:rsidRPr="00E94489" w:rsidRDefault="0007675D" w:rsidP="00377CE0">
            <w:pPr>
              <w:pStyle w:val="TableParagraph"/>
              <w:spacing w:before="12" w:line="276" w:lineRule="auto"/>
              <w:rPr>
                <w:rFonts w:asciiTheme="minorHAnsi" w:hAnsiTheme="minorHAnsi" w:cstheme="minorHAnsi"/>
                <w:b/>
              </w:rPr>
            </w:pPr>
          </w:p>
          <w:p w:rsidR="0007675D" w:rsidRPr="00E94489" w:rsidRDefault="0007675D" w:rsidP="00377CE0">
            <w:pPr>
              <w:pStyle w:val="TableParagraph"/>
              <w:spacing w:line="276" w:lineRule="auto"/>
              <w:ind w:left="194" w:right="190"/>
              <w:jc w:val="center"/>
              <w:rPr>
                <w:rFonts w:asciiTheme="minorHAnsi" w:hAnsiTheme="minorHAnsi" w:cstheme="minorHAnsi"/>
                <w:b/>
                <w:sz w:val="24"/>
              </w:rPr>
            </w:pPr>
            <w:r w:rsidRPr="00E94489">
              <w:rPr>
                <w:rFonts w:asciiTheme="minorHAnsi" w:hAnsiTheme="minorHAnsi" w:cstheme="minorHAnsi"/>
                <w:b/>
                <w:sz w:val="24"/>
              </w:rPr>
              <w:t>1.1</w:t>
            </w:r>
          </w:p>
        </w:tc>
        <w:tc>
          <w:tcPr>
            <w:tcW w:w="4787" w:type="dxa"/>
          </w:tcPr>
          <w:p w:rsidR="0007675D" w:rsidRPr="00E94489" w:rsidRDefault="0007675D" w:rsidP="00377CE0">
            <w:pPr>
              <w:pStyle w:val="TableParagraph"/>
              <w:spacing w:line="276" w:lineRule="auto"/>
              <w:rPr>
                <w:rFonts w:asciiTheme="minorHAnsi" w:hAnsiTheme="minorHAnsi" w:cstheme="minorHAnsi"/>
                <w:b/>
                <w:sz w:val="24"/>
              </w:rPr>
            </w:pPr>
          </w:p>
          <w:p w:rsidR="0007675D" w:rsidRPr="00E94489" w:rsidRDefault="0007675D" w:rsidP="00377CE0">
            <w:pPr>
              <w:pStyle w:val="TableParagraph"/>
              <w:spacing w:line="276" w:lineRule="auto"/>
              <w:rPr>
                <w:rFonts w:asciiTheme="minorHAnsi" w:hAnsiTheme="minorHAnsi" w:cstheme="minorHAnsi"/>
                <w:b/>
                <w:sz w:val="24"/>
              </w:rPr>
            </w:pPr>
          </w:p>
          <w:p w:rsidR="0007675D" w:rsidRPr="00E94489" w:rsidRDefault="0007675D" w:rsidP="00377CE0">
            <w:pPr>
              <w:pStyle w:val="TableParagraph"/>
              <w:spacing w:before="2" w:line="276" w:lineRule="auto"/>
              <w:rPr>
                <w:rFonts w:asciiTheme="minorHAnsi" w:hAnsiTheme="minorHAnsi" w:cstheme="minorHAnsi"/>
                <w:b/>
                <w:sz w:val="33"/>
              </w:rPr>
            </w:pPr>
          </w:p>
          <w:p w:rsidR="0007675D" w:rsidRPr="00E94489" w:rsidRDefault="0007675D" w:rsidP="00377CE0">
            <w:pPr>
              <w:pStyle w:val="TableParagraph"/>
              <w:spacing w:line="276" w:lineRule="auto"/>
              <w:ind w:left="1790" w:right="502" w:hanging="1272"/>
              <w:rPr>
                <w:rFonts w:asciiTheme="minorHAnsi" w:hAnsiTheme="minorHAnsi" w:cstheme="minorHAnsi"/>
                <w:b/>
                <w:sz w:val="24"/>
              </w:rPr>
            </w:pPr>
            <w:r w:rsidRPr="00E94489">
              <w:rPr>
                <w:rFonts w:asciiTheme="minorHAnsi" w:hAnsiTheme="minorHAnsi" w:cstheme="minorHAnsi"/>
                <w:b/>
                <w:sz w:val="24"/>
              </w:rPr>
              <w:t>Реализација</w:t>
            </w:r>
            <w:r w:rsidRPr="00E94489">
              <w:rPr>
                <w:rFonts w:asciiTheme="minorHAnsi" w:hAnsiTheme="minorHAnsi" w:cstheme="minorHAnsi"/>
                <w:b/>
                <w:spacing w:val="-5"/>
                <w:sz w:val="24"/>
              </w:rPr>
              <w:t xml:space="preserve"> </w:t>
            </w:r>
            <w:r w:rsidRPr="00E94489">
              <w:rPr>
                <w:rFonts w:asciiTheme="minorHAnsi" w:hAnsiTheme="minorHAnsi" w:cstheme="minorHAnsi"/>
                <w:b/>
                <w:sz w:val="24"/>
              </w:rPr>
              <w:t>на</w:t>
            </w:r>
            <w:r w:rsidRPr="00E94489">
              <w:rPr>
                <w:rFonts w:asciiTheme="minorHAnsi" w:hAnsiTheme="minorHAnsi" w:cstheme="minorHAnsi"/>
                <w:b/>
                <w:spacing w:val="-5"/>
                <w:sz w:val="24"/>
              </w:rPr>
              <w:t xml:space="preserve"> </w:t>
            </w:r>
            <w:r w:rsidRPr="00E94489">
              <w:rPr>
                <w:rFonts w:asciiTheme="minorHAnsi" w:hAnsiTheme="minorHAnsi" w:cstheme="minorHAnsi"/>
                <w:b/>
                <w:sz w:val="24"/>
              </w:rPr>
              <w:t>наставните</w:t>
            </w:r>
            <w:r w:rsidRPr="00E94489">
              <w:rPr>
                <w:rFonts w:asciiTheme="minorHAnsi" w:hAnsiTheme="minorHAnsi" w:cstheme="minorHAnsi"/>
                <w:b/>
                <w:spacing w:val="-6"/>
                <w:sz w:val="24"/>
              </w:rPr>
              <w:t xml:space="preserve"> </w:t>
            </w:r>
            <w:r w:rsidRPr="00E94489">
              <w:rPr>
                <w:rFonts w:asciiTheme="minorHAnsi" w:hAnsiTheme="minorHAnsi" w:cstheme="minorHAnsi"/>
                <w:b/>
                <w:sz w:val="24"/>
              </w:rPr>
              <w:t>планови</w:t>
            </w:r>
            <w:r w:rsidRPr="00E94489">
              <w:rPr>
                <w:rFonts w:asciiTheme="minorHAnsi" w:hAnsiTheme="minorHAnsi" w:cstheme="minorHAnsi"/>
                <w:b/>
                <w:spacing w:val="-52"/>
                <w:sz w:val="24"/>
              </w:rPr>
              <w:t xml:space="preserve"> </w:t>
            </w:r>
            <w:r w:rsidRPr="00E94489">
              <w:rPr>
                <w:rFonts w:asciiTheme="minorHAnsi" w:hAnsiTheme="minorHAnsi" w:cstheme="minorHAnsi"/>
                <w:b/>
                <w:sz w:val="24"/>
              </w:rPr>
              <w:t>и</w:t>
            </w:r>
            <w:r w:rsidRPr="00E94489">
              <w:rPr>
                <w:rFonts w:asciiTheme="minorHAnsi" w:hAnsiTheme="minorHAnsi" w:cstheme="minorHAnsi"/>
                <w:b/>
                <w:spacing w:val="-2"/>
                <w:sz w:val="24"/>
              </w:rPr>
              <w:t xml:space="preserve"> </w:t>
            </w:r>
            <w:r w:rsidRPr="00E94489">
              <w:rPr>
                <w:rFonts w:asciiTheme="minorHAnsi" w:hAnsiTheme="minorHAnsi" w:cstheme="minorHAnsi"/>
                <w:b/>
                <w:sz w:val="24"/>
              </w:rPr>
              <w:t>програми</w:t>
            </w:r>
          </w:p>
        </w:tc>
        <w:tc>
          <w:tcPr>
            <w:tcW w:w="8445" w:type="dxa"/>
          </w:tcPr>
          <w:p w:rsidR="0007675D" w:rsidRPr="00E94489" w:rsidRDefault="0007675D" w:rsidP="00377CE0">
            <w:pPr>
              <w:pStyle w:val="TableParagraph"/>
              <w:numPr>
                <w:ilvl w:val="0"/>
                <w:numId w:val="25"/>
              </w:numPr>
              <w:tabs>
                <w:tab w:val="left" w:pos="825"/>
                <w:tab w:val="left" w:pos="826"/>
              </w:tabs>
              <w:spacing w:before="119" w:line="276" w:lineRule="auto"/>
              <w:rPr>
                <w:rFonts w:asciiTheme="minorHAnsi" w:hAnsiTheme="minorHAnsi" w:cstheme="minorHAnsi"/>
                <w:sz w:val="24"/>
              </w:rPr>
            </w:pPr>
            <w:r w:rsidRPr="00E94489">
              <w:rPr>
                <w:rFonts w:asciiTheme="minorHAnsi" w:hAnsiTheme="minorHAnsi" w:cstheme="minorHAnsi"/>
                <w:sz w:val="24"/>
              </w:rPr>
              <w:t>Применувани</w:t>
            </w:r>
            <w:r w:rsidRPr="00E94489">
              <w:rPr>
                <w:rFonts w:asciiTheme="minorHAnsi" w:hAnsiTheme="minorHAnsi" w:cstheme="minorHAnsi"/>
                <w:spacing w:val="-4"/>
                <w:sz w:val="24"/>
              </w:rPr>
              <w:t xml:space="preserve"> </w:t>
            </w:r>
            <w:r w:rsidRPr="00E94489">
              <w:rPr>
                <w:rFonts w:asciiTheme="minorHAnsi" w:hAnsiTheme="minorHAnsi" w:cstheme="minorHAnsi"/>
                <w:sz w:val="24"/>
              </w:rPr>
              <w:t>наставни</w:t>
            </w:r>
            <w:r w:rsidRPr="00E94489">
              <w:rPr>
                <w:rFonts w:asciiTheme="minorHAnsi" w:hAnsiTheme="minorHAnsi" w:cstheme="minorHAnsi"/>
                <w:spacing w:val="-3"/>
                <w:sz w:val="24"/>
              </w:rPr>
              <w:t xml:space="preserve"> </w:t>
            </w:r>
            <w:r w:rsidRPr="00E94489">
              <w:rPr>
                <w:rFonts w:asciiTheme="minorHAnsi" w:hAnsiTheme="minorHAnsi" w:cstheme="minorHAnsi"/>
                <w:sz w:val="24"/>
              </w:rPr>
              <w:t>планови</w:t>
            </w:r>
            <w:r w:rsidRPr="00E94489">
              <w:rPr>
                <w:rFonts w:asciiTheme="minorHAnsi" w:hAnsiTheme="minorHAnsi" w:cstheme="minorHAnsi"/>
                <w:spacing w:val="-3"/>
                <w:sz w:val="24"/>
              </w:rPr>
              <w:t xml:space="preserve"> </w:t>
            </w:r>
            <w:r w:rsidRPr="00E94489">
              <w:rPr>
                <w:rFonts w:asciiTheme="minorHAnsi" w:hAnsiTheme="minorHAnsi" w:cstheme="minorHAnsi"/>
                <w:sz w:val="24"/>
              </w:rPr>
              <w:t>и</w:t>
            </w:r>
            <w:r w:rsidRPr="00E94489">
              <w:rPr>
                <w:rFonts w:asciiTheme="minorHAnsi" w:hAnsiTheme="minorHAnsi" w:cstheme="minorHAnsi"/>
                <w:spacing w:val="-4"/>
                <w:sz w:val="24"/>
              </w:rPr>
              <w:t xml:space="preserve"> </w:t>
            </w:r>
            <w:r w:rsidRPr="00E94489">
              <w:rPr>
                <w:rFonts w:asciiTheme="minorHAnsi" w:hAnsiTheme="minorHAnsi" w:cstheme="minorHAnsi"/>
                <w:sz w:val="24"/>
              </w:rPr>
              <w:t>програми;</w:t>
            </w:r>
          </w:p>
          <w:p w:rsidR="0007675D" w:rsidRPr="00E94489" w:rsidRDefault="0007675D" w:rsidP="00377CE0">
            <w:pPr>
              <w:pStyle w:val="TableParagraph"/>
              <w:numPr>
                <w:ilvl w:val="0"/>
                <w:numId w:val="25"/>
              </w:numPr>
              <w:tabs>
                <w:tab w:val="left" w:pos="825"/>
                <w:tab w:val="left" w:pos="826"/>
              </w:tabs>
              <w:spacing w:before="44" w:line="276" w:lineRule="auto"/>
              <w:ind w:right="528"/>
              <w:rPr>
                <w:rFonts w:asciiTheme="minorHAnsi" w:hAnsiTheme="minorHAnsi" w:cstheme="minorHAnsi"/>
                <w:sz w:val="24"/>
              </w:rPr>
            </w:pPr>
            <w:r w:rsidRPr="00E94489">
              <w:rPr>
                <w:rFonts w:asciiTheme="minorHAnsi" w:hAnsiTheme="minorHAnsi" w:cstheme="minorHAnsi"/>
                <w:sz w:val="24"/>
              </w:rPr>
              <w:t>Информираност</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5"/>
                <w:sz w:val="24"/>
              </w:rPr>
              <w:t xml:space="preserve"> </w:t>
            </w:r>
            <w:r w:rsidRPr="00E94489">
              <w:rPr>
                <w:rFonts w:asciiTheme="minorHAnsi" w:hAnsiTheme="minorHAnsi" w:cstheme="minorHAnsi"/>
                <w:sz w:val="24"/>
              </w:rPr>
              <w:t>родителите</w:t>
            </w:r>
            <w:r w:rsidRPr="00E94489">
              <w:rPr>
                <w:rFonts w:asciiTheme="minorHAnsi" w:hAnsiTheme="minorHAnsi" w:cstheme="minorHAnsi"/>
                <w:spacing w:val="-4"/>
                <w:sz w:val="24"/>
              </w:rPr>
              <w:t xml:space="preserve"> </w:t>
            </w:r>
            <w:r w:rsidRPr="00E94489">
              <w:rPr>
                <w:rFonts w:asciiTheme="minorHAnsi" w:hAnsiTheme="minorHAnsi" w:cstheme="minorHAnsi"/>
                <w:sz w:val="24"/>
              </w:rPr>
              <w:t>и</w:t>
            </w:r>
            <w:r w:rsidRPr="00E94489">
              <w:rPr>
                <w:rFonts w:asciiTheme="minorHAnsi" w:hAnsiTheme="minorHAnsi" w:cstheme="minorHAnsi"/>
                <w:spacing w:val="-1"/>
                <w:sz w:val="24"/>
              </w:rPr>
              <w:t xml:space="preserve"> </w:t>
            </w:r>
            <w:r w:rsidRPr="00E94489">
              <w:rPr>
                <w:rFonts w:asciiTheme="minorHAnsi" w:hAnsiTheme="minorHAnsi" w:cstheme="minorHAnsi"/>
                <w:sz w:val="24"/>
              </w:rPr>
              <w:t>учениците</w:t>
            </w:r>
            <w:r w:rsidRPr="00E94489">
              <w:rPr>
                <w:rFonts w:asciiTheme="minorHAnsi" w:hAnsiTheme="minorHAnsi" w:cstheme="minorHAnsi"/>
                <w:spacing w:val="-3"/>
                <w:sz w:val="24"/>
              </w:rPr>
              <w:t xml:space="preserve"> </w:t>
            </w:r>
            <w:r w:rsidRPr="00E94489">
              <w:rPr>
                <w:rFonts w:asciiTheme="minorHAnsi" w:hAnsiTheme="minorHAnsi" w:cstheme="minorHAnsi"/>
                <w:sz w:val="24"/>
              </w:rPr>
              <w:t>за наставните</w:t>
            </w:r>
            <w:r w:rsidRPr="00E94489">
              <w:rPr>
                <w:rFonts w:asciiTheme="minorHAnsi" w:hAnsiTheme="minorHAnsi" w:cstheme="minorHAnsi"/>
                <w:spacing w:val="-4"/>
                <w:sz w:val="24"/>
              </w:rPr>
              <w:t xml:space="preserve"> </w:t>
            </w:r>
            <w:r w:rsidRPr="00E94489">
              <w:rPr>
                <w:rFonts w:asciiTheme="minorHAnsi" w:hAnsiTheme="minorHAnsi" w:cstheme="minorHAnsi"/>
                <w:sz w:val="24"/>
              </w:rPr>
              <w:t>планови</w:t>
            </w:r>
            <w:r w:rsidRPr="00E94489">
              <w:rPr>
                <w:rFonts w:asciiTheme="minorHAnsi" w:hAnsiTheme="minorHAnsi" w:cstheme="minorHAnsi"/>
                <w:spacing w:val="-4"/>
                <w:sz w:val="24"/>
              </w:rPr>
              <w:t xml:space="preserve"> </w:t>
            </w:r>
            <w:r w:rsidRPr="00E94489">
              <w:rPr>
                <w:rFonts w:asciiTheme="minorHAnsi" w:hAnsiTheme="minorHAnsi" w:cstheme="minorHAnsi"/>
                <w:sz w:val="24"/>
              </w:rPr>
              <w:t>и</w:t>
            </w:r>
            <w:r w:rsidRPr="00E94489">
              <w:rPr>
                <w:rFonts w:asciiTheme="minorHAnsi" w:hAnsiTheme="minorHAnsi" w:cstheme="minorHAnsi"/>
                <w:spacing w:val="-52"/>
                <w:sz w:val="24"/>
              </w:rPr>
              <w:t xml:space="preserve"> </w:t>
            </w:r>
            <w:r w:rsidRPr="00E94489">
              <w:rPr>
                <w:rFonts w:asciiTheme="minorHAnsi" w:hAnsiTheme="minorHAnsi" w:cstheme="minorHAnsi"/>
                <w:sz w:val="24"/>
              </w:rPr>
              <w:t>програми;</w:t>
            </w:r>
          </w:p>
          <w:p w:rsidR="0007675D" w:rsidRPr="00E94489" w:rsidRDefault="0007675D" w:rsidP="00377CE0">
            <w:pPr>
              <w:pStyle w:val="TableParagraph"/>
              <w:numPr>
                <w:ilvl w:val="0"/>
                <w:numId w:val="25"/>
              </w:numPr>
              <w:tabs>
                <w:tab w:val="left" w:pos="825"/>
                <w:tab w:val="left" w:pos="826"/>
              </w:tabs>
              <w:spacing w:before="12" w:line="276" w:lineRule="auto"/>
              <w:ind w:right="1138"/>
              <w:rPr>
                <w:rFonts w:asciiTheme="minorHAnsi" w:hAnsiTheme="minorHAnsi" w:cstheme="minorHAnsi"/>
                <w:sz w:val="24"/>
              </w:rPr>
            </w:pPr>
            <w:r w:rsidRPr="00E94489">
              <w:rPr>
                <w:rFonts w:asciiTheme="minorHAnsi" w:hAnsiTheme="minorHAnsi" w:cstheme="minorHAnsi"/>
                <w:sz w:val="24"/>
              </w:rPr>
              <w:t>Прилагодување</w:t>
            </w:r>
            <w:r w:rsidRPr="00E94489">
              <w:rPr>
                <w:rFonts w:asciiTheme="minorHAnsi" w:hAnsiTheme="minorHAnsi" w:cstheme="minorHAnsi"/>
                <w:spacing w:val="-2"/>
                <w:sz w:val="24"/>
              </w:rPr>
              <w:t xml:space="preserve"> </w:t>
            </w:r>
            <w:r w:rsidRPr="00E94489">
              <w:rPr>
                <w:rFonts w:asciiTheme="minorHAnsi" w:hAnsiTheme="minorHAnsi" w:cstheme="minorHAnsi"/>
                <w:sz w:val="24"/>
              </w:rPr>
              <w:t>на</w:t>
            </w:r>
            <w:r w:rsidRPr="00E94489">
              <w:rPr>
                <w:rFonts w:asciiTheme="minorHAnsi" w:hAnsiTheme="minorHAnsi" w:cstheme="minorHAnsi"/>
                <w:spacing w:val="-3"/>
                <w:sz w:val="24"/>
              </w:rPr>
              <w:t xml:space="preserve"> </w:t>
            </w:r>
            <w:r w:rsidRPr="00E94489">
              <w:rPr>
                <w:rFonts w:asciiTheme="minorHAnsi" w:hAnsiTheme="minorHAnsi" w:cstheme="minorHAnsi"/>
                <w:sz w:val="24"/>
              </w:rPr>
              <w:t>наставните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програми</w:t>
            </w:r>
            <w:r w:rsidRPr="00E94489">
              <w:rPr>
                <w:rFonts w:asciiTheme="minorHAnsi" w:hAnsiTheme="minorHAnsi" w:cstheme="minorHAnsi"/>
                <w:spacing w:val="50"/>
                <w:sz w:val="24"/>
              </w:rPr>
              <w:t xml:space="preserve"> </w:t>
            </w:r>
            <w:r w:rsidRPr="00E94489">
              <w:rPr>
                <w:rFonts w:asciiTheme="minorHAnsi" w:hAnsiTheme="minorHAnsi" w:cstheme="minorHAnsi"/>
                <w:sz w:val="24"/>
              </w:rPr>
              <w:t>на</w:t>
            </w:r>
            <w:r w:rsidRPr="00E94489">
              <w:rPr>
                <w:rFonts w:asciiTheme="minorHAnsi" w:hAnsiTheme="minorHAnsi" w:cstheme="minorHAnsi"/>
                <w:spacing w:val="-3"/>
                <w:sz w:val="24"/>
              </w:rPr>
              <w:t xml:space="preserve"> </w:t>
            </w:r>
            <w:r w:rsidRPr="00E94489">
              <w:rPr>
                <w:rFonts w:asciiTheme="minorHAnsi" w:hAnsiTheme="minorHAnsi" w:cstheme="minorHAnsi"/>
                <w:sz w:val="24"/>
              </w:rPr>
              <w:t>децата</w:t>
            </w:r>
            <w:r w:rsidRPr="00E94489">
              <w:rPr>
                <w:rFonts w:asciiTheme="minorHAnsi" w:hAnsiTheme="minorHAnsi" w:cstheme="minorHAnsi"/>
                <w:spacing w:val="-2"/>
                <w:sz w:val="24"/>
              </w:rPr>
              <w:t xml:space="preserve"> </w:t>
            </w:r>
            <w:r w:rsidRPr="00E94489">
              <w:rPr>
                <w:rFonts w:asciiTheme="minorHAnsi" w:hAnsiTheme="minorHAnsi" w:cstheme="minorHAnsi"/>
                <w:sz w:val="24"/>
              </w:rPr>
              <w:t>со</w:t>
            </w:r>
            <w:r w:rsidRPr="00E94489">
              <w:rPr>
                <w:rFonts w:asciiTheme="minorHAnsi" w:hAnsiTheme="minorHAnsi" w:cstheme="minorHAnsi"/>
                <w:spacing w:val="-5"/>
                <w:sz w:val="24"/>
              </w:rPr>
              <w:t xml:space="preserve"> </w:t>
            </w:r>
            <w:r w:rsidRPr="00E94489">
              <w:rPr>
                <w:rFonts w:asciiTheme="minorHAnsi" w:hAnsiTheme="minorHAnsi" w:cstheme="minorHAnsi"/>
                <w:sz w:val="24"/>
              </w:rPr>
              <w:t>посебни</w:t>
            </w:r>
            <w:r w:rsidRPr="00E94489">
              <w:rPr>
                <w:rFonts w:asciiTheme="minorHAnsi" w:hAnsiTheme="minorHAnsi" w:cstheme="minorHAnsi"/>
                <w:spacing w:val="-51"/>
                <w:sz w:val="24"/>
              </w:rPr>
              <w:t xml:space="preserve"> </w:t>
            </w:r>
            <w:r w:rsidRPr="00E94489">
              <w:rPr>
                <w:rFonts w:asciiTheme="minorHAnsi" w:hAnsiTheme="minorHAnsi" w:cstheme="minorHAnsi"/>
                <w:sz w:val="24"/>
              </w:rPr>
              <w:t>образовни</w:t>
            </w:r>
            <w:r w:rsidRPr="00E94489">
              <w:rPr>
                <w:rFonts w:asciiTheme="minorHAnsi" w:hAnsiTheme="minorHAnsi" w:cstheme="minorHAnsi"/>
                <w:spacing w:val="-3"/>
                <w:sz w:val="24"/>
              </w:rPr>
              <w:t xml:space="preserve"> </w:t>
            </w:r>
            <w:r w:rsidRPr="00E94489">
              <w:rPr>
                <w:rFonts w:asciiTheme="minorHAnsi" w:hAnsiTheme="minorHAnsi" w:cstheme="minorHAnsi"/>
                <w:sz w:val="24"/>
              </w:rPr>
              <w:t>потреби;</w:t>
            </w:r>
          </w:p>
          <w:p w:rsidR="0007675D" w:rsidRPr="00E94489" w:rsidRDefault="0007675D" w:rsidP="00377CE0">
            <w:pPr>
              <w:pStyle w:val="TableParagraph"/>
              <w:numPr>
                <w:ilvl w:val="0"/>
                <w:numId w:val="25"/>
              </w:numPr>
              <w:tabs>
                <w:tab w:val="left" w:pos="825"/>
                <w:tab w:val="left" w:pos="826"/>
              </w:tabs>
              <w:spacing w:before="12" w:line="276" w:lineRule="auto"/>
              <w:rPr>
                <w:rFonts w:asciiTheme="minorHAnsi" w:hAnsiTheme="minorHAnsi" w:cstheme="minorHAnsi"/>
                <w:sz w:val="24"/>
              </w:rPr>
            </w:pPr>
            <w:r w:rsidRPr="00E94489">
              <w:rPr>
                <w:rFonts w:asciiTheme="minorHAnsi" w:hAnsiTheme="minorHAnsi" w:cstheme="minorHAnsi"/>
                <w:sz w:val="24"/>
              </w:rPr>
              <w:t>Избор</w:t>
            </w:r>
            <w:r w:rsidRPr="00E94489">
              <w:rPr>
                <w:rFonts w:asciiTheme="minorHAnsi" w:hAnsiTheme="minorHAnsi" w:cstheme="minorHAnsi"/>
                <w:spacing w:val="-5"/>
                <w:sz w:val="24"/>
              </w:rPr>
              <w:t xml:space="preserve"> </w:t>
            </w:r>
            <w:r w:rsidRPr="00E94489">
              <w:rPr>
                <w:rFonts w:asciiTheme="minorHAnsi" w:hAnsiTheme="minorHAnsi" w:cstheme="minorHAnsi"/>
                <w:sz w:val="24"/>
              </w:rPr>
              <w:t>на</w:t>
            </w:r>
            <w:r w:rsidRPr="00E94489">
              <w:rPr>
                <w:rFonts w:asciiTheme="minorHAnsi" w:hAnsiTheme="minorHAnsi" w:cstheme="minorHAnsi"/>
                <w:spacing w:val="-4"/>
                <w:sz w:val="24"/>
              </w:rPr>
              <w:t xml:space="preserve"> </w:t>
            </w:r>
            <w:r w:rsidRPr="00E94489">
              <w:rPr>
                <w:rFonts w:asciiTheme="minorHAnsi" w:hAnsiTheme="minorHAnsi" w:cstheme="minorHAnsi"/>
                <w:sz w:val="24"/>
              </w:rPr>
              <w:t>наставни</w:t>
            </w:r>
            <w:r w:rsidRPr="00E94489">
              <w:rPr>
                <w:rFonts w:asciiTheme="minorHAnsi" w:hAnsiTheme="minorHAnsi" w:cstheme="minorHAnsi"/>
                <w:spacing w:val="-3"/>
                <w:sz w:val="24"/>
              </w:rPr>
              <w:t xml:space="preserve"> </w:t>
            </w:r>
            <w:r w:rsidRPr="00E94489">
              <w:rPr>
                <w:rFonts w:asciiTheme="minorHAnsi" w:hAnsiTheme="minorHAnsi" w:cstheme="minorHAnsi"/>
                <w:sz w:val="24"/>
              </w:rPr>
              <w:t>предмети;</w:t>
            </w:r>
          </w:p>
          <w:p w:rsidR="0007675D" w:rsidRPr="00E94489" w:rsidRDefault="0007675D" w:rsidP="00377CE0">
            <w:pPr>
              <w:pStyle w:val="TableParagraph"/>
              <w:numPr>
                <w:ilvl w:val="0"/>
                <w:numId w:val="25"/>
              </w:numPr>
              <w:tabs>
                <w:tab w:val="left" w:pos="825"/>
                <w:tab w:val="left" w:pos="826"/>
              </w:tabs>
              <w:spacing w:before="44" w:line="276" w:lineRule="auto"/>
              <w:rPr>
                <w:rFonts w:asciiTheme="minorHAnsi" w:hAnsiTheme="minorHAnsi" w:cstheme="minorHAnsi"/>
                <w:sz w:val="24"/>
              </w:rPr>
            </w:pPr>
            <w:r w:rsidRPr="00E94489">
              <w:rPr>
                <w:rFonts w:asciiTheme="minorHAnsi" w:hAnsiTheme="minorHAnsi" w:cstheme="minorHAnsi"/>
                <w:sz w:val="24"/>
              </w:rPr>
              <w:t>Реализација</w:t>
            </w:r>
            <w:r w:rsidRPr="00E94489">
              <w:rPr>
                <w:rFonts w:asciiTheme="minorHAnsi" w:hAnsiTheme="minorHAnsi" w:cstheme="minorHAnsi"/>
                <w:spacing w:val="-4"/>
                <w:sz w:val="24"/>
              </w:rPr>
              <w:t xml:space="preserve"> </w:t>
            </w:r>
            <w:r w:rsidRPr="00E94489">
              <w:rPr>
                <w:rFonts w:asciiTheme="minorHAnsi" w:hAnsiTheme="minorHAnsi" w:cstheme="minorHAnsi"/>
                <w:sz w:val="24"/>
              </w:rPr>
              <w:t>на</w:t>
            </w:r>
            <w:r w:rsidRPr="00E94489">
              <w:rPr>
                <w:rFonts w:asciiTheme="minorHAnsi" w:hAnsiTheme="minorHAnsi" w:cstheme="minorHAnsi"/>
                <w:spacing w:val="-4"/>
                <w:sz w:val="24"/>
              </w:rPr>
              <w:t xml:space="preserve"> </w:t>
            </w:r>
            <w:r w:rsidRPr="00E94489">
              <w:rPr>
                <w:rFonts w:asciiTheme="minorHAnsi" w:hAnsiTheme="minorHAnsi" w:cstheme="minorHAnsi"/>
                <w:sz w:val="24"/>
              </w:rPr>
              <w:t>проширена</w:t>
            </w:r>
            <w:r w:rsidRPr="00E94489">
              <w:rPr>
                <w:rFonts w:asciiTheme="minorHAnsi" w:hAnsiTheme="minorHAnsi" w:cstheme="minorHAnsi"/>
                <w:spacing w:val="-3"/>
                <w:sz w:val="24"/>
              </w:rPr>
              <w:t xml:space="preserve"> </w:t>
            </w:r>
            <w:r w:rsidRPr="00E94489">
              <w:rPr>
                <w:rFonts w:asciiTheme="minorHAnsi" w:hAnsiTheme="minorHAnsi" w:cstheme="minorHAnsi"/>
                <w:sz w:val="24"/>
              </w:rPr>
              <w:t>програма.</w:t>
            </w:r>
          </w:p>
        </w:tc>
      </w:tr>
      <w:tr w:rsidR="0007675D" w:rsidRPr="00E94489" w:rsidTr="0007675D">
        <w:trPr>
          <w:trHeight w:val="2635"/>
        </w:trPr>
        <w:tc>
          <w:tcPr>
            <w:tcW w:w="768" w:type="dxa"/>
          </w:tcPr>
          <w:p w:rsidR="0007675D" w:rsidRPr="00E94489" w:rsidRDefault="0007675D" w:rsidP="00377CE0">
            <w:pPr>
              <w:pStyle w:val="TableParagraph"/>
              <w:spacing w:line="276" w:lineRule="auto"/>
              <w:rPr>
                <w:rFonts w:asciiTheme="minorHAnsi" w:hAnsiTheme="minorHAnsi" w:cstheme="minorHAnsi"/>
                <w:b/>
                <w:sz w:val="24"/>
              </w:rPr>
            </w:pPr>
          </w:p>
          <w:p w:rsidR="0007675D" w:rsidRPr="00E94489" w:rsidRDefault="0007675D" w:rsidP="00377CE0">
            <w:pPr>
              <w:pStyle w:val="TableParagraph"/>
              <w:spacing w:line="276" w:lineRule="auto"/>
              <w:rPr>
                <w:rFonts w:asciiTheme="minorHAnsi" w:hAnsiTheme="minorHAnsi" w:cstheme="minorHAnsi"/>
                <w:b/>
                <w:sz w:val="24"/>
              </w:rPr>
            </w:pPr>
          </w:p>
          <w:p w:rsidR="0007675D" w:rsidRPr="00E94489" w:rsidRDefault="0007675D" w:rsidP="00377CE0">
            <w:pPr>
              <w:pStyle w:val="TableParagraph"/>
              <w:spacing w:line="276" w:lineRule="auto"/>
              <w:rPr>
                <w:rFonts w:asciiTheme="minorHAnsi" w:hAnsiTheme="minorHAnsi" w:cstheme="minorHAnsi"/>
                <w:b/>
                <w:sz w:val="24"/>
              </w:rPr>
            </w:pPr>
          </w:p>
          <w:p w:rsidR="0007675D" w:rsidRPr="00E94489" w:rsidRDefault="0007675D" w:rsidP="00377CE0">
            <w:pPr>
              <w:pStyle w:val="TableParagraph"/>
              <w:spacing w:before="1" w:line="276" w:lineRule="auto"/>
              <w:rPr>
                <w:rFonts w:asciiTheme="minorHAnsi" w:hAnsiTheme="minorHAnsi" w:cstheme="minorHAnsi"/>
                <w:b/>
              </w:rPr>
            </w:pPr>
          </w:p>
          <w:p w:rsidR="0007675D" w:rsidRPr="00E94489" w:rsidRDefault="0007675D" w:rsidP="00377CE0">
            <w:pPr>
              <w:pStyle w:val="TableParagraph"/>
              <w:spacing w:before="1" w:line="276" w:lineRule="auto"/>
              <w:ind w:left="194" w:right="190"/>
              <w:jc w:val="center"/>
              <w:rPr>
                <w:rFonts w:asciiTheme="minorHAnsi" w:hAnsiTheme="minorHAnsi" w:cstheme="minorHAnsi"/>
                <w:b/>
                <w:sz w:val="24"/>
              </w:rPr>
            </w:pPr>
            <w:r w:rsidRPr="00E94489">
              <w:rPr>
                <w:rFonts w:asciiTheme="minorHAnsi" w:hAnsiTheme="minorHAnsi" w:cstheme="minorHAnsi"/>
                <w:b/>
                <w:sz w:val="24"/>
              </w:rPr>
              <w:t>1.2</w:t>
            </w:r>
          </w:p>
        </w:tc>
        <w:tc>
          <w:tcPr>
            <w:tcW w:w="4787" w:type="dxa"/>
          </w:tcPr>
          <w:p w:rsidR="0007675D" w:rsidRPr="00E94489" w:rsidRDefault="0007675D" w:rsidP="00377CE0">
            <w:pPr>
              <w:pStyle w:val="TableParagraph"/>
              <w:spacing w:line="276" w:lineRule="auto"/>
              <w:rPr>
                <w:rFonts w:asciiTheme="minorHAnsi" w:hAnsiTheme="minorHAnsi" w:cstheme="minorHAnsi"/>
                <w:b/>
                <w:sz w:val="24"/>
              </w:rPr>
            </w:pPr>
          </w:p>
          <w:p w:rsidR="0007675D" w:rsidRPr="00E94489" w:rsidRDefault="0007675D" w:rsidP="00377CE0">
            <w:pPr>
              <w:pStyle w:val="TableParagraph"/>
              <w:spacing w:line="276" w:lineRule="auto"/>
              <w:rPr>
                <w:rFonts w:asciiTheme="minorHAnsi" w:hAnsiTheme="minorHAnsi" w:cstheme="minorHAnsi"/>
                <w:b/>
                <w:sz w:val="24"/>
              </w:rPr>
            </w:pPr>
          </w:p>
          <w:p w:rsidR="0007675D" w:rsidRPr="00E94489" w:rsidRDefault="0007675D" w:rsidP="00377CE0">
            <w:pPr>
              <w:pStyle w:val="TableParagraph"/>
              <w:spacing w:before="7" w:line="276" w:lineRule="auto"/>
              <w:rPr>
                <w:rFonts w:asciiTheme="minorHAnsi" w:hAnsiTheme="minorHAnsi" w:cstheme="minorHAnsi"/>
                <w:b/>
                <w:sz w:val="18"/>
              </w:rPr>
            </w:pPr>
          </w:p>
          <w:p w:rsidR="0007675D" w:rsidRPr="00E94489" w:rsidRDefault="0007675D" w:rsidP="00377CE0">
            <w:pPr>
              <w:pStyle w:val="TableParagraph"/>
              <w:spacing w:line="276" w:lineRule="auto"/>
              <w:ind w:left="1790" w:right="683" w:hanging="1095"/>
              <w:rPr>
                <w:rFonts w:asciiTheme="minorHAnsi" w:hAnsiTheme="minorHAnsi" w:cstheme="minorHAnsi"/>
                <w:b/>
                <w:sz w:val="24"/>
              </w:rPr>
            </w:pPr>
            <w:r w:rsidRPr="00E94489">
              <w:rPr>
                <w:rFonts w:asciiTheme="minorHAnsi" w:hAnsiTheme="minorHAnsi" w:cstheme="minorHAnsi"/>
                <w:b/>
                <w:sz w:val="24"/>
              </w:rPr>
              <w:t>Квалитет</w:t>
            </w:r>
            <w:r w:rsidRPr="00E94489">
              <w:rPr>
                <w:rFonts w:asciiTheme="minorHAnsi" w:hAnsiTheme="minorHAnsi" w:cstheme="minorHAnsi"/>
                <w:b/>
                <w:spacing w:val="-9"/>
                <w:sz w:val="24"/>
              </w:rPr>
              <w:t xml:space="preserve"> </w:t>
            </w:r>
            <w:r w:rsidRPr="00E94489">
              <w:rPr>
                <w:rFonts w:asciiTheme="minorHAnsi" w:hAnsiTheme="minorHAnsi" w:cstheme="minorHAnsi"/>
                <w:b/>
                <w:sz w:val="24"/>
              </w:rPr>
              <w:t>на</w:t>
            </w:r>
            <w:r w:rsidRPr="00E94489">
              <w:rPr>
                <w:rFonts w:asciiTheme="minorHAnsi" w:hAnsiTheme="minorHAnsi" w:cstheme="minorHAnsi"/>
                <w:b/>
                <w:spacing w:val="-1"/>
                <w:sz w:val="24"/>
              </w:rPr>
              <w:t xml:space="preserve"> </w:t>
            </w:r>
            <w:r w:rsidRPr="00E94489">
              <w:rPr>
                <w:rFonts w:asciiTheme="minorHAnsi" w:hAnsiTheme="minorHAnsi" w:cstheme="minorHAnsi"/>
                <w:b/>
                <w:sz w:val="24"/>
              </w:rPr>
              <w:t>наставните</w:t>
            </w:r>
            <w:r w:rsidRPr="00E94489">
              <w:rPr>
                <w:rFonts w:asciiTheme="minorHAnsi" w:hAnsiTheme="minorHAnsi" w:cstheme="minorHAnsi"/>
                <w:b/>
                <w:spacing w:val="-8"/>
                <w:sz w:val="24"/>
              </w:rPr>
              <w:t xml:space="preserve"> </w:t>
            </w:r>
            <w:r w:rsidRPr="00E94489">
              <w:rPr>
                <w:rFonts w:asciiTheme="minorHAnsi" w:hAnsiTheme="minorHAnsi" w:cstheme="minorHAnsi"/>
                <w:b/>
                <w:sz w:val="24"/>
              </w:rPr>
              <w:t>планови</w:t>
            </w:r>
            <w:r w:rsidRPr="00E94489">
              <w:rPr>
                <w:rFonts w:asciiTheme="minorHAnsi" w:hAnsiTheme="minorHAnsi" w:cstheme="minorHAnsi"/>
                <w:b/>
                <w:spacing w:val="-51"/>
                <w:sz w:val="24"/>
              </w:rPr>
              <w:t xml:space="preserve"> </w:t>
            </w:r>
            <w:r w:rsidRPr="00E94489">
              <w:rPr>
                <w:rFonts w:asciiTheme="minorHAnsi" w:hAnsiTheme="minorHAnsi" w:cstheme="minorHAnsi"/>
                <w:b/>
                <w:sz w:val="24"/>
              </w:rPr>
              <w:t>и</w:t>
            </w:r>
            <w:r w:rsidRPr="00E94489">
              <w:rPr>
                <w:rFonts w:asciiTheme="minorHAnsi" w:hAnsiTheme="minorHAnsi" w:cstheme="minorHAnsi"/>
                <w:b/>
                <w:spacing w:val="-2"/>
                <w:sz w:val="24"/>
              </w:rPr>
              <w:t xml:space="preserve"> </w:t>
            </w:r>
            <w:r w:rsidRPr="00E94489">
              <w:rPr>
                <w:rFonts w:asciiTheme="minorHAnsi" w:hAnsiTheme="minorHAnsi" w:cstheme="minorHAnsi"/>
                <w:b/>
                <w:sz w:val="24"/>
              </w:rPr>
              <w:t>програми</w:t>
            </w:r>
          </w:p>
        </w:tc>
        <w:tc>
          <w:tcPr>
            <w:tcW w:w="8445" w:type="dxa"/>
          </w:tcPr>
          <w:p w:rsidR="0007675D" w:rsidRPr="00E94489" w:rsidRDefault="0007675D" w:rsidP="00377CE0">
            <w:pPr>
              <w:pStyle w:val="TableParagraph"/>
              <w:numPr>
                <w:ilvl w:val="0"/>
                <w:numId w:val="24"/>
              </w:numPr>
              <w:tabs>
                <w:tab w:val="left" w:pos="825"/>
                <w:tab w:val="left" w:pos="826"/>
              </w:tabs>
              <w:spacing w:before="113" w:line="276" w:lineRule="auto"/>
              <w:ind w:right="1083"/>
              <w:rPr>
                <w:rFonts w:asciiTheme="minorHAnsi" w:hAnsiTheme="minorHAnsi" w:cstheme="minorHAnsi"/>
                <w:sz w:val="24"/>
              </w:rPr>
            </w:pPr>
            <w:r w:rsidRPr="00E94489">
              <w:rPr>
                <w:rFonts w:asciiTheme="minorHAnsi" w:hAnsiTheme="minorHAnsi" w:cstheme="minorHAnsi"/>
                <w:sz w:val="24"/>
              </w:rPr>
              <w:t>Родова</w:t>
            </w:r>
            <w:r w:rsidRPr="00E94489">
              <w:rPr>
                <w:rFonts w:asciiTheme="minorHAnsi" w:hAnsiTheme="minorHAnsi" w:cstheme="minorHAnsi"/>
                <w:spacing w:val="-3"/>
                <w:sz w:val="24"/>
              </w:rPr>
              <w:t xml:space="preserve"> </w:t>
            </w:r>
            <w:r w:rsidRPr="00E94489">
              <w:rPr>
                <w:rFonts w:asciiTheme="minorHAnsi" w:hAnsiTheme="minorHAnsi" w:cstheme="minorHAnsi"/>
                <w:sz w:val="24"/>
              </w:rPr>
              <w:t>и</w:t>
            </w:r>
            <w:r w:rsidRPr="00E94489">
              <w:rPr>
                <w:rFonts w:asciiTheme="minorHAnsi" w:hAnsiTheme="minorHAnsi" w:cstheme="minorHAnsi"/>
                <w:spacing w:val="-3"/>
                <w:sz w:val="24"/>
              </w:rPr>
              <w:t xml:space="preserve"> </w:t>
            </w:r>
            <w:r w:rsidRPr="00E94489">
              <w:rPr>
                <w:rFonts w:asciiTheme="minorHAnsi" w:hAnsiTheme="minorHAnsi" w:cstheme="minorHAnsi"/>
                <w:sz w:val="24"/>
              </w:rPr>
              <w:t>етничка</w:t>
            </w:r>
            <w:r w:rsidRPr="00E94489">
              <w:rPr>
                <w:rFonts w:asciiTheme="minorHAnsi" w:hAnsiTheme="minorHAnsi" w:cstheme="minorHAnsi"/>
                <w:spacing w:val="-3"/>
                <w:sz w:val="24"/>
              </w:rPr>
              <w:t xml:space="preserve"> </w:t>
            </w:r>
            <w:r w:rsidRPr="00E94489">
              <w:rPr>
                <w:rFonts w:asciiTheme="minorHAnsi" w:hAnsiTheme="minorHAnsi" w:cstheme="minorHAnsi"/>
                <w:sz w:val="24"/>
              </w:rPr>
              <w:t>припадност</w:t>
            </w:r>
            <w:r w:rsidRPr="00E94489">
              <w:rPr>
                <w:rFonts w:asciiTheme="minorHAnsi" w:hAnsiTheme="minorHAnsi" w:cstheme="minorHAnsi"/>
                <w:spacing w:val="-5"/>
                <w:sz w:val="24"/>
              </w:rPr>
              <w:t xml:space="preserve"> </w:t>
            </w:r>
            <w:r w:rsidRPr="00E94489">
              <w:rPr>
                <w:rFonts w:asciiTheme="minorHAnsi" w:hAnsiTheme="minorHAnsi" w:cstheme="minorHAnsi"/>
                <w:sz w:val="24"/>
              </w:rPr>
              <w:t>и</w:t>
            </w:r>
            <w:r w:rsidRPr="00E94489">
              <w:rPr>
                <w:rFonts w:asciiTheme="minorHAnsi" w:hAnsiTheme="minorHAnsi" w:cstheme="minorHAnsi"/>
                <w:spacing w:val="-4"/>
                <w:sz w:val="24"/>
              </w:rPr>
              <w:t xml:space="preserve"> </w:t>
            </w:r>
            <w:r w:rsidRPr="00E94489">
              <w:rPr>
                <w:rFonts w:asciiTheme="minorHAnsi" w:hAnsiTheme="minorHAnsi" w:cstheme="minorHAnsi"/>
                <w:sz w:val="24"/>
              </w:rPr>
              <w:t>мултикултурна</w:t>
            </w:r>
            <w:r w:rsidRPr="00E94489">
              <w:rPr>
                <w:rFonts w:asciiTheme="minorHAnsi" w:hAnsiTheme="minorHAnsi" w:cstheme="minorHAnsi"/>
                <w:spacing w:val="-3"/>
                <w:sz w:val="24"/>
              </w:rPr>
              <w:t xml:space="preserve"> </w:t>
            </w:r>
            <w:r w:rsidRPr="00E94489">
              <w:rPr>
                <w:rFonts w:asciiTheme="minorHAnsi" w:hAnsiTheme="minorHAnsi" w:cstheme="minorHAnsi"/>
                <w:sz w:val="24"/>
              </w:rPr>
              <w:t>сензитивност</w:t>
            </w:r>
            <w:r w:rsidRPr="00E94489">
              <w:rPr>
                <w:rFonts w:asciiTheme="minorHAnsi" w:hAnsiTheme="minorHAnsi" w:cstheme="minorHAnsi"/>
                <w:spacing w:val="-5"/>
                <w:sz w:val="24"/>
              </w:rPr>
              <w:t xml:space="preserve"> </w:t>
            </w:r>
            <w:r w:rsidRPr="00E94489">
              <w:rPr>
                <w:rFonts w:asciiTheme="minorHAnsi" w:hAnsiTheme="minorHAnsi" w:cstheme="minorHAnsi"/>
                <w:sz w:val="24"/>
              </w:rPr>
              <w:t>во</w:t>
            </w:r>
            <w:r w:rsidRPr="00E94489">
              <w:rPr>
                <w:rFonts w:asciiTheme="minorHAnsi" w:hAnsiTheme="minorHAnsi" w:cstheme="minorHAnsi"/>
                <w:spacing w:val="-51"/>
                <w:sz w:val="24"/>
              </w:rPr>
              <w:t xml:space="preserve"> </w:t>
            </w:r>
            <w:r w:rsidRPr="00E94489">
              <w:rPr>
                <w:rFonts w:asciiTheme="minorHAnsi" w:hAnsiTheme="minorHAnsi" w:cstheme="minorHAnsi"/>
                <w:sz w:val="24"/>
              </w:rPr>
              <w:t>наставните</w:t>
            </w:r>
            <w:r w:rsidRPr="00E94489">
              <w:rPr>
                <w:rFonts w:asciiTheme="minorHAnsi" w:hAnsiTheme="minorHAnsi" w:cstheme="minorHAnsi"/>
                <w:spacing w:val="-2"/>
                <w:sz w:val="24"/>
              </w:rPr>
              <w:t xml:space="preserve"> </w:t>
            </w:r>
            <w:r w:rsidRPr="00E94489">
              <w:rPr>
                <w:rFonts w:asciiTheme="minorHAnsi" w:hAnsiTheme="minorHAnsi" w:cstheme="minorHAnsi"/>
                <w:sz w:val="24"/>
              </w:rPr>
              <w:t>програми</w:t>
            </w:r>
            <w:r w:rsidRPr="00E94489">
              <w:rPr>
                <w:rFonts w:asciiTheme="minorHAnsi" w:hAnsiTheme="minorHAnsi" w:cstheme="minorHAnsi"/>
                <w:spacing w:val="-2"/>
                <w:sz w:val="24"/>
              </w:rPr>
              <w:t xml:space="preserve"> </w:t>
            </w:r>
            <w:r w:rsidRPr="00E94489">
              <w:rPr>
                <w:rFonts w:asciiTheme="minorHAnsi" w:hAnsiTheme="minorHAnsi" w:cstheme="minorHAnsi"/>
                <w:sz w:val="24"/>
              </w:rPr>
              <w:t>и</w:t>
            </w:r>
            <w:r w:rsidRPr="00E94489">
              <w:rPr>
                <w:rFonts w:asciiTheme="minorHAnsi" w:hAnsiTheme="minorHAnsi" w:cstheme="minorHAnsi"/>
                <w:spacing w:val="-2"/>
                <w:sz w:val="24"/>
              </w:rPr>
              <w:t xml:space="preserve"> </w:t>
            </w:r>
            <w:r w:rsidRPr="00E94489">
              <w:rPr>
                <w:rFonts w:asciiTheme="minorHAnsi" w:hAnsiTheme="minorHAnsi" w:cstheme="minorHAnsi"/>
                <w:sz w:val="24"/>
              </w:rPr>
              <w:t>наставните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помагала;</w:t>
            </w:r>
          </w:p>
          <w:p w:rsidR="0007675D" w:rsidRPr="00E94489" w:rsidRDefault="0007675D" w:rsidP="00377CE0">
            <w:pPr>
              <w:pStyle w:val="TableParagraph"/>
              <w:numPr>
                <w:ilvl w:val="0"/>
                <w:numId w:val="24"/>
              </w:numPr>
              <w:tabs>
                <w:tab w:val="left" w:pos="825"/>
                <w:tab w:val="left" w:pos="826"/>
              </w:tabs>
              <w:spacing w:before="6" w:line="276" w:lineRule="auto"/>
              <w:ind w:right="152"/>
              <w:rPr>
                <w:rFonts w:asciiTheme="minorHAnsi" w:hAnsiTheme="minorHAnsi" w:cstheme="minorHAnsi"/>
                <w:sz w:val="24"/>
              </w:rPr>
            </w:pPr>
            <w:r w:rsidRPr="00E94489">
              <w:rPr>
                <w:rFonts w:asciiTheme="minorHAnsi" w:hAnsiTheme="minorHAnsi" w:cstheme="minorHAnsi"/>
                <w:sz w:val="24"/>
              </w:rPr>
              <w:t>Интегрирање</w:t>
            </w:r>
            <w:r w:rsidRPr="00E94489">
              <w:rPr>
                <w:rFonts w:asciiTheme="minorHAnsi" w:hAnsiTheme="minorHAnsi" w:cstheme="minorHAnsi"/>
                <w:spacing w:val="-4"/>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rPr>
              <w:t>карактеристиките</w:t>
            </w:r>
            <w:r w:rsidRPr="00E94489">
              <w:rPr>
                <w:rFonts w:asciiTheme="minorHAnsi" w:hAnsiTheme="minorHAnsi" w:cstheme="minorHAnsi"/>
                <w:spacing w:val="-3"/>
                <w:sz w:val="24"/>
              </w:rPr>
              <w:t xml:space="preserve"> </w:t>
            </w:r>
            <w:r w:rsidRPr="00E94489">
              <w:rPr>
                <w:rFonts w:asciiTheme="minorHAnsi" w:hAnsiTheme="minorHAnsi" w:cstheme="minorHAnsi"/>
                <w:sz w:val="24"/>
              </w:rPr>
              <w:t>и</w:t>
            </w:r>
            <w:r w:rsidRPr="00E94489">
              <w:rPr>
                <w:rFonts w:asciiTheme="minorHAnsi" w:hAnsiTheme="minorHAnsi" w:cstheme="minorHAnsi"/>
                <w:spacing w:val="-4"/>
                <w:sz w:val="24"/>
              </w:rPr>
              <w:t xml:space="preserve"> </w:t>
            </w:r>
            <w:r w:rsidRPr="00E94489">
              <w:rPr>
                <w:rFonts w:asciiTheme="minorHAnsi" w:hAnsiTheme="minorHAnsi" w:cstheme="minorHAnsi"/>
                <w:sz w:val="24"/>
              </w:rPr>
              <w:t>потребите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4"/>
                <w:sz w:val="24"/>
              </w:rPr>
              <w:t xml:space="preserve"> </w:t>
            </w:r>
            <w:r w:rsidRPr="00E94489">
              <w:rPr>
                <w:rFonts w:asciiTheme="minorHAnsi" w:hAnsiTheme="minorHAnsi" w:cstheme="minorHAnsi"/>
                <w:sz w:val="24"/>
              </w:rPr>
              <w:t>локалната</w:t>
            </w:r>
            <w:r w:rsidRPr="00E94489">
              <w:rPr>
                <w:rFonts w:asciiTheme="minorHAnsi" w:hAnsiTheme="minorHAnsi" w:cstheme="minorHAnsi"/>
                <w:spacing w:val="-5"/>
                <w:sz w:val="24"/>
              </w:rPr>
              <w:t xml:space="preserve"> </w:t>
            </w:r>
            <w:r w:rsidRPr="00E94489">
              <w:rPr>
                <w:rFonts w:asciiTheme="minorHAnsi" w:hAnsiTheme="minorHAnsi" w:cstheme="minorHAnsi"/>
                <w:sz w:val="24"/>
              </w:rPr>
              <w:t>средина</w:t>
            </w:r>
            <w:r w:rsidRPr="00E94489">
              <w:rPr>
                <w:rFonts w:asciiTheme="minorHAnsi" w:hAnsiTheme="minorHAnsi" w:cstheme="minorHAnsi"/>
                <w:spacing w:val="-4"/>
                <w:sz w:val="24"/>
              </w:rPr>
              <w:t xml:space="preserve"> </w:t>
            </w:r>
            <w:r w:rsidRPr="00E94489">
              <w:rPr>
                <w:rFonts w:asciiTheme="minorHAnsi" w:hAnsiTheme="minorHAnsi" w:cstheme="minorHAnsi"/>
                <w:sz w:val="24"/>
              </w:rPr>
              <w:t>во</w:t>
            </w:r>
            <w:r w:rsidRPr="00E94489">
              <w:rPr>
                <w:rFonts w:asciiTheme="minorHAnsi" w:hAnsiTheme="minorHAnsi" w:cstheme="minorHAnsi"/>
                <w:spacing w:val="-51"/>
                <w:sz w:val="24"/>
              </w:rPr>
              <w:t xml:space="preserve"> </w:t>
            </w:r>
            <w:r w:rsidRPr="00E94489">
              <w:rPr>
                <w:rFonts w:asciiTheme="minorHAnsi" w:hAnsiTheme="minorHAnsi" w:cstheme="minorHAnsi"/>
                <w:sz w:val="24"/>
              </w:rPr>
              <w:t>наставните</w:t>
            </w:r>
            <w:r w:rsidRPr="00E94489">
              <w:rPr>
                <w:rFonts w:asciiTheme="minorHAnsi" w:hAnsiTheme="minorHAnsi" w:cstheme="minorHAnsi"/>
                <w:spacing w:val="-2"/>
                <w:sz w:val="24"/>
              </w:rPr>
              <w:t xml:space="preserve"> </w:t>
            </w:r>
            <w:r w:rsidRPr="00E94489">
              <w:rPr>
                <w:rFonts w:asciiTheme="minorHAnsi" w:hAnsiTheme="minorHAnsi" w:cstheme="minorHAnsi"/>
                <w:sz w:val="24"/>
              </w:rPr>
              <w:t>програми</w:t>
            </w:r>
            <w:r w:rsidRPr="00E94489">
              <w:rPr>
                <w:rFonts w:asciiTheme="minorHAnsi" w:hAnsiTheme="minorHAnsi" w:cstheme="minorHAnsi"/>
                <w:spacing w:val="-2"/>
                <w:sz w:val="24"/>
              </w:rPr>
              <w:t xml:space="preserve"> </w:t>
            </w:r>
            <w:r w:rsidRPr="00E94489">
              <w:rPr>
                <w:rFonts w:asciiTheme="minorHAnsi" w:hAnsiTheme="minorHAnsi" w:cstheme="minorHAnsi"/>
                <w:sz w:val="24"/>
              </w:rPr>
              <w:t>и</w:t>
            </w:r>
            <w:r w:rsidRPr="00E94489">
              <w:rPr>
                <w:rFonts w:asciiTheme="minorHAnsi" w:hAnsiTheme="minorHAnsi" w:cstheme="minorHAnsi"/>
                <w:spacing w:val="-2"/>
                <w:sz w:val="24"/>
              </w:rPr>
              <w:t xml:space="preserve"> </w:t>
            </w:r>
            <w:r w:rsidRPr="00E94489">
              <w:rPr>
                <w:rFonts w:asciiTheme="minorHAnsi" w:hAnsiTheme="minorHAnsi" w:cstheme="minorHAnsi"/>
                <w:sz w:val="24"/>
              </w:rPr>
              <w:t>наставните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помагала;</w:t>
            </w:r>
          </w:p>
          <w:p w:rsidR="0007675D" w:rsidRPr="00E94489" w:rsidRDefault="0007675D" w:rsidP="00377CE0">
            <w:pPr>
              <w:pStyle w:val="TableParagraph"/>
              <w:numPr>
                <w:ilvl w:val="0"/>
                <w:numId w:val="24"/>
              </w:numPr>
              <w:tabs>
                <w:tab w:val="left" w:pos="825"/>
                <w:tab w:val="left" w:pos="826"/>
              </w:tabs>
              <w:spacing w:before="6" w:line="276" w:lineRule="auto"/>
              <w:rPr>
                <w:rFonts w:asciiTheme="minorHAnsi" w:hAnsiTheme="minorHAnsi" w:cstheme="minorHAnsi"/>
                <w:sz w:val="24"/>
              </w:rPr>
            </w:pPr>
            <w:r w:rsidRPr="00E94489">
              <w:rPr>
                <w:rFonts w:asciiTheme="minorHAnsi" w:hAnsiTheme="minorHAnsi" w:cstheme="minorHAnsi"/>
                <w:sz w:val="24"/>
              </w:rPr>
              <w:t>Интегрирање</w:t>
            </w:r>
            <w:r w:rsidRPr="00E94489">
              <w:rPr>
                <w:rFonts w:asciiTheme="minorHAnsi" w:hAnsiTheme="minorHAnsi" w:cstheme="minorHAnsi"/>
                <w:spacing w:val="-3"/>
                <w:sz w:val="24"/>
              </w:rPr>
              <w:t xml:space="preserve"> </w:t>
            </w:r>
            <w:r w:rsidRPr="00E94489">
              <w:rPr>
                <w:rFonts w:asciiTheme="minorHAnsi" w:hAnsiTheme="minorHAnsi" w:cstheme="minorHAnsi"/>
                <w:sz w:val="24"/>
              </w:rPr>
              <w:t>на</w:t>
            </w:r>
            <w:r w:rsidRPr="00E94489">
              <w:rPr>
                <w:rFonts w:asciiTheme="minorHAnsi" w:hAnsiTheme="minorHAnsi" w:cstheme="minorHAnsi"/>
                <w:spacing w:val="-4"/>
                <w:sz w:val="24"/>
              </w:rPr>
              <w:t xml:space="preserve"> </w:t>
            </w:r>
            <w:r w:rsidRPr="00E94489">
              <w:rPr>
                <w:rFonts w:asciiTheme="minorHAnsi" w:hAnsiTheme="minorHAnsi" w:cstheme="minorHAnsi"/>
                <w:sz w:val="24"/>
              </w:rPr>
              <w:t>меѓупредметни</w:t>
            </w:r>
            <w:r w:rsidRPr="00E94489">
              <w:rPr>
                <w:rFonts w:asciiTheme="minorHAnsi" w:hAnsiTheme="minorHAnsi" w:cstheme="minorHAnsi"/>
                <w:spacing w:val="-2"/>
                <w:sz w:val="24"/>
              </w:rPr>
              <w:t xml:space="preserve"> </w:t>
            </w:r>
            <w:r w:rsidRPr="00E94489">
              <w:rPr>
                <w:rFonts w:asciiTheme="minorHAnsi" w:hAnsiTheme="minorHAnsi" w:cstheme="minorHAnsi"/>
                <w:sz w:val="24"/>
              </w:rPr>
              <w:t>цели</w:t>
            </w:r>
            <w:r w:rsidRPr="00E94489">
              <w:rPr>
                <w:rFonts w:asciiTheme="minorHAnsi" w:hAnsiTheme="minorHAnsi" w:cstheme="minorHAnsi"/>
                <w:spacing w:val="-4"/>
                <w:sz w:val="24"/>
              </w:rPr>
              <w:t xml:space="preserve"> </w:t>
            </w:r>
            <w:r w:rsidRPr="00E94489">
              <w:rPr>
                <w:rFonts w:asciiTheme="minorHAnsi" w:hAnsiTheme="minorHAnsi" w:cstheme="minorHAnsi"/>
                <w:sz w:val="24"/>
              </w:rPr>
              <w:t>на</w:t>
            </w:r>
            <w:r w:rsidRPr="00E94489">
              <w:rPr>
                <w:rFonts w:asciiTheme="minorHAnsi" w:hAnsiTheme="minorHAnsi" w:cstheme="minorHAnsi"/>
                <w:spacing w:val="-4"/>
                <w:sz w:val="24"/>
              </w:rPr>
              <w:t xml:space="preserve"> </w:t>
            </w:r>
            <w:r w:rsidRPr="00E94489">
              <w:rPr>
                <w:rFonts w:asciiTheme="minorHAnsi" w:hAnsiTheme="minorHAnsi" w:cstheme="minorHAnsi"/>
                <w:sz w:val="24"/>
              </w:rPr>
              <w:t>образованието;</w:t>
            </w:r>
          </w:p>
          <w:p w:rsidR="0007675D" w:rsidRPr="00E94489" w:rsidRDefault="0007675D" w:rsidP="00377CE0">
            <w:pPr>
              <w:pStyle w:val="TableParagraph"/>
              <w:numPr>
                <w:ilvl w:val="0"/>
                <w:numId w:val="24"/>
              </w:numPr>
              <w:tabs>
                <w:tab w:val="left" w:pos="825"/>
                <w:tab w:val="left" w:pos="826"/>
              </w:tabs>
              <w:spacing w:before="44" w:line="276" w:lineRule="auto"/>
              <w:ind w:right="592"/>
              <w:rPr>
                <w:rFonts w:asciiTheme="minorHAnsi" w:hAnsiTheme="minorHAnsi" w:cstheme="minorHAnsi"/>
                <w:sz w:val="24"/>
              </w:rPr>
            </w:pPr>
            <w:r w:rsidRPr="00E94489">
              <w:rPr>
                <w:rFonts w:asciiTheme="minorHAnsi" w:hAnsiTheme="minorHAnsi" w:cstheme="minorHAnsi"/>
                <w:sz w:val="24"/>
              </w:rPr>
              <w:t>Влијанието</w:t>
            </w:r>
            <w:r w:rsidRPr="00E94489">
              <w:rPr>
                <w:rFonts w:asciiTheme="minorHAnsi" w:hAnsiTheme="minorHAnsi" w:cstheme="minorHAnsi"/>
                <w:spacing w:val="-6"/>
                <w:sz w:val="24"/>
              </w:rPr>
              <w:t xml:space="preserve"> </w:t>
            </w:r>
            <w:r w:rsidRPr="00E94489">
              <w:rPr>
                <w:rFonts w:asciiTheme="minorHAnsi" w:hAnsiTheme="minorHAnsi" w:cstheme="minorHAnsi"/>
                <w:sz w:val="24"/>
              </w:rPr>
              <w:t>на</w:t>
            </w:r>
            <w:r w:rsidRPr="00E94489">
              <w:rPr>
                <w:rFonts w:asciiTheme="minorHAnsi" w:hAnsiTheme="minorHAnsi" w:cstheme="minorHAnsi"/>
                <w:spacing w:val="-3"/>
                <w:sz w:val="24"/>
              </w:rPr>
              <w:t xml:space="preserve"> </w:t>
            </w:r>
            <w:r w:rsidRPr="00E94489">
              <w:rPr>
                <w:rFonts w:asciiTheme="minorHAnsi" w:hAnsiTheme="minorHAnsi" w:cstheme="minorHAnsi"/>
                <w:sz w:val="24"/>
              </w:rPr>
              <w:t>наставниците</w:t>
            </w:r>
            <w:r w:rsidRPr="00E94489">
              <w:rPr>
                <w:rFonts w:asciiTheme="minorHAnsi" w:hAnsiTheme="minorHAnsi" w:cstheme="minorHAnsi"/>
                <w:spacing w:val="-2"/>
                <w:sz w:val="24"/>
              </w:rPr>
              <w:t xml:space="preserve"> </w:t>
            </w:r>
            <w:r w:rsidRPr="00E94489">
              <w:rPr>
                <w:rFonts w:asciiTheme="minorHAnsi" w:hAnsiTheme="minorHAnsi" w:cstheme="minorHAnsi"/>
                <w:sz w:val="24"/>
              </w:rPr>
              <w:t>и</w:t>
            </w:r>
            <w:r w:rsidRPr="00E94489">
              <w:rPr>
                <w:rFonts w:asciiTheme="minorHAnsi" w:hAnsiTheme="minorHAnsi" w:cstheme="minorHAnsi"/>
                <w:spacing w:val="-3"/>
                <w:sz w:val="24"/>
              </w:rPr>
              <w:t xml:space="preserve"> </w:t>
            </w:r>
            <w:r w:rsidRPr="00E94489">
              <w:rPr>
                <w:rFonts w:asciiTheme="minorHAnsi" w:hAnsiTheme="minorHAnsi" w:cstheme="minorHAnsi"/>
                <w:sz w:val="24"/>
              </w:rPr>
              <w:t>родителите</w:t>
            </w:r>
            <w:r w:rsidRPr="00E94489">
              <w:rPr>
                <w:rFonts w:asciiTheme="minorHAnsi" w:hAnsiTheme="minorHAnsi" w:cstheme="minorHAnsi"/>
                <w:spacing w:val="-2"/>
                <w:sz w:val="24"/>
              </w:rPr>
              <w:t xml:space="preserve"> </w:t>
            </w:r>
            <w:r w:rsidRPr="00E94489">
              <w:rPr>
                <w:rFonts w:asciiTheme="minorHAnsi" w:hAnsiTheme="minorHAnsi" w:cstheme="minorHAnsi"/>
                <w:sz w:val="24"/>
              </w:rPr>
              <w:t>врз</w:t>
            </w:r>
            <w:r w:rsidRPr="00E94489">
              <w:rPr>
                <w:rFonts w:asciiTheme="minorHAnsi" w:hAnsiTheme="minorHAnsi" w:cstheme="minorHAnsi"/>
                <w:spacing w:val="1"/>
                <w:sz w:val="24"/>
              </w:rPr>
              <w:t xml:space="preserve"> </w:t>
            </w:r>
            <w:r w:rsidRPr="00E94489">
              <w:rPr>
                <w:rFonts w:asciiTheme="minorHAnsi" w:hAnsiTheme="minorHAnsi" w:cstheme="minorHAnsi"/>
                <w:sz w:val="24"/>
              </w:rPr>
              <w:t>наставните</w:t>
            </w:r>
            <w:r w:rsidRPr="00E94489">
              <w:rPr>
                <w:rFonts w:asciiTheme="minorHAnsi" w:hAnsiTheme="minorHAnsi" w:cstheme="minorHAnsi"/>
                <w:spacing w:val="-2"/>
                <w:sz w:val="24"/>
              </w:rPr>
              <w:t xml:space="preserve"> </w:t>
            </w:r>
            <w:r w:rsidRPr="00E94489">
              <w:rPr>
                <w:rFonts w:asciiTheme="minorHAnsi" w:hAnsiTheme="minorHAnsi" w:cstheme="minorHAnsi"/>
                <w:sz w:val="24"/>
              </w:rPr>
              <w:t>планови</w:t>
            </w:r>
            <w:r w:rsidRPr="00E94489">
              <w:rPr>
                <w:rFonts w:asciiTheme="minorHAnsi" w:hAnsiTheme="minorHAnsi" w:cstheme="minorHAnsi"/>
                <w:spacing w:val="-3"/>
                <w:sz w:val="24"/>
              </w:rPr>
              <w:t xml:space="preserve"> </w:t>
            </w:r>
            <w:r w:rsidRPr="00E94489">
              <w:rPr>
                <w:rFonts w:asciiTheme="minorHAnsi" w:hAnsiTheme="minorHAnsi" w:cstheme="minorHAnsi"/>
                <w:sz w:val="24"/>
              </w:rPr>
              <w:t>и</w:t>
            </w:r>
            <w:r w:rsidRPr="00E94489">
              <w:rPr>
                <w:rFonts w:asciiTheme="minorHAnsi" w:hAnsiTheme="minorHAnsi" w:cstheme="minorHAnsi"/>
                <w:spacing w:val="-51"/>
                <w:sz w:val="24"/>
              </w:rPr>
              <w:t xml:space="preserve"> </w:t>
            </w:r>
            <w:r w:rsidRPr="00E94489">
              <w:rPr>
                <w:rFonts w:asciiTheme="minorHAnsi" w:hAnsiTheme="minorHAnsi" w:cstheme="minorHAnsi"/>
                <w:sz w:val="24"/>
              </w:rPr>
              <w:t>програми.</w:t>
            </w:r>
          </w:p>
        </w:tc>
      </w:tr>
      <w:tr w:rsidR="0007675D" w:rsidRPr="00E94489" w:rsidTr="0007675D">
        <w:trPr>
          <w:trHeight w:val="2635"/>
        </w:trPr>
        <w:tc>
          <w:tcPr>
            <w:tcW w:w="768" w:type="dxa"/>
          </w:tcPr>
          <w:p w:rsidR="0007675D" w:rsidRPr="00E94489" w:rsidRDefault="0007675D" w:rsidP="00377CE0">
            <w:pPr>
              <w:pStyle w:val="TableParagraph"/>
              <w:spacing w:line="276" w:lineRule="auto"/>
              <w:rPr>
                <w:rFonts w:asciiTheme="minorHAnsi" w:hAnsiTheme="minorHAnsi" w:cstheme="minorHAnsi"/>
                <w:b/>
                <w:sz w:val="24"/>
              </w:rPr>
            </w:pPr>
          </w:p>
          <w:p w:rsidR="0007675D" w:rsidRPr="00E94489" w:rsidRDefault="0007675D" w:rsidP="00377CE0">
            <w:pPr>
              <w:pStyle w:val="TableParagraph"/>
              <w:spacing w:line="276" w:lineRule="auto"/>
              <w:rPr>
                <w:rFonts w:asciiTheme="minorHAnsi" w:hAnsiTheme="minorHAnsi" w:cstheme="minorHAnsi"/>
                <w:b/>
                <w:sz w:val="24"/>
              </w:rPr>
            </w:pPr>
          </w:p>
          <w:p w:rsidR="0007675D" w:rsidRPr="00E94489" w:rsidRDefault="0007675D" w:rsidP="00377CE0">
            <w:pPr>
              <w:pStyle w:val="TableParagraph"/>
              <w:spacing w:line="276" w:lineRule="auto"/>
              <w:rPr>
                <w:rFonts w:asciiTheme="minorHAnsi" w:hAnsiTheme="minorHAnsi" w:cstheme="minorHAnsi"/>
                <w:b/>
                <w:sz w:val="24"/>
              </w:rPr>
            </w:pPr>
          </w:p>
          <w:p w:rsidR="0007675D" w:rsidRPr="00E94489" w:rsidRDefault="0007675D" w:rsidP="00377CE0">
            <w:pPr>
              <w:pStyle w:val="TableParagraph"/>
              <w:spacing w:before="1" w:line="276" w:lineRule="auto"/>
              <w:rPr>
                <w:rFonts w:asciiTheme="minorHAnsi" w:hAnsiTheme="minorHAnsi" w:cstheme="minorHAnsi"/>
                <w:b/>
              </w:rPr>
            </w:pPr>
          </w:p>
          <w:p w:rsidR="0007675D" w:rsidRPr="00E94489" w:rsidRDefault="0007675D" w:rsidP="00377CE0">
            <w:pPr>
              <w:pStyle w:val="TableParagraph"/>
              <w:spacing w:before="1" w:line="276" w:lineRule="auto"/>
              <w:ind w:left="194" w:right="190"/>
              <w:jc w:val="center"/>
              <w:rPr>
                <w:rFonts w:asciiTheme="minorHAnsi" w:hAnsiTheme="minorHAnsi" w:cstheme="minorHAnsi"/>
                <w:b/>
                <w:sz w:val="24"/>
              </w:rPr>
            </w:pPr>
            <w:r w:rsidRPr="00E94489">
              <w:rPr>
                <w:rFonts w:asciiTheme="minorHAnsi" w:hAnsiTheme="minorHAnsi" w:cstheme="minorHAnsi"/>
                <w:b/>
                <w:sz w:val="24"/>
              </w:rPr>
              <w:t>1.3</w:t>
            </w:r>
          </w:p>
        </w:tc>
        <w:tc>
          <w:tcPr>
            <w:tcW w:w="4787" w:type="dxa"/>
          </w:tcPr>
          <w:p w:rsidR="0007675D" w:rsidRPr="00E94489" w:rsidRDefault="0007675D" w:rsidP="00377CE0">
            <w:pPr>
              <w:pStyle w:val="TableParagraph"/>
              <w:spacing w:line="276" w:lineRule="auto"/>
              <w:rPr>
                <w:rFonts w:asciiTheme="minorHAnsi" w:hAnsiTheme="minorHAnsi" w:cstheme="minorHAnsi"/>
                <w:b/>
                <w:sz w:val="24"/>
              </w:rPr>
            </w:pPr>
          </w:p>
          <w:p w:rsidR="0007675D" w:rsidRPr="00E94489" w:rsidRDefault="0007675D" w:rsidP="00377CE0">
            <w:pPr>
              <w:pStyle w:val="TableParagraph"/>
              <w:spacing w:line="276" w:lineRule="auto"/>
              <w:rPr>
                <w:rFonts w:asciiTheme="minorHAnsi" w:hAnsiTheme="minorHAnsi" w:cstheme="minorHAnsi"/>
                <w:b/>
                <w:sz w:val="24"/>
              </w:rPr>
            </w:pPr>
          </w:p>
          <w:p w:rsidR="0007675D" w:rsidRPr="00E94489" w:rsidRDefault="0007675D" w:rsidP="00377CE0">
            <w:pPr>
              <w:pStyle w:val="TableParagraph"/>
              <w:spacing w:before="4" w:line="276" w:lineRule="auto"/>
              <w:rPr>
                <w:rFonts w:asciiTheme="minorHAnsi" w:hAnsiTheme="minorHAnsi" w:cstheme="minorHAnsi"/>
                <w:b/>
                <w:sz w:val="32"/>
              </w:rPr>
            </w:pPr>
          </w:p>
          <w:p w:rsidR="0007675D" w:rsidRPr="00E94489" w:rsidRDefault="0007675D" w:rsidP="00377CE0">
            <w:pPr>
              <w:pStyle w:val="TableParagraph"/>
              <w:spacing w:line="276" w:lineRule="auto"/>
              <w:ind w:left="1094" w:right="1083"/>
              <w:jc w:val="center"/>
              <w:rPr>
                <w:rFonts w:asciiTheme="minorHAnsi" w:hAnsiTheme="minorHAnsi" w:cstheme="minorHAnsi"/>
                <w:b/>
                <w:sz w:val="24"/>
              </w:rPr>
            </w:pPr>
            <w:r w:rsidRPr="00E94489">
              <w:rPr>
                <w:rFonts w:asciiTheme="minorHAnsi" w:hAnsiTheme="minorHAnsi" w:cstheme="minorHAnsi"/>
                <w:b/>
                <w:sz w:val="24"/>
              </w:rPr>
              <w:t>Воннаставни</w:t>
            </w:r>
            <w:r w:rsidRPr="00E94489">
              <w:rPr>
                <w:rFonts w:asciiTheme="minorHAnsi" w:hAnsiTheme="minorHAnsi" w:cstheme="minorHAnsi"/>
                <w:b/>
                <w:spacing w:val="-6"/>
                <w:sz w:val="24"/>
              </w:rPr>
              <w:t xml:space="preserve"> </w:t>
            </w:r>
            <w:r w:rsidRPr="00E94489">
              <w:rPr>
                <w:rFonts w:asciiTheme="minorHAnsi" w:hAnsiTheme="minorHAnsi" w:cstheme="minorHAnsi"/>
                <w:b/>
                <w:sz w:val="24"/>
              </w:rPr>
              <w:t>активности</w:t>
            </w:r>
          </w:p>
        </w:tc>
        <w:tc>
          <w:tcPr>
            <w:tcW w:w="8445" w:type="dxa"/>
          </w:tcPr>
          <w:p w:rsidR="0007675D" w:rsidRPr="00E94489" w:rsidRDefault="0007675D" w:rsidP="00377CE0">
            <w:pPr>
              <w:pStyle w:val="TableParagraph"/>
              <w:numPr>
                <w:ilvl w:val="0"/>
                <w:numId w:val="23"/>
              </w:numPr>
              <w:tabs>
                <w:tab w:val="left" w:pos="825"/>
                <w:tab w:val="left" w:pos="826"/>
              </w:tabs>
              <w:spacing w:before="113" w:line="276" w:lineRule="auto"/>
              <w:ind w:right="553"/>
              <w:rPr>
                <w:rFonts w:asciiTheme="minorHAnsi" w:hAnsiTheme="minorHAnsi" w:cstheme="minorHAnsi"/>
                <w:sz w:val="24"/>
              </w:rPr>
            </w:pPr>
            <w:r w:rsidRPr="00E94489">
              <w:rPr>
                <w:rFonts w:asciiTheme="minorHAnsi" w:hAnsiTheme="minorHAnsi" w:cstheme="minorHAnsi"/>
                <w:sz w:val="24"/>
              </w:rPr>
              <w:t>Обем</w:t>
            </w:r>
            <w:r w:rsidRPr="00E94489">
              <w:rPr>
                <w:rFonts w:asciiTheme="minorHAnsi" w:hAnsiTheme="minorHAnsi" w:cstheme="minorHAnsi"/>
                <w:spacing w:val="-3"/>
                <w:sz w:val="24"/>
              </w:rPr>
              <w:t xml:space="preserve"> </w:t>
            </w:r>
            <w:r w:rsidRPr="00E94489">
              <w:rPr>
                <w:rFonts w:asciiTheme="minorHAnsi" w:hAnsiTheme="minorHAnsi" w:cstheme="minorHAnsi"/>
                <w:sz w:val="24"/>
              </w:rPr>
              <w:t>и</w:t>
            </w:r>
            <w:r w:rsidRPr="00E94489">
              <w:rPr>
                <w:rFonts w:asciiTheme="minorHAnsi" w:hAnsiTheme="minorHAnsi" w:cstheme="minorHAnsi"/>
                <w:spacing w:val="-4"/>
                <w:sz w:val="24"/>
              </w:rPr>
              <w:t xml:space="preserve"> </w:t>
            </w:r>
            <w:r w:rsidRPr="00E94489">
              <w:rPr>
                <w:rFonts w:asciiTheme="minorHAnsi" w:hAnsiTheme="minorHAnsi" w:cstheme="minorHAnsi"/>
                <w:sz w:val="24"/>
              </w:rPr>
              <w:t>разновидност</w:t>
            </w:r>
            <w:r w:rsidRPr="00E94489">
              <w:rPr>
                <w:rFonts w:asciiTheme="minorHAnsi" w:hAnsiTheme="minorHAnsi" w:cstheme="minorHAnsi"/>
                <w:spacing w:val="-5"/>
                <w:sz w:val="24"/>
              </w:rPr>
              <w:t xml:space="preserve"> </w:t>
            </w:r>
            <w:r w:rsidRPr="00E94489">
              <w:rPr>
                <w:rFonts w:asciiTheme="minorHAnsi" w:hAnsiTheme="minorHAnsi" w:cstheme="minorHAnsi"/>
                <w:sz w:val="24"/>
              </w:rPr>
              <w:t>на</w:t>
            </w:r>
            <w:r w:rsidRPr="00E94489">
              <w:rPr>
                <w:rFonts w:asciiTheme="minorHAnsi" w:hAnsiTheme="minorHAnsi" w:cstheme="minorHAnsi"/>
                <w:spacing w:val="-4"/>
                <w:sz w:val="24"/>
              </w:rPr>
              <w:t xml:space="preserve"> </w:t>
            </w:r>
            <w:r w:rsidRPr="00E94489">
              <w:rPr>
                <w:rFonts w:asciiTheme="minorHAnsi" w:hAnsiTheme="minorHAnsi" w:cstheme="minorHAnsi"/>
                <w:sz w:val="24"/>
              </w:rPr>
              <w:t>планираните</w:t>
            </w:r>
            <w:r w:rsidRPr="00E94489">
              <w:rPr>
                <w:rFonts w:asciiTheme="minorHAnsi" w:hAnsiTheme="minorHAnsi" w:cstheme="minorHAnsi"/>
                <w:spacing w:val="-3"/>
                <w:sz w:val="24"/>
              </w:rPr>
              <w:t xml:space="preserve"> </w:t>
            </w:r>
            <w:r w:rsidRPr="00E94489">
              <w:rPr>
                <w:rFonts w:asciiTheme="minorHAnsi" w:hAnsiTheme="minorHAnsi" w:cstheme="minorHAnsi"/>
                <w:sz w:val="24"/>
              </w:rPr>
              <w:t>и</w:t>
            </w:r>
            <w:r w:rsidRPr="00E94489">
              <w:rPr>
                <w:rFonts w:asciiTheme="minorHAnsi" w:hAnsiTheme="minorHAnsi" w:cstheme="minorHAnsi"/>
                <w:spacing w:val="2"/>
                <w:sz w:val="24"/>
              </w:rPr>
              <w:t xml:space="preserve"> </w:t>
            </w:r>
            <w:r w:rsidRPr="00E94489">
              <w:rPr>
                <w:rFonts w:asciiTheme="minorHAnsi" w:hAnsiTheme="minorHAnsi" w:cstheme="minorHAnsi"/>
                <w:sz w:val="24"/>
              </w:rPr>
              <w:t>реализираните</w:t>
            </w:r>
            <w:r w:rsidRPr="00E94489">
              <w:rPr>
                <w:rFonts w:asciiTheme="minorHAnsi" w:hAnsiTheme="minorHAnsi" w:cstheme="minorHAnsi"/>
                <w:spacing w:val="-3"/>
                <w:sz w:val="24"/>
              </w:rPr>
              <w:t xml:space="preserve"> </w:t>
            </w:r>
            <w:r w:rsidRPr="00E94489">
              <w:rPr>
                <w:rFonts w:asciiTheme="minorHAnsi" w:hAnsiTheme="minorHAnsi" w:cstheme="minorHAnsi"/>
                <w:sz w:val="24"/>
              </w:rPr>
              <w:t>воннаставни</w:t>
            </w:r>
            <w:r w:rsidRPr="00E94489">
              <w:rPr>
                <w:rFonts w:asciiTheme="minorHAnsi" w:hAnsiTheme="minorHAnsi" w:cstheme="minorHAnsi"/>
                <w:spacing w:val="-51"/>
                <w:sz w:val="24"/>
              </w:rPr>
              <w:t xml:space="preserve"> </w:t>
            </w:r>
            <w:r w:rsidRPr="00E94489">
              <w:rPr>
                <w:rFonts w:asciiTheme="minorHAnsi" w:hAnsiTheme="minorHAnsi" w:cstheme="minorHAnsi"/>
                <w:sz w:val="24"/>
              </w:rPr>
              <w:t>активности;</w:t>
            </w:r>
          </w:p>
          <w:p w:rsidR="0007675D" w:rsidRPr="00E94489" w:rsidRDefault="0007675D" w:rsidP="00377CE0">
            <w:pPr>
              <w:pStyle w:val="TableParagraph"/>
              <w:numPr>
                <w:ilvl w:val="0"/>
                <w:numId w:val="23"/>
              </w:numPr>
              <w:tabs>
                <w:tab w:val="left" w:pos="825"/>
                <w:tab w:val="left" w:pos="826"/>
              </w:tabs>
              <w:spacing w:before="6" w:line="276" w:lineRule="auto"/>
              <w:rPr>
                <w:rFonts w:asciiTheme="minorHAnsi" w:hAnsiTheme="minorHAnsi" w:cstheme="minorHAnsi"/>
                <w:sz w:val="24"/>
              </w:rPr>
            </w:pPr>
            <w:r w:rsidRPr="00E94489">
              <w:rPr>
                <w:rFonts w:asciiTheme="minorHAnsi" w:hAnsiTheme="minorHAnsi" w:cstheme="minorHAnsi"/>
                <w:sz w:val="24"/>
              </w:rPr>
              <w:t>Опфатеност</w:t>
            </w:r>
            <w:r w:rsidRPr="00E94489">
              <w:rPr>
                <w:rFonts w:asciiTheme="minorHAnsi" w:hAnsiTheme="minorHAnsi" w:cstheme="minorHAnsi"/>
                <w:spacing w:val="-6"/>
                <w:sz w:val="24"/>
              </w:rPr>
              <w:t xml:space="preserve"> </w:t>
            </w:r>
            <w:r w:rsidRPr="00E94489">
              <w:rPr>
                <w:rFonts w:asciiTheme="minorHAnsi" w:hAnsiTheme="minorHAnsi" w:cstheme="minorHAnsi"/>
                <w:sz w:val="24"/>
              </w:rPr>
              <w:t>на</w:t>
            </w:r>
            <w:r w:rsidRPr="00E94489">
              <w:rPr>
                <w:rFonts w:asciiTheme="minorHAnsi" w:hAnsiTheme="minorHAnsi" w:cstheme="minorHAnsi"/>
                <w:spacing w:val="-3"/>
                <w:sz w:val="24"/>
              </w:rPr>
              <w:t xml:space="preserve"> </w:t>
            </w:r>
            <w:r w:rsidRPr="00E94489">
              <w:rPr>
                <w:rFonts w:asciiTheme="minorHAnsi" w:hAnsiTheme="minorHAnsi" w:cstheme="minorHAnsi"/>
                <w:sz w:val="24"/>
              </w:rPr>
              <w:t>учениците</w:t>
            </w:r>
            <w:r w:rsidRPr="00E94489">
              <w:rPr>
                <w:rFonts w:asciiTheme="minorHAnsi" w:hAnsiTheme="minorHAnsi" w:cstheme="minorHAnsi"/>
                <w:spacing w:val="-3"/>
                <w:sz w:val="24"/>
              </w:rPr>
              <w:t xml:space="preserve"> </w:t>
            </w:r>
            <w:r w:rsidRPr="00E94489">
              <w:rPr>
                <w:rFonts w:asciiTheme="minorHAnsi" w:hAnsiTheme="minorHAnsi" w:cstheme="minorHAnsi"/>
                <w:sz w:val="24"/>
              </w:rPr>
              <w:t>со</w:t>
            </w:r>
            <w:r w:rsidRPr="00E94489">
              <w:rPr>
                <w:rFonts w:asciiTheme="minorHAnsi" w:hAnsiTheme="minorHAnsi" w:cstheme="minorHAnsi"/>
                <w:spacing w:val="-5"/>
                <w:sz w:val="24"/>
              </w:rPr>
              <w:t xml:space="preserve"> </w:t>
            </w:r>
            <w:r w:rsidRPr="00E94489">
              <w:rPr>
                <w:rFonts w:asciiTheme="minorHAnsi" w:hAnsiTheme="minorHAnsi" w:cstheme="minorHAnsi"/>
                <w:sz w:val="24"/>
              </w:rPr>
              <w:t>воннаставните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активности;</w:t>
            </w:r>
          </w:p>
          <w:p w:rsidR="0007675D" w:rsidRPr="00E94489" w:rsidRDefault="0007675D" w:rsidP="00377CE0">
            <w:pPr>
              <w:pStyle w:val="TableParagraph"/>
              <w:numPr>
                <w:ilvl w:val="0"/>
                <w:numId w:val="23"/>
              </w:numPr>
              <w:tabs>
                <w:tab w:val="left" w:pos="825"/>
                <w:tab w:val="left" w:pos="826"/>
              </w:tabs>
              <w:spacing w:before="45" w:line="276" w:lineRule="auto"/>
              <w:ind w:right="672"/>
              <w:rPr>
                <w:rFonts w:asciiTheme="minorHAnsi" w:hAnsiTheme="minorHAnsi" w:cstheme="minorHAnsi"/>
                <w:sz w:val="24"/>
              </w:rPr>
            </w:pPr>
            <w:r w:rsidRPr="00E94489">
              <w:rPr>
                <w:rFonts w:asciiTheme="minorHAnsi" w:hAnsiTheme="minorHAnsi" w:cstheme="minorHAnsi"/>
                <w:sz w:val="24"/>
              </w:rPr>
              <w:t>Вклученост</w:t>
            </w:r>
            <w:r w:rsidRPr="00E94489">
              <w:rPr>
                <w:rFonts w:asciiTheme="minorHAnsi" w:hAnsiTheme="minorHAnsi" w:cstheme="minorHAnsi"/>
                <w:spacing w:val="-6"/>
                <w:sz w:val="24"/>
              </w:rPr>
              <w:t xml:space="preserve"> </w:t>
            </w:r>
            <w:r w:rsidRPr="00E94489">
              <w:rPr>
                <w:rFonts w:asciiTheme="minorHAnsi" w:hAnsiTheme="minorHAnsi" w:cstheme="minorHAnsi"/>
                <w:sz w:val="24"/>
              </w:rPr>
              <w:t>на</w:t>
            </w:r>
            <w:r w:rsidRPr="00E94489">
              <w:rPr>
                <w:rFonts w:asciiTheme="minorHAnsi" w:hAnsiTheme="minorHAnsi" w:cstheme="minorHAnsi"/>
                <w:spacing w:val="-3"/>
                <w:sz w:val="24"/>
              </w:rPr>
              <w:t xml:space="preserve"> </w:t>
            </w:r>
            <w:r w:rsidRPr="00E94489">
              <w:rPr>
                <w:rFonts w:asciiTheme="minorHAnsi" w:hAnsiTheme="minorHAnsi" w:cstheme="minorHAnsi"/>
                <w:sz w:val="24"/>
              </w:rPr>
              <w:t>учениците</w:t>
            </w:r>
            <w:r w:rsidRPr="00E94489">
              <w:rPr>
                <w:rFonts w:asciiTheme="minorHAnsi" w:hAnsiTheme="minorHAnsi" w:cstheme="minorHAnsi"/>
                <w:spacing w:val="-2"/>
                <w:sz w:val="24"/>
              </w:rPr>
              <w:t xml:space="preserve"> </w:t>
            </w:r>
            <w:r w:rsidRPr="00E94489">
              <w:rPr>
                <w:rFonts w:asciiTheme="minorHAnsi" w:hAnsiTheme="minorHAnsi" w:cstheme="minorHAnsi"/>
                <w:sz w:val="24"/>
              </w:rPr>
              <w:t>во изборот</w:t>
            </w:r>
            <w:r w:rsidRPr="00E94489">
              <w:rPr>
                <w:rFonts w:asciiTheme="minorHAnsi" w:hAnsiTheme="minorHAnsi" w:cstheme="minorHAnsi"/>
                <w:spacing w:val="-5"/>
                <w:sz w:val="24"/>
              </w:rPr>
              <w:t xml:space="preserve"> </w:t>
            </w:r>
            <w:r w:rsidRPr="00E94489">
              <w:rPr>
                <w:rFonts w:asciiTheme="minorHAnsi" w:hAnsiTheme="minorHAnsi" w:cstheme="minorHAnsi"/>
                <w:sz w:val="24"/>
              </w:rPr>
              <w:t>и</w:t>
            </w:r>
            <w:r w:rsidRPr="00E94489">
              <w:rPr>
                <w:rFonts w:asciiTheme="minorHAnsi" w:hAnsiTheme="minorHAnsi" w:cstheme="minorHAnsi"/>
                <w:spacing w:val="-3"/>
                <w:sz w:val="24"/>
              </w:rPr>
              <w:t xml:space="preserve"> </w:t>
            </w:r>
            <w:r w:rsidRPr="00E94489">
              <w:rPr>
                <w:rFonts w:asciiTheme="minorHAnsi" w:hAnsiTheme="minorHAnsi" w:cstheme="minorHAnsi"/>
                <w:sz w:val="24"/>
              </w:rPr>
              <w:t>планирањето</w:t>
            </w:r>
            <w:r w:rsidRPr="00E94489">
              <w:rPr>
                <w:rFonts w:asciiTheme="minorHAnsi" w:hAnsiTheme="minorHAnsi" w:cstheme="minorHAnsi"/>
                <w:spacing w:val="-6"/>
                <w:sz w:val="24"/>
              </w:rPr>
              <w:t xml:space="preserve"> </w:t>
            </w:r>
            <w:r w:rsidRPr="00E94489">
              <w:rPr>
                <w:rFonts w:asciiTheme="minorHAnsi" w:hAnsiTheme="minorHAnsi" w:cstheme="minorHAnsi"/>
                <w:sz w:val="24"/>
              </w:rPr>
              <w:t>на</w:t>
            </w:r>
            <w:r w:rsidRPr="00E94489">
              <w:rPr>
                <w:rFonts w:asciiTheme="minorHAnsi" w:hAnsiTheme="minorHAnsi" w:cstheme="minorHAnsi"/>
                <w:spacing w:val="2"/>
                <w:sz w:val="24"/>
              </w:rPr>
              <w:t xml:space="preserve"> </w:t>
            </w:r>
            <w:r w:rsidRPr="00E94489">
              <w:rPr>
                <w:rFonts w:asciiTheme="minorHAnsi" w:hAnsiTheme="minorHAnsi" w:cstheme="minorHAnsi"/>
                <w:sz w:val="24"/>
              </w:rPr>
              <w:t>работата</w:t>
            </w:r>
            <w:r w:rsidRPr="00E94489">
              <w:rPr>
                <w:rFonts w:asciiTheme="minorHAnsi" w:hAnsiTheme="minorHAnsi" w:cstheme="minorHAnsi"/>
                <w:spacing w:val="-3"/>
                <w:sz w:val="24"/>
              </w:rPr>
              <w:t xml:space="preserve"> </w:t>
            </w:r>
            <w:r w:rsidRPr="00E94489">
              <w:rPr>
                <w:rFonts w:asciiTheme="minorHAnsi" w:hAnsiTheme="minorHAnsi" w:cstheme="minorHAnsi"/>
                <w:sz w:val="24"/>
              </w:rPr>
              <w:t>во</w:t>
            </w:r>
            <w:r w:rsidRPr="00E94489">
              <w:rPr>
                <w:rFonts w:asciiTheme="minorHAnsi" w:hAnsiTheme="minorHAnsi" w:cstheme="minorHAnsi"/>
                <w:spacing w:val="-51"/>
                <w:sz w:val="24"/>
              </w:rPr>
              <w:t xml:space="preserve"> </w:t>
            </w:r>
            <w:r w:rsidRPr="00E94489">
              <w:rPr>
                <w:rFonts w:asciiTheme="minorHAnsi" w:hAnsiTheme="minorHAnsi" w:cstheme="minorHAnsi"/>
                <w:sz w:val="24"/>
              </w:rPr>
              <w:t>воннаставните</w:t>
            </w:r>
            <w:r w:rsidRPr="00E94489">
              <w:rPr>
                <w:rFonts w:asciiTheme="minorHAnsi" w:hAnsiTheme="minorHAnsi" w:cstheme="minorHAnsi"/>
                <w:spacing w:val="-2"/>
                <w:sz w:val="24"/>
              </w:rPr>
              <w:t xml:space="preserve"> </w:t>
            </w:r>
            <w:r w:rsidRPr="00E94489">
              <w:rPr>
                <w:rFonts w:asciiTheme="minorHAnsi" w:hAnsiTheme="minorHAnsi" w:cstheme="minorHAnsi"/>
                <w:sz w:val="24"/>
              </w:rPr>
              <w:t>активности;</w:t>
            </w:r>
          </w:p>
          <w:p w:rsidR="0007675D" w:rsidRPr="00E94489" w:rsidRDefault="0007675D" w:rsidP="00377CE0">
            <w:pPr>
              <w:pStyle w:val="TableParagraph"/>
              <w:numPr>
                <w:ilvl w:val="0"/>
                <w:numId w:val="23"/>
              </w:numPr>
              <w:tabs>
                <w:tab w:val="left" w:pos="825"/>
                <w:tab w:val="left" w:pos="826"/>
              </w:tabs>
              <w:spacing w:before="6" w:line="276" w:lineRule="auto"/>
              <w:ind w:right="1153"/>
              <w:rPr>
                <w:rFonts w:asciiTheme="minorHAnsi" w:hAnsiTheme="minorHAnsi" w:cstheme="minorHAnsi"/>
                <w:sz w:val="24"/>
              </w:rPr>
            </w:pPr>
            <w:r w:rsidRPr="00E94489">
              <w:rPr>
                <w:rFonts w:asciiTheme="minorHAnsi" w:hAnsiTheme="minorHAnsi" w:cstheme="minorHAnsi"/>
                <w:sz w:val="24"/>
              </w:rPr>
              <w:t>Афирмирање</w:t>
            </w:r>
            <w:r w:rsidRPr="00E94489">
              <w:rPr>
                <w:rFonts w:asciiTheme="minorHAnsi" w:hAnsiTheme="minorHAnsi" w:cstheme="minorHAnsi"/>
                <w:spacing w:val="-4"/>
                <w:sz w:val="24"/>
              </w:rPr>
              <w:t xml:space="preserve"> </w:t>
            </w:r>
            <w:r w:rsidRPr="00E94489">
              <w:rPr>
                <w:rFonts w:asciiTheme="minorHAnsi" w:hAnsiTheme="minorHAnsi" w:cstheme="minorHAnsi"/>
                <w:sz w:val="24"/>
              </w:rPr>
              <w:t>на</w:t>
            </w:r>
            <w:r w:rsidRPr="00E94489">
              <w:rPr>
                <w:rFonts w:asciiTheme="minorHAnsi" w:hAnsiTheme="minorHAnsi" w:cstheme="minorHAnsi"/>
                <w:spacing w:val="-5"/>
                <w:sz w:val="24"/>
              </w:rPr>
              <w:t xml:space="preserve"> </w:t>
            </w:r>
            <w:r w:rsidRPr="00E94489">
              <w:rPr>
                <w:rFonts w:asciiTheme="minorHAnsi" w:hAnsiTheme="minorHAnsi" w:cstheme="minorHAnsi"/>
                <w:sz w:val="24"/>
              </w:rPr>
              <w:t>учениците</w:t>
            </w:r>
            <w:r w:rsidRPr="00E94489">
              <w:rPr>
                <w:rFonts w:asciiTheme="minorHAnsi" w:hAnsiTheme="minorHAnsi" w:cstheme="minorHAnsi"/>
                <w:spacing w:val="-4"/>
                <w:sz w:val="24"/>
              </w:rPr>
              <w:t xml:space="preserve"> </w:t>
            </w:r>
            <w:r w:rsidRPr="00E94489">
              <w:rPr>
                <w:rFonts w:asciiTheme="minorHAnsi" w:hAnsiTheme="minorHAnsi" w:cstheme="minorHAnsi"/>
                <w:sz w:val="24"/>
              </w:rPr>
              <w:t>и</w:t>
            </w:r>
            <w:r w:rsidRPr="00E94489">
              <w:rPr>
                <w:rFonts w:asciiTheme="minorHAnsi" w:hAnsiTheme="minorHAnsi" w:cstheme="minorHAnsi"/>
                <w:spacing w:val="-1"/>
                <w:sz w:val="24"/>
              </w:rPr>
              <w:t xml:space="preserve"> </w:t>
            </w:r>
            <w:r w:rsidRPr="00E94489">
              <w:rPr>
                <w:rFonts w:asciiTheme="minorHAnsi" w:hAnsiTheme="minorHAnsi" w:cstheme="minorHAnsi"/>
                <w:sz w:val="24"/>
              </w:rPr>
              <w:t>училиштето</w:t>
            </w:r>
            <w:r w:rsidRPr="00E94489">
              <w:rPr>
                <w:rFonts w:asciiTheme="minorHAnsi" w:hAnsiTheme="minorHAnsi" w:cstheme="minorHAnsi"/>
                <w:spacing w:val="-7"/>
                <w:sz w:val="24"/>
              </w:rPr>
              <w:t xml:space="preserve"> </w:t>
            </w:r>
            <w:r w:rsidRPr="00E94489">
              <w:rPr>
                <w:rFonts w:asciiTheme="minorHAnsi" w:hAnsiTheme="minorHAnsi" w:cstheme="minorHAnsi"/>
                <w:sz w:val="24"/>
              </w:rPr>
              <w:t>преку</w:t>
            </w:r>
            <w:r w:rsidRPr="00E94489">
              <w:rPr>
                <w:rFonts w:asciiTheme="minorHAnsi" w:hAnsiTheme="minorHAnsi" w:cstheme="minorHAnsi"/>
                <w:spacing w:val="1"/>
                <w:sz w:val="24"/>
              </w:rPr>
              <w:t xml:space="preserve"> </w:t>
            </w:r>
            <w:r w:rsidRPr="00E94489">
              <w:rPr>
                <w:rFonts w:asciiTheme="minorHAnsi" w:hAnsiTheme="minorHAnsi" w:cstheme="minorHAnsi"/>
                <w:sz w:val="24"/>
              </w:rPr>
              <w:t>воннаставните</w:t>
            </w:r>
            <w:r w:rsidRPr="00E94489">
              <w:rPr>
                <w:rFonts w:asciiTheme="minorHAnsi" w:hAnsiTheme="minorHAnsi" w:cstheme="minorHAnsi"/>
                <w:spacing w:val="-52"/>
                <w:sz w:val="24"/>
              </w:rPr>
              <w:t xml:space="preserve"> </w:t>
            </w:r>
            <w:r w:rsidRPr="00E94489">
              <w:rPr>
                <w:rFonts w:asciiTheme="minorHAnsi" w:hAnsiTheme="minorHAnsi" w:cstheme="minorHAnsi"/>
                <w:sz w:val="24"/>
              </w:rPr>
              <w:t>активности.</w:t>
            </w:r>
          </w:p>
        </w:tc>
      </w:tr>
    </w:tbl>
    <w:p w:rsidR="0007675D" w:rsidRPr="00E94489" w:rsidRDefault="0007675D" w:rsidP="00377CE0">
      <w:pPr>
        <w:spacing w:line="276" w:lineRule="auto"/>
        <w:rPr>
          <w:rFonts w:asciiTheme="minorHAnsi" w:hAnsiTheme="minorHAnsi" w:cstheme="minorHAnsi"/>
          <w:sz w:val="24"/>
        </w:rPr>
        <w:sectPr w:rsidR="0007675D" w:rsidRPr="00E94489">
          <w:pgSz w:w="15840" w:h="12240" w:orient="landscape"/>
          <w:pgMar w:top="900" w:right="380" w:bottom="280" w:left="880" w:header="720" w:footer="720" w:gutter="0"/>
          <w:cols w:space="720"/>
        </w:sectPr>
      </w:pPr>
    </w:p>
    <w:p w:rsidR="0007675D" w:rsidRPr="00E94489" w:rsidRDefault="0007675D" w:rsidP="00377CE0">
      <w:pPr>
        <w:spacing w:before="20" w:line="276" w:lineRule="auto"/>
        <w:ind w:left="560"/>
        <w:rPr>
          <w:rFonts w:asciiTheme="minorHAnsi" w:hAnsiTheme="minorHAnsi" w:cstheme="minorHAnsi"/>
          <w:b/>
          <w:sz w:val="28"/>
        </w:rPr>
      </w:pPr>
      <w:r w:rsidRPr="00E94489">
        <w:rPr>
          <w:rFonts w:asciiTheme="minorHAnsi" w:hAnsiTheme="minorHAnsi" w:cstheme="minorHAnsi"/>
          <w:b/>
          <w:sz w:val="28"/>
        </w:rPr>
        <w:lastRenderedPageBreak/>
        <w:t>Подрачје</w:t>
      </w:r>
      <w:r w:rsidRPr="00E94489">
        <w:rPr>
          <w:rFonts w:asciiTheme="minorHAnsi" w:hAnsiTheme="minorHAnsi" w:cstheme="minorHAnsi"/>
          <w:b/>
          <w:spacing w:val="-5"/>
          <w:sz w:val="28"/>
        </w:rPr>
        <w:t xml:space="preserve"> </w:t>
      </w:r>
      <w:r w:rsidRPr="00E94489">
        <w:rPr>
          <w:rFonts w:asciiTheme="minorHAnsi" w:hAnsiTheme="minorHAnsi" w:cstheme="minorHAnsi"/>
          <w:b/>
          <w:sz w:val="28"/>
        </w:rPr>
        <w:t>бр.</w:t>
      </w:r>
      <w:r w:rsidRPr="00E94489">
        <w:rPr>
          <w:rFonts w:asciiTheme="minorHAnsi" w:hAnsiTheme="minorHAnsi" w:cstheme="minorHAnsi"/>
          <w:b/>
          <w:spacing w:val="-2"/>
          <w:sz w:val="28"/>
        </w:rPr>
        <w:t xml:space="preserve"> </w:t>
      </w:r>
      <w:r w:rsidRPr="00E94489">
        <w:rPr>
          <w:rFonts w:asciiTheme="minorHAnsi" w:hAnsiTheme="minorHAnsi" w:cstheme="minorHAnsi"/>
          <w:b/>
          <w:sz w:val="28"/>
        </w:rPr>
        <w:t>1:</w:t>
      </w:r>
      <w:r w:rsidRPr="00E94489">
        <w:rPr>
          <w:rFonts w:asciiTheme="minorHAnsi" w:hAnsiTheme="minorHAnsi" w:cstheme="minorHAnsi"/>
          <w:b/>
          <w:spacing w:val="-4"/>
          <w:sz w:val="28"/>
        </w:rPr>
        <w:t xml:space="preserve"> </w:t>
      </w:r>
      <w:r w:rsidRPr="00E94489">
        <w:rPr>
          <w:rFonts w:asciiTheme="minorHAnsi" w:hAnsiTheme="minorHAnsi" w:cstheme="minorHAnsi"/>
          <w:b/>
          <w:sz w:val="28"/>
        </w:rPr>
        <w:t>Наставни</w:t>
      </w:r>
      <w:r w:rsidRPr="00E94489">
        <w:rPr>
          <w:rFonts w:asciiTheme="minorHAnsi" w:hAnsiTheme="minorHAnsi" w:cstheme="minorHAnsi"/>
          <w:b/>
          <w:spacing w:val="-5"/>
          <w:sz w:val="28"/>
        </w:rPr>
        <w:t xml:space="preserve"> </w:t>
      </w:r>
      <w:r w:rsidRPr="00E94489">
        <w:rPr>
          <w:rFonts w:asciiTheme="minorHAnsi" w:hAnsiTheme="minorHAnsi" w:cstheme="minorHAnsi"/>
          <w:b/>
          <w:sz w:val="28"/>
        </w:rPr>
        <w:t>планови и</w:t>
      </w:r>
      <w:r w:rsidRPr="00E94489">
        <w:rPr>
          <w:rFonts w:asciiTheme="minorHAnsi" w:hAnsiTheme="minorHAnsi" w:cstheme="minorHAnsi"/>
          <w:b/>
          <w:spacing w:val="-5"/>
          <w:sz w:val="28"/>
        </w:rPr>
        <w:t xml:space="preserve"> </w:t>
      </w:r>
      <w:r w:rsidRPr="00E94489">
        <w:rPr>
          <w:rFonts w:asciiTheme="minorHAnsi" w:hAnsiTheme="minorHAnsi" w:cstheme="minorHAnsi"/>
          <w:b/>
          <w:sz w:val="28"/>
        </w:rPr>
        <w:t>програми</w:t>
      </w:r>
    </w:p>
    <w:p w:rsidR="0007675D" w:rsidRPr="00E94489" w:rsidRDefault="0007675D" w:rsidP="00377CE0">
      <w:pPr>
        <w:pStyle w:val="BodyText"/>
        <w:spacing w:before="6" w:after="1" w:line="276" w:lineRule="auto"/>
        <w:rPr>
          <w:rFonts w:asciiTheme="minorHAnsi" w:hAnsiTheme="minorHAnsi" w:cstheme="minorHAnsi"/>
          <w:b/>
          <w:sz w:val="22"/>
        </w:rPr>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7771"/>
        <w:gridCol w:w="2520"/>
        <w:gridCol w:w="1469"/>
      </w:tblGrid>
      <w:tr w:rsidR="0007675D" w:rsidRPr="00E94489" w:rsidTr="00957A8B">
        <w:trPr>
          <w:trHeight w:val="676"/>
        </w:trPr>
        <w:tc>
          <w:tcPr>
            <w:tcW w:w="2268" w:type="dxa"/>
            <w:shd w:val="clear" w:color="auto" w:fill="E4E4E4"/>
          </w:tcPr>
          <w:p w:rsidR="0007675D" w:rsidRPr="00E94489" w:rsidRDefault="0007675D" w:rsidP="00377CE0">
            <w:pPr>
              <w:pStyle w:val="TableParagraph"/>
              <w:spacing w:before="1" w:line="276" w:lineRule="auto"/>
              <w:ind w:left="436"/>
              <w:rPr>
                <w:rFonts w:asciiTheme="minorHAnsi" w:hAnsiTheme="minorHAnsi" w:cstheme="minorHAnsi"/>
                <w:b/>
                <w:sz w:val="24"/>
              </w:rPr>
            </w:pPr>
            <w:r w:rsidRPr="00E94489">
              <w:rPr>
                <w:rFonts w:asciiTheme="minorHAnsi" w:hAnsiTheme="minorHAnsi" w:cstheme="minorHAnsi"/>
                <w:b/>
                <w:sz w:val="24"/>
              </w:rPr>
              <w:t>Индикатор</w:t>
            </w:r>
          </w:p>
          <w:p w:rsidR="0007675D" w:rsidRPr="00E94489" w:rsidRDefault="0007675D" w:rsidP="00377CE0">
            <w:pPr>
              <w:pStyle w:val="TableParagraph"/>
              <w:spacing w:before="44" w:line="276" w:lineRule="auto"/>
              <w:ind w:left="412"/>
              <w:rPr>
                <w:rFonts w:asciiTheme="minorHAnsi" w:hAnsiTheme="minorHAnsi" w:cstheme="minorHAnsi"/>
                <w:b/>
                <w:sz w:val="24"/>
              </w:rPr>
            </w:pPr>
            <w:r w:rsidRPr="00E94489">
              <w:rPr>
                <w:rFonts w:asciiTheme="minorHAnsi" w:hAnsiTheme="minorHAnsi" w:cstheme="minorHAnsi"/>
                <w:b/>
                <w:sz w:val="24"/>
              </w:rPr>
              <w:t>за</w:t>
            </w:r>
            <w:r w:rsidRPr="00E94489">
              <w:rPr>
                <w:rFonts w:asciiTheme="minorHAnsi" w:hAnsiTheme="minorHAnsi" w:cstheme="minorHAnsi"/>
                <w:b/>
                <w:spacing w:val="-6"/>
                <w:sz w:val="24"/>
              </w:rPr>
              <w:t xml:space="preserve"> </w:t>
            </w:r>
            <w:r w:rsidRPr="00E94489">
              <w:rPr>
                <w:rFonts w:asciiTheme="minorHAnsi" w:hAnsiTheme="minorHAnsi" w:cstheme="minorHAnsi"/>
                <w:b/>
                <w:sz w:val="24"/>
              </w:rPr>
              <w:t>квалитет</w:t>
            </w:r>
          </w:p>
        </w:tc>
        <w:tc>
          <w:tcPr>
            <w:tcW w:w="7771" w:type="dxa"/>
            <w:shd w:val="clear" w:color="auto" w:fill="E4E4E4"/>
          </w:tcPr>
          <w:p w:rsidR="0007675D" w:rsidRPr="00E94489" w:rsidRDefault="0007675D" w:rsidP="00377CE0">
            <w:pPr>
              <w:pStyle w:val="TableParagraph"/>
              <w:spacing w:before="1" w:line="276" w:lineRule="auto"/>
              <w:ind w:left="2338" w:right="2339"/>
              <w:jc w:val="center"/>
              <w:rPr>
                <w:rFonts w:asciiTheme="minorHAnsi" w:hAnsiTheme="minorHAnsi" w:cstheme="minorHAnsi"/>
                <w:b/>
                <w:sz w:val="24"/>
              </w:rPr>
            </w:pPr>
            <w:r w:rsidRPr="00E94489">
              <w:rPr>
                <w:rFonts w:asciiTheme="minorHAnsi" w:hAnsiTheme="minorHAnsi" w:cstheme="minorHAnsi"/>
                <w:b/>
                <w:sz w:val="24"/>
              </w:rPr>
              <w:t>Констатирана</w:t>
            </w:r>
            <w:r w:rsidRPr="00E94489">
              <w:rPr>
                <w:rFonts w:asciiTheme="minorHAnsi" w:hAnsiTheme="minorHAnsi" w:cstheme="minorHAnsi"/>
                <w:b/>
                <w:spacing w:val="-4"/>
                <w:sz w:val="24"/>
              </w:rPr>
              <w:t xml:space="preserve"> </w:t>
            </w:r>
            <w:r w:rsidRPr="00E94489">
              <w:rPr>
                <w:rFonts w:asciiTheme="minorHAnsi" w:hAnsiTheme="minorHAnsi" w:cstheme="minorHAnsi"/>
                <w:b/>
                <w:sz w:val="24"/>
              </w:rPr>
              <w:t>состојба</w:t>
            </w:r>
          </w:p>
          <w:p w:rsidR="0007675D" w:rsidRPr="00E94489" w:rsidRDefault="0007675D" w:rsidP="00377CE0">
            <w:pPr>
              <w:pStyle w:val="TableParagraph"/>
              <w:spacing w:before="44" w:line="276" w:lineRule="auto"/>
              <w:ind w:left="2342" w:right="2339"/>
              <w:jc w:val="center"/>
              <w:rPr>
                <w:rFonts w:asciiTheme="minorHAnsi" w:hAnsiTheme="minorHAnsi" w:cstheme="minorHAnsi"/>
                <w:b/>
                <w:sz w:val="24"/>
              </w:rPr>
            </w:pPr>
            <w:r w:rsidRPr="00E94489">
              <w:rPr>
                <w:rFonts w:asciiTheme="minorHAnsi" w:hAnsiTheme="minorHAnsi" w:cstheme="minorHAnsi"/>
                <w:b/>
                <w:sz w:val="24"/>
              </w:rPr>
              <w:t>(Кои</w:t>
            </w:r>
            <w:r w:rsidRPr="00E94489">
              <w:rPr>
                <w:rFonts w:asciiTheme="minorHAnsi" w:hAnsiTheme="minorHAnsi" w:cstheme="minorHAnsi"/>
                <w:b/>
                <w:spacing w:val="-2"/>
                <w:sz w:val="24"/>
              </w:rPr>
              <w:t xml:space="preserve"> </w:t>
            </w:r>
            <w:r w:rsidRPr="00E94489">
              <w:rPr>
                <w:rFonts w:asciiTheme="minorHAnsi" w:hAnsiTheme="minorHAnsi" w:cstheme="minorHAnsi"/>
                <w:b/>
                <w:sz w:val="24"/>
              </w:rPr>
              <w:t>информации</w:t>
            </w:r>
            <w:r w:rsidRPr="00E94489">
              <w:rPr>
                <w:rFonts w:asciiTheme="minorHAnsi" w:hAnsiTheme="minorHAnsi" w:cstheme="minorHAnsi"/>
                <w:b/>
                <w:spacing w:val="-1"/>
                <w:sz w:val="24"/>
              </w:rPr>
              <w:t xml:space="preserve"> </w:t>
            </w:r>
            <w:r w:rsidRPr="00E94489">
              <w:rPr>
                <w:rFonts w:asciiTheme="minorHAnsi" w:hAnsiTheme="minorHAnsi" w:cstheme="minorHAnsi"/>
                <w:b/>
                <w:sz w:val="24"/>
              </w:rPr>
              <w:t>се</w:t>
            </w:r>
            <w:r w:rsidRPr="00E94489">
              <w:rPr>
                <w:rFonts w:asciiTheme="minorHAnsi" w:hAnsiTheme="minorHAnsi" w:cstheme="minorHAnsi"/>
                <w:b/>
                <w:spacing w:val="-3"/>
                <w:sz w:val="24"/>
              </w:rPr>
              <w:t xml:space="preserve"> </w:t>
            </w:r>
            <w:r w:rsidRPr="00E94489">
              <w:rPr>
                <w:rFonts w:asciiTheme="minorHAnsi" w:hAnsiTheme="minorHAnsi" w:cstheme="minorHAnsi"/>
                <w:b/>
                <w:sz w:val="24"/>
              </w:rPr>
              <w:t>собрани?)</w:t>
            </w:r>
          </w:p>
        </w:tc>
        <w:tc>
          <w:tcPr>
            <w:tcW w:w="2520" w:type="dxa"/>
            <w:shd w:val="clear" w:color="auto" w:fill="E4E4E4"/>
          </w:tcPr>
          <w:p w:rsidR="0007675D" w:rsidRPr="00E94489" w:rsidRDefault="0007675D" w:rsidP="00377CE0">
            <w:pPr>
              <w:pStyle w:val="TableParagraph"/>
              <w:spacing w:before="1" w:line="276" w:lineRule="auto"/>
              <w:ind w:left="720"/>
              <w:rPr>
                <w:rFonts w:asciiTheme="minorHAnsi" w:hAnsiTheme="minorHAnsi" w:cstheme="minorHAnsi"/>
                <w:b/>
                <w:sz w:val="24"/>
              </w:rPr>
            </w:pPr>
            <w:r w:rsidRPr="00E94489">
              <w:rPr>
                <w:rFonts w:asciiTheme="minorHAnsi" w:hAnsiTheme="minorHAnsi" w:cstheme="minorHAnsi"/>
                <w:b/>
                <w:sz w:val="24"/>
              </w:rPr>
              <w:t>Извори</w:t>
            </w:r>
            <w:r w:rsidRPr="00E94489">
              <w:rPr>
                <w:rFonts w:asciiTheme="minorHAnsi" w:hAnsiTheme="minorHAnsi" w:cstheme="minorHAnsi"/>
                <w:b/>
                <w:spacing w:val="-2"/>
                <w:sz w:val="24"/>
              </w:rPr>
              <w:t xml:space="preserve"> </w:t>
            </w:r>
            <w:r w:rsidRPr="00E94489">
              <w:rPr>
                <w:rFonts w:asciiTheme="minorHAnsi" w:hAnsiTheme="minorHAnsi" w:cstheme="minorHAnsi"/>
                <w:b/>
                <w:sz w:val="24"/>
              </w:rPr>
              <w:t>на</w:t>
            </w:r>
          </w:p>
          <w:p w:rsidR="0007675D" w:rsidRPr="00E94489" w:rsidRDefault="0007675D" w:rsidP="00377CE0">
            <w:pPr>
              <w:pStyle w:val="TableParagraph"/>
              <w:spacing w:before="44" w:line="276" w:lineRule="auto"/>
              <w:ind w:left="754"/>
              <w:rPr>
                <w:rFonts w:asciiTheme="minorHAnsi" w:hAnsiTheme="minorHAnsi" w:cstheme="minorHAnsi"/>
                <w:b/>
                <w:sz w:val="24"/>
              </w:rPr>
            </w:pPr>
            <w:r w:rsidRPr="00E94489">
              <w:rPr>
                <w:rFonts w:asciiTheme="minorHAnsi" w:hAnsiTheme="minorHAnsi" w:cstheme="minorHAnsi"/>
                <w:b/>
                <w:sz w:val="24"/>
              </w:rPr>
              <w:t>податоци</w:t>
            </w:r>
          </w:p>
        </w:tc>
        <w:tc>
          <w:tcPr>
            <w:tcW w:w="1469" w:type="dxa"/>
            <w:shd w:val="clear" w:color="auto" w:fill="E4E4E4"/>
          </w:tcPr>
          <w:p w:rsidR="0007675D" w:rsidRPr="00E94489" w:rsidRDefault="0007675D" w:rsidP="00377CE0">
            <w:pPr>
              <w:pStyle w:val="TableParagraph"/>
              <w:spacing w:before="1" w:line="276" w:lineRule="auto"/>
              <w:ind w:left="128" w:right="123"/>
              <w:jc w:val="center"/>
              <w:rPr>
                <w:rFonts w:asciiTheme="minorHAnsi" w:hAnsiTheme="minorHAnsi" w:cstheme="minorHAnsi"/>
                <w:b/>
                <w:sz w:val="24"/>
              </w:rPr>
            </w:pPr>
            <w:r w:rsidRPr="00E94489">
              <w:rPr>
                <w:rFonts w:asciiTheme="minorHAnsi" w:hAnsiTheme="minorHAnsi" w:cstheme="minorHAnsi"/>
                <w:b/>
                <w:sz w:val="24"/>
              </w:rPr>
              <w:t>Ниво</w:t>
            </w:r>
            <w:r w:rsidRPr="00E94489">
              <w:rPr>
                <w:rFonts w:asciiTheme="minorHAnsi" w:hAnsiTheme="minorHAnsi" w:cstheme="minorHAnsi"/>
                <w:b/>
                <w:spacing w:val="-1"/>
                <w:sz w:val="24"/>
              </w:rPr>
              <w:t xml:space="preserve"> </w:t>
            </w:r>
            <w:r w:rsidRPr="00E94489">
              <w:rPr>
                <w:rFonts w:asciiTheme="minorHAnsi" w:hAnsiTheme="minorHAnsi" w:cstheme="minorHAnsi"/>
                <w:b/>
                <w:sz w:val="24"/>
              </w:rPr>
              <w:t>на</w:t>
            </w:r>
          </w:p>
          <w:p w:rsidR="0007675D" w:rsidRPr="00E94489" w:rsidRDefault="0007675D" w:rsidP="00377CE0">
            <w:pPr>
              <w:pStyle w:val="TableParagraph"/>
              <w:spacing w:before="44" w:line="276" w:lineRule="auto"/>
              <w:ind w:left="131" w:right="123"/>
              <w:jc w:val="center"/>
              <w:rPr>
                <w:rFonts w:asciiTheme="minorHAnsi" w:hAnsiTheme="minorHAnsi" w:cstheme="minorHAnsi"/>
                <w:b/>
                <w:sz w:val="24"/>
              </w:rPr>
            </w:pPr>
            <w:r w:rsidRPr="00E94489">
              <w:rPr>
                <w:rFonts w:asciiTheme="minorHAnsi" w:hAnsiTheme="minorHAnsi" w:cstheme="minorHAnsi"/>
                <w:b/>
                <w:sz w:val="24"/>
              </w:rPr>
              <w:t>евалуација</w:t>
            </w:r>
          </w:p>
        </w:tc>
      </w:tr>
      <w:tr w:rsidR="0007675D" w:rsidRPr="00E94489" w:rsidTr="008F19C1">
        <w:trPr>
          <w:trHeight w:val="417"/>
        </w:trPr>
        <w:tc>
          <w:tcPr>
            <w:tcW w:w="2268" w:type="dxa"/>
          </w:tcPr>
          <w:p w:rsidR="0007675D" w:rsidRPr="00E94489" w:rsidRDefault="0007675D" w:rsidP="00377CE0">
            <w:pPr>
              <w:pStyle w:val="TableParagraph"/>
              <w:spacing w:line="276" w:lineRule="auto"/>
              <w:rPr>
                <w:rFonts w:asciiTheme="minorHAnsi" w:hAnsiTheme="minorHAnsi" w:cstheme="minorHAnsi"/>
                <w:b/>
                <w:sz w:val="24"/>
              </w:rPr>
            </w:pPr>
          </w:p>
          <w:p w:rsidR="0007675D" w:rsidRPr="00E94489" w:rsidRDefault="0007675D" w:rsidP="00377CE0">
            <w:pPr>
              <w:pStyle w:val="TableParagraph"/>
              <w:spacing w:line="276" w:lineRule="auto"/>
              <w:rPr>
                <w:rFonts w:asciiTheme="minorHAnsi" w:hAnsiTheme="minorHAnsi" w:cstheme="minorHAnsi"/>
                <w:b/>
                <w:sz w:val="24"/>
              </w:rPr>
            </w:pPr>
          </w:p>
          <w:p w:rsidR="0007675D" w:rsidRPr="00E94489" w:rsidRDefault="0007675D" w:rsidP="00377CE0">
            <w:pPr>
              <w:pStyle w:val="TableParagraph"/>
              <w:spacing w:line="276" w:lineRule="auto"/>
              <w:rPr>
                <w:rFonts w:asciiTheme="minorHAnsi" w:hAnsiTheme="minorHAnsi" w:cstheme="minorHAnsi"/>
                <w:b/>
                <w:sz w:val="24"/>
              </w:rPr>
            </w:pPr>
          </w:p>
          <w:p w:rsidR="0007675D" w:rsidRPr="00E94489" w:rsidRDefault="0007675D" w:rsidP="00377CE0">
            <w:pPr>
              <w:pStyle w:val="TableParagraph"/>
              <w:spacing w:line="276" w:lineRule="auto"/>
              <w:rPr>
                <w:rFonts w:asciiTheme="minorHAnsi" w:hAnsiTheme="minorHAnsi" w:cstheme="minorHAnsi"/>
                <w:b/>
                <w:sz w:val="24"/>
              </w:rPr>
            </w:pPr>
          </w:p>
          <w:p w:rsidR="0007675D" w:rsidRPr="00E94489" w:rsidRDefault="0007675D" w:rsidP="00377CE0">
            <w:pPr>
              <w:pStyle w:val="TableParagraph"/>
              <w:spacing w:line="276" w:lineRule="auto"/>
              <w:rPr>
                <w:rFonts w:asciiTheme="minorHAnsi" w:hAnsiTheme="minorHAnsi" w:cstheme="minorHAnsi"/>
                <w:b/>
                <w:sz w:val="24"/>
              </w:rPr>
            </w:pPr>
          </w:p>
          <w:p w:rsidR="0007675D" w:rsidRPr="00E94489" w:rsidRDefault="0007675D" w:rsidP="00377CE0">
            <w:pPr>
              <w:pStyle w:val="TableParagraph"/>
              <w:spacing w:line="276" w:lineRule="auto"/>
              <w:rPr>
                <w:rFonts w:asciiTheme="minorHAnsi" w:hAnsiTheme="minorHAnsi" w:cstheme="minorHAnsi"/>
                <w:b/>
                <w:sz w:val="24"/>
              </w:rPr>
            </w:pPr>
          </w:p>
          <w:p w:rsidR="0007675D" w:rsidRPr="00E94489" w:rsidRDefault="0007675D" w:rsidP="00377CE0">
            <w:pPr>
              <w:pStyle w:val="TableParagraph"/>
              <w:spacing w:line="276" w:lineRule="auto"/>
              <w:rPr>
                <w:rFonts w:asciiTheme="minorHAnsi" w:hAnsiTheme="minorHAnsi" w:cstheme="minorHAnsi"/>
                <w:b/>
                <w:sz w:val="24"/>
              </w:rPr>
            </w:pPr>
          </w:p>
          <w:p w:rsidR="0007675D" w:rsidRPr="00E94489" w:rsidRDefault="0007675D" w:rsidP="00377CE0">
            <w:pPr>
              <w:pStyle w:val="TableParagraph"/>
              <w:spacing w:line="276" w:lineRule="auto"/>
              <w:rPr>
                <w:rFonts w:asciiTheme="minorHAnsi" w:hAnsiTheme="minorHAnsi" w:cstheme="minorHAnsi"/>
                <w:b/>
                <w:sz w:val="24"/>
              </w:rPr>
            </w:pPr>
          </w:p>
          <w:p w:rsidR="0007675D" w:rsidRPr="00E94489" w:rsidRDefault="0007675D" w:rsidP="00377CE0">
            <w:pPr>
              <w:pStyle w:val="TableParagraph"/>
              <w:spacing w:line="276" w:lineRule="auto"/>
              <w:rPr>
                <w:rFonts w:asciiTheme="minorHAnsi" w:hAnsiTheme="minorHAnsi" w:cstheme="minorHAnsi"/>
                <w:b/>
                <w:sz w:val="24"/>
              </w:rPr>
            </w:pPr>
          </w:p>
          <w:p w:rsidR="0007675D" w:rsidRPr="00E94489" w:rsidRDefault="0007675D" w:rsidP="00377CE0">
            <w:pPr>
              <w:pStyle w:val="TableParagraph"/>
              <w:spacing w:line="276" w:lineRule="auto"/>
              <w:rPr>
                <w:rFonts w:asciiTheme="minorHAnsi" w:hAnsiTheme="minorHAnsi" w:cstheme="minorHAnsi"/>
                <w:b/>
                <w:sz w:val="24"/>
              </w:rPr>
            </w:pPr>
          </w:p>
          <w:p w:rsidR="0007675D" w:rsidRPr="00E94489" w:rsidRDefault="0007675D" w:rsidP="00377CE0">
            <w:pPr>
              <w:pStyle w:val="TableParagraph"/>
              <w:spacing w:line="276" w:lineRule="auto"/>
              <w:rPr>
                <w:rFonts w:asciiTheme="minorHAnsi" w:hAnsiTheme="minorHAnsi" w:cstheme="minorHAnsi"/>
                <w:b/>
                <w:sz w:val="24"/>
              </w:rPr>
            </w:pPr>
          </w:p>
          <w:p w:rsidR="0007675D" w:rsidRPr="00E94489" w:rsidRDefault="0007675D" w:rsidP="00377CE0">
            <w:pPr>
              <w:pStyle w:val="TableParagraph"/>
              <w:spacing w:before="150" w:line="276" w:lineRule="auto"/>
              <w:ind w:left="283" w:right="272" w:firstLine="2"/>
              <w:jc w:val="center"/>
              <w:rPr>
                <w:rFonts w:asciiTheme="minorHAnsi" w:hAnsiTheme="minorHAnsi" w:cstheme="minorHAnsi"/>
                <w:b/>
                <w:sz w:val="24"/>
              </w:rPr>
            </w:pPr>
            <w:r w:rsidRPr="00E94489">
              <w:rPr>
                <w:rFonts w:asciiTheme="minorHAnsi" w:hAnsiTheme="minorHAnsi" w:cstheme="minorHAnsi"/>
                <w:b/>
                <w:sz w:val="24"/>
              </w:rPr>
              <w:t>Реализација</w:t>
            </w:r>
            <w:r w:rsidRPr="00E94489">
              <w:rPr>
                <w:rFonts w:asciiTheme="minorHAnsi" w:hAnsiTheme="minorHAnsi" w:cstheme="minorHAnsi"/>
                <w:b/>
                <w:spacing w:val="1"/>
                <w:sz w:val="24"/>
              </w:rPr>
              <w:t xml:space="preserve"> </w:t>
            </w:r>
            <w:r w:rsidRPr="00E94489">
              <w:rPr>
                <w:rFonts w:asciiTheme="minorHAnsi" w:hAnsiTheme="minorHAnsi" w:cstheme="minorHAnsi"/>
                <w:b/>
                <w:spacing w:val="-1"/>
                <w:sz w:val="24"/>
              </w:rPr>
              <w:t>на наставните</w:t>
            </w:r>
            <w:r w:rsidRPr="00E94489">
              <w:rPr>
                <w:rFonts w:asciiTheme="minorHAnsi" w:hAnsiTheme="minorHAnsi" w:cstheme="minorHAnsi"/>
                <w:b/>
                <w:spacing w:val="-52"/>
                <w:sz w:val="24"/>
              </w:rPr>
              <w:t xml:space="preserve"> </w:t>
            </w:r>
            <w:r w:rsidRPr="00E94489">
              <w:rPr>
                <w:rFonts w:asciiTheme="minorHAnsi" w:hAnsiTheme="minorHAnsi" w:cstheme="minorHAnsi"/>
                <w:b/>
                <w:sz w:val="24"/>
              </w:rPr>
              <w:t>планови и</w:t>
            </w:r>
            <w:r w:rsidRPr="00E94489">
              <w:rPr>
                <w:rFonts w:asciiTheme="minorHAnsi" w:hAnsiTheme="minorHAnsi" w:cstheme="minorHAnsi"/>
                <w:b/>
                <w:spacing w:val="1"/>
                <w:sz w:val="24"/>
              </w:rPr>
              <w:t xml:space="preserve"> </w:t>
            </w:r>
            <w:r w:rsidRPr="00E94489">
              <w:rPr>
                <w:rFonts w:asciiTheme="minorHAnsi" w:hAnsiTheme="minorHAnsi" w:cstheme="minorHAnsi"/>
                <w:b/>
                <w:sz w:val="24"/>
              </w:rPr>
              <w:t>програми</w:t>
            </w:r>
          </w:p>
        </w:tc>
        <w:tc>
          <w:tcPr>
            <w:tcW w:w="7771" w:type="dxa"/>
          </w:tcPr>
          <w:p w:rsidR="0007675D" w:rsidRPr="00E94489" w:rsidRDefault="0007675D" w:rsidP="00377CE0">
            <w:pPr>
              <w:pStyle w:val="TableParagraph"/>
              <w:spacing w:line="276" w:lineRule="auto"/>
              <w:ind w:left="105" w:right="107" w:firstLine="340"/>
              <w:jc w:val="both"/>
              <w:rPr>
                <w:rFonts w:asciiTheme="minorHAnsi" w:hAnsiTheme="minorHAnsi" w:cstheme="minorHAnsi"/>
                <w:sz w:val="24"/>
              </w:rPr>
            </w:pPr>
            <w:r w:rsidRPr="00E94489">
              <w:rPr>
                <w:rFonts w:asciiTheme="minorHAnsi" w:hAnsiTheme="minorHAnsi" w:cstheme="minorHAnsi"/>
                <w:sz w:val="24"/>
              </w:rPr>
              <w:t>Училиштето целосно ги реализира наставните планови и програми и</w:t>
            </w:r>
            <w:r w:rsidRPr="00E94489">
              <w:rPr>
                <w:rFonts w:asciiTheme="minorHAnsi" w:hAnsiTheme="minorHAnsi" w:cstheme="minorHAnsi"/>
                <w:spacing w:val="1"/>
                <w:sz w:val="24"/>
              </w:rPr>
              <w:t xml:space="preserve"> </w:t>
            </w:r>
            <w:r w:rsidRPr="00E94489">
              <w:rPr>
                <w:rFonts w:asciiTheme="minorHAnsi" w:hAnsiTheme="minorHAnsi" w:cstheme="minorHAnsi"/>
                <w:sz w:val="24"/>
              </w:rPr>
              <w:t>истите се во согласност сo програмските документи изготвени од Биро за</w:t>
            </w:r>
            <w:r w:rsidRPr="00E94489">
              <w:rPr>
                <w:rFonts w:asciiTheme="minorHAnsi" w:hAnsiTheme="minorHAnsi" w:cstheme="minorHAnsi"/>
                <w:spacing w:val="1"/>
                <w:sz w:val="24"/>
              </w:rPr>
              <w:t xml:space="preserve"> </w:t>
            </w:r>
            <w:r w:rsidRPr="00E94489">
              <w:rPr>
                <w:rFonts w:asciiTheme="minorHAnsi" w:hAnsiTheme="minorHAnsi" w:cstheme="minorHAnsi"/>
                <w:sz w:val="24"/>
              </w:rPr>
              <w:t>развој</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rPr>
              <w:t>образованието</w:t>
            </w:r>
            <w:r w:rsidRPr="00E94489">
              <w:rPr>
                <w:rFonts w:asciiTheme="minorHAnsi" w:hAnsiTheme="minorHAnsi" w:cstheme="minorHAnsi"/>
                <w:spacing w:val="1"/>
                <w:sz w:val="24"/>
              </w:rPr>
              <w:t xml:space="preserve"> </w:t>
            </w:r>
            <w:r w:rsidRPr="00E94489">
              <w:rPr>
                <w:rFonts w:asciiTheme="minorHAnsi" w:hAnsiTheme="minorHAnsi" w:cstheme="minorHAnsi"/>
                <w:sz w:val="24"/>
              </w:rPr>
              <w:t>(БРО)</w:t>
            </w:r>
            <w:r w:rsidRPr="00E94489">
              <w:rPr>
                <w:rFonts w:asciiTheme="minorHAnsi" w:hAnsiTheme="minorHAnsi" w:cstheme="minorHAnsi"/>
                <w:spacing w:val="1"/>
                <w:sz w:val="24"/>
              </w:rPr>
              <w:t xml:space="preserve"> </w:t>
            </w:r>
            <w:r w:rsidRPr="00E94489">
              <w:rPr>
                <w:rFonts w:asciiTheme="minorHAnsi" w:hAnsiTheme="minorHAnsi" w:cstheme="minorHAnsi"/>
                <w:sz w:val="24"/>
              </w:rPr>
              <w:t>и</w:t>
            </w:r>
            <w:r w:rsidRPr="00E94489">
              <w:rPr>
                <w:rFonts w:asciiTheme="minorHAnsi" w:hAnsiTheme="minorHAnsi" w:cstheme="minorHAnsi"/>
                <w:spacing w:val="1"/>
                <w:sz w:val="24"/>
              </w:rPr>
              <w:t xml:space="preserve"> </w:t>
            </w:r>
            <w:r w:rsidRPr="00E94489">
              <w:rPr>
                <w:rFonts w:asciiTheme="minorHAnsi" w:hAnsiTheme="minorHAnsi" w:cstheme="minorHAnsi"/>
                <w:sz w:val="24"/>
              </w:rPr>
              <w:t>одобрени</w:t>
            </w:r>
            <w:r w:rsidRPr="00E94489">
              <w:rPr>
                <w:rFonts w:asciiTheme="minorHAnsi" w:hAnsiTheme="minorHAnsi" w:cstheme="minorHAnsi"/>
                <w:spacing w:val="1"/>
                <w:sz w:val="24"/>
              </w:rPr>
              <w:t xml:space="preserve"> </w:t>
            </w:r>
            <w:r w:rsidRPr="00E94489">
              <w:rPr>
                <w:rFonts w:asciiTheme="minorHAnsi" w:hAnsiTheme="minorHAnsi" w:cstheme="minorHAnsi"/>
                <w:sz w:val="24"/>
              </w:rPr>
              <w:t>од</w:t>
            </w:r>
            <w:r w:rsidRPr="00E94489">
              <w:rPr>
                <w:rFonts w:asciiTheme="minorHAnsi" w:hAnsiTheme="minorHAnsi" w:cstheme="minorHAnsi"/>
                <w:spacing w:val="1"/>
                <w:sz w:val="24"/>
              </w:rPr>
              <w:t xml:space="preserve"> </w:t>
            </w:r>
            <w:r w:rsidRPr="00E94489">
              <w:rPr>
                <w:rFonts w:asciiTheme="minorHAnsi" w:hAnsiTheme="minorHAnsi" w:cstheme="minorHAnsi"/>
                <w:sz w:val="24"/>
              </w:rPr>
              <w:t>Министерство</w:t>
            </w:r>
            <w:r w:rsidRPr="00E94489">
              <w:rPr>
                <w:rFonts w:asciiTheme="minorHAnsi" w:hAnsiTheme="minorHAnsi" w:cstheme="minorHAnsi"/>
                <w:spacing w:val="1"/>
                <w:sz w:val="24"/>
              </w:rPr>
              <w:t xml:space="preserve"> </w:t>
            </w:r>
            <w:r w:rsidRPr="00E94489">
              <w:rPr>
                <w:rFonts w:asciiTheme="minorHAnsi" w:hAnsiTheme="minorHAnsi" w:cstheme="minorHAnsi"/>
                <w:sz w:val="24"/>
              </w:rPr>
              <w:t>за</w:t>
            </w:r>
            <w:r w:rsidRPr="00E94489">
              <w:rPr>
                <w:rFonts w:asciiTheme="minorHAnsi" w:hAnsiTheme="minorHAnsi" w:cstheme="minorHAnsi"/>
                <w:spacing w:val="1"/>
                <w:sz w:val="24"/>
              </w:rPr>
              <w:t xml:space="preserve"> </w:t>
            </w:r>
            <w:r w:rsidRPr="00E94489">
              <w:rPr>
                <w:rFonts w:asciiTheme="minorHAnsi" w:hAnsiTheme="minorHAnsi" w:cstheme="minorHAnsi"/>
                <w:sz w:val="24"/>
              </w:rPr>
              <w:t>образование</w:t>
            </w:r>
            <w:r w:rsidRPr="00E94489">
              <w:rPr>
                <w:rFonts w:asciiTheme="minorHAnsi" w:hAnsiTheme="minorHAnsi" w:cstheme="minorHAnsi"/>
                <w:spacing w:val="-2"/>
                <w:sz w:val="24"/>
              </w:rPr>
              <w:t xml:space="preserve"> </w:t>
            </w:r>
            <w:r w:rsidRPr="00E94489">
              <w:rPr>
                <w:rFonts w:asciiTheme="minorHAnsi" w:hAnsiTheme="minorHAnsi" w:cstheme="minorHAnsi"/>
                <w:sz w:val="24"/>
              </w:rPr>
              <w:t>и</w:t>
            </w:r>
            <w:r w:rsidRPr="00E94489">
              <w:rPr>
                <w:rFonts w:asciiTheme="minorHAnsi" w:hAnsiTheme="minorHAnsi" w:cstheme="minorHAnsi"/>
                <w:spacing w:val="-2"/>
                <w:sz w:val="24"/>
              </w:rPr>
              <w:t xml:space="preserve"> </w:t>
            </w:r>
            <w:r w:rsidRPr="00E94489">
              <w:rPr>
                <w:rFonts w:asciiTheme="minorHAnsi" w:hAnsiTheme="minorHAnsi" w:cstheme="minorHAnsi"/>
                <w:sz w:val="24"/>
              </w:rPr>
              <w:t>наука</w:t>
            </w:r>
            <w:r w:rsidRPr="00E94489">
              <w:rPr>
                <w:rFonts w:asciiTheme="minorHAnsi" w:hAnsiTheme="minorHAnsi" w:cstheme="minorHAnsi"/>
                <w:spacing w:val="-2"/>
                <w:sz w:val="24"/>
              </w:rPr>
              <w:t xml:space="preserve"> </w:t>
            </w:r>
            <w:r w:rsidRPr="00E94489">
              <w:rPr>
                <w:rFonts w:asciiTheme="minorHAnsi" w:hAnsiTheme="minorHAnsi" w:cstheme="minorHAnsi"/>
                <w:sz w:val="24"/>
              </w:rPr>
              <w:t>(МОН).</w:t>
            </w:r>
          </w:p>
          <w:p w:rsidR="0007675D" w:rsidRPr="00E94489" w:rsidRDefault="0007675D" w:rsidP="00377CE0">
            <w:pPr>
              <w:pStyle w:val="TableParagraph"/>
              <w:spacing w:line="276" w:lineRule="auto"/>
              <w:ind w:left="105" w:right="101" w:firstLine="345"/>
              <w:jc w:val="both"/>
              <w:rPr>
                <w:rFonts w:asciiTheme="minorHAnsi" w:hAnsiTheme="minorHAnsi" w:cstheme="minorHAnsi"/>
                <w:sz w:val="24"/>
              </w:rPr>
            </w:pPr>
            <w:r w:rsidRPr="00E94489">
              <w:rPr>
                <w:rFonts w:asciiTheme="minorHAnsi" w:hAnsiTheme="minorHAnsi" w:cstheme="minorHAnsi"/>
                <w:sz w:val="24"/>
              </w:rPr>
              <w:t>Во учебната 2021 година започна да се реализира новата концепција</w:t>
            </w:r>
            <w:r w:rsidRPr="00E94489">
              <w:rPr>
                <w:rFonts w:asciiTheme="minorHAnsi" w:hAnsiTheme="minorHAnsi" w:cstheme="minorHAnsi"/>
                <w:spacing w:val="-52"/>
                <w:sz w:val="24"/>
              </w:rPr>
              <w:t xml:space="preserve"> </w:t>
            </w:r>
            <w:r w:rsidRPr="00E94489">
              <w:rPr>
                <w:rFonts w:asciiTheme="minorHAnsi" w:hAnsiTheme="minorHAnsi" w:cstheme="minorHAnsi"/>
                <w:sz w:val="24"/>
              </w:rPr>
              <w:t>за основно образование во прво и четврто одделение. Согласно на тоа, во</w:t>
            </w:r>
            <w:r w:rsidRPr="00E94489">
              <w:rPr>
                <w:rFonts w:asciiTheme="minorHAnsi" w:hAnsiTheme="minorHAnsi" w:cstheme="minorHAnsi"/>
                <w:spacing w:val="1"/>
                <w:sz w:val="24"/>
              </w:rPr>
              <w:t xml:space="preserve"> </w:t>
            </w:r>
            <w:r w:rsidRPr="00E94489">
              <w:rPr>
                <w:rFonts w:asciiTheme="minorHAnsi" w:hAnsiTheme="minorHAnsi" w:cstheme="minorHAnsi"/>
                <w:sz w:val="24"/>
              </w:rPr>
              <w:t>нашето училиште во I и IV одд. се применува наставен план според новите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наставни</w:t>
            </w:r>
            <w:r w:rsidRPr="00E94489">
              <w:rPr>
                <w:rFonts w:asciiTheme="minorHAnsi" w:hAnsiTheme="minorHAnsi" w:cstheme="minorHAnsi"/>
                <w:spacing w:val="1"/>
                <w:sz w:val="24"/>
              </w:rPr>
              <w:t xml:space="preserve"> </w:t>
            </w:r>
            <w:r w:rsidRPr="00E94489">
              <w:rPr>
                <w:rFonts w:asciiTheme="minorHAnsi" w:hAnsiTheme="minorHAnsi" w:cstheme="minorHAnsi"/>
                <w:sz w:val="24"/>
              </w:rPr>
              <w:t>програми,</w:t>
            </w:r>
            <w:r w:rsidRPr="00E94489">
              <w:rPr>
                <w:rFonts w:asciiTheme="minorHAnsi" w:hAnsiTheme="minorHAnsi" w:cstheme="minorHAnsi"/>
                <w:spacing w:val="1"/>
                <w:sz w:val="24"/>
              </w:rPr>
              <w:t xml:space="preserve"> </w:t>
            </w:r>
            <w:r w:rsidRPr="00E94489">
              <w:rPr>
                <w:rFonts w:asciiTheme="minorHAnsi" w:hAnsiTheme="minorHAnsi" w:cstheme="minorHAnsi"/>
                <w:sz w:val="24"/>
              </w:rPr>
              <w:t>а</w:t>
            </w:r>
            <w:r w:rsidRPr="00E94489">
              <w:rPr>
                <w:rFonts w:asciiTheme="minorHAnsi" w:hAnsiTheme="minorHAnsi" w:cstheme="minorHAnsi"/>
                <w:spacing w:val="1"/>
                <w:sz w:val="24"/>
              </w:rPr>
              <w:t xml:space="preserve"> </w:t>
            </w:r>
            <w:r w:rsidRPr="00E94489">
              <w:rPr>
                <w:rFonts w:asciiTheme="minorHAnsi" w:hAnsiTheme="minorHAnsi" w:cstheme="minorHAnsi"/>
                <w:sz w:val="24"/>
              </w:rPr>
              <w:t>во</w:t>
            </w:r>
            <w:r w:rsidRPr="00E94489">
              <w:rPr>
                <w:rFonts w:asciiTheme="minorHAnsi" w:hAnsiTheme="minorHAnsi" w:cstheme="minorHAnsi"/>
                <w:spacing w:val="1"/>
                <w:sz w:val="24"/>
              </w:rPr>
              <w:t xml:space="preserve"> </w:t>
            </w:r>
            <w:r w:rsidRPr="00E94489">
              <w:rPr>
                <w:rFonts w:asciiTheme="minorHAnsi" w:hAnsiTheme="minorHAnsi" w:cstheme="minorHAnsi"/>
                <w:sz w:val="24"/>
              </w:rPr>
              <w:t>останатите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одделенија</w:t>
            </w:r>
            <w:r w:rsidRPr="00E94489">
              <w:rPr>
                <w:rFonts w:asciiTheme="minorHAnsi" w:hAnsiTheme="minorHAnsi" w:cstheme="minorHAnsi"/>
                <w:spacing w:val="1"/>
                <w:sz w:val="24"/>
              </w:rPr>
              <w:t xml:space="preserve"> </w:t>
            </w:r>
            <w:r w:rsidRPr="00E94489">
              <w:rPr>
                <w:rFonts w:asciiTheme="minorHAnsi" w:hAnsiTheme="minorHAnsi" w:cstheme="minorHAnsi"/>
                <w:sz w:val="24"/>
              </w:rPr>
              <w:t>се</w:t>
            </w:r>
            <w:r w:rsidRPr="00E94489">
              <w:rPr>
                <w:rFonts w:asciiTheme="minorHAnsi" w:hAnsiTheme="minorHAnsi" w:cstheme="minorHAnsi"/>
                <w:spacing w:val="1"/>
                <w:sz w:val="24"/>
              </w:rPr>
              <w:t xml:space="preserve"> </w:t>
            </w:r>
            <w:r w:rsidRPr="00E94489">
              <w:rPr>
                <w:rFonts w:asciiTheme="minorHAnsi" w:hAnsiTheme="minorHAnsi" w:cstheme="minorHAnsi"/>
                <w:sz w:val="24"/>
              </w:rPr>
              <w:t>применува</w:t>
            </w:r>
            <w:r w:rsidRPr="00E94489">
              <w:rPr>
                <w:rFonts w:asciiTheme="minorHAnsi" w:hAnsiTheme="minorHAnsi" w:cstheme="minorHAnsi"/>
                <w:spacing w:val="1"/>
                <w:sz w:val="24"/>
              </w:rPr>
              <w:t xml:space="preserve"> </w:t>
            </w:r>
            <w:r w:rsidRPr="00E94489">
              <w:rPr>
                <w:rFonts w:asciiTheme="minorHAnsi" w:hAnsiTheme="minorHAnsi" w:cstheme="minorHAnsi"/>
                <w:sz w:val="24"/>
              </w:rPr>
              <w:t>наставен</w:t>
            </w:r>
            <w:r w:rsidRPr="00E94489">
              <w:rPr>
                <w:rFonts w:asciiTheme="minorHAnsi" w:hAnsiTheme="minorHAnsi" w:cstheme="minorHAnsi"/>
                <w:spacing w:val="-52"/>
                <w:sz w:val="24"/>
              </w:rPr>
              <w:t xml:space="preserve"> </w:t>
            </w:r>
            <w:r w:rsidRPr="00E94489">
              <w:rPr>
                <w:rFonts w:asciiTheme="minorHAnsi" w:hAnsiTheme="minorHAnsi" w:cstheme="minorHAnsi"/>
                <w:sz w:val="24"/>
              </w:rPr>
              <w:t>план</w:t>
            </w:r>
            <w:r w:rsidRPr="00E94489">
              <w:rPr>
                <w:rFonts w:asciiTheme="minorHAnsi" w:hAnsiTheme="minorHAnsi" w:cstheme="minorHAnsi"/>
                <w:spacing w:val="-2"/>
                <w:sz w:val="24"/>
              </w:rPr>
              <w:t xml:space="preserve"> </w:t>
            </w:r>
            <w:r w:rsidRPr="00E94489">
              <w:rPr>
                <w:rFonts w:asciiTheme="minorHAnsi" w:hAnsiTheme="minorHAnsi" w:cstheme="minorHAnsi"/>
                <w:sz w:val="24"/>
              </w:rPr>
              <w:t>според</w:t>
            </w:r>
            <w:r w:rsidRPr="00E94489">
              <w:rPr>
                <w:rFonts w:asciiTheme="minorHAnsi" w:hAnsiTheme="minorHAnsi" w:cstheme="minorHAnsi"/>
                <w:spacing w:val="-1"/>
                <w:sz w:val="24"/>
              </w:rPr>
              <w:t xml:space="preserve"> </w:t>
            </w:r>
            <w:r w:rsidRPr="00E94489">
              <w:rPr>
                <w:rFonts w:asciiTheme="minorHAnsi" w:hAnsiTheme="minorHAnsi" w:cstheme="minorHAnsi"/>
                <w:sz w:val="24"/>
              </w:rPr>
              <w:t>пос</w:t>
            </w:r>
            <w:r w:rsidRPr="00E94489">
              <w:rPr>
                <w:rFonts w:asciiTheme="minorHAnsi" w:hAnsiTheme="minorHAnsi" w:cstheme="minorHAnsi"/>
                <w:sz w:val="24"/>
                <w:lang w:val="mk-MK"/>
              </w:rPr>
              <w:t>тое</w:t>
            </w:r>
            <w:r w:rsidRPr="00E94489">
              <w:rPr>
                <w:rFonts w:asciiTheme="minorHAnsi" w:hAnsiTheme="minorHAnsi" w:cstheme="minorHAnsi"/>
                <w:sz w:val="24"/>
              </w:rPr>
              <w:t>чките</w:t>
            </w:r>
            <w:r w:rsidRPr="00E94489">
              <w:rPr>
                <w:rFonts w:asciiTheme="minorHAnsi" w:hAnsiTheme="minorHAnsi" w:cstheme="minorHAnsi"/>
                <w:spacing w:val="3"/>
                <w:sz w:val="24"/>
              </w:rPr>
              <w:t xml:space="preserve"> </w:t>
            </w:r>
            <w:r w:rsidRPr="00E94489">
              <w:rPr>
                <w:rFonts w:asciiTheme="minorHAnsi" w:hAnsiTheme="minorHAnsi" w:cstheme="minorHAnsi"/>
                <w:sz w:val="24"/>
              </w:rPr>
              <w:t>наставни</w:t>
            </w:r>
            <w:r w:rsidRPr="00E94489">
              <w:rPr>
                <w:rFonts w:asciiTheme="minorHAnsi" w:hAnsiTheme="minorHAnsi" w:cstheme="minorHAnsi"/>
                <w:spacing w:val="-3"/>
                <w:sz w:val="24"/>
              </w:rPr>
              <w:t xml:space="preserve"> </w:t>
            </w:r>
            <w:r w:rsidRPr="00E94489">
              <w:rPr>
                <w:rFonts w:asciiTheme="minorHAnsi" w:hAnsiTheme="minorHAnsi" w:cstheme="minorHAnsi"/>
                <w:sz w:val="24"/>
              </w:rPr>
              <w:t>програми.</w:t>
            </w:r>
          </w:p>
          <w:p w:rsidR="0007675D" w:rsidRPr="00E94489" w:rsidRDefault="0007675D" w:rsidP="00377CE0">
            <w:pPr>
              <w:pStyle w:val="TableParagraph"/>
              <w:spacing w:line="276" w:lineRule="auto"/>
              <w:ind w:left="105" w:right="98" w:firstLine="345"/>
              <w:jc w:val="both"/>
              <w:rPr>
                <w:rFonts w:asciiTheme="minorHAnsi" w:hAnsiTheme="minorHAnsi" w:cstheme="minorHAnsi"/>
                <w:sz w:val="24"/>
              </w:rPr>
            </w:pPr>
            <w:r w:rsidRPr="00E94489">
              <w:rPr>
                <w:rFonts w:asciiTheme="minorHAnsi" w:hAnsiTheme="minorHAnsi" w:cstheme="minorHAnsi"/>
                <w:sz w:val="24"/>
              </w:rPr>
              <w:t>Наставните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планови и програми се</w:t>
            </w:r>
            <w:r w:rsidRPr="00E94489">
              <w:rPr>
                <w:rFonts w:asciiTheme="minorHAnsi" w:hAnsiTheme="minorHAnsi" w:cstheme="minorHAnsi"/>
                <w:spacing w:val="54"/>
                <w:sz w:val="24"/>
              </w:rPr>
              <w:t xml:space="preserve"> </w:t>
            </w:r>
            <w:r w:rsidRPr="00E94489">
              <w:rPr>
                <w:rFonts w:asciiTheme="minorHAnsi" w:hAnsiTheme="minorHAnsi" w:cstheme="minorHAnsi"/>
                <w:sz w:val="24"/>
              </w:rPr>
              <w:t>реализираат во пропишаниот обем</w:t>
            </w:r>
            <w:r w:rsidRPr="00E94489">
              <w:rPr>
                <w:rFonts w:asciiTheme="minorHAnsi" w:hAnsiTheme="minorHAnsi" w:cstheme="minorHAnsi"/>
                <w:spacing w:val="1"/>
                <w:sz w:val="24"/>
              </w:rPr>
              <w:t xml:space="preserve"> </w:t>
            </w:r>
            <w:r w:rsidRPr="00E94489">
              <w:rPr>
                <w:rFonts w:asciiTheme="minorHAnsi" w:hAnsiTheme="minorHAnsi" w:cstheme="minorHAnsi"/>
                <w:sz w:val="24"/>
              </w:rPr>
              <w:t>и број на часови и нема отстапки кај ниту еден наставен предмет. Поради</w:t>
            </w:r>
            <w:r w:rsidRPr="00E94489">
              <w:rPr>
                <w:rFonts w:asciiTheme="minorHAnsi" w:hAnsiTheme="minorHAnsi" w:cstheme="minorHAnsi"/>
                <w:spacing w:val="1"/>
                <w:sz w:val="24"/>
              </w:rPr>
              <w:t xml:space="preserve"> </w:t>
            </w:r>
            <w:r w:rsidRPr="00E94489">
              <w:rPr>
                <w:rFonts w:asciiTheme="minorHAnsi" w:hAnsiTheme="minorHAnsi" w:cstheme="minorHAnsi"/>
                <w:sz w:val="24"/>
              </w:rPr>
              <w:t>пандемијата</w:t>
            </w:r>
            <w:r w:rsidRPr="00E94489">
              <w:rPr>
                <w:rFonts w:asciiTheme="minorHAnsi" w:hAnsiTheme="minorHAnsi" w:cstheme="minorHAnsi"/>
                <w:spacing w:val="1"/>
                <w:sz w:val="24"/>
              </w:rPr>
              <w:t xml:space="preserve"> </w:t>
            </w:r>
            <w:r w:rsidRPr="00E94489">
              <w:rPr>
                <w:rFonts w:asciiTheme="minorHAnsi" w:hAnsiTheme="minorHAnsi" w:cstheme="minorHAnsi"/>
                <w:sz w:val="24"/>
              </w:rPr>
              <w:t>учебната</w:t>
            </w:r>
            <w:r w:rsidRPr="00E94489">
              <w:rPr>
                <w:rFonts w:asciiTheme="minorHAnsi" w:hAnsiTheme="minorHAnsi" w:cstheme="minorHAnsi"/>
                <w:spacing w:val="1"/>
                <w:sz w:val="24"/>
              </w:rPr>
              <w:t xml:space="preserve"> </w:t>
            </w:r>
            <w:r w:rsidRPr="00E94489">
              <w:rPr>
                <w:rFonts w:asciiTheme="minorHAnsi" w:hAnsiTheme="minorHAnsi" w:cstheme="minorHAnsi"/>
                <w:sz w:val="24"/>
              </w:rPr>
              <w:t>2020/21</w:t>
            </w:r>
            <w:r w:rsidRPr="00E94489">
              <w:rPr>
                <w:rFonts w:asciiTheme="minorHAnsi" w:hAnsiTheme="minorHAnsi" w:cstheme="minorHAnsi"/>
                <w:spacing w:val="1"/>
                <w:sz w:val="24"/>
              </w:rPr>
              <w:t xml:space="preserve"> </w:t>
            </w:r>
            <w:r w:rsidRPr="00E94489">
              <w:rPr>
                <w:rFonts w:asciiTheme="minorHAnsi" w:hAnsiTheme="minorHAnsi" w:cstheme="minorHAnsi"/>
                <w:sz w:val="24"/>
              </w:rPr>
              <w:t>година,</w:t>
            </w:r>
            <w:r w:rsidRPr="00E94489">
              <w:rPr>
                <w:rFonts w:asciiTheme="minorHAnsi" w:hAnsiTheme="minorHAnsi" w:cstheme="minorHAnsi"/>
                <w:spacing w:val="1"/>
                <w:sz w:val="24"/>
              </w:rPr>
              <w:t xml:space="preserve"> </w:t>
            </w:r>
            <w:r w:rsidRPr="00E94489">
              <w:rPr>
                <w:rFonts w:asciiTheme="minorHAnsi" w:hAnsiTheme="minorHAnsi" w:cstheme="minorHAnsi"/>
                <w:sz w:val="24"/>
              </w:rPr>
              <w:t>сите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наставници</w:t>
            </w:r>
            <w:r w:rsidRPr="00E94489">
              <w:rPr>
                <w:rFonts w:asciiTheme="minorHAnsi" w:hAnsiTheme="minorHAnsi" w:cstheme="minorHAnsi"/>
                <w:spacing w:val="1"/>
                <w:sz w:val="24"/>
              </w:rPr>
              <w:t xml:space="preserve"> </w:t>
            </w:r>
            <w:r w:rsidRPr="00E94489">
              <w:rPr>
                <w:rFonts w:asciiTheme="minorHAnsi" w:hAnsiTheme="minorHAnsi" w:cstheme="minorHAnsi"/>
                <w:sz w:val="24"/>
              </w:rPr>
              <w:t>работеа</w:t>
            </w:r>
            <w:r w:rsidRPr="00E94489">
              <w:rPr>
                <w:rFonts w:asciiTheme="minorHAnsi" w:hAnsiTheme="minorHAnsi" w:cstheme="minorHAnsi"/>
                <w:spacing w:val="1"/>
                <w:sz w:val="24"/>
              </w:rPr>
              <w:t xml:space="preserve"> </w:t>
            </w:r>
            <w:r w:rsidRPr="00E94489">
              <w:rPr>
                <w:rFonts w:asciiTheme="minorHAnsi" w:hAnsiTheme="minorHAnsi" w:cstheme="minorHAnsi"/>
                <w:sz w:val="24"/>
              </w:rPr>
              <w:t>по</w:t>
            </w:r>
            <w:r w:rsidRPr="00E94489">
              <w:rPr>
                <w:rFonts w:asciiTheme="minorHAnsi" w:hAnsiTheme="minorHAnsi" w:cstheme="minorHAnsi"/>
                <w:spacing w:val="1"/>
                <w:sz w:val="24"/>
              </w:rPr>
              <w:t xml:space="preserve"> </w:t>
            </w:r>
            <w:r w:rsidRPr="00E94489">
              <w:rPr>
                <w:rFonts w:asciiTheme="minorHAnsi" w:hAnsiTheme="minorHAnsi" w:cstheme="minorHAnsi"/>
                <w:sz w:val="24"/>
              </w:rPr>
              <w:t>скратена програма што беше изготвена од страна на МОН и БРО, бидејќи</w:t>
            </w:r>
            <w:r w:rsidRPr="00E94489">
              <w:rPr>
                <w:rFonts w:asciiTheme="minorHAnsi" w:hAnsiTheme="minorHAnsi" w:cstheme="minorHAnsi"/>
                <w:spacing w:val="1"/>
                <w:sz w:val="24"/>
              </w:rPr>
              <w:t xml:space="preserve"> </w:t>
            </w:r>
            <w:r w:rsidRPr="00E94489">
              <w:rPr>
                <w:rFonts w:asciiTheme="minorHAnsi" w:hAnsiTheme="minorHAnsi" w:cstheme="minorHAnsi"/>
                <w:sz w:val="24"/>
              </w:rPr>
              <w:t>учебната</w:t>
            </w:r>
            <w:r w:rsidRPr="00E94489">
              <w:rPr>
                <w:rFonts w:asciiTheme="minorHAnsi" w:hAnsiTheme="minorHAnsi" w:cstheme="minorHAnsi"/>
                <w:spacing w:val="1"/>
                <w:sz w:val="24"/>
              </w:rPr>
              <w:t xml:space="preserve"> </w:t>
            </w:r>
            <w:r w:rsidRPr="00E94489">
              <w:rPr>
                <w:rFonts w:asciiTheme="minorHAnsi" w:hAnsiTheme="minorHAnsi" w:cstheme="minorHAnsi"/>
                <w:sz w:val="24"/>
              </w:rPr>
              <w:t>година</w:t>
            </w:r>
            <w:r w:rsidRPr="00E94489">
              <w:rPr>
                <w:rFonts w:asciiTheme="minorHAnsi" w:hAnsiTheme="minorHAnsi" w:cstheme="minorHAnsi"/>
                <w:spacing w:val="1"/>
                <w:sz w:val="24"/>
              </w:rPr>
              <w:t xml:space="preserve"> </w:t>
            </w:r>
            <w:r w:rsidRPr="00E94489">
              <w:rPr>
                <w:rFonts w:asciiTheme="minorHAnsi" w:hAnsiTheme="minorHAnsi" w:cstheme="minorHAnsi"/>
                <w:sz w:val="24"/>
              </w:rPr>
              <w:t>започна</w:t>
            </w:r>
            <w:r w:rsidRPr="00E94489">
              <w:rPr>
                <w:rFonts w:asciiTheme="minorHAnsi" w:hAnsiTheme="minorHAnsi" w:cstheme="minorHAnsi"/>
                <w:spacing w:val="1"/>
                <w:sz w:val="24"/>
              </w:rPr>
              <w:t xml:space="preserve"> </w:t>
            </w:r>
            <w:r w:rsidRPr="00E94489">
              <w:rPr>
                <w:rFonts w:asciiTheme="minorHAnsi" w:hAnsiTheme="minorHAnsi" w:cstheme="minorHAnsi"/>
                <w:sz w:val="24"/>
              </w:rPr>
              <w:t>во</w:t>
            </w:r>
            <w:r w:rsidRPr="00E94489">
              <w:rPr>
                <w:rFonts w:asciiTheme="minorHAnsi" w:hAnsiTheme="minorHAnsi" w:cstheme="minorHAnsi"/>
                <w:spacing w:val="1"/>
                <w:sz w:val="24"/>
              </w:rPr>
              <w:t xml:space="preserve"> </w:t>
            </w:r>
            <w:r w:rsidRPr="00E94489">
              <w:rPr>
                <w:rFonts w:asciiTheme="minorHAnsi" w:hAnsiTheme="minorHAnsi" w:cstheme="minorHAnsi"/>
                <w:sz w:val="24"/>
                <w:lang w:val="mk-MK"/>
              </w:rPr>
              <w:t>октомври</w:t>
            </w:r>
            <w:r w:rsidRPr="00E94489">
              <w:rPr>
                <w:rFonts w:asciiTheme="minorHAnsi" w:hAnsiTheme="minorHAnsi" w:cstheme="minorHAnsi"/>
                <w:sz w:val="24"/>
              </w:rPr>
              <w:t>,</w:t>
            </w:r>
            <w:r w:rsidRPr="00E94489">
              <w:rPr>
                <w:rFonts w:asciiTheme="minorHAnsi" w:hAnsiTheme="minorHAnsi" w:cstheme="minorHAnsi"/>
                <w:spacing w:val="1"/>
                <w:sz w:val="24"/>
              </w:rPr>
              <w:t xml:space="preserve"> </w:t>
            </w:r>
            <w:r w:rsidRPr="00E94489">
              <w:rPr>
                <w:rFonts w:asciiTheme="minorHAnsi" w:hAnsiTheme="minorHAnsi" w:cstheme="minorHAnsi"/>
                <w:sz w:val="24"/>
              </w:rPr>
              <w:t>202</w:t>
            </w:r>
            <w:r w:rsidRPr="00E94489">
              <w:rPr>
                <w:rFonts w:asciiTheme="minorHAnsi" w:hAnsiTheme="minorHAnsi" w:cstheme="minorHAnsi"/>
                <w:sz w:val="24"/>
                <w:lang w:val="mk-MK"/>
              </w:rPr>
              <w:t>0</w:t>
            </w:r>
            <w:r w:rsidRPr="00E94489">
              <w:rPr>
                <w:rFonts w:asciiTheme="minorHAnsi" w:hAnsiTheme="minorHAnsi" w:cstheme="minorHAnsi"/>
                <w:spacing w:val="1"/>
                <w:sz w:val="24"/>
              </w:rPr>
              <w:t xml:space="preserve"> </w:t>
            </w:r>
            <w:r w:rsidRPr="00E94489">
              <w:rPr>
                <w:rFonts w:asciiTheme="minorHAnsi" w:hAnsiTheme="minorHAnsi" w:cstheme="minorHAnsi"/>
                <w:sz w:val="24"/>
              </w:rPr>
              <w:t>година.</w:t>
            </w:r>
            <w:r w:rsidRPr="00E94489">
              <w:rPr>
                <w:rFonts w:asciiTheme="minorHAnsi" w:hAnsiTheme="minorHAnsi" w:cstheme="minorHAnsi"/>
                <w:spacing w:val="1"/>
                <w:sz w:val="24"/>
              </w:rPr>
              <w:t xml:space="preserve"> </w:t>
            </w:r>
            <w:r w:rsidRPr="00E94489">
              <w:rPr>
                <w:rFonts w:asciiTheme="minorHAnsi" w:hAnsiTheme="minorHAnsi" w:cstheme="minorHAnsi"/>
                <w:sz w:val="24"/>
              </w:rPr>
              <w:t>Учебната</w:t>
            </w:r>
            <w:r w:rsidRPr="00E94489">
              <w:rPr>
                <w:rFonts w:asciiTheme="minorHAnsi" w:hAnsiTheme="minorHAnsi" w:cstheme="minorHAnsi"/>
                <w:spacing w:val="1"/>
                <w:sz w:val="24"/>
              </w:rPr>
              <w:t xml:space="preserve"> </w:t>
            </w:r>
            <w:r w:rsidRPr="00E94489">
              <w:rPr>
                <w:rFonts w:asciiTheme="minorHAnsi" w:hAnsiTheme="minorHAnsi" w:cstheme="minorHAnsi"/>
                <w:sz w:val="24"/>
              </w:rPr>
              <w:t>202</w:t>
            </w:r>
            <w:r w:rsidRPr="00E94489">
              <w:rPr>
                <w:rFonts w:asciiTheme="minorHAnsi" w:hAnsiTheme="minorHAnsi" w:cstheme="minorHAnsi"/>
                <w:sz w:val="24"/>
                <w:lang w:val="mk-MK"/>
              </w:rPr>
              <w:t>1/22</w:t>
            </w:r>
            <w:r w:rsidRPr="00E94489">
              <w:rPr>
                <w:rFonts w:asciiTheme="minorHAnsi" w:hAnsiTheme="minorHAnsi" w:cstheme="minorHAnsi"/>
                <w:spacing w:val="1"/>
                <w:sz w:val="24"/>
              </w:rPr>
              <w:t xml:space="preserve"> </w:t>
            </w:r>
            <w:r w:rsidRPr="00E94489">
              <w:rPr>
                <w:rFonts w:asciiTheme="minorHAnsi" w:hAnsiTheme="minorHAnsi" w:cstheme="minorHAnsi"/>
                <w:sz w:val="24"/>
              </w:rPr>
              <w:t>година</w:t>
            </w:r>
            <w:r w:rsidRPr="00E94489">
              <w:rPr>
                <w:rFonts w:asciiTheme="minorHAnsi" w:hAnsiTheme="minorHAnsi" w:cstheme="minorHAnsi"/>
                <w:spacing w:val="61"/>
                <w:sz w:val="24"/>
              </w:rPr>
              <w:t xml:space="preserve"> </w:t>
            </w:r>
            <w:r w:rsidRPr="00E94489">
              <w:rPr>
                <w:rFonts w:asciiTheme="minorHAnsi" w:hAnsiTheme="minorHAnsi" w:cstheme="minorHAnsi"/>
                <w:sz w:val="24"/>
              </w:rPr>
              <w:t>започна</w:t>
            </w:r>
            <w:r w:rsidRPr="00E94489">
              <w:rPr>
                <w:rFonts w:asciiTheme="minorHAnsi" w:hAnsiTheme="minorHAnsi" w:cstheme="minorHAnsi"/>
                <w:spacing w:val="3"/>
                <w:sz w:val="24"/>
              </w:rPr>
              <w:t xml:space="preserve"> </w:t>
            </w:r>
            <w:r w:rsidRPr="00E94489">
              <w:rPr>
                <w:rFonts w:asciiTheme="minorHAnsi" w:hAnsiTheme="minorHAnsi" w:cstheme="minorHAnsi"/>
                <w:sz w:val="24"/>
              </w:rPr>
              <w:t>во</w:t>
            </w:r>
            <w:r w:rsidRPr="00E94489">
              <w:rPr>
                <w:rFonts w:asciiTheme="minorHAnsi" w:hAnsiTheme="minorHAnsi" w:cstheme="minorHAnsi"/>
                <w:spacing w:val="2"/>
                <w:sz w:val="24"/>
              </w:rPr>
              <w:t xml:space="preserve"> </w:t>
            </w:r>
            <w:r w:rsidRPr="00E94489">
              <w:rPr>
                <w:rFonts w:asciiTheme="minorHAnsi" w:hAnsiTheme="minorHAnsi" w:cstheme="minorHAnsi"/>
                <w:sz w:val="24"/>
              </w:rPr>
              <w:t>септември</w:t>
            </w:r>
            <w:r w:rsidRPr="00E94489">
              <w:rPr>
                <w:rFonts w:asciiTheme="minorHAnsi" w:hAnsiTheme="minorHAnsi" w:cstheme="minorHAnsi"/>
                <w:spacing w:val="4"/>
                <w:sz w:val="24"/>
              </w:rPr>
              <w:t xml:space="preserve"> </w:t>
            </w:r>
            <w:r w:rsidRPr="00E94489">
              <w:rPr>
                <w:rFonts w:asciiTheme="minorHAnsi" w:hAnsiTheme="minorHAnsi" w:cstheme="minorHAnsi"/>
                <w:sz w:val="24"/>
              </w:rPr>
              <w:t>со</w:t>
            </w:r>
            <w:r w:rsidRPr="00E94489">
              <w:rPr>
                <w:rFonts w:asciiTheme="minorHAnsi" w:hAnsiTheme="minorHAnsi" w:cstheme="minorHAnsi"/>
                <w:spacing w:val="1"/>
                <w:sz w:val="24"/>
              </w:rPr>
              <w:t xml:space="preserve"> </w:t>
            </w:r>
            <w:r w:rsidRPr="00E94489">
              <w:rPr>
                <w:rFonts w:asciiTheme="minorHAnsi" w:hAnsiTheme="minorHAnsi" w:cstheme="minorHAnsi"/>
                <w:sz w:val="24"/>
              </w:rPr>
              <w:t>целосни</w:t>
            </w:r>
            <w:r w:rsidRPr="00E94489">
              <w:rPr>
                <w:rFonts w:asciiTheme="minorHAnsi" w:hAnsiTheme="minorHAnsi" w:cstheme="minorHAnsi"/>
                <w:spacing w:val="4"/>
                <w:sz w:val="24"/>
              </w:rPr>
              <w:t xml:space="preserve"> </w:t>
            </w:r>
            <w:r w:rsidRPr="00E94489">
              <w:rPr>
                <w:rFonts w:asciiTheme="minorHAnsi" w:hAnsiTheme="minorHAnsi" w:cstheme="minorHAnsi"/>
                <w:sz w:val="24"/>
              </w:rPr>
              <w:t>наставни</w:t>
            </w:r>
            <w:r w:rsidRPr="00E94489">
              <w:rPr>
                <w:rFonts w:asciiTheme="minorHAnsi" w:hAnsiTheme="minorHAnsi" w:cstheme="minorHAnsi"/>
                <w:spacing w:val="3"/>
                <w:sz w:val="24"/>
              </w:rPr>
              <w:t xml:space="preserve"> </w:t>
            </w:r>
            <w:r w:rsidRPr="00E94489">
              <w:rPr>
                <w:rFonts w:asciiTheme="minorHAnsi" w:hAnsiTheme="minorHAnsi" w:cstheme="minorHAnsi"/>
                <w:sz w:val="24"/>
              </w:rPr>
              <w:t>програми.</w:t>
            </w:r>
            <w:r w:rsidRPr="00E94489">
              <w:rPr>
                <w:rFonts w:asciiTheme="minorHAnsi" w:hAnsiTheme="minorHAnsi" w:cstheme="minorHAnsi"/>
                <w:spacing w:val="5"/>
                <w:sz w:val="24"/>
              </w:rPr>
              <w:t xml:space="preserve"> </w:t>
            </w:r>
            <w:r w:rsidRPr="00E94489">
              <w:rPr>
                <w:rFonts w:asciiTheme="minorHAnsi" w:hAnsiTheme="minorHAnsi" w:cstheme="minorHAnsi"/>
                <w:sz w:val="24"/>
              </w:rPr>
              <w:t>Наставата</w:t>
            </w:r>
            <w:r w:rsidRPr="00E94489">
              <w:rPr>
                <w:rFonts w:asciiTheme="minorHAnsi" w:hAnsiTheme="minorHAnsi" w:cstheme="minorHAnsi"/>
                <w:spacing w:val="7"/>
                <w:sz w:val="24"/>
              </w:rPr>
              <w:t xml:space="preserve"> </w:t>
            </w:r>
            <w:r w:rsidRPr="00E94489">
              <w:rPr>
                <w:rFonts w:asciiTheme="minorHAnsi" w:hAnsiTheme="minorHAnsi" w:cstheme="minorHAnsi"/>
                <w:sz w:val="24"/>
              </w:rPr>
              <w:t>во</w:t>
            </w:r>
            <w:r w:rsidRPr="00E94489">
              <w:rPr>
                <w:rFonts w:asciiTheme="minorHAnsi" w:hAnsiTheme="minorHAnsi" w:cstheme="minorHAnsi"/>
                <w:spacing w:val="-51"/>
                <w:sz w:val="24"/>
              </w:rPr>
              <w:t xml:space="preserve"> </w:t>
            </w:r>
            <w:r w:rsidRPr="00E94489">
              <w:rPr>
                <w:rFonts w:asciiTheme="minorHAnsi" w:hAnsiTheme="minorHAnsi" w:cstheme="minorHAnsi"/>
                <w:sz w:val="24"/>
              </w:rPr>
              <w:t>I и IV одделение се реализира според новата концепција со нови наставни</w:t>
            </w:r>
            <w:r w:rsidRPr="00E94489">
              <w:rPr>
                <w:rFonts w:asciiTheme="minorHAnsi" w:hAnsiTheme="minorHAnsi" w:cstheme="minorHAnsi"/>
                <w:spacing w:val="1"/>
                <w:sz w:val="24"/>
              </w:rPr>
              <w:t xml:space="preserve"> </w:t>
            </w:r>
            <w:r w:rsidRPr="00E94489">
              <w:rPr>
                <w:rFonts w:asciiTheme="minorHAnsi" w:hAnsiTheme="minorHAnsi" w:cstheme="minorHAnsi"/>
                <w:sz w:val="24"/>
              </w:rPr>
              <w:t>програми што се изготвени од Бирото за развој на образованието (БРО) и</w:t>
            </w:r>
            <w:r w:rsidRPr="00E94489">
              <w:rPr>
                <w:rFonts w:asciiTheme="minorHAnsi" w:hAnsiTheme="minorHAnsi" w:cstheme="minorHAnsi"/>
                <w:spacing w:val="1"/>
                <w:sz w:val="24"/>
              </w:rPr>
              <w:t xml:space="preserve"> </w:t>
            </w:r>
            <w:r w:rsidRPr="00E94489">
              <w:rPr>
                <w:rFonts w:asciiTheme="minorHAnsi" w:hAnsiTheme="minorHAnsi" w:cstheme="minorHAnsi"/>
                <w:sz w:val="24"/>
              </w:rPr>
              <w:t>одобрени од Министерството за образование и наука (МОН), а учениците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користат</w:t>
            </w:r>
            <w:r w:rsidRPr="00E94489">
              <w:rPr>
                <w:rFonts w:asciiTheme="minorHAnsi" w:hAnsiTheme="minorHAnsi" w:cstheme="minorHAnsi"/>
                <w:spacing w:val="1"/>
                <w:sz w:val="24"/>
              </w:rPr>
              <w:t xml:space="preserve"> </w:t>
            </w:r>
            <w:r w:rsidRPr="00E94489">
              <w:rPr>
                <w:rFonts w:asciiTheme="minorHAnsi" w:hAnsiTheme="minorHAnsi" w:cstheme="minorHAnsi"/>
                <w:sz w:val="24"/>
              </w:rPr>
              <w:t>нови</w:t>
            </w:r>
            <w:r w:rsidRPr="00E94489">
              <w:rPr>
                <w:rFonts w:asciiTheme="minorHAnsi" w:hAnsiTheme="minorHAnsi" w:cstheme="minorHAnsi"/>
                <w:spacing w:val="1"/>
                <w:sz w:val="24"/>
              </w:rPr>
              <w:t xml:space="preserve"> </w:t>
            </w:r>
            <w:r w:rsidRPr="00E94489">
              <w:rPr>
                <w:rFonts w:asciiTheme="minorHAnsi" w:hAnsiTheme="minorHAnsi" w:cstheme="minorHAnsi"/>
                <w:sz w:val="24"/>
              </w:rPr>
              <w:t>печатени</w:t>
            </w:r>
            <w:r w:rsidRPr="00E94489">
              <w:rPr>
                <w:rFonts w:asciiTheme="minorHAnsi" w:hAnsiTheme="minorHAnsi" w:cstheme="minorHAnsi"/>
                <w:spacing w:val="1"/>
                <w:sz w:val="24"/>
              </w:rPr>
              <w:t xml:space="preserve"> </w:t>
            </w:r>
            <w:r w:rsidRPr="00E94489">
              <w:rPr>
                <w:rFonts w:asciiTheme="minorHAnsi" w:hAnsiTheme="minorHAnsi" w:cstheme="minorHAnsi"/>
                <w:sz w:val="24"/>
              </w:rPr>
              <w:t>учебници</w:t>
            </w:r>
            <w:r w:rsidRPr="00E94489">
              <w:rPr>
                <w:rFonts w:asciiTheme="minorHAnsi" w:hAnsiTheme="minorHAnsi" w:cstheme="minorHAnsi"/>
                <w:spacing w:val="1"/>
                <w:sz w:val="24"/>
              </w:rPr>
              <w:t xml:space="preserve"> </w:t>
            </w:r>
            <w:r w:rsidRPr="00E94489">
              <w:rPr>
                <w:rFonts w:asciiTheme="minorHAnsi" w:hAnsiTheme="minorHAnsi" w:cstheme="minorHAnsi"/>
                <w:sz w:val="24"/>
              </w:rPr>
              <w:t>и</w:t>
            </w:r>
            <w:r w:rsidRPr="00E94489">
              <w:rPr>
                <w:rFonts w:asciiTheme="minorHAnsi" w:hAnsiTheme="minorHAnsi" w:cstheme="minorHAnsi"/>
                <w:spacing w:val="1"/>
                <w:sz w:val="24"/>
              </w:rPr>
              <w:t xml:space="preserve"> </w:t>
            </w:r>
            <w:r w:rsidRPr="00E94489">
              <w:rPr>
                <w:rFonts w:asciiTheme="minorHAnsi" w:hAnsiTheme="minorHAnsi" w:cstheme="minorHAnsi"/>
                <w:sz w:val="24"/>
              </w:rPr>
              <w:t>електорнски</w:t>
            </w:r>
            <w:r w:rsidRPr="00E94489">
              <w:rPr>
                <w:rFonts w:asciiTheme="minorHAnsi" w:hAnsiTheme="minorHAnsi" w:cstheme="minorHAnsi"/>
                <w:spacing w:val="1"/>
                <w:sz w:val="24"/>
              </w:rPr>
              <w:t xml:space="preserve"> </w:t>
            </w:r>
            <w:r w:rsidRPr="00E94489">
              <w:rPr>
                <w:rFonts w:asciiTheme="minorHAnsi" w:hAnsiTheme="minorHAnsi" w:cstheme="minorHAnsi"/>
                <w:sz w:val="24"/>
              </w:rPr>
              <w:t>учебници.</w:t>
            </w:r>
            <w:r w:rsidRPr="00E94489">
              <w:rPr>
                <w:rFonts w:asciiTheme="minorHAnsi" w:hAnsiTheme="minorHAnsi" w:cstheme="minorHAnsi"/>
                <w:spacing w:val="1"/>
                <w:sz w:val="24"/>
              </w:rPr>
              <w:t xml:space="preserve"> </w:t>
            </w:r>
            <w:r w:rsidRPr="00E94489">
              <w:rPr>
                <w:rFonts w:asciiTheme="minorHAnsi" w:hAnsiTheme="minorHAnsi" w:cstheme="minorHAnsi"/>
                <w:sz w:val="24"/>
              </w:rPr>
              <w:t>При</w:t>
            </w:r>
            <w:r w:rsidRPr="00E94489">
              <w:rPr>
                <w:rFonts w:asciiTheme="minorHAnsi" w:hAnsiTheme="minorHAnsi" w:cstheme="minorHAnsi"/>
                <w:spacing w:val="1"/>
                <w:sz w:val="24"/>
              </w:rPr>
              <w:t xml:space="preserve"> </w:t>
            </w:r>
            <w:r w:rsidRPr="00E94489">
              <w:rPr>
                <w:rFonts w:asciiTheme="minorHAnsi" w:hAnsiTheme="minorHAnsi" w:cstheme="minorHAnsi"/>
                <w:sz w:val="24"/>
              </w:rPr>
              <w:t>реализацијата на наставните програми се применуваат разновидни форми,</w:t>
            </w:r>
            <w:r w:rsidRPr="00E94489">
              <w:rPr>
                <w:rFonts w:asciiTheme="minorHAnsi" w:hAnsiTheme="minorHAnsi" w:cstheme="minorHAnsi"/>
                <w:spacing w:val="-52"/>
                <w:sz w:val="24"/>
              </w:rPr>
              <w:t xml:space="preserve"> </w:t>
            </w:r>
            <w:r w:rsidRPr="00E94489">
              <w:rPr>
                <w:rFonts w:asciiTheme="minorHAnsi" w:hAnsiTheme="minorHAnsi" w:cstheme="minorHAnsi"/>
                <w:sz w:val="24"/>
              </w:rPr>
              <w:t>методи,</w:t>
            </w:r>
            <w:r w:rsidRPr="00E94489">
              <w:rPr>
                <w:rFonts w:asciiTheme="minorHAnsi" w:hAnsiTheme="minorHAnsi" w:cstheme="minorHAnsi"/>
                <w:spacing w:val="1"/>
                <w:sz w:val="24"/>
              </w:rPr>
              <w:t xml:space="preserve"> </w:t>
            </w:r>
            <w:r w:rsidRPr="00E94489">
              <w:rPr>
                <w:rFonts w:asciiTheme="minorHAnsi" w:hAnsiTheme="minorHAnsi" w:cstheme="minorHAnsi"/>
                <w:sz w:val="24"/>
              </w:rPr>
              <w:t>техники,</w:t>
            </w:r>
            <w:r w:rsidRPr="00E94489">
              <w:rPr>
                <w:rFonts w:asciiTheme="minorHAnsi" w:hAnsiTheme="minorHAnsi" w:cstheme="minorHAnsi"/>
                <w:spacing w:val="1"/>
                <w:sz w:val="24"/>
              </w:rPr>
              <w:t xml:space="preserve"> </w:t>
            </w:r>
            <w:r w:rsidRPr="00E94489">
              <w:rPr>
                <w:rFonts w:asciiTheme="minorHAnsi" w:hAnsiTheme="minorHAnsi" w:cstheme="minorHAnsi"/>
                <w:sz w:val="24"/>
              </w:rPr>
              <w:t>современи</w:t>
            </w:r>
            <w:r w:rsidRPr="00E94489">
              <w:rPr>
                <w:rFonts w:asciiTheme="minorHAnsi" w:hAnsiTheme="minorHAnsi" w:cstheme="minorHAnsi"/>
                <w:spacing w:val="1"/>
                <w:sz w:val="24"/>
              </w:rPr>
              <w:t xml:space="preserve"> </w:t>
            </w:r>
            <w:r w:rsidRPr="00E94489">
              <w:rPr>
                <w:rFonts w:asciiTheme="minorHAnsi" w:hAnsiTheme="minorHAnsi" w:cstheme="minorHAnsi"/>
                <w:sz w:val="24"/>
              </w:rPr>
              <w:t>стратегии</w:t>
            </w:r>
            <w:r w:rsidRPr="00E94489">
              <w:rPr>
                <w:rFonts w:asciiTheme="minorHAnsi" w:hAnsiTheme="minorHAnsi" w:cstheme="minorHAnsi"/>
                <w:spacing w:val="1"/>
                <w:sz w:val="24"/>
              </w:rPr>
              <w:t xml:space="preserve"> </w:t>
            </w:r>
            <w:r w:rsidRPr="00E94489">
              <w:rPr>
                <w:rFonts w:asciiTheme="minorHAnsi" w:hAnsiTheme="minorHAnsi" w:cstheme="minorHAnsi"/>
                <w:sz w:val="24"/>
              </w:rPr>
              <w:t>за</w:t>
            </w:r>
            <w:r w:rsidRPr="00E94489">
              <w:rPr>
                <w:rFonts w:asciiTheme="minorHAnsi" w:hAnsiTheme="minorHAnsi" w:cstheme="minorHAnsi"/>
                <w:spacing w:val="1"/>
                <w:sz w:val="24"/>
              </w:rPr>
              <w:t xml:space="preserve"> </w:t>
            </w:r>
            <w:r w:rsidRPr="00E94489">
              <w:rPr>
                <w:rFonts w:asciiTheme="minorHAnsi" w:hAnsiTheme="minorHAnsi" w:cstheme="minorHAnsi"/>
                <w:sz w:val="24"/>
              </w:rPr>
              <w:t>учење,</w:t>
            </w:r>
            <w:r w:rsidRPr="00E94489">
              <w:rPr>
                <w:rFonts w:asciiTheme="minorHAnsi" w:hAnsiTheme="minorHAnsi" w:cstheme="minorHAnsi"/>
                <w:spacing w:val="1"/>
                <w:sz w:val="24"/>
              </w:rPr>
              <w:t xml:space="preserve"> </w:t>
            </w:r>
            <w:r w:rsidRPr="00E94489">
              <w:rPr>
                <w:rFonts w:asciiTheme="minorHAnsi" w:hAnsiTheme="minorHAnsi" w:cstheme="minorHAnsi"/>
                <w:sz w:val="24"/>
              </w:rPr>
              <w:t>различни</w:t>
            </w:r>
            <w:r w:rsidRPr="00E94489">
              <w:rPr>
                <w:rFonts w:asciiTheme="minorHAnsi" w:hAnsiTheme="minorHAnsi" w:cstheme="minorHAnsi"/>
                <w:spacing w:val="1"/>
                <w:sz w:val="24"/>
              </w:rPr>
              <w:t xml:space="preserve"> </w:t>
            </w:r>
            <w:r w:rsidRPr="00E94489">
              <w:rPr>
                <w:rFonts w:asciiTheme="minorHAnsi" w:hAnsiTheme="minorHAnsi" w:cstheme="minorHAnsi"/>
                <w:sz w:val="24"/>
              </w:rPr>
              <w:t>наставни</w:t>
            </w:r>
            <w:r w:rsidRPr="00E94489">
              <w:rPr>
                <w:rFonts w:asciiTheme="minorHAnsi" w:hAnsiTheme="minorHAnsi" w:cstheme="minorHAnsi"/>
                <w:spacing w:val="-52"/>
                <w:sz w:val="24"/>
              </w:rPr>
              <w:t xml:space="preserve"> </w:t>
            </w:r>
            <w:r w:rsidRPr="00E94489">
              <w:rPr>
                <w:rFonts w:asciiTheme="minorHAnsi" w:hAnsiTheme="minorHAnsi" w:cstheme="minorHAnsi"/>
                <w:sz w:val="24"/>
              </w:rPr>
              <w:t>средства</w:t>
            </w:r>
            <w:r w:rsidRPr="00E94489">
              <w:rPr>
                <w:rFonts w:asciiTheme="minorHAnsi" w:hAnsiTheme="minorHAnsi" w:cstheme="minorHAnsi"/>
                <w:spacing w:val="-2"/>
                <w:sz w:val="24"/>
              </w:rPr>
              <w:t xml:space="preserve"> </w:t>
            </w:r>
            <w:r w:rsidRPr="00E94489">
              <w:rPr>
                <w:rFonts w:asciiTheme="minorHAnsi" w:hAnsiTheme="minorHAnsi" w:cstheme="minorHAnsi"/>
                <w:sz w:val="24"/>
              </w:rPr>
              <w:t>и</w:t>
            </w:r>
            <w:r w:rsidRPr="00E94489">
              <w:rPr>
                <w:rFonts w:asciiTheme="minorHAnsi" w:hAnsiTheme="minorHAnsi" w:cstheme="minorHAnsi"/>
                <w:spacing w:val="3"/>
                <w:sz w:val="24"/>
              </w:rPr>
              <w:t xml:space="preserve"> </w:t>
            </w:r>
            <w:r w:rsidRPr="00E94489">
              <w:rPr>
                <w:rFonts w:asciiTheme="minorHAnsi" w:hAnsiTheme="minorHAnsi" w:cstheme="minorHAnsi"/>
                <w:sz w:val="24"/>
              </w:rPr>
              <w:t>технички</w:t>
            </w:r>
            <w:r w:rsidRPr="00E94489">
              <w:rPr>
                <w:rFonts w:asciiTheme="minorHAnsi" w:hAnsiTheme="minorHAnsi" w:cstheme="minorHAnsi"/>
                <w:spacing w:val="-2"/>
                <w:sz w:val="24"/>
              </w:rPr>
              <w:t xml:space="preserve"> </w:t>
            </w:r>
            <w:r w:rsidRPr="00E94489">
              <w:rPr>
                <w:rFonts w:asciiTheme="minorHAnsi" w:hAnsiTheme="minorHAnsi" w:cstheme="minorHAnsi"/>
                <w:sz w:val="24"/>
              </w:rPr>
              <w:t>помагала</w:t>
            </w:r>
            <w:r w:rsidRPr="00E94489">
              <w:rPr>
                <w:rFonts w:asciiTheme="minorHAnsi" w:hAnsiTheme="minorHAnsi" w:cstheme="minorHAnsi"/>
                <w:spacing w:val="50"/>
                <w:sz w:val="24"/>
              </w:rPr>
              <w:t xml:space="preserve"> </w:t>
            </w:r>
            <w:r w:rsidRPr="00E94489">
              <w:rPr>
                <w:rFonts w:asciiTheme="minorHAnsi" w:hAnsiTheme="minorHAnsi" w:cstheme="minorHAnsi"/>
                <w:sz w:val="24"/>
              </w:rPr>
              <w:t>со</w:t>
            </w:r>
            <w:r w:rsidRPr="00E94489">
              <w:rPr>
                <w:rFonts w:asciiTheme="minorHAnsi" w:hAnsiTheme="minorHAnsi" w:cstheme="minorHAnsi"/>
                <w:spacing w:val="-4"/>
                <w:sz w:val="24"/>
              </w:rPr>
              <w:t xml:space="preserve"> </w:t>
            </w:r>
            <w:r w:rsidRPr="00E94489">
              <w:rPr>
                <w:rFonts w:asciiTheme="minorHAnsi" w:hAnsiTheme="minorHAnsi" w:cstheme="minorHAnsi"/>
                <w:sz w:val="24"/>
              </w:rPr>
              <w:t>кои</w:t>
            </w:r>
            <w:r w:rsidRPr="00E94489">
              <w:rPr>
                <w:rFonts w:asciiTheme="minorHAnsi" w:hAnsiTheme="minorHAnsi" w:cstheme="minorHAnsi"/>
                <w:spacing w:val="-2"/>
                <w:sz w:val="24"/>
              </w:rPr>
              <w:t xml:space="preserve"> </w:t>
            </w:r>
            <w:r w:rsidRPr="00E94489">
              <w:rPr>
                <w:rFonts w:asciiTheme="minorHAnsi" w:hAnsiTheme="minorHAnsi" w:cstheme="minorHAnsi"/>
                <w:sz w:val="24"/>
              </w:rPr>
              <w:t>располага</w:t>
            </w:r>
            <w:r w:rsidRPr="00E94489">
              <w:rPr>
                <w:rFonts w:asciiTheme="minorHAnsi" w:hAnsiTheme="minorHAnsi" w:cstheme="minorHAnsi"/>
                <w:spacing w:val="-3"/>
                <w:sz w:val="24"/>
              </w:rPr>
              <w:t xml:space="preserve"> </w:t>
            </w:r>
            <w:r w:rsidRPr="00E94489">
              <w:rPr>
                <w:rFonts w:asciiTheme="minorHAnsi" w:hAnsiTheme="minorHAnsi" w:cstheme="minorHAnsi"/>
                <w:sz w:val="24"/>
              </w:rPr>
              <w:t>училиштето.</w:t>
            </w:r>
          </w:p>
          <w:p w:rsidR="008F19C1" w:rsidRPr="008F19C1" w:rsidRDefault="0007675D" w:rsidP="008F19C1">
            <w:pPr>
              <w:pStyle w:val="TableParagraph"/>
              <w:spacing w:before="2" w:line="276" w:lineRule="auto"/>
              <w:ind w:left="105" w:right="99" w:firstLine="340"/>
              <w:jc w:val="both"/>
              <w:rPr>
                <w:rFonts w:asciiTheme="minorHAnsi" w:hAnsiTheme="minorHAnsi" w:cstheme="minorHAnsi"/>
                <w:spacing w:val="39"/>
                <w:sz w:val="24"/>
                <w:lang w:val="mk-MK"/>
              </w:rPr>
            </w:pPr>
            <w:r w:rsidRPr="00E94489">
              <w:rPr>
                <w:rFonts w:asciiTheme="minorHAnsi" w:hAnsiTheme="minorHAnsi" w:cstheme="minorHAnsi"/>
                <w:sz w:val="24"/>
              </w:rPr>
              <w:t>Во распоредот на часови, вметнати се часовитe за додатна настава и</w:t>
            </w:r>
            <w:r w:rsidRPr="00E94489">
              <w:rPr>
                <w:rFonts w:asciiTheme="minorHAnsi" w:hAnsiTheme="minorHAnsi" w:cstheme="minorHAnsi"/>
                <w:spacing w:val="1"/>
                <w:sz w:val="24"/>
              </w:rPr>
              <w:t xml:space="preserve"> </w:t>
            </w:r>
            <w:r w:rsidRPr="00E94489">
              <w:rPr>
                <w:rFonts w:asciiTheme="minorHAnsi" w:hAnsiTheme="minorHAnsi" w:cstheme="minorHAnsi"/>
                <w:sz w:val="24"/>
              </w:rPr>
              <w:t>дополнителна</w:t>
            </w:r>
            <w:r w:rsidRPr="00E94489">
              <w:rPr>
                <w:rFonts w:asciiTheme="minorHAnsi" w:hAnsiTheme="minorHAnsi" w:cstheme="minorHAnsi"/>
                <w:spacing w:val="1"/>
                <w:sz w:val="24"/>
              </w:rPr>
              <w:t xml:space="preserve"> </w:t>
            </w:r>
            <w:r w:rsidRPr="00E94489">
              <w:rPr>
                <w:rFonts w:asciiTheme="minorHAnsi" w:hAnsiTheme="minorHAnsi" w:cstheme="minorHAnsi"/>
                <w:sz w:val="24"/>
              </w:rPr>
              <w:t>настава</w:t>
            </w:r>
            <w:r w:rsidRPr="00E94489">
              <w:rPr>
                <w:rFonts w:asciiTheme="minorHAnsi" w:hAnsiTheme="minorHAnsi" w:cstheme="minorHAnsi"/>
                <w:spacing w:val="1"/>
                <w:sz w:val="24"/>
              </w:rPr>
              <w:t xml:space="preserve"> </w:t>
            </w:r>
            <w:r w:rsidRPr="00E94489">
              <w:rPr>
                <w:rFonts w:asciiTheme="minorHAnsi" w:hAnsiTheme="minorHAnsi" w:cstheme="minorHAnsi"/>
                <w:sz w:val="24"/>
              </w:rPr>
              <w:t>по</w:t>
            </w:r>
            <w:r w:rsidRPr="00E94489">
              <w:rPr>
                <w:rFonts w:asciiTheme="minorHAnsi" w:hAnsiTheme="minorHAnsi" w:cstheme="minorHAnsi"/>
                <w:spacing w:val="1"/>
                <w:sz w:val="24"/>
              </w:rPr>
              <w:t xml:space="preserve"> </w:t>
            </w:r>
            <w:r w:rsidRPr="00E94489">
              <w:rPr>
                <w:rFonts w:asciiTheme="minorHAnsi" w:hAnsiTheme="minorHAnsi" w:cstheme="minorHAnsi"/>
                <w:sz w:val="24"/>
              </w:rPr>
              <w:t>секој</w:t>
            </w:r>
            <w:r w:rsidRPr="00E94489">
              <w:rPr>
                <w:rFonts w:asciiTheme="minorHAnsi" w:hAnsiTheme="minorHAnsi" w:cstheme="minorHAnsi"/>
                <w:spacing w:val="1"/>
                <w:sz w:val="24"/>
              </w:rPr>
              <w:t xml:space="preserve"> </w:t>
            </w:r>
            <w:r w:rsidRPr="00E94489">
              <w:rPr>
                <w:rFonts w:asciiTheme="minorHAnsi" w:hAnsiTheme="minorHAnsi" w:cstheme="minorHAnsi"/>
                <w:sz w:val="24"/>
              </w:rPr>
              <w:t>наставен</w:t>
            </w:r>
            <w:r w:rsidRPr="00E94489">
              <w:rPr>
                <w:rFonts w:asciiTheme="minorHAnsi" w:hAnsiTheme="minorHAnsi" w:cstheme="minorHAnsi"/>
                <w:spacing w:val="1"/>
                <w:sz w:val="24"/>
              </w:rPr>
              <w:t xml:space="preserve"> </w:t>
            </w:r>
            <w:r w:rsidRPr="00E94489">
              <w:rPr>
                <w:rFonts w:asciiTheme="minorHAnsi" w:hAnsiTheme="minorHAnsi" w:cstheme="minorHAnsi"/>
                <w:sz w:val="24"/>
              </w:rPr>
              <w:t>предмет.</w:t>
            </w:r>
            <w:r w:rsidRPr="00E94489">
              <w:rPr>
                <w:rFonts w:asciiTheme="minorHAnsi" w:hAnsiTheme="minorHAnsi" w:cstheme="minorHAnsi"/>
                <w:spacing w:val="1"/>
                <w:sz w:val="24"/>
              </w:rPr>
              <w:t xml:space="preserve"> </w:t>
            </w:r>
            <w:r w:rsidRPr="00E94489">
              <w:rPr>
                <w:rFonts w:asciiTheme="minorHAnsi" w:hAnsiTheme="minorHAnsi" w:cstheme="minorHAnsi"/>
                <w:sz w:val="24"/>
              </w:rPr>
              <w:t>Часовите</w:t>
            </w:r>
            <w:r w:rsidRPr="00E94489">
              <w:rPr>
                <w:rFonts w:asciiTheme="minorHAnsi" w:hAnsiTheme="minorHAnsi" w:cstheme="minorHAnsi"/>
                <w:spacing w:val="1"/>
                <w:sz w:val="24"/>
              </w:rPr>
              <w:t xml:space="preserve"> </w:t>
            </w:r>
            <w:r w:rsidRPr="00E94489">
              <w:rPr>
                <w:rFonts w:asciiTheme="minorHAnsi" w:hAnsiTheme="minorHAnsi" w:cstheme="minorHAnsi"/>
                <w:sz w:val="24"/>
              </w:rPr>
              <w:t>редовно</w:t>
            </w:r>
            <w:r w:rsidRPr="00E94489">
              <w:rPr>
                <w:rFonts w:asciiTheme="minorHAnsi" w:hAnsiTheme="minorHAnsi" w:cstheme="minorHAnsi"/>
                <w:spacing w:val="1"/>
                <w:sz w:val="24"/>
              </w:rPr>
              <w:t xml:space="preserve"> </w:t>
            </w:r>
            <w:r w:rsidRPr="00E94489">
              <w:rPr>
                <w:rFonts w:asciiTheme="minorHAnsi" w:hAnsiTheme="minorHAnsi" w:cstheme="minorHAnsi"/>
                <w:sz w:val="24"/>
              </w:rPr>
              <w:t>се</w:t>
            </w:r>
            <w:r w:rsidRPr="00E94489">
              <w:rPr>
                <w:rFonts w:asciiTheme="minorHAnsi" w:hAnsiTheme="minorHAnsi" w:cstheme="minorHAnsi"/>
                <w:spacing w:val="-52"/>
                <w:sz w:val="24"/>
              </w:rPr>
              <w:t xml:space="preserve"> </w:t>
            </w:r>
            <w:r w:rsidRPr="00E94489">
              <w:rPr>
                <w:rFonts w:asciiTheme="minorHAnsi" w:hAnsiTheme="minorHAnsi" w:cstheme="minorHAnsi"/>
                <w:sz w:val="24"/>
              </w:rPr>
              <w:t>одржуваат и истите се евидентираат во дневниците на паралелките. Секој</w:t>
            </w:r>
            <w:r w:rsidRPr="00E94489">
              <w:rPr>
                <w:rFonts w:asciiTheme="minorHAnsi" w:hAnsiTheme="minorHAnsi" w:cstheme="minorHAnsi"/>
                <w:spacing w:val="1"/>
                <w:sz w:val="24"/>
              </w:rPr>
              <w:t xml:space="preserve"> </w:t>
            </w:r>
            <w:r w:rsidRPr="00E94489">
              <w:rPr>
                <w:rFonts w:asciiTheme="minorHAnsi" w:hAnsiTheme="minorHAnsi" w:cstheme="minorHAnsi"/>
                <w:sz w:val="24"/>
              </w:rPr>
              <w:t>наставник</w:t>
            </w:r>
            <w:r w:rsidRPr="00E94489">
              <w:rPr>
                <w:rFonts w:asciiTheme="minorHAnsi" w:hAnsiTheme="minorHAnsi" w:cstheme="minorHAnsi"/>
                <w:spacing w:val="39"/>
                <w:sz w:val="24"/>
              </w:rPr>
              <w:t xml:space="preserve"> </w:t>
            </w:r>
            <w:r w:rsidRPr="00E94489">
              <w:rPr>
                <w:rFonts w:asciiTheme="minorHAnsi" w:hAnsiTheme="minorHAnsi" w:cstheme="minorHAnsi"/>
                <w:sz w:val="24"/>
              </w:rPr>
              <w:t>по</w:t>
            </w:r>
            <w:r w:rsidRPr="00E94489">
              <w:rPr>
                <w:rFonts w:asciiTheme="minorHAnsi" w:hAnsiTheme="minorHAnsi" w:cstheme="minorHAnsi"/>
                <w:spacing w:val="37"/>
                <w:sz w:val="24"/>
              </w:rPr>
              <w:t xml:space="preserve"> </w:t>
            </w:r>
            <w:r w:rsidRPr="00E94489">
              <w:rPr>
                <w:rFonts w:asciiTheme="minorHAnsi" w:hAnsiTheme="minorHAnsi" w:cstheme="minorHAnsi"/>
                <w:sz w:val="24"/>
              </w:rPr>
              <w:t>својот</w:t>
            </w:r>
            <w:r w:rsidRPr="00E94489">
              <w:rPr>
                <w:rFonts w:asciiTheme="minorHAnsi" w:hAnsiTheme="minorHAnsi" w:cstheme="minorHAnsi"/>
                <w:spacing w:val="38"/>
                <w:sz w:val="24"/>
              </w:rPr>
              <w:t xml:space="preserve"> </w:t>
            </w:r>
            <w:r w:rsidRPr="00E94489">
              <w:rPr>
                <w:rFonts w:asciiTheme="minorHAnsi" w:hAnsiTheme="minorHAnsi" w:cstheme="minorHAnsi"/>
                <w:sz w:val="24"/>
              </w:rPr>
              <w:t>предмет</w:t>
            </w:r>
            <w:r w:rsidRPr="00E94489">
              <w:rPr>
                <w:rFonts w:asciiTheme="minorHAnsi" w:hAnsiTheme="minorHAnsi" w:cstheme="minorHAnsi"/>
                <w:spacing w:val="38"/>
                <w:sz w:val="24"/>
              </w:rPr>
              <w:t xml:space="preserve"> </w:t>
            </w:r>
            <w:r w:rsidRPr="00E94489">
              <w:rPr>
                <w:rFonts w:asciiTheme="minorHAnsi" w:hAnsiTheme="minorHAnsi" w:cstheme="minorHAnsi"/>
                <w:sz w:val="24"/>
              </w:rPr>
              <w:t>во</w:t>
            </w:r>
            <w:r w:rsidRPr="00E94489">
              <w:rPr>
                <w:rFonts w:asciiTheme="minorHAnsi" w:hAnsiTheme="minorHAnsi" w:cstheme="minorHAnsi"/>
                <w:spacing w:val="38"/>
                <w:sz w:val="24"/>
              </w:rPr>
              <w:t xml:space="preserve"> </w:t>
            </w:r>
            <w:r w:rsidRPr="00E94489">
              <w:rPr>
                <w:rFonts w:asciiTheme="minorHAnsi" w:hAnsiTheme="minorHAnsi" w:cstheme="minorHAnsi"/>
                <w:sz w:val="24"/>
              </w:rPr>
              <w:t>електронска</w:t>
            </w:r>
            <w:r w:rsidRPr="00E94489">
              <w:rPr>
                <w:rFonts w:asciiTheme="minorHAnsi" w:hAnsiTheme="minorHAnsi" w:cstheme="minorHAnsi"/>
                <w:spacing w:val="40"/>
                <w:sz w:val="24"/>
              </w:rPr>
              <w:t xml:space="preserve"> </w:t>
            </w:r>
            <w:r w:rsidRPr="00E94489">
              <w:rPr>
                <w:rFonts w:asciiTheme="minorHAnsi" w:hAnsiTheme="minorHAnsi" w:cstheme="minorHAnsi"/>
                <w:sz w:val="24"/>
              </w:rPr>
              <w:t>форма</w:t>
            </w:r>
            <w:r w:rsidRPr="00E94489">
              <w:rPr>
                <w:rFonts w:asciiTheme="minorHAnsi" w:hAnsiTheme="minorHAnsi" w:cstheme="minorHAnsi"/>
                <w:spacing w:val="40"/>
                <w:sz w:val="24"/>
              </w:rPr>
              <w:t xml:space="preserve"> </w:t>
            </w:r>
            <w:r w:rsidRPr="00E94489">
              <w:rPr>
                <w:rFonts w:asciiTheme="minorHAnsi" w:hAnsiTheme="minorHAnsi" w:cstheme="minorHAnsi"/>
                <w:sz w:val="24"/>
              </w:rPr>
              <w:t>води</w:t>
            </w:r>
            <w:r w:rsidRPr="00E94489">
              <w:rPr>
                <w:rFonts w:asciiTheme="minorHAnsi" w:hAnsiTheme="minorHAnsi" w:cstheme="minorHAnsi"/>
                <w:spacing w:val="39"/>
                <w:sz w:val="24"/>
              </w:rPr>
              <w:t xml:space="preserve"> </w:t>
            </w:r>
          </w:p>
        </w:tc>
        <w:tc>
          <w:tcPr>
            <w:tcW w:w="2520" w:type="dxa"/>
          </w:tcPr>
          <w:p w:rsidR="0007675D" w:rsidRPr="00E94489" w:rsidRDefault="0007675D" w:rsidP="00377CE0">
            <w:pPr>
              <w:pStyle w:val="TableParagraph"/>
              <w:numPr>
                <w:ilvl w:val="0"/>
                <w:numId w:val="22"/>
              </w:numPr>
              <w:tabs>
                <w:tab w:val="left" w:pos="385"/>
              </w:tabs>
              <w:spacing w:before="1" w:line="276" w:lineRule="auto"/>
              <w:ind w:right="261"/>
              <w:rPr>
                <w:rFonts w:asciiTheme="minorHAnsi" w:hAnsiTheme="minorHAnsi" w:cstheme="minorHAnsi"/>
                <w:sz w:val="24"/>
              </w:rPr>
            </w:pPr>
            <w:r w:rsidRPr="00E94489">
              <w:rPr>
                <w:rFonts w:asciiTheme="minorHAnsi" w:hAnsiTheme="minorHAnsi" w:cstheme="minorHAnsi"/>
                <w:sz w:val="24"/>
              </w:rPr>
              <w:t>Наставни</w:t>
            </w:r>
            <w:r w:rsidRPr="00E94489">
              <w:rPr>
                <w:rFonts w:asciiTheme="minorHAnsi" w:hAnsiTheme="minorHAnsi" w:cstheme="minorHAnsi"/>
                <w:spacing w:val="-13"/>
                <w:sz w:val="24"/>
              </w:rPr>
              <w:t xml:space="preserve"> </w:t>
            </w:r>
            <w:r w:rsidRPr="00E94489">
              <w:rPr>
                <w:rFonts w:asciiTheme="minorHAnsi" w:hAnsiTheme="minorHAnsi" w:cstheme="minorHAnsi"/>
                <w:sz w:val="24"/>
              </w:rPr>
              <w:t>планови</w:t>
            </w:r>
            <w:r w:rsidRPr="00E94489">
              <w:rPr>
                <w:rFonts w:asciiTheme="minorHAnsi" w:hAnsiTheme="minorHAnsi" w:cstheme="minorHAnsi"/>
                <w:spacing w:val="-52"/>
                <w:sz w:val="24"/>
              </w:rPr>
              <w:t xml:space="preserve"> </w:t>
            </w:r>
            <w:r w:rsidRPr="00E94489">
              <w:rPr>
                <w:rFonts w:asciiTheme="minorHAnsi" w:hAnsiTheme="minorHAnsi" w:cstheme="minorHAnsi"/>
                <w:sz w:val="24"/>
              </w:rPr>
              <w:t>и</w:t>
            </w:r>
            <w:r w:rsidRPr="00E94489">
              <w:rPr>
                <w:rFonts w:asciiTheme="minorHAnsi" w:hAnsiTheme="minorHAnsi" w:cstheme="minorHAnsi"/>
                <w:spacing w:val="-3"/>
                <w:sz w:val="24"/>
              </w:rPr>
              <w:t xml:space="preserve"> </w:t>
            </w:r>
            <w:r w:rsidRPr="00E94489">
              <w:rPr>
                <w:rFonts w:asciiTheme="minorHAnsi" w:hAnsiTheme="minorHAnsi" w:cstheme="minorHAnsi"/>
                <w:sz w:val="24"/>
              </w:rPr>
              <w:t>програми</w:t>
            </w:r>
          </w:p>
          <w:p w:rsidR="0007675D" w:rsidRPr="00E94489" w:rsidRDefault="0007675D" w:rsidP="00377CE0">
            <w:pPr>
              <w:pStyle w:val="TableParagraph"/>
              <w:spacing w:line="276" w:lineRule="auto"/>
              <w:ind w:left="384" w:right="209"/>
              <w:rPr>
                <w:rFonts w:asciiTheme="minorHAnsi" w:hAnsiTheme="minorHAnsi" w:cstheme="minorHAnsi"/>
                <w:sz w:val="24"/>
              </w:rPr>
            </w:pPr>
            <w:r w:rsidRPr="00E94489">
              <w:rPr>
                <w:rFonts w:asciiTheme="minorHAnsi" w:hAnsiTheme="minorHAnsi" w:cstheme="minorHAnsi"/>
                <w:sz w:val="24"/>
              </w:rPr>
              <w:t>донесени</w:t>
            </w:r>
            <w:r w:rsidRPr="00E94489">
              <w:rPr>
                <w:rFonts w:asciiTheme="minorHAnsi" w:hAnsiTheme="minorHAnsi" w:cstheme="minorHAnsi"/>
                <w:spacing w:val="-7"/>
                <w:sz w:val="24"/>
              </w:rPr>
              <w:t xml:space="preserve"> </w:t>
            </w:r>
            <w:r w:rsidRPr="00E94489">
              <w:rPr>
                <w:rFonts w:asciiTheme="minorHAnsi" w:hAnsiTheme="minorHAnsi" w:cstheme="minorHAnsi"/>
                <w:sz w:val="24"/>
              </w:rPr>
              <w:t>од</w:t>
            </w:r>
            <w:r w:rsidRPr="00E94489">
              <w:rPr>
                <w:rFonts w:asciiTheme="minorHAnsi" w:hAnsiTheme="minorHAnsi" w:cstheme="minorHAnsi"/>
                <w:spacing w:val="-5"/>
                <w:sz w:val="24"/>
              </w:rPr>
              <w:t xml:space="preserve"> </w:t>
            </w:r>
            <w:r w:rsidRPr="00E94489">
              <w:rPr>
                <w:rFonts w:asciiTheme="minorHAnsi" w:hAnsiTheme="minorHAnsi" w:cstheme="minorHAnsi"/>
                <w:sz w:val="24"/>
              </w:rPr>
              <w:t>БРО</w:t>
            </w:r>
            <w:r w:rsidRPr="00E94489">
              <w:rPr>
                <w:rFonts w:asciiTheme="minorHAnsi" w:hAnsiTheme="minorHAnsi" w:cstheme="minorHAnsi"/>
                <w:spacing w:val="-7"/>
                <w:sz w:val="24"/>
              </w:rPr>
              <w:t xml:space="preserve"> </w:t>
            </w:r>
            <w:r w:rsidRPr="00E94489">
              <w:rPr>
                <w:rFonts w:asciiTheme="minorHAnsi" w:hAnsiTheme="minorHAnsi" w:cstheme="minorHAnsi"/>
                <w:sz w:val="24"/>
              </w:rPr>
              <w:t>/</w:t>
            </w:r>
            <w:r w:rsidRPr="00E94489">
              <w:rPr>
                <w:rFonts w:asciiTheme="minorHAnsi" w:hAnsiTheme="minorHAnsi" w:cstheme="minorHAnsi"/>
                <w:spacing w:val="-51"/>
                <w:sz w:val="24"/>
              </w:rPr>
              <w:t xml:space="preserve"> </w:t>
            </w:r>
            <w:r w:rsidRPr="00E94489">
              <w:rPr>
                <w:rFonts w:asciiTheme="minorHAnsi" w:hAnsiTheme="minorHAnsi" w:cstheme="minorHAnsi"/>
                <w:sz w:val="24"/>
              </w:rPr>
              <w:t>МОН;</w:t>
            </w:r>
          </w:p>
          <w:p w:rsidR="0007675D" w:rsidRPr="00E94489" w:rsidRDefault="0007675D" w:rsidP="00377CE0">
            <w:pPr>
              <w:pStyle w:val="TableParagraph"/>
              <w:numPr>
                <w:ilvl w:val="0"/>
                <w:numId w:val="22"/>
              </w:numPr>
              <w:tabs>
                <w:tab w:val="left" w:pos="385"/>
              </w:tabs>
              <w:spacing w:before="2" w:line="276" w:lineRule="auto"/>
              <w:ind w:right="185"/>
              <w:rPr>
                <w:rFonts w:asciiTheme="minorHAnsi" w:hAnsiTheme="minorHAnsi" w:cstheme="minorHAnsi"/>
                <w:sz w:val="24"/>
              </w:rPr>
            </w:pPr>
            <w:r w:rsidRPr="00E94489">
              <w:rPr>
                <w:rFonts w:asciiTheme="minorHAnsi" w:hAnsiTheme="minorHAnsi" w:cstheme="minorHAnsi"/>
                <w:sz w:val="24"/>
              </w:rPr>
              <w:t>Годишна</w:t>
            </w:r>
            <w:r w:rsidRPr="00E94489">
              <w:rPr>
                <w:rFonts w:asciiTheme="minorHAnsi" w:hAnsiTheme="minorHAnsi" w:cstheme="minorHAnsi"/>
                <w:spacing w:val="-12"/>
                <w:sz w:val="24"/>
              </w:rPr>
              <w:t xml:space="preserve"> </w:t>
            </w:r>
            <w:r w:rsidRPr="00E94489">
              <w:rPr>
                <w:rFonts w:asciiTheme="minorHAnsi" w:hAnsiTheme="minorHAnsi" w:cstheme="minorHAnsi"/>
                <w:sz w:val="24"/>
              </w:rPr>
              <w:t>програма</w:t>
            </w:r>
            <w:r w:rsidRPr="00E94489">
              <w:rPr>
                <w:rFonts w:asciiTheme="minorHAnsi" w:hAnsiTheme="minorHAnsi" w:cstheme="minorHAnsi"/>
                <w:spacing w:val="-51"/>
                <w:sz w:val="24"/>
              </w:rPr>
              <w:t xml:space="preserve"> </w:t>
            </w:r>
            <w:r w:rsidRPr="00E94489">
              <w:rPr>
                <w:rFonts w:asciiTheme="minorHAnsi" w:hAnsiTheme="minorHAnsi" w:cstheme="minorHAnsi"/>
                <w:sz w:val="24"/>
              </w:rPr>
              <w:t>за</w:t>
            </w:r>
            <w:r w:rsidRPr="00E94489">
              <w:rPr>
                <w:rFonts w:asciiTheme="minorHAnsi" w:hAnsiTheme="minorHAnsi" w:cstheme="minorHAnsi"/>
                <w:spacing w:val="-3"/>
                <w:sz w:val="24"/>
              </w:rPr>
              <w:t xml:space="preserve"> </w:t>
            </w:r>
            <w:r w:rsidRPr="00E94489">
              <w:rPr>
                <w:rFonts w:asciiTheme="minorHAnsi" w:hAnsiTheme="minorHAnsi" w:cstheme="minorHAnsi"/>
                <w:sz w:val="24"/>
              </w:rPr>
              <w:t>работа</w:t>
            </w:r>
            <w:r w:rsidRPr="00E94489">
              <w:rPr>
                <w:rFonts w:asciiTheme="minorHAnsi" w:hAnsiTheme="minorHAnsi" w:cstheme="minorHAnsi"/>
                <w:spacing w:val="-2"/>
                <w:sz w:val="24"/>
              </w:rPr>
              <w:t xml:space="preserve"> </w:t>
            </w:r>
            <w:r w:rsidRPr="00E94489">
              <w:rPr>
                <w:rFonts w:asciiTheme="minorHAnsi" w:hAnsiTheme="minorHAnsi" w:cstheme="minorHAnsi"/>
                <w:sz w:val="24"/>
              </w:rPr>
              <w:t>на</w:t>
            </w:r>
          </w:p>
          <w:p w:rsidR="0007675D" w:rsidRPr="00E94489" w:rsidRDefault="0007675D" w:rsidP="00377CE0">
            <w:pPr>
              <w:pStyle w:val="TableParagraph"/>
              <w:spacing w:line="276" w:lineRule="auto"/>
              <w:ind w:left="384"/>
              <w:rPr>
                <w:rFonts w:asciiTheme="minorHAnsi" w:hAnsiTheme="minorHAnsi" w:cstheme="minorHAnsi"/>
                <w:sz w:val="24"/>
              </w:rPr>
            </w:pPr>
            <w:r w:rsidRPr="00E94489">
              <w:rPr>
                <w:rFonts w:asciiTheme="minorHAnsi" w:hAnsiTheme="minorHAnsi" w:cstheme="minorHAnsi"/>
                <w:sz w:val="24"/>
              </w:rPr>
              <w:t>училиштето;</w:t>
            </w:r>
          </w:p>
          <w:p w:rsidR="0007675D" w:rsidRPr="00E94489" w:rsidRDefault="0007675D" w:rsidP="00377CE0">
            <w:pPr>
              <w:pStyle w:val="TableParagraph"/>
              <w:numPr>
                <w:ilvl w:val="0"/>
                <w:numId w:val="22"/>
              </w:numPr>
              <w:tabs>
                <w:tab w:val="left" w:pos="361"/>
              </w:tabs>
              <w:spacing w:before="44" w:line="276" w:lineRule="auto"/>
              <w:ind w:left="360" w:right="276" w:hanging="255"/>
              <w:rPr>
                <w:rFonts w:asciiTheme="minorHAnsi" w:hAnsiTheme="minorHAnsi" w:cstheme="minorHAnsi"/>
                <w:sz w:val="24"/>
              </w:rPr>
            </w:pPr>
            <w:r w:rsidRPr="00E94489">
              <w:rPr>
                <w:rFonts w:asciiTheme="minorHAnsi" w:hAnsiTheme="minorHAnsi" w:cstheme="minorHAnsi"/>
                <w:spacing w:val="-1"/>
                <w:sz w:val="24"/>
              </w:rPr>
              <w:t xml:space="preserve">Годишен </w:t>
            </w:r>
            <w:r w:rsidRPr="00E94489">
              <w:rPr>
                <w:rFonts w:asciiTheme="minorHAnsi" w:hAnsiTheme="minorHAnsi" w:cstheme="minorHAnsi"/>
                <w:sz w:val="24"/>
              </w:rPr>
              <w:t>извештај</w:t>
            </w:r>
            <w:r w:rsidRPr="00E94489">
              <w:rPr>
                <w:rFonts w:asciiTheme="minorHAnsi" w:hAnsiTheme="minorHAnsi" w:cstheme="minorHAnsi"/>
                <w:spacing w:val="-52"/>
                <w:sz w:val="24"/>
              </w:rPr>
              <w:t xml:space="preserve"> </w:t>
            </w:r>
            <w:r w:rsidRPr="00E94489">
              <w:rPr>
                <w:rFonts w:asciiTheme="minorHAnsi" w:hAnsiTheme="minorHAnsi" w:cstheme="minorHAnsi"/>
                <w:sz w:val="24"/>
              </w:rPr>
              <w:t>на</w:t>
            </w:r>
            <w:r w:rsidRPr="00E94489">
              <w:rPr>
                <w:rFonts w:asciiTheme="minorHAnsi" w:hAnsiTheme="minorHAnsi" w:cstheme="minorHAnsi"/>
                <w:spacing w:val="-4"/>
                <w:sz w:val="24"/>
              </w:rPr>
              <w:t xml:space="preserve"> </w:t>
            </w:r>
            <w:r w:rsidRPr="00E94489">
              <w:rPr>
                <w:rFonts w:asciiTheme="minorHAnsi" w:hAnsiTheme="minorHAnsi" w:cstheme="minorHAnsi"/>
                <w:sz w:val="24"/>
              </w:rPr>
              <w:t>училиштето;</w:t>
            </w:r>
          </w:p>
          <w:p w:rsidR="0007675D" w:rsidRPr="00E94489" w:rsidRDefault="0007675D" w:rsidP="00377CE0">
            <w:pPr>
              <w:pStyle w:val="TableParagraph"/>
              <w:numPr>
                <w:ilvl w:val="0"/>
                <w:numId w:val="22"/>
              </w:numPr>
              <w:tabs>
                <w:tab w:val="left" w:pos="385"/>
              </w:tabs>
              <w:spacing w:line="276" w:lineRule="auto"/>
              <w:ind w:right="352"/>
              <w:rPr>
                <w:rFonts w:asciiTheme="minorHAnsi" w:hAnsiTheme="minorHAnsi" w:cstheme="minorHAnsi"/>
                <w:sz w:val="24"/>
              </w:rPr>
            </w:pPr>
            <w:r w:rsidRPr="00E94489">
              <w:rPr>
                <w:rFonts w:asciiTheme="minorHAnsi" w:hAnsiTheme="minorHAnsi" w:cstheme="minorHAnsi"/>
                <w:spacing w:val="-1"/>
                <w:sz w:val="24"/>
              </w:rPr>
              <w:t xml:space="preserve">Нормативни </w:t>
            </w:r>
            <w:r w:rsidRPr="00E94489">
              <w:rPr>
                <w:rFonts w:asciiTheme="minorHAnsi" w:hAnsiTheme="minorHAnsi" w:cstheme="minorHAnsi"/>
                <w:sz w:val="24"/>
              </w:rPr>
              <w:t>акти</w:t>
            </w:r>
            <w:r w:rsidRPr="00E94489">
              <w:rPr>
                <w:rFonts w:asciiTheme="minorHAnsi" w:hAnsiTheme="minorHAnsi" w:cstheme="minorHAnsi"/>
                <w:spacing w:val="-52"/>
                <w:sz w:val="24"/>
              </w:rPr>
              <w:t xml:space="preserve"> </w:t>
            </w:r>
            <w:r w:rsidRPr="00E94489">
              <w:rPr>
                <w:rFonts w:asciiTheme="minorHAnsi" w:hAnsiTheme="minorHAnsi" w:cstheme="minorHAnsi"/>
                <w:sz w:val="24"/>
              </w:rPr>
              <w:t>на</w:t>
            </w:r>
            <w:r w:rsidRPr="00E94489">
              <w:rPr>
                <w:rFonts w:asciiTheme="minorHAnsi" w:hAnsiTheme="minorHAnsi" w:cstheme="minorHAnsi"/>
                <w:spacing w:val="-4"/>
                <w:sz w:val="24"/>
              </w:rPr>
              <w:t xml:space="preserve"> </w:t>
            </w:r>
            <w:r w:rsidRPr="00E94489">
              <w:rPr>
                <w:rFonts w:asciiTheme="minorHAnsi" w:hAnsiTheme="minorHAnsi" w:cstheme="minorHAnsi"/>
                <w:sz w:val="24"/>
              </w:rPr>
              <w:t>училиштето;</w:t>
            </w:r>
          </w:p>
          <w:p w:rsidR="0007675D" w:rsidRPr="00E94489" w:rsidRDefault="0007675D" w:rsidP="00377CE0">
            <w:pPr>
              <w:pStyle w:val="TableParagraph"/>
              <w:numPr>
                <w:ilvl w:val="0"/>
                <w:numId w:val="22"/>
              </w:numPr>
              <w:tabs>
                <w:tab w:val="left" w:pos="385"/>
              </w:tabs>
              <w:spacing w:line="276" w:lineRule="auto"/>
              <w:ind w:hanging="275"/>
              <w:rPr>
                <w:rFonts w:asciiTheme="minorHAnsi" w:hAnsiTheme="minorHAnsi" w:cstheme="minorHAnsi"/>
                <w:sz w:val="24"/>
              </w:rPr>
            </w:pPr>
            <w:r w:rsidRPr="00E94489">
              <w:rPr>
                <w:rFonts w:asciiTheme="minorHAnsi" w:hAnsiTheme="minorHAnsi" w:cstheme="minorHAnsi"/>
                <w:sz w:val="24"/>
              </w:rPr>
              <w:t>Тематски</w:t>
            </w:r>
          </w:p>
          <w:p w:rsidR="0007675D" w:rsidRPr="00E94489" w:rsidRDefault="0007675D" w:rsidP="00377CE0">
            <w:pPr>
              <w:pStyle w:val="TableParagraph"/>
              <w:spacing w:before="41" w:line="276" w:lineRule="auto"/>
              <w:ind w:left="384" w:right="760"/>
              <w:rPr>
                <w:rFonts w:asciiTheme="minorHAnsi" w:hAnsiTheme="minorHAnsi" w:cstheme="minorHAnsi"/>
                <w:sz w:val="24"/>
              </w:rPr>
            </w:pPr>
            <w:r w:rsidRPr="00E94489">
              <w:rPr>
                <w:rFonts w:asciiTheme="minorHAnsi" w:hAnsiTheme="minorHAnsi" w:cstheme="minorHAnsi"/>
                <w:sz w:val="24"/>
              </w:rPr>
              <w:t>планирања и</w:t>
            </w:r>
            <w:r w:rsidRPr="00E94489">
              <w:rPr>
                <w:rFonts w:asciiTheme="minorHAnsi" w:hAnsiTheme="minorHAnsi" w:cstheme="minorHAnsi"/>
                <w:spacing w:val="-53"/>
                <w:sz w:val="24"/>
              </w:rPr>
              <w:t xml:space="preserve"> </w:t>
            </w:r>
            <w:r w:rsidRPr="00E94489">
              <w:rPr>
                <w:rFonts w:asciiTheme="minorHAnsi" w:hAnsiTheme="minorHAnsi" w:cstheme="minorHAnsi"/>
                <w:sz w:val="24"/>
              </w:rPr>
              <w:t>темарско</w:t>
            </w:r>
            <w:r w:rsidRPr="00E94489">
              <w:rPr>
                <w:rFonts w:asciiTheme="minorHAnsi" w:hAnsiTheme="minorHAnsi" w:cstheme="minorHAnsi"/>
                <w:spacing w:val="-4"/>
                <w:sz w:val="24"/>
              </w:rPr>
              <w:t xml:space="preserve"> </w:t>
            </w:r>
            <w:r w:rsidRPr="00E94489">
              <w:rPr>
                <w:rFonts w:asciiTheme="minorHAnsi" w:hAnsiTheme="minorHAnsi" w:cstheme="minorHAnsi"/>
                <w:sz w:val="24"/>
              </w:rPr>
              <w:t>–</w:t>
            </w:r>
          </w:p>
          <w:p w:rsidR="0007675D" w:rsidRPr="00E94489" w:rsidRDefault="0007675D" w:rsidP="00377CE0">
            <w:pPr>
              <w:pStyle w:val="TableParagraph"/>
              <w:spacing w:line="276" w:lineRule="auto"/>
              <w:ind w:left="384"/>
              <w:rPr>
                <w:rFonts w:asciiTheme="minorHAnsi" w:hAnsiTheme="minorHAnsi" w:cstheme="minorHAnsi"/>
                <w:sz w:val="24"/>
              </w:rPr>
            </w:pPr>
            <w:r w:rsidRPr="00E94489">
              <w:rPr>
                <w:rFonts w:asciiTheme="minorHAnsi" w:hAnsiTheme="minorHAnsi" w:cstheme="minorHAnsi"/>
                <w:sz w:val="24"/>
              </w:rPr>
              <w:t>процесни</w:t>
            </w:r>
          </w:p>
          <w:p w:rsidR="0007675D" w:rsidRPr="00E94489" w:rsidRDefault="0007675D" w:rsidP="00377CE0">
            <w:pPr>
              <w:pStyle w:val="TableParagraph"/>
              <w:spacing w:before="48" w:line="276" w:lineRule="auto"/>
              <w:ind w:left="384" w:right="647"/>
              <w:rPr>
                <w:rFonts w:asciiTheme="minorHAnsi" w:hAnsiTheme="minorHAnsi" w:cstheme="minorHAnsi"/>
                <w:sz w:val="24"/>
              </w:rPr>
            </w:pPr>
            <w:r w:rsidRPr="00E94489">
              <w:rPr>
                <w:rFonts w:asciiTheme="minorHAnsi" w:hAnsiTheme="minorHAnsi" w:cstheme="minorHAnsi"/>
                <w:sz w:val="24"/>
              </w:rPr>
              <w:t>планирања на</w:t>
            </w:r>
            <w:r w:rsidRPr="00E94489">
              <w:rPr>
                <w:rFonts w:asciiTheme="minorHAnsi" w:hAnsiTheme="minorHAnsi" w:cstheme="minorHAnsi"/>
                <w:spacing w:val="-52"/>
                <w:sz w:val="24"/>
              </w:rPr>
              <w:t xml:space="preserve"> </w:t>
            </w:r>
            <w:r w:rsidRPr="00E94489">
              <w:rPr>
                <w:rFonts w:asciiTheme="minorHAnsi" w:hAnsiTheme="minorHAnsi" w:cstheme="minorHAnsi"/>
                <w:spacing w:val="-1"/>
                <w:sz w:val="24"/>
              </w:rPr>
              <w:t>наставниците;</w:t>
            </w:r>
          </w:p>
          <w:p w:rsidR="0007675D" w:rsidRPr="00E94489" w:rsidRDefault="0007675D" w:rsidP="00377CE0">
            <w:pPr>
              <w:pStyle w:val="TableParagraph"/>
              <w:numPr>
                <w:ilvl w:val="0"/>
                <w:numId w:val="22"/>
              </w:numPr>
              <w:tabs>
                <w:tab w:val="left" w:pos="385"/>
              </w:tabs>
              <w:spacing w:line="276" w:lineRule="auto"/>
              <w:ind w:right="107"/>
              <w:rPr>
                <w:rFonts w:asciiTheme="minorHAnsi" w:hAnsiTheme="minorHAnsi" w:cstheme="minorHAnsi"/>
                <w:sz w:val="24"/>
              </w:rPr>
            </w:pPr>
            <w:r w:rsidRPr="00E94489">
              <w:rPr>
                <w:rFonts w:asciiTheme="minorHAnsi" w:hAnsiTheme="minorHAnsi" w:cstheme="minorHAnsi"/>
                <w:sz w:val="24"/>
              </w:rPr>
              <w:t>Распоред</w:t>
            </w:r>
            <w:r w:rsidRPr="00E94489">
              <w:rPr>
                <w:rFonts w:asciiTheme="minorHAnsi" w:hAnsiTheme="minorHAnsi" w:cstheme="minorHAnsi"/>
                <w:spacing w:val="-10"/>
                <w:sz w:val="24"/>
              </w:rPr>
              <w:t xml:space="preserve"> </w:t>
            </w:r>
            <w:r w:rsidRPr="00E94489">
              <w:rPr>
                <w:rFonts w:asciiTheme="minorHAnsi" w:hAnsiTheme="minorHAnsi" w:cstheme="minorHAnsi"/>
                <w:sz w:val="24"/>
              </w:rPr>
              <w:t>на</w:t>
            </w:r>
            <w:r w:rsidRPr="00E94489">
              <w:rPr>
                <w:rFonts w:asciiTheme="minorHAnsi" w:hAnsiTheme="minorHAnsi" w:cstheme="minorHAnsi"/>
                <w:spacing w:val="-11"/>
                <w:sz w:val="24"/>
              </w:rPr>
              <w:t xml:space="preserve"> </w:t>
            </w:r>
            <w:r w:rsidRPr="00E94489">
              <w:rPr>
                <w:rFonts w:asciiTheme="minorHAnsi" w:hAnsiTheme="minorHAnsi" w:cstheme="minorHAnsi"/>
                <w:sz w:val="24"/>
              </w:rPr>
              <w:t>часови</w:t>
            </w:r>
            <w:r w:rsidRPr="00E94489">
              <w:rPr>
                <w:rFonts w:asciiTheme="minorHAnsi" w:hAnsiTheme="minorHAnsi" w:cstheme="minorHAnsi"/>
                <w:spacing w:val="-51"/>
                <w:sz w:val="24"/>
              </w:rPr>
              <w:t xml:space="preserve"> </w:t>
            </w:r>
            <w:r w:rsidRPr="00E94489">
              <w:rPr>
                <w:rFonts w:asciiTheme="minorHAnsi" w:hAnsiTheme="minorHAnsi" w:cstheme="minorHAnsi"/>
                <w:sz w:val="24"/>
              </w:rPr>
              <w:t>од</w:t>
            </w:r>
            <w:r w:rsidRPr="00E94489">
              <w:rPr>
                <w:rFonts w:asciiTheme="minorHAnsi" w:hAnsiTheme="minorHAnsi" w:cstheme="minorHAnsi"/>
                <w:spacing w:val="-3"/>
                <w:sz w:val="24"/>
              </w:rPr>
              <w:t xml:space="preserve"> </w:t>
            </w:r>
            <w:r w:rsidRPr="00E94489">
              <w:rPr>
                <w:rFonts w:asciiTheme="minorHAnsi" w:hAnsiTheme="minorHAnsi" w:cstheme="minorHAnsi"/>
                <w:sz w:val="24"/>
              </w:rPr>
              <w:t>I-V</w:t>
            </w:r>
            <w:r w:rsidRPr="00E94489">
              <w:rPr>
                <w:rFonts w:asciiTheme="minorHAnsi" w:hAnsiTheme="minorHAnsi" w:cstheme="minorHAnsi"/>
                <w:spacing w:val="-4"/>
                <w:sz w:val="24"/>
              </w:rPr>
              <w:t xml:space="preserve"> </w:t>
            </w:r>
            <w:r w:rsidRPr="00E94489">
              <w:rPr>
                <w:rFonts w:asciiTheme="minorHAnsi" w:hAnsiTheme="minorHAnsi" w:cstheme="minorHAnsi"/>
                <w:sz w:val="24"/>
              </w:rPr>
              <w:t>и</w:t>
            </w:r>
            <w:r w:rsidRPr="00E94489">
              <w:rPr>
                <w:rFonts w:asciiTheme="minorHAnsi" w:hAnsiTheme="minorHAnsi" w:cstheme="minorHAnsi"/>
                <w:spacing w:val="2"/>
                <w:sz w:val="24"/>
              </w:rPr>
              <w:t xml:space="preserve"> </w:t>
            </w:r>
            <w:r w:rsidRPr="00E94489">
              <w:rPr>
                <w:rFonts w:asciiTheme="minorHAnsi" w:hAnsiTheme="minorHAnsi" w:cstheme="minorHAnsi"/>
                <w:sz w:val="24"/>
              </w:rPr>
              <w:t>VI-IX;</w:t>
            </w:r>
          </w:p>
          <w:p w:rsidR="0007675D" w:rsidRPr="00E94489" w:rsidRDefault="0007675D" w:rsidP="00377CE0">
            <w:pPr>
              <w:pStyle w:val="TableParagraph"/>
              <w:numPr>
                <w:ilvl w:val="0"/>
                <w:numId w:val="22"/>
              </w:numPr>
              <w:tabs>
                <w:tab w:val="left" w:pos="385"/>
              </w:tabs>
              <w:spacing w:line="276" w:lineRule="auto"/>
              <w:ind w:right="854"/>
              <w:rPr>
                <w:rFonts w:asciiTheme="minorHAnsi" w:hAnsiTheme="minorHAnsi" w:cstheme="minorHAnsi"/>
                <w:sz w:val="24"/>
              </w:rPr>
            </w:pPr>
            <w:r w:rsidRPr="00E94489">
              <w:rPr>
                <w:rFonts w:asciiTheme="minorHAnsi" w:hAnsiTheme="minorHAnsi" w:cstheme="minorHAnsi"/>
                <w:sz w:val="24"/>
              </w:rPr>
              <w:t>Брошура на</w:t>
            </w:r>
            <w:r w:rsidRPr="00E94489">
              <w:rPr>
                <w:rFonts w:asciiTheme="minorHAnsi" w:hAnsiTheme="minorHAnsi" w:cstheme="minorHAnsi"/>
                <w:spacing w:val="1"/>
                <w:sz w:val="24"/>
              </w:rPr>
              <w:t xml:space="preserve"> </w:t>
            </w:r>
            <w:r w:rsidRPr="00E94489">
              <w:rPr>
                <w:rFonts w:asciiTheme="minorHAnsi" w:hAnsiTheme="minorHAnsi" w:cstheme="minorHAnsi"/>
                <w:spacing w:val="-1"/>
                <w:sz w:val="24"/>
              </w:rPr>
              <w:t>училиштето;</w:t>
            </w:r>
          </w:p>
          <w:p w:rsidR="0007675D" w:rsidRPr="00E94489" w:rsidRDefault="0007675D" w:rsidP="00377CE0">
            <w:pPr>
              <w:pStyle w:val="TableParagraph"/>
              <w:numPr>
                <w:ilvl w:val="0"/>
                <w:numId w:val="22"/>
              </w:numPr>
              <w:tabs>
                <w:tab w:val="left" w:pos="385"/>
              </w:tabs>
              <w:spacing w:line="276" w:lineRule="auto"/>
              <w:ind w:right="117"/>
              <w:rPr>
                <w:rFonts w:asciiTheme="minorHAnsi" w:hAnsiTheme="minorHAnsi" w:cstheme="minorHAnsi"/>
                <w:sz w:val="24"/>
              </w:rPr>
            </w:pPr>
            <w:r w:rsidRPr="00E94489">
              <w:rPr>
                <w:rFonts w:asciiTheme="minorHAnsi" w:hAnsiTheme="minorHAnsi" w:cstheme="minorHAnsi"/>
                <w:sz w:val="24"/>
              </w:rPr>
              <w:t>ИОП за ученици со</w:t>
            </w:r>
            <w:r w:rsidRPr="00E94489">
              <w:rPr>
                <w:rFonts w:asciiTheme="minorHAnsi" w:hAnsiTheme="minorHAnsi" w:cstheme="minorHAnsi"/>
                <w:spacing w:val="1"/>
                <w:sz w:val="24"/>
              </w:rPr>
              <w:t xml:space="preserve"> </w:t>
            </w:r>
            <w:r w:rsidRPr="00E94489">
              <w:rPr>
                <w:rFonts w:asciiTheme="minorHAnsi" w:hAnsiTheme="minorHAnsi" w:cstheme="minorHAnsi"/>
                <w:spacing w:val="-1"/>
                <w:sz w:val="24"/>
              </w:rPr>
              <w:t xml:space="preserve">посебни </w:t>
            </w:r>
            <w:r w:rsidRPr="00E94489">
              <w:rPr>
                <w:rFonts w:asciiTheme="minorHAnsi" w:hAnsiTheme="minorHAnsi" w:cstheme="minorHAnsi"/>
                <w:sz w:val="24"/>
              </w:rPr>
              <w:t>образовни</w:t>
            </w:r>
            <w:r w:rsidRPr="00E94489">
              <w:rPr>
                <w:rFonts w:asciiTheme="minorHAnsi" w:hAnsiTheme="minorHAnsi" w:cstheme="minorHAnsi"/>
                <w:spacing w:val="-52"/>
                <w:sz w:val="24"/>
              </w:rPr>
              <w:t xml:space="preserve"> </w:t>
            </w:r>
            <w:r w:rsidRPr="00E94489">
              <w:rPr>
                <w:rFonts w:asciiTheme="minorHAnsi" w:hAnsiTheme="minorHAnsi" w:cstheme="minorHAnsi"/>
                <w:sz w:val="24"/>
              </w:rPr>
              <w:t>пореби;</w:t>
            </w:r>
          </w:p>
          <w:p w:rsidR="0007675D" w:rsidRPr="00E94489" w:rsidRDefault="0007675D" w:rsidP="00377CE0">
            <w:pPr>
              <w:pStyle w:val="TableParagraph"/>
              <w:numPr>
                <w:ilvl w:val="0"/>
                <w:numId w:val="22"/>
              </w:numPr>
              <w:tabs>
                <w:tab w:val="left" w:pos="361"/>
              </w:tabs>
              <w:spacing w:line="276" w:lineRule="auto"/>
              <w:ind w:left="360" w:hanging="255"/>
              <w:rPr>
                <w:rFonts w:asciiTheme="minorHAnsi" w:hAnsiTheme="minorHAnsi" w:cstheme="minorHAnsi"/>
                <w:sz w:val="24"/>
              </w:rPr>
            </w:pPr>
            <w:r w:rsidRPr="00E94489">
              <w:rPr>
                <w:rFonts w:asciiTheme="minorHAnsi" w:hAnsiTheme="minorHAnsi" w:cstheme="minorHAnsi"/>
                <w:sz w:val="24"/>
              </w:rPr>
              <w:t>Документ</w:t>
            </w:r>
            <w:r w:rsidRPr="00E94489">
              <w:rPr>
                <w:rFonts w:asciiTheme="minorHAnsi" w:hAnsiTheme="minorHAnsi" w:cstheme="minorHAnsi"/>
                <w:spacing w:val="-6"/>
                <w:sz w:val="24"/>
              </w:rPr>
              <w:t xml:space="preserve"> </w:t>
            </w:r>
            <w:r w:rsidRPr="00E94489">
              <w:rPr>
                <w:rFonts w:asciiTheme="minorHAnsi" w:hAnsiTheme="minorHAnsi" w:cstheme="minorHAnsi"/>
                <w:sz w:val="24"/>
              </w:rPr>
              <w:t>за</w:t>
            </w:r>
          </w:p>
          <w:p w:rsidR="0007675D" w:rsidRPr="00E94489" w:rsidRDefault="0007675D" w:rsidP="00377CE0">
            <w:pPr>
              <w:pStyle w:val="TableParagraph"/>
              <w:spacing w:before="4" w:line="276" w:lineRule="auto"/>
              <w:ind w:left="360" w:right="300"/>
              <w:rPr>
                <w:rFonts w:asciiTheme="minorHAnsi" w:hAnsiTheme="minorHAnsi" w:cstheme="minorHAnsi"/>
                <w:sz w:val="24"/>
              </w:rPr>
            </w:pPr>
            <w:r w:rsidRPr="00E94489">
              <w:rPr>
                <w:rFonts w:asciiTheme="minorHAnsi" w:hAnsiTheme="minorHAnsi" w:cstheme="minorHAnsi"/>
                <w:sz w:val="24"/>
              </w:rPr>
              <w:t>постапка</w:t>
            </w:r>
            <w:r w:rsidRPr="00E94489">
              <w:rPr>
                <w:rFonts w:asciiTheme="minorHAnsi" w:hAnsiTheme="minorHAnsi" w:cstheme="minorHAnsi"/>
                <w:spacing w:val="-12"/>
                <w:sz w:val="24"/>
              </w:rPr>
              <w:t xml:space="preserve"> </w:t>
            </w:r>
            <w:r w:rsidRPr="00E94489">
              <w:rPr>
                <w:rFonts w:asciiTheme="minorHAnsi" w:hAnsiTheme="minorHAnsi" w:cstheme="minorHAnsi"/>
                <w:sz w:val="24"/>
              </w:rPr>
              <w:t>за</w:t>
            </w:r>
            <w:r w:rsidRPr="00E94489">
              <w:rPr>
                <w:rFonts w:asciiTheme="minorHAnsi" w:hAnsiTheme="minorHAnsi" w:cstheme="minorHAnsi"/>
                <w:spacing w:val="-7"/>
                <w:sz w:val="24"/>
              </w:rPr>
              <w:t xml:space="preserve"> </w:t>
            </w:r>
            <w:r w:rsidRPr="00E94489">
              <w:rPr>
                <w:rFonts w:asciiTheme="minorHAnsi" w:hAnsiTheme="minorHAnsi" w:cstheme="minorHAnsi"/>
                <w:sz w:val="24"/>
              </w:rPr>
              <w:t>избор</w:t>
            </w:r>
            <w:r w:rsidRPr="00E94489">
              <w:rPr>
                <w:rFonts w:asciiTheme="minorHAnsi" w:hAnsiTheme="minorHAnsi" w:cstheme="minorHAnsi"/>
                <w:spacing w:val="-51"/>
                <w:sz w:val="24"/>
              </w:rPr>
              <w:t xml:space="preserve"> </w:t>
            </w:r>
            <w:r w:rsidRPr="00E94489">
              <w:rPr>
                <w:rFonts w:asciiTheme="minorHAnsi" w:hAnsiTheme="minorHAnsi" w:cstheme="minorHAnsi"/>
                <w:sz w:val="24"/>
              </w:rPr>
              <w:t>на</w:t>
            </w:r>
            <w:r w:rsidRPr="00E94489">
              <w:rPr>
                <w:rFonts w:asciiTheme="minorHAnsi" w:hAnsiTheme="minorHAnsi" w:cstheme="minorHAnsi"/>
                <w:spacing w:val="-3"/>
                <w:sz w:val="24"/>
              </w:rPr>
              <w:t xml:space="preserve"> </w:t>
            </w:r>
            <w:r w:rsidRPr="00E94489">
              <w:rPr>
                <w:rFonts w:asciiTheme="minorHAnsi" w:hAnsiTheme="minorHAnsi" w:cstheme="minorHAnsi"/>
                <w:sz w:val="24"/>
              </w:rPr>
              <w:t>изборни</w:t>
            </w:r>
          </w:p>
        </w:tc>
        <w:tc>
          <w:tcPr>
            <w:tcW w:w="1469" w:type="dxa"/>
          </w:tcPr>
          <w:p w:rsidR="0007675D" w:rsidRPr="00E94489" w:rsidRDefault="0007675D" w:rsidP="00377CE0">
            <w:pPr>
              <w:pStyle w:val="TableParagraph"/>
              <w:spacing w:line="276" w:lineRule="auto"/>
              <w:rPr>
                <w:rFonts w:asciiTheme="minorHAnsi" w:hAnsiTheme="minorHAnsi" w:cstheme="minorHAnsi"/>
                <w:b/>
                <w:sz w:val="24"/>
              </w:rPr>
            </w:pPr>
          </w:p>
          <w:p w:rsidR="0007675D" w:rsidRPr="00E94489" w:rsidRDefault="0007675D" w:rsidP="00377CE0">
            <w:pPr>
              <w:pStyle w:val="TableParagraph"/>
              <w:spacing w:line="276" w:lineRule="auto"/>
              <w:rPr>
                <w:rFonts w:asciiTheme="minorHAnsi" w:hAnsiTheme="minorHAnsi" w:cstheme="minorHAnsi"/>
                <w:b/>
                <w:sz w:val="24"/>
              </w:rPr>
            </w:pPr>
          </w:p>
          <w:p w:rsidR="0007675D" w:rsidRPr="00E94489" w:rsidRDefault="0007675D" w:rsidP="00377CE0">
            <w:pPr>
              <w:pStyle w:val="TableParagraph"/>
              <w:spacing w:line="276" w:lineRule="auto"/>
              <w:rPr>
                <w:rFonts w:asciiTheme="minorHAnsi" w:hAnsiTheme="minorHAnsi" w:cstheme="minorHAnsi"/>
                <w:b/>
                <w:sz w:val="24"/>
              </w:rPr>
            </w:pPr>
          </w:p>
          <w:p w:rsidR="0007675D" w:rsidRPr="00E94489" w:rsidRDefault="0007675D" w:rsidP="00377CE0">
            <w:pPr>
              <w:pStyle w:val="TableParagraph"/>
              <w:spacing w:line="276" w:lineRule="auto"/>
              <w:rPr>
                <w:rFonts w:asciiTheme="minorHAnsi" w:hAnsiTheme="minorHAnsi" w:cstheme="minorHAnsi"/>
                <w:b/>
                <w:sz w:val="24"/>
              </w:rPr>
            </w:pPr>
          </w:p>
          <w:p w:rsidR="0007675D" w:rsidRPr="00E94489" w:rsidRDefault="0007675D" w:rsidP="00377CE0">
            <w:pPr>
              <w:pStyle w:val="TableParagraph"/>
              <w:spacing w:line="276" w:lineRule="auto"/>
              <w:rPr>
                <w:rFonts w:asciiTheme="minorHAnsi" w:hAnsiTheme="minorHAnsi" w:cstheme="minorHAnsi"/>
                <w:b/>
                <w:sz w:val="24"/>
              </w:rPr>
            </w:pPr>
          </w:p>
          <w:p w:rsidR="0007675D" w:rsidRPr="00E94489" w:rsidRDefault="0007675D" w:rsidP="00377CE0">
            <w:pPr>
              <w:pStyle w:val="TableParagraph"/>
              <w:spacing w:line="276" w:lineRule="auto"/>
              <w:rPr>
                <w:rFonts w:asciiTheme="minorHAnsi" w:hAnsiTheme="minorHAnsi" w:cstheme="minorHAnsi"/>
                <w:b/>
                <w:sz w:val="24"/>
              </w:rPr>
            </w:pPr>
          </w:p>
          <w:p w:rsidR="0007675D" w:rsidRPr="00E94489" w:rsidRDefault="0007675D" w:rsidP="00377CE0">
            <w:pPr>
              <w:pStyle w:val="TableParagraph"/>
              <w:spacing w:line="276" w:lineRule="auto"/>
              <w:rPr>
                <w:rFonts w:asciiTheme="minorHAnsi" w:hAnsiTheme="minorHAnsi" w:cstheme="minorHAnsi"/>
                <w:b/>
                <w:sz w:val="24"/>
              </w:rPr>
            </w:pPr>
          </w:p>
          <w:p w:rsidR="0007675D" w:rsidRPr="00E94489" w:rsidRDefault="0007675D" w:rsidP="00377CE0">
            <w:pPr>
              <w:pStyle w:val="TableParagraph"/>
              <w:spacing w:line="276" w:lineRule="auto"/>
              <w:rPr>
                <w:rFonts w:asciiTheme="minorHAnsi" w:hAnsiTheme="minorHAnsi" w:cstheme="minorHAnsi"/>
                <w:b/>
                <w:sz w:val="24"/>
              </w:rPr>
            </w:pPr>
          </w:p>
          <w:p w:rsidR="0007675D" w:rsidRPr="00E94489" w:rsidRDefault="0007675D" w:rsidP="00377CE0">
            <w:pPr>
              <w:pStyle w:val="TableParagraph"/>
              <w:spacing w:line="276" w:lineRule="auto"/>
              <w:rPr>
                <w:rFonts w:asciiTheme="minorHAnsi" w:hAnsiTheme="minorHAnsi" w:cstheme="minorHAnsi"/>
                <w:b/>
                <w:sz w:val="24"/>
              </w:rPr>
            </w:pPr>
          </w:p>
          <w:p w:rsidR="0007675D" w:rsidRPr="00E94489" w:rsidRDefault="0007675D" w:rsidP="00377CE0">
            <w:pPr>
              <w:pStyle w:val="TableParagraph"/>
              <w:spacing w:line="276" w:lineRule="auto"/>
              <w:rPr>
                <w:rFonts w:asciiTheme="minorHAnsi" w:hAnsiTheme="minorHAnsi" w:cstheme="minorHAnsi"/>
                <w:b/>
                <w:sz w:val="24"/>
              </w:rPr>
            </w:pPr>
          </w:p>
          <w:p w:rsidR="0007675D" w:rsidRPr="00E94489" w:rsidRDefault="0007675D" w:rsidP="00377CE0">
            <w:pPr>
              <w:pStyle w:val="TableParagraph"/>
              <w:spacing w:line="276" w:lineRule="auto"/>
              <w:rPr>
                <w:rFonts w:asciiTheme="minorHAnsi" w:hAnsiTheme="minorHAnsi" w:cstheme="minorHAnsi"/>
                <w:b/>
                <w:sz w:val="24"/>
              </w:rPr>
            </w:pPr>
          </w:p>
          <w:p w:rsidR="0007675D" w:rsidRPr="00E94489" w:rsidRDefault="0007675D" w:rsidP="00377CE0">
            <w:pPr>
              <w:pStyle w:val="TableParagraph"/>
              <w:spacing w:line="276" w:lineRule="auto"/>
              <w:rPr>
                <w:rFonts w:asciiTheme="minorHAnsi" w:hAnsiTheme="minorHAnsi" w:cstheme="minorHAnsi"/>
                <w:b/>
                <w:sz w:val="24"/>
              </w:rPr>
            </w:pPr>
          </w:p>
          <w:p w:rsidR="0007675D" w:rsidRPr="00E94489" w:rsidRDefault="0007675D" w:rsidP="00377CE0">
            <w:pPr>
              <w:pStyle w:val="TableParagraph"/>
              <w:spacing w:before="193" w:line="276" w:lineRule="auto"/>
              <w:ind w:left="414" w:right="378" w:hanging="5"/>
              <w:rPr>
                <w:rFonts w:asciiTheme="minorHAnsi" w:hAnsiTheme="minorHAnsi" w:cstheme="minorHAnsi"/>
                <w:sz w:val="24"/>
              </w:rPr>
            </w:pPr>
          </w:p>
        </w:tc>
      </w:tr>
    </w:tbl>
    <w:p w:rsidR="0007675D" w:rsidRPr="00E94489" w:rsidRDefault="0007675D" w:rsidP="00377CE0">
      <w:pPr>
        <w:spacing w:line="276" w:lineRule="auto"/>
        <w:rPr>
          <w:rFonts w:asciiTheme="minorHAnsi" w:hAnsiTheme="minorHAnsi" w:cstheme="minorHAnsi"/>
          <w:sz w:val="24"/>
        </w:rPr>
        <w:sectPr w:rsidR="0007675D" w:rsidRPr="00E94489">
          <w:pgSz w:w="15840" w:h="12240" w:orient="landscape"/>
          <w:pgMar w:top="880" w:right="380" w:bottom="280" w:left="880" w:header="720" w:footer="720" w:gutter="0"/>
          <w:cols w:space="720"/>
        </w:sectPr>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7771"/>
        <w:gridCol w:w="2520"/>
        <w:gridCol w:w="1469"/>
      </w:tblGrid>
      <w:tr w:rsidR="0007675D" w:rsidRPr="00E94489" w:rsidTr="00957A8B">
        <w:trPr>
          <w:trHeight w:val="10448"/>
        </w:trPr>
        <w:tc>
          <w:tcPr>
            <w:tcW w:w="2268" w:type="dxa"/>
          </w:tcPr>
          <w:p w:rsidR="0007675D" w:rsidRPr="00E94489" w:rsidRDefault="0007675D" w:rsidP="00377CE0">
            <w:pPr>
              <w:pStyle w:val="TableParagraph"/>
              <w:spacing w:line="276" w:lineRule="auto"/>
              <w:rPr>
                <w:rFonts w:asciiTheme="minorHAnsi" w:hAnsiTheme="minorHAnsi" w:cstheme="minorHAnsi"/>
                <w:sz w:val="24"/>
              </w:rPr>
            </w:pPr>
          </w:p>
        </w:tc>
        <w:tc>
          <w:tcPr>
            <w:tcW w:w="7771" w:type="dxa"/>
          </w:tcPr>
          <w:p w:rsidR="0007675D" w:rsidRPr="00E94489" w:rsidRDefault="00957A8B" w:rsidP="008F19C1">
            <w:pPr>
              <w:pStyle w:val="TableParagraph"/>
              <w:spacing w:before="1" w:line="276" w:lineRule="auto"/>
              <w:ind w:left="141" w:right="100"/>
              <w:jc w:val="both"/>
              <w:rPr>
                <w:rFonts w:asciiTheme="minorHAnsi" w:hAnsiTheme="minorHAnsi" w:cstheme="minorHAnsi"/>
                <w:sz w:val="24"/>
              </w:rPr>
            </w:pPr>
            <w:r w:rsidRPr="00E94489">
              <w:rPr>
                <w:rFonts w:asciiTheme="minorHAnsi" w:hAnsiTheme="minorHAnsi" w:cstheme="minorHAnsi"/>
                <w:sz w:val="24"/>
              </w:rPr>
              <w:t xml:space="preserve">педагошка </w:t>
            </w:r>
            <w:r w:rsidR="0007675D" w:rsidRPr="00E94489">
              <w:rPr>
                <w:rFonts w:asciiTheme="minorHAnsi" w:hAnsiTheme="minorHAnsi" w:cstheme="minorHAnsi"/>
                <w:sz w:val="24"/>
              </w:rPr>
              <w:t>евиденција за реализавција на додатна настава и дополнителна настава</w:t>
            </w:r>
            <w:r w:rsidR="0007675D" w:rsidRPr="00E94489">
              <w:rPr>
                <w:rFonts w:asciiTheme="minorHAnsi" w:hAnsiTheme="minorHAnsi" w:cstheme="minorHAnsi"/>
                <w:spacing w:val="1"/>
                <w:sz w:val="24"/>
              </w:rPr>
              <w:t xml:space="preserve"> </w:t>
            </w:r>
            <w:r w:rsidR="0007675D" w:rsidRPr="00E94489">
              <w:rPr>
                <w:rFonts w:asciiTheme="minorHAnsi" w:hAnsiTheme="minorHAnsi" w:cstheme="minorHAnsi"/>
                <w:sz w:val="24"/>
              </w:rPr>
              <w:t>којашто на крајот од учебната година се заверува со деловоден број. Во</w:t>
            </w:r>
            <w:r w:rsidR="0007675D" w:rsidRPr="00E94489">
              <w:rPr>
                <w:rFonts w:asciiTheme="minorHAnsi" w:hAnsiTheme="minorHAnsi" w:cstheme="minorHAnsi"/>
                <w:spacing w:val="1"/>
                <w:sz w:val="24"/>
              </w:rPr>
              <w:t xml:space="preserve"> </w:t>
            </w:r>
            <w:r w:rsidR="0007675D" w:rsidRPr="00E94489">
              <w:rPr>
                <w:rFonts w:asciiTheme="minorHAnsi" w:hAnsiTheme="minorHAnsi" w:cstheme="minorHAnsi"/>
                <w:sz w:val="24"/>
              </w:rPr>
              <w:t>учебната</w:t>
            </w:r>
            <w:r w:rsidR="0007675D" w:rsidRPr="00E94489">
              <w:rPr>
                <w:rFonts w:asciiTheme="minorHAnsi" w:hAnsiTheme="minorHAnsi" w:cstheme="minorHAnsi"/>
                <w:spacing w:val="1"/>
                <w:sz w:val="24"/>
              </w:rPr>
              <w:t xml:space="preserve"> </w:t>
            </w:r>
            <w:r w:rsidR="0007675D" w:rsidRPr="00E94489">
              <w:rPr>
                <w:rFonts w:asciiTheme="minorHAnsi" w:hAnsiTheme="minorHAnsi" w:cstheme="minorHAnsi"/>
                <w:sz w:val="24"/>
              </w:rPr>
              <w:t>2021/22</w:t>
            </w:r>
            <w:r w:rsidR="0007675D" w:rsidRPr="00E94489">
              <w:rPr>
                <w:rFonts w:asciiTheme="minorHAnsi" w:hAnsiTheme="minorHAnsi" w:cstheme="minorHAnsi"/>
                <w:spacing w:val="1"/>
                <w:sz w:val="24"/>
              </w:rPr>
              <w:t xml:space="preserve"> </w:t>
            </w:r>
            <w:r w:rsidR="0007675D" w:rsidRPr="00E94489">
              <w:rPr>
                <w:rFonts w:asciiTheme="minorHAnsi" w:hAnsiTheme="minorHAnsi" w:cstheme="minorHAnsi"/>
                <w:sz w:val="24"/>
              </w:rPr>
              <w:t>година</w:t>
            </w:r>
            <w:r w:rsidR="0007675D" w:rsidRPr="00E94489">
              <w:rPr>
                <w:rFonts w:asciiTheme="minorHAnsi" w:hAnsiTheme="minorHAnsi" w:cstheme="minorHAnsi"/>
                <w:spacing w:val="1"/>
                <w:sz w:val="24"/>
              </w:rPr>
              <w:t xml:space="preserve"> </w:t>
            </w:r>
            <w:r w:rsidR="0007675D" w:rsidRPr="00E94489">
              <w:rPr>
                <w:rFonts w:asciiTheme="minorHAnsi" w:hAnsiTheme="minorHAnsi" w:cstheme="minorHAnsi"/>
                <w:sz w:val="24"/>
              </w:rPr>
              <w:t>сите</w:t>
            </w:r>
            <w:r w:rsidR="0007675D" w:rsidRPr="00E94489">
              <w:rPr>
                <w:rFonts w:asciiTheme="minorHAnsi" w:hAnsiTheme="minorHAnsi" w:cstheme="minorHAnsi"/>
                <w:spacing w:val="1"/>
                <w:sz w:val="24"/>
              </w:rPr>
              <w:t xml:space="preserve"> </w:t>
            </w:r>
            <w:r w:rsidR="0007675D" w:rsidRPr="00E94489">
              <w:rPr>
                <w:rFonts w:asciiTheme="minorHAnsi" w:hAnsiTheme="minorHAnsi" w:cstheme="minorHAnsi"/>
                <w:sz w:val="24"/>
              </w:rPr>
              <w:t>податоци</w:t>
            </w:r>
            <w:r w:rsidR="0007675D" w:rsidRPr="00E94489">
              <w:rPr>
                <w:rFonts w:asciiTheme="minorHAnsi" w:hAnsiTheme="minorHAnsi" w:cstheme="minorHAnsi"/>
                <w:spacing w:val="1"/>
                <w:sz w:val="24"/>
              </w:rPr>
              <w:t xml:space="preserve"> </w:t>
            </w:r>
            <w:r w:rsidR="0007675D" w:rsidRPr="00E94489">
              <w:rPr>
                <w:rFonts w:asciiTheme="minorHAnsi" w:hAnsiTheme="minorHAnsi" w:cstheme="minorHAnsi"/>
                <w:sz w:val="24"/>
              </w:rPr>
              <w:t>се</w:t>
            </w:r>
            <w:r w:rsidR="0007675D" w:rsidRPr="00E94489">
              <w:rPr>
                <w:rFonts w:asciiTheme="minorHAnsi" w:hAnsiTheme="minorHAnsi" w:cstheme="minorHAnsi"/>
                <w:spacing w:val="1"/>
                <w:sz w:val="24"/>
              </w:rPr>
              <w:t xml:space="preserve"> </w:t>
            </w:r>
            <w:r w:rsidR="0007675D" w:rsidRPr="00E94489">
              <w:rPr>
                <w:rFonts w:asciiTheme="minorHAnsi" w:hAnsiTheme="minorHAnsi" w:cstheme="minorHAnsi"/>
                <w:sz w:val="24"/>
              </w:rPr>
              <w:t>запишуваат</w:t>
            </w:r>
            <w:r w:rsidR="0007675D" w:rsidRPr="00E94489">
              <w:rPr>
                <w:rFonts w:asciiTheme="minorHAnsi" w:hAnsiTheme="minorHAnsi" w:cstheme="minorHAnsi"/>
                <w:spacing w:val="1"/>
                <w:sz w:val="24"/>
              </w:rPr>
              <w:t xml:space="preserve"> </w:t>
            </w:r>
            <w:r w:rsidR="0007675D" w:rsidRPr="00E94489">
              <w:rPr>
                <w:rFonts w:asciiTheme="minorHAnsi" w:hAnsiTheme="minorHAnsi" w:cstheme="minorHAnsi"/>
                <w:sz w:val="24"/>
              </w:rPr>
              <w:t>во</w:t>
            </w:r>
            <w:r w:rsidR="0007675D" w:rsidRPr="00E94489">
              <w:rPr>
                <w:rFonts w:asciiTheme="minorHAnsi" w:hAnsiTheme="minorHAnsi" w:cstheme="minorHAnsi"/>
                <w:spacing w:val="1"/>
                <w:sz w:val="24"/>
              </w:rPr>
              <w:t xml:space="preserve"> </w:t>
            </w:r>
            <w:r w:rsidR="0007675D" w:rsidRPr="00E94489">
              <w:rPr>
                <w:rFonts w:asciiTheme="minorHAnsi" w:hAnsiTheme="minorHAnsi" w:cstheme="minorHAnsi"/>
                <w:sz w:val="24"/>
              </w:rPr>
              <w:t>електронски</w:t>
            </w:r>
            <w:r w:rsidR="0007675D" w:rsidRPr="00E94489">
              <w:rPr>
                <w:rFonts w:asciiTheme="minorHAnsi" w:hAnsiTheme="minorHAnsi" w:cstheme="minorHAnsi"/>
                <w:spacing w:val="1"/>
                <w:sz w:val="24"/>
              </w:rPr>
              <w:t xml:space="preserve"> </w:t>
            </w:r>
            <w:r w:rsidR="0007675D" w:rsidRPr="00E94489">
              <w:rPr>
                <w:rFonts w:asciiTheme="minorHAnsi" w:hAnsiTheme="minorHAnsi" w:cstheme="minorHAnsi"/>
                <w:sz w:val="24"/>
              </w:rPr>
              <w:t>дневник (https://ednevnik.edu.mk/), бидејќи хартиениот дневник повеќе не</w:t>
            </w:r>
            <w:r w:rsidR="0007675D" w:rsidRPr="00E94489">
              <w:rPr>
                <w:rFonts w:asciiTheme="minorHAnsi" w:hAnsiTheme="minorHAnsi" w:cstheme="minorHAnsi"/>
                <w:spacing w:val="1"/>
                <w:sz w:val="24"/>
              </w:rPr>
              <w:t xml:space="preserve"> </w:t>
            </w:r>
            <w:r w:rsidR="0007675D" w:rsidRPr="00E94489">
              <w:rPr>
                <w:rFonts w:asciiTheme="minorHAnsi" w:hAnsiTheme="minorHAnsi" w:cstheme="minorHAnsi"/>
                <w:sz w:val="24"/>
              </w:rPr>
              <w:t>се</w:t>
            </w:r>
            <w:r w:rsidR="0007675D" w:rsidRPr="00E94489">
              <w:rPr>
                <w:rFonts w:asciiTheme="minorHAnsi" w:hAnsiTheme="minorHAnsi" w:cstheme="minorHAnsi"/>
                <w:spacing w:val="-2"/>
                <w:sz w:val="24"/>
              </w:rPr>
              <w:t xml:space="preserve"> </w:t>
            </w:r>
            <w:r w:rsidR="0007675D" w:rsidRPr="00E94489">
              <w:rPr>
                <w:rFonts w:asciiTheme="minorHAnsi" w:hAnsiTheme="minorHAnsi" w:cstheme="minorHAnsi"/>
                <w:sz w:val="24"/>
              </w:rPr>
              <w:t>користи.</w:t>
            </w:r>
          </w:p>
          <w:p w:rsidR="0007675D" w:rsidRPr="00E94489" w:rsidRDefault="0007675D" w:rsidP="00377CE0">
            <w:pPr>
              <w:pStyle w:val="TableParagraph"/>
              <w:spacing w:before="1" w:line="276" w:lineRule="auto"/>
              <w:ind w:left="105" w:right="101" w:firstLine="340"/>
              <w:jc w:val="both"/>
              <w:rPr>
                <w:rFonts w:asciiTheme="minorHAnsi" w:hAnsiTheme="minorHAnsi" w:cstheme="minorHAnsi"/>
                <w:sz w:val="24"/>
              </w:rPr>
            </w:pPr>
            <w:r w:rsidRPr="00E94489">
              <w:rPr>
                <w:rFonts w:asciiTheme="minorHAnsi" w:hAnsiTheme="minorHAnsi" w:cstheme="minorHAnsi"/>
                <w:sz w:val="24"/>
              </w:rPr>
              <w:t>Планирањето</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rPr>
              <w:t>наставата</w:t>
            </w:r>
            <w:r w:rsidRPr="00E94489">
              <w:rPr>
                <w:rFonts w:asciiTheme="minorHAnsi" w:hAnsiTheme="minorHAnsi" w:cstheme="minorHAnsi"/>
                <w:spacing w:val="1"/>
                <w:sz w:val="24"/>
              </w:rPr>
              <w:t xml:space="preserve"> </w:t>
            </w:r>
            <w:r w:rsidRPr="00E94489">
              <w:rPr>
                <w:rFonts w:asciiTheme="minorHAnsi" w:hAnsiTheme="minorHAnsi" w:cstheme="minorHAnsi"/>
                <w:sz w:val="24"/>
              </w:rPr>
              <w:t>е</w:t>
            </w:r>
            <w:r w:rsidRPr="00E94489">
              <w:rPr>
                <w:rFonts w:asciiTheme="minorHAnsi" w:hAnsiTheme="minorHAnsi" w:cstheme="minorHAnsi"/>
                <w:spacing w:val="1"/>
                <w:sz w:val="24"/>
              </w:rPr>
              <w:t xml:space="preserve"> </w:t>
            </w:r>
            <w:r w:rsidRPr="00E94489">
              <w:rPr>
                <w:rFonts w:asciiTheme="minorHAnsi" w:hAnsiTheme="minorHAnsi" w:cstheme="minorHAnsi"/>
                <w:sz w:val="24"/>
              </w:rPr>
              <w:t>предуслов</w:t>
            </w:r>
            <w:r w:rsidRPr="00E94489">
              <w:rPr>
                <w:rFonts w:asciiTheme="minorHAnsi" w:hAnsiTheme="minorHAnsi" w:cstheme="minorHAnsi"/>
                <w:spacing w:val="1"/>
                <w:sz w:val="24"/>
              </w:rPr>
              <w:t xml:space="preserve"> </w:t>
            </w:r>
            <w:r w:rsidRPr="00E94489">
              <w:rPr>
                <w:rFonts w:asciiTheme="minorHAnsi" w:hAnsiTheme="minorHAnsi" w:cstheme="minorHAnsi"/>
                <w:sz w:val="24"/>
              </w:rPr>
              <w:t>за</w:t>
            </w:r>
            <w:r w:rsidRPr="00E94489">
              <w:rPr>
                <w:rFonts w:asciiTheme="minorHAnsi" w:hAnsiTheme="minorHAnsi" w:cstheme="minorHAnsi"/>
                <w:spacing w:val="1"/>
                <w:sz w:val="24"/>
              </w:rPr>
              <w:t xml:space="preserve"> </w:t>
            </w:r>
            <w:r w:rsidRPr="00E94489">
              <w:rPr>
                <w:rFonts w:asciiTheme="minorHAnsi" w:hAnsiTheme="minorHAnsi" w:cstheme="minorHAnsi"/>
                <w:sz w:val="24"/>
              </w:rPr>
              <w:t>квалитетна,</w:t>
            </w:r>
            <w:r w:rsidRPr="00E94489">
              <w:rPr>
                <w:rFonts w:asciiTheme="minorHAnsi" w:hAnsiTheme="minorHAnsi" w:cstheme="minorHAnsi"/>
                <w:spacing w:val="1"/>
                <w:sz w:val="24"/>
              </w:rPr>
              <w:t xml:space="preserve"> </w:t>
            </w:r>
            <w:r w:rsidRPr="00E94489">
              <w:rPr>
                <w:rFonts w:asciiTheme="minorHAnsi" w:hAnsiTheme="minorHAnsi" w:cstheme="minorHAnsi"/>
                <w:sz w:val="24"/>
              </w:rPr>
              <w:t>навремена,</w:t>
            </w:r>
            <w:r w:rsidRPr="00E94489">
              <w:rPr>
                <w:rFonts w:asciiTheme="minorHAnsi" w:hAnsiTheme="minorHAnsi" w:cstheme="minorHAnsi"/>
                <w:spacing w:val="1"/>
                <w:sz w:val="24"/>
              </w:rPr>
              <w:t xml:space="preserve"> </w:t>
            </w:r>
            <w:r w:rsidRPr="00E94489">
              <w:rPr>
                <w:rFonts w:asciiTheme="minorHAnsi" w:hAnsiTheme="minorHAnsi" w:cstheme="minorHAnsi"/>
                <w:sz w:val="24"/>
              </w:rPr>
              <w:t>успешна и ефикасна подготовка, организација и реализација на наставниот</w:t>
            </w:r>
            <w:r w:rsidRPr="00E94489">
              <w:rPr>
                <w:rFonts w:asciiTheme="minorHAnsi" w:hAnsiTheme="minorHAnsi" w:cstheme="minorHAnsi"/>
                <w:spacing w:val="-52"/>
                <w:sz w:val="24"/>
              </w:rPr>
              <w:t xml:space="preserve"> </w:t>
            </w:r>
            <w:r w:rsidRPr="00E94489">
              <w:rPr>
                <w:rFonts w:asciiTheme="minorHAnsi" w:hAnsiTheme="minorHAnsi" w:cstheme="minorHAnsi"/>
                <w:sz w:val="24"/>
              </w:rPr>
              <w:t>процес. Се заснова на наставната програма и календарот за работа и ги</w:t>
            </w:r>
            <w:r w:rsidRPr="00E94489">
              <w:rPr>
                <w:rFonts w:asciiTheme="minorHAnsi" w:hAnsiTheme="minorHAnsi" w:cstheme="minorHAnsi"/>
                <w:spacing w:val="1"/>
                <w:sz w:val="24"/>
              </w:rPr>
              <w:t xml:space="preserve"> </w:t>
            </w:r>
            <w:r w:rsidRPr="00E94489">
              <w:rPr>
                <w:rFonts w:asciiTheme="minorHAnsi" w:hAnsiTheme="minorHAnsi" w:cstheme="minorHAnsi"/>
                <w:sz w:val="24"/>
              </w:rPr>
              <w:t>зема</w:t>
            </w:r>
            <w:r w:rsidRPr="00E94489">
              <w:rPr>
                <w:rFonts w:asciiTheme="minorHAnsi" w:hAnsiTheme="minorHAnsi" w:cstheme="minorHAnsi"/>
                <w:spacing w:val="1"/>
                <w:sz w:val="24"/>
              </w:rPr>
              <w:t xml:space="preserve"> </w:t>
            </w:r>
            <w:r w:rsidRPr="00E94489">
              <w:rPr>
                <w:rFonts w:asciiTheme="minorHAnsi" w:hAnsiTheme="minorHAnsi" w:cstheme="minorHAnsi"/>
                <w:sz w:val="24"/>
              </w:rPr>
              <w:t>предвид</w:t>
            </w:r>
            <w:r w:rsidRPr="00E94489">
              <w:rPr>
                <w:rFonts w:asciiTheme="minorHAnsi" w:hAnsiTheme="minorHAnsi" w:cstheme="minorHAnsi"/>
                <w:spacing w:val="1"/>
                <w:sz w:val="24"/>
              </w:rPr>
              <w:t xml:space="preserve"> </w:t>
            </w:r>
            <w:r w:rsidRPr="00E94489">
              <w:rPr>
                <w:rFonts w:asciiTheme="minorHAnsi" w:hAnsiTheme="minorHAnsi" w:cstheme="minorHAnsi"/>
                <w:sz w:val="24"/>
              </w:rPr>
              <w:t>карактеристиките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rPr>
              <w:t>учениците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(нивната</w:t>
            </w:r>
            <w:r w:rsidRPr="00E94489">
              <w:rPr>
                <w:rFonts w:asciiTheme="minorHAnsi" w:hAnsiTheme="minorHAnsi" w:cstheme="minorHAnsi"/>
                <w:spacing w:val="1"/>
                <w:sz w:val="24"/>
              </w:rPr>
              <w:t xml:space="preserve"> </w:t>
            </w:r>
            <w:r w:rsidRPr="00E94489">
              <w:rPr>
                <w:rFonts w:asciiTheme="minorHAnsi" w:hAnsiTheme="minorHAnsi" w:cstheme="minorHAnsi"/>
                <w:sz w:val="24"/>
              </w:rPr>
              <w:t>возраст,</w:t>
            </w:r>
            <w:r w:rsidRPr="00E94489">
              <w:rPr>
                <w:rFonts w:asciiTheme="minorHAnsi" w:hAnsiTheme="minorHAnsi" w:cstheme="minorHAnsi"/>
                <w:spacing w:val="1"/>
                <w:sz w:val="24"/>
              </w:rPr>
              <w:t xml:space="preserve"> </w:t>
            </w:r>
            <w:r w:rsidRPr="00E94489">
              <w:rPr>
                <w:rFonts w:asciiTheme="minorHAnsi" w:hAnsiTheme="minorHAnsi" w:cstheme="minorHAnsi"/>
                <w:sz w:val="24"/>
              </w:rPr>
              <w:t>предзнаењата,</w:t>
            </w:r>
            <w:r w:rsidRPr="00E94489">
              <w:rPr>
                <w:rFonts w:asciiTheme="minorHAnsi" w:hAnsiTheme="minorHAnsi" w:cstheme="minorHAnsi"/>
                <w:spacing w:val="1"/>
                <w:sz w:val="24"/>
              </w:rPr>
              <w:t xml:space="preserve"> </w:t>
            </w:r>
            <w:r w:rsidRPr="00E94489">
              <w:rPr>
                <w:rFonts w:asciiTheme="minorHAnsi" w:hAnsiTheme="minorHAnsi" w:cstheme="minorHAnsi"/>
                <w:sz w:val="24"/>
              </w:rPr>
              <w:t>потребите,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можностите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и</w:t>
            </w:r>
            <w:r w:rsidRPr="00E94489">
              <w:rPr>
                <w:rFonts w:asciiTheme="minorHAnsi" w:hAnsiTheme="minorHAnsi" w:cstheme="minorHAnsi"/>
                <w:spacing w:val="1"/>
                <w:sz w:val="24"/>
              </w:rPr>
              <w:t xml:space="preserve"> </w:t>
            </w:r>
            <w:r w:rsidRPr="00E94489">
              <w:rPr>
                <w:rFonts w:asciiTheme="minorHAnsi" w:hAnsiTheme="minorHAnsi" w:cstheme="minorHAnsi"/>
                <w:sz w:val="24"/>
              </w:rPr>
              <w:t>способностите)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и</w:t>
            </w:r>
            <w:r w:rsidRPr="00E94489">
              <w:rPr>
                <w:rFonts w:asciiTheme="minorHAnsi" w:hAnsiTheme="minorHAnsi" w:cstheme="minorHAnsi"/>
                <w:spacing w:val="1"/>
                <w:sz w:val="24"/>
              </w:rPr>
              <w:t xml:space="preserve"> </w:t>
            </w:r>
            <w:r w:rsidRPr="00E94489">
              <w:rPr>
                <w:rFonts w:asciiTheme="minorHAnsi" w:hAnsiTheme="minorHAnsi" w:cstheme="minorHAnsi"/>
                <w:sz w:val="24"/>
              </w:rPr>
              <w:t>условите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и</w:t>
            </w:r>
            <w:r w:rsidRPr="00E94489">
              <w:rPr>
                <w:rFonts w:asciiTheme="minorHAnsi" w:hAnsiTheme="minorHAnsi" w:cstheme="minorHAnsi"/>
                <w:spacing w:val="1"/>
                <w:sz w:val="24"/>
              </w:rPr>
              <w:t xml:space="preserve"> </w:t>
            </w:r>
            <w:r w:rsidRPr="00E94489">
              <w:rPr>
                <w:rFonts w:asciiTheme="minorHAnsi" w:hAnsiTheme="minorHAnsi" w:cstheme="minorHAnsi"/>
                <w:sz w:val="24"/>
              </w:rPr>
              <w:t>средствата</w:t>
            </w:r>
            <w:r w:rsidRPr="00E94489">
              <w:rPr>
                <w:rFonts w:asciiTheme="minorHAnsi" w:hAnsiTheme="minorHAnsi" w:cstheme="minorHAnsi"/>
                <w:spacing w:val="-4"/>
                <w:sz w:val="24"/>
              </w:rPr>
              <w:t xml:space="preserve"> </w:t>
            </w:r>
            <w:r w:rsidRPr="00E94489">
              <w:rPr>
                <w:rFonts w:asciiTheme="minorHAnsi" w:hAnsiTheme="minorHAnsi" w:cstheme="minorHAnsi"/>
                <w:sz w:val="24"/>
              </w:rPr>
              <w:t>за</w:t>
            </w:r>
            <w:r w:rsidRPr="00E94489">
              <w:rPr>
                <w:rFonts w:asciiTheme="minorHAnsi" w:hAnsiTheme="minorHAnsi" w:cstheme="minorHAnsi"/>
                <w:spacing w:val="2"/>
                <w:sz w:val="24"/>
              </w:rPr>
              <w:t xml:space="preserve"> </w:t>
            </w:r>
            <w:r w:rsidRPr="00E94489">
              <w:rPr>
                <w:rFonts w:asciiTheme="minorHAnsi" w:hAnsiTheme="minorHAnsi" w:cstheme="minorHAnsi"/>
                <w:sz w:val="24"/>
              </w:rPr>
              <w:t>работа</w:t>
            </w:r>
            <w:r w:rsidRPr="00E94489">
              <w:rPr>
                <w:rFonts w:asciiTheme="minorHAnsi" w:hAnsiTheme="minorHAnsi" w:cstheme="minorHAnsi"/>
                <w:spacing w:val="2"/>
                <w:sz w:val="24"/>
              </w:rPr>
              <w:t xml:space="preserve"> </w:t>
            </w:r>
            <w:r w:rsidRPr="00E94489">
              <w:rPr>
                <w:rFonts w:asciiTheme="minorHAnsi" w:hAnsiTheme="minorHAnsi" w:cstheme="minorHAnsi"/>
                <w:sz w:val="24"/>
              </w:rPr>
              <w:t>со</w:t>
            </w:r>
            <w:r w:rsidRPr="00E94489">
              <w:rPr>
                <w:rFonts w:asciiTheme="minorHAnsi" w:hAnsiTheme="minorHAnsi" w:cstheme="minorHAnsi"/>
                <w:spacing w:val="-5"/>
                <w:sz w:val="24"/>
              </w:rPr>
              <w:t xml:space="preserve"> </w:t>
            </w:r>
            <w:r w:rsidRPr="00E94489">
              <w:rPr>
                <w:rFonts w:asciiTheme="minorHAnsi" w:hAnsiTheme="minorHAnsi" w:cstheme="minorHAnsi"/>
                <w:sz w:val="24"/>
              </w:rPr>
              <w:t>кои</w:t>
            </w:r>
            <w:r w:rsidRPr="00E94489">
              <w:rPr>
                <w:rFonts w:asciiTheme="minorHAnsi" w:hAnsiTheme="minorHAnsi" w:cstheme="minorHAnsi"/>
                <w:spacing w:val="-3"/>
                <w:sz w:val="24"/>
              </w:rPr>
              <w:t xml:space="preserve"> </w:t>
            </w:r>
            <w:r w:rsidRPr="00E94489">
              <w:rPr>
                <w:rFonts w:asciiTheme="minorHAnsi" w:hAnsiTheme="minorHAnsi" w:cstheme="minorHAnsi"/>
                <w:sz w:val="24"/>
              </w:rPr>
              <w:t>располага</w:t>
            </w:r>
            <w:r w:rsidRPr="00E94489">
              <w:rPr>
                <w:rFonts w:asciiTheme="minorHAnsi" w:hAnsiTheme="minorHAnsi" w:cstheme="minorHAnsi"/>
                <w:spacing w:val="-3"/>
                <w:sz w:val="24"/>
              </w:rPr>
              <w:t xml:space="preserve"> </w:t>
            </w:r>
            <w:r w:rsidRPr="00E94489">
              <w:rPr>
                <w:rFonts w:asciiTheme="minorHAnsi" w:hAnsiTheme="minorHAnsi" w:cstheme="minorHAnsi"/>
                <w:sz w:val="24"/>
              </w:rPr>
              <w:t>наставникот,</w:t>
            </w:r>
            <w:r w:rsidRPr="00E94489">
              <w:rPr>
                <w:rFonts w:asciiTheme="minorHAnsi" w:hAnsiTheme="minorHAnsi" w:cstheme="minorHAnsi"/>
                <w:spacing w:val="-2"/>
                <w:sz w:val="24"/>
              </w:rPr>
              <w:t xml:space="preserve"> </w:t>
            </w:r>
            <w:r w:rsidRPr="00E94489">
              <w:rPr>
                <w:rFonts w:asciiTheme="minorHAnsi" w:hAnsiTheme="minorHAnsi" w:cstheme="minorHAnsi"/>
                <w:sz w:val="24"/>
              </w:rPr>
              <w:t>т.е.</w:t>
            </w:r>
            <w:r w:rsidRPr="00E94489">
              <w:rPr>
                <w:rFonts w:asciiTheme="minorHAnsi" w:hAnsiTheme="minorHAnsi" w:cstheme="minorHAnsi"/>
                <w:spacing w:val="-1"/>
                <w:sz w:val="24"/>
              </w:rPr>
              <w:t xml:space="preserve"> </w:t>
            </w:r>
            <w:r w:rsidRPr="00E94489">
              <w:rPr>
                <w:rFonts w:asciiTheme="minorHAnsi" w:hAnsiTheme="minorHAnsi" w:cstheme="minorHAnsi"/>
                <w:sz w:val="24"/>
              </w:rPr>
              <w:t>училиштето.</w:t>
            </w:r>
          </w:p>
          <w:p w:rsidR="0007675D" w:rsidRPr="00E94489" w:rsidRDefault="0007675D" w:rsidP="00377CE0">
            <w:pPr>
              <w:pStyle w:val="TableParagraph"/>
              <w:spacing w:before="1" w:line="276" w:lineRule="auto"/>
              <w:ind w:left="105" w:right="103" w:firstLine="340"/>
              <w:jc w:val="both"/>
              <w:rPr>
                <w:rFonts w:asciiTheme="minorHAnsi" w:hAnsiTheme="minorHAnsi" w:cstheme="minorHAnsi"/>
                <w:sz w:val="24"/>
              </w:rPr>
            </w:pPr>
            <w:r w:rsidRPr="00E94489">
              <w:rPr>
                <w:rFonts w:asciiTheme="minorHAnsi" w:hAnsiTheme="minorHAnsi" w:cstheme="minorHAnsi"/>
                <w:sz w:val="24"/>
              </w:rPr>
              <w:t>Сите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наставници</w:t>
            </w:r>
            <w:r w:rsidRPr="00E94489">
              <w:rPr>
                <w:rFonts w:asciiTheme="minorHAnsi" w:hAnsiTheme="minorHAnsi" w:cstheme="minorHAnsi"/>
                <w:spacing w:val="1"/>
                <w:sz w:val="24"/>
              </w:rPr>
              <w:t xml:space="preserve"> </w:t>
            </w:r>
            <w:r w:rsidRPr="00E94489">
              <w:rPr>
                <w:rFonts w:asciiTheme="minorHAnsi" w:hAnsiTheme="minorHAnsi" w:cstheme="minorHAnsi"/>
                <w:sz w:val="24"/>
              </w:rPr>
              <w:t>имаат</w:t>
            </w:r>
            <w:r w:rsidRPr="00E94489">
              <w:rPr>
                <w:rFonts w:asciiTheme="minorHAnsi" w:hAnsiTheme="minorHAnsi" w:cstheme="minorHAnsi"/>
                <w:spacing w:val="1"/>
                <w:sz w:val="24"/>
              </w:rPr>
              <w:t xml:space="preserve"> </w:t>
            </w:r>
            <w:r w:rsidRPr="00E94489">
              <w:rPr>
                <w:rFonts w:asciiTheme="minorHAnsi" w:hAnsiTheme="minorHAnsi" w:cstheme="minorHAnsi"/>
                <w:sz w:val="24"/>
              </w:rPr>
              <w:t>годишни</w:t>
            </w:r>
            <w:r w:rsidRPr="00E94489">
              <w:rPr>
                <w:rFonts w:asciiTheme="minorHAnsi" w:hAnsiTheme="minorHAnsi" w:cstheme="minorHAnsi"/>
                <w:spacing w:val="1"/>
                <w:sz w:val="24"/>
              </w:rPr>
              <w:t xml:space="preserve"> </w:t>
            </w:r>
            <w:r w:rsidRPr="00E94489">
              <w:rPr>
                <w:rFonts w:asciiTheme="minorHAnsi" w:hAnsiTheme="minorHAnsi" w:cstheme="minorHAnsi"/>
                <w:sz w:val="24"/>
              </w:rPr>
              <w:t>планирања</w:t>
            </w:r>
            <w:r w:rsidRPr="00E94489">
              <w:rPr>
                <w:rFonts w:asciiTheme="minorHAnsi" w:hAnsiTheme="minorHAnsi" w:cstheme="minorHAnsi"/>
                <w:spacing w:val="1"/>
                <w:sz w:val="24"/>
              </w:rPr>
              <w:t xml:space="preserve"> </w:t>
            </w:r>
            <w:r w:rsidRPr="00E94489">
              <w:rPr>
                <w:rFonts w:asciiTheme="minorHAnsi" w:hAnsiTheme="minorHAnsi" w:cstheme="minorHAnsi"/>
                <w:sz w:val="24"/>
              </w:rPr>
              <w:t>и</w:t>
            </w:r>
            <w:r w:rsidRPr="00E94489">
              <w:rPr>
                <w:rFonts w:asciiTheme="minorHAnsi" w:hAnsiTheme="minorHAnsi" w:cstheme="minorHAnsi"/>
                <w:spacing w:val="1"/>
                <w:sz w:val="24"/>
              </w:rPr>
              <w:t xml:space="preserve"> </w:t>
            </w:r>
            <w:r w:rsidRPr="00E94489">
              <w:rPr>
                <w:rFonts w:asciiTheme="minorHAnsi" w:hAnsiTheme="minorHAnsi" w:cstheme="minorHAnsi"/>
                <w:sz w:val="24"/>
              </w:rPr>
              <w:t>израб</w:t>
            </w:r>
            <w:r w:rsidRPr="00E94489">
              <w:rPr>
                <w:rFonts w:asciiTheme="minorHAnsi" w:hAnsiTheme="minorHAnsi" w:cstheme="minorHAnsi"/>
                <w:sz w:val="24"/>
                <w:lang w:val="mk-MK"/>
              </w:rPr>
              <w:t>о</w:t>
            </w:r>
            <w:r w:rsidRPr="00E94489">
              <w:rPr>
                <w:rFonts w:asciiTheme="minorHAnsi" w:hAnsiTheme="minorHAnsi" w:cstheme="minorHAnsi"/>
                <w:sz w:val="24"/>
              </w:rPr>
              <w:t>туваат</w:t>
            </w:r>
            <w:r w:rsidRPr="00E94489">
              <w:rPr>
                <w:rFonts w:asciiTheme="minorHAnsi" w:hAnsiTheme="minorHAnsi" w:cstheme="minorHAnsi"/>
                <w:spacing w:val="1"/>
                <w:sz w:val="24"/>
              </w:rPr>
              <w:t xml:space="preserve"> </w:t>
            </w:r>
            <w:r w:rsidRPr="00E94489">
              <w:rPr>
                <w:rFonts w:asciiTheme="minorHAnsi" w:hAnsiTheme="minorHAnsi" w:cstheme="minorHAnsi"/>
                <w:sz w:val="24"/>
              </w:rPr>
              <w:t>дневни</w:t>
            </w:r>
            <w:r w:rsidRPr="00E94489">
              <w:rPr>
                <w:rFonts w:asciiTheme="minorHAnsi" w:hAnsiTheme="minorHAnsi" w:cstheme="minorHAnsi"/>
                <w:spacing w:val="1"/>
                <w:sz w:val="24"/>
              </w:rPr>
              <w:t xml:space="preserve"> </w:t>
            </w:r>
            <w:r w:rsidRPr="00E94489">
              <w:rPr>
                <w:rFonts w:asciiTheme="minorHAnsi" w:hAnsiTheme="minorHAnsi" w:cstheme="minorHAnsi"/>
                <w:sz w:val="24"/>
              </w:rPr>
              <w:t>оперативни планови за реализација на додатна настава и дополнителна</w:t>
            </w:r>
            <w:r w:rsidRPr="00E94489">
              <w:rPr>
                <w:rFonts w:asciiTheme="minorHAnsi" w:hAnsiTheme="minorHAnsi" w:cstheme="minorHAnsi"/>
                <w:spacing w:val="1"/>
                <w:sz w:val="24"/>
              </w:rPr>
              <w:t xml:space="preserve"> </w:t>
            </w:r>
            <w:r w:rsidRPr="00E94489">
              <w:rPr>
                <w:rFonts w:asciiTheme="minorHAnsi" w:hAnsiTheme="minorHAnsi" w:cstheme="minorHAnsi"/>
                <w:sz w:val="24"/>
              </w:rPr>
              <w:t>настава. За учениците од</w:t>
            </w:r>
            <w:r w:rsidRPr="00E94489">
              <w:rPr>
                <w:rFonts w:asciiTheme="minorHAnsi" w:hAnsiTheme="minorHAnsi" w:cstheme="minorHAnsi"/>
                <w:sz w:val="24"/>
                <w:lang w:val="mk-MK"/>
              </w:rPr>
              <w:t xml:space="preserve"> </w:t>
            </w:r>
            <w:r w:rsidRPr="00E94489">
              <w:rPr>
                <w:rFonts w:asciiTheme="minorHAnsi" w:hAnsiTheme="minorHAnsi" w:cstheme="minorHAnsi"/>
                <w:sz w:val="24"/>
              </w:rPr>
              <w:t>I</w:t>
            </w:r>
            <w:r w:rsidRPr="00E94489">
              <w:rPr>
                <w:rFonts w:asciiTheme="minorHAnsi" w:hAnsiTheme="minorHAnsi" w:cstheme="minorHAnsi"/>
                <w:sz w:val="24"/>
                <w:lang w:val="mk-MK"/>
              </w:rPr>
              <w:t xml:space="preserve"> и</w:t>
            </w:r>
            <w:r w:rsidRPr="00E94489">
              <w:rPr>
                <w:rFonts w:asciiTheme="minorHAnsi" w:hAnsiTheme="minorHAnsi" w:cstheme="minorHAnsi"/>
                <w:sz w:val="24"/>
              </w:rPr>
              <w:t xml:space="preserve"> IV одделение кои работат според новата</w:t>
            </w:r>
            <w:r w:rsidRPr="00E94489">
              <w:rPr>
                <w:rFonts w:asciiTheme="minorHAnsi" w:hAnsiTheme="minorHAnsi" w:cstheme="minorHAnsi"/>
                <w:spacing w:val="1"/>
                <w:sz w:val="24"/>
              </w:rPr>
              <w:t xml:space="preserve"> </w:t>
            </w:r>
            <w:r w:rsidRPr="00E94489">
              <w:rPr>
                <w:rFonts w:asciiTheme="minorHAnsi" w:hAnsiTheme="minorHAnsi" w:cstheme="minorHAnsi"/>
                <w:sz w:val="24"/>
              </w:rPr>
              <w:t>концепција, додатната настава и дополнителната настава се одржува по</w:t>
            </w:r>
            <w:r w:rsidRPr="00E94489">
              <w:rPr>
                <w:rFonts w:asciiTheme="minorHAnsi" w:hAnsiTheme="minorHAnsi" w:cstheme="minorHAnsi"/>
                <w:sz w:val="24"/>
                <w:u w:val="single"/>
                <w:lang w:val="mk-MK"/>
              </w:rPr>
              <w:t xml:space="preserve"> еден час во седмицата</w:t>
            </w:r>
            <w:r w:rsidRPr="00E94489">
              <w:rPr>
                <w:rFonts w:asciiTheme="minorHAnsi" w:hAnsiTheme="minorHAnsi" w:cstheme="minorHAnsi"/>
                <w:sz w:val="24"/>
              </w:rPr>
              <w:t>.</w:t>
            </w:r>
            <w:r w:rsidRPr="00E94489">
              <w:rPr>
                <w:rFonts w:asciiTheme="minorHAnsi" w:hAnsiTheme="minorHAnsi" w:cstheme="minorHAnsi"/>
                <w:spacing w:val="1"/>
                <w:sz w:val="24"/>
              </w:rPr>
              <w:t xml:space="preserve"> </w:t>
            </w:r>
            <w:r w:rsidRPr="00E94489">
              <w:rPr>
                <w:rFonts w:asciiTheme="minorHAnsi" w:hAnsiTheme="minorHAnsi" w:cstheme="minorHAnsi"/>
                <w:sz w:val="24"/>
              </w:rPr>
              <w:t>За</w:t>
            </w:r>
            <w:r w:rsidRPr="00E94489">
              <w:rPr>
                <w:rFonts w:asciiTheme="minorHAnsi" w:hAnsiTheme="minorHAnsi" w:cstheme="minorHAnsi"/>
                <w:spacing w:val="1"/>
                <w:sz w:val="24"/>
              </w:rPr>
              <w:t xml:space="preserve"> </w:t>
            </w:r>
            <w:r w:rsidRPr="00E94489">
              <w:rPr>
                <w:rFonts w:asciiTheme="minorHAnsi" w:hAnsiTheme="minorHAnsi" w:cstheme="minorHAnsi"/>
                <w:sz w:val="24"/>
              </w:rPr>
              <w:t>нив</w:t>
            </w:r>
            <w:r w:rsidRPr="00E94489">
              <w:rPr>
                <w:rFonts w:asciiTheme="minorHAnsi" w:hAnsiTheme="minorHAnsi" w:cstheme="minorHAnsi"/>
                <w:spacing w:val="1"/>
                <w:sz w:val="24"/>
              </w:rPr>
              <w:t xml:space="preserve"> </w:t>
            </w:r>
            <w:r w:rsidRPr="00E94489">
              <w:rPr>
                <w:rFonts w:asciiTheme="minorHAnsi" w:hAnsiTheme="minorHAnsi" w:cstheme="minorHAnsi"/>
                <w:sz w:val="24"/>
              </w:rPr>
              <w:t>не</w:t>
            </w:r>
            <w:r w:rsidRPr="00E94489">
              <w:rPr>
                <w:rFonts w:asciiTheme="minorHAnsi" w:hAnsiTheme="minorHAnsi" w:cstheme="minorHAnsi"/>
                <w:spacing w:val="1"/>
                <w:sz w:val="24"/>
              </w:rPr>
              <w:t xml:space="preserve"> </w:t>
            </w:r>
            <w:r w:rsidRPr="00E94489">
              <w:rPr>
                <w:rFonts w:asciiTheme="minorHAnsi" w:hAnsiTheme="minorHAnsi" w:cstheme="minorHAnsi"/>
                <w:sz w:val="24"/>
              </w:rPr>
              <w:t>се</w:t>
            </w:r>
            <w:r w:rsidRPr="00E94489">
              <w:rPr>
                <w:rFonts w:asciiTheme="minorHAnsi" w:hAnsiTheme="minorHAnsi" w:cstheme="minorHAnsi"/>
                <w:spacing w:val="1"/>
                <w:sz w:val="24"/>
              </w:rPr>
              <w:t xml:space="preserve"> </w:t>
            </w:r>
            <w:r w:rsidRPr="00E94489">
              <w:rPr>
                <w:rFonts w:asciiTheme="minorHAnsi" w:hAnsiTheme="minorHAnsi" w:cstheme="minorHAnsi"/>
                <w:sz w:val="24"/>
              </w:rPr>
              <w:t>изработуваат</w:t>
            </w:r>
            <w:r w:rsidRPr="00E94489">
              <w:rPr>
                <w:rFonts w:asciiTheme="minorHAnsi" w:hAnsiTheme="minorHAnsi" w:cstheme="minorHAnsi"/>
                <w:spacing w:val="1"/>
                <w:sz w:val="24"/>
              </w:rPr>
              <w:t xml:space="preserve"> </w:t>
            </w:r>
            <w:r w:rsidRPr="00E94489">
              <w:rPr>
                <w:rFonts w:asciiTheme="minorHAnsi" w:hAnsiTheme="minorHAnsi" w:cstheme="minorHAnsi"/>
                <w:sz w:val="24"/>
              </w:rPr>
              <w:t>посебни</w:t>
            </w:r>
            <w:r w:rsidRPr="00E94489">
              <w:rPr>
                <w:rFonts w:asciiTheme="minorHAnsi" w:hAnsiTheme="minorHAnsi" w:cstheme="minorHAnsi"/>
                <w:spacing w:val="1"/>
                <w:sz w:val="24"/>
              </w:rPr>
              <w:t xml:space="preserve"> </w:t>
            </w:r>
            <w:r w:rsidRPr="00E94489">
              <w:rPr>
                <w:rFonts w:asciiTheme="minorHAnsi" w:hAnsiTheme="minorHAnsi" w:cstheme="minorHAnsi"/>
                <w:sz w:val="24"/>
              </w:rPr>
              <w:t>програми,</w:t>
            </w:r>
            <w:r w:rsidRPr="00E94489">
              <w:rPr>
                <w:rFonts w:asciiTheme="minorHAnsi" w:hAnsiTheme="minorHAnsi" w:cstheme="minorHAnsi"/>
                <w:spacing w:val="1"/>
                <w:sz w:val="24"/>
              </w:rPr>
              <w:t xml:space="preserve"> </w:t>
            </w:r>
            <w:r w:rsidRPr="00E94489">
              <w:rPr>
                <w:rFonts w:asciiTheme="minorHAnsi" w:hAnsiTheme="minorHAnsi" w:cstheme="minorHAnsi"/>
                <w:sz w:val="24"/>
              </w:rPr>
              <w:t>бидејќи тие се во склоп со други активности на кои се надополнуваат и</w:t>
            </w:r>
            <w:r w:rsidRPr="00E94489">
              <w:rPr>
                <w:rFonts w:asciiTheme="minorHAnsi" w:hAnsiTheme="minorHAnsi" w:cstheme="minorHAnsi"/>
                <w:spacing w:val="1"/>
                <w:sz w:val="24"/>
              </w:rPr>
              <w:t xml:space="preserve"> </w:t>
            </w:r>
            <w:r w:rsidRPr="00E94489">
              <w:rPr>
                <w:rFonts w:asciiTheme="minorHAnsi" w:hAnsiTheme="minorHAnsi" w:cstheme="minorHAnsi"/>
                <w:sz w:val="24"/>
              </w:rPr>
              <w:t>прошируваат знаењата на учениците зависно од нивните потреби. Бидејќи</w:t>
            </w:r>
            <w:r w:rsidRPr="00E94489">
              <w:rPr>
                <w:rFonts w:asciiTheme="minorHAnsi" w:hAnsiTheme="minorHAnsi" w:cstheme="minorHAnsi"/>
                <w:spacing w:val="1"/>
                <w:sz w:val="24"/>
              </w:rPr>
              <w:t xml:space="preserve"> </w:t>
            </w:r>
            <w:r w:rsidRPr="00E94489">
              <w:rPr>
                <w:rFonts w:asciiTheme="minorHAnsi" w:hAnsiTheme="minorHAnsi" w:cstheme="minorHAnsi"/>
                <w:sz w:val="24"/>
              </w:rPr>
              <w:t>наставата за I и IV одделение е во времетраење од 5 работни часови, од</w:t>
            </w:r>
            <w:r w:rsidRPr="00E94489">
              <w:rPr>
                <w:rFonts w:asciiTheme="minorHAnsi" w:hAnsiTheme="minorHAnsi" w:cstheme="minorHAnsi"/>
                <w:spacing w:val="1"/>
                <w:sz w:val="24"/>
              </w:rPr>
              <w:t xml:space="preserve"> </w:t>
            </w:r>
            <w:r w:rsidRPr="00E94489">
              <w:rPr>
                <w:rFonts w:asciiTheme="minorHAnsi" w:hAnsiTheme="minorHAnsi" w:cstheme="minorHAnsi"/>
                <w:sz w:val="24"/>
              </w:rPr>
              <w:t>кои</w:t>
            </w:r>
            <w:r w:rsidRPr="00E94489">
              <w:rPr>
                <w:rFonts w:asciiTheme="minorHAnsi" w:hAnsiTheme="minorHAnsi" w:cstheme="minorHAnsi"/>
                <w:spacing w:val="1"/>
                <w:sz w:val="24"/>
              </w:rPr>
              <w:t xml:space="preserve"> </w:t>
            </w:r>
            <w:r w:rsidRPr="00E94489">
              <w:rPr>
                <w:rFonts w:asciiTheme="minorHAnsi" w:hAnsiTheme="minorHAnsi" w:cstheme="minorHAnsi"/>
                <w:sz w:val="24"/>
              </w:rPr>
              <w:t>3,5</w:t>
            </w:r>
            <w:r w:rsidRPr="00E94489">
              <w:rPr>
                <w:rFonts w:asciiTheme="minorHAnsi" w:hAnsiTheme="minorHAnsi" w:cstheme="minorHAnsi"/>
                <w:spacing w:val="1"/>
                <w:sz w:val="24"/>
              </w:rPr>
              <w:t xml:space="preserve"> </w:t>
            </w:r>
            <w:r w:rsidRPr="00E94489">
              <w:rPr>
                <w:rFonts w:asciiTheme="minorHAnsi" w:hAnsiTheme="minorHAnsi" w:cstheme="minorHAnsi"/>
                <w:sz w:val="24"/>
              </w:rPr>
              <w:t>часови</w:t>
            </w:r>
            <w:r w:rsidRPr="00E94489">
              <w:rPr>
                <w:rFonts w:asciiTheme="minorHAnsi" w:hAnsiTheme="minorHAnsi" w:cstheme="minorHAnsi"/>
                <w:spacing w:val="1"/>
                <w:sz w:val="24"/>
              </w:rPr>
              <w:t xml:space="preserve"> </w:t>
            </w:r>
            <w:r w:rsidRPr="00E94489">
              <w:rPr>
                <w:rFonts w:asciiTheme="minorHAnsi" w:hAnsiTheme="minorHAnsi" w:cstheme="minorHAnsi"/>
                <w:sz w:val="24"/>
              </w:rPr>
              <w:t>се</w:t>
            </w:r>
            <w:r w:rsidRPr="00E94489">
              <w:rPr>
                <w:rFonts w:asciiTheme="minorHAnsi" w:hAnsiTheme="minorHAnsi" w:cstheme="minorHAnsi"/>
                <w:spacing w:val="1"/>
                <w:sz w:val="24"/>
              </w:rPr>
              <w:t xml:space="preserve"> </w:t>
            </w:r>
            <w:r w:rsidRPr="00E94489">
              <w:rPr>
                <w:rFonts w:asciiTheme="minorHAnsi" w:hAnsiTheme="minorHAnsi" w:cstheme="minorHAnsi"/>
                <w:sz w:val="24"/>
              </w:rPr>
              <w:t>реализира</w:t>
            </w:r>
            <w:r w:rsidRPr="00E94489">
              <w:rPr>
                <w:rFonts w:asciiTheme="minorHAnsi" w:hAnsiTheme="minorHAnsi" w:cstheme="minorHAnsi"/>
                <w:spacing w:val="1"/>
                <w:sz w:val="24"/>
              </w:rPr>
              <w:t xml:space="preserve"> </w:t>
            </w:r>
            <w:r w:rsidRPr="00E94489">
              <w:rPr>
                <w:rFonts w:asciiTheme="minorHAnsi" w:hAnsiTheme="minorHAnsi" w:cstheme="minorHAnsi"/>
                <w:sz w:val="24"/>
              </w:rPr>
              <w:t>наставата</w:t>
            </w:r>
            <w:r w:rsidRPr="00E94489">
              <w:rPr>
                <w:rFonts w:asciiTheme="minorHAnsi" w:hAnsiTheme="minorHAnsi" w:cstheme="minorHAnsi"/>
                <w:spacing w:val="1"/>
                <w:sz w:val="24"/>
              </w:rPr>
              <w:t xml:space="preserve"> </w:t>
            </w:r>
            <w:r w:rsidRPr="00E94489">
              <w:rPr>
                <w:rFonts w:asciiTheme="minorHAnsi" w:hAnsiTheme="minorHAnsi" w:cstheme="minorHAnsi"/>
                <w:sz w:val="24"/>
              </w:rPr>
              <w:t>по</w:t>
            </w:r>
            <w:r w:rsidRPr="00E94489">
              <w:rPr>
                <w:rFonts w:asciiTheme="minorHAnsi" w:hAnsiTheme="minorHAnsi" w:cstheme="minorHAnsi"/>
                <w:spacing w:val="1"/>
                <w:sz w:val="24"/>
              </w:rPr>
              <w:t xml:space="preserve"> </w:t>
            </w:r>
            <w:r w:rsidRPr="00E94489">
              <w:rPr>
                <w:rFonts w:asciiTheme="minorHAnsi" w:hAnsiTheme="minorHAnsi" w:cstheme="minorHAnsi"/>
                <w:sz w:val="24"/>
              </w:rPr>
              <w:t>задолжителните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наставни</w:t>
            </w:r>
            <w:r w:rsidRPr="00E94489">
              <w:rPr>
                <w:rFonts w:asciiTheme="minorHAnsi" w:hAnsiTheme="minorHAnsi" w:cstheme="minorHAnsi"/>
                <w:spacing w:val="1"/>
                <w:sz w:val="24"/>
              </w:rPr>
              <w:t xml:space="preserve"> </w:t>
            </w:r>
            <w:r w:rsidRPr="00E94489">
              <w:rPr>
                <w:rFonts w:asciiTheme="minorHAnsi" w:hAnsiTheme="minorHAnsi" w:cstheme="minorHAnsi"/>
                <w:sz w:val="24"/>
              </w:rPr>
              <w:t>предмети, а останатите 1,5 час се реализираат други активности каде се</w:t>
            </w:r>
            <w:r w:rsidRPr="00E94489">
              <w:rPr>
                <w:rFonts w:asciiTheme="minorHAnsi" w:hAnsiTheme="minorHAnsi" w:cstheme="minorHAnsi"/>
                <w:spacing w:val="1"/>
                <w:sz w:val="24"/>
              </w:rPr>
              <w:t xml:space="preserve"> </w:t>
            </w:r>
            <w:r w:rsidRPr="00E94489">
              <w:rPr>
                <w:rFonts w:asciiTheme="minorHAnsi" w:hAnsiTheme="minorHAnsi" w:cstheme="minorHAnsi"/>
                <w:sz w:val="24"/>
              </w:rPr>
              <w:t>изработуваат</w:t>
            </w:r>
            <w:r w:rsidRPr="00E94489">
              <w:rPr>
                <w:rFonts w:asciiTheme="minorHAnsi" w:hAnsiTheme="minorHAnsi" w:cstheme="minorHAnsi"/>
                <w:spacing w:val="-4"/>
                <w:sz w:val="24"/>
              </w:rPr>
              <w:t xml:space="preserve"> </w:t>
            </w:r>
            <w:r w:rsidRPr="00E94489">
              <w:rPr>
                <w:rFonts w:asciiTheme="minorHAnsi" w:hAnsiTheme="minorHAnsi" w:cstheme="minorHAnsi"/>
                <w:sz w:val="24"/>
              </w:rPr>
              <w:t>проекти</w:t>
            </w:r>
            <w:r w:rsidRPr="00E94489">
              <w:rPr>
                <w:rFonts w:asciiTheme="minorHAnsi" w:hAnsiTheme="minorHAnsi" w:cstheme="minorHAnsi"/>
                <w:spacing w:val="-3"/>
                <w:sz w:val="24"/>
              </w:rPr>
              <w:t xml:space="preserve"> </w:t>
            </w:r>
            <w:r w:rsidRPr="00E94489">
              <w:rPr>
                <w:rFonts w:asciiTheme="minorHAnsi" w:hAnsiTheme="minorHAnsi" w:cstheme="minorHAnsi"/>
                <w:sz w:val="24"/>
              </w:rPr>
              <w:t>и проектни</w:t>
            </w:r>
            <w:r w:rsidRPr="00E94489">
              <w:rPr>
                <w:rFonts w:asciiTheme="minorHAnsi" w:hAnsiTheme="minorHAnsi" w:cstheme="minorHAnsi"/>
                <w:spacing w:val="-3"/>
                <w:sz w:val="24"/>
              </w:rPr>
              <w:t xml:space="preserve"> </w:t>
            </w:r>
            <w:r w:rsidRPr="00E94489">
              <w:rPr>
                <w:rFonts w:asciiTheme="minorHAnsi" w:hAnsiTheme="minorHAnsi" w:cstheme="minorHAnsi"/>
                <w:sz w:val="24"/>
              </w:rPr>
              <w:t>активности</w:t>
            </w:r>
            <w:r w:rsidRPr="00E94489">
              <w:rPr>
                <w:rFonts w:asciiTheme="minorHAnsi" w:hAnsiTheme="minorHAnsi" w:cstheme="minorHAnsi"/>
                <w:spacing w:val="-3"/>
                <w:sz w:val="24"/>
              </w:rPr>
              <w:t xml:space="preserve"> </w:t>
            </w:r>
            <w:r w:rsidRPr="00E94489">
              <w:rPr>
                <w:rFonts w:asciiTheme="minorHAnsi" w:hAnsiTheme="minorHAnsi" w:cstheme="minorHAnsi"/>
                <w:sz w:val="24"/>
              </w:rPr>
              <w:t>на</w:t>
            </w:r>
            <w:r w:rsidRPr="00E94489">
              <w:rPr>
                <w:rFonts w:asciiTheme="minorHAnsi" w:hAnsiTheme="minorHAnsi" w:cstheme="minorHAnsi"/>
                <w:spacing w:val="-3"/>
                <w:sz w:val="24"/>
              </w:rPr>
              <w:t xml:space="preserve"> </w:t>
            </w:r>
            <w:r w:rsidRPr="00E94489">
              <w:rPr>
                <w:rFonts w:asciiTheme="minorHAnsi" w:hAnsiTheme="minorHAnsi" w:cstheme="minorHAnsi"/>
                <w:sz w:val="24"/>
              </w:rPr>
              <w:t>одредени</w:t>
            </w:r>
            <w:r w:rsidRPr="00E94489">
              <w:rPr>
                <w:rFonts w:asciiTheme="minorHAnsi" w:hAnsiTheme="minorHAnsi" w:cstheme="minorHAnsi"/>
                <w:spacing w:val="-3"/>
                <w:sz w:val="24"/>
              </w:rPr>
              <w:t xml:space="preserve"> </w:t>
            </w:r>
            <w:r w:rsidRPr="00E94489">
              <w:rPr>
                <w:rFonts w:asciiTheme="minorHAnsi" w:hAnsiTheme="minorHAnsi" w:cstheme="minorHAnsi"/>
                <w:sz w:val="24"/>
              </w:rPr>
              <w:t>зададени</w:t>
            </w:r>
            <w:r w:rsidRPr="00E94489">
              <w:rPr>
                <w:rFonts w:asciiTheme="minorHAnsi" w:hAnsiTheme="minorHAnsi" w:cstheme="minorHAnsi"/>
                <w:spacing w:val="-3"/>
                <w:sz w:val="24"/>
              </w:rPr>
              <w:t xml:space="preserve"> </w:t>
            </w:r>
            <w:r w:rsidRPr="00E94489">
              <w:rPr>
                <w:rFonts w:asciiTheme="minorHAnsi" w:hAnsiTheme="minorHAnsi" w:cstheme="minorHAnsi"/>
                <w:sz w:val="24"/>
              </w:rPr>
              <w:t>теми.</w:t>
            </w:r>
          </w:p>
          <w:p w:rsidR="0007675D" w:rsidRPr="00E94489" w:rsidRDefault="0007675D" w:rsidP="00377CE0">
            <w:pPr>
              <w:pStyle w:val="TableParagraph"/>
              <w:spacing w:line="276" w:lineRule="auto"/>
              <w:ind w:left="105" w:right="101" w:firstLine="340"/>
              <w:jc w:val="both"/>
              <w:rPr>
                <w:rFonts w:asciiTheme="minorHAnsi" w:hAnsiTheme="minorHAnsi" w:cstheme="minorHAnsi"/>
                <w:sz w:val="24"/>
              </w:rPr>
            </w:pPr>
            <w:r w:rsidRPr="00E94489">
              <w:rPr>
                <w:rFonts w:asciiTheme="minorHAnsi" w:hAnsiTheme="minorHAnsi" w:cstheme="minorHAnsi"/>
                <w:sz w:val="24"/>
              </w:rPr>
              <w:t>Наставните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планови</w:t>
            </w:r>
            <w:r w:rsidRPr="00E94489">
              <w:rPr>
                <w:rFonts w:asciiTheme="minorHAnsi" w:hAnsiTheme="minorHAnsi" w:cstheme="minorHAnsi"/>
                <w:spacing w:val="1"/>
                <w:sz w:val="24"/>
              </w:rPr>
              <w:t xml:space="preserve"> </w:t>
            </w:r>
            <w:r w:rsidRPr="00E94489">
              <w:rPr>
                <w:rFonts w:asciiTheme="minorHAnsi" w:hAnsiTheme="minorHAnsi" w:cstheme="minorHAnsi"/>
                <w:sz w:val="24"/>
              </w:rPr>
              <w:t>и</w:t>
            </w:r>
            <w:r w:rsidRPr="00E94489">
              <w:rPr>
                <w:rFonts w:asciiTheme="minorHAnsi" w:hAnsiTheme="minorHAnsi" w:cstheme="minorHAnsi"/>
                <w:spacing w:val="1"/>
                <w:sz w:val="24"/>
              </w:rPr>
              <w:t xml:space="preserve"> </w:t>
            </w:r>
            <w:r w:rsidRPr="00E94489">
              <w:rPr>
                <w:rFonts w:asciiTheme="minorHAnsi" w:hAnsiTheme="minorHAnsi" w:cstheme="minorHAnsi"/>
                <w:sz w:val="24"/>
              </w:rPr>
              <w:t>програми</w:t>
            </w:r>
            <w:r w:rsidRPr="00E94489">
              <w:rPr>
                <w:rFonts w:asciiTheme="minorHAnsi" w:hAnsiTheme="minorHAnsi" w:cstheme="minorHAnsi"/>
                <w:spacing w:val="1"/>
                <w:sz w:val="24"/>
              </w:rPr>
              <w:t xml:space="preserve"> </w:t>
            </w:r>
            <w:r w:rsidRPr="00E94489">
              <w:rPr>
                <w:rFonts w:asciiTheme="minorHAnsi" w:hAnsiTheme="minorHAnsi" w:cstheme="minorHAnsi"/>
                <w:sz w:val="24"/>
              </w:rPr>
              <w:t>им</w:t>
            </w:r>
            <w:r w:rsidRPr="00E94489">
              <w:rPr>
                <w:rFonts w:asciiTheme="minorHAnsi" w:hAnsiTheme="minorHAnsi" w:cstheme="minorHAnsi"/>
                <w:spacing w:val="1"/>
                <w:sz w:val="24"/>
              </w:rPr>
              <w:t xml:space="preserve"> </w:t>
            </w:r>
            <w:r w:rsidRPr="00E94489">
              <w:rPr>
                <w:rFonts w:asciiTheme="minorHAnsi" w:hAnsiTheme="minorHAnsi" w:cstheme="minorHAnsi"/>
                <w:sz w:val="24"/>
              </w:rPr>
              <w:t>се</w:t>
            </w:r>
            <w:r w:rsidRPr="00E94489">
              <w:rPr>
                <w:rFonts w:asciiTheme="minorHAnsi" w:hAnsiTheme="minorHAnsi" w:cstheme="minorHAnsi"/>
                <w:spacing w:val="1"/>
                <w:sz w:val="24"/>
              </w:rPr>
              <w:t xml:space="preserve"> </w:t>
            </w:r>
            <w:r w:rsidRPr="00E94489">
              <w:rPr>
                <w:rFonts w:asciiTheme="minorHAnsi" w:hAnsiTheme="minorHAnsi" w:cstheme="minorHAnsi"/>
                <w:sz w:val="24"/>
              </w:rPr>
              <w:t>достапни</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rPr>
              <w:t>наставниците,</w:t>
            </w:r>
            <w:r w:rsidRPr="00E94489">
              <w:rPr>
                <w:rFonts w:asciiTheme="minorHAnsi" w:hAnsiTheme="minorHAnsi" w:cstheme="minorHAnsi"/>
                <w:spacing w:val="1"/>
                <w:sz w:val="24"/>
              </w:rPr>
              <w:t xml:space="preserve"> </w:t>
            </w:r>
            <w:r w:rsidRPr="00E94489">
              <w:rPr>
                <w:rFonts w:asciiTheme="minorHAnsi" w:hAnsiTheme="minorHAnsi" w:cstheme="minorHAnsi"/>
                <w:sz w:val="24"/>
              </w:rPr>
              <w:t>родителите и учениците. Училиштето во почетокот на учебната година ги</w:t>
            </w:r>
            <w:r w:rsidRPr="00E94489">
              <w:rPr>
                <w:rFonts w:asciiTheme="minorHAnsi" w:hAnsiTheme="minorHAnsi" w:cstheme="minorHAnsi"/>
                <w:spacing w:val="1"/>
                <w:sz w:val="24"/>
              </w:rPr>
              <w:t xml:space="preserve"> </w:t>
            </w:r>
            <w:r w:rsidRPr="00E94489">
              <w:rPr>
                <w:rFonts w:asciiTheme="minorHAnsi" w:hAnsiTheme="minorHAnsi" w:cstheme="minorHAnsi"/>
                <w:sz w:val="24"/>
              </w:rPr>
              <w:t>информира родителите и учениците за наставните планови и програми, со</w:t>
            </w:r>
            <w:r w:rsidRPr="00E94489">
              <w:rPr>
                <w:rFonts w:asciiTheme="minorHAnsi" w:hAnsiTheme="minorHAnsi" w:cstheme="minorHAnsi"/>
                <w:spacing w:val="1"/>
                <w:sz w:val="24"/>
              </w:rPr>
              <w:t xml:space="preserve"> </w:t>
            </w:r>
            <w:r w:rsidRPr="00E94489">
              <w:rPr>
                <w:rFonts w:asciiTheme="minorHAnsi" w:hAnsiTheme="minorHAnsi" w:cstheme="minorHAnsi"/>
                <w:sz w:val="24"/>
              </w:rPr>
              <w:t>посебен осврт на изборните предмети. Наставните планови и програми се</w:t>
            </w:r>
            <w:r w:rsidRPr="00E94489">
              <w:rPr>
                <w:rFonts w:asciiTheme="minorHAnsi" w:hAnsiTheme="minorHAnsi" w:cstheme="minorHAnsi"/>
                <w:spacing w:val="1"/>
                <w:sz w:val="24"/>
              </w:rPr>
              <w:t xml:space="preserve"> </w:t>
            </w:r>
            <w:r w:rsidRPr="00E94489">
              <w:rPr>
                <w:rFonts w:asciiTheme="minorHAnsi" w:hAnsiTheme="minorHAnsi" w:cstheme="minorHAnsi"/>
                <w:sz w:val="24"/>
              </w:rPr>
              <w:t xml:space="preserve">наоѓаат </w:t>
            </w:r>
            <w:r w:rsidRPr="00E94489">
              <w:rPr>
                <w:rFonts w:asciiTheme="minorHAnsi" w:hAnsiTheme="minorHAnsi" w:cstheme="minorHAnsi"/>
                <w:sz w:val="24"/>
                <w:u w:val="single"/>
              </w:rPr>
              <w:t xml:space="preserve"> на веб страниците</w:t>
            </w:r>
            <w:r w:rsidRPr="00E94489">
              <w:rPr>
                <w:rFonts w:asciiTheme="minorHAnsi" w:hAnsiTheme="minorHAnsi" w:cstheme="minorHAnsi"/>
                <w:sz w:val="24"/>
              </w:rPr>
              <w:t xml:space="preserve"> на Бирото за развој</w:t>
            </w:r>
            <w:r w:rsidRPr="00E94489">
              <w:rPr>
                <w:rFonts w:asciiTheme="minorHAnsi" w:hAnsiTheme="minorHAnsi" w:cstheme="minorHAnsi"/>
                <w:spacing w:val="-52"/>
                <w:sz w:val="24"/>
              </w:rPr>
              <w:t xml:space="preserve"> </w:t>
            </w:r>
            <w:r w:rsidRPr="00E94489">
              <w:rPr>
                <w:rFonts w:asciiTheme="minorHAnsi" w:hAnsiTheme="minorHAnsi" w:cstheme="minorHAnsi"/>
                <w:sz w:val="24"/>
              </w:rPr>
              <w:t>на образованието (БРО) и Министерството за образование и наука (МОН).</w:t>
            </w:r>
            <w:r w:rsidRPr="00E94489">
              <w:rPr>
                <w:rFonts w:asciiTheme="minorHAnsi" w:hAnsiTheme="minorHAnsi" w:cstheme="minorHAnsi"/>
                <w:spacing w:val="1"/>
                <w:sz w:val="24"/>
              </w:rPr>
              <w:t xml:space="preserve"> </w:t>
            </w:r>
            <w:r w:rsidRPr="00E94489">
              <w:rPr>
                <w:rFonts w:asciiTheme="minorHAnsi" w:hAnsiTheme="minorHAnsi" w:cstheme="minorHAnsi"/>
                <w:sz w:val="24"/>
              </w:rPr>
              <w:t>Родителите</w:t>
            </w:r>
            <w:r w:rsidRPr="00E94489">
              <w:rPr>
                <w:rFonts w:asciiTheme="minorHAnsi" w:hAnsiTheme="minorHAnsi" w:cstheme="minorHAnsi"/>
                <w:spacing w:val="1"/>
                <w:sz w:val="24"/>
              </w:rPr>
              <w:t xml:space="preserve"> </w:t>
            </w:r>
            <w:r w:rsidRPr="00E94489">
              <w:rPr>
                <w:rFonts w:asciiTheme="minorHAnsi" w:hAnsiTheme="minorHAnsi" w:cstheme="minorHAnsi"/>
                <w:sz w:val="24"/>
              </w:rPr>
              <w:t>се</w:t>
            </w:r>
            <w:r w:rsidRPr="00E94489">
              <w:rPr>
                <w:rFonts w:asciiTheme="minorHAnsi" w:hAnsiTheme="minorHAnsi" w:cstheme="minorHAnsi"/>
                <w:spacing w:val="1"/>
                <w:sz w:val="24"/>
              </w:rPr>
              <w:t xml:space="preserve"> </w:t>
            </w:r>
            <w:r w:rsidRPr="00E94489">
              <w:rPr>
                <w:rFonts w:asciiTheme="minorHAnsi" w:hAnsiTheme="minorHAnsi" w:cstheme="minorHAnsi"/>
                <w:sz w:val="24"/>
              </w:rPr>
              <w:t>запознаваат</w:t>
            </w:r>
            <w:r w:rsidRPr="00E94489">
              <w:rPr>
                <w:rFonts w:asciiTheme="minorHAnsi" w:hAnsiTheme="minorHAnsi" w:cstheme="minorHAnsi"/>
                <w:spacing w:val="1"/>
                <w:sz w:val="24"/>
              </w:rPr>
              <w:t xml:space="preserve"> </w:t>
            </w:r>
            <w:r w:rsidRPr="00E94489">
              <w:rPr>
                <w:rFonts w:asciiTheme="minorHAnsi" w:hAnsiTheme="minorHAnsi" w:cstheme="minorHAnsi"/>
                <w:sz w:val="24"/>
              </w:rPr>
              <w:t>со</w:t>
            </w:r>
            <w:r w:rsidRPr="00E94489">
              <w:rPr>
                <w:rFonts w:asciiTheme="minorHAnsi" w:hAnsiTheme="minorHAnsi" w:cstheme="minorHAnsi"/>
                <w:spacing w:val="1"/>
                <w:sz w:val="24"/>
              </w:rPr>
              <w:t xml:space="preserve"> </w:t>
            </w:r>
            <w:r w:rsidRPr="00E94489">
              <w:rPr>
                <w:rFonts w:asciiTheme="minorHAnsi" w:hAnsiTheme="minorHAnsi" w:cstheme="minorHAnsi"/>
                <w:sz w:val="24"/>
              </w:rPr>
              <w:t>наставните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планови</w:t>
            </w:r>
            <w:r w:rsidRPr="00E94489">
              <w:rPr>
                <w:rFonts w:asciiTheme="minorHAnsi" w:hAnsiTheme="minorHAnsi" w:cstheme="minorHAnsi"/>
                <w:spacing w:val="1"/>
                <w:sz w:val="24"/>
              </w:rPr>
              <w:t xml:space="preserve"> </w:t>
            </w:r>
            <w:r w:rsidRPr="00E94489">
              <w:rPr>
                <w:rFonts w:asciiTheme="minorHAnsi" w:hAnsiTheme="minorHAnsi" w:cstheme="minorHAnsi"/>
                <w:sz w:val="24"/>
              </w:rPr>
              <w:t>и</w:t>
            </w:r>
            <w:r w:rsidRPr="00E94489">
              <w:rPr>
                <w:rFonts w:asciiTheme="minorHAnsi" w:hAnsiTheme="minorHAnsi" w:cstheme="minorHAnsi"/>
                <w:spacing w:val="1"/>
                <w:sz w:val="24"/>
              </w:rPr>
              <w:t xml:space="preserve"> </w:t>
            </w:r>
            <w:r w:rsidRPr="00E94489">
              <w:rPr>
                <w:rFonts w:asciiTheme="minorHAnsi" w:hAnsiTheme="minorHAnsi" w:cstheme="minorHAnsi"/>
                <w:sz w:val="24"/>
              </w:rPr>
              <w:t>програми</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rPr>
              <w:t xml:space="preserve">родителски   </w:t>
            </w:r>
            <w:r w:rsidRPr="00E94489">
              <w:rPr>
                <w:rFonts w:asciiTheme="minorHAnsi" w:hAnsiTheme="minorHAnsi" w:cstheme="minorHAnsi"/>
                <w:spacing w:val="6"/>
                <w:sz w:val="24"/>
              </w:rPr>
              <w:t xml:space="preserve"> </w:t>
            </w:r>
            <w:r w:rsidRPr="00E94489">
              <w:rPr>
                <w:rFonts w:asciiTheme="minorHAnsi" w:hAnsiTheme="minorHAnsi" w:cstheme="minorHAnsi"/>
                <w:sz w:val="24"/>
              </w:rPr>
              <w:t xml:space="preserve">средби,   </w:t>
            </w:r>
            <w:r w:rsidRPr="00E94489">
              <w:rPr>
                <w:rFonts w:asciiTheme="minorHAnsi" w:hAnsiTheme="minorHAnsi" w:cstheme="minorHAnsi"/>
                <w:spacing w:val="4"/>
                <w:sz w:val="24"/>
              </w:rPr>
              <w:t xml:space="preserve"> </w:t>
            </w:r>
            <w:r w:rsidRPr="00E94489">
              <w:rPr>
                <w:rFonts w:asciiTheme="minorHAnsi" w:hAnsiTheme="minorHAnsi" w:cstheme="minorHAnsi"/>
                <w:sz w:val="24"/>
              </w:rPr>
              <w:t xml:space="preserve">Совет   </w:t>
            </w:r>
            <w:r w:rsidRPr="00E94489">
              <w:rPr>
                <w:rFonts w:asciiTheme="minorHAnsi" w:hAnsiTheme="minorHAnsi" w:cstheme="minorHAnsi"/>
                <w:spacing w:val="9"/>
                <w:sz w:val="24"/>
              </w:rPr>
              <w:t xml:space="preserve"> </w:t>
            </w:r>
            <w:r w:rsidRPr="00E94489">
              <w:rPr>
                <w:rFonts w:asciiTheme="minorHAnsi" w:hAnsiTheme="minorHAnsi" w:cstheme="minorHAnsi"/>
                <w:sz w:val="24"/>
              </w:rPr>
              <w:t xml:space="preserve">на   </w:t>
            </w:r>
            <w:r w:rsidRPr="00E94489">
              <w:rPr>
                <w:rFonts w:asciiTheme="minorHAnsi" w:hAnsiTheme="minorHAnsi" w:cstheme="minorHAnsi"/>
                <w:spacing w:val="12"/>
                <w:sz w:val="24"/>
              </w:rPr>
              <w:t xml:space="preserve"> </w:t>
            </w:r>
            <w:r w:rsidRPr="00E94489">
              <w:rPr>
                <w:rFonts w:asciiTheme="minorHAnsi" w:hAnsiTheme="minorHAnsi" w:cstheme="minorHAnsi"/>
                <w:sz w:val="24"/>
              </w:rPr>
              <w:t>родители</w:t>
            </w:r>
            <w:r w:rsidRPr="00E94489">
              <w:rPr>
                <w:rFonts w:asciiTheme="minorHAnsi" w:hAnsiTheme="minorHAnsi" w:cstheme="minorHAnsi"/>
                <w:sz w:val="24"/>
                <w:lang w:val="mk-MK"/>
              </w:rPr>
              <w:t xml:space="preserve">   и</w:t>
            </w:r>
            <w:r w:rsidRPr="00E94489">
              <w:rPr>
                <w:rFonts w:asciiTheme="minorHAnsi" w:hAnsiTheme="minorHAnsi" w:cstheme="minorHAnsi"/>
                <w:sz w:val="24"/>
              </w:rPr>
              <w:t xml:space="preserve">   Училишен   </w:t>
            </w:r>
            <w:r w:rsidRPr="00E94489">
              <w:rPr>
                <w:rFonts w:asciiTheme="minorHAnsi" w:hAnsiTheme="minorHAnsi" w:cstheme="minorHAnsi"/>
                <w:spacing w:val="13"/>
                <w:sz w:val="24"/>
              </w:rPr>
              <w:t xml:space="preserve"> </w:t>
            </w:r>
            <w:r w:rsidRPr="00E94489">
              <w:rPr>
                <w:rFonts w:asciiTheme="minorHAnsi" w:hAnsiTheme="minorHAnsi" w:cstheme="minorHAnsi"/>
                <w:sz w:val="24"/>
              </w:rPr>
              <w:t>одбор</w:t>
            </w:r>
            <w:r w:rsidRPr="00E94489">
              <w:rPr>
                <w:rFonts w:asciiTheme="minorHAnsi" w:hAnsiTheme="minorHAnsi" w:cstheme="minorHAnsi"/>
                <w:sz w:val="24"/>
                <w:lang w:val="mk-MK"/>
              </w:rPr>
              <w:t>.</w:t>
            </w:r>
            <w:r w:rsidRPr="00E94489">
              <w:rPr>
                <w:rFonts w:asciiTheme="minorHAnsi" w:hAnsiTheme="minorHAnsi" w:cstheme="minorHAnsi"/>
                <w:sz w:val="24"/>
              </w:rPr>
              <w:t xml:space="preserve">   </w:t>
            </w:r>
            <w:r w:rsidRPr="00E94489">
              <w:rPr>
                <w:rFonts w:asciiTheme="minorHAnsi" w:hAnsiTheme="minorHAnsi" w:cstheme="minorHAnsi"/>
                <w:spacing w:val="5"/>
                <w:sz w:val="24"/>
              </w:rPr>
              <w:t xml:space="preserve"> </w:t>
            </w:r>
          </w:p>
          <w:p w:rsidR="00957A8B" w:rsidRPr="00E94489" w:rsidRDefault="00957A8B" w:rsidP="00377CE0">
            <w:pPr>
              <w:pStyle w:val="TableParagraph"/>
              <w:spacing w:before="1" w:line="276" w:lineRule="auto"/>
              <w:ind w:left="105" w:right="104"/>
              <w:jc w:val="both"/>
              <w:rPr>
                <w:rFonts w:asciiTheme="minorHAnsi" w:hAnsiTheme="minorHAnsi" w:cstheme="minorHAnsi"/>
                <w:sz w:val="24"/>
              </w:rPr>
            </w:pPr>
            <w:r w:rsidRPr="00E94489">
              <w:rPr>
                <w:rFonts w:asciiTheme="minorHAnsi" w:hAnsiTheme="minorHAnsi" w:cstheme="minorHAnsi"/>
                <w:sz w:val="24"/>
              </w:rPr>
              <w:lastRenderedPageBreak/>
              <w:t>Учениците се запознаваат на почетокот</w:t>
            </w:r>
            <w:r w:rsidRPr="00E94489">
              <w:rPr>
                <w:rFonts w:asciiTheme="minorHAnsi" w:hAnsiTheme="minorHAnsi" w:cstheme="minorHAnsi"/>
                <w:spacing w:val="1"/>
                <w:sz w:val="24"/>
              </w:rPr>
              <w:t xml:space="preserve"> </w:t>
            </w:r>
            <w:r w:rsidRPr="00E94489">
              <w:rPr>
                <w:rFonts w:asciiTheme="minorHAnsi" w:hAnsiTheme="minorHAnsi" w:cstheme="minorHAnsi"/>
                <w:sz w:val="24"/>
              </w:rPr>
              <w:t>од</w:t>
            </w:r>
            <w:r w:rsidRPr="00E94489">
              <w:rPr>
                <w:rFonts w:asciiTheme="minorHAnsi" w:hAnsiTheme="minorHAnsi" w:cstheme="minorHAnsi"/>
                <w:spacing w:val="1"/>
                <w:sz w:val="24"/>
              </w:rPr>
              <w:t xml:space="preserve"> </w:t>
            </w:r>
            <w:r w:rsidRPr="00E94489">
              <w:rPr>
                <w:rFonts w:asciiTheme="minorHAnsi" w:hAnsiTheme="minorHAnsi" w:cstheme="minorHAnsi"/>
                <w:sz w:val="24"/>
              </w:rPr>
              <w:t>учебната</w:t>
            </w:r>
            <w:r w:rsidRPr="00E94489">
              <w:rPr>
                <w:rFonts w:asciiTheme="minorHAnsi" w:hAnsiTheme="minorHAnsi" w:cstheme="minorHAnsi"/>
                <w:spacing w:val="1"/>
                <w:sz w:val="24"/>
              </w:rPr>
              <w:t xml:space="preserve"> </w:t>
            </w:r>
            <w:r w:rsidRPr="00E94489">
              <w:rPr>
                <w:rFonts w:asciiTheme="minorHAnsi" w:hAnsiTheme="minorHAnsi" w:cstheme="minorHAnsi"/>
                <w:sz w:val="24"/>
              </w:rPr>
              <w:t>година</w:t>
            </w:r>
            <w:r w:rsidRPr="00E94489">
              <w:rPr>
                <w:rFonts w:asciiTheme="minorHAnsi" w:hAnsiTheme="minorHAnsi" w:cstheme="minorHAnsi"/>
                <w:spacing w:val="1"/>
                <w:sz w:val="24"/>
              </w:rPr>
              <w:t xml:space="preserve"> </w:t>
            </w:r>
            <w:r w:rsidRPr="00E94489">
              <w:rPr>
                <w:rFonts w:asciiTheme="minorHAnsi" w:hAnsiTheme="minorHAnsi" w:cstheme="minorHAnsi"/>
                <w:sz w:val="24"/>
              </w:rPr>
              <w:t>со</w:t>
            </w:r>
            <w:r w:rsidRPr="00E94489">
              <w:rPr>
                <w:rFonts w:asciiTheme="minorHAnsi" w:hAnsiTheme="minorHAnsi" w:cstheme="minorHAnsi"/>
                <w:spacing w:val="1"/>
                <w:sz w:val="24"/>
              </w:rPr>
              <w:t xml:space="preserve"> </w:t>
            </w:r>
            <w:r w:rsidRPr="00E94489">
              <w:rPr>
                <w:rFonts w:asciiTheme="minorHAnsi" w:hAnsiTheme="minorHAnsi" w:cstheme="minorHAnsi"/>
                <w:sz w:val="24"/>
              </w:rPr>
              <w:t>наставниот</w:t>
            </w:r>
            <w:r w:rsidRPr="00E94489">
              <w:rPr>
                <w:rFonts w:asciiTheme="minorHAnsi" w:hAnsiTheme="minorHAnsi" w:cstheme="minorHAnsi"/>
                <w:spacing w:val="1"/>
                <w:sz w:val="24"/>
              </w:rPr>
              <w:t xml:space="preserve"> </w:t>
            </w:r>
            <w:r w:rsidRPr="00E94489">
              <w:rPr>
                <w:rFonts w:asciiTheme="minorHAnsi" w:hAnsiTheme="minorHAnsi" w:cstheme="minorHAnsi"/>
                <w:sz w:val="24"/>
              </w:rPr>
              <w:t>план</w:t>
            </w:r>
            <w:r w:rsidRPr="00E94489">
              <w:rPr>
                <w:rFonts w:asciiTheme="minorHAnsi" w:hAnsiTheme="minorHAnsi" w:cstheme="minorHAnsi"/>
                <w:spacing w:val="1"/>
                <w:sz w:val="24"/>
              </w:rPr>
              <w:t xml:space="preserve"> </w:t>
            </w:r>
            <w:r w:rsidRPr="00E94489">
              <w:rPr>
                <w:rFonts w:asciiTheme="minorHAnsi" w:hAnsiTheme="minorHAnsi" w:cstheme="minorHAnsi"/>
                <w:sz w:val="24"/>
              </w:rPr>
              <w:t>и</w:t>
            </w:r>
            <w:r w:rsidRPr="00E94489">
              <w:rPr>
                <w:rFonts w:asciiTheme="minorHAnsi" w:hAnsiTheme="minorHAnsi" w:cstheme="minorHAnsi"/>
                <w:spacing w:val="1"/>
                <w:sz w:val="24"/>
              </w:rPr>
              <w:t xml:space="preserve"> </w:t>
            </w:r>
            <w:r w:rsidRPr="00E94489">
              <w:rPr>
                <w:rFonts w:asciiTheme="minorHAnsi" w:hAnsiTheme="minorHAnsi" w:cstheme="minorHAnsi"/>
                <w:sz w:val="24"/>
              </w:rPr>
              <w:t>програма</w:t>
            </w:r>
            <w:r w:rsidRPr="00E94489">
              <w:rPr>
                <w:rFonts w:asciiTheme="minorHAnsi" w:hAnsiTheme="minorHAnsi" w:cstheme="minorHAnsi"/>
                <w:spacing w:val="1"/>
                <w:sz w:val="24"/>
              </w:rPr>
              <w:t xml:space="preserve"> </w:t>
            </w:r>
            <w:r w:rsidRPr="00E94489">
              <w:rPr>
                <w:rFonts w:asciiTheme="minorHAnsi" w:hAnsiTheme="minorHAnsi" w:cstheme="minorHAnsi"/>
                <w:sz w:val="24"/>
              </w:rPr>
              <w:t>за</w:t>
            </w:r>
            <w:r w:rsidRPr="00E94489">
              <w:rPr>
                <w:rFonts w:asciiTheme="minorHAnsi" w:hAnsiTheme="minorHAnsi" w:cstheme="minorHAnsi"/>
                <w:spacing w:val="1"/>
                <w:sz w:val="24"/>
              </w:rPr>
              <w:t xml:space="preserve"> </w:t>
            </w:r>
            <w:r w:rsidRPr="00E94489">
              <w:rPr>
                <w:rFonts w:asciiTheme="minorHAnsi" w:hAnsiTheme="minorHAnsi" w:cstheme="minorHAnsi"/>
                <w:sz w:val="24"/>
              </w:rPr>
              <w:t>секој</w:t>
            </w:r>
            <w:r w:rsidRPr="00E94489">
              <w:rPr>
                <w:rFonts w:asciiTheme="minorHAnsi" w:hAnsiTheme="minorHAnsi" w:cstheme="minorHAnsi"/>
                <w:spacing w:val="1"/>
                <w:sz w:val="24"/>
              </w:rPr>
              <w:t xml:space="preserve"> </w:t>
            </w:r>
            <w:r w:rsidRPr="00E94489">
              <w:rPr>
                <w:rFonts w:asciiTheme="minorHAnsi" w:hAnsiTheme="minorHAnsi" w:cstheme="minorHAnsi"/>
                <w:sz w:val="24"/>
              </w:rPr>
              <w:t>наставен</w:t>
            </w:r>
            <w:r w:rsidRPr="00E94489">
              <w:rPr>
                <w:rFonts w:asciiTheme="minorHAnsi" w:hAnsiTheme="minorHAnsi" w:cstheme="minorHAnsi"/>
                <w:spacing w:val="1"/>
                <w:sz w:val="24"/>
              </w:rPr>
              <w:t xml:space="preserve"> </w:t>
            </w:r>
            <w:r w:rsidRPr="00E94489">
              <w:rPr>
                <w:rFonts w:asciiTheme="minorHAnsi" w:hAnsiTheme="minorHAnsi" w:cstheme="minorHAnsi"/>
                <w:sz w:val="24"/>
              </w:rPr>
              <w:t>предмет</w:t>
            </w:r>
            <w:r w:rsidRPr="00E94489">
              <w:rPr>
                <w:rFonts w:asciiTheme="minorHAnsi" w:hAnsiTheme="minorHAnsi" w:cstheme="minorHAnsi"/>
                <w:spacing w:val="-4"/>
                <w:sz w:val="24"/>
              </w:rPr>
              <w:t xml:space="preserve"> </w:t>
            </w:r>
            <w:r w:rsidRPr="00E94489">
              <w:rPr>
                <w:rFonts w:asciiTheme="minorHAnsi" w:hAnsiTheme="minorHAnsi" w:cstheme="minorHAnsi"/>
                <w:sz w:val="24"/>
              </w:rPr>
              <w:t>од</w:t>
            </w:r>
            <w:r w:rsidRPr="00E94489">
              <w:rPr>
                <w:rFonts w:asciiTheme="minorHAnsi" w:hAnsiTheme="minorHAnsi" w:cstheme="minorHAnsi"/>
                <w:spacing w:val="-2"/>
                <w:sz w:val="24"/>
              </w:rPr>
              <w:t xml:space="preserve"> </w:t>
            </w:r>
            <w:r w:rsidRPr="00E94489">
              <w:rPr>
                <w:rFonts w:asciiTheme="minorHAnsi" w:hAnsiTheme="minorHAnsi" w:cstheme="minorHAnsi"/>
                <w:sz w:val="24"/>
              </w:rPr>
              <w:t>страна</w:t>
            </w:r>
            <w:r w:rsidRPr="00E94489">
              <w:rPr>
                <w:rFonts w:asciiTheme="minorHAnsi" w:hAnsiTheme="minorHAnsi" w:cstheme="minorHAnsi"/>
                <w:spacing w:val="-2"/>
                <w:sz w:val="24"/>
              </w:rPr>
              <w:t xml:space="preserve"> </w:t>
            </w:r>
            <w:r w:rsidRPr="00E94489">
              <w:rPr>
                <w:rFonts w:asciiTheme="minorHAnsi" w:hAnsiTheme="minorHAnsi" w:cstheme="minorHAnsi"/>
                <w:sz w:val="24"/>
              </w:rPr>
              <w:t>на</w:t>
            </w:r>
            <w:r w:rsidRPr="00E94489">
              <w:rPr>
                <w:rFonts w:asciiTheme="minorHAnsi" w:hAnsiTheme="minorHAnsi" w:cstheme="minorHAnsi"/>
                <w:spacing w:val="-3"/>
                <w:sz w:val="24"/>
              </w:rPr>
              <w:t xml:space="preserve"> </w:t>
            </w:r>
            <w:r w:rsidRPr="00E94489">
              <w:rPr>
                <w:rFonts w:asciiTheme="minorHAnsi" w:hAnsiTheme="minorHAnsi" w:cstheme="minorHAnsi"/>
                <w:sz w:val="24"/>
              </w:rPr>
              <w:t>одделенските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и</w:t>
            </w:r>
            <w:r w:rsidRPr="00E94489">
              <w:rPr>
                <w:rFonts w:asciiTheme="minorHAnsi" w:hAnsiTheme="minorHAnsi" w:cstheme="minorHAnsi"/>
                <w:spacing w:val="-2"/>
                <w:sz w:val="24"/>
              </w:rPr>
              <w:t xml:space="preserve"> </w:t>
            </w:r>
            <w:r w:rsidRPr="00E94489">
              <w:rPr>
                <w:rFonts w:asciiTheme="minorHAnsi" w:hAnsiTheme="minorHAnsi" w:cstheme="minorHAnsi"/>
                <w:sz w:val="24"/>
              </w:rPr>
              <w:t>предметните</w:t>
            </w:r>
            <w:r w:rsidRPr="00E94489">
              <w:rPr>
                <w:rFonts w:asciiTheme="minorHAnsi" w:hAnsiTheme="minorHAnsi" w:cstheme="minorHAnsi"/>
                <w:spacing w:val="-2"/>
                <w:sz w:val="24"/>
              </w:rPr>
              <w:t xml:space="preserve"> </w:t>
            </w:r>
            <w:r w:rsidRPr="00E94489">
              <w:rPr>
                <w:rFonts w:asciiTheme="minorHAnsi" w:hAnsiTheme="minorHAnsi" w:cstheme="minorHAnsi"/>
                <w:sz w:val="24"/>
              </w:rPr>
              <w:t>наставници.</w:t>
            </w:r>
          </w:p>
          <w:p w:rsidR="00957A8B" w:rsidRPr="00E94489" w:rsidRDefault="00957A8B" w:rsidP="00377CE0">
            <w:pPr>
              <w:pStyle w:val="TableParagraph"/>
              <w:spacing w:line="276" w:lineRule="auto"/>
              <w:ind w:left="105" w:right="106"/>
              <w:jc w:val="both"/>
              <w:rPr>
                <w:rFonts w:asciiTheme="minorHAnsi" w:hAnsiTheme="minorHAnsi" w:cstheme="minorHAnsi"/>
                <w:sz w:val="24"/>
                <w:u w:val="single"/>
                <w:lang w:val="mk-MK"/>
              </w:rPr>
            </w:pPr>
            <w:r w:rsidRPr="00E94489">
              <w:rPr>
                <w:rFonts w:asciiTheme="minorHAnsi" w:hAnsiTheme="minorHAnsi" w:cstheme="minorHAnsi"/>
                <w:sz w:val="24"/>
              </w:rPr>
              <w:t>Кај наставниците и родителите се јавува незадоволство</w:t>
            </w:r>
            <w:r w:rsidRPr="00E94489">
              <w:rPr>
                <w:rFonts w:asciiTheme="minorHAnsi" w:hAnsiTheme="minorHAnsi" w:cstheme="minorHAnsi"/>
                <w:sz w:val="24"/>
                <w:lang w:val="mk-MK"/>
              </w:rPr>
              <w:t xml:space="preserve"> </w:t>
            </w:r>
            <w:r w:rsidRPr="00E94489">
              <w:rPr>
                <w:rFonts w:asciiTheme="minorHAnsi" w:hAnsiTheme="minorHAnsi" w:cstheme="minorHAnsi"/>
                <w:sz w:val="24"/>
              </w:rPr>
              <w:t>во однос на обемот</w:t>
            </w:r>
            <w:r w:rsidRPr="00E94489">
              <w:rPr>
                <w:rFonts w:asciiTheme="minorHAnsi" w:hAnsiTheme="minorHAnsi" w:cstheme="minorHAnsi"/>
                <w:spacing w:val="-52"/>
                <w:sz w:val="24"/>
              </w:rPr>
              <w:t xml:space="preserve"> </w:t>
            </w:r>
            <w:r w:rsidRPr="00E94489">
              <w:rPr>
                <w:rFonts w:asciiTheme="minorHAnsi" w:hAnsiTheme="minorHAnsi" w:cstheme="minorHAnsi"/>
                <w:sz w:val="24"/>
              </w:rPr>
              <w:t>на наставните планови. Исто така, наставниците и родителите делумно се</w:t>
            </w:r>
            <w:r w:rsidRPr="00E94489">
              <w:rPr>
                <w:rFonts w:asciiTheme="minorHAnsi" w:hAnsiTheme="minorHAnsi" w:cstheme="minorHAnsi"/>
                <w:spacing w:val="1"/>
                <w:sz w:val="24"/>
              </w:rPr>
              <w:t xml:space="preserve"> </w:t>
            </w:r>
            <w:r w:rsidRPr="00E94489">
              <w:rPr>
                <w:rFonts w:asciiTheme="minorHAnsi" w:hAnsiTheme="minorHAnsi" w:cstheme="minorHAnsi"/>
                <w:sz w:val="24"/>
              </w:rPr>
              <w:t>задоволни</w:t>
            </w:r>
            <w:r w:rsidRPr="00E94489">
              <w:rPr>
                <w:rFonts w:asciiTheme="minorHAnsi" w:hAnsiTheme="minorHAnsi" w:cstheme="minorHAnsi"/>
                <w:spacing w:val="1"/>
                <w:sz w:val="24"/>
              </w:rPr>
              <w:t xml:space="preserve"> </w:t>
            </w:r>
            <w:r w:rsidRPr="00E94489">
              <w:rPr>
                <w:rFonts w:asciiTheme="minorHAnsi" w:hAnsiTheme="minorHAnsi" w:cstheme="minorHAnsi"/>
                <w:sz w:val="24"/>
              </w:rPr>
              <w:t>од</w:t>
            </w:r>
            <w:r w:rsidRPr="00E94489">
              <w:rPr>
                <w:rFonts w:asciiTheme="minorHAnsi" w:hAnsiTheme="minorHAnsi" w:cstheme="minorHAnsi"/>
                <w:spacing w:val="1"/>
                <w:sz w:val="24"/>
              </w:rPr>
              <w:t xml:space="preserve"> </w:t>
            </w:r>
            <w:r w:rsidRPr="00E94489">
              <w:rPr>
                <w:rFonts w:asciiTheme="minorHAnsi" w:hAnsiTheme="minorHAnsi" w:cstheme="minorHAnsi"/>
                <w:sz w:val="24"/>
              </w:rPr>
              <w:t>целите,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обемот</w:t>
            </w:r>
            <w:r w:rsidRPr="00E94489">
              <w:rPr>
                <w:rFonts w:asciiTheme="minorHAnsi" w:hAnsiTheme="minorHAnsi" w:cstheme="minorHAnsi"/>
                <w:spacing w:val="1"/>
                <w:sz w:val="24"/>
              </w:rPr>
              <w:t xml:space="preserve"> </w:t>
            </w:r>
            <w:r w:rsidRPr="00E94489">
              <w:rPr>
                <w:rFonts w:asciiTheme="minorHAnsi" w:hAnsiTheme="minorHAnsi" w:cstheme="minorHAnsi"/>
                <w:sz w:val="24"/>
              </w:rPr>
              <w:t>и</w:t>
            </w:r>
            <w:r w:rsidRPr="00E94489">
              <w:rPr>
                <w:rFonts w:asciiTheme="minorHAnsi" w:hAnsiTheme="minorHAnsi" w:cstheme="minorHAnsi"/>
                <w:spacing w:val="1"/>
                <w:sz w:val="24"/>
              </w:rPr>
              <w:t xml:space="preserve"> </w:t>
            </w:r>
            <w:r w:rsidRPr="00E94489">
              <w:rPr>
                <w:rFonts w:asciiTheme="minorHAnsi" w:hAnsiTheme="minorHAnsi" w:cstheme="minorHAnsi"/>
                <w:sz w:val="24"/>
              </w:rPr>
              <w:t>содржините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rPr>
              <w:t>наставните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планови</w:t>
            </w:r>
            <w:r w:rsidRPr="00E94489">
              <w:rPr>
                <w:rFonts w:asciiTheme="minorHAnsi" w:hAnsiTheme="minorHAnsi" w:cstheme="minorHAnsi"/>
                <w:spacing w:val="1"/>
                <w:sz w:val="24"/>
              </w:rPr>
              <w:t xml:space="preserve"> </w:t>
            </w:r>
            <w:r w:rsidRPr="00E94489">
              <w:rPr>
                <w:rFonts w:asciiTheme="minorHAnsi" w:hAnsiTheme="minorHAnsi" w:cstheme="minorHAnsi"/>
                <w:sz w:val="24"/>
              </w:rPr>
              <w:t>и</w:t>
            </w:r>
            <w:r w:rsidRPr="00E94489">
              <w:rPr>
                <w:rFonts w:asciiTheme="minorHAnsi" w:hAnsiTheme="minorHAnsi" w:cstheme="minorHAnsi"/>
                <w:spacing w:val="1"/>
                <w:sz w:val="24"/>
              </w:rPr>
              <w:t xml:space="preserve"> </w:t>
            </w:r>
            <w:r w:rsidRPr="00E94489">
              <w:rPr>
                <w:rFonts w:asciiTheme="minorHAnsi" w:hAnsiTheme="minorHAnsi" w:cstheme="minorHAnsi"/>
                <w:sz w:val="24"/>
              </w:rPr>
              <w:t>програми кај одредени наставни предмети</w:t>
            </w:r>
            <w:r w:rsidRPr="00E94489">
              <w:rPr>
                <w:rFonts w:asciiTheme="minorHAnsi" w:hAnsiTheme="minorHAnsi" w:cstheme="minorHAnsi"/>
                <w:sz w:val="24"/>
                <w:lang w:val="mk-MK"/>
              </w:rPr>
              <w:t>.</w:t>
            </w:r>
          </w:p>
          <w:p w:rsidR="00957A8B" w:rsidRPr="00E94489" w:rsidRDefault="00957A8B" w:rsidP="00377CE0">
            <w:pPr>
              <w:pStyle w:val="TableParagraph"/>
              <w:spacing w:line="276" w:lineRule="auto"/>
              <w:ind w:left="105" w:right="101" w:firstLine="340"/>
              <w:jc w:val="both"/>
              <w:rPr>
                <w:rFonts w:asciiTheme="minorHAnsi" w:hAnsiTheme="minorHAnsi" w:cstheme="minorHAnsi"/>
                <w:sz w:val="24"/>
              </w:rPr>
            </w:pPr>
            <w:r w:rsidRPr="00E94489">
              <w:rPr>
                <w:rFonts w:asciiTheme="minorHAnsi" w:hAnsiTheme="minorHAnsi" w:cstheme="minorHAnsi"/>
                <w:sz w:val="24"/>
              </w:rPr>
              <w:t>Училиштето</w:t>
            </w:r>
            <w:r w:rsidRPr="00E94489">
              <w:rPr>
                <w:rFonts w:asciiTheme="minorHAnsi" w:hAnsiTheme="minorHAnsi" w:cstheme="minorHAnsi"/>
                <w:spacing w:val="40"/>
                <w:sz w:val="24"/>
              </w:rPr>
              <w:t xml:space="preserve"> </w:t>
            </w:r>
            <w:r w:rsidRPr="00E94489">
              <w:rPr>
                <w:rFonts w:asciiTheme="minorHAnsi" w:hAnsiTheme="minorHAnsi" w:cstheme="minorHAnsi"/>
                <w:sz w:val="24"/>
              </w:rPr>
              <w:t>ги</w:t>
            </w:r>
            <w:r w:rsidRPr="00E94489">
              <w:rPr>
                <w:rFonts w:asciiTheme="minorHAnsi" w:hAnsiTheme="minorHAnsi" w:cstheme="minorHAnsi"/>
                <w:spacing w:val="42"/>
                <w:sz w:val="24"/>
              </w:rPr>
              <w:t xml:space="preserve"> </w:t>
            </w:r>
            <w:r w:rsidRPr="00E94489">
              <w:rPr>
                <w:rFonts w:asciiTheme="minorHAnsi" w:hAnsiTheme="minorHAnsi" w:cstheme="minorHAnsi"/>
                <w:sz w:val="24"/>
              </w:rPr>
              <w:t>прилагодува</w:t>
            </w:r>
            <w:r w:rsidRPr="00E94489">
              <w:rPr>
                <w:rFonts w:asciiTheme="minorHAnsi" w:hAnsiTheme="minorHAnsi" w:cstheme="minorHAnsi"/>
                <w:spacing w:val="43"/>
                <w:sz w:val="24"/>
              </w:rPr>
              <w:t xml:space="preserve"> </w:t>
            </w:r>
            <w:r w:rsidRPr="00E94489">
              <w:rPr>
                <w:rFonts w:asciiTheme="minorHAnsi" w:hAnsiTheme="minorHAnsi" w:cstheme="minorHAnsi"/>
                <w:sz w:val="24"/>
              </w:rPr>
              <w:t>наставните</w:t>
            </w:r>
            <w:r w:rsidRPr="00E94489">
              <w:rPr>
                <w:rFonts w:asciiTheme="minorHAnsi" w:hAnsiTheme="minorHAnsi" w:cstheme="minorHAnsi"/>
                <w:spacing w:val="42"/>
                <w:sz w:val="24"/>
              </w:rPr>
              <w:t xml:space="preserve"> </w:t>
            </w:r>
            <w:r w:rsidRPr="00E94489">
              <w:rPr>
                <w:rFonts w:asciiTheme="minorHAnsi" w:hAnsiTheme="minorHAnsi" w:cstheme="minorHAnsi"/>
                <w:sz w:val="24"/>
              </w:rPr>
              <w:t>програми</w:t>
            </w:r>
            <w:r w:rsidRPr="00E94489">
              <w:rPr>
                <w:rFonts w:asciiTheme="minorHAnsi" w:hAnsiTheme="minorHAnsi" w:cstheme="minorHAnsi"/>
                <w:spacing w:val="43"/>
                <w:sz w:val="24"/>
              </w:rPr>
              <w:t xml:space="preserve"> </w:t>
            </w:r>
            <w:r w:rsidRPr="00E94489">
              <w:rPr>
                <w:rFonts w:asciiTheme="minorHAnsi" w:hAnsiTheme="minorHAnsi" w:cstheme="minorHAnsi"/>
                <w:sz w:val="24"/>
              </w:rPr>
              <w:t>според</w:t>
            </w:r>
            <w:r w:rsidRPr="00E94489">
              <w:rPr>
                <w:rFonts w:asciiTheme="minorHAnsi" w:hAnsiTheme="minorHAnsi" w:cstheme="minorHAnsi"/>
                <w:spacing w:val="42"/>
                <w:sz w:val="24"/>
              </w:rPr>
              <w:t xml:space="preserve"> </w:t>
            </w:r>
            <w:r w:rsidRPr="00E94489">
              <w:rPr>
                <w:rFonts w:asciiTheme="minorHAnsi" w:hAnsiTheme="minorHAnsi" w:cstheme="minorHAnsi"/>
                <w:sz w:val="24"/>
              </w:rPr>
              <w:t>можностите</w:t>
            </w:r>
            <w:r w:rsidRPr="00E94489">
              <w:rPr>
                <w:rFonts w:asciiTheme="minorHAnsi" w:hAnsiTheme="minorHAnsi" w:cstheme="minorHAnsi"/>
                <w:spacing w:val="-52"/>
                <w:sz w:val="24"/>
              </w:rPr>
              <w:t xml:space="preserve"> </w:t>
            </w:r>
            <w:r w:rsidRPr="00E94489">
              <w:rPr>
                <w:rFonts w:asciiTheme="minorHAnsi" w:hAnsiTheme="minorHAnsi" w:cstheme="minorHAnsi"/>
                <w:sz w:val="24"/>
              </w:rPr>
              <w:t>на учениците со посебни образовни потреби. Во училиштето во учебната</w:t>
            </w:r>
            <w:r w:rsidRPr="00E94489">
              <w:rPr>
                <w:rFonts w:asciiTheme="minorHAnsi" w:hAnsiTheme="minorHAnsi" w:cstheme="minorHAnsi"/>
                <w:spacing w:val="1"/>
                <w:sz w:val="24"/>
              </w:rPr>
              <w:t xml:space="preserve"> </w:t>
            </w:r>
            <w:r w:rsidRPr="00E94489">
              <w:rPr>
                <w:rFonts w:asciiTheme="minorHAnsi" w:hAnsiTheme="minorHAnsi" w:cstheme="minorHAnsi"/>
                <w:sz w:val="24"/>
              </w:rPr>
              <w:t>2021/22 година</w:t>
            </w:r>
            <w:r w:rsidRPr="00E94489">
              <w:rPr>
                <w:rFonts w:asciiTheme="minorHAnsi" w:hAnsiTheme="minorHAnsi" w:cstheme="minorHAnsi"/>
                <w:spacing w:val="1"/>
                <w:sz w:val="24"/>
              </w:rPr>
              <w:t xml:space="preserve"> </w:t>
            </w:r>
            <w:r w:rsidRPr="00E94489">
              <w:rPr>
                <w:rFonts w:asciiTheme="minorHAnsi" w:hAnsiTheme="minorHAnsi" w:cstheme="minorHAnsi"/>
                <w:sz w:val="24"/>
              </w:rPr>
              <w:t>се</w:t>
            </w:r>
            <w:r w:rsidRPr="00E94489">
              <w:rPr>
                <w:rFonts w:asciiTheme="minorHAnsi" w:hAnsiTheme="minorHAnsi" w:cstheme="minorHAnsi"/>
                <w:spacing w:val="1"/>
                <w:sz w:val="24"/>
              </w:rPr>
              <w:t xml:space="preserve"> </w:t>
            </w:r>
            <w:r w:rsidRPr="00E94489">
              <w:rPr>
                <w:rFonts w:asciiTheme="minorHAnsi" w:hAnsiTheme="minorHAnsi" w:cstheme="minorHAnsi"/>
                <w:sz w:val="24"/>
              </w:rPr>
              <w:t>идентификувани</w:t>
            </w:r>
            <w:r w:rsidRPr="00E94489">
              <w:rPr>
                <w:rFonts w:asciiTheme="minorHAnsi" w:hAnsiTheme="minorHAnsi" w:cstheme="minorHAnsi"/>
                <w:spacing w:val="1"/>
                <w:sz w:val="24"/>
              </w:rPr>
              <w:t xml:space="preserve"> </w:t>
            </w:r>
            <w:r w:rsidRPr="00E94489">
              <w:rPr>
                <w:rFonts w:asciiTheme="minorHAnsi" w:hAnsiTheme="minorHAnsi" w:cstheme="minorHAnsi"/>
                <w:sz w:val="24"/>
                <w:lang w:val="mk-MK"/>
              </w:rPr>
              <w:t>15</w:t>
            </w:r>
            <w:r w:rsidRPr="00E94489">
              <w:rPr>
                <w:rFonts w:asciiTheme="minorHAnsi" w:hAnsiTheme="minorHAnsi" w:cstheme="minorHAnsi"/>
                <w:spacing w:val="1"/>
                <w:sz w:val="24"/>
              </w:rPr>
              <w:t xml:space="preserve"> </w:t>
            </w:r>
            <w:r w:rsidRPr="00E94489">
              <w:rPr>
                <w:rFonts w:asciiTheme="minorHAnsi" w:hAnsiTheme="minorHAnsi" w:cstheme="minorHAnsi"/>
                <w:sz w:val="24"/>
              </w:rPr>
              <w:t>ученици</w:t>
            </w:r>
            <w:r w:rsidRPr="00E94489">
              <w:rPr>
                <w:rFonts w:asciiTheme="minorHAnsi" w:hAnsiTheme="minorHAnsi" w:cstheme="minorHAnsi"/>
                <w:spacing w:val="1"/>
                <w:sz w:val="24"/>
              </w:rPr>
              <w:t xml:space="preserve"> </w:t>
            </w:r>
            <w:r w:rsidRPr="00E94489">
              <w:rPr>
                <w:rFonts w:asciiTheme="minorHAnsi" w:hAnsiTheme="minorHAnsi" w:cstheme="minorHAnsi"/>
                <w:sz w:val="24"/>
              </w:rPr>
              <w:t>со</w:t>
            </w:r>
            <w:r w:rsidRPr="00E94489">
              <w:rPr>
                <w:rFonts w:asciiTheme="minorHAnsi" w:hAnsiTheme="minorHAnsi" w:cstheme="minorHAnsi"/>
                <w:spacing w:val="1"/>
                <w:sz w:val="24"/>
              </w:rPr>
              <w:t xml:space="preserve"> </w:t>
            </w:r>
            <w:r w:rsidRPr="00E94489">
              <w:rPr>
                <w:rFonts w:asciiTheme="minorHAnsi" w:hAnsiTheme="minorHAnsi" w:cstheme="minorHAnsi"/>
                <w:sz w:val="24"/>
              </w:rPr>
              <w:t>посебни</w:t>
            </w:r>
            <w:r w:rsidRPr="00E94489">
              <w:rPr>
                <w:rFonts w:asciiTheme="minorHAnsi" w:hAnsiTheme="minorHAnsi" w:cstheme="minorHAnsi"/>
                <w:spacing w:val="1"/>
                <w:sz w:val="24"/>
              </w:rPr>
              <w:t xml:space="preserve"> </w:t>
            </w:r>
            <w:r w:rsidRPr="00E94489">
              <w:rPr>
                <w:rFonts w:asciiTheme="minorHAnsi" w:hAnsiTheme="minorHAnsi" w:cstheme="minorHAnsi"/>
                <w:sz w:val="24"/>
              </w:rPr>
              <w:t>образовни</w:t>
            </w:r>
            <w:r w:rsidRPr="00E94489">
              <w:rPr>
                <w:rFonts w:asciiTheme="minorHAnsi" w:hAnsiTheme="minorHAnsi" w:cstheme="minorHAnsi"/>
                <w:spacing w:val="1"/>
                <w:sz w:val="24"/>
              </w:rPr>
              <w:t xml:space="preserve"> </w:t>
            </w:r>
            <w:r w:rsidRPr="00E94489">
              <w:rPr>
                <w:rFonts w:asciiTheme="minorHAnsi" w:hAnsiTheme="minorHAnsi" w:cstheme="minorHAnsi"/>
                <w:sz w:val="24"/>
              </w:rPr>
              <w:t>потреби</w:t>
            </w:r>
            <w:r w:rsidRPr="00E94489">
              <w:rPr>
                <w:rFonts w:asciiTheme="minorHAnsi" w:hAnsiTheme="minorHAnsi" w:cstheme="minorHAnsi"/>
                <w:spacing w:val="1"/>
                <w:sz w:val="24"/>
              </w:rPr>
              <w:t xml:space="preserve"> </w:t>
            </w:r>
            <w:r w:rsidRPr="00E94489">
              <w:rPr>
                <w:rFonts w:asciiTheme="minorHAnsi" w:hAnsiTheme="minorHAnsi" w:cstheme="minorHAnsi"/>
                <w:sz w:val="24"/>
              </w:rPr>
              <w:t>кои</w:t>
            </w:r>
            <w:r w:rsidRPr="00E94489">
              <w:rPr>
                <w:rFonts w:asciiTheme="minorHAnsi" w:hAnsiTheme="minorHAnsi" w:cstheme="minorHAnsi"/>
                <w:spacing w:val="1"/>
                <w:sz w:val="24"/>
              </w:rPr>
              <w:t xml:space="preserve"> </w:t>
            </w:r>
            <w:r w:rsidRPr="00E94489">
              <w:rPr>
                <w:rFonts w:asciiTheme="minorHAnsi" w:hAnsiTheme="minorHAnsi" w:cstheme="minorHAnsi"/>
                <w:sz w:val="24"/>
              </w:rPr>
              <w:t>имаат</w:t>
            </w:r>
            <w:r w:rsidRPr="00E94489">
              <w:rPr>
                <w:rFonts w:asciiTheme="minorHAnsi" w:hAnsiTheme="minorHAnsi" w:cstheme="minorHAnsi"/>
                <w:spacing w:val="1"/>
                <w:sz w:val="24"/>
              </w:rPr>
              <w:t xml:space="preserve"> </w:t>
            </w:r>
            <w:r w:rsidRPr="00E94489">
              <w:rPr>
                <w:rFonts w:asciiTheme="minorHAnsi" w:hAnsiTheme="minorHAnsi" w:cstheme="minorHAnsi"/>
                <w:sz w:val="24"/>
              </w:rPr>
              <w:t>наод</w:t>
            </w:r>
            <w:r w:rsidRPr="00E94489">
              <w:rPr>
                <w:rFonts w:asciiTheme="minorHAnsi" w:hAnsiTheme="minorHAnsi" w:cstheme="minorHAnsi"/>
                <w:spacing w:val="1"/>
                <w:sz w:val="24"/>
              </w:rPr>
              <w:t xml:space="preserve"> </w:t>
            </w:r>
            <w:r w:rsidRPr="00E94489">
              <w:rPr>
                <w:rFonts w:asciiTheme="minorHAnsi" w:hAnsiTheme="minorHAnsi" w:cstheme="minorHAnsi"/>
                <w:sz w:val="24"/>
              </w:rPr>
              <w:t>и</w:t>
            </w:r>
            <w:r w:rsidRPr="00E94489">
              <w:rPr>
                <w:rFonts w:asciiTheme="minorHAnsi" w:hAnsiTheme="minorHAnsi" w:cstheme="minorHAnsi"/>
                <w:spacing w:val="1"/>
                <w:sz w:val="24"/>
              </w:rPr>
              <w:t xml:space="preserve"> </w:t>
            </w:r>
            <w:r w:rsidRPr="00E94489">
              <w:rPr>
                <w:rFonts w:asciiTheme="minorHAnsi" w:hAnsiTheme="minorHAnsi" w:cstheme="minorHAnsi"/>
                <w:sz w:val="24"/>
              </w:rPr>
              <w:t>мислење</w:t>
            </w:r>
            <w:r w:rsidRPr="00E94489">
              <w:rPr>
                <w:rFonts w:asciiTheme="minorHAnsi" w:hAnsiTheme="minorHAnsi" w:cstheme="minorHAnsi"/>
                <w:spacing w:val="1"/>
                <w:sz w:val="24"/>
              </w:rPr>
              <w:t xml:space="preserve"> </w:t>
            </w:r>
            <w:r w:rsidRPr="00E94489">
              <w:rPr>
                <w:rFonts w:asciiTheme="minorHAnsi" w:hAnsiTheme="minorHAnsi" w:cstheme="minorHAnsi"/>
                <w:sz w:val="24"/>
              </w:rPr>
              <w:t>од</w:t>
            </w:r>
            <w:r w:rsidRPr="00E94489">
              <w:rPr>
                <w:rFonts w:asciiTheme="minorHAnsi" w:hAnsiTheme="minorHAnsi" w:cstheme="minorHAnsi"/>
                <w:spacing w:val="1"/>
                <w:sz w:val="24"/>
              </w:rPr>
              <w:t xml:space="preserve"> </w:t>
            </w:r>
            <w:r w:rsidRPr="00E94489">
              <w:rPr>
                <w:rFonts w:asciiTheme="minorHAnsi" w:hAnsiTheme="minorHAnsi" w:cstheme="minorHAnsi"/>
                <w:sz w:val="24"/>
              </w:rPr>
              <w:t>здравствени</w:t>
            </w:r>
            <w:r w:rsidRPr="00E94489">
              <w:rPr>
                <w:rFonts w:asciiTheme="minorHAnsi" w:hAnsiTheme="minorHAnsi" w:cstheme="minorHAnsi"/>
                <w:spacing w:val="1"/>
                <w:sz w:val="24"/>
              </w:rPr>
              <w:t xml:space="preserve"> </w:t>
            </w:r>
            <w:r w:rsidRPr="00E94489">
              <w:rPr>
                <w:rFonts w:asciiTheme="minorHAnsi" w:hAnsiTheme="minorHAnsi" w:cstheme="minorHAnsi"/>
                <w:sz w:val="24"/>
              </w:rPr>
              <w:t>установи,</w:t>
            </w:r>
            <w:r w:rsidRPr="00E94489">
              <w:rPr>
                <w:rFonts w:asciiTheme="minorHAnsi" w:hAnsiTheme="minorHAnsi" w:cstheme="minorHAnsi"/>
                <w:spacing w:val="55"/>
                <w:sz w:val="24"/>
              </w:rPr>
              <w:t xml:space="preserve"> </w:t>
            </w:r>
            <w:r w:rsidRPr="00E94489">
              <w:rPr>
                <w:rFonts w:asciiTheme="minorHAnsi" w:hAnsiTheme="minorHAnsi" w:cstheme="minorHAnsi"/>
                <w:sz w:val="24"/>
              </w:rPr>
              <w:t>како</w:t>
            </w:r>
            <w:r w:rsidRPr="00E94489">
              <w:rPr>
                <w:rFonts w:asciiTheme="minorHAnsi" w:hAnsiTheme="minorHAnsi" w:cstheme="minorHAnsi"/>
                <w:spacing w:val="1"/>
                <w:sz w:val="24"/>
              </w:rPr>
              <w:t xml:space="preserve"> </w:t>
            </w:r>
            <w:r w:rsidRPr="00E94489">
              <w:rPr>
                <w:rFonts w:asciiTheme="minorHAnsi" w:hAnsiTheme="minorHAnsi" w:cstheme="minorHAnsi"/>
                <w:sz w:val="24"/>
              </w:rPr>
              <w:t>резултат на постојана комуникација и соработка</w:t>
            </w:r>
            <w:r w:rsidRPr="00E94489">
              <w:rPr>
                <w:rFonts w:asciiTheme="minorHAnsi" w:hAnsiTheme="minorHAnsi" w:cstheme="minorHAnsi"/>
                <w:spacing w:val="1"/>
                <w:sz w:val="24"/>
              </w:rPr>
              <w:t xml:space="preserve"> </w:t>
            </w:r>
            <w:r w:rsidRPr="00E94489">
              <w:rPr>
                <w:rFonts w:asciiTheme="minorHAnsi" w:hAnsiTheme="minorHAnsi" w:cstheme="minorHAnsi"/>
                <w:sz w:val="24"/>
              </w:rPr>
              <w:t>со нивните родители. Од</w:t>
            </w:r>
            <w:r w:rsidRPr="00E94489">
              <w:rPr>
                <w:rFonts w:asciiTheme="minorHAnsi" w:hAnsiTheme="minorHAnsi" w:cstheme="minorHAnsi"/>
                <w:spacing w:val="1"/>
                <w:sz w:val="24"/>
              </w:rPr>
              <w:t xml:space="preserve"> </w:t>
            </w:r>
            <w:r w:rsidRPr="00E94489">
              <w:rPr>
                <w:rFonts w:asciiTheme="minorHAnsi" w:hAnsiTheme="minorHAnsi" w:cstheme="minorHAnsi"/>
                <w:sz w:val="24"/>
              </w:rPr>
              <w:t xml:space="preserve">вкупниот број на ученици со посебни образовни потреби, </w:t>
            </w:r>
            <w:r w:rsidRPr="00E94489">
              <w:rPr>
                <w:rFonts w:asciiTheme="minorHAnsi" w:hAnsiTheme="minorHAnsi" w:cstheme="minorHAnsi"/>
                <w:sz w:val="24"/>
                <w:lang w:val="mk-MK"/>
              </w:rPr>
              <w:t>од кои 9</w:t>
            </w:r>
            <w:r w:rsidRPr="00E94489">
              <w:rPr>
                <w:rFonts w:asciiTheme="minorHAnsi" w:hAnsiTheme="minorHAnsi" w:cstheme="minorHAnsi"/>
                <w:sz w:val="24"/>
              </w:rPr>
              <w:t xml:space="preserve">  ученици</w:t>
            </w:r>
            <w:r w:rsidRPr="00E94489">
              <w:rPr>
                <w:rFonts w:asciiTheme="minorHAnsi" w:hAnsiTheme="minorHAnsi" w:cstheme="minorHAnsi"/>
                <w:spacing w:val="1"/>
                <w:sz w:val="24"/>
              </w:rPr>
              <w:t xml:space="preserve"> </w:t>
            </w:r>
            <w:r w:rsidRPr="00E94489">
              <w:rPr>
                <w:rFonts w:asciiTheme="minorHAnsi" w:hAnsiTheme="minorHAnsi" w:cstheme="minorHAnsi"/>
                <w:sz w:val="24"/>
              </w:rPr>
              <w:t>работат</w:t>
            </w:r>
            <w:r w:rsidRPr="00E94489">
              <w:rPr>
                <w:rFonts w:asciiTheme="minorHAnsi" w:hAnsiTheme="minorHAnsi" w:cstheme="minorHAnsi"/>
                <w:spacing w:val="1"/>
                <w:sz w:val="24"/>
              </w:rPr>
              <w:t xml:space="preserve"> </w:t>
            </w:r>
            <w:r w:rsidRPr="00E94489">
              <w:rPr>
                <w:rFonts w:asciiTheme="minorHAnsi" w:hAnsiTheme="minorHAnsi" w:cstheme="minorHAnsi"/>
                <w:sz w:val="24"/>
              </w:rPr>
              <w:t>според</w:t>
            </w:r>
            <w:r w:rsidRPr="00E94489">
              <w:rPr>
                <w:rFonts w:asciiTheme="minorHAnsi" w:hAnsiTheme="minorHAnsi" w:cstheme="minorHAnsi"/>
                <w:spacing w:val="1"/>
                <w:sz w:val="24"/>
              </w:rPr>
              <w:t xml:space="preserve"> </w:t>
            </w:r>
            <w:r w:rsidRPr="00E94489">
              <w:rPr>
                <w:rFonts w:asciiTheme="minorHAnsi" w:hAnsiTheme="minorHAnsi" w:cstheme="minorHAnsi"/>
                <w:sz w:val="24"/>
              </w:rPr>
              <w:t>прилагодени</w:t>
            </w:r>
            <w:r w:rsidRPr="00E94489">
              <w:rPr>
                <w:rFonts w:asciiTheme="minorHAnsi" w:hAnsiTheme="minorHAnsi" w:cstheme="minorHAnsi"/>
                <w:spacing w:val="1"/>
                <w:sz w:val="24"/>
              </w:rPr>
              <w:t xml:space="preserve"> </w:t>
            </w:r>
            <w:r w:rsidRPr="00E94489">
              <w:rPr>
                <w:rFonts w:asciiTheme="minorHAnsi" w:hAnsiTheme="minorHAnsi" w:cstheme="minorHAnsi"/>
                <w:sz w:val="24"/>
              </w:rPr>
              <w:t>програми</w:t>
            </w:r>
            <w:r w:rsidRPr="00E94489">
              <w:rPr>
                <w:rFonts w:asciiTheme="minorHAnsi" w:hAnsiTheme="minorHAnsi" w:cstheme="minorHAnsi"/>
                <w:spacing w:val="1"/>
                <w:sz w:val="24"/>
              </w:rPr>
              <w:t xml:space="preserve"> </w:t>
            </w:r>
            <w:r w:rsidRPr="00E94489">
              <w:rPr>
                <w:rFonts w:asciiTheme="minorHAnsi" w:hAnsiTheme="minorHAnsi" w:cstheme="minorHAnsi"/>
                <w:sz w:val="24"/>
              </w:rPr>
              <w:t>Индивидуален</w:t>
            </w:r>
            <w:r w:rsidRPr="00E94489">
              <w:rPr>
                <w:rFonts w:asciiTheme="minorHAnsi" w:hAnsiTheme="minorHAnsi" w:cstheme="minorHAnsi"/>
                <w:spacing w:val="1"/>
                <w:sz w:val="24"/>
              </w:rPr>
              <w:t xml:space="preserve"> </w:t>
            </w:r>
            <w:r w:rsidRPr="00E94489">
              <w:rPr>
                <w:rFonts w:asciiTheme="minorHAnsi" w:hAnsiTheme="minorHAnsi" w:cstheme="minorHAnsi"/>
                <w:sz w:val="24"/>
              </w:rPr>
              <w:t>образовен</w:t>
            </w:r>
            <w:r w:rsidRPr="00E94489">
              <w:rPr>
                <w:rFonts w:asciiTheme="minorHAnsi" w:hAnsiTheme="minorHAnsi" w:cstheme="minorHAnsi"/>
                <w:spacing w:val="1"/>
                <w:sz w:val="24"/>
              </w:rPr>
              <w:t xml:space="preserve"> </w:t>
            </w:r>
            <w:r w:rsidRPr="00E94489">
              <w:rPr>
                <w:rFonts w:asciiTheme="minorHAnsi" w:hAnsiTheme="minorHAnsi" w:cstheme="minorHAnsi"/>
                <w:sz w:val="24"/>
              </w:rPr>
              <w:t>план</w:t>
            </w:r>
            <w:r w:rsidRPr="00E94489">
              <w:rPr>
                <w:rFonts w:asciiTheme="minorHAnsi" w:hAnsiTheme="minorHAnsi" w:cstheme="minorHAnsi"/>
                <w:spacing w:val="1"/>
                <w:sz w:val="24"/>
              </w:rPr>
              <w:t xml:space="preserve"> </w:t>
            </w:r>
            <w:r w:rsidRPr="00E94489">
              <w:rPr>
                <w:rFonts w:asciiTheme="minorHAnsi" w:hAnsiTheme="minorHAnsi" w:cstheme="minorHAnsi"/>
                <w:sz w:val="24"/>
              </w:rPr>
              <w:t>(ИОП). Индивидуалните образовни планови ги изработуваат наставниците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во соработка со специјалниот едукатор и рехабилитатор и педагошко</w:t>
            </w:r>
            <w:r w:rsidRPr="00E94489">
              <w:rPr>
                <w:rFonts w:asciiTheme="minorHAnsi" w:hAnsiTheme="minorHAnsi" w:cstheme="minorHAnsi"/>
                <w:spacing w:val="1"/>
                <w:sz w:val="24"/>
              </w:rPr>
              <w:t xml:space="preserve"> </w:t>
            </w:r>
            <w:r w:rsidRPr="00E94489">
              <w:rPr>
                <w:rFonts w:asciiTheme="minorHAnsi" w:hAnsiTheme="minorHAnsi" w:cstheme="minorHAnsi"/>
                <w:sz w:val="24"/>
              </w:rPr>
              <w:t>–</w:t>
            </w:r>
            <w:r w:rsidRPr="00E94489">
              <w:rPr>
                <w:rFonts w:asciiTheme="minorHAnsi" w:hAnsiTheme="minorHAnsi" w:cstheme="minorHAnsi"/>
                <w:spacing w:val="1"/>
                <w:sz w:val="24"/>
              </w:rPr>
              <w:t xml:space="preserve"> </w:t>
            </w:r>
            <w:r w:rsidRPr="00E94489">
              <w:rPr>
                <w:rFonts w:asciiTheme="minorHAnsi" w:hAnsiTheme="minorHAnsi" w:cstheme="minorHAnsi"/>
                <w:sz w:val="24"/>
              </w:rPr>
              <w:t>психолошката</w:t>
            </w:r>
            <w:r w:rsidRPr="00E94489">
              <w:rPr>
                <w:rFonts w:asciiTheme="minorHAnsi" w:hAnsiTheme="minorHAnsi" w:cstheme="minorHAnsi"/>
                <w:spacing w:val="-3"/>
                <w:sz w:val="24"/>
              </w:rPr>
              <w:t xml:space="preserve"> </w:t>
            </w:r>
            <w:r w:rsidRPr="00E94489">
              <w:rPr>
                <w:rFonts w:asciiTheme="minorHAnsi" w:hAnsiTheme="minorHAnsi" w:cstheme="minorHAnsi"/>
                <w:sz w:val="24"/>
              </w:rPr>
              <w:t>служба,</w:t>
            </w:r>
            <w:r w:rsidRPr="00E94489">
              <w:rPr>
                <w:rFonts w:asciiTheme="minorHAnsi" w:hAnsiTheme="minorHAnsi" w:cstheme="minorHAnsi"/>
                <w:spacing w:val="-4"/>
                <w:sz w:val="24"/>
              </w:rPr>
              <w:t xml:space="preserve"> </w:t>
            </w:r>
            <w:r w:rsidRPr="00E94489">
              <w:rPr>
                <w:rFonts w:asciiTheme="minorHAnsi" w:hAnsiTheme="minorHAnsi" w:cstheme="minorHAnsi"/>
                <w:sz w:val="24"/>
              </w:rPr>
              <w:t>по</w:t>
            </w:r>
            <w:r w:rsidRPr="00E94489">
              <w:rPr>
                <w:rFonts w:asciiTheme="minorHAnsi" w:hAnsiTheme="minorHAnsi" w:cstheme="minorHAnsi"/>
                <w:spacing w:val="-4"/>
                <w:sz w:val="24"/>
              </w:rPr>
              <w:t xml:space="preserve"> </w:t>
            </w:r>
            <w:r w:rsidRPr="00E94489">
              <w:rPr>
                <w:rFonts w:asciiTheme="minorHAnsi" w:hAnsiTheme="minorHAnsi" w:cstheme="minorHAnsi"/>
                <w:sz w:val="24"/>
              </w:rPr>
              <w:t>претходно</w:t>
            </w:r>
            <w:r w:rsidRPr="00E94489">
              <w:rPr>
                <w:rFonts w:asciiTheme="minorHAnsi" w:hAnsiTheme="minorHAnsi" w:cstheme="minorHAnsi"/>
                <w:spacing w:val="-3"/>
                <w:sz w:val="24"/>
              </w:rPr>
              <w:t xml:space="preserve"> </w:t>
            </w:r>
            <w:r w:rsidRPr="00E94489">
              <w:rPr>
                <w:rFonts w:asciiTheme="minorHAnsi" w:hAnsiTheme="minorHAnsi" w:cstheme="minorHAnsi"/>
                <w:sz w:val="24"/>
              </w:rPr>
              <w:t>дадена</w:t>
            </w:r>
            <w:r w:rsidRPr="00E94489">
              <w:rPr>
                <w:rFonts w:asciiTheme="minorHAnsi" w:hAnsiTheme="minorHAnsi" w:cstheme="minorHAnsi"/>
                <w:spacing w:val="-3"/>
                <w:sz w:val="24"/>
              </w:rPr>
              <w:t xml:space="preserve"> </w:t>
            </w:r>
            <w:r w:rsidRPr="00E94489">
              <w:rPr>
                <w:rFonts w:asciiTheme="minorHAnsi" w:hAnsiTheme="minorHAnsi" w:cstheme="minorHAnsi"/>
                <w:sz w:val="24"/>
              </w:rPr>
              <w:t>согласност</w:t>
            </w:r>
            <w:r w:rsidRPr="00E94489">
              <w:rPr>
                <w:rFonts w:asciiTheme="minorHAnsi" w:hAnsiTheme="minorHAnsi" w:cstheme="minorHAnsi"/>
                <w:spacing w:val="-5"/>
                <w:sz w:val="24"/>
              </w:rPr>
              <w:t xml:space="preserve"> </w:t>
            </w:r>
            <w:r w:rsidRPr="00E94489">
              <w:rPr>
                <w:rFonts w:asciiTheme="minorHAnsi" w:hAnsiTheme="minorHAnsi" w:cstheme="minorHAnsi"/>
                <w:sz w:val="24"/>
              </w:rPr>
              <w:t>од</w:t>
            </w:r>
            <w:r w:rsidRPr="00E94489">
              <w:rPr>
                <w:rFonts w:asciiTheme="minorHAnsi" w:hAnsiTheme="minorHAnsi" w:cstheme="minorHAnsi"/>
                <w:spacing w:val="-2"/>
                <w:sz w:val="24"/>
              </w:rPr>
              <w:t xml:space="preserve"> </w:t>
            </w:r>
            <w:r w:rsidRPr="00E94489">
              <w:rPr>
                <w:rFonts w:asciiTheme="minorHAnsi" w:hAnsiTheme="minorHAnsi" w:cstheme="minorHAnsi"/>
                <w:sz w:val="24"/>
              </w:rPr>
              <w:t>родителот.</w:t>
            </w:r>
          </w:p>
          <w:p w:rsidR="0007675D" w:rsidRPr="00957A8B" w:rsidRDefault="00957A8B" w:rsidP="008F19C1">
            <w:pPr>
              <w:spacing w:line="276" w:lineRule="auto"/>
              <w:ind w:left="141"/>
              <w:rPr>
                <w:lang w:val="mk-MK"/>
              </w:rPr>
            </w:pPr>
            <w:r w:rsidRPr="00E94489">
              <w:rPr>
                <w:rFonts w:asciiTheme="minorHAnsi" w:hAnsiTheme="minorHAnsi" w:cstheme="minorHAnsi"/>
                <w:sz w:val="24"/>
              </w:rPr>
              <w:t>Училиштето</w:t>
            </w:r>
            <w:r w:rsidRPr="00E94489">
              <w:rPr>
                <w:rFonts w:asciiTheme="minorHAnsi" w:hAnsiTheme="minorHAnsi" w:cstheme="minorHAnsi"/>
                <w:spacing w:val="1"/>
                <w:sz w:val="24"/>
              </w:rPr>
              <w:t xml:space="preserve"> </w:t>
            </w:r>
            <w:r w:rsidRPr="00E94489">
              <w:rPr>
                <w:rFonts w:asciiTheme="minorHAnsi" w:hAnsiTheme="minorHAnsi" w:cstheme="minorHAnsi"/>
                <w:sz w:val="24"/>
              </w:rPr>
              <w:t>има</w:t>
            </w:r>
            <w:r w:rsidRPr="00E94489">
              <w:rPr>
                <w:rFonts w:asciiTheme="minorHAnsi" w:hAnsiTheme="minorHAnsi" w:cstheme="minorHAnsi"/>
                <w:spacing w:val="1"/>
                <w:sz w:val="24"/>
              </w:rPr>
              <w:t xml:space="preserve"> </w:t>
            </w:r>
            <w:r w:rsidRPr="00E94489">
              <w:rPr>
                <w:rFonts w:asciiTheme="minorHAnsi" w:hAnsiTheme="minorHAnsi" w:cstheme="minorHAnsi"/>
                <w:sz w:val="24"/>
              </w:rPr>
              <w:t>воспоставено</w:t>
            </w:r>
            <w:r w:rsidRPr="00E94489">
              <w:rPr>
                <w:rFonts w:asciiTheme="minorHAnsi" w:hAnsiTheme="minorHAnsi" w:cstheme="minorHAnsi"/>
                <w:spacing w:val="1"/>
                <w:sz w:val="24"/>
              </w:rPr>
              <w:t xml:space="preserve"> </w:t>
            </w:r>
            <w:r w:rsidRPr="00E94489">
              <w:rPr>
                <w:rFonts w:asciiTheme="minorHAnsi" w:hAnsiTheme="minorHAnsi" w:cstheme="minorHAnsi"/>
                <w:sz w:val="24"/>
              </w:rPr>
              <w:t>процедура</w:t>
            </w:r>
            <w:r w:rsidRPr="00E94489">
              <w:rPr>
                <w:rFonts w:asciiTheme="minorHAnsi" w:hAnsiTheme="minorHAnsi" w:cstheme="minorHAnsi"/>
                <w:spacing w:val="1"/>
                <w:sz w:val="24"/>
              </w:rPr>
              <w:t xml:space="preserve"> </w:t>
            </w:r>
            <w:r w:rsidRPr="00E94489">
              <w:rPr>
                <w:rFonts w:asciiTheme="minorHAnsi" w:hAnsiTheme="minorHAnsi" w:cstheme="minorHAnsi"/>
                <w:sz w:val="24"/>
              </w:rPr>
              <w:t>за</w:t>
            </w:r>
            <w:r w:rsidRPr="00E94489">
              <w:rPr>
                <w:rFonts w:asciiTheme="minorHAnsi" w:hAnsiTheme="minorHAnsi" w:cstheme="minorHAnsi"/>
                <w:spacing w:val="1"/>
                <w:sz w:val="24"/>
              </w:rPr>
              <w:t xml:space="preserve"> </w:t>
            </w:r>
            <w:r w:rsidRPr="00E94489">
              <w:rPr>
                <w:rFonts w:asciiTheme="minorHAnsi" w:hAnsiTheme="minorHAnsi" w:cstheme="minorHAnsi"/>
                <w:sz w:val="24"/>
              </w:rPr>
              <w:t>избор</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rPr>
              <w:t>изборни</w:t>
            </w:r>
            <w:r w:rsidRPr="00E94489">
              <w:rPr>
                <w:rFonts w:asciiTheme="minorHAnsi" w:hAnsiTheme="minorHAnsi" w:cstheme="minorHAnsi"/>
                <w:spacing w:val="1"/>
                <w:sz w:val="24"/>
              </w:rPr>
              <w:t xml:space="preserve"> </w:t>
            </w:r>
            <w:r w:rsidRPr="00E94489">
              <w:rPr>
                <w:rFonts w:asciiTheme="minorHAnsi" w:hAnsiTheme="minorHAnsi" w:cstheme="minorHAnsi"/>
                <w:sz w:val="24"/>
              </w:rPr>
              <w:t>предмети.</w:t>
            </w:r>
            <w:r w:rsidRPr="00E94489">
              <w:rPr>
                <w:rFonts w:asciiTheme="minorHAnsi" w:hAnsiTheme="minorHAnsi" w:cstheme="minorHAnsi"/>
                <w:spacing w:val="1"/>
                <w:sz w:val="24"/>
              </w:rPr>
              <w:t xml:space="preserve"> </w:t>
            </w:r>
            <w:r w:rsidRPr="00E94489">
              <w:rPr>
                <w:rFonts w:asciiTheme="minorHAnsi" w:hAnsiTheme="minorHAnsi" w:cstheme="minorHAnsi"/>
                <w:sz w:val="24"/>
              </w:rPr>
              <w:t>Постапката</w:t>
            </w:r>
            <w:r w:rsidRPr="00E94489">
              <w:rPr>
                <w:rFonts w:asciiTheme="minorHAnsi" w:hAnsiTheme="minorHAnsi" w:cstheme="minorHAnsi"/>
                <w:spacing w:val="1"/>
                <w:sz w:val="24"/>
              </w:rPr>
              <w:t xml:space="preserve"> </w:t>
            </w:r>
            <w:r w:rsidRPr="00E94489">
              <w:rPr>
                <w:rFonts w:asciiTheme="minorHAnsi" w:hAnsiTheme="minorHAnsi" w:cstheme="minorHAnsi"/>
                <w:sz w:val="24"/>
              </w:rPr>
              <w:t>за</w:t>
            </w:r>
            <w:r w:rsidRPr="00E94489">
              <w:rPr>
                <w:rFonts w:asciiTheme="minorHAnsi" w:hAnsiTheme="minorHAnsi" w:cstheme="minorHAnsi"/>
                <w:spacing w:val="1"/>
                <w:sz w:val="24"/>
              </w:rPr>
              <w:t xml:space="preserve"> </w:t>
            </w:r>
            <w:r w:rsidRPr="00E94489">
              <w:rPr>
                <w:rFonts w:asciiTheme="minorHAnsi" w:hAnsiTheme="minorHAnsi" w:cstheme="minorHAnsi"/>
                <w:sz w:val="24"/>
              </w:rPr>
              <w:t>избор</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rPr>
              <w:t>наставни</w:t>
            </w:r>
            <w:r w:rsidRPr="00E94489">
              <w:rPr>
                <w:rFonts w:asciiTheme="minorHAnsi" w:hAnsiTheme="minorHAnsi" w:cstheme="minorHAnsi"/>
                <w:spacing w:val="1"/>
                <w:sz w:val="24"/>
              </w:rPr>
              <w:t xml:space="preserve"> </w:t>
            </w:r>
            <w:r w:rsidRPr="00E94489">
              <w:rPr>
                <w:rFonts w:asciiTheme="minorHAnsi" w:hAnsiTheme="minorHAnsi" w:cstheme="minorHAnsi"/>
                <w:sz w:val="24"/>
              </w:rPr>
              <w:t>предмети</w:t>
            </w:r>
            <w:r w:rsidRPr="00E94489">
              <w:rPr>
                <w:rFonts w:asciiTheme="minorHAnsi" w:hAnsiTheme="minorHAnsi" w:cstheme="minorHAnsi"/>
                <w:spacing w:val="1"/>
                <w:sz w:val="24"/>
              </w:rPr>
              <w:t xml:space="preserve"> </w:t>
            </w:r>
            <w:r w:rsidRPr="00E94489">
              <w:rPr>
                <w:rFonts w:asciiTheme="minorHAnsi" w:hAnsiTheme="minorHAnsi" w:cstheme="minorHAnsi"/>
                <w:sz w:val="24"/>
              </w:rPr>
              <w:t>се</w:t>
            </w:r>
            <w:r w:rsidRPr="00E94489">
              <w:rPr>
                <w:rFonts w:asciiTheme="minorHAnsi" w:hAnsiTheme="minorHAnsi" w:cstheme="minorHAnsi"/>
                <w:spacing w:val="1"/>
                <w:sz w:val="24"/>
              </w:rPr>
              <w:t xml:space="preserve"> </w:t>
            </w:r>
            <w:r w:rsidRPr="00E94489">
              <w:rPr>
                <w:rFonts w:asciiTheme="minorHAnsi" w:hAnsiTheme="minorHAnsi" w:cstheme="minorHAnsi"/>
                <w:sz w:val="24"/>
              </w:rPr>
              <w:t>применува</w:t>
            </w:r>
            <w:r w:rsidRPr="00E94489">
              <w:rPr>
                <w:rFonts w:asciiTheme="minorHAnsi" w:hAnsiTheme="minorHAnsi" w:cstheme="minorHAnsi"/>
                <w:spacing w:val="1"/>
                <w:sz w:val="24"/>
              </w:rPr>
              <w:t xml:space="preserve"> </w:t>
            </w:r>
            <w:r w:rsidRPr="00E94489">
              <w:rPr>
                <w:rFonts w:asciiTheme="minorHAnsi" w:hAnsiTheme="minorHAnsi" w:cstheme="minorHAnsi"/>
                <w:sz w:val="24"/>
              </w:rPr>
              <w:t>во</w:t>
            </w:r>
            <w:r w:rsidRPr="00E94489">
              <w:rPr>
                <w:rFonts w:asciiTheme="minorHAnsi" w:hAnsiTheme="minorHAnsi" w:cstheme="minorHAnsi"/>
                <w:spacing w:val="-52"/>
                <w:sz w:val="24"/>
              </w:rPr>
              <w:t xml:space="preserve"> </w:t>
            </w:r>
            <w:r w:rsidRPr="00E94489">
              <w:rPr>
                <w:rFonts w:asciiTheme="minorHAnsi" w:hAnsiTheme="minorHAnsi" w:cstheme="minorHAnsi"/>
                <w:sz w:val="24"/>
              </w:rPr>
              <w:t>целост, со доследно почитување на потребите, афинитетите и барањата на</w:t>
            </w:r>
            <w:r w:rsidRPr="00E94489">
              <w:rPr>
                <w:rFonts w:asciiTheme="minorHAnsi" w:hAnsiTheme="minorHAnsi" w:cstheme="minorHAnsi"/>
                <w:spacing w:val="1"/>
                <w:sz w:val="24"/>
              </w:rPr>
              <w:t xml:space="preserve"> </w:t>
            </w:r>
            <w:r w:rsidRPr="00E94489">
              <w:rPr>
                <w:rFonts w:asciiTheme="minorHAnsi" w:hAnsiTheme="minorHAnsi" w:cstheme="minorHAnsi"/>
                <w:sz w:val="24"/>
              </w:rPr>
              <w:t>учениците</w:t>
            </w:r>
            <w:r w:rsidRPr="00E94489">
              <w:rPr>
                <w:rFonts w:asciiTheme="minorHAnsi" w:hAnsiTheme="minorHAnsi" w:cstheme="minorHAnsi"/>
                <w:sz w:val="24"/>
                <w:lang w:val="mk-MK"/>
              </w:rPr>
              <w:t xml:space="preserve"> преку анкетни листови</w:t>
            </w:r>
            <w:r w:rsidRPr="00E94489">
              <w:rPr>
                <w:rFonts w:asciiTheme="minorHAnsi" w:hAnsiTheme="minorHAnsi" w:cstheme="minorHAnsi"/>
                <w:sz w:val="24"/>
              </w:rPr>
              <w:t>.</w:t>
            </w:r>
            <w:r w:rsidRPr="00E94489">
              <w:rPr>
                <w:rFonts w:asciiTheme="minorHAnsi" w:hAnsiTheme="minorHAnsi" w:cstheme="minorHAnsi"/>
                <w:spacing w:val="1"/>
                <w:sz w:val="24"/>
              </w:rPr>
              <w:t xml:space="preserve"> </w:t>
            </w:r>
            <w:r w:rsidRPr="00E94489">
              <w:rPr>
                <w:rFonts w:asciiTheme="minorHAnsi" w:hAnsiTheme="minorHAnsi" w:cstheme="minorHAnsi"/>
                <w:sz w:val="24"/>
              </w:rPr>
              <w:t>Училиштето</w:t>
            </w:r>
            <w:r w:rsidRPr="00E94489">
              <w:rPr>
                <w:rFonts w:asciiTheme="minorHAnsi" w:hAnsiTheme="minorHAnsi" w:cstheme="minorHAnsi"/>
                <w:spacing w:val="1"/>
                <w:sz w:val="24"/>
              </w:rPr>
              <w:t xml:space="preserve"> </w:t>
            </w:r>
            <w:r w:rsidRPr="00E94489">
              <w:rPr>
                <w:rFonts w:asciiTheme="minorHAnsi" w:hAnsiTheme="minorHAnsi" w:cstheme="minorHAnsi"/>
                <w:sz w:val="24"/>
              </w:rPr>
              <w:t>нуди</w:t>
            </w:r>
            <w:r w:rsidRPr="00E94489">
              <w:rPr>
                <w:rFonts w:asciiTheme="minorHAnsi" w:hAnsiTheme="minorHAnsi" w:cstheme="minorHAnsi"/>
                <w:spacing w:val="1"/>
                <w:sz w:val="24"/>
              </w:rPr>
              <w:t xml:space="preserve"> </w:t>
            </w:r>
            <w:r w:rsidRPr="00E94489">
              <w:rPr>
                <w:rFonts w:asciiTheme="minorHAnsi" w:hAnsiTheme="minorHAnsi" w:cstheme="minorHAnsi"/>
                <w:sz w:val="24"/>
              </w:rPr>
              <w:t>можност, преку</w:t>
            </w:r>
            <w:r w:rsidRPr="00E94489">
              <w:rPr>
                <w:rFonts w:asciiTheme="minorHAnsi" w:hAnsiTheme="minorHAnsi" w:cstheme="minorHAnsi"/>
                <w:spacing w:val="1"/>
                <w:sz w:val="24"/>
              </w:rPr>
              <w:t xml:space="preserve"> </w:t>
            </w:r>
            <w:r w:rsidRPr="00E94489">
              <w:rPr>
                <w:rFonts w:asciiTheme="minorHAnsi" w:hAnsiTheme="minorHAnsi" w:cstheme="minorHAnsi"/>
                <w:sz w:val="24"/>
              </w:rPr>
              <w:t>анкетирање, учениците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да</w:t>
            </w:r>
            <w:r w:rsidRPr="00E94489">
              <w:rPr>
                <w:rFonts w:asciiTheme="minorHAnsi" w:hAnsiTheme="minorHAnsi" w:cstheme="minorHAnsi"/>
                <w:spacing w:val="1"/>
                <w:sz w:val="24"/>
              </w:rPr>
              <w:t xml:space="preserve"> </w:t>
            </w:r>
            <w:r w:rsidRPr="00E94489">
              <w:rPr>
                <w:rFonts w:asciiTheme="minorHAnsi" w:hAnsiTheme="minorHAnsi" w:cstheme="minorHAnsi"/>
                <w:sz w:val="24"/>
              </w:rPr>
              <w:t>изберат наставен предмет што сакаат да го изучуваат во текот на целата</w:t>
            </w:r>
            <w:r w:rsidRPr="00E94489">
              <w:rPr>
                <w:rFonts w:asciiTheme="minorHAnsi" w:hAnsiTheme="minorHAnsi" w:cstheme="minorHAnsi"/>
                <w:spacing w:val="1"/>
                <w:sz w:val="24"/>
              </w:rPr>
              <w:t xml:space="preserve"> </w:t>
            </w:r>
            <w:r w:rsidRPr="00E94489">
              <w:rPr>
                <w:rFonts w:asciiTheme="minorHAnsi" w:hAnsiTheme="minorHAnsi" w:cstheme="minorHAnsi"/>
                <w:sz w:val="24"/>
              </w:rPr>
              <w:t>учебна година. Според насоките дадени од МОН, при избор на изборни</w:t>
            </w:r>
            <w:r w:rsidRPr="00E94489">
              <w:rPr>
                <w:rFonts w:asciiTheme="minorHAnsi" w:hAnsiTheme="minorHAnsi" w:cstheme="minorHAnsi"/>
                <w:spacing w:val="1"/>
                <w:sz w:val="24"/>
              </w:rPr>
              <w:t xml:space="preserve"> </w:t>
            </w:r>
            <w:r w:rsidRPr="00E94489">
              <w:rPr>
                <w:rFonts w:asciiTheme="minorHAnsi" w:hAnsiTheme="minorHAnsi" w:cstheme="minorHAnsi"/>
                <w:sz w:val="24"/>
              </w:rPr>
              <w:t>предмети</w:t>
            </w:r>
            <w:r w:rsidRPr="00E94489">
              <w:rPr>
                <w:rFonts w:asciiTheme="minorHAnsi" w:hAnsiTheme="minorHAnsi" w:cstheme="minorHAnsi"/>
                <w:spacing w:val="1"/>
                <w:sz w:val="24"/>
              </w:rPr>
              <w:t xml:space="preserve"> </w:t>
            </w:r>
            <w:r w:rsidRPr="00E94489">
              <w:rPr>
                <w:rFonts w:asciiTheme="minorHAnsi" w:hAnsiTheme="minorHAnsi" w:cstheme="minorHAnsi"/>
                <w:sz w:val="24"/>
              </w:rPr>
              <w:t>(VI</w:t>
            </w:r>
            <w:r w:rsidRPr="00E94489">
              <w:rPr>
                <w:rFonts w:asciiTheme="minorHAnsi" w:hAnsiTheme="minorHAnsi" w:cstheme="minorHAnsi"/>
                <w:spacing w:val="1"/>
                <w:sz w:val="24"/>
              </w:rPr>
              <w:t xml:space="preserve"> </w:t>
            </w:r>
            <w:r w:rsidRPr="00E94489">
              <w:rPr>
                <w:rFonts w:asciiTheme="minorHAnsi" w:hAnsiTheme="minorHAnsi" w:cstheme="minorHAnsi"/>
                <w:sz w:val="24"/>
              </w:rPr>
              <w:t>до</w:t>
            </w:r>
            <w:r w:rsidRPr="00E94489">
              <w:rPr>
                <w:rFonts w:asciiTheme="minorHAnsi" w:hAnsiTheme="minorHAnsi" w:cstheme="minorHAnsi"/>
                <w:spacing w:val="1"/>
                <w:sz w:val="24"/>
              </w:rPr>
              <w:t xml:space="preserve"> </w:t>
            </w:r>
            <w:r w:rsidRPr="00E94489">
              <w:rPr>
                <w:rFonts w:asciiTheme="minorHAnsi" w:hAnsiTheme="minorHAnsi" w:cstheme="minorHAnsi"/>
                <w:sz w:val="24"/>
              </w:rPr>
              <w:t>IX</w:t>
            </w:r>
            <w:r w:rsidRPr="00E94489">
              <w:rPr>
                <w:rFonts w:asciiTheme="minorHAnsi" w:hAnsiTheme="minorHAnsi" w:cstheme="minorHAnsi"/>
                <w:spacing w:val="1"/>
                <w:sz w:val="24"/>
              </w:rPr>
              <w:t xml:space="preserve"> </w:t>
            </w:r>
            <w:r w:rsidRPr="00E94489">
              <w:rPr>
                <w:rFonts w:asciiTheme="minorHAnsi" w:hAnsiTheme="minorHAnsi" w:cstheme="minorHAnsi"/>
                <w:sz w:val="24"/>
              </w:rPr>
              <w:t>одд.)</w:t>
            </w:r>
            <w:r w:rsidRPr="00E94489">
              <w:rPr>
                <w:rFonts w:asciiTheme="minorHAnsi" w:hAnsiTheme="minorHAnsi" w:cstheme="minorHAnsi"/>
                <w:spacing w:val="1"/>
                <w:sz w:val="24"/>
              </w:rPr>
              <w:t xml:space="preserve"> </w:t>
            </w:r>
            <w:r w:rsidRPr="00E94489">
              <w:rPr>
                <w:rFonts w:asciiTheme="minorHAnsi" w:hAnsiTheme="minorHAnsi" w:cstheme="minorHAnsi"/>
                <w:sz w:val="24"/>
              </w:rPr>
              <w:t>и</w:t>
            </w:r>
            <w:r w:rsidRPr="00E94489">
              <w:rPr>
                <w:rFonts w:asciiTheme="minorHAnsi" w:hAnsiTheme="minorHAnsi" w:cstheme="minorHAnsi"/>
                <w:spacing w:val="1"/>
                <w:sz w:val="24"/>
              </w:rPr>
              <w:t xml:space="preserve"> </w:t>
            </w:r>
            <w:r w:rsidRPr="00E94489">
              <w:rPr>
                <w:rFonts w:asciiTheme="minorHAnsi" w:hAnsiTheme="minorHAnsi" w:cstheme="minorHAnsi"/>
                <w:sz w:val="24"/>
              </w:rPr>
              <w:t>слободни</w:t>
            </w:r>
            <w:r w:rsidRPr="00E94489">
              <w:rPr>
                <w:rFonts w:asciiTheme="minorHAnsi" w:hAnsiTheme="minorHAnsi" w:cstheme="minorHAnsi"/>
                <w:spacing w:val="1"/>
                <w:sz w:val="24"/>
              </w:rPr>
              <w:t xml:space="preserve"> </w:t>
            </w:r>
            <w:r w:rsidRPr="00E94489">
              <w:rPr>
                <w:rFonts w:asciiTheme="minorHAnsi" w:hAnsiTheme="minorHAnsi" w:cstheme="minorHAnsi"/>
                <w:sz w:val="24"/>
              </w:rPr>
              <w:t>изборни</w:t>
            </w:r>
            <w:r w:rsidRPr="00E94489">
              <w:rPr>
                <w:rFonts w:asciiTheme="minorHAnsi" w:hAnsiTheme="minorHAnsi" w:cstheme="minorHAnsi"/>
                <w:spacing w:val="1"/>
                <w:sz w:val="24"/>
              </w:rPr>
              <w:t xml:space="preserve"> </w:t>
            </w:r>
            <w:r w:rsidRPr="00E94489">
              <w:rPr>
                <w:rFonts w:asciiTheme="minorHAnsi" w:hAnsiTheme="minorHAnsi" w:cstheme="minorHAnsi"/>
                <w:sz w:val="24"/>
              </w:rPr>
              <w:t>предмети</w:t>
            </w:r>
            <w:r w:rsidRPr="00E94489">
              <w:rPr>
                <w:rFonts w:asciiTheme="minorHAnsi" w:hAnsiTheme="minorHAnsi" w:cstheme="minorHAnsi"/>
                <w:spacing w:val="1"/>
                <w:sz w:val="24"/>
              </w:rPr>
              <w:t xml:space="preserve"> </w:t>
            </w:r>
            <w:r w:rsidRPr="00E94489">
              <w:rPr>
                <w:rFonts w:asciiTheme="minorHAnsi" w:hAnsiTheme="minorHAnsi" w:cstheme="minorHAnsi"/>
                <w:sz w:val="24"/>
              </w:rPr>
              <w:t>(IV</w:t>
            </w:r>
            <w:r w:rsidRPr="00E94489">
              <w:rPr>
                <w:rFonts w:asciiTheme="minorHAnsi" w:hAnsiTheme="minorHAnsi" w:cstheme="minorHAnsi"/>
                <w:spacing w:val="1"/>
                <w:sz w:val="24"/>
              </w:rPr>
              <w:t xml:space="preserve"> </w:t>
            </w:r>
            <w:r w:rsidRPr="00E94489">
              <w:rPr>
                <w:rFonts w:asciiTheme="minorHAnsi" w:hAnsiTheme="minorHAnsi" w:cstheme="minorHAnsi"/>
                <w:sz w:val="24"/>
              </w:rPr>
              <w:t>одд.),</w:t>
            </w:r>
            <w:r w:rsidRPr="00E94489">
              <w:rPr>
                <w:rFonts w:asciiTheme="minorHAnsi" w:hAnsiTheme="minorHAnsi" w:cstheme="minorHAnsi"/>
                <w:spacing w:val="1"/>
                <w:sz w:val="24"/>
              </w:rPr>
              <w:t xml:space="preserve"> </w:t>
            </w:r>
            <w:r w:rsidRPr="00E94489">
              <w:rPr>
                <w:rFonts w:asciiTheme="minorHAnsi" w:hAnsiTheme="minorHAnsi" w:cstheme="minorHAnsi"/>
                <w:sz w:val="24"/>
              </w:rPr>
              <w:t>наставниците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изработуваат</w:t>
            </w:r>
            <w:r w:rsidRPr="00E94489">
              <w:rPr>
                <w:rFonts w:asciiTheme="minorHAnsi" w:hAnsiTheme="minorHAnsi" w:cstheme="minorHAnsi"/>
                <w:spacing w:val="1"/>
                <w:sz w:val="24"/>
              </w:rPr>
              <w:t xml:space="preserve"> </w:t>
            </w:r>
            <w:r w:rsidRPr="00E94489">
              <w:rPr>
                <w:rFonts w:asciiTheme="minorHAnsi" w:hAnsiTheme="minorHAnsi" w:cstheme="minorHAnsi"/>
                <w:sz w:val="24"/>
              </w:rPr>
              <w:t>анкетни</w:t>
            </w:r>
            <w:r w:rsidRPr="00E94489">
              <w:rPr>
                <w:rFonts w:asciiTheme="minorHAnsi" w:hAnsiTheme="minorHAnsi" w:cstheme="minorHAnsi"/>
                <w:spacing w:val="1"/>
                <w:sz w:val="24"/>
              </w:rPr>
              <w:t xml:space="preserve"> </w:t>
            </w:r>
            <w:r w:rsidRPr="00E94489">
              <w:rPr>
                <w:rFonts w:asciiTheme="minorHAnsi" w:hAnsiTheme="minorHAnsi" w:cstheme="minorHAnsi"/>
                <w:sz w:val="24"/>
              </w:rPr>
              <w:t>прашалници</w:t>
            </w:r>
            <w:r w:rsidRPr="00E94489">
              <w:rPr>
                <w:rFonts w:asciiTheme="minorHAnsi" w:hAnsiTheme="minorHAnsi" w:cstheme="minorHAnsi"/>
                <w:spacing w:val="1"/>
                <w:sz w:val="24"/>
              </w:rPr>
              <w:t xml:space="preserve"> </w:t>
            </w:r>
            <w:r w:rsidRPr="00E94489">
              <w:rPr>
                <w:rFonts w:asciiTheme="minorHAnsi" w:hAnsiTheme="minorHAnsi" w:cstheme="minorHAnsi"/>
                <w:sz w:val="24"/>
              </w:rPr>
              <w:t>во</w:t>
            </w:r>
            <w:r w:rsidRPr="00E94489">
              <w:rPr>
                <w:rFonts w:asciiTheme="minorHAnsi" w:hAnsiTheme="minorHAnsi" w:cstheme="minorHAnsi"/>
                <w:spacing w:val="1"/>
                <w:sz w:val="24"/>
              </w:rPr>
              <w:t xml:space="preserve"> </w:t>
            </w:r>
            <w:r w:rsidRPr="00E94489">
              <w:rPr>
                <w:rFonts w:asciiTheme="minorHAnsi" w:hAnsiTheme="minorHAnsi" w:cstheme="minorHAnsi"/>
                <w:sz w:val="24"/>
              </w:rPr>
              <w:t>кои</w:t>
            </w:r>
            <w:r w:rsidRPr="00E94489">
              <w:rPr>
                <w:rFonts w:asciiTheme="minorHAnsi" w:hAnsiTheme="minorHAnsi" w:cstheme="minorHAnsi"/>
                <w:spacing w:val="1"/>
                <w:sz w:val="24"/>
              </w:rPr>
              <w:t xml:space="preserve"> </w:t>
            </w:r>
            <w:r w:rsidRPr="00E94489">
              <w:rPr>
                <w:rFonts w:asciiTheme="minorHAnsi" w:hAnsiTheme="minorHAnsi" w:cstheme="minorHAnsi"/>
                <w:sz w:val="24"/>
              </w:rPr>
              <w:t>се</w:t>
            </w:r>
            <w:r w:rsidRPr="00E94489">
              <w:rPr>
                <w:rFonts w:asciiTheme="minorHAnsi" w:hAnsiTheme="minorHAnsi" w:cstheme="minorHAnsi"/>
                <w:spacing w:val="1"/>
                <w:sz w:val="24"/>
              </w:rPr>
              <w:t xml:space="preserve"> </w:t>
            </w:r>
            <w:r w:rsidRPr="00E94489">
              <w:rPr>
                <w:rFonts w:asciiTheme="minorHAnsi" w:hAnsiTheme="minorHAnsi" w:cstheme="minorHAnsi"/>
                <w:sz w:val="24"/>
              </w:rPr>
              <w:t>понудени</w:t>
            </w:r>
            <w:r w:rsidRPr="00E94489">
              <w:rPr>
                <w:rFonts w:asciiTheme="minorHAnsi" w:hAnsiTheme="minorHAnsi" w:cstheme="minorHAnsi"/>
                <w:spacing w:val="1"/>
                <w:sz w:val="24"/>
              </w:rPr>
              <w:t xml:space="preserve"> </w:t>
            </w:r>
            <w:r w:rsidRPr="00E94489">
              <w:rPr>
                <w:rFonts w:asciiTheme="minorHAnsi" w:hAnsiTheme="minorHAnsi" w:cstheme="minorHAnsi"/>
                <w:sz w:val="24"/>
              </w:rPr>
              <w:t>3</w:t>
            </w:r>
            <w:r w:rsidRPr="00E94489">
              <w:rPr>
                <w:rFonts w:asciiTheme="minorHAnsi" w:hAnsiTheme="minorHAnsi" w:cstheme="minorHAnsi"/>
                <w:spacing w:val="1"/>
                <w:sz w:val="24"/>
              </w:rPr>
              <w:t xml:space="preserve"> </w:t>
            </w:r>
            <w:r w:rsidRPr="00E94489">
              <w:rPr>
                <w:rFonts w:asciiTheme="minorHAnsi" w:hAnsiTheme="minorHAnsi" w:cstheme="minorHAnsi"/>
                <w:sz w:val="24"/>
              </w:rPr>
              <w:t>изборни предмети, освен за петто одделение, затоа што според наставниот</w:t>
            </w:r>
            <w:r w:rsidRPr="00E94489">
              <w:rPr>
                <w:rFonts w:asciiTheme="minorHAnsi" w:hAnsiTheme="minorHAnsi" w:cstheme="minorHAnsi"/>
                <w:spacing w:val="-52"/>
                <w:sz w:val="24"/>
              </w:rPr>
              <w:t xml:space="preserve"> </w:t>
            </w:r>
            <w:r w:rsidRPr="00E94489">
              <w:rPr>
                <w:rFonts w:asciiTheme="minorHAnsi" w:hAnsiTheme="minorHAnsi" w:cstheme="minorHAnsi"/>
                <w:sz w:val="24"/>
              </w:rPr>
              <w:t>план од МОН беше понуден само еден наставен предмет-творештво. За</w:t>
            </w:r>
            <w:r w:rsidRPr="00E94489">
              <w:rPr>
                <w:rFonts w:asciiTheme="minorHAnsi" w:hAnsiTheme="minorHAnsi" w:cstheme="minorHAnsi"/>
                <w:spacing w:val="1"/>
                <w:sz w:val="24"/>
              </w:rPr>
              <w:t xml:space="preserve"> </w:t>
            </w:r>
            <w:r w:rsidRPr="00E94489">
              <w:rPr>
                <w:rFonts w:asciiTheme="minorHAnsi" w:hAnsiTheme="minorHAnsi" w:cstheme="minorHAnsi"/>
                <w:sz w:val="24"/>
              </w:rPr>
              <w:t>избраните предмети навремено се известуваат БРО и МОН.</w:t>
            </w:r>
            <w:r w:rsidRPr="00E94489">
              <w:rPr>
                <w:rFonts w:asciiTheme="minorHAnsi" w:hAnsiTheme="minorHAnsi" w:cstheme="minorHAnsi"/>
                <w:spacing w:val="1"/>
                <w:sz w:val="24"/>
              </w:rPr>
              <w:t xml:space="preserve"> </w:t>
            </w:r>
            <w:r w:rsidRPr="00E94489">
              <w:rPr>
                <w:rFonts w:asciiTheme="minorHAnsi" w:hAnsiTheme="minorHAnsi" w:cstheme="minorHAnsi"/>
                <w:sz w:val="24"/>
              </w:rPr>
              <w:t>Во посебна</w:t>
            </w:r>
            <w:r w:rsidRPr="00E94489">
              <w:rPr>
                <w:rFonts w:asciiTheme="minorHAnsi" w:hAnsiTheme="minorHAnsi" w:cstheme="minorHAnsi"/>
                <w:spacing w:val="1"/>
                <w:sz w:val="24"/>
              </w:rPr>
              <w:t xml:space="preserve"> </w:t>
            </w:r>
            <w:r w:rsidRPr="00E94489">
              <w:rPr>
                <w:rFonts w:asciiTheme="minorHAnsi" w:hAnsiTheme="minorHAnsi" w:cstheme="minorHAnsi"/>
                <w:sz w:val="24"/>
              </w:rPr>
              <w:t>листа</w:t>
            </w:r>
            <w:r w:rsidRPr="00E94489">
              <w:rPr>
                <w:rFonts w:asciiTheme="minorHAnsi" w:hAnsiTheme="minorHAnsi" w:cstheme="minorHAnsi"/>
                <w:spacing w:val="69"/>
                <w:sz w:val="24"/>
              </w:rPr>
              <w:t xml:space="preserve"> </w:t>
            </w:r>
            <w:r w:rsidRPr="00E94489">
              <w:rPr>
                <w:rFonts w:asciiTheme="minorHAnsi" w:hAnsiTheme="minorHAnsi" w:cstheme="minorHAnsi"/>
                <w:sz w:val="24"/>
              </w:rPr>
              <w:t>на</w:t>
            </w:r>
            <w:r w:rsidRPr="00E94489">
              <w:rPr>
                <w:rFonts w:asciiTheme="minorHAnsi" w:hAnsiTheme="minorHAnsi" w:cstheme="minorHAnsi"/>
                <w:spacing w:val="70"/>
                <w:sz w:val="24"/>
              </w:rPr>
              <w:t xml:space="preserve"> </w:t>
            </w:r>
            <w:r w:rsidRPr="00E94489">
              <w:rPr>
                <w:rFonts w:asciiTheme="minorHAnsi" w:hAnsiTheme="minorHAnsi" w:cstheme="minorHAnsi"/>
                <w:sz w:val="24"/>
              </w:rPr>
              <w:t>изборни</w:t>
            </w:r>
            <w:r w:rsidRPr="00E94489">
              <w:rPr>
                <w:rFonts w:asciiTheme="minorHAnsi" w:hAnsiTheme="minorHAnsi" w:cstheme="minorHAnsi"/>
                <w:spacing w:val="69"/>
                <w:sz w:val="24"/>
              </w:rPr>
              <w:t xml:space="preserve"> </w:t>
            </w:r>
            <w:r w:rsidRPr="00E94489">
              <w:rPr>
                <w:rFonts w:asciiTheme="minorHAnsi" w:hAnsiTheme="minorHAnsi" w:cstheme="minorHAnsi"/>
                <w:sz w:val="24"/>
              </w:rPr>
              <w:t>предмети</w:t>
            </w:r>
            <w:r w:rsidRPr="00E94489">
              <w:rPr>
                <w:rFonts w:asciiTheme="minorHAnsi" w:hAnsiTheme="minorHAnsi" w:cstheme="minorHAnsi"/>
                <w:spacing w:val="70"/>
                <w:sz w:val="24"/>
              </w:rPr>
              <w:t xml:space="preserve"> </w:t>
            </w:r>
            <w:r w:rsidRPr="00E94489">
              <w:rPr>
                <w:rFonts w:asciiTheme="minorHAnsi" w:hAnsiTheme="minorHAnsi" w:cstheme="minorHAnsi"/>
                <w:sz w:val="24"/>
              </w:rPr>
              <w:t>спаѓаат</w:t>
            </w:r>
            <w:r w:rsidRPr="00E94489">
              <w:rPr>
                <w:rFonts w:asciiTheme="minorHAnsi" w:hAnsiTheme="minorHAnsi" w:cstheme="minorHAnsi"/>
                <w:spacing w:val="72"/>
                <w:sz w:val="24"/>
              </w:rPr>
              <w:t xml:space="preserve"> </w:t>
            </w:r>
            <w:r w:rsidRPr="00E94489">
              <w:rPr>
                <w:rFonts w:asciiTheme="minorHAnsi" w:hAnsiTheme="minorHAnsi" w:cstheme="minorHAnsi"/>
                <w:sz w:val="24"/>
              </w:rPr>
              <w:t>таканаречените</w:t>
            </w:r>
            <w:r w:rsidRPr="00E94489">
              <w:rPr>
                <w:rFonts w:asciiTheme="minorHAnsi" w:hAnsiTheme="minorHAnsi" w:cstheme="minorHAnsi"/>
                <w:spacing w:val="70"/>
                <w:sz w:val="24"/>
              </w:rPr>
              <w:t xml:space="preserve"> </w:t>
            </w:r>
            <w:r w:rsidRPr="00E94489">
              <w:rPr>
                <w:rFonts w:asciiTheme="minorHAnsi" w:hAnsiTheme="minorHAnsi" w:cstheme="minorHAnsi"/>
                <w:sz w:val="24"/>
              </w:rPr>
              <w:t>слободни</w:t>
            </w:r>
            <w:r w:rsidRPr="00E94489">
              <w:rPr>
                <w:rFonts w:asciiTheme="minorHAnsi" w:hAnsiTheme="minorHAnsi" w:cstheme="minorHAnsi"/>
                <w:spacing w:val="69"/>
                <w:sz w:val="24"/>
              </w:rPr>
              <w:t xml:space="preserve"> </w:t>
            </w:r>
            <w:r w:rsidRPr="00E94489">
              <w:rPr>
                <w:rFonts w:asciiTheme="minorHAnsi" w:hAnsiTheme="minorHAnsi" w:cstheme="minorHAnsi"/>
                <w:sz w:val="24"/>
              </w:rPr>
              <w:t>изборни</w:t>
            </w:r>
            <w:r w:rsidRPr="00E94489">
              <w:rPr>
                <w:rFonts w:asciiTheme="minorHAnsi" w:hAnsiTheme="minorHAnsi" w:cstheme="minorHAnsi"/>
                <w:sz w:val="24"/>
                <w:lang w:val="mk-MK"/>
              </w:rPr>
              <w:t xml:space="preserve"> </w:t>
            </w:r>
            <w:r w:rsidRPr="00E94489">
              <w:rPr>
                <w:rFonts w:asciiTheme="minorHAnsi" w:hAnsiTheme="minorHAnsi" w:cstheme="minorHAnsi"/>
                <w:sz w:val="24"/>
              </w:rPr>
              <w:t>предмети.</w:t>
            </w:r>
          </w:p>
        </w:tc>
        <w:tc>
          <w:tcPr>
            <w:tcW w:w="2520" w:type="dxa"/>
          </w:tcPr>
          <w:p w:rsidR="0007675D" w:rsidRDefault="0007675D" w:rsidP="00377CE0">
            <w:pPr>
              <w:pStyle w:val="TableParagraph"/>
              <w:spacing w:before="1" w:line="276" w:lineRule="auto"/>
              <w:ind w:left="360" w:right="1057"/>
              <w:rPr>
                <w:rFonts w:asciiTheme="minorHAnsi" w:hAnsiTheme="minorHAnsi" w:cstheme="minorHAnsi"/>
                <w:sz w:val="24"/>
                <w:lang w:val="mk-MK"/>
              </w:rPr>
            </w:pPr>
            <w:r w:rsidRPr="00E94489">
              <w:rPr>
                <w:rFonts w:asciiTheme="minorHAnsi" w:hAnsiTheme="minorHAnsi" w:cstheme="minorHAnsi"/>
                <w:sz w:val="24"/>
              </w:rPr>
              <w:lastRenderedPageBreak/>
              <w:t>наставни</w:t>
            </w:r>
            <w:r w:rsidRPr="00E94489">
              <w:rPr>
                <w:rFonts w:asciiTheme="minorHAnsi" w:hAnsiTheme="minorHAnsi" w:cstheme="minorHAnsi"/>
                <w:spacing w:val="1"/>
                <w:sz w:val="24"/>
              </w:rPr>
              <w:t xml:space="preserve"> </w:t>
            </w:r>
            <w:r w:rsidRPr="00E94489">
              <w:rPr>
                <w:rFonts w:asciiTheme="minorHAnsi" w:hAnsiTheme="minorHAnsi" w:cstheme="minorHAnsi"/>
                <w:sz w:val="24"/>
              </w:rPr>
              <w:t>предмети;</w:t>
            </w:r>
          </w:p>
          <w:p w:rsidR="008F19C1" w:rsidRPr="008F19C1" w:rsidRDefault="008F19C1" w:rsidP="00377CE0">
            <w:pPr>
              <w:pStyle w:val="TableParagraph"/>
              <w:spacing w:before="1" w:line="276" w:lineRule="auto"/>
              <w:ind w:left="360" w:right="1057"/>
              <w:rPr>
                <w:rFonts w:asciiTheme="minorHAnsi" w:hAnsiTheme="minorHAnsi" w:cstheme="minorHAnsi"/>
                <w:sz w:val="24"/>
                <w:lang w:val="mk-MK"/>
              </w:rPr>
            </w:pPr>
          </w:p>
          <w:p w:rsidR="0007675D" w:rsidRPr="008F19C1" w:rsidRDefault="0007675D" w:rsidP="00377CE0">
            <w:pPr>
              <w:pStyle w:val="TableParagraph"/>
              <w:numPr>
                <w:ilvl w:val="0"/>
                <w:numId w:val="21"/>
              </w:numPr>
              <w:tabs>
                <w:tab w:val="left" w:pos="361"/>
              </w:tabs>
              <w:spacing w:line="276" w:lineRule="auto"/>
              <w:ind w:right="782"/>
              <w:rPr>
                <w:rFonts w:asciiTheme="minorHAnsi" w:hAnsiTheme="minorHAnsi" w:cstheme="minorHAnsi"/>
                <w:sz w:val="24"/>
              </w:rPr>
            </w:pPr>
            <w:r w:rsidRPr="00E94489">
              <w:rPr>
                <w:rFonts w:asciiTheme="minorHAnsi" w:hAnsiTheme="minorHAnsi" w:cstheme="minorHAnsi"/>
                <w:sz w:val="24"/>
              </w:rPr>
              <w:t>Дневници на</w:t>
            </w:r>
            <w:r w:rsidRPr="00E94489">
              <w:rPr>
                <w:rFonts w:asciiTheme="minorHAnsi" w:hAnsiTheme="minorHAnsi" w:cstheme="minorHAnsi"/>
                <w:spacing w:val="-52"/>
                <w:sz w:val="24"/>
              </w:rPr>
              <w:t xml:space="preserve"> </w:t>
            </w:r>
            <w:r w:rsidRPr="00E94489">
              <w:rPr>
                <w:rFonts w:asciiTheme="minorHAnsi" w:hAnsiTheme="minorHAnsi" w:cstheme="minorHAnsi"/>
                <w:sz w:val="24"/>
              </w:rPr>
              <w:t>паралелките;</w:t>
            </w:r>
          </w:p>
          <w:p w:rsidR="008F19C1" w:rsidRPr="00E94489" w:rsidRDefault="008F19C1" w:rsidP="00377CE0">
            <w:pPr>
              <w:pStyle w:val="TableParagraph"/>
              <w:numPr>
                <w:ilvl w:val="0"/>
                <w:numId w:val="21"/>
              </w:numPr>
              <w:tabs>
                <w:tab w:val="left" w:pos="361"/>
              </w:tabs>
              <w:spacing w:line="276" w:lineRule="auto"/>
              <w:ind w:right="782"/>
              <w:rPr>
                <w:rFonts w:asciiTheme="minorHAnsi" w:hAnsiTheme="minorHAnsi" w:cstheme="minorHAnsi"/>
                <w:sz w:val="24"/>
              </w:rPr>
            </w:pPr>
          </w:p>
          <w:p w:rsidR="0007675D" w:rsidRPr="008F19C1" w:rsidRDefault="0007675D" w:rsidP="00377CE0">
            <w:pPr>
              <w:pStyle w:val="TableParagraph"/>
              <w:numPr>
                <w:ilvl w:val="0"/>
                <w:numId w:val="21"/>
              </w:numPr>
              <w:tabs>
                <w:tab w:val="left" w:pos="361"/>
              </w:tabs>
              <w:spacing w:line="276" w:lineRule="auto"/>
              <w:ind w:right="103"/>
              <w:rPr>
                <w:rFonts w:asciiTheme="minorHAnsi" w:hAnsiTheme="minorHAnsi" w:cstheme="minorHAnsi"/>
                <w:sz w:val="24"/>
              </w:rPr>
            </w:pPr>
            <w:r w:rsidRPr="00E94489">
              <w:rPr>
                <w:rFonts w:asciiTheme="minorHAnsi" w:hAnsiTheme="minorHAnsi" w:cstheme="minorHAnsi"/>
                <w:spacing w:val="-1"/>
                <w:sz w:val="24"/>
              </w:rPr>
              <w:t xml:space="preserve">Текстуални </w:t>
            </w:r>
            <w:r w:rsidRPr="00E94489">
              <w:rPr>
                <w:rFonts w:asciiTheme="minorHAnsi" w:hAnsiTheme="minorHAnsi" w:cstheme="minorHAnsi"/>
                <w:sz w:val="24"/>
              </w:rPr>
              <w:t>извешта</w:t>
            </w:r>
            <w:r w:rsidRPr="00E94489">
              <w:rPr>
                <w:rFonts w:asciiTheme="minorHAnsi" w:hAnsiTheme="minorHAnsi" w:cstheme="minorHAnsi"/>
                <w:spacing w:val="-52"/>
                <w:sz w:val="24"/>
              </w:rPr>
              <w:t xml:space="preserve"> </w:t>
            </w:r>
            <w:r w:rsidRPr="00E94489">
              <w:rPr>
                <w:rFonts w:asciiTheme="minorHAnsi" w:hAnsiTheme="minorHAnsi" w:cstheme="minorHAnsi"/>
                <w:sz w:val="24"/>
              </w:rPr>
              <w:t>иза реализација на</w:t>
            </w:r>
            <w:r w:rsidRPr="00E94489">
              <w:rPr>
                <w:rFonts w:asciiTheme="minorHAnsi" w:hAnsiTheme="minorHAnsi" w:cstheme="minorHAnsi"/>
                <w:spacing w:val="1"/>
                <w:sz w:val="24"/>
              </w:rPr>
              <w:t xml:space="preserve"> </w:t>
            </w:r>
            <w:r w:rsidRPr="00E94489">
              <w:rPr>
                <w:rFonts w:asciiTheme="minorHAnsi" w:hAnsiTheme="minorHAnsi" w:cstheme="minorHAnsi"/>
                <w:sz w:val="24"/>
              </w:rPr>
              <w:t>дополнителна /</w:t>
            </w:r>
            <w:r w:rsidRPr="00E94489">
              <w:rPr>
                <w:rFonts w:asciiTheme="minorHAnsi" w:hAnsiTheme="minorHAnsi" w:cstheme="minorHAnsi"/>
                <w:spacing w:val="1"/>
                <w:sz w:val="24"/>
              </w:rPr>
              <w:t xml:space="preserve"> </w:t>
            </w:r>
            <w:r w:rsidRPr="00E94489">
              <w:rPr>
                <w:rFonts w:asciiTheme="minorHAnsi" w:hAnsiTheme="minorHAnsi" w:cstheme="minorHAnsi"/>
                <w:sz w:val="24"/>
              </w:rPr>
              <w:t>додатна настава и</w:t>
            </w:r>
            <w:r w:rsidRPr="00E94489">
              <w:rPr>
                <w:rFonts w:asciiTheme="minorHAnsi" w:hAnsiTheme="minorHAnsi" w:cstheme="minorHAnsi"/>
                <w:spacing w:val="1"/>
                <w:sz w:val="24"/>
              </w:rPr>
              <w:t xml:space="preserve"> </w:t>
            </w:r>
            <w:r w:rsidRPr="00E94489">
              <w:rPr>
                <w:rFonts w:asciiTheme="minorHAnsi" w:hAnsiTheme="minorHAnsi" w:cstheme="minorHAnsi"/>
                <w:sz w:val="24"/>
              </w:rPr>
              <w:t>слободни ученички</w:t>
            </w:r>
            <w:r w:rsidRPr="00E94489">
              <w:rPr>
                <w:rFonts w:asciiTheme="minorHAnsi" w:hAnsiTheme="minorHAnsi" w:cstheme="minorHAnsi"/>
                <w:spacing w:val="-52"/>
                <w:sz w:val="24"/>
              </w:rPr>
              <w:t xml:space="preserve"> </w:t>
            </w:r>
            <w:r w:rsidRPr="00E94489">
              <w:rPr>
                <w:rFonts w:asciiTheme="minorHAnsi" w:hAnsiTheme="minorHAnsi" w:cstheme="minorHAnsi"/>
                <w:sz w:val="24"/>
              </w:rPr>
              <w:t>активности;</w:t>
            </w:r>
          </w:p>
          <w:p w:rsidR="008F19C1" w:rsidRPr="00E94489" w:rsidRDefault="008F19C1" w:rsidP="008F19C1">
            <w:pPr>
              <w:pStyle w:val="TableParagraph"/>
              <w:tabs>
                <w:tab w:val="left" w:pos="361"/>
              </w:tabs>
              <w:spacing w:line="276" w:lineRule="auto"/>
              <w:ind w:left="360" w:right="103"/>
              <w:rPr>
                <w:rFonts w:asciiTheme="minorHAnsi" w:hAnsiTheme="minorHAnsi" w:cstheme="minorHAnsi"/>
                <w:sz w:val="24"/>
              </w:rPr>
            </w:pPr>
          </w:p>
          <w:p w:rsidR="0007675D" w:rsidRPr="008F19C1" w:rsidRDefault="0007675D" w:rsidP="00377CE0">
            <w:pPr>
              <w:pStyle w:val="TableParagraph"/>
              <w:numPr>
                <w:ilvl w:val="0"/>
                <w:numId w:val="21"/>
              </w:numPr>
              <w:tabs>
                <w:tab w:val="left" w:pos="361"/>
              </w:tabs>
              <w:spacing w:line="276" w:lineRule="auto"/>
              <w:ind w:right="875"/>
              <w:rPr>
                <w:rFonts w:asciiTheme="minorHAnsi" w:hAnsiTheme="minorHAnsi" w:cstheme="minorHAnsi"/>
                <w:sz w:val="24"/>
              </w:rPr>
            </w:pPr>
            <w:r w:rsidRPr="00E94489">
              <w:rPr>
                <w:rFonts w:asciiTheme="minorHAnsi" w:hAnsiTheme="minorHAnsi" w:cstheme="minorHAnsi"/>
                <w:sz w:val="24"/>
              </w:rPr>
              <w:t>Проширена</w:t>
            </w:r>
            <w:r w:rsidRPr="00E94489">
              <w:rPr>
                <w:rFonts w:asciiTheme="minorHAnsi" w:hAnsiTheme="minorHAnsi" w:cstheme="minorHAnsi"/>
                <w:spacing w:val="1"/>
                <w:sz w:val="24"/>
              </w:rPr>
              <w:t xml:space="preserve"> </w:t>
            </w:r>
            <w:r w:rsidRPr="00E94489">
              <w:rPr>
                <w:rFonts w:asciiTheme="minorHAnsi" w:hAnsiTheme="minorHAnsi" w:cstheme="minorHAnsi"/>
                <w:spacing w:val="-1"/>
                <w:sz w:val="24"/>
              </w:rPr>
              <w:t xml:space="preserve">програма </w:t>
            </w:r>
            <w:r w:rsidRPr="00E94489">
              <w:rPr>
                <w:rFonts w:asciiTheme="minorHAnsi" w:hAnsiTheme="minorHAnsi" w:cstheme="minorHAnsi"/>
                <w:sz w:val="24"/>
              </w:rPr>
              <w:t>на</w:t>
            </w:r>
            <w:r w:rsidRPr="00E94489">
              <w:rPr>
                <w:rFonts w:asciiTheme="minorHAnsi" w:hAnsiTheme="minorHAnsi" w:cstheme="minorHAnsi"/>
                <w:spacing w:val="-52"/>
                <w:sz w:val="24"/>
              </w:rPr>
              <w:t xml:space="preserve"> </w:t>
            </w:r>
            <w:r w:rsidRPr="00E94489">
              <w:rPr>
                <w:rFonts w:asciiTheme="minorHAnsi" w:hAnsiTheme="minorHAnsi" w:cstheme="minorHAnsi"/>
                <w:spacing w:val="-1"/>
                <w:sz w:val="24"/>
              </w:rPr>
              <w:t>училиштето;</w:t>
            </w:r>
          </w:p>
          <w:p w:rsidR="008F19C1" w:rsidRDefault="008F19C1" w:rsidP="008F19C1">
            <w:pPr>
              <w:pStyle w:val="ListParagraph"/>
              <w:rPr>
                <w:rFonts w:asciiTheme="minorHAnsi" w:hAnsiTheme="minorHAnsi" w:cstheme="minorHAnsi"/>
                <w:sz w:val="24"/>
              </w:rPr>
            </w:pPr>
          </w:p>
          <w:p w:rsidR="008F19C1" w:rsidRPr="00E94489" w:rsidRDefault="008F19C1" w:rsidP="008F19C1">
            <w:pPr>
              <w:pStyle w:val="TableParagraph"/>
              <w:tabs>
                <w:tab w:val="left" w:pos="361"/>
              </w:tabs>
              <w:spacing w:line="276" w:lineRule="auto"/>
              <w:ind w:left="360" w:right="875"/>
              <w:rPr>
                <w:rFonts w:asciiTheme="minorHAnsi" w:hAnsiTheme="minorHAnsi" w:cstheme="minorHAnsi"/>
                <w:sz w:val="24"/>
              </w:rPr>
            </w:pPr>
          </w:p>
          <w:p w:rsidR="0007675D" w:rsidRPr="00E94489" w:rsidRDefault="0007675D" w:rsidP="00377CE0">
            <w:pPr>
              <w:pStyle w:val="TableParagraph"/>
              <w:numPr>
                <w:ilvl w:val="0"/>
                <w:numId w:val="21"/>
              </w:numPr>
              <w:tabs>
                <w:tab w:val="left" w:pos="385"/>
              </w:tabs>
              <w:spacing w:line="276" w:lineRule="auto"/>
              <w:ind w:left="384" w:hanging="275"/>
              <w:rPr>
                <w:rFonts w:asciiTheme="minorHAnsi" w:hAnsiTheme="minorHAnsi" w:cstheme="minorHAnsi"/>
                <w:sz w:val="24"/>
              </w:rPr>
            </w:pPr>
            <w:r w:rsidRPr="00E94489">
              <w:rPr>
                <w:rFonts w:asciiTheme="minorHAnsi" w:hAnsiTheme="minorHAnsi" w:cstheme="minorHAnsi"/>
                <w:sz w:val="24"/>
              </w:rPr>
              <w:t>Педагошка</w:t>
            </w:r>
          </w:p>
          <w:p w:rsidR="0007675D" w:rsidRDefault="0007675D" w:rsidP="00377CE0">
            <w:pPr>
              <w:pStyle w:val="TableParagraph"/>
              <w:spacing w:before="41" w:line="276" w:lineRule="auto"/>
              <w:ind w:left="384" w:right="511"/>
              <w:rPr>
                <w:rFonts w:asciiTheme="minorHAnsi" w:hAnsiTheme="minorHAnsi" w:cstheme="minorHAnsi"/>
                <w:sz w:val="24"/>
                <w:lang w:val="mk-MK"/>
              </w:rPr>
            </w:pPr>
            <w:r w:rsidRPr="00E94489">
              <w:rPr>
                <w:rFonts w:asciiTheme="minorHAnsi" w:hAnsiTheme="minorHAnsi" w:cstheme="minorHAnsi"/>
                <w:sz w:val="24"/>
              </w:rPr>
              <w:t>евиденција и</w:t>
            </w:r>
            <w:r w:rsidRPr="00E94489">
              <w:rPr>
                <w:rFonts w:asciiTheme="minorHAnsi" w:hAnsiTheme="minorHAnsi" w:cstheme="minorHAnsi"/>
                <w:spacing w:val="1"/>
                <w:sz w:val="24"/>
              </w:rPr>
              <w:t xml:space="preserve"> </w:t>
            </w:r>
            <w:r w:rsidRPr="00E94489">
              <w:rPr>
                <w:rFonts w:asciiTheme="minorHAnsi" w:hAnsiTheme="minorHAnsi" w:cstheme="minorHAnsi"/>
                <w:sz w:val="24"/>
              </w:rPr>
              <w:t>документација;</w:t>
            </w:r>
          </w:p>
          <w:p w:rsidR="008F19C1" w:rsidRPr="008F19C1" w:rsidRDefault="008F19C1" w:rsidP="00377CE0">
            <w:pPr>
              <w:pStyle w:val="TableParagraph"/>
              <w:spacing w:before="41" w:line="276" w:lineRule="auto"/>
              <w:ind w:left="384" w:right="511"/>
              <w:rPr>
                <w:rFonts w:asciiTheme="minorHAnsi" w:hAnsiTheme="minorHAnsi" w:cstheme="minorHAnsi"/>
                <w:sz w:val="24"/>
                <w:lang w:val="mk-MK"/>
              </w:rPr>
            </w:pPr>
          </w:p>
          <w:p w:rsidR="0007675D" w:rsidRPr="008F19C1" w:rsidRDefault="0007675D" w:rsidP="00377CE0">
            <w:pPr>
              <w:pStyle w:val="TableParagraph"/>
              <w:numPr>
                <w:ilvl w:val="0"/>
                <w:numId w:val="21"/>
              </w:numPr>
              <w:tabs>
                <w:tab w:val="left" w:pos="385"/>
              </w:tabs>
              <w:spacing w:before="3" w:line="276" w:lineRule="auto"/>
              <w:ind w:left="384" w:right="322" w:hanging="274"/>
              <w:rPr>
                <w:rFonts w:asciiTheme="minorHAnsi" w:hAnsiTheme="minorHAnsi" w:cstheme="minorHAnsi"/>
                <w:sz w:val="24"/>
              </w:rPr>
            </w:pPr>
            <w:r w:rsidRPr="00E94489">
              <w:rPr>
                <w:rFonts w:asciiTheme="minorHAnsi" w:hAnsiTheme="minorHAnsi" w:cstheme="minorHAnsi"/>
                <w:sz w:val="24"/>
              </w:rPr>
              <w:t>Записници од</w:t>
            </w:r>
            <w:r w:rsidRPr="00E94489">
              <w:rPr>
                <w:rFonts w:asciiTheme="minorHAnsi" w:hAnsiTheme="minorHAnsi" w:cstheme="minorHAnsi"/>
                <w:spacing w:val="1"/>
                <w:sz w:val="24"/>
              </w:rPr>
              <w:t xml:space="preserve"> </w:t>
            </w:r>
            <w:r w:rsidRPr="00E94489">
              <w:rPr>
                <w:rFonts w:asciiTheme="minorHAnsi" w:hAnsiTheme="minorHAnsi" w:cstheme="minorHAnsi"/>
                <w:spacing w:val="-1"/>
                <w:sz w:val="24"/>
              </w:rPr>
              <w:t>Училишен</w:t>
            </w:r>
            <w:r w:rsidRPr="00E94489">
              <w:rPr>
                <w:rFonts w:asciiTheme="minorHAnsi" w:hAnsiTheme="minorHAnsi" w:cstheme="minorHAnsi"/>
                <w:spacing w:val="-9"/>
                <w:sz w:val="24"/>
              </w:rPr>
              <w:t xml:space="preserve"> </w:t>
            </w:r>
            <w:r w:rsidRPr="00E94489">
              <w:rPr>
                <w:rFonts w:asciiTheme="minorHAnsi" w:hAnsiTheme="minorHAnsi" w:cstheme="minorHAnsi"/>
                <w:sz w:val="24"/>
              </w:rPr>
              <w:t>одбор;</w:t>
            </w:r>
          </w:p>
          <w:p w:rsidR="008F19C1" w:rsidRPr="00E94489" w:rsidRDefault="008F19C1" w:rsidP="008F19C1">
            <w:pPr>
              <w:pStyle w:val="TableParagraph"/>
              <w:tabs>
                <w:tab w:val="left" w:pos="385"/>
              </w:tabs>
              <w:spacing w:before="3" w:line="276" w:lineRule="auto"/>
              <w:ind w:left="384" w:right="322"/>
              <w:rPr>
                <w:rFonts w:asciiTheme="minorHAnsi" w:hAnsiTheme="minorHAnsi" w:cstheme="minorHAnsi"/>
                <w:sz w:val="24"/>
              </w:rPr>
            </w:pPr>
          </w:p>
          <w:p w:rsidR="0007675D" w:rsidRPr="008F19C1" w:rsidRDefault="0007675D" w:rsidP="00377CE0">
            <w:pPr>
              <w:pStyle w:val="TableParagraph"/>
              <w:numPr>
                <w:ilvl w:val="0"/>
                <w:numId w:val="21"/>
              </w:numPr>
              <w:tabs>
                <w:tab w:val="left" w:pos="385"/>
              </w:tabs>
              <w:spacing w:line="276" w:lineRule="auto"/>
              <w:ind w:left="384" w:right="154" w:hanging="274"/>
              <w:rPr>
                <w:rFonts w:asciiTheme="minorHAnsi" w:hAnsiTheme="minorHAnsi" w:cstheme="minorHAnsi"/>
                <w:sz w:val="24"/>
              </w:rPr>
            </w:pPr>
            <w:r w:rsidRPr="00E94489">
              <w:rPr>
                <w:rFonts w:asciiTheme="minorHAnsi" w:hAnsiTheme="minorHAnsi" w:cstheme="minorHAnsi"/>
                <w:sz w:val="24"/>
              </w:rPr>
              <w:t>Записници од</w:t>
            </w:r>
            <w:r w:rsidRPr="00E94489">
              <w:rPr>
                <w:rFonts w:asciiTheme="minorHAnsi" w:hAnsiTheme="minorHAnsi" w:cstheme="minorHAnsi"/>
                <w:spacing w:val="1"/>
                <w:sz w:val="24"/>
              </w:rPr>
              <w:t xml:space="preserve"> </w:t>
            </w:r>
            <w:r w:rsidRPr="00E94489">
              <w:rPr>
                <w:rFonts w:asciiTheme="minorHAnsi" w:hAnsiTheme="minorHAnsi" w:cstheme="minorHAnsi"/>
                <w:spacing w:val="-1"/>
                <w:sz w:val="24"/>
              </w:rPr>
              <w:t>Наставнички</w:t>
            </w:r>
            <w:r w:rsidRPr="00E94489">
              <w:rPr>
                <w:rFonts w:asciiTheme="minorHAnsi" w:hAnsiTheme="minorHAnsi" w:cstheme="minorHAnsi"/>
                <w:spacing w:val="-9"/>
                <w:sz w:val="24"/>
              </w:rPr>
              <w:t xml:space="preserve"> </w:t>
            </w:r>
            <w:r w:rsidRPr="00E94489">
              <w:rPr>
                <w:rFonts w:asciiTheme="minorHAnsi" w:hAnsiTheme="minorHAnsi" w:cstheme="minorHAnsi"/>
                <w:sz w:val="24"/>
              </w:rPr>
              <w:t>совет;</w:t>
            </w:r>
          </w:p>
          <w:p w:rsidR="008F19C1" w:rsidRPr="00E94489" w:rsidRDefault="008F19C1" w:rsidP="008F19C1">
            <w:pPr>
              <w:pStyle w:val="TableParagraph"/>
              <w:tabs>
                <w:tab w:val="left" w:pos="385"/>
              </w:tabs>
              <w:spacing w:line="276" w:lineRule="auto"/>
              <w:ind w:right="154"/>
              <w:rPr>
                <w:rFonts w:asciiTheme="minorHAnsi" w:hAnsiTheme="minorHAnsi" w:cstheme="minorHAnsi"/>
                <w:sz w:val="24"/>
              </w:rPr>
            </w:pPr>
          </w:p>
          <w:p w:rsidR="0007675D" w:rsidRPr="008F19C1" w:rsidRDefault="0007675D" w:rsidP="00377CE0">
            <w:pPr>
              <w:pStyle w:val="TableParagraph"/>
              <w:numPr>
                <w:ilvl w:val="0"/>
                <w:numId w:val="21"/>
              </w:numPr>
              <w:tabs>
                <w:tab w:val="left" w:pos="385"/>
              </w:tabs>
              <w:spacing w:line="276" w:lineRule="auto"/>
              <w:ind w:left="384" w:right="708" w:hanging="274"/>
              <w:rPr>
                <w:rFonts w:asciiTheme="minorHAnsi" w:hAnsiTheme="minorHAnsi" w:cstheme="minorHAnsi"/>
                <w:sz w:val="24"/>
              </w:rPr>
            </w:pPr>
            <w:r w:rsidRPr="00E94489">
              <w:rPr>
                <w:rFonts w:asciiTheme="minorHAnsi" w:hAnsiTheme="minorHAnsi" w:cstheme="minorHAnsi"/>
                <w:spacing w:val="-1"/>
                <w:sz w:val="24"/>
              </w:rPr>
              <w:t xml:space="preserve">Записници </w:t>
            </w:r>
            <w:r w:rsidRPr="00E94489">
              <w:rPr>
                <w:rFonts w:asciiTheme="minorHAnsi" w:hAnsiTheme="minorHAnsi" w:cstheme="minorHAnsi"/>
                <w:sz w:val="24"/>
              </w:rPr>
              <w:t>од</w:t>
            </w:r>
            <w:r w:rsidRPr="00E94489">
              <w:rPr>
                <w:rFonts w:asciiTheme="minorHAnsi" w:hAnsiTheme="minorHAnsi" w:cstheme="minorHAnsi"/>
                <w:spacing w:val="-52"/>
                <w:sz w:val="24"/>
              </w:rPr>
              <w:t xml:space="preserve"> </w:t>
            </w:r>
            <w:r w:rsidRPr="00E94489">
              <w:rPr>
                <w:rFonts w:asciiTheme="minorHAnsi" w:hAnsiTheme="minorHAnsi" w:cstheme="minorHAnsi"/>
                <w:sz w:val="24"/>
              </w:rPr>
              <w:t>Одделенски</w:t>
            </w:r>
            <w:r w:rsidRPr="00E94489">
              <w:rPr>
                <w:rFonts w:asciiTheme="minorHAnsi" w:hAnsiTheme="minorHAnsi" w:cstheme="minorHAnsi"/>
                <w:spacing w:val="1"/>
                <w:sz w:val="24"/>
              </w:rPr>
              <w:t xml:space="preserve"> </w:t>
            </w:r>
            <w:r w:rsidRPr="00E94489">
              <w:rPr>
                <w:rFonts w:asciiTheme="minorHAnsi" w:hAnsiTheme="minorHAnsi" w:cstheme="minorHAnsi"/>
                <w:sz w:val="24"/>
              </w:rPr>
              <w:t>совети;</w:t>
            </w:r>
          </w:p>
          <w:p w:rsidR="008F19C1" w:rsidRPr="00E94489" w:rsidRDefault="008F19C1" w:rsidP="008F19C1">
            <w:pPr>
              <w:pStyle w:val="TableParagraph"/>
              <w:tabs>
                <w:tab w:val="left" w:pos="385"/>
              </w:tabs>
              <w:spacing w:line="276" w:lineRule="auto"/>
              <w:ind w:right="708"/>
              <w:rPr>
                <w:rFonts w:asciiTheme="minorHAnsi" w:hAnsiTheme="minorHAnsi" w:cstheme="minorHAnsi"/>
                <w:sz w:val="24"/>
              </w:rPr>
            </w:pPr>
          </w:p>
          <w:p w:rsidR="0007675D" w:rsidRPr="008F19C1" w:rsidRDefault="0007675D" w:rsidP="00377CE0">
            <w:pPr>
              <w:pStyle w:val="TableParagraph"/>
              <w:numPr>
                <w:ilvl w:val="0"/>
                <w:numId w:val="21"/>
              </w:numPr>
              <w:tabs>
                <w:tab w:val="left" w:pos="385"/>
              </w:tabs>
              <w:spacing w:line="276" w:lineRule="auto"/>
              <w:ind w:left="384" w:right="148" w:hanging="274"/>
              <w:rPr>
                <w:rFonts w:asciiTheme="minorHAnsi" w:hAnsiTheme="minorHAnsi" w:cstheme="minorHAnsi"/>
                <w:sz w:val="24"/>
              </w:rPr>
            </w:pPr>
            <w:r w:rsidRPr="00E94489">
              <w:rPr>
                <w:rFonts w:asciiTheme="minorHAnsi" w:hAnsiTheme="minorHAnsi" w:cstheme="minorHAnsi"/>
                <w:sz w:val="24"/>
              </w:rPr>
              <w:lastRenderedPageBreak/>
              <w:t>Записници од</w:t>
            </w:r>
            <w:r w:rsidRPr="00E94489">
              <w:rPr>
                <w:rFonts w:asciiTheme="minorHAnsi" w:hAnsiTheme="minorHAnsi" w:cstheme="minorHAnsi"/>
                <w:spacing w:val="1"/>
                <w:sz w:val="24"/>
              </w:rPr>
              <w:t xml:space="preserve"> </w:t>
            </w:r>
            <w:r w:rsidRPr="00E94489">
              <w:rPr>
                <w:rFonts w:asciiTheme="minorHAnsi" w:hAnsiTheme="minorHAnsi" w:cstheme="minorHAnsi"/>
                <w:sz w:val="24"/>
              </w:rPr>
              <w:t>Совет</w:t>
            </w:r>
            <w:r w:rsidRPr="00E94489">
              <w:rPr>
                <w:rFonts w:asciiTheme="minorHAnsi" w:hAnsiTheme="minorHAnsi" w:cstheme="minorHAnsi"/>
                <w:spacing w:val="-7"/>
                <w:sz w:val="24"/>
              </w:rPr>
              <w:t xml:space="preserve"> </w:t>
            </w:r>
            <w:r w:rsidRPr="00E94489">
              <w:rPr>
                <w:rFonts w:asciiTheme="minorHAnsi" w:hAnsiTheme="minorHAnsi" w:cstheme="minorHAnsi"/>
                <w:sz w:val="24"/>
              </w:rPr>
              <w:t>на</w:t>
            </w:r>
            <w:r w:rsidRPr="00E94489">
              <w:rPr>
                <w:rFonts w:asciiTheme="minorHAnsi" w:hAnsiTheme="minorHAnsi" w:cstheme="minorHAnsi"/>
                <w:spacing w:val="-5"/>
                <w:sz w:val="24"/>
              </w:rPr>
              <w:t xml:space="preserve"> </w:t>
            </w:r>
            <w:r w:rsidRPr="00E94489">
              <w:rPr>
                <w:rFonts w:asciiTheme="minorHAnsi" w:hAnsiTheme="minorHAnsi" w:cstheme="minorHAnsi"/>
                <w:sz w:val="24"/>
              </w:rPr>
              <w:t>родители;</w:t>
            </w:r>
          </w:p>
          <w:p w:rsidR="008F19C1" w:rsidRDefault="008F19C1" w:rsidP="008F19C1">
            <w:pPr>
              <w:pStyle w:val="ListParagraph"/>
              <w:rPr>
                <w:rFonts w:asciiTheme="minorHAnsi" w:hAnsiTheme="minorHAnsi" w:cstheme="minorHAnsi"/>
                <w:sz w:val="24"/>
              </w:rPr>
            </w:pPr>
          </w:p>
          <w:p w:rsidR="008F19C1" w:rsidRPr="00E94489" w:rsidRDefault="008F19C1" w:rsidP="008F19C1">
            <w:pPr>
              <w:pStyle w:val="TableParagraph"/>
              <w:tabs>
                <w:tab w:val="left" w:pos="385"/>
              </w:tabs>
              <w:spacing w:line="276" w:lineRule="auto"/>
              <w:ind w:right="148"/>
              <w:rPr>
                <w:rFonts w:asciiTheme="minorHAnsi" w:hAnsiTheme="minorHAnsi" w:cstheme="minorHAnsi"/>
                <w:sz w:val="24"/>
              </w:rPr>
            </w:pPr>
          </w:p>
          <w:p w:rsidR="0007675D" w:rsidRPr="00E94489" w:rsidRDefault="0007675D" w:rsidP="00377CE0">
            <w:pPr>
              <w:pStyle w:val="TableParagraph"/>
              <w:numPr>
                <w:ilvl w:val="0"/>
                <w:numId w:val="21"/>
              </w:numPr>
              <w:tabs>
                <w:tab w:val="left" w:pos="361"/>
              </w:tabs>
              <w:spacing w:line="276" w:lineRule="auto"/>
              <w:ind w:right="104"/>
              <w:rPr>
                <w:rFonts w:asciiTheme="minorHAnsi" w:hAnsiTheme="minorHAnsi" w:cstheme="minorHAnsi"/>
                <w:sz w:val="24"/>
              </w:rPr>
            </w:pPr>
            <w:r w:rsidRPr="00E94489">
              <w:rPr>
                <w:rFonts w:asciiTheme="minorHAnsi" w:hAnsiTheme="minorHAnsi" w:cstheme="minorHAnsi"/>
                <w:sz w:val="24"/>
              </w:rPr>
              <w:t>Записници од</w:t>
            </w:r>
            <w:r w:rsidRPr="00E94489">
              <w:rPr>
                <w:rFonts w:asciiTheme="minorHAnsi" w:hAnsiTheme="minorHAnsi" w:cstheme="minorHAnsi"/>
                <w:spacing w:val="1"/>
                <w:sz w:val="24"/>
              </w:rPr>
              <w:t xml:space="preserve"> </w:t>
            </w:r>
            <w:r w:rsidRPr="00E94489">
              <w:rPr>
                <w:rFonts w:asciiTheme="minorHAnsi" w:hAnsiTheme="minorHAnsi" w:cstheme="minorHAnsi"/>
                <w:sz w:val="24"/>
              </w:rPr>
              <w:t>родителски</w:t>
            </w:r>
            <w:r w:rsidRPr="00E94489">
              <w:rPr>
                <w:rFonts w:asciiTheme="minorHAnsi" w:hAnsiTheme="minorHAnsi" w:cstheme="minorHAnsi"/>
                <w:spacing w:val="-11"/>
                <w:sz w:val="24"/>
              </w:rPr>
              <w:t xml:space="preserve"> </w:t>
            </w:r>
            <w:r w:rsidRPr="00E94489">
              <w:rPr>
                <w:rFonts w:asciiTheme="minorHAnsi" w:hAnsiTheme="minorHAnsi" w:cstheme="minorHAnsi"/>
                <w:sz w:val="24"/>
              </w:rPr>
              <w:t>средби.</w:t>
            </w:r>
          </w:p>
        </w:tc>
        <w:tc>
          <w:tcPr>
            <w:tcW w:w="1469" w:type="dxa"/>
          </w:tcPr>
          <w:p w:rsidR="0007675D" w:rsidRPr="00E94489" w:rsidRDefault="0007675D" w:rsidP="00377CE0">
            <w:pPr>
              <w:pStyle w:val="TableParagraph"/>
              <w:spacing w:line="276" w:lineRule="auto"/>
              <w:rPr>
                <w:rFonts w:asciiTheme="minorHAnsi" w:hAnsiTheme="minorHAnsi" w:cstheme="minorHAnsi"/>
                <w:sz w:val="24"/>
              </w:rPr>
            </w:pPr>
          </w:p>
        </w:tc>
      </w:tr>
    </w:tbl>
    <w:p w:rsidR="0007675D" w:rsidRPr="00E94489" w:rsidRDefault="0007675D" w:rsidP="00377CE0">
      <w:pPr>
        <w:spacing w:line="276" w:lineRule="auto"/>
        <w:rPr>
          <w:rFonts w:asciiTheme="minorHAnsi" w:hAnsiTheme="minorHAnsi" w:cstheme="minorHAnsi"/>
          <w:sz w:val="24"/>
        </w:rPr>
        <w:sectPr w:rsidR="0007675D" w:rsidRPr="00E94489">
          <w:pgSz w:w="15840" w:h="12240" w:orient="landscape"/>
          <w:pgMar w:top="900" w:right="380" w:bottom="280" w:left="880" w:header="720" w:footer="720" w:gutter="0"/>
          <w:cols w:space="720"/>
        </w:sectPr>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7771"/>
        <w:gridCol w:w="2520"/>
        <w:gridCol w:w="1469"/>
      </w:tblGrid>
      <w:tr w:rsidR="003018A2" w:rsidRPr="00E94489" w:rsidTr="003018A2">
        <w:trPr>
          <w:trHeight w:val="694"/>
        </w:trPr>
        <w:tc>
          <w:tcPr>
            <w:tcW w:w="2268" w:type="dxa"/>
          </w:tcPr>
          <w:p w:rsidR="003018A2" w:rsidRPr="00E94489" w:rsidRDefault="003018A2" w:rsidP="00377CE0">
            <w:pPr>
              <w:pStyle w:val="TableParagraph"/>
              <w:spacing w:line="276" w:lineRule="auto"/>
              <w:rPr>
                <w:rFonts w:asciiTheme="minorHAnsi" w:hAnsiTheme="minorHAnsi" w:cstheme="minorHAnsi"/>
                <w:sz w:val="24"/>
              </w:rPr>
            </w:pPr>
          </w:p>
        </w:tc>
        <w:tc>
          <w:tcPr>
            <w:tcW w:w="7771" w:type="dxa"/>
            <w:vMerge w:val="restart"/>
          </w:tcPr>
          <w:p w:rsidR="003018A2" w:rsidRPr="00E94489" w:rsidRDefault="003018A2" w:rsidP="003018A2">
            <w:pPr>
              <w:pStyle w:val="TableParagraph"/>
              <w:spacing w:before="1" w:line="276" w:lineRule="auto"/>
              <w:ind w:left="383" w:right="103"/>
              <w:jc w:val="both"/>
              <w:rPr>
                <w:rFonts w:asciiTheme="minorHAnsi" w:hAnsiTheme="minorHAnsi" w:cstheme="minorHAnsi"/>
                <w:sz w:val="24"/>
                <w:lang w:val="mk-MK"/>
              </w:rPr>
            </w:pPr>
            <w:r w:rsidRPr="00E94489">
              <w:rPr>
                <w:rFonts w:asciiTheme="minorHAnsi" w:hAnsiTheme="minorHAnsi" w:cstheme="minorHAnsi"/>
                <w:sz w:val="24"/>
              </w:rPr>
              <w:t>Во</w:t>
            </w:r>
            <w:r w:rsidRPr="00E94489">
              <w:rPr>
                <w:rFonts w:asciiTheme="minorHAnsi" w:hAnsiTheme="minorHAnsi" w:cstheme="minorHAnsi"/>
                <w:spacing w:val="33"/>
                <w:sz w:val="24"/>
              </w:rPr>
              <w:t xml:space="preserve"> </w:t>
            </w:r>
            <w:r w:rsidRPr="00E94489">
              <w:rPr>
                <w:rFonts w:asciiTheme="minorHAnsi" w:hAnsiTheme="minorHAnsi" w:cstheme="minorHAnsi"/>
                <w:sz w:val="24"/>
              </w:rPr>
              <w:t>првиот</w:t>
            </w:r>
            <w:r w:rsidRPr="00E94489">
              <w:rPr>
                <w:rFonts w:asciiTheme="minorHAnsi" w:hAnsiTheme="minorHAnsi" w:cstheme="minorHAnsi"/>
                <w:spacing w:val="38"/>
                <w:sz w:val="24"/>
              </w:rPr>
              <w:t xml:space="preserve"> </w:t>
            </w:r>
            <w:r w:rsidRPr="00E94489">
              <w:rPr>
                <w:rFonts w:asciiTheme="minorHAnsi" w:hAnsiTheme="minorHAnsi" w:cstheme="minorHAnsi"/>
                <w:sz w:val="24"/>
              </w:rPr>
              <w:t>образовен</w:t>
            </w:r>
            <w:r w:rsidRPr="00E94489">
              <w:rPr>
                <w:rFonts w:asciiTheme="minorHAnsi" w:hAnsiTheme="minorHAnsi" w:cstheme="minorHAnsi"/>
                <w:spacing w:val="36"/>
                <w:sz w:val="24"/>
              </w:rPr>
              <w:t xml:space="preserve"> </w:t>
            </w:r>
            <w:r w:rsidRPr="00E94489">
              <w:rPr>
                <w:rFonts w:asciiTheme="minorHAnsi" w:hAnsiTheme="minorHAnsi" w:cstheme="minorHAnsi"/>
                <w:sz w:val="24"/>
              </w:rPr>
              <w:t>период</w:t>
            </w:r>
            <w:r w:rsidRPr="00E94489">
              <w:rPr>
                <w:rFonts w:asciiTheme="minorHAnsi" w:hAnsiTheme="minorHAnsi" w:cstheme="minorHAnsi"/>
                <w:spacing w:val="34"/>
                <w:sz w:val="24"/>
              </w:rPr>
              <w:t xml:space="preserve"> </w:t>
            </w:r>
            <w:r w:rsidRPr="00E94489">
              <w:rPr>
                <w:rFonts w:asciiTheme="minorHAnsi" w:hAnsiTheme="minorHAnsi" w:cstheme="minorHAnsi"/>
                <w:sz w:val="24"/>
              </w:rPr>
              <w:t>(I</w:t>
            </w:r>
            <w:r w:rsidRPr="00E94489">
              <w:rPr>
                <w:rFonts w:asciiTheme="minorHAnsi" w:hAnsiTheme="minorHAnsi" w:cstheme="minorHAnsi"/>
                <w:spacing w:val="40"/>
                <w:sz w:val="24"/>
              </w:rPr>
              <w:t xml:space="preserve"> </w:t>
            </w:r>
            <w:r w:rsidRPr="00E94489">
              <w:rPr>
                <w:rFonts w:asciiTheme="minorHAnsi" w:hAnsiTheme="minorHAnsi" w:cstheme="minorHAnsi"/>
                <w:sz w:val="24"/>
              </w:rPr>
              <w:t>-</w:t>
            </w:r>
            <w:r w:rsidRPr="00E94489">
              <w:rPr>
                <w:rFonts w:asciiTheme="minorHAnsi" w:hAnsiTheme="minorHAnsi" w:cstheme="minorHAnsi"/>
                <w:spacing w:val="39"/>
                <w:sz w:val="24"/>
              </w:rPr>
              <w:t xml:space="preserve"> </w:t>
            </w:r>
            <w:r w:rsidRPr="00E94489">
              <w:rPr>
                <w:rFonts w:asciiTheme="minorHAnsi" w:hAnsiTheme="minorHAnsi" w:cstheme="minorHAnsi"/>
                <w:sz w:val="24"/>
              </w:rPr>
              <w:t>III</w:t>
            </w:r>
            <w:r w:rsidRPr="00E94489">
              <w:rPr>
                <w:rFonts w:asciiTheme="minorHAnsi" w:hAnsiTheme="minorHAnsi" w:cstheme="minorHAnsi"/>
                <w:spacing w:val="36"/>
                <w:sz w:val="24"/>
              </w:rPr>
              <w:t xml:space="preserve"> </w:t>
            </w:r>
            <w:r w:rsidRPr="00E94489">
              <w:rPr>
                <w:rFonts w:asciiTheme="minorHAnsi" w:hAnsiTheme="minorHAnsi" w:cstheme="minorHAnsi"/>
                <w:sz w:val="24"/>
              </w:rPr>
              <w:t>одд.)</w:t>
            </w:r>
            <w:r w:rsidRPr="00E94489">
              <w:rPr>
                <w:rFonts w:asciiTheme="minorHAnsi" w:hAnsiTheme="minorHAnsi" w:cstheme="minorHAnsi"/>
                <w:spacing w:val="34"/>
                <w:sz w:val="24"/>
              </w:rPr>
              <w:t xml:space="preserve"> </w:t>
            </w:r>
            <w:r w:rsidRPr="00E94489">
              <w:rPr>
                <w:rFonts w:asciiTheme="minorHAnsi" w:hAnsiTheme="minorHAnsi" w:cstheme="minorHAnsi"/>
                <w:sz w:val="24"/>
              </w:rPr>
              <w:t>слободниот</w:t>
            </w:r>
            <w:r w:rsidRPr="00E94489">
              <w:rPr>
                <w:rFonts w:asciiTheme="minorHAnsi" w:hAnsiTheme="minorHAnsi" w:cstheme="minorHAnsi"/>
                <w:spacing w:val="33"/>
                <w:sz w:val="24"/>
              </w:rPr>
              <w:t xml:space="preserve"> </w:t>
            </w:r>
            <w:r w:rsidRPr="00E94489">
              <w:rPr>
                <w:rFonts w:asciiTheme="minorHAnsi" w:hAnsiTheme="minorHAnsi" w:cstheme="minorHAnsi"/>
                <w:sz w:val="24"/>
              </w:rPr>
              <w:t>изборен</w:t>
            </w:r>
          </w:p>
          <w:p w:rsidR="003018A2" w:rsidRPr="00E94489" w:rsidRDefault="003018A2" w:rsidP="003018A2">
            <w:pPr>
              <w:pStyle w:val="TableParagraph"/>
              <w:spacing w:before="1" w:line="276" w:lineRule="auto"/>
              <w:ind w:left="383" w:right="103"/>
              <w:jc w:val="both"/>
              <w:rPr>
                <w:rFonts w:asciiTheme="minorHAnsi" w:hAnsiTheme="minorHAnsi" w:cstheme="minorHAnsi"/>
                <w:sz w:val="24"/>
              </w:rPr>
            </w:pPr>
            <w:r w:rsidRPr="00E94489">
              <w:rPr>
                <w:rFonts w:asciiTheme="minorHAnsi" w:hAnsiTheme="minorHAnsi" w:cstheme="minorHAnsi"/>
                <w:sz w:val="24"/>
              </w:rPr>
              <w:t>предмет</w:t>
            </w:r>
            <w:r w:rsidRPr="00E94489">
              <w:rPr>
                <w:rFonts w:asciiTheme="minorHAnsi" w:hAnsiTheme="minorHAnsi" w:cstheme="minorHAnsi"/>
                <w:spacing w:val="1"/>
                <w:sz w:val="24"/>
              </w:rPr>
              <w:t xml:space="preserve"> </w:t>
            </w:r>
            <w:r w:rsidRPr="00E94489">
              <w:rPr>
                <w:rFonts w:asciiTheme="minorHAnsi" w:hAnsiTheme="minorHAnsi" w:cstheme="minorHAnsi"/>
                <w:sz w:val="24"/>
              </w:rPr>
              <w:t>се</w:t>
            </w:r>
            <w:r w:rsidRPr="00E94489">
              <w:rPr>
                <w:rFonts w:asciiTheme="minorHAnsi" w:hAnsiTheme="minorHAnsi" w:cstheme="minorHAnsi"/>
                <w:spacing w:val="1"/>
                <w:sz w:val="24"/>
              </w:rPr>
              <w:t xml:space="preserve"> </w:t>
            </w:r>
            <w:r w:rsidRPr="00E94489">
              <w:rPr>
                <w:rFonts w:asciiTheme="minorHAnsi" w:hAnsiTheme="minorHAnsi" w:cstheme="minorHAnsi"/>
                <w:sz w:val="24"/>
              </w:rPr>
              <w:t>реализира</w:t>
            </w:r>
            <w:r w:rsidRPr="00E94489">
              <w:rPr>
                <w:rFonts w:asciiTheme="minorHAnsi" w:hAnsiTheme="minorHAnsi" w:cstheme="minorHAnsi"/>
                <w:spacing w:val="1"/>
                <w:sz w:val="24"/>
              </w:rPr>
              <w:t xml:space="preserve"> </w:t>
            </w:r>
            <w:r w:rsidRPr="00E94489">
              <w:rPr>
                <w:rFonts w:asciiTheme="minorHAnsi" w:hAnsiTheme="minorHAnsi" w:cstheme="minorHAnsi"/>
                <w:sz w:val="24"/>
              </w:rPr>
              <w:t>во</w:t>
            </w:r>
            <w:r w:rsidRPr="00E94489">
              <w:rPr>
                <w:rFonts w:asciiTheme="minorHAnsi" w:hAnsiTheme="minorHAnsi" w:cstheme="minorHAnsi"/>
                <w:spacing w:val="1"/>
                <w:sz w:val="24"/>
              </w:rPr>
              <w:t xml:space="preserve"> </w:t>
            </w:r>
            <w:r w:rsidRPr="00E94489">
              <w:rPr>
                <w:rFonts w:asciiTheme="minorHAnsi" w:hAnsiTheme="minorHAnsi" w:cstheme="minorHAnsi"/>
                <w:sz w:val="24"/>
              </w:rPr>
              <w:t>форма</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rPr>
              <w:t>слободни</w:t>
            </w:r>
            <w:r w:rsidRPr="00E94489">
              <w:rPr>
                <w:rFonts w:asciiTheme="minorHAnsi" w:hAnsiTheme="minorHAnsi" w:cstheme="minorHAnsi"/>
                <w:spacing w:val="1"/>
                <w:sz w:val="24"/>
              </w:rPr>
              <w:t xml:space="preserve"> </w:t>
            </w:r>
            <w:r w:rsidRPr="00E94489">
              <w:rPr>
                <w:rFonts w:asciiTheme="minorHAnsi" w:hAnsiTheme="minorHAnsi" w:cstheme="minorHAnsi"/>
                <w:sz w:val="24"/>
              </w:rPr>
              <w:t>активности</w:t>
            </w:r>
            <w:r w:rsidRPr="00E94489">
              <w:rPr>
                <w:rFonts w:asciiTheme="minorHAnsi" w:hAnsiTheme="minorHAnsi" w:cstheme="minorHAnsi"/>
                <w:spacing w:val="1"/>
                <w:sz w:val="24"/>
              </w:rPr>
              <w:t xml:space="preserve"> </w:t>
            </w:r>
            <w:r w:rsidRPr="00E94489">
              <w:rPr>
                <w:rFonts w:asciiTheme="minorHAnsi" w:hAnsiTheme="minorHAnsi" w:cstheme="minorHAnsi"/>
                <w:sz w:val="24"/>
              </w:rPr>
              <w:t>што</w:t>
            </w:r>
            <w:r w:rsidRPr="00E94489">
              <w:rPr>
                <w:rFonts w:asciiTheme="minorHAnsi" w:hAnsiTheme="minorHAnsi" w:cstheme="minorHAnsi"/>
                <w:spacing w:val="1"/>
                <w:sz w:val="24"/>
              </w:rPr>
              <w:t xml:space="preserve"> </w:t>
            </w:r>
            <w:r w:rsidRPr="00E94489">
              <w:rPr>
                <w:rFonts w:asciiTheme="minorHAnsi" w:hAnsiTheme="minorHAnsi" w:cstheme="minorHAnsi"/>
                <w:sz w:val="24"/>
              </w:rPr>
              <w:t>ги</w:t>
            </w:r>
            <w:r w:rsidRPr="00E94489">
              <w:rPr>
                <w:rFonts w:asciiTheme="minorHAnsi" w:hAnsiTheme="minorHAnsi" w:cstheme="minorHAnsi"/>
                <w:spacing w:val="1"/>
                <w:sz w:val="24"/>
              </w:rPr>
              <w:t xml:space="preserve"> </w:t>
            </w:r>
            <w:r w:rsidRPr="00E94489">
              <w:rPr>
                <w:rFonts w:asciiTheme="minorHAnsi" w:hAnsiTheme="minorHAnsi" w:cstheme="minorHAnsi"/>
                <w:sz w:val="24"/>
              </w:rPr>
              <w:t>води</w:t>
            </w:r>
            <w:r w:rsidRPr="00E94489">
              <w:rPr>
                <w:rFonts w:asciiTheme="minorHAnsi" w:hAnsiTheme="minorHAnsi" w:cstheme="minorHAnsi"/>
                <w:spacing w:val="1"/>
                <w:sz w:val="24"/>
              </w:rPr>
              <w:t xml:space="preserve"> </w:t>
            </w:r>
            <w:r w:rsidRPr="00E94489">
              <w:rPr>
                <w:rFonts w:asciiTheme="minorHAnsi" w:hAnsiTheme="minorHAnsi" w:cstheme="minorHAnsi"/>
                <w:sz w:val="24"/>
              </w:rPr>
              <w:t>одделенскиот</w:t>
            </w:r>
            <w:r w:rsidRPr="00E94489">
              <w:rPr>
                <w:rFonts w:asciiTheme="minorHAnsi" w:hAnsiTheme="minorHAnsi" w:cstheme="minorHAnsi"/>
                <w:spacing w:val="1"/>
                <w:sz w:val="24"/>
              </w:rPr>
              <w:t xml:space="preserve"> </w:t>
            </w:r>
            <w:r w:rsidRPr="00E94489">
              <w:rPr>
                <w:rFonts w:asciiTheme="minorHAnsi" w:hAnsiTheme="minorHAnsi" w:cstheme="minorHAnsi"/>
                <w:sz w:val="24"/>
              </w:rPr>
              <w:t>наставник</w:t>
            </w:r>
            <w:r w:rsidRPr="00E94489">
              <w:rPr>
                <w:rFonts w:asciiTheme="minorHAnsi" w:hAnsiTheme="minorHAnsi" w:cstheme="minorHAnsi"/>
                <w:spacing w:val="1"/>
                <w:sz w:val="24"/>
              </w:rPr>
              <w:t xml:space="preserve"> </w:t>
            </w:r>
            <w:r w:rsidRPr="00E94489">
              <w:rPr>
                <w:rFonts w:asciiTheme="minorHAnsi" w:hAnsiTheme="minorHAnsi" w:cstheme="minorHAnsi"/>
                <w:sz w:val="24"/>
              </w:rPr>
              <w:t>задолжен</w:t>
            </w:r>
            <w:r w:rsidRPr="00E94489">
              <w:rPr>
                <w:rFonts w:asciiTheme="minorHAnsi" w:hAnsiTheme="minorHAnsi" w:cstheme="minorHAnsi"/>
                <w:spacing w:val="1"/>
                <w:sz w:val="24"/>
              </w:rPr>
              <w:t xml:space="preserve"> </w:t>
            </w:r>
            <w:r w:rsidRPr="00E94489">
              <w:rPr>
                <w:rFonts w:asciiTheme="minorHAnsi" w:hAnsiTheme="minorHAnsi" w:cstheme="minorHAnsi"/>
                <w:sz w:val="24"/>
              </w:rPr>
              <w:t>за</w:t>
            </w:r>
            <w:r w:rsidRPr="00E94489">
              <w:rPr>
                <w:rFonts w:asciiTheme="minorHAnsi" w:hAnsiTheme="minorHAnsi" w:cstheme="minorHAnsi"/>
                <w:spacing w:val="1"/>
                <w:sz w:val="24"/>
              </w:rPr>
              <w:t xml:space="preserve"> </w:t>
            </w:r>
            <w:r w:rsidRPr="00E94489">
              <w:rPr>
                <w:rFonts w:asciiTheme="minorHAnsi" w:hAnsiTheme="minorHAnsi" w:cstheme="minorHAnsi"/>
                <w:sz w:val="24"/>
              </w:rPr>
              <w:t>паралелката</w:t>
            </w:r>
            <w:r w:rsidRPr="00E94489">
              <w:rPr>
                <w:rFonts w:asciiTheme="minorHAnsi" w:hAnsiTheme="minorHAnsi" w:cstheme="minorHAnsi"/>
                <w:spacing w:val="1"/>
                <w:sz w:val="24"/>
              </w:rPr>
              <w:t xml:space="preserve"> </w:t>
            </w:r>
            <w:r w:rsidRPr="00E94489">
              <w:rPr>
                <w:rFonts w:asciiTheme="minorHAnsi" w:hAnsiTheme="minorHAnsi" w:cstheme="minorHAnsi"/>
                <w:sz w:val="24"/>
              </w:rPr>
              <w:t>во</w:t>
            </w:r>
            <w:r w:rsidRPr="00E94489">
              <w:rPr>
                <w:rFonts w:asciiTheme="minorHAnsi" w:hAnsiTheme="minorHAnsi" w:cstheme="minorHAnsi"/>
                <w:spacing w:val="1"/>
                <w:sz w:val="24"/>
              </w:rPr>
              <w:t xml:space="preserve"> </w:t>
            </w:r>
            <w:r w:rsidRPr="00E94489">
              <w:rPr>
                <w:rFonts w:asciiTheme="minorHAnsi" w:hAnsiTheme="minorHAnsi" w:cstheme="minorHAnsi"/>
                <w:sz w:val="24"/>
              </w:rPr>
              <w:t>договор</w:t>
            </w:r>
            <w:r w:rsidRPr="00E94489">
              <w:rPr>
                <w:rFonts w:asciiTheme="minorHAnsi" w:hAnsiTheme="minorHAnsi" w:cstheme="minorHAnsi"/>
                <w:spacing w:val="55"/>
                <w:sz w:val="24"/>
              </w:rPr>
              <w:t xml:space="preserve"> </w:t>
            </w:r>
            <w:r w:rsidRPr="00E94489">
              <w:rPr>
                <w:rFonts w:asciiTheme="minorHAnsi" w:hAnsiTheme="minorHAnsi" w:cstheme="minorHAnsi"/>
                <w:sz w:val="24"/>
              </w:rPr>
              <w:t>со</w:t>
            </w:r>
            <w:r w:rsidRPr="00E94489">
              <w:rPr>
                <w:rFonts w:asciiTheme="minorHAnsi" w:hAnsiTheme="minorHAnsi" w:cstheme="minorHAnsi"/>
                <w:spacing w:val="1"/>
                <w:sz w:val="24"/>
              </w:rPr>
              <w:t xml:space="preserve"> </w:t>
            </w:r>
            <w:r w:rsidRPr="00E94489">
              <w:rPr>
                <w:rFonts w:asciiTheme="minorHAnsi" w:hAnsiTheme="minorHAnsi" w:cstheme="minorHAnsi"/>
                <w:sz w:val="24"/>
              </w:rPr>
              <w:t>учениците. Во времето предвидено за слободниот изборен предмет, секој</w:t>
            </w:r>
            <w:r w:rsidRPr="00E94489">
              <w:rPr>
                <w:rFonts w:asciiTheme="minorHAnsi" w:hAnsiTheme="minorHAnsi" w:cstheme="minorHAnsi"/>
                <w:spacing w:val="1"/>
                <w:sz w:val="24"/>
              </w:rPr>
              <w:t xml:space="preserve"> </w:t>
            </w:r>
            <w:r w:rsidRPr="00E94489">
              <w:rPr>
                <w:rFonts w:asciiTheme="minorHAnsi" w:hAnsiTheme="minorHAnsi" w:cstheme="minorHAnsi"/>
                <w:sz w:val="24"/>
              </w:rPr>
              <w:t>ученик</w:t>
            </w:r>
            <w:r w:rsidRPr="00E94489">
              <w:rPr>
                <w:rFonts w:asciiTheme="minorHAnsi" w:hAnsiTheme="minorHAnsi" w:cstheme="minorHAnsi"/>
                <w:spacing w:val="1"/>
                <w:sz w:val="24"/>
              </w:rPr>
              <w:t xml:space="preserve"> </w:t>
            </w:r>
            <w:r w:rsidRPr="00E94489">
              <w:rPr>
                <w:rFonts w:asciiTheme="minorHAnsi" w:hAnsiTheme="minorHAnsi" w:cstheme="minorHAnsi"/>
                <w:sz w:val="24"/>
              </w:rPr>
              <w:t>се</w:t>
            </w:r>
            <w:r w:rsidRPr="00E94489">
              <w:rPr>
                <w:rFonts w:asciiTheme="minorHAnsi" w:hAnsiTheme="minorHAnsi" w:cstheme="minorHAnsi"/>
                <w:spacing w:val="1"/>
                <w:sz w:val="24"/>
              </w:rPr>
              <w:t xml:space="preserve"> </w:t>
            </w:r>
            <w:r w:rsidRPr="00E94489">
              <w:rPr>
                <w:rFonts w:asciiTheme="minorHAnsi" w:hAnsiTheme="minorHAnsi" w:cstheme="minorHAnsi"/>
                <w:sz w:val="24"/>
              </w:rPr>
              <w:t>поттикнува</w:t>
            </w:r>
            <w:r w:rsidRPr="00E94489">
              <w:rPr>
                <w:rFonts w:asciiTheme="minorHAnsi" w:hAnsiTheme="minorHAnsi" w:cstheme="minorHAnsi"/>
                <w:spacing w:val="1"/>
                <w:sz w:val="24"/>
              </w:rPr>
              <w:t xml:space="preserve"> </w:t>
            </w:r>
            <w:r w:rsidRPr="00E94489">
              <w:rPr>
                <w:rFonts w:asciiTheme="minorHAnsi" w:hAnsiTheme="minorHAnsi" w:cstheme="minorHAnsi"/>
                <w:sz w:val="24"/>
              </w:rPr>
              <w:t>самиот</w:t>
            </w:r>
            <w:r w:rsidRPr="00E94489">
              <w:rPr>
                <w:rFonts w:asciiTheme="minorHAnsi" w:hAnsiTheme="minorHAnsi" w:cstheme="minorHAnsi"/>
                <w:spacing w:val="1"/>
                <w:sz w:val="24"/>
              </w:rPr>
              <w:t xml:space="preserve"> </w:t>
            </w:r>
            <w:r w:rsidRPr="00E94489">
              <w:rPr>
                <w:rFonts w:asciiTheme="minorHAnsi" w:hAnsiTheme="minorHAnsi" w:cstheme="minorHAnsi"/>
                <w:sz w:val="24"/>
              </w:rPr>
              <w:t>да</w:t>
            </w:r>
            <w:r w:rsidRPr="00E94489">
              <w:rPr>
                <w:rFonts w:asciiTheme="minorHAnsi" w:hAnsiTheme="minorHAnsi" w:cstheme="minorHAnsi"/>
                <w:spacing w:val="1"/>
                <w:sz w:val="24"/>
              </w:rPr>
              <w:t xml:space="preserve"> </w:t>
            </w:r>
            <w:r w:rsidRPr="00E94489">
              <w:rPr>
                <w:rFonts w:asciiTheme="minorHAnsi" w:hAnsiTheme="minorHAnsi" w:cstheme="minorHAnsi"/>
                <w:sz w:val="24"/>
              </w:rPr>
              <w:t>избере</w:t>
            </w:r>
            <w:r w:rsidRPr="00E94489">
              <w:rPr>
                <w:rFonts w:asciiTheme="minorHAnsi" w:hAnsiTheme="minorHAnsi" w:cstheme="minorHAnsi"/>
                <w:spacing w:val="1"/>
                <w:sz w:val="24"/>
              </w:rPr>
              <w:t xml:space="preserve"> </w:t>
            </w:r>
            <w:r w:rsidRPr="00E94489">
              <w:rPr>
                <w:rFonts w:asciiTheme="minorHAnsi" w:hAnsiTheme="minorHAnsi" w:cstheme="minorHAnsi"/>
                <w:sz w:val="24"/>
              </w:rPr>
              <w:t>што</w:t>
            </w:r>
            <w:r w:rsidRPr="00E94489">
              <w:rPr>
                <w:rFonts w:asciiTheme="minorHAnsi" w:hAnsiTheme="minorHAnsi" w:cstheme="minorHAnsi"/>
                <w:spacing w:val="1"/>
                <w:sz w:val="24"/>
              </w:rPr>
              <w:t xml:space="preserve"> </w:t>
            </w:r>
            <w:r w:rsidRPr="00E94489">
              <w:rPr>
                <w:rFonts w:asciiTheme="minorHAnsi" w:hAnsiTheme="minorHAnsi" w:cstheme="minorHAnsi"/>
                <w:sz w:val="24"/>
              </w:rPr>
              <w:t>сака</w:t>
            </w:r>
            <w:r w:rsidRPr="00E94489">
              <w:rPr>
                <w:rFonts w:asciiTheme="minorHAnsi" w:hAnsiTheme="minorHAnsi" w:cstheme="minorHAnsi"/>
                <w:spacing w:val="1"/>
                <w:sz w:val="24"/>
              </w:rPr>
              <w:t xml:space="preserve"> </w:t>
            </w:r>
            <w:r w:rsidRPr="00E94489">
              <w:rPr>
                <w:rFonts w:asciiTheme="minorHAnsi" w:hAnsiTheme="minorHAnsi" w:cstheme="minorHAnsi"/>
                <w:sz w:val="24"/>
              </w:rPr>
              <w:t>да</w:t>
            </w:r>
            <w:r w:rsidRPr="00E94489">
              <w:rPr>
                <w:rFonts w:asciiTheme="minorHAnsi" w:hAnsiTheme="minorHAnsi" w:cstheme="minorHAnsi"/>
                <w:spacing w:val="1"/>
                <w:sz w:val="24"/>
              </w:rPr>
              <w:t xml:space="preserve"> </w:t>
            </w:r>
            <w:r w:rsidRPr="00E94489">
              <w:rPr>
                <w:rFonts w:asciiTheme="minorHAnsi" w:hAnsiTheme="minorHAnsi" w:cstheme="minorHAnsi"/>
                <w:sz w:val="24"/>
              </w:rPr>
              <w:t>прави</w:t>
            </w:r>
            <w:r w:rsidRPr="00E94489">
              <w:rPr>
                <w:rFonts w:asciiTheme="minorHAnsi" w:hAnsiTheme="minorHAnsi" w:cstheme="minorHAnsi"/>
                <w:spacing w:val="1"/>
                <w:sz w:val="24"/>
              </w:rPr>
              <w:t xml:space="preserve"> </w:t>
            </w:r>
            <w:r w:rsidRPr="00E94489">
              <w:rPr>
                <w:rFonts w:asciiTheme="minorHAnsi" w:hAnsiTheme="minorHAnsi" w:cstheme="minorHAnsi"/>
                <w:sz w:val="24"/>
              </w:rPr>
              <w:t>како</w:t>
            </w:r>
            <w:r w:rsidRPr="00E94489">
              <w:rPr>
                <w:rFonts w:asciiTheme="minorHAnsi" w:hAnsiTheme="minorHAnsi" w:cstheme="minorHAnsi"/>
                <w:spacing w:val="1"/>
                <w:sz w:val="24"/>
              </w:rPr>
              <w:t xml:space="preserve"> </w:t>
            </w:r>
            <w:r w:rsidRPr="00E94489">
              <w:rPr>
                <w:rFonts w:asciiTheme="minorHAnsi" w:hAnsiTheme="minorHAnsi" w:cstheme="minorHAnsi"/>
                <w:sz w:val="24"/>
              </w:rPr>
              <w:t>дополнување на она што е веќе учено во текот на денот/седмицата и/или</w:t>
            </w:r>
            <w:r w:rsidRPr="00E94489">
              <w:rPr>
                <w:rFonts w:asciiTheme="minorHAnsi" w:hAnsiTheme="minorHAnsi" w:cstheme="minorHAnsi"/>
                <w:spacing w:val="1"/>
                <w:sz w:val="24"/>
              </w:rPr>
              <w:t xml:space="preserve"> </w:t>
            </w:r>
            <w:r w:rsidRPr="00E94489">
              <w:rPr>
                <w:rFonts w:asciiTheme="minorHAnsi" w:hAnsiTheme="minorHAnsi" w:cstheme="minorHAnsi"/>
                <w:sz w:val="24"/>
              </w:rPr>
              <w:t>целата паралелка може да избере заедничка активноста како поддршка на</w:t>
            </w:r>
            <w:r w:rsidRPr="00E94489">
              <w:rPr>
                <w:rFonts w:asciiTheme="minorHAnsi" w:hAnsiTheme="minorHAnsi" w:cstheme="minorHAnsi"/>
                <w:spacing w:val="1"/>
                <w:sz w:val="24"/>
              </w:rPr>
              <w:t xml:space="preserve"> </w:t>
            </w:r>
            <w:r w:rsidRPr="00E94489">
              <w:rPr>
                <w:rFonts w:asciiTheme="minorHAnsi" w:hAnsiTheme="minorHAnsi" w:cstheme="minorHAnsi"/>
                <w:sz w:val="24"/>
              </w:rPr>
              <w:t>личниот и социјалниот развој на учениците (на пример, една од повеќе</w:t>
            </w:r>
            <w:r w:rsidRPr="00E94489">
              <w:rPr>
                <w:rFonts w:asciiTheme="minorHAnsi" w:hAnsiTheme="minorHAnsi" w:cstheme="minorHAnsi"/>
                <w:spacing w:val="1"/>
                <w:sz w:val="24"/>
              </w:rPr>
              <w:t xml:space="preserve"> </w:t>
            </w:r>
            <w:r w:rsidRPr="00E94489">
              <w:rPr>
                <w:rFonts w:asciiTheme="minorHAnsi" w:hAnsiTheme="minorHAnsi" w:cstheme="minorHAnsi"/>
                <w:sz w:val="24"/>
              </w:rPr>
              <w:t>понудени</w:t>
            </w:r>
            <w:r w:rsidRPr="00E94489">
              <w:rPr>
                <w:rFonts w:asciiTheme="minorHAnsi" w:hAnsiTheme="minorHAnsi" w:cstheme="minorHAnsi"/>
                <w:spacing w:val="-3"/>
                <w:sz w:val="24"/>
              </w:rPr>
              <w:t xml:space="preserve"> </w:t>
            </w:r>
            <w:r w:rsidRPr="00E94489">
              <w:rPr>
                <w:rFonts w:asciiTheme="minorHAnsi" w:hAnsiTheme="minorHAnsi" w:cstheme="minorHAnsi"/>
                <w:sz w:val="24"/>
              </w:rPr>
              <w:t>работилници</w:t>
            </w:r>
            <w:r w:rsidRPr="00E94489">
              <w:rPr>
                <w:rFonts w:asciiTheme="minorHAnsi" w:hAnsiTheme="minorHAnsi" w:cstheme="minorHAnsi"/>
                <w:spacing w:val="-4"/>
                <w:sz w:val="24"/>
              </w:rPr>
              <w:t xml:space="preserve"> </w:t>
            </w:r>
            <w:r w:rsidRPr="00E94489">
              <w:rPr>
                <w:rFonts w:asciiTheme="minorHAnsi" w:hAnsiTheme="minorHAnsi" w:cstheme="minorHAnsi"/>
                <w:sz w:val="24"/>
              </w:rPr>
              <w:t>од</w:t>
            </w:r>
            <w:r w:rsidRPr="00E94489">
              <w:rPr>
                <w:rFonts w:asciiTheme="minorHAnsi" w:hAnsiTheme="minorHAnsi" w:cstheme="minorHAnsi"/>
                <w:spacing w:val="-2"/>
                <w:sz w:val="24"/>
              </w:rPr>
              <w:t xml:space="preserve"> </w:t>
            </w:r>
            <w:r w:rsidRPr="00E94489">
              <w:rPr>
                <w:rFonts w:asciiTheme="minorHAnsi" w:hAnsiTheme="minorHAnsi" w:cstheme="minorHAnsi"/>
                <w:sz w:val="24"/>
              </w:rPr>
              <w:t>Образование</w:t>
            </w:r>
            <w:r w:rsidRPr="00E94489">
              <w:rPr>
                <w:rFonts w:asciiTheme="minorHAnsi" w:hAnsiTheme="minorHAnsi" w:cstheme="minorHAnsi"/>
                <w:spacing w:val="-2"/>
                <w:sz w:val="24"/>
              </w:rPr>
              <w:t xml:space="preserve"> </w:t>
            </w:r>
            <w:r w:rsidRPr="00E94489">
              <w:rPr>
                <w:rFonts w:asciiTheme="minorHAnsi" w:hAnsiTheme="minorHAnsi" w:cstheme="minorHAnsi"/>
                <w:sz w:val="24"/>
              </w:rPr>
              <w:t>за</w:t>
            </w:r>
            <w:r w:rsidRPr="00E94489">
              <w:rPr>
                <w:rFonts w:asciiTheme="minorHAnsi" w:hAnsiTheme="minorHAnsi" w:cstheme="minorHAnsi"/>
                <w:spacing w:val="-2"/>
                <w:sz w:val="24"/>
              </w:rPr>
              <w:t xml:space="preserve"> </w:t>
            </w:r>
            <w:r w:rsidRPr="00E94489">
              <w:rPr>
                <w:rFonts w:asciiTheme="minorHAnsi" w:hAnsiTheme="minorHAnsi" w:cstheme="minorHAnsi"/>
                <w:sz w:val="24"/>
              </w:rPr>
              <w:t>животни</w:t>
            </w:r>
            <w:r w:rsidRPr="00E94489">
              <w:rPr>
                <w:rFonts w:asciiTheme="minorHAnsi" w:hAnsiTheme="minorHAnsi" w:cstheme="minorHAnsi"/>
                <w:spacing w:val="-3"/>
                <w:sz w:val="24"/>
              </w:rPr>
              <w:t xml:space="preserve"> </w:t>
            </w:r>
            <w:r w:rsidRPr="00E94489">
              <w:rPr>
                <w:rFonts w:asciiTheme="minorHAnsi" w:hAnsiTheme="minorHAnsi" w:cstheme="minorHAnsi"/>
                <w:sz w:val="24"/>
              </w:rPr>
              <w:t>вештини).</w:t>
            </w:r>
          </w:p>
          <w:p w:rsidR="003018A2" w:rsidRPr="00E94489" w:rsidRDefault="003018A2" w:rsidP="003018A2">
            <w:pPr>
              <w:pStyle w:val="TableParagraph"/>
              <w:spacing w:line="276" w:lineRule="auto"/>
              <w:ind w:left="383" w:right="108"/>
              <w:jc w:val="both"/>
              <w:rPr>
                <w:rFonts w:asciiTheme="minorHAnsi" w:hAnsiTheme="minorHAnsi" w:cstheme="minorHAnsi"/>
                <w:sz w:val="24"/>
              </w:rPr>
            </w:pPr>
            <w:r w:rsidRPr="00E94489">
              <w:rPr>
                <w:rFonts w:asciiTheme="minorHAnsi" w:hAnsiTheme="minorHAnsi" w:cstheme="minorHAnsi"/>
                <w:sz w:val="24"/>
              </w:rPr>
              <w:t>Во училиштето се организираат слободни ученички активности и секој</w:t>
            </w:r>
            <w:r w:rsidRPr="00E94489">
              <w:rPr>
                <w:rFonts w:asciiTheme="minorHAnsi" w:hAnsiTheme="minorHAnsi" w:cstheme="minorHAnsi"/>
                <w:spacing w:val="1"/>
                <w:sz w:val="24"/>
              </w:rPr>
              <w:t xml:space="preserve"> </w:t>
            </w:r>
            <w:r w:rsidRPr="00E94489">
              <w:rPr>
                <w:rFonts w:asciiTheme="minorHAnsi" w:hAnsiTheme="minorHAnsi" w:cstheme="minorHAnsi"/>
                <w:sz w:val="24"/>
              </w:rPr>
              <w:t>наставник</w:t>
            </w:r>
            <w:r w:rsidRPr="00E94489">
              <w:rPr>
                <w:rFonts w:asciiTheme="minorHAnsi" w:hAnsiTheme="minorHAnsi" w:cstheme="minorHAnsi"/>
                <w:spacing w:val="1"/>
                <w:sz w:val="24"/>
              </w:rPr>
              <w:t xml:space="preserve"> </w:t>
            </w:r>
            <w:r w:rsidRPr="00E94489">
              <w:rPr>
                <w:rFonts w:asciiTheme="minorHAnsi" w:hAnsiTheme="minorHAnsi" w:cstheme="minorHAnsi"/>
                <w:sz w:val="24"/>
              </w:rPr>
              <w:t>реализира</w:t>
            </w:r>
            <w:r w:rsidRPr="00E94489">
              <w:rPr>
                <w:rFonts w:asciiTheme="minorHAnsi" w:hAnsiTheme="minorHAnsi" w:cstheme="minorHAnsi"/>
                <w:spacing w:val="1"/>
                <w:sz w:val="24"/>
              </w:rPr>
              <w:t xml:space="preserve"> </w:t>
            </w:r>
            <w:r w:rsidRPr="00E94489">
              <w:rPr>
                <w:rFonts w:asciiTheme="minorHAnsi" w:hAnsiTheme="minorHAnsi" w:cstheme="minorHAnsi"/>
                <w:sz w:val="24"/>
              </w:rPr>
              <w:t>по</w:t>
            </w:r>
            <w:r w:rsidRPr="00E94489">
              <w:rPr>
                <w:rFonts w:asciiTheme="minorHAnsi" w:hAnsiTheme="minorHAnsi" w:cstheme="minorHAnsi"/>
                <w:spacing w:val="1"/>
                <w:sz w:val="24"/>
              </w:rPr>
              <w:t xml:space="preserve"> </w:t>
            </w:r>
            <w:r w:rsidRPr="00E94489">
              <w:rPr>
                <w:rFonts w:asciiTheme="minorHAnsi" w:hAnsiTheme="minorHAnsi" w:cstheme="minorHAnsi"/>
                <w:sz w:val="24"/>
              </w:rPr>
              <w:t>еден</w:t>
            </w:r>
            <w:r w:rsidRPr="00E94489">
              <w:rPr>
                <w:rFonts w:asciiTheme="minorHAnsi" w:hAnsiTheme="minorHAnsi" w:cstheme="minorHAnsi"/>
                <w:spacing w:val="1"/>
                <w:sz w:val="24"/>
              </w:rPr>
              <w:t xml:space="preserve"> </w:t>
            </w:r>
            <w:r w:rsidRPr="00E94489">
              <w:rPr>
                <w:rFonts w:asciiTheme="minorHAnsi" w:hAnsiTheme="minorHAnsi" w:cstheme="minorHAnsi"/>
                <w:sz w:val="24"/>
              </w:rPr>
              <w:t>час</w:t>
            </w:r>
            <w:r w:rsidRPr="00E94489">
              <w:rPr>
                <w:rFonts w:asciiTheme="minorHAnsi" w:hAnsiTheme="minorHAnsi" w:cstheme="minorHAnsi"/>
                <w:spacing w:val="1"/>
                <w:sz w:val="24"/>
              </w:rPr>
              <w:t xml:space="preserve"> </w:t>
            </w:r>
            <w:r w:rsidRPr="00E94489">
              <w:rPr>
                <w:rFonts w:asciiTheme="minorHAnsi" w:hAnsiTheme="minorHAnsi" w:cstheme="minorHAnsi"/>
                <w:sz w:val="24"/>
              </w:rPr>
              <w:t>седмично</w:t>
            </w:r>
            <w:r w:rsidRPr="00E94489">
              <w:rPr>
                <w:rFonts w:asciiTheme="minorHAnsi" w:hAnsiTheme="minorHAnsi" w:cstheme="minorHAnsi"/>
                <w:spacing w:val="1"/>
                <w:sz w:val="24"/>
              </w:rPr>
              <w:t xml:space="preserve"> </w:t>
            </w:r>
            <w:r w:rsidRPr="00E94489">
              <w:rPr>
                <w:rFonts w:asciiTheme="minorHAnsi" w:hAnsiTheme="minorHAnsi" w:cstheme="minorHAnsi"/>
                <w:sz w:val="24"/>
              </w:rPr>
              <w:t>во</w:t>
            </w:r>
            <w:r w:rsidRPr="00E94489">
              <w:rPr>
                <w:rFonts w:asciiTheme="minorHAnsi" w:hAnsiTheme="minorHAnsi" w:cstheme="minorHAnsi"/>
                <w:spacing w:val="1"/>
                <w:sz w:val="24"/>
              </w:rPr>
              <w:t xml:space="preserve"> </w:t>
            </w:r>
            <w:r w:rsidRPr="00E94489">
              <w:rPr>
                <w:rFonts w:asciiTheme="minorHAnsi" w:hAnsiTheme="minorHAnsi" w:cstheme="minorHAnsi"/>
                <w:sz w:val="24"/>
              </w:rPr>
              <w:t>текот</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rPr>
              <w:t>целата</w:t>
            </w:r>
            <w:r w:rsidRPr="00E94489">
              <w:rPr>
                <w:rFonts w:asciiTheme="minorHAnsi" w:hAnsiTheme="minorHAnsi" w:cstheme="minorHAnsi"/>
                <w:spacing w:val="1"/>
                <w:sz w:val="24"/>
              </w:rPr>
              <w:t xml:space="preserve"> </w:t>
            </w:r>
            <w:r w:rsidRPr="00E94489">
              <w:rPr>
                <w:rFonts w:asciiTheme="minorHAnsi" w:hAnsiTheme="minorHAnsi" w:cstheme="minorHAnsi"/>
                <w:sz w:val="24"/>
              </w:rPr>
              <w:t>учебна</w:t>
            </w:r>
            <w:r w:rsidRPr="00E94489">
              <w:rPr>
                <w:rFonts w:asciiTheme="minorHAnsi" w:hAnsiTheme="minorHAnsi" w:cstheme="minorHAnsi"/>
                <w:spacing w:val="-52"/>
                <w:sz w:val="24"/>
              </w:rPr>
              <w:t xml:space="preserve"> </w:t>
            </w:r>
            <w:r w:rsidRPr="00E94489">
              <w:rPr>
                <w:rFonts w:asciiTheme="minorHAnsi" w:hAnsiTheme="minorHAnsi" w:cstheme="minorHAnsi"/>
                <w:sz w:val="24"/>
              </w:rPr>
              <w:t>година.</w:t>
            </w:r>
            <w:r w:rsidRPr="00E94489">
              <w:rPr>
                <w:rFonts w:asciiTheme="minorHAnsi" w:hAnsiTheme="minorHAnsi" w:cstheme="minorHAnsi"/>
                <w:spacing w:val="1"/>
                <w:sz w:val="24"/>
              </w:rPr>
              <w:t xml:space="preserve"> </w:t>
            </w:r>
            <w:r w:rsidRPr="00E94489">
              <w:rPr>
                <w:rFonts w:asciiTheme="minorHAnsi" w:hAnsiTheme="minorHAnsi" w:cstheme="minorHAnsi"/>
                <w:sz w:val="24"/>
              </w:rPr>
              <w:t>Истите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ги</w:t>
            </w:r>
            <w:r w:rsidRPr="00E94489">
              <w:rPr>
                <w:rFonts w:asciiTheme="minorHAnsi" w:hAnsiTheme="minorHAnsi" w:cstheme="minorHAnsi"/>
                <w:spacing w:val="1"/>
                <w:sz w:val="24"/>
              </w:rPr>
              <w:t xml:space="preserve"> </w:t>
            </w:r>
            <w:r w:rsidRPr="00E94489">
              <w:rPr>
                <w:rFonts w:asciiTheme="minorHAnsi" w:hAnsiTheme="minorHAnsi" w:cstheme="minorHAnsi"/>
                <w:sz w:val="24"/>
              </w:rPr>
              <w:t>задоволуваат</w:t>
            </w:r>
            <w:r w:rsidRPr="00E94489">
              <w:rPr>
                <w:rFonts w:asciiTheme="minorHAnsi" w:hAnsiTheme="minorHAnsi" w:cstheme="minorHAnsi"/>
                <w:spacing w:val="1"/>
                <w:sz w:val="24"/>
              </w:rPr>
              <w:t xml:space="preserve"> </w:t>
            </w:r>
            <w:r w:rsidRPr="00E94489">
              <w:rPr>
                <w:rFonts w:asciiTheme="minorHAnsi" w:hAnsiTheme="minorHAnsi" w:cstheme="minorHAnsi"/>
                <w:sz w:val="24"/>
              </w:rPr>
              <w:t>интересите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и</w:t>
            </w:r>
            <w:r w:rsidRPr="00E94489">
              <w:rPr>
                <w:rFonts w:asciiTheme="minorHAnsi" w:hAnsiTheme="minorHAnsi" w:cstheme="minorHAnsi"/>
                <w:spacing w:val="1"/>
                <w:sz w:val="24"/>
              </w:rPr>
              <w:t xml:space="preserve"> </w:t>
            </w:r>
            <w:r w:rsidRPr="00E94489">
              <w:rPr>
                <w:rFonts w:asciiTheme="minorHAnsi" w:hAnsiTheme="minorHAnsi" w:cstheme="minorHAnsi"/>
                <w:sz w:val="24"/>
              </w:rPr>
              <w:t>потребите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54"/>
                <w:sz w:val="24"/>
              </w:rPr>
              <w:t xml:space="preserve"> </w:t>
            </w:r>
            <w:r w:rsidRPr="00E94489">
              <w:rPr>
                <w:rFonts w:asciiTheme="minorHAnsi" w:hAnsiTheme="minorHAnsi" w:cstheme="minorHAnsi"/>
                <w:sz w:val="24"/>
              </w:rPr>
              <w:t>учениците.</w:t>
            </w:r>
            <w:r w:rsidRPr="00E94489">
              <w:rPr>
                <w:rFonts w:asciiTheme="minorHAnsi" w:hAnsiTheme="minorHAnsi" w:cstheme="minorHAnsi"/>
                <w:spacing w:val="1"/>
                <w:sz w:val="24"/>
              </w:rPr>
              <w:t xml:space="preserve"> </w:t>
            </w:r>
            <w:r w:rsidRPr="00E94489">
              <w:rPr>
                <w:rFonts w:asciiTheme="minorHAnsi" w:hAnsiTheme="minorHAnsi" w:cstheme="minorHAnsi"/>
                <w:sz w:val="24"/>
              </w:rPr>
              <w:t>Секој</w:t>
            </w:r>
            <w:r w:rsidRPr="00E94489">
              <w:rPr>
                <w:rFonts w:asciiTheme="minorHAnsi" w:hAnsiTheme="minorHAnsi" w:cstheme="minorHAnsi"/>
                <w:spacing w:val="1"/>
                <w:sz w:val="24"/>
              </w:rPr>
              <w:t xml:space="preserve"> </w:t>
            </w:r>
            <w:r w:rsidRPr="00E94489">
              <w:rPr>
                <w:rFonts w:asciiTheme="minorHAnsi" w:hAnsiTheme="minorHAnsi" w:cstheme="minorHAnsi"/>
                <w:sz w:val="24"/>
              </w:rPr>
              <w:t>наставник</w:t>
            </w:r>
            <w:r w:rsidRPr="00E94489">
              <w:rPr>
                <w:rFonts w:asciiTheme="minorHAnsi" w:hAnsiTheme="minorHAnsi" w:cstheme="minorHAnsi"/>
                <w:spacing w:val="1"/>
                <w:sz w:val="24"/>
              </w:rPr>
              <w:t xml:space="preserve"> </w:t>
            </w:r>
            <w:r w:rsidRPr="00E94489">
              <w:rPr>
                <w:rFonts w:asciiTheme="minorHAnsi" w:hAnsiTheme="minorHAnsi" w:cstheme="minorHAnsi"/>
                <w:sz w:val="24"/>
              </w:rPr>
              <w:t>навремено</w:t>
            </w:r>
            <w:r w:rsidRPr="00E94489">
              <w:rPr>
                <w:rFonts w:asciiTheme="minorHAnsi" w:hAnsiTheme="minorHAnsi" w:cstheme="minorHAnsi"/>
                <w:spacing w:val="1"/>
                <w:sz w:val="24"/>
              </w:rPr>
              <w:t xml:space="preserve"> </w:t>
            </w:r>
            <w:r w:rsidRPr="00E94489">
              <w:rPr>
                <w:rFonts w:asciiTheme="minorHAnsi" w:hAnsiTheme="minorHAnsi" w:cstheme="minorHAnsi"/>
                <w:sz w:val="24"/>
              </w:rPr>
              <w:t>ги</w:t>
            </w:r>
            <w:r w:rsidRPr="00E94489">
              <w:rPr>
                <w:rFonts w:asciiTheme="minorHAnsi" w:hAnsiTheme="minorHAnsi" w:cstheme="minorHAnsi"/>
                <w:spacing w:val="1"/>
                <w:sz w:val="24"/>
              </w:rPr>
              <w:t xml:space="preserve"> </w:t>
            </w:r>
            <w:r w:rsidRPr="00E94489">
              <w:rPr>
                <w:rFonts w:asciiTheme="minorHAnsi" w:hAnsiTheme="minorHAnsi" w:cstheme="minorHAnsi"/>
                <w:sz w:val="24"/>
              </w:rPr>
              <w:t>евидентира</w:t>
            </w:r>
            <w:r w:rsidRPr="00E94489">
              <w:rPr>
                <w:rFonts w:asciiTheme="minorHAnsi" w:hAnsiTheme="minorHAnsi" w:cstheme="minorHAnsi"/>
                <w:spacing w:val="1"/>
                <w:sz w:val="24"/>
              </w:rPr>
              <w:t xml:space="preserve"> </w:t>
            </w:r>
            <w:r w:rsidRPr="00E94489">
              <w:rPr>
                <w:rFonts w:asciiTheme="minorHAnsi" w:hAnsiTheme="minorHAnsi" w:cstheme="minorHAnsi"/>
                <w:sz w:val="24"/>
              </w:rPr>
              <w:t>реализираните</w:t>
            </w:r>
            <w:r w:rsidRPr="00E94489">
              <w:rPr>
                <w:rFonts w:asciiTheme="minorHAnsi" w:hAnsiTheme="minorHAnsi" w:cstheme="minorHAnsi"/>
                <w:spacing w:val="1"/>
                <w:sz w:val="24"/>
              </w:rPr>
              <w:t xml:space="preserve"> </w:t>
            </w:r>
            <w:r w:rsidRPr="00E94489">
              <w:rPr>
                <w:rFonts w:asciiTheme="minorHAnsi" w:hAnsiTheme="minorHAnsi" w:cstheme="minorHAnsi"/>
                <w:sz w:val="24"/>
              </w:rPr>
              <w:t>часови</w:t>
            </w:r>
            <w:r w:rsidRPr="00E94489">
              <w:rPr>
                <w:rFonts w:asciiTheme="minorHAnsi" w:hAnsiTheme="minorHAnsi" w:cstheme="minorHAnsi"/>
                <w:spacing w:val="1"/>
                <w:sz w:val="24"/>
              </w:rPr>
              <w:t xml:space="preserve"> </w:t>
            </w:r>
            <w:r w:rsidRPr="00E94489">
              <w:rPr>
                <w:rFonts w:asciiTheme="minorHAnsi" w:hAnsiTheme="minorHAnsi" w:cstheme="minorHAnsi"/>
                <w:sz w:val="24"/>
              </w:rPr>
              <w:t>за</w:t>
            </w:r>
            <w:r w:rsidRPr="00E94489">
              <w:rPr>
                <w:rFonts w:asciiTheme="minorHAnsi" w:hAnsiTheme="minorHAnsi" w:cstheme="minorHAnsi"/>
                <w:spacing w:val="-52"/>
                <w:sz w:val="24"/>
              </w:rPr>
              <w:t xml:space="preserve"> </w:t>
            </w:r>
            <w:r w:rsidRPr="00E94489">
              <w:rPr>
                <w:rFonts w:asciiTheme="minorHAnsi" w:hAnsiTheme="minorHAnsi" w:cstheme="minorHAnsi"/>
                <w:sz w:val="24"/>
              </w:rPr>
              <w:t>слободни ученички активности во дневникот на паралелката, а во текот на</w:t>
            </w:r>
            <w:r w:rsidRPr="00E94489">
              <w:rPr>
                <w:rFonts w:asciiTheme="minorHAnsi" w:hAnsiTheme="minorHAnsi" w:cstheme="minorHAnsi"/>
                <w:spacing w:val="1"/>
                <w:sz w:val="24"/>
              </w:rPr>
              <w:t xml:space="preserve"> </w:t>
            </w:r>
            <w:r w:rsidRPr="00E94489">
              <w:rPr>
                <w:rFonts w:asciiTheme="minorHAnsi" w:hAnsiTheme="minorHAnsi" w:cstheme="minorHAnsi"/>
                <w:sz w:val="24"/>
              </w:rPr>
              <w:t>годината</w:t>
            </w:r>
            <w:r w:rsidRPr="00E94489">
              <w:rPr>
                <w:rFonts w:asciiTheme="minorHAnsi" w:hAnsiTheme="minorHAnsi" w:cstheme="minorHAnsi"/>
                <w:spacing w:val="1"/>
                <w:sz w:val="24"/>
              </w:rPr>
              <w:t xml:space="preserve"> </w:t>
            </w:r>
            <w:r w:rsidRPr="00E94489">
              <w:rPr>
                <w:rFonts w:asciiTheme="minorHAnsi" w:hAnsiTheme="minorHAnsi" w:cstheme="minorHAnsi"/>
                <w:sz w:val="24"/>
              </w:rPr>
              <w:t>води</w:t>
            </w:r>
            <w:r w:rsidRPr="00E94489">
              <w:rPr>
                <w:rFonts w:asciiTheme="minorHAnsi" w:hAnsiTheme="minorHAnsi" w:cstheme="minorHAnsi"/>
                <w:spacing w:val="1"/>
                <w:sz w:val="24"/>
              </w:rPr>
              <w:t xml:space="preserve"> </w:t>
            </w:r>
            <w:r w:rsidRPr="00E94489">
              <w:rPr>
                <w:rFonts w:asciiTheme="minorHAnsi" w:hAnsiTheme="minorHAnsi" w:cstheme="minorHAnsi"/>
                <w:sz w:val="24"/>
              </w:rPr>
              <w:t>електронска</w:t>
            </w:r>
            <w:r w:rsidRPr="00E94489">
              <w:rPr>
                <w:rFonts w:asciiTheme="minorHAnsi" w:hAnsiTheme="minorHAnsi" w:cstheme="minorHAnsi"/>
                <w:spacing w:val="1"/>
                <w:sz w:val="24"/>
              </w:rPr>
              <w:t xml:space="preserve"> </w:t>
            </w:r>
            <w:r w:rsidRPr="00E94489">
              <w:rPr>
                <w:rFonts w:asciiTheme="minorHAnsi" w:hAnsiTheme="minorHAnsi" w:cstheme="minorHAnsi"/>
                <w:sz w:val="24"/>
              </w:rPr>
              <w:t>педагошка</w:t>
            </w:r>
            <w:r w:rsidRPr="00E94489">
              <w:rPr>
                <w:rFonts w:asciiTheme="minorHAnsi" w:hAnsiTheme="minorHAnsi" w:cstheme="minorHAnsi"/>
                <w:spacing w:val="1"/>
                <w:sz w:val="24"/>
              </w:rPr>
              <w:t xml:space="preserve"> </w:t>
            </w:r>
            <w:r w:rsidRPr="00E94489">
              <w:rPr>
                <w:rFonts w:asciiTheme="minorHAnsi" w:hAnsiTheme="minorHAnsi" w:cstheme="minorHAnsi"/>
                <w:sz w:val="24"/>
              </w:rPr>
              <w:t>евиденција</w:t>
            </w:r>
            <w:r w:rsidRPr="00E94489">
              <w:rPr>
                <w:rFonts w:asciiTheme="minorHAnsi" w:hAnsiTheme="minorHAnsi" w:cstheme="minorHAnsi"/>
                <w:spacing w:val="1"/>
                <w:sz w:val="24"/>
              </w:rPr>
              <w:t xml:space="preserve"> </w:t>
            </w:r>
            <w:r w:rsidRPr="00E94489">
              <w:rPr>
                <w:rFonts w:asciiTheme="minorHAnsi" w:hAnsiTheme="minorHAnsi" w:cstheme="minorHAnsi"/>
                <w:sz w:val="24"/>
              </w:rPr>
              <w:t>за</w:t>
            </w:r>
            <w:r w:rsidRPr="00E94489">
              <w:rPr>
                <w:rFonts w:asciiTheme="minorHAnsi" w:hAnsiTheme="minorHAnsi" w:cstheme="minorHAnsi"/>
                <w:spacing w:val="1"/>
                <w:sz w:val="24"/>
              </w:rPr>
              <w:t xml:space="preserve"> </w:t>
            </w:r>
            <w:r w:rsidRPr="00E94489">
              <w:rPr>
                <w:rFonts w:asciiTheme="minorHAnsi" w:hAnsiTheme="minorHAnsi" w:cstheme="minorHAnsi"/>
                <w:sz w:val="24"/>
              </w:rPr>
              <w:t>реализација</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rPr>
              <w:t>воннаставните</w:t>
            </w:r>
            <w:r w:rsidRPr="00E94489">
              <w:rPr>
                <w:rFonts w:asciiTheme="minorHAnsi" w:hAnsiTheme="minorHAnsi" w:cstheme="minorHAnsi"/>
                <w:spacing w:val="-2"/>
                <w:sz w:val="24"/>
              </w:rPr>
              <w:t xml:space="preserve"> </w:t>
            </w:r>
            <w:r w:rsidRPr="00E94489">
              <w:rPr>
                <w:rFonts w:asciiTheme="minorHAnsi" w:hAnsiTheme="minorHAnsi" w:cstheme="minorHAnsi"/>
                <w:sz w:val="24"/>
              </w:rPr>
              <w:t>активности.</w:t>
            </w:r>
          </w:p>
          <w:p w:rsidR="003018A2" w:rsidRPr="00E94489" w:rsidRDefault="003018A2" w:rsidP="003018A2">
            <w:pPr>
              <w:pStyle w:val="TableParagraph"/>
              <w:spacing w:line="276" w:lineRule="auto"/>
              <w:ind w:left="383" w:right="105"/>
              <w:jc w:val="both"/>
              <w:rPr>
                <w:rFonts w:asciiTheme="minorHAnsi" w:hAnsiTheme="minorHAnsi" w:cstheme="minorHAnsi"/>
                <w:sz w:val="24"/>
              </w:rPr>
            </w:pPr>
            <w:r w:rsidRPr="00E94489">
              <w:rPr>
                <w:rFonts w:asciiTheme="minorHAnsi" w:hAnsiTheme="minorHAnsi" w:cstheme="minorHAnsi"/>
                <w:sz w:val="24"/>
              </w:rPr>
              <w:t>Наставниците во своите планирања интегрираат еко содржини според</w:t>
            </w:r>
            <w:r w:rsidRPr="00E94489">
              <w:rPr>
                <w:rFonts w:asciiTheme="minorHAnsi" w:hAnsiTheme="minorHAnsi" w:cstheme="minorHAnsi"/>
                <w:spacing w:val="1"/>
                <w:sz w:val="24"/>
              </w:rPr>
              <w:t xml:space="preserve"> </w:t>
            </w:r>
            <w:r w:rsidRPr="00E94489">
              <w:rPr>
                <w:rFonts w:asciiTheme="minorHAnsi" w:hAnsiTheme="minorHAnsi" w:cstheme="minorHAnsi"/>
                <w:sz w:val="24"/>
              </w:rPr>
              <w:t>точките на акција од програмата „Интеграција на еколошката едукација во</w:t>
            </w:r>
            <w:r w:rsidRPr="00E94489">
              <w:rPr>
                <w:rFonts w:asciiTheme="minorHAnsi" w:hAnsiTheme="minorHAnsi" w:cstheme="minorHAnsi"/>
                <w:spacing w:val="1"/>
                <w:sz w:val="24"/>
              </w:rPr>
              <w:t xml:space="preserve"> </w:t>
            </w:r>
            <w:r w:rsidRPr="00E94489">
              <w:rPr>
                <w:rFonts w:asciiTheme="minorHAnsi" w:hAnsiTheme="minorHAnsi" w:cstheme="minorHAnsi"/>
                <w:sz w:val="24"/>
              </w:rPr>
              <w:t>македонскиот</w:t>
            </w:r>
            <w:r w:rsidRPr="00E94489">
              <w:rPr>
                <w:rFonts w:asciiTheme="minorHAnsi" w:hAnsiTheme="minorHAnsi" w:cstheme="minorHAnsi"/>
                <w:spacing w:val="1"/>
                <w:sz w:val="24"/>
              </w:rPr>
              <w:t xml:space="preserve"> </w:t>
            </w:r>
            <w:r w:rsidRPr="00E94489">
              <w:rPr>
                <w:rFonts w:asciiTheme="minorHAnsi" w:hAnsiTheme="minorHAnsi" w:cstheme="minorHAnsi"/>
                <w:sz w:val="24"/>
              </w:rPr>
              <w:t>образовен</w:t>
            </w:r>
            <w:r w:rsidRPr="00E94489">
              <w:rPr>
                <w:rFonts w:asciiTheme="minorHAnsi" w:hAnsiTheme="minorHAnsi" w:cstheme="minorHAnsi"/>
                <w:spacing w:val="1"/>
                <w:sz w:val="24"/>
              </w:rPr>
              <w:t xml:space="preserve"> </w:t>
            </w:r>
            <w:r w:rsidRPr="00E94489">
              <w:rPr>
                <w:rFonts w:asciiTheme="minorHAnsi" w:hAnsiTheme="minorHAnsi" w:cstheme="minorHAnsi"/>
                <w:sz w:val="24"/>
              </w:rPr>
              <w:t>систем“.Тимот</w:t>
            </w:r>
            <w:r w:rsidRPr="00E94489">
              <w:rPr>
                <w:rFonts w:asciiTheme="minorHAnsi" w:hAnsiTheme="minorHAnsi" w:cstheme="minorHAnsi"/>
                <w:spacing w:val="1"/>
                <w:sz w:val="24"/>
              </w:rPr>
              <w:t xml:space="preserve"> </w:t>
            </w:r>
            <w:r w:rsidRPr="00E94489">
              <w:rPr>
                <w:rFonts w:asciiTheme="minorHAnsi" w:hAnsiTheme="minorHAnsi" w:cstheme="minorHAnsi"/>
                <w:sz w:val="24"/>
              </w:rPr>
              <w:t>одговорен</w:t>
            </w:r>
            <w:r w:rsidRPr="00E94489">
              <w:rPr>
                <w:rFonts w:asciiTheme="minorHAnsi" w:hAnsiTheme="minorHAnsi" w:cstheme="minorHAnsi"/>
                <w:spacing w:val="1"/>
                <w:sz w:val="24"/>
              </w:rPr>
              <w:t xml:space="preserve"> </w:t>
            </w:r>
            <w:r w:rsidRPr="00E94489">
              <w:rPr>
                <w:rFonts w:asciiTheme="minorHAnsi" w:hAnsiTheme="minorHAnsi" w:cstheme="minorHAnsi"/>
                <w:sz w:val="24"/>
              </w:rPr>
              <w:t>за</w:t>
            </w:r>
            <w:r w:rsidRPr="00E94489">
              <w:rPr>
                <w:rFonts w:asciiTheme="minorHAnsi" w:hAnsiTheme="minorHAnsi" w:cstheme="minorHAnsi"/>
                <w:spacing w:val="1"/>
                <w:sz w:val="24"/>
              </w:rPr>
              <w:t xml:space="preserve"> </w:t>
            </w:r>
            <w:r w:rsidRPr="00E94489">
              <w:rPr>
                <w:rFonts w:asciiTheme="minorHAnsi" w:hAnsiTheme="minorHAnsi" w:cstheme="minorHAnsi"/>
                <w:sz w:val="24"/>
              </w:rPr>
              <w:t>интеграција</w:t>
            </w:r>
            <w:r w:rsidRPr="00E94489">
              <w:rPr>
                <w:rFonts w:asciiTheme="minorHAnsi" w:hAnsiTheme="minorHAnsi" w:cstheme="minorHAnsi"/>
                <w:spacing w:val="-3"/>
                <w:sz w:val="24"/>
              </w:rPr>
              <w:t xml:space="preserve"> </w:t>
            </w:r>
            <w:r w:rsidRPr="00E94489">
              <w:rPr>
                <w:rFonts w:asciiTheme="minorHAnsi" w:hAnsiTheme="minorHAnsi" w:cstheme="minorHAnsi"/>
                <w:sz w:val="24"/>
              </w:rPr>
              <w:t>на</w:t>
            </w:r>
            <w:r w:rsidRPr="00E94489">
              <w:rPr>
                <w:rFonts w:asciiTheme="minorHAnsi" w:hAnsiTheme="minorHAnsi" w:cstheme="minorHAnsi"/>
                <w:spacing w:val="-3"/>
                <w:sz w:val="24"/>
              </w:rPr>
              <w:t xml:space="preserve"> </w:t>
            </w:r>
            <w:r w:rsidRPr="00E94489">
              <w:rPr>
                <w:rFonts w:asciiTheme="minorHAnsi" w:hAnsiTheme="minorHAnsi" w:cstheme="minorHAnsi"/>
                <w:sz w:val="24"/>
              </w:rPr>
              <w:t>еколошка</w:t>
            </w:r>
            <w:r w:rsidRPr="00E94489">
              <w:rPr>
                <w:rFonts w:asciiTheme="minorHAnsi" w:hAnsiTheme="minorHAnsi" w:cstheme="minorHAnsi"/>
                <w:spacing w:val="-2"/>
                <w:sz w:val="24"/>
              </w:rPr>
              <w:t xml:space="preserve"> </w:t>
            </w:r>
            <w:r w:rsidRPr="00E94489">
              <w:rPr>
                <w:rFonts w:asciiTheme="minorHAnsi" w:hAnsiTheme="minorHAnsi" w:cstheme="minorHAnsi"/>
                <w:sz w:val="24"/>
              </w:rPr>
              <w:t>едукација</w:t>
            </w:r>
            <w:r w:rsidRPr="00E94489">
              <w:rPr>
                <w:rFonts w:asciiTheme="minorHAnsi" w:hAnsiTheme="minorHAnsi" w:cstheme="minorHAnsi"/>
                <w:spacing w:val="-3"/>
                <w:sz w:val="24"/>
              </w:rPr>
              <w:t xml:space="preserve"> </w:t>
            </w:r>
            <w:r w:rsidRPr="00E94489">
              <w:rPr>
                <w:rFonts w:asciiTheme="minorHAnsi" w:hAnsiTheme="minorHAnsi" w:cstheme="minorHAnsi"/>
                <w:sz w:val="24"/>
              </w:rPr>
              <w:t>има</w:t>
            </w:r>
            <w:r w:rsidRPr="00E94489">
              <w:rPr>
                <w:rFonts w:asciiTheme="minorHAnsi" w:hAnsiTheme="minorHAnsi" w:cstheme="minorHAnsi"/>
                <w:spacing w:val="-2"/>
                <w:sz w:val="24"/>
              </w:rPr>
              <w:t xml:space="preserve"> </w:t>
            </w:r>
            <w:r w:rsidRPr="00E94489">
              <w:rPr>
                <w:rFonts w:asciiTheme="minorHAnsi" w:hAnsiTheme="minorHAnsi" w:cstheme="minorHAnsi"/>
                <w:sz w:val="24"/>
              </w:rPr>
              <w:t>изработено</w:t>
            </w:r>
            <w:r w:rsidRPr="00E94489">
              <w:rPr>
                <w:rFonts w:asciiTheme="minorHAnsi" w:hAnsiTheme="minorHAnsi" w:cstheme="minorHAnsi"/>
                <w:spacing w:val="-5"/>
                <w:sz w:val="24"/>
              </w:rPr>
              <w:t xml:space="preserve"> </w:t>
            </w:r>
            <w:r w:rsidRPr="00E94489">
              <w:rPr>
                <w:rFonts w:asciiTheme="minorHAnsi" w:hAnsiTheme="minorHAnsi" w:cstheme="minorHAnsi"/>
                <w:sz w:val="24"/>
              </w:rPr>
              <w:t>план</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3"/>
                <w:sz w:val="24"/>
              </w:rPr>
              <w:t xml:space="preserve"> </w:t>
            </w:r>
            <w:r w:rsidRPr="00E94489">
              <w:rPr>
                <w:rFonts w:asciiTheme="minorHAnsi" w:hAnsiTheme="minorHAnsi" w:cstheme="minorHAnsi"/>
                <w:sz w:val="24"/>
              </w:rPr>
              <w:t>активности.</w:t>
            </w:r>
          </w:p>
          <w:p w:rsidR="003018A2" w:rsidRPr="00E94489" w:rsidRDefault="003018A2" w:rsidP="003018A2">
            <w:pPr>
              <w:pStyle w:val="TableParagraph"/>
              <w:spacing w:line="276" w:lineRule="auto"/>
              <w:ind w:left="383" w:right="103"/>
              <w:jc w:val="both"/>
              <w:rPr>
                <w:rFonts w:asciiTheme="minorHAnsi" w:hAnsiTheme="minorHAnsi" w:cstheme="minorHAnsi"/>
                <w:sz w:val="24"/>
                <w:lang w:val="mk-MK"/>
              </w:rPr>
            </w:pPr>
            <w:r w:rsidRPr="00E94489">
              <w:rPr>
                <w:rFonts w:asciiTheme="minorHAnsi" w:hAnsiTheme="minorHAnsi" w:cstheme="minorHAnsi"/>
                <w:sz w:val="24"/>
              </w:rPr>
              <w:t>Училиштето</w:t>
            </w:r>
            <w:r w:rsidRPr="00E94489">
              <w:rPr>
                <w:rFonts w:asciiTheme="minorHAnsi" w:hAnsiTheme="minorHAnsi" w:cstheme="minorHAnsi"/>
                <w:spacing w:val="1"/>
                <w:sz w:val="24"/>
              </w:rPr>
              <w:t xml:space="preserve"> </w:t>
            </w:r>
            <w:r w:rsidRPr="00E94489">
              <w:rPr>
                <w:rFonts w:asciiTheme="minorHAnsi" w:hAnsiTheme="minorHAnsi" w:cstheme="minorHAnsi"/>
                <w:sz w:val="24"/>
              </w:rPr>
              <w:t>организира</w:t>
            </w:r>
            <w:r w:rsidRPr="00E94489">
              <w:rPr>
                <w:rFonts w:asciiTheme="minorHAnsi" w:hAnsiTheme="minorHAnsi" w:cstheme="minorHAnsi"/>
                <w:spacing w:val="1"/>
                <w:sz w:val="24"/>
              </w:rPr>
              <w:t xml:space="preserve"> </w:t>
            </w:r>
            <w:r w:rsidRPr="00E94489">
              <w:rPr>
                <w:rFonts w:asciiTheme="minorHAnsi" w:hAnsiTheme="minorHAnsi" w:cstheme="minorHAnsi"/>
                <w:sz w:val="24"/>
              </w:rPr>
              <w:t>прифаќање</w:t>
            </w:r>
            <w:r w:rsidRPr="00E94489">
              <w:rPr>
                <w:rFonts w:asciiTheme="minorHAnsi" w:hAnsiTheme="minorHAnsi" w:cstheme="minorHAnsi"/>
                <w:spacing w:val="1"/>
                <w:sz w:val="24"/>
              </w:rPr>
              <w:t xml:space="preserve"> </w:t>
            </w:r>
            <w:r w:rsidRPr="00E94489">
              <w:rPr>
                <w:rFonts w:asciiTheme="minorHAnsi" w:hAnsiTheme="minorHAnsi" w:cstheme="minorHAnsi"/>
                <w:sz w:val="24"/>
              </w:rPr>
              <w:t>и</w:t>
            </w:r>
            <w:r w:rsidRPr="00E94489">
              <w:rPr>
                <w:rFonts w:asciiTheme="minorHAnsi" w:hAnsiTheme="minorHAnsi" w:cstheme="minorHAnsi"/>
                <w:spacing w:val="1"/>
                <w:sz w:val="24"/>
              </w:rPr>
              <w:t xml:space="preserve"> </w:t>
            </w:r>
            <w:r w:rsidRPr="00E94489">
              <w:rPr>
                <w:rFonts w:asciiTheme="minorHAnsi" w:hAnsiTheme="minorHAnsi" w:cstheme="minorHAnsi"/>
                <w:sz w:val="24"/>
              </w:rPr>
              <w:t>заштита</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54"/>
                <w:sz w:val="24"/>
              </w:rPr>
              <w:t xml:space="preserve"> </w:t>
            </w:r>
            <w:r w:rsidRPr="00E94489">
              <w:rPr>
                <w:rFonts w:asciiTheme="minorHAnsi" w:hAnsiTheme="minorHAnsi" w:cstheme="minorHAnsi"/>
                <w:sz w:val="24"/>
              </w:rPr>
              <w:t>учениците</w:t>
            </w:r>
            <w:r w:rsidRPr="00E94489">
              <w:rPr>
                <w:rFonts w:asciiTheme="minorHAnsi" w:hAnsiTheme="minorHAnsi" w:cstheme="minorHAnsi"/>
                <w:spacing w:val="-52"/>
                <w:sz w:val="24"/>
              </w:rPr>
              <w:t xml:space="preserve"> </w:t>
            </w:r>
            <w:r w:rsidRPr="00E94489">
              <w:rPr>
                <w:rFonts w:asciiTheme="minorHAnsi" w:hAnsiTheme="minorHAnsi" w:cstheme="minorHAnsi"/>
                <w:sz w:val="24"/>
              </w:rPr>
              <w:t>еден</w:t>
            </w:r>
            <w:r w:rsidRPr="00E94489">
              <w:rPr>
                <w:rFonts w:asciiTheme="minorHAnsi" w:hAnsiTheme="minorHAnsi" w:cstheme="minorHAnsi"/>
                <w:spacing w:val="1"/>
                <w:sz w:val="24"/>
              </w:rPr>
              <w:t xml:space="preserve"> </w:t>
            </w:r>
            <w:r w:rsidRPr="00E94489">
              <w:rPr>
                <w:rFonts w:asciiTheme="minorHAnsi" w:hAnsiTheme="minorHAnsi" w:cstheme="minorHAnsi"/>
                <w:sz w:val="24"/>
              </w:rPr>
              <w:t>час</w:t>
            </w:r>
            <w:r w:rsidRPr="00E94489">
              <w:rPr>
                <w:rFonts w:asciiTheme="minorHAnsi" w:hAnsiTheme="minorHAnsi" w:cstheme="minorHAnsi"/>
                <w:spacing w:val="1"/>
                <w:sz w:val="24"/>
              </w:rPr>
              <w:t xml:space="preserve"> </w:t>
            </w:r>
            <w:r w:rsidRPr="00E94489">
              <w:rPr>
                <w:rFonts w:asciiTheme="minorHAnsi" w:hAnsiTheme="minorHAnsi" w:cstheme="minorHAnsi"/>
                <w:sz w:val="24"/>
              </w:rPr>
              <w:t>пред</w:t>
            </w:r>
            <w:r w:rsidRPr="00E94489">
              <w:rPr>
                <w:rFonts w:asciiTheme="minorHAnsi" w:hAnsiTheme="minorHAnsi" w:cstheme="minorHAnsi"/>
                <w:spacing w:val="1"/>
                <w:sz w:val="24"/>
              </w:rPr>
              <w:t xml:space="preserve"> </w:t>
            </w:r>
            <w:r w:rsidRPr="00E94489">
              <w:rPr>
                <w:rFonts w:asciiTheme="minorHAnsi" w:hAnsiTheme="minorHAnsi" w:cstheme="minorHAnsi"/>
                <w:sz w:val="24"/>
              </w:rPr>
              <w:t>започнување</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rPr>
              <w:t>редовната</w:t>
            </w:r>
            <w:r w:rsidRPr="00E94489">
              <w:rPr>
                <w:rFonts w:asciiTheme="minorHAnsi" w:hAnsiTheme="minorHAnsi" w:cstheme="minorHAnsi"/>
                <w:spacing w:val="1"/>
                <w:sz w:val="24"/>
              </w:rPr>
              <w:t xml:space="preserve"> </w:t>
            </w:r>
            <w:r w:rsidRPr="00E94489">
              <w:rPr>
                <w:rFonts w:asciiTheme="minorHAnsi" w:hAnsiTheme="minorHAnsi" w:cstheme="minorHAnsi"/>
                <w:sz w:val="24"/>
              </w:rPr>
              <w:t>настава</w:t>
            </w:r>
            <w:r w:rsidRPr="00E94489">
              <w:rPr>
                <w:rFonts w:asciiTheme="minorHAnsi" w:hAnsiTheme="minorHAnsi" w:cstheme="minorHAnsi"/>
                <w:spacing w:val="1"/>
                <w:sz w:val="24"/>
              </w:rPr>
              <w:t xml:space="preserve"> </w:t>
            </w:r>
            <w:r w:rsidRPr="00E94489">
              <w:rPr>
                <w:rFonts w:asciiTheme="minorHAnsi" w:hAnsiTheme="minorHAnsi" w:cstheme="minorHAnsi"/>
                <w:sz w:val="24"/>
              </w:rPr>
              <w:t>и</w:t>
            </w:r>
            <w:r w:rsidRPr="00E94489">
              <w:rPr>
                <w:rFonts w:asciiTheme="minorHAnsi" w:hAnsiTheme="minorHAnsi" w:cstheme="minorHAnsi"/>
                <w:spacing w:val="1"/>
                <w:sz w:val="24"/>
              </w:rPr>
              <w:t xml:space="preserve"> </w:t>
            </w:r>
            <w:r w:rsidRPr="00E94489">
              <w:rPr>
                <w:rFonts w:asciiTheme="minorHAnsi" w:hAnsiTheme="minorHAnsi" w:cstheme="minorHAnsi"/>
                <w:sz w:val="24"/>
              </w:rPr>
              <w:t>еден</w:t>
            </w:r>
            <w:r w:rsidRPr="00E94489">
              <w:rPr>
                <w:rFonts w:asciiTheme="minorHAnsi" w:hAnsiTheme="minorHAnsi" w:cstheme="minorHAnsi"/>
                <w:spacing w:val="1"/>
                <w:sz w:val="24"/>
              </w:rPr>
              <w:t xml:space="preserve"> </w:t>
            </w:r>
            <w:r w:rsidRPr="00E94489">
              <w:rPr>
                <w:rFonts w:asciiTheme="minorHAnsi" w:hAnsiTheme="minorHAnsi" w:cstheme="minorHAnsi"/>
                <w:sz w:val="24"/>
              </w:rPr>
              <w:t>час</w:t>
            </w:r>
            <w:r w:rsidRPr="00E94489">
              <w:rPr>
                <w:rFonts w:asciiTheme="minorHAnsi" w:hAnsiTheme="minorHAnsi" w:cstheme="minorHAnsi"/>
                <w:spacing w:val="1"/>
                <w:sz w:val="24"/>
              </w:rPr>
              <w:t xml:space="preserve"> </w:t>
            </w:r>
            <w:r w:rsidRPr="00E94489">
              <w:rPr>
                <w:rFonts w:asciiTheme="minorHAnsi" w:hAnsiTheme="minorHAnsi" w:cstheme="minorHAnsi"/>
                <w:sz w:val="24"/>
              </w:rPr>
              <w:t>по</w:t>
            </w:r>
            <w:r w:rsidRPr="00E94489">
              <w:rPr>
                <w:rFonts w:asciiTheme="minorHAnsi" w:hAnsiTheme="minorHAnsi" w:cstheme="minorHAnsi"/>
                <w:spacing w:val="1"/>
                <w:sz w:val="24"/>
              </w:rPr>
              <w:t xml:space="preserve"> </w:t>
            </w:r>
            <w:r w:rsidRPr="00E94489">
              <w:rPr>
                <w:rFonts w:asciiTheme="minorHAnsi" w:hAnsiTheme="minorHAnsi" w:cstheme="minorHAnsi"/>
                <w:sz w:val="24"/>
              </w:rPr>
              <w:t>завршувањето на редовната настава, кое го врши дежурен наставник, а во</w:t>
            </w:r>
            <w:r w:rsidRPr="00E94489">
              <w:rPr>
                <w:rFonts w:asciiTheme="minorHAnsi" w:hAnsiTheme="minorHAnsi" w:cstheme="minorHAnsi"/>
                <w:spacing w:val="1"/>
                <w:sz w:val="24"/>
              </w:rPr>
              <w:t xml:space="preserve"> </w:t>
            </w:r>
            <w:r w:rsidRPr="00E94489">
              <w:rPr>
                <w:rFonts w:asciiTheme="minorHAnsi" w:hAnsiTheme="minorHAnsi" w:cstheme="minorHAnsi"/>
                <w:sz w:val="24"/>
              </w:rPr>
              <w:t>услови</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rPr>
              <w:t>пандемија</w:t>
            </w:r>
            <w:r w:rsidRPr="00E94489">
              <w:rPr>
                <w:rFonts w:asciiTheme="minorHAnsi" w:hAnsiTheme="minorHAnsi" w:cstheme="minorHAnsi"/>
                <w:spacing w:val="1"/>
                <w:sz w:val="24"/>
              </w:rPr>
              <w:t xml:space="preserve"> </w:t>
            </w:r>
            <w:r w:rsidRPr="00E94489">
              <w:rPr>
                <w:rFonts w:asciiTheme="minorHAnsi" w:hAnsiTheme="minorHAnsi" w:cstheme="minorHAnsi"/>
                <w:sz w:val="24"/>
              </w:rPr>
              <w:t>учениците</w:t>
            </w:r>
            <w:r w:rsidRPr="00E94489">
              <w:rPr>
                <w:rFonts w:asciiTheme="minorHAnsi" w:hAnsiTheme="minorHAnsi" w:cstheme="minorHAnsi"/>
                <w:spacing w:val="1"/>
                <w:sz w:val="24"/>
              </w:rPr>
              <w:t xml:space="preserve"> </w:t>
            </w:r>
            <w:r w:rsidRPr="00E94489">
              <w:rPr>
                <w:rFonts w:asciiTheme="minorHAnsi" w:hAnsiTheme="minorHAnsi" w:cstheme="minorHAnsi"/>
                <w:sz w:val="24"/>
              </w:rPr>
              <w:t>се</w:t>
            </w:r>
            <w:r w:rsidRPr="00E94489">
              <w:rPr>
                <w:rFonts w:asciiTheme="minorHAnsi" w:hAnsiTheme="minorHAnsi" w:cstheme="minorHAnsi"/>
                <w:spacing w:val="1"/>
                <w:sz w:val="24"/>
              </w:rPr>
              <w:t xml:space="preserve"> </w:t>
            </w:r>
            <w:r w:rsidRPr="00E94489">
              <w:rPr>
                <w:rFonts w:asciiTheme="minorHAnsi" w:hAnsiTheme="minorHAnsi" w:cstheme="minorHAnsi"/>
                <w:sz w:val="24"/>
              </w:rPr>
              <w:t>згрижуваат</w:t>
            </w:r>
            <w:r w:rsidRPr="00E94489">
              <w:rPr>
                <w:rFonts w:asciiTheme="minorHAnsi" w:hAnsiTheme="minorHAnsi" w:cstheme="minorHAnsi"/>
                <w:spacing w:val="1"/>
                <w:sz w:val="24"/>
              </w:rPr>
              <w:t xml:space="preserve"> </w:t>
            </w:r>
            <w:r w:rsidRPr="00E94489">
              <w:rPr>
                <w:rFonts w:asciiTheme="minorHAnsi" w:hAnsiTheme="minorHAnsi" w:cstheme="minorHAnsi"/>
                <w:sz w:val="24"/>
              </w:rPr>
              <w:t>во</w:t>
            </w:r>
            <w:r w:rsidRPr="00E94489">
              <w:rPr>
                <w:rFonts w:asciiTheme="minorHAnsi" w:hAnsiTheme="minorHAnsi" w:cstheme="minorHAnsi"/>
                <w:spacing w:val="1"/>
                <w:sz w:val="24"/>
              </w:rPr>
              <w:t xml:space="preserve"> </w:t>
            </w:r>
            <w:r w:rsidRPr="00E94489">
              <w:rPr>
                <w:rFonts w:asciiTheme="minorHAnsi" w:hAnsiTheme="minorHAnsi" w:cstheme="minorHAnsi"/>
                <w:sz w:val="24"/>
              </w:rPr>
              <w:t>својата</w:t>
            </w:r>
            <w:r w:rsidRPr="00E94489">
              <w:rPr>
                <w:rFonts w:asciiTheme="minorHAnsi" w:hAnsiTheme="minorHAnsi" w:cstheme="minorHAnsi"/>
                <w:spacing w:val="1"/>
                <w:sz w:val="24"/>
              </w:rPr>
              <w:t xml:space="preserve"> </w:t>
            </w:r>
            <w:r w:rsidRPr="00E94489">
              <w:rPr>
                <w:rFonts w:asciiTheme="minorHAnsi" w:hAnsiTheme="minorHAnsi" w:cstheme="minorHAnsi"/>
                <w:sz w:val="24"/>
              </w:rPr>
              <w:t>училница</w:t>
            </w:r>
            <w:r w:rsidRPr="00E94489">
              <w:rPr>
                <w:rFonts w:asciiTheme="minorHAnsi" w:hAnsiTheme="minorHAnsi" w:cstheme="minorHAnsi"/>
                <w:spacing w:val="1"/>
                <w:sz w:val="24"/>
              </w:rPr>
              <w:t xml:space="preserve"> </w:t>
            </w:r>
            <w:r w:rsidRPr="00E94489">
              <w:rPr>
                <w:rFonts w:asciiTheme="minorHAnsi" w:hAnsiTheme="minorHAnsi" w:cstheme="minorHAnsi"/>
                <w:sz w:val="24"/>
              </w:rPr>
              <w:t>30</w:t>
            </w:r>
            <w:r w:rsidRPr="00E94489">
              <w:rPr>
                <w:rFonts w:asciiTheme="minorHAnsi" w:hAnsiTheme="minorHAnsi" w:cstheme="minorHAnsi"/>
                <w:spacing w:val="1"/>
                <w:sz w:val="24"/>
              </w:rPr>
              <w:t xml:space="preserve"> </w:t>
            </w:r>
            <w:r w:rsidRPr="00E94489">
              <w:rPr>
                <w:rFonts w:asciiTheme="minorHAnsi" w:hAnsiTheme="minorHAnsi" w:cstheme="minorHAnsi"/>
                <w:sz w:val="24"/>
              </w:rPr>
              <w:t>минути по завршување на наставата.</w:t>
            </w:r>
            <w:r w:rsidRPr="00E94489">
              <w:rPr>
                <w:rFonts w:asciiTheme="minorHAnsi" w:hAnsiTheme="minorHAnsi" w:cstheme="minorHAnsi"/>
                <w:spacing w:val="1"/>
                <w:sz w:val="24"/>
              </w:rPr>
              <w:t xml:space="preserve"> </w:t>
            </w:r>
            <w:r w:rsidRPr="00E94489">
              <w:rPr>
                <w:rFonts w:asciiTheme="minorHAnsi" w:hAnsiTheme="minorHAnsi" w:cstheme="minorHAnsi"/>
                <w:sz w:val="24"/>
              </w:rPr>
              <w:t>Училиштето организира продолжен</w:t>
            </w:r>
            <w:r w:rsidRPr="00E94489">
              <w:rPr>
                <w:rFonts w:asciiTheme="minorHAnsi" w:hAnsiTheme="minorHAnsi" w:cstheme="minorHAnsi"/>
                <w:spacing w:val="1"/>
                <w:sz w:val="24"/>
              </w:rPr>
              <w:t xml:space="preserve"> </w:t>
            </w:r>
            <w:r w:rsidRPr="00E94489">
              <w:rPr>
                <w:rFonts w:asciiTheme="minorHAnsi" w:hAnsiTheme="minorHAnsi" w:cstheme="minorHAnsi"/>
                <w:sz w:val="24"/>
              </w:rPr>
              <w:t>престој за ученици од иста паралелка (I, II и III одд.), по добиена согласност</w:t>
            </w:r>
            <w:r w:rsidRPr="00E94489">
              <w:rPr>
                <w:rFonts w:asciiTheme="minorHAnsi" w:hAnsiTheme="minorHAnsi" w:cstheme="minorHAnsi"/>
                <w:spacing w:val="-52"/>
                <w:sz w:val="24"/>
              </w:rPr>
              <w:t xml:space="preserve"> </w:t>
            </w:r>
            <w:r w:rsidRPr="00E94489">
              <w:rPr>
                <w:rFonts w:asciiTheme="minorHAnsi" w:hAnsiTheme="minorHAnsi" w:cstheme="minorHAnsi"/>
                <w:sz w:val="24"/>
              </w:rPr>
              <w:t>од Министерството за образование и наука. Учениците се вклучуваат во</w:t>
            </w:r>
            <w:r w:rsidRPr="00E94489">
              <w:rPr>
                <w:rFonts w:asciiTheme="minorHAnsi" w:hAnsiTheme="minorHAnsi" w:cstheme="minorHAnsi"/>
                <w:spacing w:val="1"/>
                <w:sz w:val="24"/>
              </w:rPr>
              <w:t xml:space="preserve"> </w:t>
            </w:r>
            <w:r w:rsidRPr="00E94489">
              <w:rPr>
                <w:rFonts w:asciiTheme="minorHAnsi" w:hAnsiTheme="minorHAnsi" w:cstheme="minorHAnsi"/>
                <w:sz w:val="24"/>
              </w:rPr>
              <w:t>продолжен престој по претходна согласност од родителите/старателите.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Наставата</w:t>
            </w:r>
            <w:r w:rsidRPr="00E94489">
              <w:rPr>
                <w:rFonts w:asciiTheme="minorHAnsi" w:hAnsiTheme="minorHAnsi" w:cstheme="minorHAnsi"/>
                <w:spacing w:val="15"/>
                <w:sz w:val="24"/>
              </w:rPr>
              <w:t xml:space="preserve"> </w:t>
            </w:r>
            <w:r w:rsidRPr="00E94489">
              <w:rPr>
                <w:rFonts w:asciiTheme="minorHAnsi" w:hAnsiTheme="minorHAnsi" w:cstheme="minorHAnsi"/>
                <w:sz w:val="24"/>
              </w:rPr>
              <w:t>во</w:t>
            </w:r>
            <w:r w:rsidRPr="00E94489">
              <w:rPr>
                <w:rFonts w:asciiTheme="minorHAnsi" w:hAnsiTheme="minorHAnsi" w:cstheme="minorHAnsi"/>
                <w:spacing w:val="14"/>
                <w:sz w:val="24"/>
              </w:rPr>
              <w:t xml:space="preserve"> </w:t>
            </w:r>
            <w:r w:rsidRPr="00E94489">
              <w:rPr>
                <w:rFonts w:asciiTheme="minorHAnsi" w:hAnsiTheme="minorHAnsi" w:cstheme="minorHAnsi"/>
                <w:sz w:val="24"/>
              </w:rPr>
              <w:t>продолжен</w:t>
            </w:r>
            <w:r w:rsidRPr="00E94489">
              <w:rPr>
                <w:rFonts w:asciiTheme="minorHAnsi" w:hAnsiTheme="minorHAnsi" w:cstheme="minorHAnsi"/>
                <w:spacing w:val="12"/>
                <w:sz w:val="24"/>
              </w:rPr>
              <w:t xml:space="preserve"> </w:t>
            </w:r>
            <w:r w:rsidRPr="00E94489">
              <w:rPr>
                <w:rFonts w:asciiTheme="minorHAnsi" w:hAnsiTheme="minorHAnsi" w:cstheme="minorHAnsi"/>
                <w:sz w:val="24"/>
              </w:rPr>
              <w:t>престој</w:t>
            </w:r>
            <w:r w:rsidRPr="00E94489">
              <w:rPr>
                <w:rFonts w:asciiTheme="minorHAnsi" w:hAnsiTheme="minorHAnsi" w:cstheme="minorHAnsi"/>
                <w:spacing w:val="16"/>
                <w:sz w:val="24"/>
              </w:rPr>
              <w:t xml:space="preserve"> </w:t>
            </w:r>
            <w:r w:rsidRPr="00E94489">
              <w:rPr>
                <w:rFonts w:asciiTheme="minorHAnsi" w:hAnsiTheme="minorHAnsi" w:cstheme="minorHAnsi"/>
                <w:sz w:val="24"/>
              </w:rPr>
              <w:t>за</w:t>
            </w:r>
            <w:r w:rsidRPr="00E94489">
              <w:rPr>
                <w:rFonts w:asciiTheme="minorHAnsi" w:hAnsiTheme="minorHAnsi" w:cstheme="minorHAnsi"/>
                <w:spacing w:val="15"/>
                <w:sz w:val="24"/>
              </w:rPr>
              <w:t xml:space="preserve"> </w:t>
            </w:r>
            <w:r w:rsidRPr="00E94489">
              <w:rPr>
                <w:rFonts w:asciiTheme="minorHAnsi" w:hAnsiTheme="minorHAnsi" w:cstheme="minorHAnsi"/>
                <w:sz w:val="24"/>
              </w:rPr>
              <w:t>учениците</w:t>
            </w:r>
            <w:r w:rsidRPr="00E94489">
              <w:rPr>
                <w:rFonts w:asciiTheme="minorHAnsi" w:hAnsiTheme="minorHAnsi" w:cstheme="minorHAnsi"/>
                <w:spacing w:val="17"/>
                <w:sz w:val="24"/>
              </w:rPr>
              <w:t xml:space="preserve"> </w:t>
            </w:r>
            <w:r w:rsidRPr="00E94489">
              <w:rPr>
                <w:rFonts w:asciiTheme="minorHAnsi" w:hAnsiTheme="minorHAnsi" w:cstheme="minorHAnsi"/>
                <w:sz w:val="24"/>
              </w:rPr>
              <w:t>од</w:t>
            </w:r>
            <w:r w:rsidRPr="00E94489">
              <w:rPr>
                <w:rFonts w:asciiTheme="minorHAnsi" w:hAnsiTheme="minorHAnsi" w:cstheme="minorHAnsi"/>
                <w:spacing w:val="12"/>
                <w:sz w:val="24"/>
              </w:rPr>
              <w:t xml:space="preserve"> </w:t>
            </w:r>
            <w:r w:rsidRPr="00E94489">
              <w:rPr>
                <w:rFonts w:asciiTheme="minorHAnsi" w:hAnsiTheme="minorHAnsi" w:cstheme="minorHAnsi"/>
                <w:sz w:val="24"/>
              </w:rPr>
              <w:t>I</w:t>
            </w:r>
            <w:r w:rsidRPr="00E94489">
              <w:rPr>
                <w:rFonts w:asciiTheme="minorHAnsi" w:hAnsiTheme="minorHAnsi" w:cstheme="minorHAnsi"/>
                <w:spacing w:val="17"/>
                <w:sz w:val="24"/>
              </w:rPr>
              <w:t xml:space="preserve"> </w:t>
            </w:r>
            <w:r w:rsidRPr="00E94489">
              <w:rPr>
                <w:rFonts w:asciiTheme="minorHAnsi" w:hAnsiTheme="minorHAnsi" w:cstheme="minorHAnsi"/>
                <w:sz w:val="24"/>
              </w:rPr>
              <w:t>–</w:t>
            </w:r>
            <w:r w:rsidRPr="00E94489">
              <w:rPr>
                <w:rFonts w:asciiTheme="minorHAnsi" w:hAnsiTheme="minorHAnsi" w:cstheme="minorHAnsi"/>
                <w:spacing w:val="17"/>
                <w:sz w:val="24"/>
              </w:rPr>
              <w:t xml:space="preserve"> </w:t>
            </w:r>
            <w:r w:rsidRPr="00E94489">
              <w:rPr>
                <w:rFonts w:asciiTheme="minorHAnsi" w:hAnsiTheme="minorHAnsi" w:cstheme="minorHAnsi"/>
                <w:sz w:val="24"/>
              </w:rPr>
              <w:t>III</w:t>
            </w:r>
            <w:r w:rsidRPr="00E94489">
              <w:rPr>
                <w:rFonts w:asciiTheme="minorHAnsi" w:hAnsiTheme="minorHAnsi" w:cstheme="minorHAnsi"/>
                <w:spacing w:val="12"/>
                <w:sz w:val="24"/>
              </w:rPr>
              <w:t xml:space="preserve"> </w:t>
            </w:r>
            <w:r w:rsidRPr="00E94489">
              <w:rPr>
                <w:rFonts w:asciiTheme="minorHAnsi" w:hAnsiTheme="minorHAnsi" w:cstheme="minorHAnsi"/>
                <w:sz w:val="24"/>
              </w:rPr>
              <w:t>одд.</w:t>
            </w:r>
            <w:r w:rsidRPr="00E94489">
              <w:rPr>
                <w:rFonts w:asciiTheme="minorHAnsi" w:hAnsiTheme="minorHAnsi" w:cstheme="minorHAnsi"/>
                <w:spacing w:val="13"/>
                <w:sz w:val="24"/>
                <w:lang w:val="mk-MK"/>
              </w:rPr>
              <w:t xml:space="preserve">се </w:t>
            </w:r>
            <w:r w:rsidRPr="00E94489">
              <w:rPr>
                <w:rFonts w:asciiTheme="minorHAnsi" w:hAnsiTheme="minorHAnsi" w:cstheme="minorHAnsi"/>
                <w:sz w:val="24"/>
              </w:rPr>
              <w:t>организира</w:t>
            </w:r>
            <w:r w:rsidRPr="00E94489">
              <w:rPr>
                <w:rFonts w:asciiTheme="minorHAnsi" w:hAnsiTheme="minorHAnsi" w:cstheme="minorHAnsi"/>
                <w:sz w:val="24"/>
                <w:lang w:val="mk-MK"/>
              </w:rPr>
              <w:t xml:space="preserve"> </w:t>
            </w:r>
            <w:r w:rsidRPr="00E94489">
              <w:rPr>
                <w:rFonts w:asciiTheme="minorHAnsi" w:hAnsiTheme="minorHAnsi" w:cstheme="minorHAnsi"/>
                <w:sz w:val="24"/>
              </w:rPr>
              <w:t>согласно</w:t>
            </w:r>
            <w:r w:rsidRPr="00E94489">
              <w:rPr>
                <w:rFonts w:asciiTheme="minorHAnsi" w:hAnsiTheme="minorHAnsi" w:cstheme="minorHAnsi"/>
                <w:spacing w:val="42"/>
                <w:sz w:val="24"/>
              </w:rPr>
              <w:t xml:space="preserve"> </w:t>
            </w:r>
            <w:r w:rsidRPr="00E94489">
              <w:rPr>
                <w:rFonts w:asciiTheme="minorHAnsi" w:hAnsiTheme="minorHAnsi" w:cstheme="minorHAnsi"/>
                <w:sz w:val="24"/>
              </w:rPr>
              <w:t>со</w:t>
            </w:r>
            <w:r w:rsidRPr="00E94489">
              <w:rPr>
                <w:rFonts w:asciiTheme="minorHAnsi" w:hAnsiTheme="minorHAnsi" w:cstheme="minorHAnsi"/>
                <w:spacing w:val="47"/>
                <w:sz w:val="24"/>
              </w:rPr>
              <w:t xml:space="preserve"> </w:t>
            </w:r>
            <w:r w:rsidRPr="00E94489">
              <w:rPr>
                <w:rFonts w:asciiTheme="minorHAnsi" w:hAnsiTheme="minorHAnsi" w:cstheme="minorHAnsi"/>
                <w:sz w:val="24"/>
              </w:rPr>
              <w:t>Упатството</w:t>
            </w:r>
            <w:r w:rsidRPr="00E94489">
              <w:rPr>
                <w:rFonts w:asciiTheme="minorHAnsi" w:hAnsiTheme="minorHAnsi" w:cstheme="minorHAnsi"/>
                <w:spacing w:val="43"/>
                <w:sz w:val="24"/>
              </w:rPr>
              <w:t xml:space="preserve"> </w:t>
            </w:r>
            <w:r w:rsidRPr="00E94489">
              <w:rPr>
                <w:rFonts w:asciiTheme="minorHAnsi" w:hAnsiTheme="minorHAnsi" w:cstheme="minorHAnsi"/>
                <w:sz w:val="24"/>
              </w:rPr>
              <w:t>за</w:t>
            </w:r>
            <w:r w:rsidRPr="00E94489">
              <w:rPr>
                <w:rFonts w:asciiTheme="minorHAnsi" w:hAnsiTheme="minorHAnsi" w:cstheme="minorHAnsi"/>
                <w:spacing w:val="45"/>
                <w:sz w:val="24"/>
              </w:rPr>
              <w:t xml:space="preserve"> </w:t>
            </w:r>
            <w:r w:rsidRPr="00E94489">
              <w:rPr>
                <w:rFonts w:asciiTheme="minorHAnsi" w:hAnsiTheme="minorHAnsi" w:cstheme="minorHAnsi"/>
                <w:sz w:val="24"/>
              </w:rPr>
              <w:lastRenderedPageBreak/>
              <w:t>настава</w:t>
            </w:r>
            <w:r w:rsidRPr="00E94489">
              <w:rPr>
                <w:rFonts w:asciiTheme="minorHAnsi" w:hAnsiTheme="minorHAnsi" w:cstheme="minorHAnsi"/>
                <w:spacing w:val="45"/>
                <w:sz w:val="24"/>
              </w:rPr>
              <w:t xml:space="preserve"> </w:t>
            </w:r>
            <w:r w:rsidRPr="00E94489">
              <w:rPr>
                <w:rFonts w:asciiTheme="minorHAnsi" w:hAnsiTheme="minorHAnsi" w:cstheme="minorHAnsi"/>
                <w:sz w:val="24"/>
              </w:rPr>
              <w:t>во</w:t>
            </w:r>
            <w:r w:rsidRPr="00E94489">
              <w:rPr>
                <w:rFonts w:asciiTheme="minorHAnsi" w:hAnsiTheme="minorHAnsi" w:cstheme="minorHAnsi"/>
                <w:spacing w:val="43"/>
                <w:sz w:val="24"/>
              </w:rPr>
              <w:t xml:space="preserve"> </w:t>
            </w:r>
            <w:r w:rsidRPr="00E94489">
              <w:rPr>
                <w:rFonts w:asciiTheme="minorHAnsi" w:hAnsiTheme="minorHAnsi" w:cstheme="minorHAnsi"/>
                <w:sz w:val="24"/>
              </w:rPr>
              <w:t>продолжен</w:t>
            </w:r>
            <w:r w:rsidRPr="00E94489">
              <w:rPr>
                <w:rFonts w:asciiTheme="minorHAnsi" w:hAnsiTheme="minorHAnsi" w:cstheme="minorHAnsi"/>
                <w:spacing w:val="46"/>
                <w:sz w:val="24"/>
              </w:rPr>
              <w:t xml:space="preserve"> </w:t>
            </w:r>
            <w:r w:rsidRPr="00E94489">
              <w:rPr>
                <w:rFonts w:asciiTheme="minorHAnsi" w:hAnsiTheme="minorHAnsi" w:cstheme="minorHAnsi"/>
                <w:sz w:val="24"/>
              </w:rPr>
              <w:t>престој</w:t>
            </w:r>
            <w:r w:rsidRPr="00E94489">
              <w:rPr>
                <w:rFonts w:asciiTheme="minorHAnsi" w:hAnsiTheme="minorHAnsi" w:cstheme="minorHAnsi"/>
                <w:spacing w:val="49"/>
                <w:sz w:val="24"/>
              </w:rPr>
              <w:t xml:space="preserve"> </w:t>
            </w:r>
            <w:r w:rsidRPr="00E94489">
              <w:rPr>
                <w:rFonts w:asciiTheme="minorHAnsi" w:hAnsiTheme="minorHAnsi" w:cstheme="minorHAnsi"/>
                <w:sz w:val="24"/>
              </w:rPr>
              <w:t>на</w:t>
            </w:r>
            <w:r w:rsidRPr="00E94489">
              <w:rPr>
                <w:rFonts w:asciiTheme="minorHAnsi" w:hAnsiTheme="minorHAnsi" w:cstheme="minorHAnsi"/>
                <w:spacing w:val="45"/>
                <w:sz w:val="24"/>
              </w:rPr>
              <w:t xml:space="preserve"> </w:t>
            </w:r>
            <w:r w:rsidRPr="00E94489">
              <w:rPr>
                <w:rFonts w:asciiTheme="minorHAnsi" w:hAnsiTheme="minorHAnsi" w:cstheme="minorHAnsi"/>
                <w:sz w:val="24"/>
              </w:rPr>
              <w:t>ученици</w:t>
            </w:r>
            <w:r w:rsidRPr="00E94489">
              <w:rPr>
                <w:rFonts w:asciiTheme="minorHAnsi" w:hAnsiTheme="minorHAnsi" w:cstheme="minorHAnsi"/>
                <w:spacing w:val="44"/>
                <w:sz w:val="24"/>
              </w:rPr>
              <w:t xml:space="preserve"> </w:t>
            </w:r>
            <w:r w:rsidRPr="00E94489">
              <w:rPr>
                <w:rFonts w:asciiTheme="minorHAnsi" w:hAnsiTheme="minorHAnsi" w:cstheme="minorHAnsi"/>
                <w:sz w:val="24"/>
              </w:rPr>
              <w:t>од</w:t>
            </w:r>
            <w:r w:rsidRPr="00E94489">
              <w:rPr>
                <w:rFonts w:asciiTheme="minorHAnsi" w:hAnsiTheme="minorHAnsi" w:cstheme="minorHAnsi"/>
                <w:sz w:val="24"/>
                <w:lang w:val="mk-MK"/>
              </w:rPr>
              <w:t xml:space="preserve"> </w:t>
            </w:r>
            <w:r w:rsidRPr="00E94489">
              <w:rPr>
                <w:rFonts w:asciiTheme="minorHAnsi" w:hAnsiTheme="minorHAnsi" w:cstheme="minorHAnsi"/>
                <w:sz w:val="24"/>
              </w:rPr>
              <w:t>иста</w:t>
            </w:r>
            <w:r w:rsidRPr="00E94489">
              <w:rPr>
                <w:rFonts w:asciiTheme="minorHAnsi" w:hAnsiTheme="minorHAnsi" w:cstheme="minorHAnsi"/>
                <w:spacing w:val="1"/>
                <w:sz w:val="24"/>
              </w:rPr>
              <w:t xml:space="preserve"> </w:t>
            </w:r>
            <w:r w:rsidRPr="00E94489">
              <w:rPr>
                <w:rFonts w:asciiTheme="minorHAnsi" w:hAnsiTheme="minorHAnsi" w:cstheme="minorHAnsi"/>
                <w:sz w:val="24"/>
              </w:rPr>
              <w:t>паралелка,</w:t>
            </w:r>
            <w:r w:rsidRPr="00E94489">
              <w:rPr>
                <w:rFonts w:asciiTheme="minorHAnsi" w:hAnsiTheme="minorHAnsi" w:cstheme="minorHAnsi"/>
                <w:spacing w:val="1"/>
                <w:sz w:val="24"/>
              </w:rPr>
              <w:t xml:space="preserve"> </w:t>
            </w:r>
            <w:r w:rsidRPr="00E94489">
              <w:rPr>
                <w:rFonts w:asciiTheme="minorHAnsi" w:hAnsiTheme="minorHAnsi" w:cstheme="minorHAnsi"/>
                <w:sz w:val="24"/>
              </w:rPr>
              <w:t>што</w:t>
            </w:r>
            <w:r w:rsidRPr="00E94489">
              <w:rPr>
                <w:rFonts w:asciiTheme="minorHAnsi" w:hAnsiTheme="minorHAnsi" w:cstheme="minorHAnsi"/>
                <w:spacing w:val="1"/>
                <w:sz w:val="24"/>
              </w:rPr>
              <w:t xml:space="preserve"> </w:t>
            </w:r>
            <w:r w:rsidRPr="00E94489">
              <w:rPr>
                <w:rFonts w:asciiTheme="minorHAnsi" w:hAnsiTheme="minorHAnsi" w:cstheme="minorHAnsi"/>
                <w:sz w:val="24"/>
              </w:rPr>
              <w:t>го</w:t>
            </w:r>
            <w:r w:rsidRPr="00E94489">
              <w:rPr>
                <w:rFonts w:asciiTheme="minorHAnsi" w:hAnsiTheme="minorHAnsi" w:cstheme="minorHAnsi"/>
                <w:spacing w:val="1"/>
                <w:sz w:val="24"/>
              </w:rPr>
              <w:t xml:space="preserve"> </w:t>
            </w:r>
            <w:r w:rsidRPr="00E94489">
              <w:rPr>
                <w:rFonts w:asciiTheme="minorHAnsi" w:hAnsiTheme="minorHAnsi" w:cstheme="minorHAnsi"/>
                <w:sz w:val="24"/>
              </w:rPr>
              <w:t>утврдува</w:t>
            </w:r>
            <w:r w:rsidRPr="00E94489">
              <w:rPr>
                <w:rFonts w:asciiTheme="minorHAnsi" w:hAnsiTheme="minorHAnsi" w:cstheme="minorHAnsi"/>
                <w:spacing w:val="1"/>
                <w:sz w:val="24"/>
              </w:rPr>
              <w:t xml:space="preserve"> </w:t>
            </w:r>
            <w:r w:rsidRPr="00E94489">
              <w:rPr>
                <w:rFonts w:asciiTheme="minorHAnsi" w:hAnsiTheme="minorHAnsi" w:cstheme="minorHAnsi"/>
                <w:sz w:val="24"/>
              </w:rPr>
              <w:t>министерот</w:t>
            </w:r>
            <w:r w:rsidRPr="00E94489">
              <w:rPr>
                <w:rFonts w:asciiTheme="minorHAnsi" w:hAnsiTheme="minorHAnsi" w:cstheme="minorHAnsi"/>
                <w:sz w:val="24"/>
                <w:lang w:val="mk-MK"/>
              </w:rPr>
              <w:t>,</w:t>
            </w:r>
            <w:r w:rsidRPr="00E94489">
              <w:rPr>
                <w:rFonts w:asciiTheme="minorHAnsi" w:hAnsiTheme="minorHAnsi" w:cstheme="minorHAnsi"/>
                <w:sz w:val="24"/>
              </w:rPr>
              <w:t xml:space="preserve"> на</w:t>
            </w:r>
            <w:r w:rsidRPr="00E94489">
              <w:rPr>
                <w:rFonts w:asciiTheme="minorHAnsi" w:hAnsiTheme="minorHAnsi" w:cstheme="minorHAnsi"/>
                <w:spacing w:val="1"/>
                <w:sz w:val="24"/>
              </w:rPr>
              <w:t xml:space="preserve"> </w:t>
            </w:r>
            <w:r w:rsidRPr="00E94489">
              <w:rPr>
                <w:rFonts w:asciiTheme="minorHAnsi" w:hAnsiTheme="minorHAnsi" w:cstheme="minorHAnsi"/>
                <w:sz w:val="24"/>
              </w:rPr>
              <w:t>предлог</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rPr>
              <w:t>Бирото</w:t>
            </w:r>
            <w:r w:rsidRPr="00E94489">
              <w:rPr>
                <w:rFonts w:asciiTheme="minorHAnsi" w:hAnsiTheme="minorHAnsi" w:cstheme="minorHAnsi"/>
                <w:spacing w:val="1"/>
                <w:sz w:val="24"/>
              </w:rPr>
              <w:t xml:space="preserve"> </w:t>
            </w:r>
            <w:r w:rsidRPr="00E94489">
              <w:rPr>
                <w:rFonts w:asciiTheme="minorHAnsi" w:hAnsiTheme="minorHAnsi" w:cstheme="minorHAnsi"/>
                <w:sz w:val="24"/>
              </w:rPr>
              <w:t>за</w:t>
            </w:r>
            <w:r w:rsidRPr="00E94489">
              <w:rPr>
                <w:rFonts w:asciiTheme="minorHAnsi" w:hAnsiTheme="minorHAnsi" w:cstheme="minorHAnsi"/>
                <w:spacing w:val="1"/>
                <w:sz w:val="24"/>
              </w:rPr>
              <w:t xml:space="preserve"> </w:t>
            </w:r>
            <w:r w:rsidRPr="00E94489">
              <w:rPr>
                <w:rFonts w:asciiTheme="minorHAnsi" w:hAnsiTheme="minorHAnsi" w:cstheme="minorHAnsi"/>
                <w:sz w:val="24"/>
              </w:rPr>
              <w:t>развој</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rPr>
              <w:t>образованието.</w:t>
            </w:r>
          </w:p>
          <w:p w:rsidR="003018A2" w:rsidRPr="00E94489" w:rsidRDefault="003018A2" w:rsidP="008F19C1">
            <w:pPr>
              <w:pStyle w:val="TableParagraph"/>
              <w:spacing w:before="1" w:line="276" w:lineRule="auto"/>
              <w:ind w:left="141" w:right="97" w:hanging="141"/>
              <w:jc w:val="both"/>
              <w:rPr>
                <w:rFonts w:asciiTheme="minorHAnsi" w:hAnsiTheme="minorHAnsi" w:cstheme="minorHAnsi"/>
                <w:sz w:val="24"/>
                <w:lang w:val="mk-MK"/>
              </w:rPr>
            </w:pPr>
            <w:r w:rsidRPr="00E94489">
              <w:rPr>
                <w:rFonts w:asciiTheme="minorHAnsi" w:hAnsiTheme="minorHAnsi" w:cstheme="minorHAnsi"/>
                <w:sz w:val="24"/>
                <w:lang w:val="mk-MK"/>
              </w:rPr>
              <w:t xml:space="preserve"> </w:t>
            </w:r>
            <w:r w:rsidRPr="00E94489">
              <w:rPr>
                <w:rFonts w:asciiTheme="minorHAnsi" w:hAnsiTheme="minorHAnsi" w:cstheme="minorHAnsi"/>
                <w:spacing w:val="1"/>
                <w:sz w:val="24"/>
              </w:rPr>
              <w:t xml:space="preserve">  </w:t>
            </w:r>
            <w:r w:rsidRPr="00E94489">
              <w:rPr>
                <w:rFonts w:asciiTheme="minorHAnsi" w:hAnsiTheme="minorHAnsi" w:cstheme="minorHAnsi"/>
                <w:sz w:val="24"/>
              </w:rPr>
              <w:t>Во</w:t>
            </w:r>
            <w:r w:rsidRPr="00E94489">
              <w:rPr>
                <w:rFonts w:asciiTheme="minorHAnsi" w:hAnsiTheme="minorHAnsi" w:cstheme="minorHAnsi"/>
                <w:spacing w:val="1"/>
                <w:sz w:val="24"/>
              </w:rPr>
              <w:t xml:space="preserve"> </w:t>
            </w:r>
            <w:r w:rsidRPr="00E94489">
              <w:rPr>
                <w:rFonts w:asciiTheme="minorHAnsi" w:hAnsiTheme="minorHAnsi" w:cstheme="minorHAnsi"/>
                <w:sz w:val="24"/>
              </w:rPr>
              <w:t>продолжениот</w:t>
            </w:r>
            <w:r w:rsidRPr="00E94489">
              <w:rPr>
                <w:rFonts w:asciiTheme="minorHAnsi" w:hAnsiTheme="minorHAnsi" w:cstheme="minorHAnsi"/>
                <w:spacing w:val="1"/>
                <w:sz w:val="24"/>
              </w:rPr>
              <w:t xml:space="preserve"> </w:t>
            </w:r>
            <w:r w:rsidRPr="00E94489">
              <w:rPr>
                <w:rFonts w:asciiTheme="minorHAnsi" w:hAnsiTheme="minorHAnsi" w:cstheme="minorHAnsi"/>
                <w:sz w:val="24"/>
              </w:rPr>
              <w:t>престој</w:t>
            </w:r>
            <w:r w:rsidRPr="00E94489">
              <w:rPr>
                <w:rFonts w:asciiTheme="minorHAnsi" w:hAnsiTheme="minorHAnsi" w:cstheme="minorHAnsi"/>
                <w:spacing w:val="1"/>
                <w:sz w:val="24"/>
              </w:rPr>
              <w:t xml:space="preserve"> </w:t>
            </w:r>
            <w:r w:rsidRPr="00E94489">
              <w:rPr>
                <w:rFonts w:asciiTheme="minorHAnsi" w:hAnsiTheme="minorHAnsi" w:cstheme="minorHAnsi"/>
                <w:sz w:val="24"/>
              </w:rPr>
              <w:t>учениците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го</w:t>
            </w:r>
            <w:r w:rsidRPr="00E94489">
              <w:rPr>
                <w:rFonts w:asciiTheme="minorHAnsi" w:hAnsiTheme="minorHAnsi" w:cstheme="minorHAnsi"/>
                <w:spacing w:val="1"/>
                <w:sz w:val="24"/>
              </w:rPr>
              <w:t xml:space="preserve"> </w:t>
            </w:r>
            <w:r w:rsidRPr="00E94489">
              <w:rPr>
                <w:rFonts w:asciiTheme="minorHAnsi" w:hAnsiTheme="minorHAnsi" w:cstheme="minorHAnsi"/>
                <w:sz w:val="24"/>
              </w:rPr>
              <w:t>увежбуваат</w:t>
            </w:r>
            <w:r w:rsidRPr="00E94489">
              <w:rPr>
                <w:rFonts w:asciiTheme="minorHAnsi" w:hAnsiTheme="minorHAnsi" w:cstheme="minorHAnsi"/>
                <w:spacing w:val="1"/>
                <w:sz w:val="24"/>
              </w:rPr>
              <w:t xml:space="preserve"> </w:t>
            </w:r>
            <w:r w:rsidRPr="00E94489">
              <w:rPr>
                <w:rFonts w:asciiTheme="minorHAnsi" w:hAnsiTheme="minorHAnsi" w:cstheme="minorHAnsi"/>
                <w:sz w:val="24"/>
              </w:rPr>
              <w:t>и</w:t>
            </w:r>
            <w:r w:rsidRPr="00E94489">
              <w:rPr>
                <w:rFonts w:asciiTheme="minorHAnsi" w:hAnsiTheme="minorHAnsi" w:cstheme="minorHAnsi"/>
                <w:spacing w:val="1"/>
                <w:sz w:val="24"/>
              </w:rPr>
              <w:t xml:space="preserve"> </w:t>
            </w:r>
            <w:r w:rsidRPr="00E94489">
              <w:rPr>
                <w:rFonts w:asciiTheme="minorHAnsi" w:hAnsiTheme="minorHAnsi" w:cstheme="minorHAnsi"/>
                <w:sz w:val="24"/>
              </w:rPr>
              <w:t>повторуваат</w:t>
            </w:r>
            <w:r w:rsidRPr="00E94489">
              <w:rPr>
                <w:rFonts w:asciiTheme="minorHAnsi" w:hAnsiTheme="minorHAnsi" w:cstheme="minorHAnsi"/>
                <w:spacing w:val="1"/>
                <w:sz w:val="24"/>
              </w:rPr>
              <w:t xml:space="preserve"> </w:t>
            </w:r>
            <w:r w:rsidRPr="00E94489">
              <w:rPr>
                <w:rFonts w:asciiTheme="minorHAnsi" w:hAnsiTheme="minorHAnsi" w:cstheme="minorHAnsi"/>
                <w:sz w:val="24"/>
              </w:rPr>
              <w:t>наставниот</w:t>
            </w:r>
            <w:r w:rsidRPr="00E94489">
              <w:rPr>
                <w:rFonts w:asciiTheme="minorHAnsi" w:hAnsiTheme="minorHAnsi" w:cstheme="minorHAnsi"/>
                <w:spacing w:val="1"/>
                <w:sz w:val="24"/>
              </w:rPr>
              <w:t xml:space="preserve"> </w:t>
            </w:r>
            <w:r w:rsidRPr="00E94489">
              <w:rPr>
                <w:rFonts w:asciiTheme="minorHAnsi" w:hAnsiTheme="minorHAnsi" w:cstheme="minorHAnsi"/>
                <w:sz w:val="24"/>
              </w:rPr>
              <w:t>материјал</w:t>
            </w:r>
            <w:r w:rsidRPr="00E94489">
              <w:rPr>
                <w:rFonts w:asciiTheme="minorHAnsi" w:hAnsiTheme="minorHAnsi" w:cstheme="minorHAnsi"/>
                <w:spacing w:val="1"/>
                <w:sz w:val="24"/>
              </w:rPr>
              <w:t xml:space="preserve"> </w:t>
            </w:r>
            <w:r w:rsidRPr="00E94489">
              <w:rPr>
                <w:rFonts w:asciiTheme="minorHAnsi" w:hAnsiTheme="minorHAnsi" w:cstheme="minorHAnsi"/>
                <w:sz w:val="24"/>
              </w:rPr>
              <w:t>што</w:t>
            </w:r>
            <w:r w:rsidRPr="00E94489">
              <w:rPr>
                <w:rFonts w:asciiTheme="minorHAnsi" w:hAnsiTheme="minorHAnsi" w:cstheme="minorHAnsi"/>
                <w:spacing w:val="1"/>
                <w:sz w:val="24"/>
              </w:rPr>
              <w:t xml:space="preserve"> </w:t>
            </w:r>
            <w:r w:rsidRPr="00E94489">
              <w:rPr>
                <w:rFonts w:asciiTheme="minorHAnsi" w:hAnsiTheme="minorHAnsi" w:cstheme="minorHAnsi"/>
                <w:sz w:val="24"/>
              </w:rPr>
              <w:t>е</w:t>
            </w:r>
            <w:r w:rsidRPr="00E94489">
              <w:rPr>
                <w:rFonts w:asciiTheme="minorHAnsi" w:hAnsiTheme="minorHAnsi" w:cstheme="minorHAnsi"/>
                <w:spacing w:val="1"/>
                <w:sz w:val="24"/>
              </w:rPr>
              <w:t xml:space="preserve"> </w:t>
            </w:r>
            <w:r w:rsidRPr="00E94489">
              <w:rPr>
                <w:rFonts w:asciiTheme="minorHAnsi" w:hAnsiTheme="minorHAnsi" w:cstheme="minorHAnsi"/>
                <w:sz w:val="24"/>
              </w:rPr>
              <w:t>реализиран</w:t>
            </w:r>
            <w:r w:rsidRPr="00E94489">
              <w:rPr>
                <w:rFonts w:asciiTheme="minorHAnsi" w:hAnsiTheme="minorHAnsi" w:cstheme="minorHAnsi"/>
                <w:spacing w:val="1"/>
                <w:sz w:val="24"/>
              </w:rPr>
              <w:t xml:space="preserve"> </w:t>
            </w:r>
            <w:r w:rsidRPr="00E94489">
              <w:rPr>
                <w:rFonts w:asciiTheme="minorHAnsi" w:hAnsiTheme="minorHAnsi" w:cstheme="minorHAnsi"/>
                <w:sz w:val="24"/>
              </w:rPr>
              <w:t>во</w:t>
            </w:r>
            <w:r w:rsidRPr="00E94489">
              <w:rPr>
                <w:rFonts w:asciiTheme="minorHAnsi" w:hAnsiTheme="minorHAnsi" w:cstheme="minorHAnsi"/>
                <w:spacing w:val="1"/>
                <w:sz w:val="24"/>
              </w:rPr>
              <w:t xml:space="preserve"> </w:t>
            </w:r>
            <w:r w:rsidRPr="00E94489">
              <w:rPr>
                <w:rFonts w:asciiTheme="minorHAnsi" w:hAnsiTheme="minorHAnsi" w:cstheme="minorHAnsi"/>
                <w:sz w:val="24"/>
              </w:rPr>
              <w:t>редовната</w:t>
            </w:r>
            <w:r w:rsidRPr="00E94489">
              <w:rPr>
                <w:rFonts w:asciiTheme="minorHAnsi" w:hAnsiTheme="minorHAnsi" w:cstheme="minorHAnsi"/>
                <w:spacing w:val="1"/>
                <w:sz w:val="24"/>
              </w:rPr>
              <w:t xml:space="preserve"> </w:t>
            </w:r>
            <w:r w:rsidRPr="00E94489">
              <w:rPr>
                <w:rFonts w:asciiTheme="minorHAnsi" w:hAnsiTheme="minorHAnsi" w:cstheme="minorHAnsi"/>
                <w:sz w:val="24"/>
              </w:rPr>
              <w:t>настава</w:t>
            </w:r>
            <w:r w:rsidRPr="00E94489">
              <w:rPr>
                <w:rFonts w:asciiTheme="minorHAnsi" w:hAnsiTheme="minorHAnsi" w:cstheme="minorHAnsi"/>
                <w:spacing w:val="1"/>
                <w:sz w:val="24"/>
              </w:rPr>
              <w:t xml:space="preserve"> </w:t>
            </w:r>
            <w:r w:rsidRPr="00E94489">
              <w:rPr>
                <w:rFonts w:asciiTheme="minorHAnsi" w:hAnsiTheme="minorHAnsi" w:cstheme="minorHAnsi"/>
                <w:sz w:val="24"/>
              </w:rPr>
              <w:t>и</w:t>
            </w:r>
            <w:r w:rsidRPr="00E94489">
              <w:rPr>
                <w:rFonts w:asciiTheme="minorHAnsi" w:hAnsiTheme="minorHAnsi" w:cstheme="minorHAnsi"/>
                <w:spacing w:val="1"/>
                <w:sz w:val="24"/>
              </w:rPr>
              <w:t xml:space="preserve"> </w:t>
            </w:r>
            <w:r w:rsidRPr="00E94489">
              <w:rPr>
                <w:rFonts w:asciiTheme="minorHAnsi" w:hAnsiTheme="minorHAnsi" w:cstheme="minorHAnsi"/>
                <w:sz w:val="24"/>
              </w:rPr>
              <w:t>ги</w:t>
            </w:r>
            <w:r w:rsidRPr="00E94489">
              <w:rPr>
                <w:rFonts w:asciiTheme="minorHAnsi" w:hAnsiTheme="minorHAnsi" w:cstheme="minorHAnsi"/>
                <w:spacing w:val="1"/>
                <w:sz w:val="24"/>
              </w:rPr>
              <w:t xml:space="preserve"> </w:t>
            </w:r>
            <w:r w:rsidRPr="00E94489">
              <w:rPr>
                <w:rFonts w:asciiTheme="minorHAnsi" w:hAnsiTheme="minorHAnsi" w:cstheme="minorHAnsi"/>
                <w:sz w:val="24"/>
              </w:rPr>
              <w:t>подготвуваат</w:t>
            </w:r>
            <w:r w:rsidRPr="00E94489">
              <w:rPr>
                <w:rFonts w:asciiTheme="minorHAnsi" w:hAnsiTheme="minorHAnsi" w:cstheme="minorHAnsi"/>
                <w:spacing w:val="1"/>
                <w:sz w:val="24"/>
              </w:rPr>
              <w:t xml:space="preserve"> </w:t>
            </w:r>
            <w:r w:rsidRPr="00E94489">
              <w:rPr>
                <w:rFonts w:asciiTheme="minorHAnsi" w:hAnsiTheme="minorHAnsi" w:cstheme="minorHAnsi"/>
                <w:sz w:val="24"/>
              </w:rPr>
              <w:t>домашните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задачи.</w:t>
            </w:r>
            <w:r w:rsidRPr="00E94489">
              <w:rPr>
                <w:rFonts w:asciiTheme="minorHAnsi" w:hAnsiTheme="minorHAnsi" w:cstheme="minorHAnsi"/>
                <w:spacing w:val="1"/>
                <w:sz w:val="24"/>
              </w:rPr>
              <w:t xml:space="preserve"> </w:t>
            </w:r>
            <w:r w:rsidRPr="00E94489">
              <w:rPr>
                <w:rFonts w:asciiTheme="minorHAnsi" w:hAnsiTheme="minorHAnsi" w:cstheme="minorHAnsi"/>
                <w:sz w:val="24"/>
              </w:rPr>
              <w:t>Покрај</w:t>
            </w:r>
            <w:r w:rsidRPr="00E94489">
              <w:rPr>
                <w:rFonts w:asciiTheme="minorHAnsi" w:hAnsiTheme="minorHAnsi" w:cstheme="minorHAnsi"/>
                <w:spacing w:val="1"/>
                <w:sz w:val="24"/>
              </w:rPr>
              <w:t xml:space="preserve"> </w:t>
            </w:r>
            <w:r w:rsidRPr="00E94489">
              <w:rPr>
                <w:rFonts w:asciiTheme="minorHAnsi" w:hAnsiTheme="minorHAnsi" w:cstheme="minorHAnsi"/>
                <w:sz w:val="24"/>
              </w:rPr>
              <w:t>тоа,</w:t>
            </w:r>
            <w:r w:rsidRPr="00E94489">
              <w:rPr>
                <w:rFonts w:asciiTheme="minorHAnsi" w:hAnsiTheme="minorHAnsi" w:cstheme="minorHAnsi"/>
                <w:spacing w:val="1"/>
                <w:sz w:val="24"/>
              </w:rPr>
              <w:t xml:space="preserve"> </w:t>
            </w:r>
            <w:r w:rsidRPr="00E94489">
              <w:rPr>
                <w:rFonts w:asciiTheme="minorHAnsi" w:hAnsiTheme="minorHAnsi" w:cstheme="minorHAnsi"/>
                <w:sz w:val="24"/>
              </w:rPr>
              <w:t>учениците исполнуваат други слични училишни задолженија, учествуваат</w:t>
            </w:r>
            <w:r w:rsidRPr="00E94489">
              <w:rPr>
                <w:rFonts w:asciiTheme="minorHAnsi" w:hAnsiTheme="minorHAnsi" w:cstheme="minorHAnsi"/>
                <w:spacing w:val="1"/>
                <w:sz w:val="24"/>
              </w:rPr>
              <w:t xml:space="preserve"> </w:t>
            </w:r>
            <w:r w:rsidRPr="00E94489">
              <w:rPr>
                <w:rFonts w:asciiTheme="minorHAnsi" w:hAnsiTheme="minorHAnsi" w:cstheme="minorHAnsi"/>
                <w:sz w:val="24"/>
              </w:rPr>
              <w:t>во различни активности од спорт, музичка уметност и ликовна уметност, се</w:t>
            </w:r>
            <w:r w:rsidRPr="00E94489">
              <w:rPr>
                <w:rFonts w:asciiTheme="minorHAnsi" w:hAnsiTheme="minorHAnsi" w:cstheme="minorHAnsi"/>
                <w:spacing w:val="-52"/>
                <w:sz w:val="24"/>
              </w:rPr>
              <w:t xml:space="preserve"> </w:t>
            </w:r>
            <w:r w:rsidRPr="00E94489">
              <w:rPr>
                <w:rFonts w:asciiTheme="minorHAnsi" w:hAnsiTheme="minorHAnsi" w:cstheme="minorHAnsi"/>
                <w:sz w:val="24"/>
              </w:rPr>
              <w:t>натпреваруваат и се забавуваат. Слободните и воннаставните активности</w:t>
            </w:r>
            <w:r w:rsidRPr="00E94489">
              <w:rPr>
                <w:rFonts w:asciiTheme="minorHAnsi" w:hAnsiTheme="minorHAnsi" w:cstheme="minorHAnsi"/>
                <w:spacing w:val="1"/>
                <w:sz w:val="24"/>
              </w:rPr>
              <w:t xml:space="preserve"> </w:t>
            </w:r>
            <w:r w:rsidRPr="00E94489">
              <w:rPr>
                <w:rFonts w:asciiTheme="minorHAnsi" w:hAnsiTheme="minorHAnsi" w:cstheme="minorHAnsi"/>
                <w:sz w:val="24"/>
              </w:rPr>
              <w:t>што се организираат во продолжениот престој се корисни, добро насочени</w:t>
            </w:r>
            <w:r w:rsidRPr="00E94489">
              <w:rPr>
                <w:rFonts w:asciiTheme="minorHAnsi" w:hAnsiTheme="minorHAnsi" w:cstheme="minorHAnsi"/>
                <w:spacing w:val="1"/>
                <w:sz w:val="24"/>
              </w:rPr>
              <w:t xml:space="preserve"> </w:t>
            </w:r>
            <w:r w:rsidRPr="00E94489">
              <w:rPr>
                <w:rFonts w:asciiTheme="minorHAnsi" w:hAnsiTheme="minorHAnsi" w:cstheme="minorHAnsi"/>
                <w:sz w:val="24"/>
              </w:rPr>
              <w:t>и</w:t>
            </w:r>
            <w:r w:rsidRPr="00E94489">
              <w:rPr>
                <w:rFonts w:asciiTheme="minorHAnsi" w:hAnsiTheme="minorHAnsi" w:cstheme="minorHAnsi"/>
                <w:spacing w:val="1"/>
                <w:sz w:val="24"/>
              </w:rPr>
              <w:t xml:space="preserve"> </w:t>
            </w:r>
            <w:r w:rsidRPr="00E94489">
              <w:rPr>
                <w:rFonts w:asciiTheme="minorHAnsi" w:hAnsiTheme="minorHAnsi" w:cstheme="minorHAnsi"/>
                <w:sz w:val="24"/>
              </w:rPr>
              <w:t>координирани</w:t>
            </w:r>
            <w:r w:rsidRPr="00E94489">
              <w:rPr>
                <w:rFonts w:asciiTheme="minorHAnsi" w:hAnsiTheme="minorHAnsi" w:cstheme="minorHAnsi"/>
                <w:spacing w:val="1"/>
                <w:sz w:val="24"/>
              </w:rPr>
              <w:t xml:space="preserve"> </w:t>
            </w:r>
            <w:r w:rsidRPr="00E94489">
              <w:rPr>
                <w:rFonts w:asciiTheme="minorHAnsi" w:hAnsiTheme="minorHAnsi" w:cstheme="minorHAnsi"/>
                <w:sz w:val="24"/>
              </w:rPr>
              <w:t>за</w:t>
            </w:r>
            <w:r w:rsidRPr="00E94489">
              <w:rPr>
                <w:rFonts w:asciiTheme="minorHAnsi" w:hAnsiTheme="minorHAnsi" w:cstheme="minorHAnsi"/>
                <w:spacing w:val="1"/>
                <w:sz w:val="24"/>
              </w:rPr>
              <w:t xml:space="preserve"> </w:t>
            </w:r>
            <w:r w:rsidRPr="00E94489">
              <w:rPr>
                <w:rFonts w:asciiTheme="minorHAnsi" w:hAnsiTheme="minorHAnsi" w:cstheme="minorHAnsi"/>
                <w:sz w:val="24"/>
              </w:rPr>
              <w:t>релаксирање</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rPr>
              <w:t>учениците.</w:t>
            </w:r>
            <w:r w:rsidRPr="00E94489">
              <w:rPr>
                <w:rFonts w:asciiTheme="minorHAnsi" w:hAnsiTheme="minorHAnsi" w:cstheme="minorHAnsi"/>
                <w:spacing w:val="1"/>
                <w:sz w:val="24"/>
              </w:rPr>
              <w:t xml:space="preserve"> </w:t>
            </w:r>
            <w:r w:rsidRPr="00E94489">
              <w:rPr>
                <w:rFonts w:asciiTheme="minorHAnsi" w:hAnsiTheme="minorHAnsi" w:cstheme="minorHAnsi"/>
                <w:sz w:val="24"/>
              </w:rPr>
              <w:t>Училиштето</w:t>
            </w:r>
            <w:r w:rsidRPr="00E94489">
              <w:rPr>
                <w:rFonts w:asciiTheme="minorHAnsi" w:hAnsiTheme="minorHAnsi" w:cstheme="minorHAnsi"/>
                <w:spacing w:val="1"/>
                <w:sz w:val="24"/>
              </w:rPr>
              <w:t xml:space="preserve"> </w:t>
            </w:r>
            <w:r w:rsidRPr="00E94489">
              <w:rPr>
                <w:rFonts w:asciiTheme="minorHAnsi" w:hAnsiTheme="minorHAnsi" w:cstheme="minorHAnsi"/>
                <w:sz w:val="24"/>
              </w:rPr>
              <w:t>поседува</w:t>
            </w:r>
            <w:r w:rsidRPr="00E94489">
              <w:rPr>
                <w:rFonts w:asciiTheme="minorHAnsi" w:hAnsiTheme="minorHAnsi" w:cstheme="minorHAnsi"/>
                <w:spacing w:val="1"/>
                <w:sz w:val="24"/>
              </w:rPr>
              <w:t xml:space="preserve"> </w:t>
            </w:r>
            <w:r w:rsidRPr="00E94489">
              <w:rPr>
                <w:rFonts w:asciiTheme="minorHAnsi" w:hAnsiTheme="minorHAnsi" w:cstheme="minorHAnsi"/>
                <w:sz w:val="24"/>
              </w:rPr>
              <w:t>соодветна</w:t>
            </w:r>
            <w:r w:rsidRPr="00E94489">
              <w:rPr>
                <w:rFonts w:asciiTheme="minorHAnsi" w:hAnsiTheme="minorHAnsi" w:cstheme="minorHAnsi"/>
                <w:spacing w:val="-5"/>
                <w:sz w:val="24"/>
              </w:rPr>
              <w:t xml:space="preserve"> </w:t>
            </w:r>
            <w:r w:rsidRPr="00E94489">
              <w:rPr>
                <w:rFonts w:asciiTheme="minorHAnsi" w:hAnsiTheme="minorHAnsi" w:cstheme="minorHAnsi"/>
                <w:sz w:val="24"/>
              </w:rPr>
              <w:t>документација</w:t>
            </w:r>
            <w:r w:rsidRPr="00E94489">
              <w:rPr>
                <w:rFonts w:asciiTheme="minorHAnsi" w:hAnsiTheme="minorHAnsi" w:cstheme="minorHAnsi"/>
                <w:spacing w:val="-4"/>
                <w:sz w:val="24"/>
              </w:rPr>
              <w:t xml:space="preserve"> </w:t>
            </w:r>
            <w:r w:rsidRPr="00E94489">
              <w:rPr>
                <w:rFonts w:asciiTheme="minorHAnsi" w:hAnsiTheme="minorHAnsi" w:cstheme="minorHAnsi"/>
                <w:sz w:val="24"/>
              </w:rPr>
              <w:t>за</w:t>
            </w:r>
            <w:r w:rsidRPr="00E94489">
              <w:rPr>
                <w:rFonts w:asciiTheme="minorHAnsi" w:hAnsiTheme="minorHAnsi" w:cstheme="minorHAnsi"/>
                <w:spacing w:val="-4"/>
                <w:sz w:val="24"/>
              </w:rPr>
              <w:t xml:space="preserve"> </w:t>
            </w:r>
            <w:r w:rsidRPr="00E94489">
              <w:rPr>
                <w:rFonts w:asciiTheme="minorHAnsi" w:hAnsiTheme="minorHAnsi" w:cstheme="minorHAnsi"/>
                <w:sz w:val="24"/>
              </w:rPr>
              <w:t>проширената</w:t>
            </w:r>
            <w:r w:rsidRPr="00E94489">
              <w:rPr>
                <w:rFonts w:asciiTheme="minorHAnsi" w:hAnsiTheme="minorHAnsi" w:cstheme="minorHAnsi"/>
                <w:spacing w:val="-4"/>
                <w:sz w:val="24"/>
              </w:rPr>
              <w:t xml:space="preserve"> </w:t>
            </w:r>
            <w:r w:rsidRPr="00E94489">
              <w:rPr>
                <w:rFonts w:asciiTheme="minorHAnsi" w:hAnsiTheme="minorHAnsi" w:cstheme="minorHAnsi"/>
                <w:sz w:val="24"/>
              </w:rPr>
              <w:t>програма</w:t>
            </w:r>
            <w:r w:rsidRPr="00E94489">
              <w:rPr>
                <w:rFonts w:asciiTheme="minorHAnsi" w:hAnsiTheme="minorHAnsi" w:cstheme="minorHAnsi"/>
                <w:spacing w:val="-4"/>
                <w:sz w:val="24"/>
              </w:rPr>
              <w:t xml:space="preserve"> </w:t>
            </w:r>
            <w:r w:rsidRPr="00E94489">
              <w:rPr>
                <w:rFonts w:asciiTheme="minorHAnsi" w:hAnsiTheme="minorHAnsi" w:cstheme="minorHAnsi"/>
                <w:sz w:val="24"/>
              </w:rPr>
              <w:t>по</w:t>
            </w:r>
            <w:r w:rsidRPr="00E94489">
              <w:rPr>
                <w:rFonts w:asciiTheme="minorHAnsi" w:hAnsiTheme="minorHAnsi" w:cstheme="minorHAnsi"/>
                <w:spacing w:val="-6"/>
                <w:sz w:val="24"/>
              </w:rPr>
              <w:t xml:space="preserve"> </w:t>
            </w:r>
            <w:r w:rsidRPr="00E94489">
              <w:rPr>
                <w:rFonts w:asciiTheme="minorHAnsi" w:hAnsiTheme="minorHAnsi" w:cstheme="minorHAnsi"/>
                <w:sz w:val="24"/>
              </w:rPr>
              <w:t>одделни</w:t>
            </w:r>
            <w:r w:rsidRPr="00E94489">
              <w:rPr>
                <w:rFonts w:asciiTheme="minorHAnsi" w:hAnsiTheme="minorHAnsi" w:cstheme="minorHAnsi"/>
                <w:spacing w:val="-4"/>
                <w:sz w:val="24"/>
              </w:rPr>
              <w:t xml:space="preserve"> </w:t>
            </w:r>
            <w:r w:rsidRPr="00E94489">
              <w:rPr>
                <w:rFonts w:asciiTheme="minorHAnsi" w:hAnsiTheme="minorHAnsi" w:cstheme="minorHAnsi"/>
                <w:sz w:val="24"/>
              </w:rPr>
              <w:t>подрачја.</w:t>
            </w:r>
          </w:p>
        </w:tc>
        <w:tc>
          <w:tcPr>
            <w:tcW w:w="2520" w:type="dxa"/>
          </w:tcPr>
          <w:p w:rsidR="003018A2" w:rsidRPr="00E94489" w:rsidRDefault="003018A2" w:rsidP="00377CE0">
            <w:pPr>
              <w:pStyle w:val="TableParagraph"/>
              <w:spacing w:line="276" w:lineRule="auto"/>
              <w:rPr>
                <w:rFonts w:asciiTheme="minorHAnsi" w:hAnsiTheme="minorHAnsi" w:cstheme="minorHAnsi"/>
                <w:sz w:val="24"/>
              </w:rPr>
            </w:pPr>
          </w:p>
        </w:tc>
        <w:tc>
          <w:tcPr>
            <w:tcW w:w="1469" w:type="dxa"/>
          </w:tcPr>
          <w:p w:rsidR="003018A2" w:rsidRPr="00E94489" w:rsidRDefault="003018A2" w:rsidP="00377CE0">
            <w:pPr>
              <w:pStyle w:val="TableParagraph"/>
              <w:spacing w:line="276" w:lineRule="auto"/>
              <w:rPr>
                <w:rFonts w:asciiTheme="minorHAnsi" w:hAnsiTheme="minorHAnsi" w:cstheme="minorHAnsi"/>
                <w:sz w:val="24"/>
              </w:rPr>
            </w:pPr>
          </w:p>
        </w:tc>
      </w:tr>
      <w:tr w:rsidR="003018A2" w:rsidRPr="00E94489" w:rsidTr="00957A8B">
        <w:trPr>
          <w:trHeight w:val="3591"/>
        </w:trPr>
        <w:tc>
          <w:tcPr>
            <w:tcW w:w="2268" w:type="dxa"/>
          </w:tcPr>
          <w:p w:rsidR="003018A2" w:rsidRPr="00E94489" w:rsidRDefault="003018A2" w:rsidP="00377CE0">
            <w:pPr>
              <w:pStyle w:val="TableParagraph"/>
              <w:spacing w:line="276" w:lineRule="auto"/>
              <w:rPr>
                <w:rFonts w:asciiTheme="minorHAnsi" w:hAnsiTheme="minorHAnsi" w:cstheme="minorHAnsi"/>
                <w:sz w:val="24"/>
              </w:rPr>
            </w:pPr>
          </w:p>
        </w:tc>
        <w:tc>
          <w:tcPr>
            <w:tcW w:w="7771" w:type="dxa"/>
            <w:vMerge/>
          </w:tcPr>
          <w:p w:rsidR="003018A2" w:rsidRPr="00E94489" w:rsidRDefault="003018A2" w:rsidP="008F19C1">
            <w:pPr>
              <w:pStyle w:val="TableParagraph"/>
              <w:spacing w:before="1" w:line="276" w:lineRule="auto"/>
              <w:ind w:left="141" w:right="97" w:hanging="141"/>
              <w:jc w:val="both"/>
              <w:rPr>
                <w:rFonts w:asciiTheme="minorHAnsi" w:hAnsiTheme="minorHAnsi" w:cstheme="minorHAnsi"/>
                <w:sz w:val="24"/>
              </w:rPr>
            </w:pPr>
          </w:p>
        </w:tc>
        <w:tc>
          <w:tcPr>
            <w:tcW w:w="2520" w:type="dxa"/>
          </w:tcPr>
          <w:p w:rsidR="003018A2" w:rsidRPr="00E94489" w:rsidRDefault="003018A2" w:rsidP="00377CE0">
            <w:pPr>
              <w:pStyle w:val="TableParagraph"/>
              <w:spacing w:line="276" w:lineRule="auto"/>
              <w:rPr>
                <w:rFonts w:asciiTheme="minorHAnsi" w:hAnsiTheme="minorHAnsi" w:cstheme="minorHAnsi"/>
                <w:sz w:val="24"/>
              </w:rPr>
            </w:pPr>
          </w:p>
        </w:tc>
        <w:tc>
          <w:tcPr>
            <w:tcW w:w="1469" w:type="dxa"/>
          </w:tcPr>
          <w:p w:rsidR="003018A2" w:rsidRPr="00E94489" w:rsidRDefault="003018A2" w:rsidP="00377CE0">
            <w:pPr>
              <w:pStyle w:val="TableParagraph"/>
              <w:spacing w:line="276" w:lineRule="auto"/>
              <w:rPr>
                <w:rFonts w:asciiTheme="minorHAnsi" w:hAnsiTheme="minorHAnsi" w:cstheme="minorHAnsi"/>
                <w:sz w:val="24"/>
              </w:rPr>
            </w:pPr>
          </w:p>
        </w:tc>
      </w:tr>
      <w:tr w:rsidR="0007675D" w:rsidRPr="00E94489" w:rsidTr="00957A8B">
        <w:trPr>
          <w:trHeight w:val="6808"/>
        </w:trPr>
        <w:tc>
          <w:tcPr>
            <w:tcW w:w="2268" w:type="dxa"/>
          </w:tcPr>
          <w:p w:rsidR="0007675D" w:rsidRPr="00E94489" w:rsidRDefault="0007675D" w:rsidP="00377CE0">
            <w:pPr>
              <w:pStyle w:val="TableParagraph"/>
              <w:spacing w:line="276" w:lineRule="auto"/>
              <w:rPr>
                <w:rFonts w:asciiTheme="minorHAnsi" w:hAnsiTheme="minorHAnsi" w:cstheme="minorHAnsi"/>
                <w:b/>
                <w:sz w:val="24"/>
              </w:rPr>
            </w:pPr>
          </w:p>
          <w:p w:rsidR="0007675D" w:rsidRPr="00E94489" w:rsidRDefault="0007675D" w:rsidP="00377CE0">
            <w:pPr>
              <w:pStyle w:val="TableParagraph"/>
              <w:spacing w:line="276" w:lineRule="auto"/>
              <w:rPr>
                <w:rFonts w:asciiTheme="minorHAnsi" w:hAnsiTheme="minorHAnsi" w:cstheme="minorHAnsi"/>
                <w:b/>
                <w:sz w:val="24"/>
              </w:rPr>
            </w:pPr>
          </w:p>
          <w:p w:rsidR="0007675D" w:rsidRPr="00E94489" w:rsidRDefault="0007675D" w:rsidP="00377CE0">
            <w:pPr>
              <w:pStyle w:val="TableParagraph"/>
              <w:spacing w:line="276" w:lineRule="auto"/>
              <w:rPr>
                <w:rFonts w:asciiTheme="minorHAnsi" w:hAnsiTheme="minorHAnsi" w:cstheme="minorHAnsi"/>
                <w:b/>
                <w:sz w:val="24"/>
              </w:rPr>
            </w:pPr>
          </w:p>
          <w:p w:rsidR="0007675D" w:rsidRPr="00E94489" w:rsidRDefault="0007675D" w:rsidP="00377CE0">
            <w:pPr>
              <w:pStyle w:val="TableParagraph"/>
              <w:spacing w:line="276" w:lineRule="auto"/>
              <w:rPr>
                <w:rFonts w:asciiTheme="minorHAnsi" w:hAnsiTheme="minorHAnsi" w:cstheme="minorHAnsi"/>
                <w:b/>
                <w:sz w:val="24"/>
              </w:rPr>
            </w:pPr>
          </w:p>
          <w:p w:rsidR="0007675D" w:rsidRPr="00E94489" w:rsidRDefault="0007675D" w:rsidP="00377CE0">
            <w:pPr>
              <w:pStyle w:val="TableParagraph"/>
              <w:spacing w:line="276" w:lineRule="auto"/>
              <w:rPr>
                <w:rFonts w:asciiTheme="minorHAnsi" w:hAnsiTheme="minorHAnsi" w:cstheme="minorHAnsi"/>
                <w:b/>
                <w:sz w:val="24"/>
              </w:rPr>
            </w:pPr>
          </w:p>
          <w:p w:rsidR="0007675D" w:rsidRPr="00E94489" w:rsidRDefault="0007675D" w:rsidP="00377CE0">
            <w:pPr>
              <w:pStyle w:val="TableParagraph"/>
              <w:spacing w:line="276" w:lineRule="auto"/>
              <w:rPr>
                <w:rFonts w:asciiTheme="minorHAnsi" w:hAnsiTheme="minorHAnsi" w:cstheme="minorHAnsi"/>
                <w:b/>
                <w:sz w:val="24"/>
              </w:rPr>
            </w:pPr>
          </w:p>
          <w:p w:rsidR="0007675D" w:rsidRPr="00E94489" w:rsidRDefault="0007675D" w:rsidP="00377CE0">
            <w:pPr>
              <w:pStyle w:val="TableParagraph"/>
              <w:spacing w:line="276" w:lineRule="auto"/>
              <w:rPr>
                <w:rFonts w:asciiTheme="minorHAnsi" w:hAnsiTheme="minorHAnsi" w:cstheme="minorHAnsi"/>
                <w:b/>
                <w:sz w:val="24"/>
              </w:rPr>
            </w:pPr>
          </w:p>
          <w:p w:rsidR="0007675D" w:rsidRPr="00E94489" w:rsidRDefault="0007675D" w:rsidP="00377CE0">
            <w:pPr>
              <w:pStyle w:val="TableParagraph"/>
              <w:spacing w:line="276" w:lineRule="auto"/>
              <w:rPr>
                <w:rFonts w:asciiTheme="minorHAnsi" w:hAnsiTheme="minorHAnsi" w:cstheme="minorHAnsi"/>
                <w:b/>
                <w:sz w:val="24"/>
              </w:rPr>
            </w:pPr>
          </w:p>
          <w:p w:rsidR="0007675D" w:rsidRPr="00E94489" w:rsidRDefault="0007675D" w:rsidP="00377CE0">
            <w:pPr>
              <w:pStyle w:val="TableParagraph"/>
              <w:spacing w:before="9" w:line="276" w:lineRule="auto"/>
              <w:rPr>
                <w:rFonts w:asciiTheme="minorHAnsi" w:hAnsiTheme="minorHAnsi" w:cstheme="minorHAnsi"/>
                <w:b/>
                <w:sz w:val="17"/>
              </w:rPr>
            </w:pPr>
          </w:p>
          <w:p w:rsidR="0007675D" w:rsidRPr="00E94489" w:rsidRDefault="0007675D" w:rsidP="00377CE0">
            <w:pPr>
              <w:pStyle w:val="TableParagraph"/>
              <w:spacing w:line="276" w:lineRule="auto"/>
              <w:ind w:left="431" w:right="425" w:firstLine="1"/>
              <w:jc w:val="center"/>
              <w:rPr>
                <w:rFonts w:asciiTheme="minorHAnsi" w:hAnsiTheme="minorHAnsi" w:cstheme="minorHAnsi"/>
                <w:b/>
                <w:sz w:val="24"/>
              </w:rPr>
            </w:pPr>
            <w:r w:rsidRPr="00E94489">
              <w:rPr>
                <w:rFonts w:asciiTheme="minorHAnsi" w:hAnsiTheme="minorHAnsi" w:cstheme="minorHAnsi"/>
                <w:b/>
                <w:sz w:val="24"/>
              </w:rPr>
              <w:t>Квалитет</w:t>
            </w:r>
            <w:r w:rsidRPr="00E94489">
              <w:rPr>
                <w:rFonts w:asciiTheme="minorHAnsi" w:hAnsiTheme="minorHAnsi" w:cstheme="minorHAnsi"/>
                <w:b/>
                <w:spacing w:val="1"/>
                <w:sz w:val="24"/>
              </w:rPr>
              <w:t xml:space="preserve"> </w:t>
            </w:r>
            <w:r w:rsidRPr="00E94489">
              <w:rPr>
                <w:rFonts w:asciiTheme="minorHAnsi" w:hAnsiTheme="minorHAnsi" w:cstheme="minorHAnsi"/>
                <w:b/>
                <w:sz w:val="24"/>
              </w:rPr>
              <w:t>на</w:t>
            </w:r>
            <w:r w:rsidRPr="00E94489">
              <w:rPr>
                <w:rFonts w:asciiTheme="minorHAnsi" w:hAnsiTheme="minorHAnsi" w:cstheme="minorHAnsi"/>
                <w:b/>
                <w:spacing w:val="1"/>
                <w:sz w:val="24"/>
              </w:rPr>
              <w:t xml:space="preserve"> </w:t>
            </w:r>
            <w:r w:rsidRPr="00E94489">
              <w:rPr>
                <w:rFonts w:asciiTheme="minorHAnsi" w:hAnsiTheme="minorHAnsi" w:cstheme="minorHAnsi"/>
                <w:b/>
                <w:spacing w:val="-1"/>
                <w:sz w:val="24"/>
              </w:rPr>
              <w:t>наставните</w:t>
            </w:r>
            <w:r w:rsidRPr="00E94489">
              <w:rPr>
                <w:rFonts w:asciiTheme="minorHAnsi" w:hAnsiTheme="minorHAnsi" w:cstheme="minorHAnsi"/>
                <w:b/>
                <w:spacing w:val="-52"/>
                <w:sz w:val="24"/>
              </w:rPr>
              <w:t xml:space="preserve"> </w:t>
            </w:r>
            <w:r w:rsidRPr="00E94489">
              <w:rPr>
                <w:rFonts w:asciiTheme="minorHAnsi" w:hAnsiTheme="minorHAnsi" w:cstheme="minorHAnsi"/>
                <w:b/>
                <w:sz w:val="24"/>
              </w:rPr>
              <w:t>планови</w:t>
            </w:r>
          </w:p>
          <w:p w:rsidR="0007675D" w:rsidRPr="00E94489" w:rsidRDefault="0007675D" w:rsidP="00377CE0">
            <w:pPr>
              <w:pStyle w:val="TableParagraph"/>
              <w:spacing w:before="2" w:line="276" w:lineRule="auto"/>
              <w:ind w:left="389" w:right="378"/>
              <w:jc w:val="center"/>
              <w:rPr>
                <w:rFonts w:asciiTheme="minorHAnsi" w:hAnsiTheme="minorHAnsi" w:cstheme="minorHAnsi"/>
                <w:b/>
                <w:sz w:val="24"/>
              </w:rPr>
            </w:pPr>
            <w:r w:rsidRPr="00E94489">
              <w:rPr>
                <w:rFonts w:asciiTheme="minorHAnsi" w:hAnsiTheme="minorHAnsi" w:cstheme="minorHAnsi"/>
                <w:b/>
                <w:sz w:val="24"/>
              </w:rPr>
              <w:t>и</w:t>
            </w:r>
            <w:r w:rsidRPr="00E94489">
              <w:rPr>
                <w:rFonts w:asciiTheme="minorHAnsi" w:hAnsiTheme="minorHAnsi" w:cstheme="minorHAnsi"/>
                <w:b/>
                <w:spacing w:val="-2"/>
                <w:sz w:val="24"/>
              </w:rPr>
              <w:t xml:space="preserve"> </w:t>
            </w:r>
            <w:r w:rsidRPr="00E94489">
              <w:rPr>
                <w:rFonts w:asciiTheme="minorHAnsi" w:hAnsiTheme="minorHAnsi" w:cstheme="minorHAnsi"/>
                <w:b/>
                <w:sz w:val="24"/>
              </w:rPr>
              <w:t>програми</w:t>
            </w:r>
          </w:p>
        </w:tc>
        <w:tc>
          <w:tcPr>
            <w:tcW w:w="7771" w:type="dxa"/>
          </w:tcPr>
          <w:p w:rsidR="0007675D" w:rsidRPr="00E94489" w:rsidRDefault="0007675D" w:rsidP="008F19C1">
            <w:pPr>
              <w:pStyle w:val="TableParagraph"/>
              <w:spacing w:before="1" w:line="276" w:lineRule="auto"/>
              <w:ind w:left="141" w:right="103"/>
              <w:jc w:val="both"/>
              <w:rPr>
                <w:rFonts w:asciiTheme="minorHAnsi" w:hAnsiTheme="minorHAnsi" w:cstheme="minorHAnsi"/>
                <w:sz w:val="24"/>
              </w:rPr>
            </w:pPr>
            <w:r w:rsidRPr="00E94489">
              <w:rPr>
                <w:rFonts w:asciiTheme="minorHAnsi" w:hAnsiTheme="minorHAnsi" w:cstheme="minorHAnsi"/>
                <w:sz w:val="24"/>
              </w:rPr>
              <w:t>Во Годишната програма на училиштето има Програма за меѓуетничка</w:t>
            </w:r>
            <w:r w:rsidRPr="00E94489">
              <w:rPr>
                <w:rFonts w:asciiTheme="minorHAnsi" w:hAnsiTheme="minorHAnsi" w:cstheme="minorHAnsi"/>
                <w:spacing w:val="1"/>
                <w:sz w:val="24"/>
              </w:rPr>
              <w:t xml:space="preserve"> </w:t>
            </w:r>
            <w:r w:rsidRPr="00E94489">
              <w:rPr>
                <w:rFonts w:asciiTheme="minorHAnsi" w:hAnsiTheme="minorHAnsi" w:cstheme="minorHAnsi"/>
                <w:sz w:val="24"/>
              </w:rPr>
              <w:t>интеграција во образованието чија основна цел е да се подигне свеста за</w:t>
            </w:r>
            <w:r w:rsidRPr="00E94489">
              <w:rPr>
                <w:rFonts w:asciiTheme="minorHAnsi" w:hAnsiTheme="minorHAnsi" w:cstheme="minorHAnsi"/>
                <w:spacing w:val="1"/>
                <w:sz w:val="24"/>
              </w:rPr>
              <w:t xml:space="preserve"> </w:t>
            </w:r>
            <w:r w:rsidRPr="00E94489">
              <w:rPr>
                <w:rFonts w:asciiTheme="minorHAnsi" w:hAnsiTheme="minorHAnsi" w:cstheme="minorHAnsi"/>
                <w:sz w:val="24"/>
              </w:rPr>
              <w:t>меѓуетничка</w:t>
            </w:r>
            <w:r w:rsidRPr="00E94489">
              <w:rPr>
                <w:rFonts w:asciiTheme="minorHAnsi" w:hAnsiTheme="minorHAnsi" w:cstheme="minorHAnsi"/>
                <w:spacing w:val="1"/>
                <w:sz w:val="24"/>
              </w:rPr>
              <w:t xml:space="preserve"> </w:t>
            </w:r>
            <w:r w:rsidRPr="00E94489">
              <w:rPr>
                <w:rFonts w:asciiTheme="minorHAnsi" w:hAnsiTheme="minorHAnsi" w:cstheme="minorHAnsi"/>
                <w:sz w:val="24"/>
              </w:rPr>
              <w:t>интеграција</w:t>
            </w:r>
            <w:r w:rsidRPr="00E94489">
              <w:rPr>
                <w:rFonts w:asciiTheme="minorHAnsi" w:hAnsiTheme="minorHAnsi" w:cstheme="minorHAnsi"/>
                <w:spacing w:val="1"/>
                <w:sz w:val="24"/>
              </w:rPr>
              <w:t xml:space="preserve"> </w:t>
            </w:r>
            <w:r w:rsidRPr="00E94489">
              <w:rPr>
                <w:rFonts w:asciiTheme="minorHAnsi" w:hAnsiTheme="minorHAnsi" w:cstheme="minorHAnsi"/>
                <w:sz w:val="24"/>
              </w:rPr>
              <w:t>и</w:t>
            </w:r>
            <w:r w:rsidRPr="00E94489">
              <w:rPr>
                <w:rFonts w:asciiTheme="minorHAnsi" w:hAnsiTheme="minorHAnsi" w:cstheme="minorHAnsi"/>
                <w:spacing w:val="1"/>
                <w:sz w:val="24"/>
              </w:rPr>
              <w:t xml:space="preserve"> </w:t>
            </w:r>
            <w:r w:rsidRPr="00E94489">
              <w:rPr>
                <w:rFonts w:asciiTheme="minorHAnsi" w:hAnsiTheme="minorHAnsi" w:cstheme="minorHAnsi"/>
                <w:sz w:val="24"/>
              </w:rPr>
              <w:t>толеранција</w:t>
            </w:r>
            <w:r w:rsidRPr="00E94489">
              <w:rPr>
                <w:rFonts w:asciiTheme="minorHAnsi" w:hAnsiTheme="minorHAnsi" w:cstheme="minorHAnsi"/>
                <w:spacing w:val="1"/>
                <w:sz w:val="24"/>
              </w:rPr>
              <w:t xml:space="preserve"> </w:t>
            </w:r>
            <w:r w:rsidRPr="00E94489">
              <w:rPr>
                <w:rFonts w:asciiTheme="minorHAnsi" w:hAnsiTheme="minorHAnsi" w:cstheme="minorHAnsi"/>
                <w:sz w:val="24"/>
              </w:rPr>
              <w:t>кај</w:t>
            </w:r>
            <w:r w:rsidRPr="00E94489">
              <w:rPr>
                <w:rFonts w:asciiTheme="minorHAnsi" w:hAnsiTheme="minorHAnsi" w:cstheme="minorHAnsi"/>
                <w:spacing w:val="1"/>
                <w:sz w:val="24"/>
              </w:rPr>
              <w:t xml:space="preserve"> </w:t>
            </w:r>
            <w:r w:rsidRPr="00E94489">
              <w:rPr>
                <w:rFonts w:asciiTheme="minorHAnsi" w:hAnsiTheme="minorHAnsi" w:cstheme="minorHAnsi"/>
                <w:sz w:val="24"/>
              </w:rPr>
              <w:t>учениците,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наставниците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и</w:t>
            </w:r>
            <w:r w:rsidRPr="00E94489">
              <w:rPr>
                <w:rFonts w:asciiTheme="minorHAnsi" w:hAnsiTheme="minorHAnsi" w:cstheme="minorHAnsi"/>
                <w:spacing w:val="1"/>
                <w:sz w:val="24"/>
              </w:rPr>
              <w:t xml:space="preserve"> </w:t>
            </w:r>
            <w:r w:rsidRPr="00E94489">
              <w:rPr>
                <w:rFonts w:asciiTheme="minorHAnsi" w:hAnsiTheme="minorHAnsi" w:cstheme="minorHAnsi"/>
                <w:sz w:val="24"/>
              </w:rPr>
              <w:t>локалната заедница. Во рамките на програмата Образование за животни</w:t>
            </w:r>
            <w:r w:rsidRPr="00E94489">
              <w:rPr>
                <w:rFonts w:asciiTheme="minorHAnsi" w:hAnsiTheme="minorHAnsi" w:cstheme="minorHAnsi"/>
                <w:spacing w:val="1"/>
                <w:sz w:val="24"/>
              </w:rPr>
              <w:t xml:space="preserve"> </w:t>
            </w:r>
            <w:r w:rsidRPr="00E94489">
              <w:rPr>
                <w:rFonts w:asciiTheme="minorHAnsi" w:hAnsiTheme="minorHAnsi" w:cstheme="minorHAnsi"/>
                <w:sz w:val="24"/>
              </w:rPr>
              <w:t>вештини</w:t>
            </w:r>
            <w:r w:rsidRPr="00E94489">
              <w:rPr>
                <w:rFonts w:asciiTheme="minorHAnsi" w:hAnsiTheme="minorHAnsi" w:cstheme="minorHAnsi"/>
                <w:spacing w:val="1"/>
                <w:sz w:val="24"/>
              </w:rPr>
              <w:t xml:space="preserve"> </w:t>
            </w:r>
            <w:r w:rsidRPr="00E94489">
              <w:rPr>
                <w:rFonts w:asciiTheme="minorHAnsi" w:hAnsiTheme="minorHAnsi" w:cstheme="minorHAnsi"/>
                <w:sz w:val="24"/>
              </w:rPr>
              <w:t>(ОЖВ)</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rPr>
              <w:t>часот</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rPr>
              <w:t>одделенската</w:t>
            </w:r>
            <w:r w:rsidRPr="00E94489">
              <w:rPr>
                <w:rFonts w:asciiTheme="minorHAnsi" w:hAnsiTheme="minorHAnsi" w:cstheme="minorHAnsi"/>
                <w:spacing w:val="1"/>
                <w:sz w:val="24"/>
              </w:rPr>
              <w:t xml:space="preserve"> </w:t>
            </w:r>
            <w:r w:rsidRPr="00E94489">
              <w:rPr>
                <w:rFonts w:asciiTheme="minorHAnsi" w:hAnsiTheme="minorHAnsi" w:cstheme="minorHAnsi"/>
                <w:sz w:val="24"/>
              </w:rPr>
              <w:t>заедница</w:t>
            </w:r>
            <w:r w:rsidRPr="00E94489">
              <w:rPr>
                <w:rFonts w:asciiTheme="minorHAnsi" w:hAnsiTheme="minorHAnsi" w:cstheme="minorHAnsi"/>
                <w:spacing w:val="1"/>
                <w:sz w:val="24"/>
              </w:rPr>
              <w:t xml:space="preserve"> </w:t>
            </w:r>
            <w:r w:rsidRPr="00E94489">
              <w:rPr>
                <w:rFonts w:asciiTheme="minorHAnsi" w:hAnsiTheme="minorHAnsi" w:cstheme="minorHAnsi"/>
                <w:sz w:val="24"/>
              </w:rPr>
              <w:t>се</w:t>
            </w:r>
            <w:r w:rsidRPr="00E94489">
              <w:rPr>
                <w:rFonts w:asciiTheme="minorHAnsi" w:hAnsiTheme="minorHAnsi" w:cstheme="minorHAnsi"/>
                <w:spacing w:val="1"/>
                <w:sz w:val="24"/>
              </w:rPr>
              <w:t xml:space="preserve"> </w:t>
            </w:r>
            <w:r w:rsidRPr="00E94489">
              <w:rPr>
                <w:rFonts w:asciiTheme="minorHAnsi" w:hAnsiTheme="minorHAnsi" w:cstheme="minorHAnsi"/>
                <w:sz w:val="24"/>
              </w:rPr>
              <w:t>реализираат</w:t>
            </w:r>
            <w:r w:rsidRPr="00E94489">
              <w:rPr>
                <w:rFonts w:asciiTheme="minorHAnsi" w:hAnsiTheme="minorHAnsi" w:cstheme="minorHAnsi"/>
                <w:spacing w:val="-52"/>
                <w:sz w:val="24"/>
              </w:rPr>
              <w:t xml:space="preserve"> </w:t>
            </w:r>
            <w:r w:rsidRPr="00E94489">
              <w:rPr>
                <w:rFonts w:asciiTheme="minorHAnsi" w:hAnsiTheme="minorHAnsi" w:cstheme="minorHAnsi"/>
                <w:sz w:val="24"/>
              </w:rPr>
              <w:t>самостојни</w:t>
            </w:r>
            <w:r w:rsidRPr="00E94489">
              <w:rPr>
                <w:rFonts w:asciiTheme="minorHAnsi" w:hAnsiTheme="minorHAnsi" w:cstheme="minorHAnsi"/>
                <w:spacing w:val="1"/>
                <w:sz w:val="24"/>
              </w:rPr>
              <w:t xml:space="preserve"> </w:t>
            </w:r>
            <w:r w:rsidRPr="00E94489">
              <w:rPr>
                <w:rFonts w:asciiTheme="minorHAnsi" w:hAnsiTheme="minorHAnsi" w:cstheme="minorHAnsi"/>
                <w:sz w:val="24"/>
              </w:rPr>
              <w:t>мултикултурни</w:t>
            </w:r>
            <w:r w:rsidRPr="00E94489">
              <w:rPr>
                <w:rFonts w:asciiTheme="minorHAnsi" w:hAnsiTheme="minorHAnsi" w:cstheme="minorHAnsi"/>
                <w:spacing w:val="1"/>
                <w:sz w:val="24"/>
              </w:rPr>
              <w:t xml:space="preserve"> </w:t>
            </w:r>
            <w:r w:rsidRPr="00E94489">
              <w:rPr>
                <w:rFonts w:asciiTheme="minorHAnsi" w:hAnsiTheme="minorHAnsi" w:cstheme="minorHAnsi"/>
                <w:sz w:val="24"/>
              </w:rPr>
              <w:t>работилници.</w:t>
            </w:r>
            <w:r w:rsidRPr="00E94489">
              <w:rPr>
                <w:rFonts w:asciiTheme="minorHAnsi" w:hAnsiTheme="minorHAnsi" w:cstheme="minorHAnsi"/>
                <w:spacing w:val="1"/>
                <w:sz w:val="24"/>
              </w:rPr>
              <w:t xml:space="preserve"> </w:t>
            </w:r>
            <w:r w:rsidRPr="00E94489">
              <w:rPr>
                <w:rFonts w:asciiTheme="minorHAnsi" w:hAnsiTheme="minorHAnsi" w:cstheme="minorHAnsi"/>
                <w:sz w:val="24"/>
              </w:rPr>
              <w:t>Исто</w:t>
            </w:r>
            <w:r w:rsidRPr="00E94489">
              <w:rPr>
                <w:rFonts w:asciiTheme="minorHAnsi" w:hAnsiTheme="minorHAnsi" w:cstheme="minorHAnsi"/>
                <w:spacing w:val="1"/>
                <w:sz w:val="24"/>
              </w:rPr>
              <w:t xml:space="preserve"> </w:t>
            </w:r>
            <w:r w:rsidRPr="00E94489">
              <w:rPr>
                <w:rFonts w:asciiTheme="minorHAnsi" w:hAnsiTheme="minorHAnsi" w:cstheme="minorHAnsi"/>
                <w:sz w:val="24"/>
              </w:rPr>
              <w:t>така,</w:t>
            </w:r>
            <w:r w:rsidRPr="00E94489">
              <w:rPr>
                <w:rFonts w:asciiTheme="minorHAnsi" w:hAnsiTheme="minorHAnsi" w:cstheme="minorHAnsi"/>
                <w:spacing w:val="1"/>
                <w:sz w:val="24"/>
              </w:rPr>
              <w:t xml:space="preserve"> </w:t>
            </w:r>
            <w:r w:rsidRPr="00E94489">
              <w:rPr>
                <w:rFonts w:asciiTheme="minorHAnsi" w:hAnsiTheme="minorHAnsi" w:cstheme="minorHAnsi"/>
                <w:sz w:val="24"/>
              </w:rPr>
              <w:t>се</w:t>
            </w:r>
            <w:r w:rsidRPr="00E94489">
              <w:rPr>
                <w:rFonts w:asciiTheme="minorHAnsi" w:hAnsiTheme="minorHAnsi" w:cstheme="minorHAnsi"/>
                <w:spacing w:val="1"/>
                <w:sz w:val="24"/>
              </w:rPr>
              <w:t xml:space="preserve"> </w:t>
            </w:r>
            <w:r w:rsidRPr="00E94489">
              <w:rPr>
                <w:rFonts w:asciiTheme="minorHAnsi" w:hAnsiTheme="minorHAnsi" w:cstheme="minorHAnsi"/>
                <w:sz w:val="24"/>
              </w:rPr>
              <w:t>реализираат</w:t>
            </w:r>
            <w:r w:rsidRPr="00E94489">
              <w:rPr>
                <w:rFonts w:asciiTheme="minorHAnsi" w:hAnsiTheme="minorHAnsi" w:cstheme="minorHAnsi"/>
                <w:spacing w:val="1"/>
                <w:sz w:val="24"/>
              </w:rPr>
              <w:t xml:space="preserve"> </w:t>
            </w:r>
            <w:r w:rsidRPr="00E94489">
              <w:rPr>
                <w:rFonts w:asciiTheme="minorHAnsi" w:hAnsiTheme="minorHAnsi" w:cstheme="minorHAnsi"/>
                <w:sz w:val="24"/>
              </w:rPr>
              <w:t>интегрирани часови и воннаставни активности со мултиетнички карактер.</w:t>
            </w:r>
            <w:r w:rsidRPr="00E94489">
              <w:rPr>
                <w:rFonts w:asciiTheme="minorHAnsi" w:hAnsiTheme="minorHAnsi" w:cstheme="minorHAnsi"/>
                <w:spacing w:val="1"/>
                <w:sz w:val="24"/>
              </w:rPr>
              <w:t xml:space="preserve"> </w:t>
            </w:r>
          </w:p>
          <w:p w:rsidR="0007675D" w:rsidRPr="00E94489" w:rsidRDefault="0007675D" w:rsidP="008F19C1">
            <w:pPr>
              <w:pStyle w:val="TableParagraph"/>
              <w:spacing w:before="11" w:line="276" w:lineRule="auto"/>
              <w:ind w:left="141" w:right="109"/>
              <w:jc w:val="both"/>
              <w:rPr>
                <w:rFonts w:asciiTheme="minorHAnsi" w:hAnsiTheme="minorHAnsi" w:cstheme="minorHAnsi"/>
                <w:sz w:val="24"/>
              </w:rPr>
            </w:pPr>
            <w:r w:rsidRPr="00E94489">
              <w:rPr>
                <w:rFonts w:asciiTheme="minorHAnsi" w:hAnsiTheme="minorHAnsi" w:cstheme="minorHAnsi"/>
                <w:sz w:val="24"/>
              </w:rPr>
              <w:t>Во</w:t>
            </w:r>
            <w:r w:rsidRPr="00E94489">
              <w:rPr>
                <w:rFonts w:asciiTheme="minorHAnsi" w:hAnsiTheme="minorHAnsi" w:cstheme="minorHAnsi"/>
                <w:spacing w:val="1"/>
                <w:sz w:val="24"/>
              </w:rPr>
              <w:t xml:space="preserve"> </w:t>
            </w:r>
            <w:r w:rsidRPr="00E94489">
              <w:rPr>
                <w:rFonts w:asciiTheme="minorHAnsi" w:hAnsiTheme="minorHAnsi" w:cstheme="minorHAnsi"/>
                <w:sz w:val="24"/>
              </w:rPr>
              <w:t>планирањата</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rPr>
              <w:t>наставниците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е</w:t>
            </w:r>
            <w:r w:rsidRPr="00E94489">
              <w:rPr>
                <w:rFonts w:asciiTheme="minorHAnsi" w:hAnsiTheme="minorHAnsi" w:cstheme="minorHAnsi"/>
                <w:spacing w:val="1"/>
                <w:sz w:val="24"/>
              </w:rPr>
              <w:t xml:space="preserve"> </w:t>
            </w:r>
            <w:r w:rsidRPr="00E94489">
              <w:rPr>
                <w:rFonts w:asciiTheme="minorHAnsi" w:hAnsiTheme="minorHAnsi" w:cstheme="minorHAnsi"/>
                <w:sz w:val="24"/>
              </w:rPr>
              <w:t>застапена</w:t>
            </w:r>
            <w:r w:rsidRPr="00E94489">
              <w:rPr>
                <w:rFonts w:asciiTheme="minorHAnsi" w:hAnsiTheme="minorHAnsi" w:cstheme="minorHAnsi"/>
                <w:spacing w:val="1"/>
                <w:sz w:val="24"/>
              </w:rPr>
              <w:t xml:space="preserve"> </w:t>
            </w:r>
            <w:r w:rsidRPr="00E94489">
              <w:rPr>
                <w:rFonts w:asciiTheme="minorHAnsi" w:hAnsiTheme="minorHAnsi" w:cstheme="minorHAnsi"/>
                <w:sz w:val="24"/>
              </w:rPr>
              <w:t>родова</w:t>
            </w:r>
            <w:r w:rsidRPr="00E94489">
              <w:rPr>
                <w:rFonts w:asciiTheme="minorHAnsi" w:hAnsiTheme="minorHAnsi" w:cstheme="minorHAnsi"/>
                <w:spacing w:val="1"/>
                <w:sz w:val="24"/>
              </w:rPr>
              <w:t xml:space="preserve"> </w:t>
            </w:r>
            <w:r w:rsidRPr="00E94489">
              <w:rPr>
                <w:rFonts w:asciiTheme="minorHAnsi" w:hAnsiTheme="minorHAnsi" w:cstheme="minorHAnsi"/>
                <w:sz w:val="24"/>
              </w:rPr>
              <w:t>и</w:t>
            </w:r>
            <w:r w:rsidRPr="00E94489">
              <w:rPr>
                <w:rFonts w:asciiTheme="minorHAnsi" w:hAnsiTheme="minorHAnsi" w:cstheme="minorHAnsi"/>
                <w:spacing w:val="1"/>
                <w:sz w:val="24"/>
              </w:rPr>
              <w:t xml:space="preserve"> </w:t>
            </w:r>
            <w:r w:rsidRPr="00E94489">
              <w:rPr>
                <w:rFonts w:asciiTheme="minorHAnsi" w:hAnsiTheme="minorHAnsi" w:cstheme="minorHAnsi"/>
                <w:sz w:val="24"/>
              </w:rPr>
              <w:t>етничка</w:t>
            </w:r>
            <w:r w:rsidRPr="00E94489">
              <w:rPr>
                <w:rFonts w:asciiTheme="minorHAnsi" w:hAnsiTheme="minorHAnsi" w:cstheme="minorHAnsi"/>
                <w:spacing w:val="1"/>
                <w:sz w:val="24"/>
              </w:rPr>
              <w:t xml:space="preserve"> </w:t>
            </w:r>
            <w:r w:rsidRPr="00E94489">
              <w:rPr>
                <w:rFonts w:asciiTheme="minorHAnsi" w:hAnsiTheme="minorHAnsi" w:cstheme="minorHAnsi"/>
                <w:sz w:val="24"/>
              </w:rPr>
              <w:t>рамноправност</w:t>
            </w:r>
            <w:r w:rsidRPr="00E94489">
              <w:rPr>
                <w:rFonts w:asciiTheme="minorHAnsi" w:hAnsiTheme="minorHAnsi" w:cstheme="minorHAnsi"/>
                <w:spacing w:val="-5"/>
                <w:sz w:val="24"/>
              </w:rPr>
              <w:t xml:space="preserve"> </w:t>
            </w:r>
            <w:r w:rsidRPr="00E94489">
              <w:rPr>
                <w:rFonts w:asciiTheme="minorHAnsi" w:hAnsiTheme="minorHAnsi" w:cstheme="minorHAnsi"/>
                <w:sz w:val="24"/>
              </w:rPr>
              <w:t>и</w:t>
            </w:r>
            <w:r w:rsidRPr="00E94489">
              <w:rPr>
                <w:rFonts w:asciiTheme="minorHAnsi" w:hAnsiTheme="minorHAnsi" w:cstheme="minorHAnsi"/>
                <w:spacing w:val="4"/>
                <w:sz w:val="24"/>
              </w:rPr>
              <w:t xml:space="preserve"> </w:t>
            </w:r>
            <w:r w:rsidRPr="00E94489">
              <w:rPr>
                <w:rFonts w:asciiTheme="minorHAnsi" w:hAnsiTheme="minorHAnsi" w:cstheme="minorHAnsi"/>
                <w:sz w:val="24"/>
              </w:rPr>
              <w:t>сензитивност</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2"/>
                <w:sz w:val="24"/>
              </w:rPr>
              <w:t xml:space="preserve"> </w:t>
            </w:r>
            <w:r w:rsidRPr="00E94489">
              <w:rPr>
                <w:rFonts w:asciiTheme="minorHAnsi" w:hAnsiTheme="minorHAnsi" w:cstheme="minorHAnsi"/>
                <w:sz w:val="24"/>
              </w:rPr>
              <w:t>мултикултурализам.</w:t>
            </w:r>
          </w:p>
          <w:p w:rsidR="0007675D" w:rsidRPr="00E94489" w:rsidRDefault="0007675D" w:rsidP="008F19C1">
            <w:pPr>
              <w:pStyle w:val="TableParagraph"/>
              <w:spacing w:line="276" w:lineRule="auto"/>
              <w:ind w:left="141" w:right="100"/>
              <w:jc w:val="both"/>
              <w:rPr>
                <w:rFonts w:asciiTheme="minorHAnsi" w:hAnsiTheme="minorHAnsi" w:cstheme="minorHAnsi"/>
                <w:sz w:val="24"/>
              </w:rPr>
            </w:pPr>
            <w:r w:rsidRPr="00E94489">
              <w:rPr>
                <w:rFonts w:asciiTheme="minorHAnsi" w:hAnsiTheme="minorHAnsi" w:cstheme="minorHAnsi"/>
                <w:sz w:val="24"/>
              </w:rPr>
              <w:t>Училиштето</w:t>
            </w:r>
            <w:r w:rsidRPr="00E94489">
              <w:rPr>
                <w:rFonts w:asciiTheme="minorHAnsi" w:hAnsiTheme="minorHAnsi" w:cstheme="minorHAnsi"/>
                <w:spacing w:val="1"/>
                <w:sz w:val="24"/>
              </w:rPr>
              <w:t xml:space="preserve"> </w:t>
            </w:r>
            <w:r w:rsidRPr="00E94489">
              <w:rPr>
                <w:rFonts w:asciiTheme="minorHAnsi" w:hAnsiTheme="minorHAnsi" w:cstheme="minorHAnsi"/>
                <w:sz w:val="24"/>
              </w:rPr>
              <w:t>ги</w:t>
            </w:r>
            <w:r w:rsidRPr="00E94489">
              <w:rPr>
                <w:rFonts w:asciiTheme="minorHAnsi" w:hAnsiTheme="minorHAnsi" w:cstheme="minorHAnsi"/>
                <w:spacing w:val="1"/>
                <w:sz w:val="24"/>
              </w:rPr>
              <w:t xml:space="preserve"> </w:t>
            </w:r>
            <w:r w:rsidRPr="00E94489">
              <w:rPr>
                <w:rFonts w:asciiTheme="minorHAnsi" w:hAnsiTheme="minorHAnsi" w:cstheme="minorHAnsi"/>
                <w:sz w:val="24"/>
              </w:rPr>
              <w:t>интегрира</w:t>
            </w:r>
            <w:r w:rsidRPr="00E94489">
              <w:rPr>
                <w:rFonts w:asciiTheme="minorHAnsi" w:hAnsiTheme="minorHAnsi" w:cstheme="minorHAnsi"/>
                <w:spacing w:val="1"/>
                <w:sz w:val="24"/>
              </w:rPr>
              <w:t xml:space="preserve"> </w:t>
            </w:r>
            <w:r w:rsidRPr="00E94489">
              <w:rPr>
                <w:rFonts w:asciiTheme="minorHAnsi" w:hAnsiTheme="minorHAnsi" w:cstheme="minorHAnsi"/>
                <w:sz w:val="24"/>
              </w:rPr>
              <w:t>карактеристиките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rPr>
              <w:t>локалната</w:t>
            </w:r>
            <w:r w:rsidRPr="00E94489">
              <w:rPr>
                <w:rFonts w:asciiTheme="minorHAnsi" w:hAnsiTheme="minorHAnsi" w:cstheme="minorHAnsi"/>
                <w:spacing w:val="1"/>
                <w:sz w:val="24"/>
              </w:rPr>
              <w:t xml:space="preserve"> </w:t>
            </w:r>
            <w:r w:rsidRPr="00E94489">
              <w:rPr>
                <w:rFonts w:asciiTheme="minorHAnsi" w:hAnsiTheme="minorHAnsi" w:cstheme="minorHAnsi"/>
                <w:sz w:val="24"/>
              </w:rPr>
              <w:t>средина</w:t>
            </w:r>
            <w:r w:rsidRPr="00E94489">
              <w:rPr>
                <w:rFonts w:asciiTheme="minorHAnsi" w:hAnsiTheme="minorHAnsi" w:cstheme="minorHAnsi"/>
                <w:spacing w:val="1"/>
                <w:sz w:val="24"/>
              </w:rPr>
              <w:t xml:space="preserve"> </w:t>
            </w:r>
            <w:r w:rsidRPr="00E94489">
              <w:rPr>
                <w:rFonts w:asciiTheme="minorHAnsi" w:hAnsiTheme="minorHAnsi" w:cstheme="minorHAnsi"/>
                <w:sz w:val="24"/>
              </w:rPr>
              <w:t>вонаставните програми. На пример: во наставната програма по одделни</w:t>
            </w:r>
            <w:r w:rsidRPr="00E94489">
              <w:rPr>
                <w:rFonts w:asciiTheme="minorHAnsi" w:hAnsiTheme="minorHAnsi" w:cstheme="minorHAnsi"/>
                <w:spacing w:val="1"/>
                <w:sz w:val="24"/>
              </w:rPr>
              <w:t xml:space="preserve"> </w:t>
            </w:r>
            <w:r w:rsidRPr="00E94489">
              <w:rPr>
                <w:rFonts w:asciiTheme="minorHAnsi" w:hAnsiTheme="minorHAnsi" w:cstheme="minorHAnsi"/>
                <w:sz w:val="24"/>
              </w:rPr>
              <w:t>наставни</w:t>
            </w:r>
            <w:r w:rsidRPr="00E94489">
              <w:rPr>
                <w:rFonts w:asciiTheme="minorHAnsi" w:hAnsiTheme="minorHAnsi" w:cstheme="minorHAnsi"/>
                <w:spacing w:val="1"/>
                <w:sz w:val="24"/>
              </w:rPr>
              <w:t xml:space="preserve"> </w:t>
            </w:r>
            <w:r w:rsidRPr="00E94489">
              <w:rPr>
                <w:rFonts w:asciiTheme="minorHAnsi" w:hAnsiTheme="minorHAnsi" w:cstheme="minorHAnsi"/>
                <w:sz w:val="24"/>
              </w:rPr>
              <w:t>предмети</w:t>
            </w:r>
            <w:r w:rsidRPr="00E94489">
              <w:rPr>
                <w:rFonts w:asciiTheme="minorHAnsi" w:hAnsiTheme="minorHAnsi" w:cstheme="minorHAnsi"/>
                <w:spacing w:val="1"/>
                <w:sz w:val="24"/>
              </w:rPr>
              <w:t xml:space="preserve"> </w:t>
            </w:r>
            <w:r w:rsidRPr="00E94489">
              <w:rPr>
                <w:rFonts w:asciiTheme="minorHAnsi" w:hAnsiTheme="minorHAnsi" w:cstheme="minorHAnsi"/>
                <w:sz w:val="24"/>
              </w:rPr>
              <w:t>се</w:t>
            </w:r>
            <w:r w:rsidRPr="00E94489">
              <w:rPr>
                <w:rFonts w:asciiTheme="minorHAnsi" w:hAnsiTheme="minorHAnsi" w:cstheme="minorHAnsi"/>
                <w:spacing w:val="1"/>
                <w:sz w:val="24"/>
              </w:rPr>
              <w:t xml:space="preserve"> </w:t>
            </w:r>
            <w:r w:rsidRPr="00E94489">
              <w:rPr>
                <w:rFonts w:asciiTheme="minorHAnsi" w:hAnsiTheme="minorHAnsi" w:cstheme="minorHAnsi"/>
                <w:sz w:val="24"/>
              </w:rPr>
              <w:t>обработуваат</w:t>
            </w:r>
            <w:r w:rsidRPr="00E94489">
              <w:rPr>
                <w:rFonts w:asciiTheme="minorHAnsi" w:hAnsiTheme="minorHAnsi" w:cstheme="minorHAnsi"/>
                <w:spacing w:val="1"/>
                <w:sz w:val="24"/>
              </w:rPr>
              <w:t xml:space="preserve"> </w:t>
            </w:r>
            <w:r w:rsidRPr="00E94489">
              <w:rPr>
                <w:rFonts w:asciiTheme="minorHAnsi" w:hAnsiTheme="minorHAnsi" w:cstheme="minorHAnsi"/>
                <w:sz w:val="24"/>
              </w:rPr>
              <w:t>содржини</w:t>
            </w:r>
            <w:r w:rsidRPr="00E94489">
              <w:rPr>
                <w:rFonts w:asciiTheme="minorHAnsi" w:hAnsiTheme="minorHAnsi" w:cstheme="minorHAnsi"/>
                <w:spacing w:val="1"/>
                <w:sz w:val="24"/>
              </w:rPr>
              <w:t xml:space="preserve"> </w:t>
            </w:r>
            <w:r w:rsidRPr="00E94489">
              <w:rPr>
                <w:rFonts w:asciiTheme="minorHAnsi" w:hAnsiTheme="minorHAnsi" w:cstheme="minorHAnsi"/>
                <w:sz w:val="24"/>
              </w:rPr>
              <w:t>кои</w:t>
            </w:r>
            <w:r w:rsidRPr="00E94489">
              <w:rPr>
                <w:rFonts w:asciiTheme="minorHAnsi" w:hAnsiTheme="minorHAnsi" w:cstheme="minorHAnsi"/>
                <w:spacing w:val="1"/>
                <w:sz w:val="24"/>
              </w:rPr>
              <w:t xml:space="preserve"> </w:t>
            </w:r>
            <w:r w:rsidRPr="00E94489">
              <w:rPr>
                <w:rFonts w:asciiTheme="minorHAnsi" w:hAnsiTheme="minorHAnsi" w:cstheme="minorHAnsi"/>
                <w:sz w:val="24"/>
              </w:rPr>
              <w:t>се</w:t>
            </w:r>
            <w:r w:rsidRPr="00E94489">
              <w:rPr>
                <w:rFonts w:asciiTheme="minorHAnsi" w:hAnsiTheme="minorHAnsi" w:cstheme="minorHAnsi"/>
                <w:spacing w:val="1"/>
                <w:sz w:val="24"/>
              </w:rPr>
              <w:t xml:space="preserve"> </w:t>
            </w:r>
            <w:r w:rsidRPr="00E94489">
              <w:rPr>
                <w:rFonts w:asciiTheme="minorHAnsi" w:hAnsiTheme="minorHAnsi" w:cstheme="minorHAnsi"/>
                <w:sz w:val="24"/>
              </w:rPr>
              <w:t>однесуваат</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rPr>
              <w:t>одбележување на значајни датуми и личности од локалната средина,  се</w:t>
            </w:r>
            <w:r w:rsidRPr="00E94489">
              <w:rPr>
                <w:rFonts w:asciiTheme="minorHAnsi" w:hAnsiTheme="minorHAnsi" w:cstheme="minorHAnsi"/>
                <w:spacing w:val="1"/>
                <w:sz w:val="24"/>
              </w:rPr>
              <w:t xml:space="preserve"> </w:t>
            </w:r>
            <w:r w:rsidRPr="00E94489">
              <w:rPr>
                <w:rFonts w:asciiTheme="minorHAnsi" w:hAnsiTheme="minorHAnsi" w:cstheme="minorHAnsi"/>
                <w:sz w:val="24"/>
              </w:rPr>
              <w:t>учествува</w:t>
            </w:r>
            <w:r w:rsidRPr="00E94489">
              <w:rPr>
                <w:rFonts w:asciiTheme="minorHAnsi" w:hAnsiTheme="minorHAnsi" w:cstheme="minorHAnsi"/>
                <w:spacing w:val="1"/>
                <w:sz w:val="24"/>
              </w:rPr>
              <w:t xml:space="preserve"> </w:t>
            </w:r>
            <w:r w:rsidRPr="00E94489">
              <w:rPr>
                <w:rFonts w:asciiTheme="minorHAnsi" w:hAnsiTheme="minorHAnsi" w:cstheme="minorHAnsi"/>
                <w:sz w:val="24"/>
              </w:rPr>
              <w:t>во</w:t>
            </w:r>
            <w:r w:rsidRPr="00E94489">
              <w:rPr>
                <w:rFonts w:asciiTheme="minorHAnsi" w:hAnsiTheme="minorHAnsi" w:cstheme="minorHAnsi"/>
                <w:spacing w:val="1"/>
                <w:sz w:val="24"/>
              </w:rPr>
              <w:t xml:space="preserve"> </w:t>
            </w:r>
            <w:r w:rsidRPr="00E94489">
              <w:rPr>
                <w:rFonts w:asciiTheme="minorHAnsi" w:hAnsiTheme="minorHAnsi" w:cstheme="minorHAnsi"/>
                <w:sz w:val="24"/>
              </w:rPr>
              <w:t>различни</w:t>
            </w:r>
            <w:r w:rsidRPr="00E94489">
              <w:rPr>
                <w:rFonts w:asciiTheme="minorHAnsi" w:hAnsiTheme="minorHAnsi" w:cstheme="minorHAnsi"/>
                <w:spacing w:val="1"/>
                <w:sz w:val="24"/>
              </w:rPr>
              <w:t xml:space="preserve"> </w:t>
            </w:r>
            <w:r w:rsidRPr="00E94489">
              <w:rPr>
                <w:rFonts w:asciiTheme="minorHAnsi" w:hAnsiTheme="minorHAnsi" w:cstheme="minorHAnsi"/>
                <w:sz w:val="24"/>
              </w:rPr>
              <w:t>акции</w:t>
            </w:r>
            <w:r w:rsidRPr="00E94489">
              <w:rPr>
                <w:rFonts w:asciiTheme="minorHAnsi" w:hAnsiTheme="minorHAnsi" w:cstheme="minorHAnsi"/>
                <w:spacing w:val="1"/>
                <w:sz w:val="24"/>
              </w:rPr>
              <w:t xml:space="preserve"> </w:t>
            </w:r>
            <w:r w:rsidRPr="00E94489">
              <w:rPr>
                <w:rFonts w:asciiTheme="minorHAnsi" w:hAnsiTheme="minorHAnsi" w:cstheme="minorHAnsi"/>
                <w:sz w:val="24"/>
              </w:rPr>
              <w:t>од</w:t>
            </w:r>
            <w:r w:rsidRPr="00E94489">
              <w:rPr>
                <w:rFonts w:asciiTheme="minorHAnsi" w:hAnsiTheme="minorHAnsi" w:cstheme="minorHAnsi"/>
                <w:spacing w:val="1"/>
                <w:sz w:val="24"/>
              </w:rPr>
              <w:t xml:space="preserve"> </w:t>
            </w:r>
            <w:r w:rsidRPr="00E94489">
              <w:rPr>
                <w:rFonts w:asciiTheme="minorHAnsi" w:hAnsiTheme="minorHAnsi" w:cstheme="minorHAnsi"/>
                <w:sz w:val="24"/>
              </w:rPr>
              <w:t>јавен</w:t>
            </w:r>
            <w:r w:rsidRPr="00E94489">
              <w:rPr>
                <w:rFonts w:asciiTheme="minorHAnsi" w:hAnsiTheme="minorHAnsi" w:cstheme="minorHAnsi"/>
                <w:spacing w:val="1"/>
                <w:sz w:val="24"/>
              </w:rPr>
              <w:t xml:space="preserve"> </w:t>
            </w:r>
            <w:r w:rsidRPr="00E94489">
              <w:rPr>
                <w:rFonts w:asciiTheme="minorHAnsi" w:hAnsiTheme="minorHAnsi" w:cstheme="minorHAnsi"/>
                <w:sz w:val="24"/>
              </w:rPr>
              <w:t>интерес</w:t>
            </w:r>
            <w:r w:rsidRPr="00E94489">
              <w:rPr>
                <w:rFonts w:asciiTheme="minorHAnsi" w:hAnsiTheme="minorHAnsi" w:cstheme="minorHAnsi"/>
                <w:spacing w:val="1"/>
                <w:sz w:val="24"/>
              </w:rPr>
              <w:t xml:space="preserve"> </w:t>
            </w:r>
            <w:r w:rsidRPr="00E94489">
              <w:rPr>
                <w:rFonts w:asciiTheme="minorHAnsi" w:hAnsiTheme="minorHAnsi" w:cstheme="minorHAnsi"/>
                <w:sz w:val="24"/>
              </w:rPr>
              <w:t>и</w:t>
            </w:r>
            <w:r w:rsidRPr="00E94489">
              <w:rPr>
                <w:rFonts w:asciiTheme="minorHAnsi" w:hAnsiTheme="minorHAnsi" w:cstheme="minorHAnsi"/>
                <w:spacing w:val="1"/>
                <w:sz w:val="24"/>
              </w:rPr>
              <w:t xml:space="preserve"> </w:t>
            </w:r>
            <w:r w:rsidRPr="00E94489">
              <w:rPr>
                <w:rFonts w:asciiTheme="minorHAnsi" w:hAnsiTheme="minorHAnsi" w:cstheme="minorHAnsi"/>
                <w:sz w:val="24"/>
              </w:rPr>
              <w:t>културни</w:t>
            </w:r>
            <w:r w:rsidRPr="00E94489">
              <w:rPr>
                <w:rFonts w:asciiTheme="minorHAnsi" w:hAnsiTheme="minorHAnsi" w:cstheme="minorHAnsi"/>
                <w:spacing w:val="1"/>
                <w:sz w:val="24"/>
              </w:rPr>
              <w:t xml:space="preserve"> </w:t>
            </w:r>
            <w:r w:rsidRPr="00E94489">
              <w:rPr>
                <w:rFonts w:asciiTheme="minorHAnsi" w:hAnsiTheme="minorHAnsi" w:cstheme="minorHAnsi"/>
                <w:sz w:val="24"/>
              </w:rPr>
              <w:t>манифестации</w:t>
            </w:r>
            <w:r w:rsidRPr="00E94489">
              <w:rPr>
                <w:rFonts w:asciiTheme="minorHAnsi" w:hAnsiTheme="minorHAnsi" w:cstheme="minorHAnsi"/>
                <w:spacing w:val="1"/>
                <w:sz w:val="24"/>
              </w:rPr>
              <w:t xml:space="preserve"> </w:t>
            </w:r>
            <w:r w:rsidRPr="00E94489">
              <w:rPr>
                <w:rFonts w:asciiTheme="minorHAnsi" w:hAnsiTheme="minorHAnsi" w:cstheme="minorHAnsi"/>
                <w:sz w:val="24"/>
              </w:rPr>
              <w:t>организирани</w:t>
            </w:r>
            <w:r w:rsidRPr="00E94489">
              <w:rPr>
                <w:rFonts w:asciiTheme="minorHAnsi" w:hAnsiTheme="minorHAnsi" w:cstheme="minorHAnsi"/>
                <w:spacing w:val="1"/>
                <w:sz w:val="24"/>
              </w:rPr>
              <w:t xml:space="preserve"> </w:t>
            </w:r>
            <w:r w:rsidRPr="00E94489">
              <w:rPr>
                <w:rFonts w:asciiTheme="minorHAnsi" w:hAnsiTheme="minorHAnsi" w:cstheme="minorHAnsi"/>
                <w:sz w:val="24"/>
              </w:rPr>
              <w:t>од</w:t>
            </w:r>
            <w:r w:rsidRPr="00E94489">
              <w:rPr>
                <w:rFonts w:asciiTheme="minorHAnsi" w:hAnsiTheme="minorHAnsi" w:cstheme="minorHAnsi"/>
                <w:spacing w:val="1"/>
                <w:sz w:val="24"/>
              </w:rPr>
              <w:t xml:space="preserve"> </w:t>
            </w:r>
            <w:r w:rsidRPr="00E94489">
              <w:rPr>
                <w:rFonts w:asciiTheme="minorHAnsi" w:hAnsiTheme="minorHAnsi" w:cstheme="minorHAnsi"/>
                <w:sz w:val="24"/>
              </w:rPr>
              <w:t>Општината.</w:t>
            </w:r>
            <w:r w:rsidRPr="00E94489">
              <w:rPr>
                <w:rFonts w:asciiTheme="minorHAnsi" w:hAnsiTheme="minorHAnsi" w:cstheme="minorHAnsi"/>
                <w:spacing w:val="55"/>
                <w:sz w:val="24"/>
              </w:rPr>
              <w:t xml:space="preserve"> </w:t>
            </w:r>
            <w:r w:rsidRPr="00E94489">
              <w:rPr>
                <w:rFonts w:asciiTheme="minorHAnsi" w:hAnsiTheme="minorHAnsi" w:cstheme="minorHAnsi"/>
                <w:sz w:val="24"/>
              </w:rPr>
              <w:t>Во</w:t>
            </w:r>
            <w:r w:rsidRPr="00E94489">
              <w:rPr>
                <w:rFonts w:asciiTheme="minorHAnsi" w:hAnsiTheme="minorHAnsi" w:cstheme="minorHAnsi"/>
                <w:spacing w:val="1"/>
                <w:sz w:val="24"/>
              </w:rPr>
              <w:t xml:space="preserve"> </w:t>
            </w:r>
            <w:r w:rsidRPr="00E94489">
              <w:rPr>
                <w:rFonts w:asciiTheme="minorHAnsi" w:hAnsiTheme="minorHAnsi" w:cstheme="minorHAnsi"/>
                <w:sz w:val="24"/>
              </w:rPr>
              <w:t>рамките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rPr>
              <w:t>Годишната</w:t>
            </w:r>
            <w:r w:rsidRPr="00E94489">
              <w:rPr>
                <w:rFonts w:asciiTheme="minorHAnsi" w:hAnsiTheme="minorHAnsi" w:cstheme="minorHAnsi"/>
                <w:spacing w:val="1"/>
                <w:sz w:val="24"/>
              </w:rPr>
              <w:t xml:space="preserve"> </w:t>
            </w:r>
            <w:r w:rsidRPr="00E94489">
              <w:rPr>
                <w:rFonts w:asciiTheme="minorHAnsi" w:hAnsiTheme="minorHAnsi" w:cstheme="minorHAnsi"/>
                <w:sz w:val="24"/>
              </w:rPr>
              <w:t>програма</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rPr>
              <w:t>училиштето,</w:t>
            </w:r>
            <w:r w:rsidRPr="00E94489">
              <w:rPr>
                <w:rFonts w:asciiTheme="minorHAnsi" w:hAnsiTheme="minorHAnsi" w:cstheme="minorHAnsi"/>
                <w:spacing w:val="1"/>
                <w:sz w:val="24"/>
              </w:rPr>
              <w:t xml:space="preserve"> </w:t>
            </w:r>
            <w:r w:rsidRPr="00E94489">
              <w:rPr>
                <w:rFonts w:asciiTheme="minorHAnsi" w:hAnsiTheme="minorHAnsi" w:cstheme="minorHAnsi"/>
                <w:sz w:val="24"/>
              </w:rPr>
              <w:t>има</w:t>
            </w:r>
            <w:r w:rsidRPr="00E94489">
              <w:rPr>
                <w:rFonts w:asciiTheme="minorHAnsi" w:hAnsiTheme="minorHAnsi" w:cstheme="minorHAnsi"/>
                <w:spacing w:val="1"/>
                <w:sz w:val="24"/>
              </w:rPr>
              <w:t xml:space="preserve"> </w:t>
            </w:r>
            <w:r w:rsidRPr="00E94489">
              <w:rPr>
                <w:rFonts w:asciiTheme="minorHAnsi" w:hAnsiTheme="minorHAnsi" w:cstheme="minorHAnsi"/>
                <w:sz w:val="24"/>
              </w:rPr>
              <w:t>Програма</w:t>
            </w:r>
            <w:r w:rsidRPr="00E94489">
              <w:rPr>
                <w:rFonts w:asciiTheme="minorHAnsi" w:hAnsiTheme="minorHAnsi" w:cstheme="minorHAnsi"/>
                <w:spacing w:val="1"/>
                <w:sz w:val="24"/>
              </w:rPr>
              <w:t xml:space="preserve"> </w:t>
            </w:r>
            <w:r w:rsidRPr="00E94489">
              <w:rPr>
                <w:rFonts w:asciiTheme="minorHAnsi" w:hAnsiTheme="minorHAnsi" w:cstheme="minorHAnsi"/>
                <w:sz w:val="24"/>
              </w:rPr>
              <w:t>за</w:t>
            </w:r>
            <w:r w:rsidRPr="00E94489">
              <w:rPr>
                <w:rFonts w:asciiTheme="minorHAnsi" w:hAnsiTheme="minorHAnsi" w:cstheme="minorHAnsi"/>
                <w:spacing w:val="1"/>
                <w:sz w:val="24"/>
              </w:rPr>
              <w:t xml:space="preserve"> </w:t>
            </w:r>
            <w:r w:rsidRPr="00E94489">
              <w:rPr>
                <w:rFonts w:asciiTheme="minorHAnsi" w:hAnsiTheme="minorHAnsi" w:cstheme="minorHAnsi"/>
                <w:sz w:val="24"/>
              </w:rPr>
              <w:t>соработка</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rPr>
              <w:t>училиштето</w:t>
            </w:r>
            <w:r w:rsidRPr="00E94489">
              <w:rPr>
                <w:rFonts w:asciiTheme="minorHAnsi" w:hAnsiTheme="minorHAnsi" w:cstheme="minorHAnsi"/>
                <w:spacing w:val="1"/>
                <w:sz w:val="24"/>
              </w:rPr>
              <w:t xml:space="preserve"> </w:t>
            </w:r>
            <w:r w:rsidRPr="00E94489">
              <w:rPr>
                <w:rFonts w:asciiTheme="minorHAnsi" w:hAnsiTheme="minorHAnsi" w:cstheme="minorHAnsi"/>
                <w:sz w:val="24"/>
              </w:rPr>
              <w:t>со</w:t>
            </w:r>
            <w:r w:rsidRPr="00E94489">
              <w:rPr>
                <w:rFonts w:asciiTheme="minorHAnsi" w:hAnsiTheme="minorHAnsi" w:cstheme="minorHAnsi"/>
                <w:sz w:val="24"/>
                <w:lang w:val="mk-MK"/>
              </w:rPr>
              <w:t xml:space="preserve"> </w:t>
            </w:r>
            <w:r w:rsidRPr="00E94489">
              <w:rPr>
                <w:rFonts w:asciiTheme="minorHAnsi" w:hAnsiTheme="minorHAnsi" w:cstheme="minorHAnsi"/>
                <w:sz w:val="24"/>
              </w:rPr>
              <w:t>локалната</w:t>
            </w:r>
            <w:r w:rsidRPr="00E94489">
              <w:rPr>
                <w:rFonts w:asciiTheme="minorHAnsi" w:hAnsiTheme="minorHAnsi" w:cstheme="minorHAnsi"/>
                <w:spacing w:val="1"/>
                <w:sz w:val="24"/>
              </w:rPr>
              <w:t xml:space="preserve"> </w:t>
            </w:r>
            <w:r w:rsidRPr="00E94489">
              <w:rPr>
                <w:rFonts w:asciiTheme="minorHAnsi" w:hAnsiTheme="minorHAnsi" w:cstheme="minorHAnsi"/>
                <w:sz w:val="24"/>
              </w:rPr>
              <w:t>средина,</w:t>
            </w:r>
            <w:r w:rsidRPr="00E94489">
              <w:rPr>
                <w:rFonts w:asciiTheme="minorHAnsi" w:hAnsiTheme="minorHAnsi" w:cstheme="minorHAnsi"/>
                <w:spacing w:val="1"/>
                <w:sz w:val="24"/>
              </w:rPr>
              <w:t xml:space="preserve"> </w:t>
            </w:r>
            <w:r w:rsidRPr="00E94489">
              <w:rPr>
                <w:rFonts w:asciiTheme="minorHAnsi" w:hAnsiTheme="minorHAnsi" w:cstheme="minorHAnsi"/>
                <w:sz w:val="24"/>
              </w:rPr>
              <w:t>а</w:t>
            </w:r>
            <w:r w:rsidRPr="00E94489">
              <w:rPr>
                <w:rFonts w:asciiTheme="minorHAnsi" w:hAnsiTheme="minorHAnsi" w:cstheme="minorHAnsi"/>
                <w:spacing w:val="1"/>
                <w:sz w:val="24"/>
              </w:rPr>
              <w:t xml:space="preserve"> </w:t>
            </w:r>
            <w:r w:rsidRPr="00E94489">
              <w:rPr>
                <w:rFonts w:asciiTheme="minorHAnsi" w:hAnsiTheme="minorHAnsi" w:cstheme="minorHAnsi"/>
                <w:sz w:val="24"/>
              </w:rPr>
              <w:t>реализираните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активности</w:t>
            </w:r>
            <w:r w:rsidRPr="00E94489">
              <w:rPr>
                <w:rFonts w:asciiTheme="minorHAnsi" w:hAnsiTheme="minorHAnsi" w:cstheme="minorHAnsi"/>
                <w:spacing w:val="2"/>
                <w:sz w:val="24"/>
              </w:rPr>
              <w:t xml:space="preserve"> </w:t>
            </w:r>
            <w:r w:rsidRPr="00E94489">
              <w:rPr>
                <w:rFonts w:asciiTheme="minorHAnsi" w:hAnsiTheme="minorHAnsi" w:cstheme="minorHAnsi"/>
                <w:sz w:val="24"/>
              </w:rPr>
              <w:t>се</w:t>
            </w:r>
            <w:r w:rsidRPr="00E94489">
              <w:rPr>
                <w:rFonts w:asciiTheme="minorHAnsi" w:hAnsiTheme="minorHAnsi" w:cstheme="minorHAnsi"/>
                <w:spacing w:val="-2"/>
                <w:sz w:val="24"/>
              </w:rPr>
              <w:t xml:space="preserve"> </w:t>
            </w:r>
            <w:r w:rsidRPr="00E94489">
              <w:rPr>
                <w:rFonts w:asciiTheme="minorHAnsi" w:hAnsiTheme="minorHAnsi" w:cstheme="minorHAnsi"/>
                <w:sz w:val="24"/>
              </w:rPr>
              <w:t>евидентирани</w:t>
            </w:r>
            <w:r w:rsidRPr="00E94489">
              <w:rPr>
                <w:rFonts w:asciiTheme="minorHAnsi" w:hAnsiTheme="minorHAnsi" w:cstheme="minorHAnsi"/>
                <w:spacing w:val="-3"/>
                <w:sz w:val="24"/>
              </w:rPr>
              <w:t xml:space="preserve"> </w:t>
            </w:r>
            <w:r w:rsidRPr="00E94489">
              <w:rPr>
                <w:rFonts w:asciiTheme="minorHAnsi" w:hAnsiTheme="minorHAnsi" w:cstheme="minorHAnsi"/>
                <w:sz w:val="24"/>
              </w:rPr>
              <w:t>во</w:t>
            </w:r>
            <w:r w:rsidRPr="00E94489">
              <w:rPr>
                <w:rFonts w:asciiTheme="minorHAnsi" w:hAnsiTheme="minorHAnsi" w:cstheme="minorHAnsi"/>
                <w:spacing w:val="-4"/>
                <w:sz w:val="24"/>
              </w:rPr>
              <w:t xml:space="preserve"> </w:t>
            </w:r>
            <w:r w:rsidRPr="00E94489">
              <w:rPr>
                <w:rFonts w:asciiTheme="minorHAnsi" w:hAnsiTheme="minorHAnsi" w:cstheme="minorHAnsi"/>
                <w:sz w:val="24"/>
              </w:rPr>
              <w:t>полугодишени</w:t>
            </w:r>
            <w:r w:rsidRPr="00E94489">
              <w:rPr>
                <w:rFonts w:asciiTheme="minorHAnsi" w:hAnsiTheme="minorHAnsi" w:cstheme="minorHAnsi"/>
                <w:spacing w:val="2"/>
                <w:sz w:val="24"/>
              </w:rPr>
              <w:t xml:space="preserve"> </w:t>
            </w:r>
            <w:r w:rsidRPr="00E94489">
              <w:rPr>
                <w:rFonts w:asciiTheme="minorHAnsi" w:hAnsiTheme="minorHAnsi" w:cstheme="minorHAnsi"/>
                <w:sz w:val="24"/>
              </w:rPr>
              <w:t>и</w:t>
            </w:r>
            <w:r w:rsidRPr="00E94489">
              <w:rPr>
                <w:rFonts w:asciiTheme="minorHAnsi" w:hAnsiTheme="minorHAnsi" w:cstheme="minorHAnsi"/>
                <w:spacing w:val="-3"/>
                <w:sz w:val="24"/>
              </w:rPr>
              <w:t xml:space="preserve"> </w:t>
            </w:r>
            <w:r w:rsidRPr="00E94489">
              <w:rPr>
                <w:rFonts w:asciiTheme="minorHAnsi" w:hAnsiTheme="minorHAnsi" w:cstheme="minorHAnsi"/>
                <w:sz w:val="24"/>
              </w:rPr>
              <w:t>годишен</w:t>
            </w:r>
            <w:r w:rsidRPr="00E94489">
              <w:rPr>
                <w:rFonts w:asciiTheme="minorHAnsi" w:hAnsiTheme="minorHAnsi" w:cstheme="minorHAnsi"/>
                <w:spacing w:val="-1"/>
                <w:sz w:val="24"/>
              </w:rPr>
              <w:t xml:space="preserve"> </w:t>
            </w:r>
            <w:r w:rsidRPr="00E94489">
              <w:rPr>
                <w:rFonts w:asciiTheme="minorHAnsi" w:hAnsiTheme="minorHAnsi" w:cstheme="minorHAnsi"/>
                <w:sz w:val="24"/>
              </w:rPr>
              <w:t>извештај.</w:t>
            </w:r>
          </w:p>
          <w:p w:rsidR="0007675D" w:rsidRPr="00E94489" w:rsidRDefault="0007675D" w:rsidP="00377CE0">
            <w:pPr>
              <w:pStyle w:val="TableParagraph"/>
              <w:spacing w:line="276" w:lineRule="auto"/>
              <w:ind w:right="108"/>
              <w:jc w:val="right"/>
              <w:rPr>
                <w:rFonts w:asciiTheme="minorHAnsi" w:hAnsiTheme="minorHAnsi" w:cstheme="minorHAnsi"/>
                <w:sz w:val="24"/>
              </w:rPr>
            </w:pPr>
            <w:r w:rsidRPr="00E94489">
              <w:rPr>
                <w:rFonts w:asciiTheme="minorHAnsi" w:hAnsiTheme="minorHAnsi" w:cstheme="minorHAnsi"/>
                <w:sz w:val="24"/>
              </w:rPr>
              <w:t>Наставниците</w:t>
            </w:r>
            <w:r w:rsidRPr="00E94489">
              <w:rPr>
                <w:rFonts w:asciiTheme="minorHAnsi" w:hAnsiTheme="minorHAnsi" w:cstheme="minorHAnsi"/>
                <w:spacing w:val="10"/>
                <w:sz w:val="24"/>
              </w:rPr>
              <w:t xml:space="preserve"> </w:t>
            </w:r>
            <w:r w:rsidRPr="00E94489">
              <w:rPr>
                <w:rFonts w:asciiTheme="minorHAnsi" w:hAnsiTheme="minorHAnsi" w:cstheme="minorHAnsi"/>
                <w:sz w:val="24"/>
              </w:rPr>
              <w:t>во</w:t>
            </w:r>
            <w:r w:rsidRPr="00E94489">
              <w:rPr>
                <w:rFonts w:asciiTheme="minorHAnsi" w:hAnsiTheme="minorHAnsi" w:cstheme="minorHAnsi"/>
                <w:spacing w:val="13"/>
                <w:sz w:val="24"/>
              </w:rPr>
              <w:t xml:space="preserve"> </w:t>
            </w:r>
            <w:r w:rsidRPr="00E94489">
              <w:rPr>
                <w:rFonts w:asciiTheme="minorHAnsi" w:hAnsiTheme="minorHAnsi" w:cstheme="minorHAnsi"/>
                <w:sz w:val="24"/>
              </w:rPr>
              <w:t>своите</w:t>
            </w:r>
            <w:r w:rsidRPr="00E94489">
              <w:rPr>
                <w:rFonts w:asciiTheme="minorHAnsi" w:hAnsiTheme="minorHAnsi" w:cstheme="minorHAnsi"/>
                <w:spacing w:val="10"/>
                <w:sz w:val="24"/>
              </w:rPr>
              <w:t xml:space="preserve"> </w:t>
            </w:r>
            <w:r w:rsidRPr="00E94489">
              <w:rPr>
                <w:rFonts w:asciiTheme="minorHAnsi" w:hAnsiTheme="minorHAnsi" w:cstheme="minorHAnsi"/>
                <w:sz w:val="24"/>
              </w:rPr>
              <w:t>планирања</w:t>
            </w:r>
            <w:r w:rsidRPr="00E94489">
              <w:rPr>
                <w:rFonts w:asciiTheme="minorHAnsi" w:hAnsiTheme="minorHAnsi" w:cstheme="minorHAnsi"/>
                <w:spacing w:val="10"/>
                <w:sz w:val="24"/>
              </w:rPr>
              <w:t xml:space="preserve"> </w:t>
            </w:r>
            <w:r w:rsidRPr="00E94489">
              <w:rPr>
                <w:rFonts w:asciiTheme="minorHAnsi" w:hAnsiTheme="minorHAnsi" w:cstheme="minorHAnsi"/>
                <w:sz w:val="24"/>
              </w:rPr>
              <w:t>имаат</w:t>
            </w:r>
            <w:r w:rsidRPr="00E94489">
              <w:rPr>
                <w:rFonts w:asciiTheme="minorHAnsi" w:hAnsiTheme="minorHAnsi" w:cstheme="minorHAnsi"/>
                <w:spacing w:val="14"/>
                <w:sz w:val="24"/>
              </w:rPr>
              <w:t xml:space="preserve"> </w:t>
            </w:r>
            <w:r w:rsidRPr="00E94489">
              <w:rPr>
                <w:rFonts w:asciiTheme="minorHAnsi" w:hAnsiTheme="minorHAnsi" w:cstheme="minorHAnsi"/>
                <w:sz w:val="24"/>
              </w:rPr>
              <w:t>интегрирано</w:t>
            </w:r>
            <w:r w:rsidRPr="00E94489">
              <w:rPr>
                <w:rFonts w:asciiTheme="minorHAnsi" w:hAnsiTheme="minorHAnsi" w:cstheme="minorHAnsi"/>
                <w:spacing w:val="8"/>
                <w:sz w:val="24"/>
              </w:rPr>
              <w:t xml:space="preserve"> </w:t>
            </w:r>
            <w:r w:rsidRPr="00E94489">
              <w:rPr>
                <w:rFonts w:asciiTheme="minorHAnsi" w:hAnsiTheme="minorHAnsi" w:cstheme="minorHAnsi"/>
                <w:sz w:val="24"/>
              </w:rPr>
              <w:t>меѓупредметни</w:t>
            </w:r>
          </w:p>
          <w:p w:rsidR="0007675D" w:rsidRDefault="008F19C1" w:rsidP="008F19C1">
            <w:pPr>
              <w:pStyle w:val="TableParagraph"/>
              <w:spacing w:before="44" w:line="276" w:lineRule="auto"/>
              <w:rPr>
                <w:rFonts w:asciiTheme="minorHAnsi" w:hAnsiTheme="minorHAnsi" w:cstheme="minorHAnsi"/>
                <w:sz w:val="24"/>
                <w:lang w:val="mk-MK"/>
              </w:rPr>
            </w:pPr>
            <w:r>
              <w:rPr>
                <w:rFonts w:asciiTheme="minorHAnsi" w:hAnsiTheme="minorHAnsi" w:cstheme="minorHAnsi"/>
                <w:sz w:val="24"/>
                <w:lang w:val="mk-MK"/>
              </w:rPr>
              <w:t xml:space="preserve">   </w:t>
            </w:r>
            <w:r w:rsidR="0007675D" w:rsidRPr="00E94489">
              <w:rPr>
                <w:rFonts w:asciiTheme="minorHAnsi" w:hAnsiTheme="minorHAnsi" w:cstheme="minorHAnsi"/>
                <w:sz w:val="24"/>
              </w:rPr>
              <w:t>цели</w:t>
            </w:r>
            <w:r w:rsidR="0007675D" w:rsidRPr="00E94489">
              <w:rPr>
                <w:rFonts w:asciiTheme="minorHAnsi" w:hAnsiTheme="minorHAnsi" w:cstheme="minorHAnsi"/>
                <w:spacing w:val="1"/>
                <w:sz w:val="24"/>
              </w:rPr>
              <w:t xml:space="preserve"> </w:t>
            </w:r>
            <w:r w:rsidR="0007675D" w:rsidRPr="00E94489">
              <w:rPr>
                <w:rFonts w:asciiTheme="minorHAnsi" w:hAnsiTheme="minorHAnsi" w:cstheme="minorHAnsi"/>
                <w:sz w:val="24"/>
              </w:rPr>
              <w:t>–</w:t>
            </w:r>
            <w:r w:rsidR="0007675D" w:rsidRPr="00E94489">
              <w:rPr>
                <w:rFonts w:asciiTheme="minorHAnsi" w:hAnsiTheme="minorHAnsi" w:cstheme="minorHAnsi"/>
                <w:spacing w:val="2"/>
                <w:sz w:val="24"/>
              </w:rPr>
              <w:t xml:space="preserve"> </w:t>
            </w:r>
            <w:r w:rsidR="0007675D" w:rsidRPr="00E94489">
              <w:rPr>
                <w:rFonts w:asciiTheme="minorHAnsi" w:hAnsiTheme="minorHAnsi" w:cstheme="minorHAnsi"/>
                <w:sz w:val="24"/>
              </w:rPr>
              <w:t>корелација</w:t>
            </w:r>
            <w:r w:rsidR="0007675D" w:rsidRPr="00E94489">
              <w:rPr>
                <w:rFonts w:asciiTheme="minorHAnsi" w:hAnsiTheme="minorHAnsi" w:cstheme="minorHAnsi"/>
                <w:spacing w:val="1"/>
                <w:sz w:val="24"/>
              </w:rPr>
              <w:t xml:space="preserve"> </w:t>
            </w:r>
            <w:r w:rsidR="0007675D" w:rsidRPr="00E94489">
              <w:rPr>
                <w:rFonts w:asciiTheme="minorHAnsi" w:hAnsiTheme="minorHAnsi" w:cstheme="minorHAnsi"/>
                <w:sz w:val="24"/>
              </w:rPr>
              <w:t>со други</w:t>
            </w:r>
            <w:r w:rsidR="0007675D" w:rsidRPr="00E94489">
              <w:rPr>
                <w:rFonts w:asciiTheme="minorHAnsi" w:hAnsiTheme="minorHAnsi" w:cstheme="minorHAnsi"/>
                <w:spacing w:val="1"/>
                <w:sz w:val="24"/>
              </w:rPr>
              <w:t xml:space="preserve"> </w:t>
            </w:r>
            <w:r w:rsidR="0007675D" w:rsidRPr="00E94489">
              <w:rPr>
                <w:rFonts w:asciiTheme="minorHAnsi" w:hAnsiTheme="minorHAnsi" w:cstheme="minorHAnsi"/>
                <w:sz w:val="24"/>
              </w:rPr>
              <w:t>наставни</w:t>
            </w:r>
            <w:r w:rsidR="0007675D" w:rsidRPr="00E94489">
              <w:rPr>
                <w:rFonts w:asciiTheme="minorHAnsi" w:hAnsiTheme="minorHAnsi" w:cstheme="minorHAnsi"/>
                <w:spacing w:val="1"/>
                <w:sz w:val="24"/>
              </w:rPr>
              <w:t xml:space="preserve"> </w:t>
            </w:r>
            <w:r w:rsidR="0007675D" w:rsidRPr="00E94489">
              <w:rPr>
                <w:rFonts w:asciiTheme="minorHAnsi" w:hAnsiTheme="minorHAnsi" w:cstheme="minorHAnsi"/>
                <w:sz w:val="24"/>
              </w:rPr>
              <w:t>предмети,</w:t>
            </w:r>
            <w:r w:rsidR="0007675D" w:rsidRPr="00E94489">
              <w:rPr>
                <w:rFonts w:asciiTheme="minorHAnsi" w:hAnsiTheme="minorHAnsi" w:cstheme="minorHAnsi"/>
                <w:spacing w:val="-1"/>
                <w:sz w:val="24"/>
              </w:rPr>
              <w:t xml:space="preserve"> </w:t>
            </w:r>
            <w:r w:rsidR="0007675D" w:rsidRPr="00E94489">
              <w:rPr>
                <w:rFonts w:asciiTheme="minorHAnsi" w:hAnsiTheme="minorHAnsi" w:cstheme="minorHAnsi"/>
                <w:sz w:val="24"/>
              </w:rPr>
              <w:t>кои</w:t>
            </w:r>
            <w:r w:rsidR="0007675D" w:rsidRPr="00E94489">
              <w:rPr>
                <w:rFonts w:asciiTheme="minorHAnsi" w:hAnsiTheme="minorHAnsi" w:cstheme="minorHAnsi"/>
                <w:spacing w:val="1"/>
                <w:sz w:val="24"/>
              </w:rPr>
              <w:t xml:space="preserve"> </w:t>
            </w:r>
            <w:r w:rsidR="0007675D" w:rsidRPr="00E94489">
              <w:rPr>
                <w:rFonts w:asciiTheme="minorHAnsi" w:hAnsiTheme="minorHAnsi" w:cstheme="minorHAnsi"/>
                <w:sz w:val="24"/>
              </w:rPr>
              <w:t>повеќе</w:t>
            </w:r>
            <w:r w:rsidR="0007675D" w:rsidRPr="00E94489">
              <w:rPr>
                <w:rFonts w:asciiTheme="minorHAnsi" w:hAnsiTheme="minorHAnsi" w:cstheme="minorHAnsi"/>
                <w:spacing w:val="1"/>
                <w:sz w:val="24"/>
              </w:rPr>
              <w:t xml:space="preserve"> </w:t>
            </w:r>
            <w:r w:rsidR="0007675D" w:rsidRPr="00E94489">
              <w:rPr>
                <w:rFonts w:asciiTheme="minorHAnsi" w:hAnsiTheme="minorHAnsi" w:cstheme="minorHAnsi"/>
                <w:sz w:val="24"/>
              </w:rPr>
              <w:t>се</w:t>
            </w:r>
            <w:r w:rsidR="0007675D" w:rsidRPr="00E94489">
              <w:rPr>
                <w:rFonts w:asciiTheme="minorHAnsi" w:hAnsiTheme="minorHAnsi" w:cstheme="minorHAnsi"/>
                <w:spacing w:val="2"/>
                <w:sz w:val="24"/>
              </w:rPr>
              <w:t xml:space="preserve"> </w:t>
            </w:r>
            <w:r>
              <w:rPr>
                <w:rFonts w:asciiTheme="minorHAnsi" w:hAnsiTheme="minorHAnsi" w:cstheme="minorHAnsi"/>
                <w:spacing w:val="2"/>
                <w:sz w:val="24"/>
                <w:lang w:val="mk-MK"/>
              </w:rPr>
              <w:t xml:space="preserve">     </w:t>
            </w:r>
            <w:r w:rsidR="0007675D" w:rsidRPr="00E94489">
              <w:rPr>
                <w:rFonts w:asciiTheme="minorHAnsi" w:hAnsiTheme="minorHAnsi" w:cstheme="minorHAnsi"/>
                <w:sz w:val="24"/>
              </w:rPr>
              <w:t>применуваат</w:t>
            </w:r>
            <w:r w:rsidR="0007675D" w:rsidRPr="00E94489">
              <w:rPr>
                <w:rFonts w:asciiTheme="minorHAnsi" w:hAnsiTheme="minorHAnsi" w:cstheme="minorHAnsi"/>
                <w:sz w:val="24"/>
                <w:lang w:val="mk-MK"/>
              </w:rPr>
              <w:t xml:space="preserve"> во одделенска настава.</w:t>
            </w:r>
          </w:p>
          <w:p w:rsidR="008F19C1" w:rsidRPr="00E94489" w:rsidRDefault="008F19C1" w:rsidP="008F19C1">
            <w:pPr>
              <w:pStyle w:val="TableParagraph"/>
              <w:spacing w:before="1" w:line="276" w:lineRule="auto"/>
              <w:ind w:left="105" w:right="103"/>
              <w:jc w:val="both"/>
              <w:rPr>
                <w:rFonts w:asciiTheme="minorHAnsi" w:hAnsiTheme="minorHAnsi" w:cstheme="minorHAnsi"/>
                <w:sz w:val="24"/>
                <w:lang w:val="mk-MK"/>
              </w:rPr>
            </w:pPr>
            <w:r w:rsidRPr="00E94489">
              <w:rPr>
                <w:rFonts w:asciiTheme="minorHAnsi" w:hAnsiTheme="minorHAnsi" w:cstheme="minorHAnsi"/>
                <w:sz w:val="24"/>
              </w:rPr>
              <w:t>Училиштето</w:t>
            </w:r>
            <w:r w:rsidRPr="00E94489">
              <w:rPr>
                <w:rFonts w:asciiTheme="minorHAnsi" w:hAnsiTheme="minorHAnsi" w:cstheme="minorHAnsi"/>
                <w:spacing w:val="1"/>
                <w:sz w:val="24"/>
              </w:rPr>
              <w:t xml:space="preserve"> </w:t>
            </w:r>
            <w:r w:rsidRPr="00E94489">
              <w:rPr>
                <w:rFonts w:asciiTheme="minorHAnsi" w:hAnsiTheme="minorHAnsi" w:cstheme="minorHAnsi"/>
                <w:sz w:val="24"/>
              </w:rPr>
              <w:t>има</w:t>
            </w:r>
            <w:r w:rsidRPr="00E94489">
              <w:rPr>
                <w:rFonts w:asciiTheme="minorHAnsi" w:hAnsiTheme="minorHAnsi" w:cstheme="minorHAnsi"/>
                <w:spacing w:val="1"/>
                <w:sz w:val="24"/>
              </w:rPr>
              <w:t xml:space="preserve"> </w:t>
            </w:r>
            <w:r w:rsidRPr="00E94489">
              <w:rPr>
                <w:rFonts w:asciiTheme="minorHAnsi" w:hAnsiTheme="minorHAnsi" w:cstheme="minorHAnsi"/>
                <w:sz w:val="24"/>
              </w:rPr>
              <w:t>разработено</w:t>
            </w:r>
            <w:r w:rsidRPr="00E94489">
              <w:rPr>
                <w:rFonts w:asciiTheme="minorHAnsi" w:hAnsiTheme="minorHAnsi" w:cstheme="minorHAnsi"/>
                <w:spacing w:val="1"/>
                <w:sz w:val="24"/>
              </w:rPr>
              <w:t xml:space="preserve"> </w:t>
            </w:r>
            <w:r w:rsidRPr="00E94489">
              <w:rPr>
                <w:rFonts w:asciiTheme="minorHAnsi" w:hAnsiTheme="minorHAnsi" w:cstheme="minorHAnsi"/>
                <w:sz w:val="24"/>
              </w:rPr>
              <w:t>насоки</w:t>
            </w:r>
            <w:r w:rsidRPr="00E94489">
              <w:rPr>
                <w:rFonts w:asciiTheme="minorHAnsi" w:hAnsiTheme="minorHAnsi" w:cstheme="minorHAnsi"/>
                <w:spacing w:val="1"/>
                <w:sz w:val="24"/>
              </w:rPr>
              <w:t xml:space="preserve"> </w:t>
            </w:r>
            <w:r w:rsidRPr="00E94489">
              <w:rPr>
                <w:rFonts w:asciiTheme="minorHAnsi" w:hAnsiTheme="minorHAnsi" w:cstheme="minorHAnsi"/>
                <w:sz w:val="24"/>
              </w:rPr>
              <w:t>за</w:t>
            </w:r>
            <w:r w:rsidRPr="00E94489">
              <w:rPr>
                <w:rFonts w:asciiTheme="minorHAnsi" w:hAnsiTheme="minorHAnsi" w:cstheme="minorHAnsi"/>
                <w:spacing w:val="1"/>
                <w:sz w:val="24"/>
              </w:rPr>
              <w:t xml:space="preserve"> </w:t>
            </w:r>
            <w:r w:rsidRPr="00E94489">
              <w:rPr>
                <w:rFonts w:asciiTheme="minorHAnsi" w:hAnsiTheme="minorHAnsi" w:cstheme="minorHAnsi"/>
                <w:sz w:val="24"/>
              </w:rPr>
              <w:t>интегрирање на општите (меѓупредметни) цели во сите наставни програми</w:t>
            </w:r>
            <w:r w:rsidRPr="00E94489">
              <w:rPr>
                <w:rFonts w:asciiTheme="minorHAnsi" w:hAnsiTheme="minorHAnsi" w:cstheme="minorHAnsi"/>
                <w:spacing w:val="-52"/>
                <w:sz w:val="24"/>
              </w:rPr>
              <w:t xml:space="preserve"> </w:t>
            </w:r>
            <w:r w:rsidRPr="00E94489">
              <w:rPr>
                <w:rFonts w:asciiTheme="minorHAnsi" w:hAnsiTheme="minorHAnsi" w:cstheme="minorHAnsi"/>
                <w:sz w:val="24"/>
              </w:rPr>
              <w:t>(развивање</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rPr>
              <w:t>самодоверба,</w:t>
            </w:r>
            <w:r w:rsidRPr="00E94489">
              <w:rPr>
                <w:rFonts w:asciiTheme="minorHAnsi" w:hAnsiTheme="minorHAnsi" w:cstheme="minorHAnsi"/>
                <w:spacing w:val="1"/>
                <w:sz w:val="24"/>
              </w:rPr>
              <w:t xml:space="preserve"> </w:t>
            </w:r>
            <w:r w:rsidRPr="00E94489">
              <w:rPr>
                <w:rFonts w:asciiTheme="minorHAnsi" w:hAnsiTheme="minorHAnsi" w:cstheme="minorHAnsi"/>
                <w:sz w:val="24"/>
              </w:rPr>
              <w:t>иницијативност,</w:t>
            </w:r>
            <w:r w:rsidRPr="00E94489">
              <w:rPr>
                <w:rFonts w:asciiTheme="minorHAnsi" w:hAnsiTheme="minorHAnsi" w:cstheme="minorHAnsi"/>
                <w:spacing w:val="1"/>
                <w:sz w:val="24"/>
              </w:rPr>
              <w:t xml:space="preserve"> </w:t>
            </w:r>
            <w:r w:rsidRPr="00E94489">
              <w:rPr>
                <w:rFonts w:asciiTheme="minorHAnsi" w:hAnsiTheme="minorHAnsi" w:cstheme="minorHAnsi"/>
                <w:sz w:val="24"/>
              </w:rPr>
              <w:t>одговорност,</w:t>
            </w:r>
            <w:r w:rsidRPr="00E94489">
              <w:rPr>
                <w:rFonts w:asciiTheme="minorHAnsi" w:hAnsiTheme="minorHAnsi" w:cstheme="minorHAnsi"/>
                <w:spacing w:val="1"/>
                <w:sz w:val="24"/>
              </w:rPr>
              <w:t xml:space="preserve"> </w:t>
            </w:r>
            <w:r w:rsidRPr="00E94489">
              <w:rPr>
                <w:rFonts w:asciiTheme="minorHAnsi" w:hAnsiTheme="minorHAnsi" w:cstheme="minorHAnsi"/>
                <w:sz w:val="24"/>
              </w:rPr>
              <w:t>почитување</w:t>
            </w:r>
            <w:r w:rsidRPr="00E94489">
              <w:rPr>
                <w:rFonts w:asciiTheme="minorHAnsi" w:hAnsiTheme="minorHAnsi" w:cstheme="minorHAnsi"/>
                <w:spacing w:val="1"/>
                <w:sz w:val="24"/>
              </w:rPr>
              <w:t xml:space="preserve"> </w:t>
            </w:r>
            <w:r w:rsidRPr="00E94489">
              <w:rPr>
                <w:rFonts w:asciiTheme="minorHAnsi" w:hAnsiTheme="minorHAnsi" w:cstheme="minorHAnsi"/>
                <w:sz w:val="24"/>
              </w:rPr>
              <w:t>наразличноста</w:t>
            </w:r>
            <w:r w:rsidRPr="00E94489">
              <w:rPr>
                <w:rFonts w:asciiTheme="minorHAnsi" w:hAnsiTheme="minorHAnsi" w:cstheme="minorHAnsi"/>
                <w:spacing w:val="1"/>
                <w:sz w:val="24"/>
              </w:rPr>
              <w:t xml:space="preserve"> </w:t>
            </w:r>
            <w:r w:rsidRPr="00E94489">
              <w:rPr>
                <w:rFonts w:asciiTheme="minorHAnsi" w:hAnsiTheme="minorHAnsi" w:cstheme="minorHAnsi"/>
                <w:sz w:val="24"/>
              </w:rPr>
              <w:t>и</w:t>
            </w:r>
            <w:r w:rsidRPr="00E94489">
              <w:rPr>
                <w:rFonts w:asciiTheme="minorHAnsi" w:hAnsiTheme="minorHAnsi" w:cstheme="minorHAnsi"/>
                <w:spacing w:val="1"/>
                <w:sz w:val="24"/>
              </w:rPr>
              <w:t xml:space="preserve"> </w:t>
            </w:r>
            <w:r w:rsidRPr="00E94489">
              <w:rPr>
                <w:rFonts w:asciiTheme="minorHAnsi" w:hAnsiTheme="minorHAnsi" w:cstheme="minorHAnsi"/>
                <w:sz w:val="24"/>
              </w:rPr>
              <w:t>основните</w:t>
            </w:r>
            <w:r w:rsidRPr="00E94489">
              <w:rPr>
                <w:rFonts w:asciiTheme="minorHAnsi" w:hAnsiTheme="minorHAnsi" w:cstheme="minorHAnsi"/>
                <w:spacing w:val="1"/>
                <w:sz w:val="24"/>
              </w:rPr>
              <w:t xml:space="preserve"> </w:t>
            </w:r>
            <w:r w:rsidRPr="00E94489">
              <w:rPr>
                <w:rFonts w:asciiTheme="minorHAnsi" w:hAnsiTheme="minorHAnsi" w:cstheme="minorHAnsi"/>
                <w:sz w:val="24"/>
              </w:rPr>
              <w:t>човекови</w:t>
            </w:r>
            <w:r w:rsidRPr="00E94489">
              <w:rPr>
                <w:rFonts w:asciiTheme="minorHAnsi" w:hAnsiTheme="minorHAnsi" w:cstheme="minorHAnsi"/>
                <w:spacing w:val="1"/>
                <w:sz w:val="24"/>
              </w:rPr>
              <w:t xml:space="preserve"> </w:t>
            </w:r>
            <w:r w:rsidRPr="00E94489">
              <w:rPr>
                <w:rFonts w:asciiTheme="minorHAnsi" w:hAnsiTheme="minorHAnsi" w:cstheme="minorHAnsi"/>
                <w:sz w:val="24"/>
              </w:rPr>
              <w:t>права</w:t>
            </w:r>
            <w:r w:rsidRPr="00E94489">
              <w:rPr>
                <w:rFonts w:asciiTheme="minorHAnsi" w:hAnsiTheme="minorHAnsi" w:cstheme="minorHAnsi"/>
                <w:spacing w:val="1"/>
                <w:sz w:val="24"/>
              </w:rPr>
              <w:t xml:space="preserve"> </w:t>
            </w:r>
            <w:r w:rsidRPr="00E94489">
              <w:rPr>
                <w:rFonts w:asciiTheme="minorHAnsi" w:hAnsiTheme="minorHAnsi" w:cstheme="minorHAnsi"/>
                <w:sz w:val="24"/>
              </w:rPr>
              <w:t>и</w:t>
            </w:r>
            <w:r w:rsidRPr="00E94489">
              <w:rPr>
                <w:rFonts w:asciiTheme="minorHAnsi" w:hAnsiTheme="minorHAnsi" w:cstheme="minorHAnsi"/>
                <w:spacing w:val="1"/>
                <w:sz w:val="24"/>
              </w:rPr>
              <w:t xml:space="preserve"> </w:t>
            </w:r>
            <w:r w:rsidRPr="00E94489">
              <w:rPr>
                <w:rFonts w:asciiTheme="minorHAnsi" w:hAnsiTheme="minorHAnsi" w:cstheme="minorHAnsi"/>
                <w:sz w:val="24"/>
              </w:rPr>
              <w:t>јакнење</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rPr>
              <w:t>свеста</w:t>
            </w:r>
            <w:r w:rsidRPr="00E94489">
              <w:rPr>
                <w:rFonts w:asciiTheme="minorHAnsi" w:hAnsiTheme="minorHAnsi" w:cstheme="minorHAnsi"/>
                <w:spacing w:val="1"/>
                <w:sz w:val="24"/>
              </w:rPr>
              <w:t xml:space="preserve"> </w:t>
            </w:r>
            <w:r w:rsidRPr="00E94489">
              <w:rPr>
                <w:rFonts w:asciiTheme="minorHAnsi" w:hAnsiTheme="minorHAnsi" w:cstheme="minorHAnsi"/>
                <w:sz w:val="24"/>
              </w:rPr>
              <w:t>кај</w:t>
            </w:r>
            <w:r w:rsidRPr="00E94489">
              <w:rPr>
                <w:rFonts w:asciiTheme="minorHAnsi" w:hAnsiTheme="minorHAnsi" w:cstheme="minorHAnsi"/>
                <w:spacing w:val="1"/>
                <w:sz w:val="24"/>
              </w:rPr>
              <w:t xml:space="preserve"> </w:t>
            </w:r>
            <w:r w:rsidRPr="00E94489">
              <w:rPr>
                <w:rFonts w:asciiTheme="minorHAnsi" w:hAnsiTheme="minorHAnsi" w:cstheme="minorHAnsi"/>
                <w:sz w:val="24"/>
              </w:rPr>
              <w:t>учениците за припадност на татковината како мултикултурно општество).</w:t>
            </w:r>
          </w:p>
          <w:p w:rsidR="008F19C1" w:rsidRPr="00E94489" w:rsidRDefault="008F19C1" w:rsidP="008F19C1">
            <w:pPr>
              <w:pStyle w:val="TableParagraph"/>
              <w:spacing w:before="1" w:line="276" w:lineRule="auto"/>
              <w:ind w:left="105" w:right="102" w:firstLine="340"/>
              <w:jc w:val="both"/>
              <w:rPr>
                <w:rFonts w:asciiTheme="minorHAnsi" w:hAnsiTheme="minorHAnsi" w:cstheme="minorHAnsi"/>
                <w:sz w:val="24"/>
              </w:rPr>
            </w:pPr>
            <w:r w:rsidRPr="00E94489">
              <w:rPr>
                <w:rFonts w:asciiTheme="minorHAnsi" w:hAnsiTheme="minorHAnsi" w:cstheme="minorHAnsi"/>
                <w:sz w:val="24"/>
              </w:rPr>
              <w:t>Училиштето од наставниците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прибира мислења за наставните</w:t>
            </w:r>
            <w:r w:rsidRPr="00E94489">
              <w:rPr>
                <w:rFonts w:asciiTheme="minorHAnsi" w:hAnsiTheme="minorHAnsi" w:cstheme="minorHAnsi"/>
                <w:spacing w:val="54"/>
                <w:sz w:val="24"/>
              </w:rPr>
              <w:t xml:space="preserve"> </w:t>
            </w:r>
            <w:r w:rsidRPr="00E94489">
              <w:rPr>
                <w:rFonts w:asciiTheme="minorHAnsi" w:hAnsiTheme="minorHAnsi" w:cstheme="minorHAnsi"/>
                <w:sz w:val="24"/>
              </w:rPr>
              <w:t>планови</w:t>
            </w:r>
            <w:r w:rsidRPr="00E94489">
              <w:rPr>
                <w:rFonts w:asciiTheme="minorHAnsi" w:hAnsiTheme="minorHAnsi" w:cstheme="minorHAnsi"/>
                <w:spacing w:val="-52"/>
                <w:sz w:val="24"/>
              </w:rPr>
              <w:t xml:space="preserve"> </w:t>
            </w:r>
            <w:r w:rsidRPr="00E94489">
              <w:rPr>
                <w:rFonts w:asciiTheme="minorHAnsi" w:hAnsiTheme="minorHAnsi" w:cstheme="minorHAnsi"/>
                <w:sz w:val="24"/>
              </w:rPr>
              <w:t>и програми на ниво на Стручни активи</w:t>
            </w:r>
            <w:r w:rsidRPr="00E94489">
              <w:rPr>
                <w:rFonts w:asciiTheme="minorHAnsi" w:hAnsiTheme="minorHAnsi" w:cstheme="minorHAnsi"/>
                <w:spacing w:val="1"/>
                <w:sz w:val="24"/>
              </w:rPr>
              <w:t xml:space="preserve"> </w:t>
            </w:r>
            <w:r w:rsidRPr="00E94489">
              <w:rPr>
                <w:rFonts w:asciiTheme="minorHAnsi" w:hAnsiTheme="minorHAnsi" w:cstheme="minorHAnsi"/>
                <w:sz w:val="24"/>
              </w:rPr>
              <w:t>каде што тие ги изнесуваат своите</w:t>
            </w:r>
            <w:r w:rsidRPr="00E94489">
              <w:rPr>
                <w:rFonts w:asciiTheme="minorHAnsi" w:hAnsiTheme="minorHAnsi" w:cstheme="minorHAnsi"/>
                <w:spacing w:val="1"/>
                <w:sz w:val="24"/>
              </w:rPr>
              <w:t xml:space="preserve"> </w:t>
            </w:r>
            <w:r w:rsidRPr="00E94489">
              <w:rPr>
                <w:rFonts w:asciiTheme="minorHAnsi" w:hAnsiTheme="minorHAnsi" w:cstheme="minorHAnsi"/>
                <w:sz w:val="24"/>
              </w:rPr>
              <w:t>ставови.</w:t>
            </w:r>
            <w:r w:rsidRPr="00E94489">
              <w:rPr>
                <w:rFonts w:asciiTheme="minorHAnsi" w:hAnsiTheme="minorHAnsi" w:cstheme="minorHAnsi"/>
                <w:spacing w:val="1"/>
                <w:sz w:val="24"/>
              </w:rPr>
              <w:t xml:space="preserve"> </w:t>
            </w:r>
            <w:r w:rsidRPr="00E94489">
              <w:rPr>
                <w:rFonts w:asciiTheme="minorHAnsi" w:hAnsiTheme="minorHAnsi" w:cstheme="minorHAnsi"/>
                <w:sz w:val="24"/>
              </w:rPr>
              <w:t>Покрај</w:t>
            </w:r>
            <w:r w:rsidRPr="00E94489">
              <w:rPr>
                <w:rFonts w:asciiTheme="minorHAnsi" w:hAnsiTheme="minorHAnsi" w:cstheme="minorHAnsi"/>
                <w:spacing w:val="1"/>
                <w:sz w:val="24"/>
              </w:rPr>
              <w:t xml:space="preserve"> </w:t>
            </w:r>
            <w:r w:rsidRPr="00E94489">
              <w:rPr>
                <w:rFonts w:asciiTheme="minorHAnsi" w:hAnsiTheme="minorHAnsi" w:cstheme="minorHAnsi"/>
                <w:sz w:val="24"/>
              </w:rPr>
              <w:t>тоа,</w:t>
            </w:r>
            <w:r w:rsidRPr="00E94489">
              <w:rPr>
                <w:rFonts w:asciiTheme="minorHAnsi" w:hAnsiTheme="minorHAnsi" w:cstheme="minorHAnsi"/>
                <w:spacing w:val="1"/>
                <w:sz w:val="24"/>
              </w:rPr>
              <w:t xml:space="preserve"> </w:t>
            </w:r>
            <w:r w:rsidRPr="00E94489">
              <w:rPr>
                <w:rFonts w:asciiTheme="minorHAnsi" w:hAnsiTheme="minorHAnsi" w:cstheme="minorHAnsi"/>
                <w:sz w:val="24"/>
              </w:rPr>
              <w:t>наставниците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даваат</w:t>
            </w:r>
            <w:r w:rsidRPr="00E94489">
              <w:rPr>
                <w:rFonts w:asciiTheme="minorHAnsi" w:hAnsiTheme="minorHAnsi" w:cstheme="minorHAnsi"/>
                <w:spacing w:val="1"/>
                <w:sz w:val="24"/>
              </w:rPr>
              <w:t xml:space="preserve"> </w:t>
            </w:r>
            <w:r w:rsidRPr="00E94489">
              <w:rPr>
                <w:rFonts w:asciiTheme="minorHAnsi" w:hAnsiTheme="minorHAnsi" w:cstheme="minorHAnsi"/>
                <w:sz w:val="24"/>
              </w:rPr>
              <w:t>предлози</w:t>
            </w:r>
            <w:r w:rsidRPr="00E94489">
              <w:rPr>
                <w:rFonts w:asciiTheme="minorHAnsi" w:hAnsiTheme="minorHAnsi" w:cstheme="minorHAnsi"/>
                <w:spacing w:val="1"/>
                <w:sz w:val="24"/>
              </w:rPr>
              <w:t xml:space="preserve"> </w:t>
            </w:r>
            <w:r w:rsidRPr="00E94489">
              <w:rPr>
                <w:rFonts w:asciiTheme="minorHAnsi" w:hAnsiTheme="minorHAnsi" w:cstheme="minorHAnsi"/>
                <w:sz w:val="24"/>
              </w:rPr>
              <w:t>и</w:t>
            </w:r>
            <w:r w:rsidRPr="00E94489">
              <w:rPr>
                <w:rFonts w:asciiTheme="minorHAnsi" w:hAnsiTheme="minorHAnsi" w:cstheme="minorHAnsi"/>
                <w:spacing w:val="1"/>
                <w:sz w:val="24"/>
              </w:rPr>
              <w:t xml:space="preserve"> </w:t>
            </w:r>
            <w:r w:rsidRPr="00E94489">
              <w:rPr>
                <w:rFonts w:asciiTheme="minorHAnsi" w:hAnsiTheme="minorHAnsi" w:cstheme="minorHAnsi"/>
                <w:sz w:val="24"/>
              </w:rPr>
              <w:t>сугестии</w:t>
            </w:r>
            <w:r w:rsidRPr="00E94489">
              <w:rPr>
                <w:rFonts w:asciiTheme="minorHAnsi" w:hAnsiTheme="minorHAnsi" w:cstheme="minorHAnsi"/>
                <w:spacing w:val="55"/>
                <w:sz w:val="24"/>
              </w:rPr>
              <w:t xml:space="preserve"> </w:t>
            </w:r>
            <w:r w:rsidRPr="00E94489">
              <w:rPr>
                <w:rFonts w:asciiTheme="minorHAnsi" w:hAnsiTheme="minorHAnsi" w:cstheme="minorHAnsi"/>
                <w:sz w:val="24"/>
              </w:rPr>
              <w:t>за</w:t>
            </w:r>
            <w:r w:rsidRPr="00E94489">
              <w:rPr>
                <w:rFonts w:asciiTheme="minorHAnsi" w:hAnsiTheme="minorHAnsi" w:cstheme="minorHAnsi"/>
                <w:spacing w:val="1"/>
                <w:sz w:val="24"/>
              </w:rPr>
              <w:t xml:space="preserve"> </w:t>
            </w:r>
            <w:r w:rsidRPr="00E94489">
              <w:rPr>
                <w:rFonts w:asciiTheme="minorHAnsi" w:hAnsiTheme="minorHAnsi" w:cstheme="minorHAnsi"/>
                <w:sz w:val="24"/>
              </w:rPr>
              <w:t>поуспешна</w:t>
            </w:r>
            <w:r w:rsidRPr="00E94489">
              <w:rPr>
                <w:rFonts w:asciiTheme="minorHAnsi" w:hAnsiTheme="minorHAnsi" w:cstheme="minorHAnsi"/>
                <w:spacing w:val="1"/>
                <w:sz w:val="24"/>
              </w:rPr>
              <w:t xml:space="preserve"> </w:t>
            </w:r>
            <w:r w:rsidRPr="00E94489">
              <w:rPr>
                <w:rFonts w:asciiTheme="minorHAnsi" w:hAnsiTheme="minorHAnsi" w:cstheme="minorHAnsi"/>
                <w:sz w:val="24"/>
              </w:rPr>
              <w:t>реализација</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rPr>
              <w:t>програмите</w:t>
            </w:r>
            <w:r w:rsidRPr="00E94489">
              <w:rPr>
                <w:rFonts w:asciiTheme="minorHAnsi" w:hAnsiTheme="minorHAnsi" w:cstheme="minorHAnsi"/>
                <w:sz w:val="24"/>
                <w:lang w:val="mk-MK"/>
              </w:rPr>
              <w:t>.</w:t>
            </w:r>
            <w:r w:rsidRPr="00E94489">
              <w:rPr>
                <w:rFonts w:asciiTheme="minorHAnsi" w:hAnsiTheme="minorHAnsi" w:cstheme="minorHAnsi"/>
                <w:spacing w:val="1"/>
                <w:sz w:val="24"/>
              </w:rPr>
              <w:t xml:space="preserve"> </w:t>
            </w:r>
          </w:p>
          <w:p w:rsidR="008F19C1" w:rsidRPr="00E94489" w:rsidRDefault="008F19C1" w:rsidP="008F19C1">
            <w:pPr>
              <w:pStyle w:val="TableParagraph"/>
              <w:spacing w:line="276" w:lineRule="auto"/>
              <w:ind w:left="105" w:right="99" w:firstLine="340"/>
              <w:jc w:val="both"/>
              <w:rPr>
                <w:rFonts w:asciiTheme="minorHAnsi" w:hAnsiTheme="minorHAnsi" w:cstheme="minorHAnsi"/>
                <w:sz w:val="24"/>
              </w:rPr>
            </w:pPr>
            <w:r w:rsidRPr="00E94489">
              <w:rPr>
                <w:rFonts w:asciiTheme="minorHAnsi" w:hAnsiTheme="minorHAnsi" w:cstheme="minorHAnsi"/>
                <w:sz w:val="24"/>
              </w:rPr>
              <w:t>Во</w:t>
            </w:r>
            <w:r w:rsidRPr="00E94489">
              <w:rPr>
                <w:rFonts w:asciiTheme="minorHAnsi" w:hAnsiTheme="minorHAnsi" w:cstheme="minorHAnsi"/>
                <w:spacing w:val="1"/>
                <w:sz w:val="24"/>
              </w:rPr>
              <w:t xml:space="preserve"> </w:t>
            </w:r>
            <w:r w:rsidRPr="00E94489">
              <w:rPr>
                <w:rFonts w:asciiTheme="minorHAnsi" w:hAnsiTheme="minorHAnsi" w:cstheme="minorHAnsi"/>
                <w:sz w:val="24"/>
              </w:rPr>
              <w:t>еко-проектот</w:t>
            </w:r>
            <w:r w:rsidRPr="00E94489">
              <w:rPr>
                <w:rFonts w:asciiTheme="minorHAnsi" w:hAnsiTheme="minorHAnsi" w:cstheme="minorHAnsi"/>
                <w:spacing w:val="1"/>
                <w:sz w:val="24"/>
              </w:rPr>
              <w:t xml:space="preserve"> </w:t>
            </w:r>
            <w:r w:rsidRPr="00E94489">
              <w:rPr>
                <w:rFonts w:asciiTheme="minorHAnsi" w:hAnsiTheme="minorHAnsi" w:cstheme="minorHAnsi"/>
                <w:sz w:val="24"/>
              </w:rPr>
              <w:t>активно</w:t>
            </w:r>
            <w:r w:rsidRPr="00E94489">
              <w:rPr>
                <w:rFonts w:asciiTheme="minorHAnsi" w:hAnsiTheme="minorHAnsi" w:cstheme="minorHAnsi"/>
                <w:spacing w:val="1"/>
                <w:sz w:val="24"/>
              </w:rPr>
              <w:t xml:space="preserve"> </w:t>
            </w:r>
            <w:r w:rsidRPr="00E94489">
              <w:rPr>
                <w:rFonts w:asciiTheme="minorHAnsi" w:hAnsiTheme="minorHAnsi" w:cstheme="minorHAnsi"/>
                <w:sz w:val="24"/>
              </w:rPr>
              <w:t>се</w:t>
            </w:r>
            <w:r w:rsidRPr="00E94489">
              <w:rPr>
                <w:rFonts w:asciiTheme="minorHAnsi" w:hAnsiTheme="minorHAnsi" w:cstheme="minorHAnsi"/>
                <w:spacing w:val="1"/>
                <w:sz w:val="24"/>
              </w:rPr>
              <w:t xml:space="preserve"> </w:t>
            </w:r>
            <w:r w:rsidRPr="00E94489">
              <w:rPr>
                <w:rFonts w:asciiTheme="minorHAnsi" w:hAnsiTheme="minorHAnsi" w:cstheme="minorHAnsi"/>
                <w:sz w:val="24"/>
              </w:rPr>
              <w:t>вклучени</w:t>
            </w:r>
            <w:r w:rsidRPr="00E94489">
              <w:rPr>
                <w:rFonts w:asciiTheme="minorHAnsi" w:hAnsiTheme="minorHAnsi" w:cstheme="minorHAnsi"/>
                <w:spacing w:val="1"/>
                <w:sz w:val="24"/>
              </w:rPr>
              <w:t xml:space="preserve"> </w:t>
            </w:r>
            <w:r w:rsidRPr="00E94489">
              <w:rPr>
                <w:rFonts w:asciiTheme="minorHAnsi" w:hAnsiTheme="minorHAnsi" w:cstheme="minorHAnsi"/>
                <w:sz w:val="24"/>
              </w:rPr>
              <w:t xml:space="preserve">учениците, родителите и </w:t>
            </w:r>
            <w:r w:rsidRPr="00E94489">
              <w:rPr>
                <w:rFonts w:asciiTheme="minorHAnsi" w:hAnsiTheme="minorHAnsi" w:cstheme="minorHAnsi"/>
                <w:sz w:val="24"/>
              </w:rPr>
              <w:lastRenderedPageBreak/>
              <w:t>наставниот кадар преку учество во различни еко-</w:t>
            </w:r>
            <w:r w:rsidRPr="00E94489">
              <w:rPr>
                <w:rFonts w:asciiTheme="minorHAnsi" w:hAnsiTheme="minorHAnsi" w:cstheme="minorHAnsi"/>
                <w:spacing w:val="1"/>
                <w:sz w:val="24"/>
              </w:rPr>
              <w:t xml:space="preserve"> </w:t>
            </w:r>
            <w:r w:rsidRPr="00E94489">
              <w:rPr>
                <w:rFonts w:asciiTheme="minorHAnsi" w:hAnsiTheme="minorHAnsi" w:cstheme="minorHAnsi"/>
                <w:sz w:val="24"/>
              </w:rPr>
              <w:t>активности</w:t>
            </w:r>
            <w:r w:rsidRPr="00E94489">
              <w:rPr>
                <w:rFonts w:asciiTheme="minorHAnsi" w:hAnsiTheme="minorHAnsi" w:cstheme="minorHAnsi"/>
                <w:spacing w:val="1"/>
                <w:sz w:val="24"/>
              </w:rPr>
              <w:t xml:space="preserve"> </w:t>
            </w:r>
            <w:r w:rsidRPr="00E94489">
              <w:rPr>
                <w:rFonts w:asciiTheme="minorHAnsi" w:hAnsiTheme="minorHAnsi" w:cstheme="minorHAnsi"/>
                <w:sz w:val="24"/>
              </w:rPr>
              <w:t>(засадување</w:t>
            </w:r>
            <w:r w:rsidRPr="00E94489">
              <w:rPr>
                <w:rFonts w:asciiTheme="minorHAnsi" w:hAnsiTheme="minorHAnsi" w:cstheme="minorHAnsi"/>
                <w:spacing w:val="1"/>
                <w:sz w:val="24"/>
              </w:rPr>
              <w:t xml:space="preserve"> </w:t>
            </w:r>
            <w:r w:rsidRPr="00E94489">
              <w:rPr>
                <w:rFonts w:asciiTheme="minorHAnsi" w:hAnsiTheme="minorHAnsi" w:cstheme="minorHAnsi"/>
                <w:sz w:val="24"/>
              </w:rPr>
              <w:t>садници,</w:t>
            </w:r>
            <w:r w:rsidRPr="00E94489">
              <w:rPr>
                <w:rFonts w:asciiTheme="minorHAnsi" w:hAnsiTheme="minorHAnsi" w:cstheme="minorHAnsi"/>
                <w:spacing w:val="1"/>
                <w:sz w:val="24"/>
              </w:rPr>
              <w:t xml:space="preserve"> </w:t>
            </w:r>
            <w:r w:rsidRPr="00E94489">
              <w:rPr>
                <w:rFonts w:asciiTheme="minorHAnsi" w:hAnsiTheme="minorHAnsi" w:cstheme="minorHAnsi"/>
                <w:sz w:val="24"/>
              </w:rPr>
              <w:t>активно</w:t>
            </w:r>
            <w:r w:rsidRPr="00E94489">
              <w:rPr>
                <w:rFonts w:asciiTheme="minorHAnsi" w:hAnsiTheme="minorHAnsi" w:cstheme="minorHAnsi"/>
                <w:spacing w:val="1"/>
                <w:sz w:val="24"/>
              </w:rPr>
              <w:t xml:space="preserve"> </w:t>
            </w:r>
            <w:r w:rsidRPr="00E94489">
              <w:rPr>
                <w:rFonts w:asciiTheme="minorHAnsi" w:hAnsiTheme="minorHAnsi" w:cstheme="minorHAnsi"/>
                <w:sz w:val="24"/>
              </w:rPr>
              <w:t>учество во</w:t>
            </w:r>
            <w:r w:rsidRPr="00E94489">
              <w:rPr>
                <w:rFonts w:asciiTheme="minorHAnsi" w:hAnsiTheme="minorHAnsi" w:cstheme="minorHAnsi"/>
                <w:spacing w:val="1"/>
                <w:sz w:val="24"/>
              </w:rPr>
              <w:t xml:space="preserve"> </w:t>
            </w:r>
            <w:r w:rsidRPr="00E94489">
              <w:rPr>
                <w:rFonts w:asciiTheme="minorHAnsi" w:hAnsiTheme="minorHAnsi" w:cstheme="minorHAnsi"/>
                <w:sz w:val="24"/>
              </w:rPr>
              <w:t>собирни</w:t>
            </w:r>
            <w:r w:rsidRPr="00E94489">
              <w:rPr>
                <w:rFonts w:asciiTheme="minorHAnsi" w:hAnsiTheme="minorHAnsi" w:cstheme="minorHAnsi"/>
                <w:spacing w:val="1"/>
                <w:sz w:val="24"/>
              </w:rPr>
              <w:t xml:space="preserve"> </w:t>
            </w:r>
            <w:r w:rsidRPr="00E94489">
              <w:rPr>
                <w:rFonts w:asciiTheme="minorHAnsi" w:hAnsiTheme="minorHAnsi" w:cstheme="minorHAnsi"/>
                <w:sz w:val="24"/>
              </w:rPr>
              <w:t>акции</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rPr>
              <w:t>стара</w:t>
            </w:r>
            <w:r w:rsidRPr="00E94489">
              <w:rPr>
                <w:rFonts w:asciiTheme="minorHAnsi" w:hAnsiTheme="minorHAnsi" w:cstheme="minorHAnsi"/>
                <w:spacing w:val="-3"/>
                <w:sz w:val="24"/>
              </w:rPr>
              <w:t xml:space="preserve"> </w:t>
            </w:r>
            <w:r w:rsidRPr="00E94489">
              <w:rPr>
                <w:rFonts w:asciiTheme="minorHAnsi" w:hAnsiTheme="minorHAnsi" w:cstheme="minorHAnsi"/>
                <w:sz w:val="24"/>
              </w:rPr>
              <w:t>хартија,</w:t>
            </w:r>
            <w:r w:rsidRPr="00E94489">
              <w:rPr>
                <w:rFonts w:asciiTheme="minorHAnsi" w:hAnsiTheme="minorHAnsi" w:cstheme="minorHAnsi"/>
                <w:spacing w:val="-5"/>
                <w:sz w:val="24"/>
              </w:rPr>
              <w:t xml:space="preserve"> </w:t>
            </w:r>
            <w:r w:rsidRPr="00E94489">
              <w:rPr>
                <w:rFonts w:asciiTheme="minorHAnsi" w:hAnsiTheme="minorHAnsi" w:cstheme="minorHAnsi"/>
                <w:sz w:val="24"/>
              </w:rPr>
              <w:t>пластична</w:t>
            </w:r>
            <w:r w:rsidRPr="00E94489">
              <w:rPr>
                <w:rFonts w:asciiTheme="minorHAnsi" w:hAnsiTheme="minorHAnsi" w:cstheme="minorHAnsi"/>
                <w:spacing w:val="-2"/>
                <w:sz w:val="24"/>
              </w:rPr>
              <w:t xml:space="preserve"> </w:t>
            </w:r>
            <w:r w:rsidRPr="00E94489">
              <w:rPr>
                <w:rFonts w:asciiTheme="minorHAnsi" w:hAnsiTheme="minorHAnsi" w:cstheme="minorHAnsi"/>
                <w:sz w:val="24"/>
              </w:rPr>
              <w:t>амбалажа,</w:t>
            </w:r>
            <w:r w:rsidRPr="00E94489">
              <w:rPr>
                <w:rFonts w:asciiTheme="minorHAnsi" w:hAnsiTheme="minorHAnsi" w:cstheme="minorHAnsi"/>
                <w:spacing w:val="-5"/>
                <w:sz w:val="24"/>
              </w:rPr>
              <w:t xml:space="preserve"> </w:t>
            </w:r>
            <w:r w:rsidRPr="00E94489">
              <w:rPr>
                <w:rFonts w:asciiTheme="minorHAnsi" w:hAnsiTheme="minorHAnsi" w:cstheme="minorHAnsi"/>
                <w:sz w:val="24"/>
              </w:rPr>
              <w:t>капачиња,</w:t>
            </w:r>
            <w:r w:rsidRPr="00E94489">
              <w:rPr>
                <w:rFonts w:asciiTheme="minorHAnsi" w:hAnsiTheme="minorHAnsi" w:cstheme="minorHAnsi"/>
                <w:spacing w:val="4"/>
                <w:sz w:val="24"/>
              </w:rPr>
              <w:t xml:space="preserve"> </w:t>
            </w:r>
            <w:r w:rsidRPr="00E94489">
              <w:rPr>
                <w:rFonts w:asciiTheme="minorHAnsi" w:hAnsiTheme="minorHAnsi" w:cstheme="minorHAnsi"/>
                <w:sz w:val="24"/>
              </w:rPr>
              <w:t>Е-отпад</w:t>
            </w:r>
            <w:r w:rsidRPr="00E94489">
              <w:rPr>
                <w:rFonts w:asciiTheme="minorHAnsi" w:hAnsiTheme="minorHAnsi" w:cstheme="minorHAnsi"/>
                <w:spacing w:val="2"/>
                <w:sz w:val="24"/>
              </w:rPr>
              <w:t xml:space="preserve"> </w:t>
            </w:r>
            <w:r w:rsidRPr="00E94489">
              <w:rPr>
                <w:rFonts w:asciiTheme="minorHAnsi" w:hAnsiTheme="minorHAnsi" w:cstheme="minorHAnsi"/>
                <w:sz w:val="24"/>
              </w:rPr>
              <w:t>и</w:t>
            </w:r>
            <w:r w:rsidRPr="00E94489">
              <w:rPr>
                <w:rFonts w:asciiTheme="minorHAnsi" w:hAnsiTheme="minorHAnsi" w:cstheme="minorHAnsi"/>
                <w:spacing w:val="-3"/>
                <w:sz w:val="24"/>
              </w:rPr>
              <w:t xml:space="preserve"> </w:t>
            </w:r>
            <w:r w:rsidRPr="00E94489">
              <w:rPr>
                <w:rFonts w:asciiTheme="minorHAnsi" w:hAnsiTheme="minorHAnsi" w:cstheme="minorHAnsi"/>
                <w:sz w:val="24"/>
              </w:rPr>
              <w:t>батерии).</w:t>
            </w:r>
          </w:p>
          <w:p w:rsidR="008F19C1" w:rsidRPr="00E94489" w:rsidRDefault="008F19C1" w:rsidP="008F19C1">
            <w:pPr>
              <w:pStyle w:val="TableParagraph"/>
              <w:spacing w:before="44" w:line="276" w:lineRule="auto"/>
              <w:rPr>
                <w:rFonts w:asciiTheme="minorHAnsi" w:hAnsiTheme="minorHAnsi" w:cstheme="minorHAnsi"/>
                <w:sz w:val="24"/>
                <w:lang w:val="mk-MK"/>
              </w:rPr>
            </w:pPr>
          </w:p>
        </w:tc>
        <w:tc>
          <w:tcPr>
            <w:tcW w:w="2520" w:type="dxa"/>
          </w:tcPr>
          <w:p w:rsidR="0007675D" w:rsidRPr="00E94489" w:rsidRDefault="0007675D" w:rsidP="00377CE0">
            <w:pPr>
              <w:pStyle w:val="TableParagraph"/>
              <w:numPr>
                <w:ilvl w:val="0"/>
                <w:numId w:val="20"/>
              </w:numPr>
              <w:tabs>
                <w:tab w:val="left" w:pos="361"/>
              </w:tabs>
              <w:spacing w:before="1" w:line="276" w:lineRule="auto"/>
              <w:ind w:right="209"/>
              <w:rPr>
                <w:rFonts w:asciiTheme="minorHAnsi" w:hAnsiTheme="minorHAnsi" w:cstheme="minorHAnsi"/>
                <w:sz w:val="24"/>
              </w:rPr>
            </w:pPr>
            <w:r w:rsidRPr="00E94489">
              <w:rPr>
                <w:rFonts w:asciiTheme="minorHAnsi" w:hAnsiTheme="minorHAnsi" w:cstheme="minorHAnsi"/>
                <w:sz w:val="24"/>
              </w:rPr>
              <w:lastRenderedPageBreak/>
              <w:t>Годишна</w:t>
            </w:r>
            <w:r w:rsidRPr="00E94489">
              <w:rPr>
                <w:rFonts w:asciiTheme="minorHAnsi" w:hAnsiTheme="minorHAnsi" w:cstheme="minorHAnsi"/>
                <w:spacing w:val="-12"/>
                <w:sz w:val="24"/>
              </w:rPr>
              <w:t xml:space="preserve"> </w:t>
            </w:r>
            <w:r w:rsidRPr="00E94489">
              <w:rPr>
                <w:rFonts w:asciiTheme="minorHAnsi" w:hAnsiTheme="minorHAnsi" w:cstheme="minorHAnsi"/>
                <w:sz w:val="24"/>
              </w:rPr>
              <w:t>програма</w:t>
            </w:r>
            <w:r w:rsidRPr="00E94489">
              <w:rPr>
                <w:rFonts w:asciiTheme="minorHAnsi" w:hAnsiTheme="minorHAnsi" w:cstheme="minorHAnsi"/>
                <w:spacing w:val="-51"/>
                <w:sz w:val="24"/>
              </w:rPr>
              <w:t xml:space="preserve"> </w:t>
            </w:r>
            <w:r w:rsidRPr="00E94489">
              <w:rPr>
                <w:rFonts w:asciiTheme="minorHAnsi" w:hAnsiTheme="minorHAnsi" w:cstheme="minorHAnsi"/>
                <w:sz w:val="24"/>
              </w:rPr>
              <w:t>за</w:t>
            </w:r>
            <w:r w:rsidRPr="00E94489">
              <w:rPr>
                <w:rFonts w:asciiTheme="minorHAnsi" w:hAnsiTheme="minorHAnsi" w:cstheme="minorHAnsi"/>
                <w:spacing w:val="-3"/>
                <w:sz w:val="24"/>
              </w:rPr>
              <w:t xml:space="preserve"> </w:t>
            </w:r>
            <w:r w:rsidRPr="00E94489">
              <w:rPr>
                <w:rFonts w:asciiTheme="minorHAnsi" w:hAnsiTheme="minorHAnsi" w:cstheme="minorHAnsi"/>
                <w:sz w:val="24"/>
              </w:rPr>
              <w:t>работа</w:t>
            </w:r>
            <w:r w:rsidRPr="00E94489">
              <w:rPr>
                <w:rFonts w:asciiTheme="minorHAnsi" w:hAnsiTheme="minorHAnsi" w:cstheme="minorHAnsi"/>
                <w:spacing w:val="-2"/>
                <w:sz w:val="24"/>
              </w:rPr>
              <w:t xml:space="preserve"> </w:t>
            </w:r>
            <w:r w:rsidRPr="00E94489">
              <w:rPr>
                <w:rFonts w:asciiTheme="minorHAnsi" w:hAnsiTheme="minorHAnsi" w:cstheme="minorHAnsi"/>
                <w:sz w:val="24"/>
              </w:rPr>
              <w:t>на</w:t>
            </w:r>
          </w:p>
          <w:p w:rsidR="0007675D" w:rsidRPr="00E94489" w:rsidRDefault="0007675D" w:rsidP="00377CE0">
            <w:pPr>
              <w:pStyle w:val="TableParagraph"/>
              <w:spacing w:line="276" w:lineRule="auto"/>
              <w:ind w:left="360"/>
              <w:rPr>
                <w:rFonts w:asciiTheme="minorHAnsi" w:hAnsiTheme="minorHAnsi" w:cstheme="minorHAnsi"/>
                <w:sz w:val="24"/>
              </w:rPr>
            </w:pPr>
            <w:r w:rsidRPr="00E94489">
              <w:rPr>
                <w:rFonts w:asciiTheme="minorHAnsi" w:hAnsiTheme="minorHAnsi" w:cstheme="minorHAnsi"/>
                <w:sz w:val="24"/>
              </w:rPr>
              <w:t>училиштето;</w:t>
            </w:r>
          </w:p>
          <w:p w:rsidR="0007675D" w:rsidRPr="00E94489" w:rsidRDefault="0007675D" w:rsidP="00377CE0">
            <w:pPr>
              <w:pStyle w:val="TableParagraph"/>
              <w:numPr>
                <w:ilvl w:val="0"/>
                <w:numId w:val="20"/>
              </w:numPr>
              <w:tabs>
                <w:tab w:val="left" w:pos="361"/>
              </w:tabs>
              <w:spacing w:before="43" w:line="276" w:lineRule="auto"/>
              <w:ind w:right="276"/>
              <w:jc w:val="both"/>
              <w:rPr>
                <w:rFonts w:asciiTheme="minorHAnsi" w:hAnsiTheme="minorHAnsi" w:cstheme="minorHAnsi"/>
                <w:sz w:val="24"/>
              </w:rPr>
            </w:pPr>
            <w:r w:rsidRPr="00E94489">
              <w:rPr>
                <w:rFonts w:asciiTheme="minorHAnsi" w:hAnsiTheme="minorHAnsi" w:cstheme="minorHAnsi"/>
                <w:spacing w:val="-1"/>
                <w:sz w:val="24"/>
              </w:rPr>
              <w:t xml:space="preserve">Годишен </w:t>
            </w:r>
            <w:r w:rsidRPr="00E94489">
              <w:rPr>
                <w:rFonts w:asciiTheme="minorHAnsi" w:hAnsiTheme="minorHAnsi" w:cstheme="minorHAnsi"/>
                <w:sz w:val="24"/>
              </w:rPr>
              <w:t>извештај</w:t>
            </w:r>
            <w:r w:rsidRPr="00E94489">
              <w:rPr>
                <w:rFonts w:asciiTheme="minorHAnsi" w:hAnsiTheme="minorHAnsi" w:cstheme="minorHAnsi"/>
                <w:spacing w:val="-52"/>
                <w:sz w:val="24"/>
              </w:rPr>
              <w:t xml:space="preserve"> </w:t>
            </w:r>
            <w:r w:rsidRPr="00E94489">
              <w:rPr>
                <w:rFonts w:asciiTheme="minorHAnsi" w:hAnsiTheme="minorHAnsi" w:cstheme="minorHAnsi"/>
                <w:sz w:val="24"/>
              </w:rPr>
              <w:t>за реализација на</w:t>
            </w:r>
            <w:r w:rsidRPr="00E94489">
              <w:rPr>
                <w:rFonts w:asciiTheme="minorHAnsi" w:hAnsiTheme="minorHAnsi" w:cstheme="minorHAnsi"/>
                <w:spacing w:val="-52"/>
                <w:sz w:val="24"/>
              </w:rPr>
              <w:t xml:space="preserve"> </w:t>
            </w:r>
            <w:r w:rsidRPr="00E94489">
              <w:rPr>
                <w:rFonts w:asciiTheme="minorHAnsi" w:hAnsiTheme="minorHAnsi" w:cstheme="minorHAnsi"/>
                <w:sz w:val="24"/>
              </w:rPr>
              <w:t>МИО;</w:t>
            </w:r>
          </w:p>
          <w:p w:rsidR="0007675D" w:rsidRPr="00E94489" w:rsidRDefault="0007675D" w:rsidP="00377CE0">
            <w:pPr>
              <w:pStyle w:val="TableParagraph"/>
              <w:numPr>
                <w:ilvl w:val="0"/>
                <w:numId w:val="20"/>
              </w:numPr>
              <w:tabs>
                <w:tab w:val="left" w:pos="361"/>
              </w:tabs>
              <w:spacing w:before="3" w:line="276" w:lineRule="auto"/>
              <w:rPr>
                <w:rFonts w:asciiTheme="minorHAnsi" w:hAnsiTheme="minorHAnsi" w:cstheme="minorHAnsi"/>
                <w:sz w:val="24"/>
              </w:rPr>
            </w:pPr>
            <w:r w:rsidRPr="00E94489">
              <w:rPr>
                <w:rFonts w:asciiTheme="minorHAnsi" w:hAnsiTheme="minorHAnsi" w:cstheme="minorHAnsi"/>
                <w:sz w:val="24"/>
              </w:rPr>
              <w:t>Педагошка</w:t>
            </w:r>
          </w:p>
          <w:p w:rsidR="0007675D" w:rsidRPr="00E94489" w:rsidRDefault="0007675D" w:rsidP="00377CE0">
            <w:pPr>
              <w:pStyle w:val="TableParagraph"/>
              <w:spacing w:before="43" w:line="276" w:lineRule="auto"/>
              <w:ind w:left="360" w:right="535"/>
              <w:rPr>
                <w:rFonts w:asciiTheme="minorHAnsi" w:hAnsiTheme="minorHAnsi" w:cstheme="minorHAnsi"/>
                <w:sz w:val="24"/>
              </w:rPr>
            </w:pPr>
            <w:r w:rsidRPr="00E94489">
              <w:rPr>
                <w:rFonts w:asciiTheme="minorHAnsi" w:hAnsiTheme="minorHAnsi" w:cstheme="minorHAnsi"/>
                <w:sz w:val="24"/>
              </w:rPr>
              <w:t>евиденција и</w:t>
            </w:r>
            <w:r w:rsidRPr="00E94489">
              <w:rPr>
                <w:rFonts w:asciiTheme="minorHAnsi" w:hAnsiTheme="minorHAnsi" w:cstheme="minorHAnsi"/>
                <w:spacing w:val="1"/>
                <w:sz w:val="24"/>
              </w:rPr>
              <w:t xml:space="preserve"> </w:t>
            </w:r>
            <w:r w:rsidRPr="00E94489">
              <w:rPr>
                <w:rFonts w:asciiTheme="minorHAnsi" w:hAnsiTheme="minorHAnsi" w:cstheme="minorHAnsi"/>
                <w:sz w:val="24"/>
              </w:rPr>
              <w:t>документација;</w:t>
            </w:r>
          </w:p>
          <w:p w:rsidR="0007675D" w:rsidRPr="00E94489" w:rsidRDefault="0007675D" w:rsidP="00377CE0">
            <w:pPr>
              <w:pStyle w:val="TableParagraph"/>
              <w:numPr>
                <w:ilvl w:val="0"/>
                <w:numId w:val="20"/>
              </w:numPr>
              <w:tabs>
                <w:tab w:val="left" w:pos="361"/>
              </w:tabs>
              <w:spacing w:line="276" w:lineRule="auto"/>
              <w:rPr>
                <w:rFonts w:asciiTheme="minorHAnsi" w:hAnsiTheme="minorHAnsi" w:cstheme="minorHAnsi"/>
                <w:sz w:val="24"/>
              </w:rPr>
            </w:pPr>
            <w:r w:rsidRPr="00E94489">
              <w:rPr>
                <w:rFonts w:asciiTheme="minorHAnsi" w:hAnsiTheme="minorHAnsi" w:cstheme="minorHAnsi"/>
                <w:sz w:val="24"/>
              </w:rPr>
              <w:t>Годишни</w:t>
            </w:r>
          </w:p>
          <w:p w:rsidR="0007675D" w:rsidRPr="00E94489" w:rsidRDefault="0007675D" w:rsidP="00377CE0">
            <w:pPr>
              <w:pStyle w:val="TableParagraph"/>
              <w:spacing w:before="43" w:line="276" w:lineRule="auto"/>
              <w:ind w:left="360" w:right="671"/>
              <w:rPr>
                <w:rFonts w:asciiTheme="minorHAnsi" w:hAnsiTheme="minorHAnsi" w:cstheme="minorHAnsi"/>
                <w:sz w:val="24"/>
              </w:rPr>
            </w:pPr>
            <w:r w:rsidRPr="00E94489">
              <w:rPr>
                <w:rFonts w:asciiTheme="minorHAnsi" w:hAnsiTheme="minorHAnsi" w:cstheme="minorHAnsi"/>
                <w:sz w:val="24"/>
              </w:rPr>
              <w:t>планирања на</w:t>
            </w:r>
            <w:r w:rsidRPr="00E94489">
              <w:rPr>
                <w:rFonts w:asciiTheme="minorHAnsi" w:hAnsiTheme="minorHAnsi" w:cstheme="minorHAnsi"/>
                <w:spacing w:val="-52"/>
                <w:sz w:val="24"/>
              </w:rPr>
              <w:t xml:space="preserve"> </w:t>
            </w:r>
            <w:r w:rsidRPr="00E94489">
              <w:rPr>
                <w:rFonts w:asciiTheme="minorHAnsi" w:hAnsiTheme="minorHAnsi" w:cstheme="minorHAnsi"/>
                <w:spacing w:val="-1"/>
                <w:sz w:val="24"/>
              </w:rPr>
              <w:t>наставниците;</w:t>
            </w:r>
          </w:p>
          <w:p w:rsidR="0007675D" w:rsidRPr="00E94489" w:rsidRDefault="0007675D" w:rsidP="00377CE0">
            <w:pPr>
              <w:pStyle w:val="TableParagraph"/>
              <w:numPr>
                <w:ilvl w:val="0"/>
                <w:numId w:val="20"/>
              </w:numPr>
              <w:tabs>
                <w:tab w:val="left" w:pos="361"/>
              </w:tabs>
              <w:spacing w:before="4" w:line="276" w:lineRule="auto"/>
              <w:ind w:right="103"/>
              <w:rPr>
                <w:rFonts w:asciiTheme="minorHAnsi" w:hAnsiTheme="minorHAnsi" w:cstheme="minorHAnsi"/>
                <w:sz w:val="24"/>
              </w:rPr>
            </w:pPr>
            <w:r w:rsidRPr="00E94489">
              <w:rPr>
                <w:rFonts w:asciiTheme="minorHAnsi" w:hAnsiTheme="minorHAnsi" w:cstheme="minorHAnsi"/>
                <w:sz w:val="24"/>
              </w:rPr>
              <w:t>Дневни оперативни</w:t>
            </w:r>
            <w:r w:rsidRPr="00E94489">
              <w:rPr>
                <w:rFonts w:asciiTheme="minorHAnsi" w:hAnsiTheme="minorHAnsi" w:cstheme="minorHAnsi"/>
                <w:spacing w:val="-52"/>
                <w:sz w:val="24"/>
              </w:rPr>
              <w:t xml:space="preserve"> </w:t>
            </w:r>
            <w:r w:rsidRPr="00E94489">
              <w:rPr>
                <w:rFonts w:asciiTheme="minorHAnsi" w:hAnsiTheme="minorHAnsi" w:cstheme="minorHAnsi"/>
                <w:sz w:val="24"/>
              </w:rPr>
              <w:t>планови на</w:t>
            </w:r>
            <w:r w:rsidRPr="00E94489">
              <w:rPr>
                <w:rFonts w:asciiTheme="minorHAnsi" w:hAnsiTheme="minorHAnsi" w:cstheme="minorHAnsi"/>
                <w:spacing w:val="1"/>
                <w:sz w:val="24"/>
              </w:rPr>
              <w:t xml:space="preserve"> </w:t>
            </w:r>
            <w:r w:rsidRPr="00E94489">
              <w:rPr>
                <w:rFonts w:asciiTheme="minorHAnsi" w:hAnsiTheme="minorHAnsi" w:cstheme="minorHAnsi"/>
                <w:sz w:val="24"/>
              </w:rPr>
              <w:t>наставницитеДневн</w:t>
            </w:r>
            <w:r w:rsidRPr="00E94489">
              <w:rPr>
                <w:rFonts w:asciiTheme="minorHAnsi" w:hAnsiTheme="minorHAnsi" w:cstheme="minorHAnsi"/>
                <w:spacing w:val="-52"/>
                <w:sz w:val="24"/>
              </w:rPr>
              <w:t xml:space="preserve"> </w:t>
            </w:r>
            <w:r w:rsidRPr="00E94489">
              <w:rPr>
                <w:rFonts w:asciiTheme="minorHAnsi" w:hAnsiTheme="minorHAnsi" w:cstheme="minorHAnsi"/>
                <w:sz w:val="24"/>
              </w:rPr>
              <w:t>ици</w:t>
            </w:r>
            <w:r w:rsidRPr="00E94489">
              <w:rPr>
                <w:rFonts w:asciiTheme="minorHAnsi" w:hAnsiTheme="minorHAnsi" w:cstheme="minorHAnsi"/>
                <w:spacing w:val="-3"/>
                <w:sz w:val="24"/>
              </w:rPr>
              <w:t xml:space="preserve"> </w:t>
            </w:r>
            <w:r w:rsidRPr="00E94489">
              <w:rPr>
                <w:rFonts w:asciiTheme="minorHAnsi" w:hAnsiTheme="minorHAnsi" w:cstheme="minorHAnsi"/>
                <w:sz w:val="24"/>
              </w:rPr>
              <w:t>на</w:t>
            </w:r>
          </w:p>
          <w:p w:rsidR="0007675D" w:rsidRPr="00E94489" w:rsidRDefault="0007675D" w:rsidP="00377CE0">
            <w:pPr>
              <w:pStyle w:val="TableParagraph"/>
              <w:spacing w:line="276" w:lineRule="auto"/>
              <w:ind w:left="360"/>
              <w:rPr>
                <w:rFonts w:asciiTheme="minorHAnsi" w:hAnsiTheme="minorHAnsi" w:cstheme="minorHAnsi"/>
                <w:sz w:val="24"/>
              </w:rPr>
            </w:pPr>
            <w:r w:rsidRPr="00E94489">
              <w:rPr>
                <w:rFonts w:asciiTheme="minorHAnsi" w:hAnsiTheme="minorHAnsi" w:cstheme="minorHAnsi"/>
                <w:sz w:val="24"/>
              </w:rPr>
              <w:t>паралелките;</w:t>
            </w:r>
          </w:p>
          <w:p w:rsidR="008F19C1" w:rsidRPr="00E94489" w:rsidRDefault="0007675D" w:rsidP="008F19C1">
            <w:pPr>
              <w:pStyle w:val="TableParagraph"/>
              <w:spacing w:before="1" w:line="276" w:lineRule="auto"/>
              <w:ind w:left="360"/>
              <w:rPr>
                <w:rFonts w:asciiTheme="minorHAnsi" w:hAnsiTheme="minorHAnsi" w:cstheme="minorHAnsi"/>
                <w:sz w:val="24"/>
              </w:rPr>
            </w:pPr>
            <w:r w:rsidRPr="00E94489">
              <w:rPr>
                <w:rFonts w:asciiTheme="minorHAnsi" w:hAnsiTheme="minorHAnsi" w:cstheme="minorHAnsi"/>
                <w:sz w:val="24"/>
              </w:rPr>
              <w:t>Програма за</w:t>
            </w:r>
            <w:r w:rsidRPr="00E94489">
              <w:rPr>
                <w:rFonts w:asciiTheme="minorHAnsi" w:hAnsiTheme="minorHAnsi" w:cstheme="minorHAnsi"/>
                <w:spacing w:val="1"/>
                <w:sz w:val="24"/>
              </w:rPr>
              <w:t xml:space="preserve"> </w:t>
            </w:r>
            <w:r w:rsidRPr="00E94489">
              <w:rPr>
                <w:rFonts w:asciiTheme="minorHAnsi" w:hAnsiTheme="minorHAnsi" w:cstheme="minorHAnsi"/>
                <w:sz w:val="24"/>
              </w:rPr>
              <w:t>соработка на</w:t>
            </w:r>
            <w:r w:rsidRPr="00E94489">
              <w:rPr>
                <w:rFonts w:asciiTheme="minorHAnsi" w:hAnsiTheme="minorHAnsi" w:cstheme="minorHAnsi"/>
                <w:spacing w:val="1"/>
                <w:sz w:val="24"/>
              </w:rPr>
              <w:t xml:space="preserve"> </w:t>
            </w:r>
            <w:r w:rsidRPr="00E94489">
              <w:rPr>
                <w:rFonts w:asciiTheme="minorHAnsi" w:hAnsiTheme="minorHAnsi" w:cstheme="minorHAnsi"/>
                <w:spacing w:val="-1"/>
                <w:sz w:val="24"/>
              </w:rPr>
              <w:t>училиштето</w:t>
            </w:r>
            <w:r w:rsidRPr="00E94489">
              <w:rPr>
                <w:rFonts w:asciiTheme="minorHAnsi" w:hAnsiTheme="minorHAnsi" w:cstheme="minorHAnsi"/>
                <w:spacing w:val="-9"/>
                <w:sz w:val="24"/>
              </w:rPr>
              <w:t xml:space="preserve"> </w:t>
            </w:r>
            <w:r w:rsidRPr="00E94489">
              <w:rPr>
                <w:rFonts w:asciiTheme="minorHAnsi" w:hAnsiTheme="minorHAnsi" w:cstheme="minorHAnsi"/>
                <w:sz w:val="24"/>
              </w:rPr>
              <w:t>со</w:t>
            </w:r>
            <w:r w:rsidR="008F19C1">
              <w:rPr>
                <w:rFonts w:asciiTheme="minorHAnsi" w:hAnsiTheme="minorHAnsi" w:cstheme="minorHAnsi"/>
                <w:sz w:val="24"/>
                <w:lang w:val="mk-MK"/>
              </w:rPr>
              <w:t xml:space="preserve"> </w:t>
            </w:r>
            <w:r w:rsidR="008F19C1" w:rsidRPr="00E94489">
              <w:rPr>
                <w:rFonts w:asciiTheme="minorHAnsi" w:hAnsiTheme="minorHAnsi" w:cstheme="minorHAnsi"/>
                <w:sz w:val="24"/>
              </w:rPr>
              <w:t>локалната</w:t>
            </w:r>
            <w:r w:rsidR="008F19C1" w:rsidRPr="00E94489">
              <w:rPr>
                <w:rFonts w:asciiTheme="minorHAnsi" w:hAnsiTheme="minorHAnsi" w:cstheme="minorHAnsi"/>
                <w:spacing w:val="-4"/>
                <w:sz w:val="24"/>
              </w:rPr>
              <w:t xml:space="preserve"> </w:t>
            </w:r>
            <w:r w:rsidR="008F19C1" w:rsidRPr="00E94489">
              <w:rPr>
                <w:rFonts w:asciiTheme="minorHAnsi" w:hAnsiTheme="minorHAnsi" w:cstheme="minorHAnsi"/>
                <w:sz w:val="24"/>
              </w:rPr>
              <w:t>средина;</w:t>
            </w:r>
          </w:p>
          <w:p w:rsidR="008F19C1" w:rsidRPr="00E94489" w:rsidRDefault="008F19C1" w:rsidP="008F19C1">
            <w:pPr>
              <w:pStyle w:val="TableParagraph"/>
              <w:spacing w:before="1" w:line="276" w:lineRule="auto"/>
              <w:rPr>
                <w:rFonts w:asciiTheme="minorHAnsi" w:hAnsiTheme="minorHAnsi" w:cstheme="minorHAnsi"/>
                <w:b/>
                <w:sz w:val="31"/>
              </w:rPr>
            </w:pPr>
          </w:p>
          <w:p w:rsidR="008F19C1" w:rsidRPr="00E94489" w:rsidRDefault="008F19C1" w:rsidP="008F19C1">
            <w:pPr>
              <w:pStyle w:val="TableParagraph"/>
              <w:numPr>
                <w:ilvl w:val="0"/>
                <w:numId w:val="19"/>
              </w:numPr>
              <w:tabs>
                <w:tab w:val="left" w:pos="361"/>
              </w:tabs>
              <w:spacing w:line="276" w:lineRule="auto"/>
              <w:ind w:right="513"/>
              <w:rPr>
                <w:rFonts w:asciiTheme="minorHAnsi" w:hAnsiTheme="minorHAnsi" w:cstheme="minorHAnsi"/>
                <w:sz w:val="24"/>
              </w:rPr>
            </w:pPr>
            <w:r w:rsidRPr="00E94489">
              <w:rPr>
                <w:rFonts w:asciiTheme="minorHAnsi" w:hAnsiTheme="minorHAnsi" w:cstheme="minorHAnsi"/>
                <w:sz w:val="24"/>
              </w:rPr>
              <w:t>Записници од</w:t>
            </w:r>
            <w:r w:rsidRPr="00E94489">
              <w:rPr>
                <w:rFonts w:asciiTheme="minorHAnsi" w:hAnsiTheme="minorHAnsi" w:cstheme="minorHAnsi"/>
                <w:spacing w:val="1"/>
                <w:sz w:val="24"/>
              </w:rPr>
              <w:t xml:space="preserve"> </w:t>
            </w:r>
            <w:r w:rsidRPr="00E94489">
              <w:rPr>
                <w:rFonts w:asciiTheme="minorHAnsi" w:hAnsiTheme="minorHAnsi" w:cstheme="minorHAnsi"/>
                <w:spacing w:val="-1"/>
                <w:sz w:val="24"/>
              </w:rPr>
              <w:t>Стручни</w:t>
            </w:r>
            <w:r w:rsidRPr="00E94489">
              <w:rPr>
                <w:rFonts w:asciiTheme="minorHAnsi" w:hAnsiTheme="minorHAnsi" w:cstheme="minorHAnsi"/>
                <w:spacing w:val="-11"/>
                <w:sz w:val="24"/>
              </w:rPr>
              <w:t xml:space="preserve"> </w:t>
            </w:r>
            <w:r w:rsidRPr="00E94489">
              <w:rPr>
                <w:rFonts w:asciiTheme="minorHAnsi" w:hAnsiTheme="minorHAnsi" w:cstheme="minorHAnsi"/>
                <w:sz w:val="24"/>
              </w:rPr>
              <w:t>активи;</w:t>
            </w:r>
          </w:p>
          <w:p w:rsidR="008F19C1" w:rsidRPr="00E94489" w:rsidRDefault="008F19C1" w:rsidP="008F19C1">
            <w:pPr>
              <w:pStyle w:val="TableParagraph"/>
              <w:numPr>
                <w:ilvl w:val="0"/>
                <w:numId w:val="19"/>
              </w:numPr>
              <w:tabs>
                <w:tab w:val="left" w:pos="361"/>
              </w:tabs>
              <w:spacing w:line="276" w:lineRule="auto"/>
              <w:ind w:right="276"/>
              <w:rPr>
                <w:rFonts w:asciiTheme="minorHAnsi" w:hAnsiTheme="minorHAnsi" w:cstheme="minorHAnsi"/>
                <w:sz w:val="24"/>
              </w:rPr>
            </w:pPr>
            <w:r w:rsidRPr="00E94489">
              <w:rPr>
                <w:rFonts w:asciiTheme="minorHAnsi" w:hAnsiTheme="minorHAnsi" w:cstheme="minorHAnsi"/>
                <w:spacing w:val="-1"/>
                <w:sz w:val="24"/>
              </w:rPr>
              <w:t xml:space="preserve">Годишен </w:t>
            </w:r>
            <w:r w:rsidRPr="00E94489">
              <w:rPr>
                <w:rFonts w:asciiTheme="minorHAnsi" w:hAnsiTheme="minorHAnsi" w:cstheme="minorHAnsi"/>
                <w:sz w:val="24"/>
              </w:rPr>
              <w:t>извештај</w:t>
            </w:r>
            <w:r w:rsidRPr="00E94489">
              <w:rPr>
                <w:rFonts w:asciiTheme="minorHAnsi" w:hAnsiTheme="minorHAnsi" w:cstheme="minorHAnsi"/>
                <w:spacing w:val="-52"/>
                <w:sz w:val="24"/>
              </w:rPr>
              <w:t xml:space="preserve"> </w:t>
            </w:r>
            <w:r w:rsidRPr="00E94489">
              <w:rPr>
                <w:rFonts w:asciiTheme="minorHAnsi" w:hAnsiTheme="minorHAnsi" w:cstheme="minorHAnsi"/>
                <w:sz w:val="24"/>
              </w:rPr>
              <w:t>на</w:t>
            </w:r>
            <w:r w:rsidRPr="00E94489">
              <w:rPr>
                <w:rFonts w:asciiTheme="minorHAnsi" w:hAnsiTheme="minorHAnsi" w:cstheme="minorHAnsi"/>
                <w:spacing w:val="-4"/>
                <w:sz w:val="24"/>
              </w:rPr>
              <w:t xml:space="preserve"> </w:t>
            </w:r>
            <w:r w:rsidRPr="00E94489">
              <w:rPr>
                <w:rFonts w:asciiTheme="minorHAnsi" w:hAnsiTheme="minorHAnsi" w:cstheme="minorHAnsi"/>
                <w:sz w:val="24"/>
              </w:rPr>
              <w:t>училиштето;</w:t>
            </w:r>
          </w:p>
          <w:p w:rsidR="0007675D" w:rsidRPr="00E94489" w:rsidRDefault="008F19C1" w:rsidP="008F19C1">
            <w:pPr>
              <w:pStyle w:val="TableParagraph"/>
              <w:numPr>
                <w:ilvl w:val="0"/>
                <w:numId w:val="20"/>
              </w:numPr>
              <w:tabs>
                <w:tab w:val="left" w:pos="361"/>
              </w:tabs>
              <w:spacing w:before="48" w:line="276" w:lineRule="auto"/>
              <w:ind w:right="658"/>
              <w:rPr>
                <w:rFonts w:asciiTheme="minorHAnsi" w:hAnsiTheme="minorHAnsi" w:cstheme="minorHAnsi"/>
                <w:sz w:val="24"/>
              </w:rPr>
            </w:pPr>
            <w:r w:rsidRPr="00E94489">
              <w:rPr>
                <w:rFonts w:asciiTheme="minorHAnsi" w:hAnsiTheme="minorHAnsi" w:cstheme="minorHAnsi"/>
                <w:sz w:val="24"/>
              </w:rPr>
              <w:t>Фотографии од</w:t>
            </w:r>
            <w:r w:rsidRPr="00E94489">
              <w:rPr>
                <w:rFonts w:asciiTheme="minorHAnsi" w:hAnsiTheme="minorHAnsi" w:cstheme="minorHAnsi"/>
                <w:spacing w:val="1"/>
                <w:sz w:val="24"/>
              </w:rPr>
              <w:t xml:space="preserve"> </w:t>
            </w:r>
            <w:r w:rsidRPr="00E94489">
              <w:rPr>
                <w:rFonts w:asciiTheme="minorHAnsi" w:hAnsiTheme="minorHAnsi" w:cstheme="minorHAnsi"/>
                <w:sz w:val="24"/>
              </w:rPr>
              <w:t>одржани приредби</w:t>
            </w:r>
            <w:r w:rsidRPr="00E94489">
              <w:rPr>
                <w:rFonts w:asciiTheme="minorHAnsi" w:hAnsiTheme="minorHAnsi" w:cstheme="minorHAnsi"/>
                <w:spacing w:val="-53"/>
                <w:sz w:val="24"/>
              </w:rPr>
              <w:t xml:space="preserve"> </w:t>
            </w:r>
            <w:r w:rsidRPr="00E94489">
              <w:rPr>
                <w:rFonts w:asciiTheme="minorHAnsi" w:hAnsiTheme="minorHAnsi" w:cstheme="minorHAnsi"/>
                <w:spacing w:val="-53"/>
                <w:sz w:val="24"/>
                <w:lang w:val="mk-MK"/>
              </w:rPr>
              <w:t xml:space="preserve">   </w:t>
            </w:r>
          </w:p>
        </w:tc>
        <w:tc>
          <w:tcPr>
            <w:tcW w:w="1469" w:type="dxa"/>
          </w:tcPr>
          <w:p w:rsidR="0007675D" w:rsidRPr="00E94489" w:rsidRDefault="0007675D" w:rsidP="00377CE0">
            <w:pPr>
              <w:pStyle w:val="TableParagraph"/>
              <w:spacing w:line="276" w:lineRule="auto"/>
              <w:rPr>
                <w:rFonts w:asciiTheme="minorHAnsi" w:hAnsiTheme="minorHAnsi" w:cstheme="minorHAnsi"/>
                <w:b/>
                <w:sz w:val="24"/>
              </w:rPr>
            </w:pPr>
          </w:p>
          <w:p w:rsidR="0007675D" w:rsidRPr="00E94489" w:rsidRDefault="0007675D" w:rsidP="00377CE0">
            <w:pPr>
              <w:pStyle w:val="TableParagraph"/>
              <w:spacing w:line="276" w:lineRule="auto"/>
              <w:rPr>
                <w:rFonts w:asciiTheme="minorHAnsi" w:hAnsiTheme="minorHAnsi" w:cstheme="minorHAnsi"/>
                <w:b/>
                <w:sz w:val="24"/>
              </w:rPr>
            </w:pPr>
          </w:p>
          <w:p w:rsidR="0007675D" w:rsidRPr="00E94489" w:rsidRDefault="0007675D" w:rsidP="00377CE0">
            <w:pPr>
              <w:pStyle w:val="TableParagraph"/>
              <w:spacing w:line="276" w:lineRule="auto"/>
              <w:rPr>
                <w:rFonts w:asciiTheme="minorHAnsi" w:hAnsiTheme="minorHAnsi" w:cstheme="minorHAnsi"/>
                <w:b/>
                <w:sz w:val="24"/>
              </w:rPr>
            </w:pPr>
          </w:p>
          <w:p w:rsidR="0007675D" w:rsidRPr="00E94489" w:rsidRDefault="0007675D" w:rsidP="00377CE0">
            <w:pPr>
              <w:pStyle w:val="TableParagraph"/>
              <w:spacing w:line="276" w:lineRule="auto"/>
              <w:rPr>
                <w:rFonts w:asciiTheme="minorHAnsi" w:hAnsiTheme="minorHAnsi" w:cstheme="minorHAnsi"/>
                <w:b/>
                <w:sz w:val="24"/>
              </w:rPr>
            </w:pPr>
          </w:p>
          <w:p w:rsidR="0007675D" w:rsidRPr="00E94489" w:rsidRDefault="0007675D" w:rsidP="00377CE0">
            <w:pPr>
              <w:pStyle w:val="TableParagraph"/>
              <w:spacing w:line="276" w:lineRule="auto"/>
              <w:rPr>
                <w:rFonts w:asciiTheme="minorHAnsi" w:hAnsiTheme="minorHAnsi" w:cstheme="minorHAnsi"/>
                <w:b/>
                <w:sz w:val="24"/>
              </w:rPr>
            </w:pPr>
          </w:p>
          <w:p w:rsidR="0007675D" w:rsidRPr="00E94489" w:rsidRDefault="0007675D" w:rsidP="00377CE0">
            <w:pPr>
              <w:pStyle w:val="TableParagraph"/>
              <w:spacing w:line="276" w:lineRule="auto"/>
              <w:rPr>
                <w:rFonts w:asciiTheme="minorHAnsi" w:hAnsiTheme="minorHAnsi" w:cstheme="minorHAnsi"/>
                <w:b/>
                <w:sz w:val="24"/>
              </w:rPr>
            </w:pPr>
          </w:p>
          <w:p w:rsidR="0007675D" w:rsidRPr="00E94489" w:rsidRDefault="0007675D" w:rsidP="00377CE0">
            <w:pPr>
              <w:pStyle w:val="TableParagraph"/>
              <w:spacing w:line="276" w:lineRule="auto"/>
              <w:rPr>
                <w:rFonts w:asciiTheme="minorHAnsi" w:hAnsiTheme="minorHAnsi" w:cstheme="minorHAnsi"/>
                <w:b/>
                <w:sz w:val="24"/>
              </w:rPr>
            </w:pPr>
          </w:p>
          <w:p w:rsidR="0007675D" w:rsidRPr="00E94489" w:rsidRDefault="0007675D" w:rsidP="00377CE0">
            <w:pPr>
              <w:pStyle w:val="TableParagraph"/>
              <w:spacing w:line="276" w:lineRule="auto"/>
              <w:rPr>
                <w:rFonts w:asciiTheme="minorHAnsi" w:hAnsiTheme="minorHAnsi" w:cstheme="minorHAnsi"/>
                <w:b/>
                <w:sz w:val="24"/>
              </w:rPr>
            </w:pPr>
          </w:p>
          <w:p w:rsidR="0007675D" w:rsidRPr="00E94489" w:rsidRDefault="0007675D" w:rsidP="00377CE0">
            <w:pPr>
              <w:pStyle w:val="TableParagraph"/>
              <w:spacing w:line="276" w:lineRule="auto"/>
              <w:rPr>
                <w:rFonts w:asciiTheme="minorHAnsi" w:hAnsiTheme="minorHAnsi" w:cstheme="minorHAnsi"/>
                <w:b/>
                <w:sz w:val="24"/>
              </w:rPr>
            </w:pPr>
          </w:p>
          <w:p w:rsidR="0007675D" w:rsidRPr="00E94489" w:rsidRDefault="0007675D" w:rsidP="00377CE0">
            <w:pPr>
              <w:pStyle w:val="TableParagraph"/>
              <w:spacing w:before="8" w:line="276" w:lineRule="auto"/>
              <w:rPr>
                <w:rFonts w:asciiTheme="minorHAnsi" w:hAnsiTheme="minorHAnsi" w:cstheme="minorHAnsi"/>
                <w:b/>
                <w:sz w:val="32"/>
              </w:rPr>
            </w:pPr>
          </w:p>
          <w:p w:rsidR="0007675D" w:rsidRPr="00E94489" w:rsidRDefault="0007675D" w:rsidP="00377CE0">
            <w:pPr>
              <w:pStyle w:val="TableParagraph"/>
              <w:spacing w:line="276" w:lineRule="auto"/>
              <w:ind w:left="414" w:right="378" w:hanging="5"/>
              <w:rPr>
                <w:rFonts w:asciiTheme="minorHAnsi" w:hAnsiTheme="minorHAnsi" w:cstheme="minorHAnsi"/>
                <w:sz w:val="24"/>
              </w:rPr>
            </w:pPr>
          </w:p>
        </w:tc>
      </w:tr>
    </w:tbl>
    <w:p w:rsidR="0007675D" w:rsidRPr="00E94489" w:rsidRDefault="0007675D" w:rsidP="00377CE0">
      <w:pPr>
        <w:spacing w:line="276" w:lineRule="auto"/>
        <w:rPr>
          <w:rFonts w:asciiTheme="minorHAnsi" w:hAnsiTheme="minorHAnsi" w:cstheme="minorHAnsi"/>
          <w:sz w:val="24"/>
        </w:rPr>
        <w:sectPr w:rsidR="0007675D" w:rsidRPr="00E94489">
          <w:pgSz w:w="15840" w:h="12240" w:orient="landscape"/>
          <w:pgMar w:top="900" w:right="380" w:bottom="280" w:left="880" w:header="720" w:footer="720" w:gutter="0"/>
          <w:cols w:space="720"/>
        </w:sectPr>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7771"/>
        <w:gridCol w:w="2520"/>
        <w:gridCol w:w="1469"/>
      </w:tblGrid>
      <w:tr w:rsidR="0007675D" w:rsidRPr="00E94489" w:rsidTr="00957A8B">
        <w:trPr>
          <w:trHeight w:val="10448"/>
        </w:trPr>
        <w:tc>
          <w:tcPr>
            <w:tcW w:w="2268" w:type="dxa"/>
          </w:tcPr>
          <w:p w:rsidR="0007675D" w:rsidRPr="00E94489" w:rsidRDefault="0007675D" w:rsidP="00377CE0">
            <w:pPr>
              <w:pStyle w:val="TableParagraph"/>
              <w:spacing w:line="276" w:lineRule="auto"/>
              <w:rPr>
                <w:rFonts w:asciiTheme="minorHAnsi" w:hAnsiTheme="minorHAnsi" w:cstheme="minorHAnsi"/>
                <w:b/>
                <w:sz w:val="24"/>
              </w:rPr>
            </w:pPr>
          </w:p>
          <w:p w:rsidR="0007675D" w:rsidRPr="00E94489" w:rsidRDefault="0007675D" w:rsidP="00377CE0">
            <w:pPr>
              <w:pStyle w:val="TableParagraph"/>
              <w:spacing w:line="276" w:lineRule="auto"/>
              <w:rPr>
                <w:rFonts w:asciiTheme="minorHAnsi" w:hAnsiTheme="minorHAnsi" w:cstheme="minorHAnsi"/>
                <w:b/>
                <w:sz w:val="24"/>
              </w:rPr>
            </w:pPr>
          </w:p>
          <w:p w:rsidR="0007675D" w:rsidRPr="00E94489" w:rsidRDefault="0007675D" w:rsidP="00377CE0">
            <w:pPr>
              <w:pStyle w:val="TableParagraph"/>
              <w:spacing w:line="276" w:lineRule="auto"/>
              <w:rPr>
                <w:rFonts w:asciiTheme="minorHAnsi" w:hAnsiTheme="minorHAnsi" w:cstheme="minorHAnsi"/>
                <w:b/>
                <w:sz w:val="24"/>
              </w:rPr>
            </w:pPr>
          </w:p>
          <w:p w:rsidR="0007675D" w:rsidRPr="00E94489" w:rsidRDefault="0007675D" w:rsidP="00377CE0">
            <w:pPr>
              <w:pStyle w:val="TableParagraph"/>
              <w:spacing w:line="276" w:lineRule="auto"/>
              <w:rPr>
                <w:rFonts w:asciiTheme="minorHAnsi" w:hAnsiTheme="minorHAnsi" w:cstheme="minorHAnsi"/>
                <w:b/>
                <w:sz w:val="24"/>
              </w:rPr>
            </w:pPr>
          </w:p>
          <w:p w:rsidR="0007675D" w:rsidRPr="00E94489" w:rsidRDefault="0007675D" w:rsidP="00377CE0">
            <w:pPr>
              <w:pStyle w:val="TableParagraph"/>
              <w:spacing w:line="276" w:lineRule="auto"/>
              <w:rPr>
                <w:rFonts w:asciiTheme="minorHAnsi" w:hAnsiTheme="minorHAnsi" w:cstheme="minorHAnsi"/>
                <w:b/>
                <w:sz w:val="24"/>
              </w:rPr>
            </w:pPr>
          </w:p>
          <w:p w:rsidR="0007675D" w:rsidRPr="00E94489" w:rsidRDefault="0007675D" w:rsidP="00377CE0">
            <w:pPr>
              <w:pStyle w:val="TableParagraph"/>
              <w:spacing w:line="276" w:lineRule="auto"/>
              <w:rPr>
                <w:rFonts w:asciiTheme="minorHAnsi" w:hAnsiTheme="minorHAnsi" w:cstheme="minorHAnsi"/>
                <w:b/>
                <w:sz w:val="24"/>
              </w:rPr>
            </w:pPr>
          </w:p>
          <w:p w:rsidR="0007675D" w:rsidRPr="00E94489" w:rsidRDefault="0007675D" w:rsidP="00377CE0">
            <w:pPr>
              <w:pStyle w:val="TableParagraph"/>
              <w:spacing w:line="276" w:lineRule="auto"/>
              <w:rPr>
                <w:rFonts w:asciiTheme="minorHAnsi" w:hAnsiTheme="minorHAnsi" w:cstheme="minorHAnsi"/>
                <w:b/>
                <w:sz w:val="24"/>
              </w:rPr>
            </w:pPr>
          </w:p>
          <w:p w:rsidR="0007675D" w:rsidRPr="00E94489" w:rsidRDefault="0007675D" w:rsidP="00377CE0">
            <w:pPr>
              <w:pStyle w:val="TableParagraph"/>
              <w:spacing w:line="276" w:lineRule="auto"/>
              <w:rPr>
                <w:rFonts w:asciiTheme="minorHAnsi" w:hAnsiTheme="minorHAnsi" w:cstheme="minorHAnsi"/>
                <w:b/>
                <w:sz w:val="24"/>
              </w:rPr>
            </w:pPr>
          </w:p>
          <w:p w:rsidR="0007675D" w:rsidRPr="00E94489" w:rsidRDefault="0007675D" w:rsidP="00377CE0">
            <w:pPr>
              <w:pStyle w:val="TableParagraph"/>
              <w:spacing w:line="276" w:lineRule="auto"/>
              <w:rPr>
                <w:rFonts w:asciiTheme="minorHAnsi" w:hAnsiTheme="minorHAnsi" w:cstheme="minorHAnsi"/>
                <w:b/>
                <w:sz w:val="24"/>
              </w:rPr>
            </w:pPr>
          </w:p>
          <w:p w:rsidR="0007675D" w:rsidRPr="00E94489" w:rsidRDefault="0007675D" w:rsidP="00377CE0">
            <w:pPr>
              <w:pStyle w:val="TableParagraph"/>
              <w:spacing w:line="276" w:lineRule="auto"/>
              <w:rPr>
                <w:rFonts w:asciiTheme="minorHAnsi" w:hAnsiTheme="minorHAnsi" w:cstheme="minorHAnsi"/>
                <w:b/>
                <w:sz w:val="24"/>
              </w:rPr>
            </w:pPr>
          </w:p>
          <w:p w:rsidR="0007675D" w:rsidRPr="00E94489" w:rsidRDefault="0007675D" w:rsidP="00377CE0">
            <w:pPr>
              <w:pStyle w:val="TableParagraph"/>
              <w:spacing w:line="276" w:lineRule="auto"/>
              <w:rPr>
                <w:rFonts w:asciiTheme="minorHAnsi" w:hAnsiTheme="minorHAnsi" w:cstheme="minorHAnsi"/>
                <w:b/>
                <w:sz w:val="24"/>
              </w:rPr>
            </w:pPr>
          </w:p>
          <w:p w:rsidR="0007675D" w:rsidRPr="00E94489" w:rsidRDefault="0007675D" w:rsidP="00377CE0">
            <w:pPr>
              <w:pStyle w:val="TableParagraph"/>
              <w:spacing w:line="276" w:lineRule="auto"/>
              <w:rPr>
                <w:rFonts w:asciiTheme="minorHAnsi" w:hAnsiTheme="minorHAnsi" w:cstheme="minorHAnsi"/>
                <w:b/>
                <w:sz w:val="24"/>
              </w:rPr>
            </w:pPr>
          </w:p>
          <w:p w:rsidR="0007675D" w:rsidRPr="00E94489" w:rsidRDefault="0007675D" w:rsidP="00377CE0">
            <w:pPr>
              <w:pStyle w:val="TableParagraph"/>
              <w:spacing w:line="276" w:lineRule="auto"/>
              <w:rPr>
                <w:rFonts w:asciiTheme="minorHAnsi" w:hAnsiTheme="minorHAnsi" w:cstheme="minorHAnsi"/>
                <w:b/>
                <w:sz w:val="24"/>
              </w:rPr>
            </w:pPr>
          </w:p>
          <w:p w:rsidR="0007675D" w:rsidRPr="00E94489" w:rsidRDefault="0007675D" w:rsidP="00377CE0">
            <w:pPr>
              <w:pStyle w:val="TableParagraph"/>
              <w:spacing w:line="276" w:lineRule="auto"/>
              <w:rPr>
                <w:rFonts w:asciiTheme="minorHAnsi" w:hAnsiTheme="minorHAnsi" w:cstheme="minorHAnsi"/>
                <w:b/>
                <w:sz w:val="24"/>
              </w:rPr>
            </w:pPr>
          </w:p>
          <w:p w:rsidR="0007675D" w:rsidRPr="00E94489" w:rsidRDefault="0007675D" w:rsidP="00377CE0">
            <w:pPr>
              <w:pStyle w:val="TableParagraph"/>
              <w:spacing w:line="276" w:lineRule="auto"/>
              <w:rPr>
                <w:rFonts w:asciiTheme="minorHAnsi" w:hAnsiTheme="minorHAnsi" w:cstheme="minorHAnsi"/>
                <w:b/>
                <w:sz w:val="24"/>
              </w:rPr>
            </w:pPr>
          </w:p>
          <w:p w:rsidR="0007675D" w:rsidRPr="00E94489" w:rsidRDefault="0007675D" w:rsidP="00377CE0">
            <w:pPr>
              <w:pStyle w:val="TableParagraph"/>
              <w:spacing w:line="276" w:lineRule="auto"/>
              <w:rPr>
                <w:rFonts w:asciiTheme="minorHAnsi" w:hAnsiTheme="minorHAnsi" w:cstheme="minorHAnsi"/>
                <w:b/>
                <w:sz w:val="24"/>
              </w:rPr>
            </w:pPr>
          </w:p>
          <w:p w:rsidR="0007675D" w:rsidRPr="00E94489" w:rsidRDefault="0007675D" w:rsidP="00377CE0">
            <w:pPr>
              <w:pStyle w:val="TableParagraph"/>
              <w:spacing w:before="197" w:line="276" w:lineRule="auto"/>
              <w:ind w:left="427" w:right="380" w:hanging="20"/>
              <w:rPr>
                <w:rFonts w:asciiTheme="minorHAnsi" w:hAnsiTheme="minorHAnsi" w:cstheme="minorHAnsi"/>
                <w:b/>
                <w:sz w:val="24"/>
              </w:rPr>
            </w:pPr>
            <w:r w:rsidRPr="00E94489">
              <w:rPr>
                <w:rFonts w:asciiTheme="minorHAnsi" w:hAnsiTheme="minorHAnsi" w:cstheme="minorHAnsi"/>
                <w:b/>
                <w:sz w:val="24"/>
              </w:rPr>
              <w:t>Воннастави</w:t>
            </w:r>
            <w:r w:rsidRPr="00E94489">
              <w:rPr>
                <w:rFonts w:asciiTheme="minorHAnsi" w:hAnsiTheme="minorHAnsi" w:cstheme="minorHAnsi"/>
                <w:b/>
                <w:spacing w:val="-53"/>
                <w:sz w:val="24"/>
              </w:rPr>
              <w:t xml:space="preserve"> </w:t>
            </w:r>
            <w:r w:rsidRPr="00E94489">
              <w:rPr>
                <w:rFonts w:asciiTheme="minorHAnsi" w:hAnsiTheme="minorHAnsi" w:cstheme="minorHAnsi"/>
                <w:b/>
                <w:sz w:val="24"/>
              </w:rPr>
              <w:t>активности</w:t>
            </w:r>
          </w:p>
        </w:tc>
        <w:tc>
          <w:tcPr>
            <w:tcW w:w="7771" w:type="dxa"/>
          </w:tcPr>
          <w:p w:rsidR="0007675D" w:rsidRPr="00E94489" w:rsidRDefault="0007675D" w:rsidP="00377CE0">
            <w:pPr>
              <w:pStyle w:val="TableParagraph"/>
              <w:spacing w:before="1" w:line="276" w:lineRule="auto"/>
              <w:ind w:left="105" w:right="102" w:firstLine="345"/>
              <w:jc w:val="both"/>
              <w:rPr>
                <w:rFonts w:asciiTheme="minorHAnsi" w:hAnsiTheme="minorHAnsi" w:cstheme="minorHAnsi"/>
                <w:sz w:val="24"/>
                <w:lang w:val="mk-MK"/>
              </w:rPr>
            </w:pPr>
            <w:r w:rsidRPr="00E94489">
              <w:rPr>
                <w:rFonts w:asciiTheme="minorHAnsi" w:hAnsiTheme="minorHAnsi" w:cstheme="minorHAnsi"/>
                <w:sz w:val="24"/>
              </w:rPr>
              <w:t>Училиштето планира и реализира разновидни воннаставни активности</w:t>
            </w:r>
            <w:r w:rsidRPr="00E94489">
              <w:rPr>
                <w:rFonts w:asciiTheme="minorHAnsi" w:hAnsiTheme="minorHAnsi" w:cstheme="minorHAnsi"/>
                <w:spacing w:val="1"/>
                <w:sz w:val="24"/>
              </w:rPr>
              <w:t xml:space="preserve"> </w:t>
            </w:r>
            <w:r w:rsidRPr="00E94489">
              <w:rPr>
                <w:rFonts w:asciiTheme="minorHAnsi" w:hAnsiTheme="minorHAnsi" w:cstheme="minorHAnsi"/>
                <w:sz w:val="24"/>
              </w:rPr>
              <w:t>во кои ги вклучува</w:t>
            </w:r>
            <w:r w:rsidRPr="00E94489">
              <w:rPr>
                <w:rFonts w:asciiTheme="minorHAnsi" w:hAnsiTheme="minorHAnsi" w:cstheme="minorHAnsi"/>
                <w:sz w:val="24"/>
                <w:lang w:val="mk-MK"/>
              </w:rPr>
              <w:t>ат</w:t>
            </w:r>
            <w:r w:rsidRPr="00E94489">
              <w:rPr>
                <w:rFonts w:asciiTheme="minorHAnsi" w:hAnsiTheme="minorHAnsi" w:cstheme="minorHAnsi"/>
                <w:sz w:val="24"/>
              </w:rPr>
              <w:t xml:space="preserve"> сите ученици. Овие активности ги одразуваат потребите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и</w:t>
            </w:r>
            <w:r w:rsidRPr="00E94489">
              <w:rPr>
                <w:rFonts w:asciiTheme="minorHAnsi" w:hAnsiTheme="minorHAnsi" w:cstheme="minorHAnsi"/>
                <w:spacing w:val="1"/>
                <w:sz w:val="24"/>
              </w:rPr>
              <w:t xml:space="preserve"> </w:t>
            </w:r>
            <w:r w:rsidRPr="00E94489">
              <w:rPr>
                <w:rFonts w:asciiTheme="minorHAnsi" w:hAnsiTheme="minorHAnsi" w:cstheme="minorHAnsi"/>
                <w:sz w:val="24"/>
              </w:rPr>
              <w:t>интересите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rPr>
              <w:t>учениците,</w:t>
            </w:r>
            <w:r w:rsidRPr="00E94489">
              <w:rPr>
                <w:rFonts w:asciiTheme="minorHAnsi" w:hAnsiTheme="minorHAnsi" w:cstheme="minorHAnsi"/>
                <w:spacing w:val="1"/>
                <w:sz w:val="24"/>
              </w:rPr>
              <w:t xml:space="preserve"> </w:t>
            </w:r>
            <w:r w:rsidRPr="00E94489">
              <w:rPr>
                <w:rFonts w:asciiTheme="minorHAnsi" w:hAnsiTheme="minorHAnsi" w:cstheme="minorHAnsi"/>
                <w:sz w:val="24"/>
              </w:rPr>
              <w:t>a</w:t>
            </w:r>
            <w:r w:rsidRPr="00E94489">
              <w:rPr>
                <w:rFonts w:asciiTheme="minorHAnsi" w:hAnsiTheme="minorHAnsi" w:cstheme="minorHAnsi"/>
                <w:spacing w:val="1"/>
                <w:sz w:val="24"/>
              </w:rPr>
              <w:t xml:space="preserve"> </w:t>
            </w:r>
            <w:r w:rsidRPr="00E94489">
              <w:rPr>
                <w:rFonts w:asciiTheme="minorHAnsi" w:hAnsiTheme="minorHAnsi" w:cstheme="minorHAnsi"/>
                <w:sz w:val="24"/>
              </w:rPr>
              <w:t>служат</w:t>
            </w:r>
            <w:r w:rsidRPr="00E94489">
              <w:rPr>
                <w:rFonts w:asciiTheme="minorHAnsi" w:hAnsiTheme="minorHAnsi" w:cstheme="minorHAnsi"/>
                <w:spacing w:val="1"/>
                <w:sz w:val="24"/>
              </w:rPr>
              <w:t xml:space="preserve"> </w:t>
            </w:r>
            <w:r w:rsidRPr="00E94489">
              <w:rPr>
                <w:rFonts w:asciiTheme="minorHAnsi" w:hAnsiTheme="minorHAnsi" w:cstheme="minorHAnsi"/>
                <w:sz w:val="24"/>
              </w:rPr>
              <w:t>за</w:t>
            </w:r>
            <w:r w:rsidRPr="00E94489">
              <w:rPr>
                <w:rFonts w:asciiTheme="minorHAnsi" w:hAnsiTheme="minorHAnsi" w:cstheme="minorHAnsi"/>
                <w:spacing w:val="1"/>
                <w:sz w:val="24"/>
              </w:rPr>
              <w:t xml:space="preserve"> </w:t>
            </w:r>
            <w:r w:rsidRPr="00E94489">
              <w:rPr>
                <w:rFonts w:asciiTheme="minorHAnsi" w:hAnsiTheme="minorHAnsi" w:cstheme="minorHAnsi"/>
                <w:sz w:val="24"/>
              </w:rPr>
              <w:t>поддршка</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rPr>
              <w:t>нивниот</w:t>
            </w:r>
            <w:r w:rsidRPr="00E94489">
              <w:rPr>
                <w:rFonts w:asciiTheme="minorHAnsi" w:hAnsiTheme="minorHAnsi" w:cstheme="minorHAnsi"/>
                <w:spacing w:val="1"/>
                <w:sz w:val="24"/>
              </w:rPr>
              <w:t xml:space="preserve"> </w:t>
            </w:r>
            <w:r w:rsidRPr="00E94489">
              <w:rPr>
                <w:rFonts w:asciiTheme="minorHAnsi" w:hAnsiTheme="minorHAnsi" w:cstheme="minorHAnsi"/>
                <w:sz w:val="24"/>
              </w:rPr>
              <w:t>личен</w:t>
            </w:r>
            <w:r w:rsidRPr="00E94489">
              <w:rPr>
                <w:rFonts w:asciiTheme="minorHAnsi" w:hAnsiTheme="minorHAnsi" w:cstheme="minorHAnsi"/>
                <w:spacing w:val="1"/>
                <w:sz w:val="24"/>
              </w:rPr>
              <w:t xml:space="preserve"> </w:t>
            </w:r>
            <w:r w:rsidRPr="00E94489">
              <w:rPr>
                <w:rFonts w:asciiTheme="minorHAnsi" w:hAnsiTheme="minorHAnsi" w:cstheme="minorHAnsi"/>
                <w:sz w:val="24"/>
              </w:rPr>
              <w:t>и</w:t>
            </w:r>
            <w:r w:rsidRPr="00E94489">
              <w:rPr>
                <w:rFonts w:asciiTheme="minorHAnsi" w:hAnsiTheme="minorHAnsi" w:cstheme="minorHAnsi"/>
                <w:spacing w:val="-52"/>
                <w:sz w:val="24"/>
              </w:rPr>
              <w:t xml:space="preserve"> </w:t>
            </w:r>
            <w:r w:rsidRPr="00E94489">
              <w:rPr>
                <w:rFonts w:asciiTheme="minorHAnsi" w:hAnsiTheme="minorHAnsi" w:cstheme="minorHAnsi"/>
                <w:sz w:val="24"/>
              </w:rPr>
              <w:t>социјален</w:t>
            </w:r>
            <w:r w:rsidRPr="00E94489">
              <w:rPr>
                <w:rFonts w:asciiTheme="minorHAnsi" w:hAnsiTheme="minorHAnsi" w:cstheme="minorHAnsi"/>
                <w:spacing w:val="1"/>
                <w:sz w:val="24"/>
              </w:rPr>
              <w:t xml:space="preserve"> </w:t>
            </w:r>
            <w:r w:rsidRPr="00E94489">
              <w:rPr>
                <w:rFonts w:asciiTheme="minorHAnsi" w:hAnsiTheme="minorHAnsi" w:cstheme="minorHAnsi"/>
                <w:sz w:val="24"/>
              </w:rPr>
              <w:t>развој.</w:t>
            </w:r>
            <w:r w:rsidRPr="00E94489">
              <w:rPr>
                <w:rFonts w:asciiTheme="minorHAnsi" w:hAnsiTheme="minorHAnsi" w:cstheme="minorHAnsi"/>
                <w:spacing w:val="1"/>
                <w:sz w:val="24"/>
              </w:rPr>
              <w:t xml:space="preserve"> </w:t>
            </w:r>
            <w:r w:rsidRPr="00E94489">
              <w:rPr>
                <w:rFonts w:asciiTheme="minorHAnsi" w:hAnsiTheme="minorHAnsi" w:cstheme="minorHAnsi"/>
                <w:sz w:val="24"/>
              </w:rPr>
              <w:t>Се</w:t>
            </w:r>
            <w:r w:rsidRPr="00E94489">
              <w:rPr>
                <w:rFonts w:asciiTheme="minorHAnsi" w:hAnsiTheme="minorHAnsi" w:cstheme="minorHAnsi"/>
                <w:spacing w:val="1"/>
                <w:sz w:val="24"/>
              </w:rPr>
              <w:t xml:space="preserve"> </w:t>
            </w:r>
            <w:r w:rsidRPr="00E94489">
              <w:rPr>
                <w:rFonts w:asciiTheme="minorHAnsi" w:hAnsiTheme="minorHAnsi" w:cstheme="minorHAnsi"/>
                <w:sz w:val="24"/>
              </w:rPr>
              <w:t>организираат</w:t>
            </w:r>
            <w:r w:rsidRPr="00E94489">
              <w:rPr>
                <w:rFonts w:asciiTheme="minorHAnsi" w:hAnsiTheme="minorHAnsi" w:cstheme="minorHAnsi"/>
                <w:spacing w:val="1"/>
                <w:sz w:val="24"/>
              </w:rPr>
              <w:t xml:space="preserve"> </w:t>
            </w:r>
            <w:r w:rsidRPr="00E94489">
              <w:rPr>
                <w:rFonts w:asciiTheme="minorHAnsi" w:hAnsiTheme="minorHAnsi" w:cstheme="minorHAnsi"/>
                <w:sz w:val="24"/>
              </w:rPr>
              <w:t>дополнителна</w:t>
            </w:r>
            <w:r w:rsidRPr="00E94489">
              <w:rPr>
                <w:rFonts w:asciiTheme="minorHAnsi" w:hAnsiTheme="minorHAnsi" w:cstheme="minorHAnsi"/>
                <w:spacing w:val="1"/>
                <w:sz w:val="24"/>
              </w:rPr>
              <w:t xml:space="preserve"> </w:t>
            </w:r>
            <w:r w:rsidRPr="00E94489">
              <w:rPr>
                <w:rFonts w:asciiTheme="minorHAnsi" w:hAnsiTheme="minorHAnsi" w:cstheme="minorHAnsi"/>
                <w:sz w:val="24"/>
              </w:rPr>
              <w:t>настава</w:t>
            </w:r>
            <w:r w:rsidRPr="00E94489">
              <w:rPr>
                <w:rFonts w:asciiTheme="minorHAnsi" w:hAnsiTheme="minorHAnsi" w:cstheme="minorHAnsi"/>
                <w:spacing w:val="1"/>
                <w:sz w:val="24"/>
              </w:rPr>
              <w:t xml:space="preserve"> </w:t>
            </w:r>
            <w:r w:rsidRPr="00E94489">
              <w:rPr>
                <w:rFonts w:asciiTheme="minorHAnsi" w:hAnsiTheme="minorHAnsi" w:cstheme="minorHAnsi"/>
                <w:sz w:val="24"/>
              </w:rPr>
              <w:t>и</w:t>
            </w:r>
            <w:r w:rsidRPr="00E94489">
              <w:rPr>
                <w:rFonts w:asciiTheme="minorHAnsi" w:hAnsiTheme="minorHAnsi" w:cstheme="minorHAnsi"/>
                <w:spacing w:val="1"/>
                <w:sz w:val="24"/>
              </w:rPr>
              <w:t xml:space="preserve"> </w:t>
            </w:r>
            <w:r w:rsidRPr="00E94489">
              <w:rPr>
                <w:rFonts w:asciiTheme="minorHAnsi" w:hAnsiTheme="minorHAnsi" w:cstheme="minorHAnsi"/>
                <w:sz w:val="24"/>
              </w:rPr>
              <w:t>додатна</w:t>
            </w:r>
            <w:r w:rsidRPr="00E94489">
              <w:rPr>
                <w:rFonts w:asciiTheme="minorHAnsi" w:hAnsiTheme="minorHAnsi" w:cstheme="minorHAnsi"/>
                <w:spacing w:val="1"/>
                <w:sz w:val="24"/>
              </w:rPr>
              <w:t xml:space="preserve"> </w:t>
            </w:r>
            <w:r w:rsidRPr="00E94489">
              <w:rPr>
                <w:rFonts w:asciiTheme="minorHAnsi" w:hAnsiTheme="minorHAnsi" w:cstheme="minorHAnsi"/>
                <w:sz w:val="24"/>
              </w:rPr>
              <w:t>настава</w:t>
            </w:r>
            <w:r w:rsidRPr="00E94489">
              <w:rPr>
                <w:rFonts w:asciiTheme="minorHAnsi" w:hAnsiTheme="minorHAnsi" w:cstheme="minorHAnsi"/>
                <w:sz w:val="24"/>
                <w:lang w:val="mk-MK"/>
              </w:rPr>
              <w:t xml:space="preserve"> </w:t>
            </w:r>
            <w:r w:rsidRPr="00E94489">
              <w:rPr>
                <w:rFonts w:asciiTheme="minorHAnsi" w:hAnsiTheme="minorHAnsi" w:cstheme="minorHAnsi"/>
                <w:sz w:val="24"/>
              </w:rPr>
              <w:t>по сите наставни предмети. Покрај тоа, се реализираат ученички</w:t>
            </w:r>
            <w:r w:rsidRPr="00E94489">
              <w:rPr>
                <w:rFonts w:asciiTheme="minorHAnsi" w:hAnsiTheme="minorHAnsi" w:cstheme="minorHAnsi"/>
                <w:spacing w:val="1"/>
                <w:sz w:val="24"/>
              </w:rPr>
              <w:t xml:space="preserve"> </w:t>
            </w:r>
            <w:r w:rsidRPr="00E94489">
              <w:rPr>
                <w:rFonts w:asciiTheme="minorHAnsi" w:hAnsiTheme="minorHAnsi" w:cstheme="minorHAnsi"/>
                <w:sz w:val="24"/>
              </w:rPr>
              <w:t>натпревари,</w:t>
            </w:r>
            <w:r w:rsidRPr="00E94489">
              <w:rPr>
                <w:rFonts w:asciiTheme="minorHAnsi" w:hAnsiTheme="minorHAnsi" w:cstheme="minorHAnsi"/>
                <w:spacing w:val="1"/>
                <w:sz w:val="24"/>
              </w:rPr>
              <w:t xml:space="preserve"> </w:t>
            </w:r>
            <w:r w:rsidRPr="00E94489">
              <w:rPr>
                <w:rFonts w:asciiTheme="minorHAnsi" w:hAnsiTheme="minorHAnsi" w:cstheme="minorHAnsi"/>
                <w:sz w:val="24"/>
              </w:rPr>
              <w:t>екскурзии,</w:t>
            </w:r>
            <w:r w:rsidRPr="00E94489">
              <w:rPr>
                <w:rFonts w:asciiTheme="minorHAnsi" w:hAnsiTheme="minorHAnsi" w:cstheme="minorHAnsi"/>
                <w:spacing w:val="1"/>
                <w:sz w:val="24"/>
              </w:rPr>
              <w:t xml:space="preserve"> </w:t>
            </w:r>
            <w:r w:rsidRPr="00E94489">
              <w:rPr>
                <w:rFonts w:asciiTheme="minorHAnsi" w:hAnsiTheme="minorHAnsi" w:cstheme="minorHAnsi"/>
                <w:sz w:val="24"/>
              </w:rPr>
              <w:t>посети,</w:t>
            </w:r>
            <w:r w:rsidRPr="00E94489">
              <w:rPr>
                <w:rFonts w:asciiTheme="minorHAnsi" w:hAnsiTheme="minorHAnsi" w:cstheme="minorHAnsi"/>
                <w:spacing w:val="1"/>
                <w:sz w:val="24"/>
              </w:rPr>
              <w:t xml:space="preserve"> </w:t>
            </w:r>
            <w:r w:rsidRPr="00E94489">
              <w:rPr>
                <w:rFonts w:asciiTheme="minorHAnsi" w:hAnsiTheme="minorHAnsi" w:cstheme="minorHAnsi"/>
                <w:sz w:val="24"/>
              </w:rPr>
              <w:t>набљудувања,</w:t>
            </w:r>
            <w:r w:rsidRPr="00E94489">
              <w:rPr>
                <w:rFonts w:asciiTheme="minorHAnsi" w:hAnsiTheme="minorHAnsi" w:cstheme="minorHAnsi"/>
                <w:spacing w:val="1"/>
                <w:sz w:val="24"/>
              </w:rPr>
              <w:t xml:space="preserve"> </w:t>
            </w:r>
            <w:r w:rsidRPr="00E94489">
              <w:rPr>
                <w:rFonts w:asciiTheme="minorHAnsi" w:hAnsiTheme="minorHAnsi" w:cstheme="minorHAnsi"/>
                <w:sz w:val="24"/>
              </w:rPr>
              <w:t>општествено</w:t>
            </w:r>
            <w:r w:rsidRPr="00E94489">
              <w:rPr>
                <w:rFonts w:asciiTheme="minorHAnsi" w:hAnsiTheme="minorHAnsi" w:cstheme="minorHAnsi"/>
                <w:spacing w:val="1"/>
                <w:sz w:val="24"/>
              </w:rPr>
              <w:t xml:space="preserve"> </w:t>
            </w:r>
            <w:r w:rsidRPr="00E94489">
              <w:rPr>
                <w:rFonts w:asciiTheme="minorHAnsi" w:hAnsiTheme="minorHAnsi" w:cstheme="minorHAnsi"/>
                <w:sz w:val="24"/>
              </w:rPr>
              <w:t>-</w:t>
            </w:r>
            <w:r w:rsidRPr="00E94489">
              <w:rPr>
                <w:rFonts w:asciiTheme="minorHAnsi" w:hAnsiTheme="minorHAnsi" w:cstheme="minorHAnsi"/>
                <w:spacing w:val="1"/>
                <w:sz w:val="24"/>
              </w:rPr>
              <w:t xml:space="preserve"> </w:t>
            </w:r>
            <w:r w:rsidRPr="00E94489">
              <w:rPr>
                <w:rFonts w:asciiTheme="minorHAnsi" w:hAnsiTheme="minorHAnsi" w:cstheme="minorHAnsi"/>
                <w:sz w:val="24"/>
              </w:rPr>
              <w:t>корисна</w:t>
            </w:r>
            <w:r w:rsidRPr="00E94489">
              <w:rPr>
                <w:rFonts w:asciiTheme="minorHAnsi" w:hAnsiTheme="minorHAnsi" w:cstheme="minorHAnsi"/>
                <w:spacing w:val="1"/>
                <w:sz w:val="24"/>
              </w:rPr>
              <w:t xml:space="preserve"> </w:t>
            </w:r>
            <w:r w:rsidRPr="00E94489">
              <w:rPr>
                <w:rFonts w:asciiTheme="minorHAnsi" w:hAnsiTheme="minorHAnsi" w:cstheme="minorHAnsi"/>
                <w:sz w:val="24"/>
              </w:rPr>
              <w:t>и</w:t>
            </w:r>
            <w:r w:rsidRPr="00E94489">
              <w:rPr>
                <w:rFonts w:asciiTheme="minorHAnsi" w:hAnsiTheme="minorHAnsi" w:cstheme="minorHAnsi"/>
                <w:spacing w:val="1"/>
                <w:sz w:val="24"/>
              </w:rPr>
              <w:t xml:space="preserve"> </w:t>
            </w:r>
            <w:r w:rsidRPr="00E94489">
              <w:rPr>
                <w:rFonts w:asciiTheme="minorHAnsi" w:hAnsiTheme="minorHAnsi" w:cstheme="minorHAnsi"/>
                <w:sz w:val="24"/>
              </w:rPr>
              <w:t>хуманитарна работа, јавна и културна дејност и здравствена заштитата на</w:t>
            </w:r>
            <w:r w:rsidRPr="00E94489">
              <w:rPr>
                <w:rFonts w:asciiTheme="minorHAnsi" w:hAnsiTheme="minorHAnsi" w:cstheme="minorHAnsi"/>
                <w:spacing w:val="1"/>
                <w:sz w:val="24"/>
              </w:rPr>
              <w:t xml:space="preserve"> </w:t>
            </w:r>
            <w:r w:rsidRPr="00E94489">
              <w:rPr>
                <w:rFonts w:asciiTheme="minorHAnsi" w:hAnsiTheme="minorHAnsi" w:cstheme="minorHAnsi"/>
                <w:sz w:val="24"/>
              </w:rPr>
              <w:t>учениците.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Наставниците</w:t>
            </w:r>
            <w:r w:rsidRPr="00E94489">
              <w:rPr>
                <w:rFonts w:asciiTheme="minorHAnsi" w:hAnsiTheme="minorHAnsi" w:cstheme="minorHAnsi"/>
                <w:spacing w:val="1"/>
                <w:sz w:val="24"/>
              </w:rPr>
              <w:t xml:space="preserve"> </w:t>
            </w:r>
            <w:r w:rsidRPr="00E94489">
              <w:rPr>
                <w:rFonts w:asciiTheme="minorHAnsi" w:hAnsiTheme="minorHAnsi" w:cstheme="minorHAnsi"/>
                <w:sz w:val="24"/>
              </w:rPr>
              <w:t>редовно</w:t>
            </w:r>
            <w:r w:rsidRPr="00E94489">
              <w:rPr>
                <w:rFonts w:asciiTheme="minorHAnsi" w:hAnsiTheme="minorHAnsi" w:cstheme="minorHAnsi"/>
                <w:spacing w:val="1"/>
                <w:sz w:val="24"/>
              </w:rPr>
              <w:t xml:space="preserve"> </w:t>
            </w:r>
            <w:r w:rsidRPr="00E94489">
              <w:rPr>
                <w:rFonts w:asciiTheme="minorHAnsi" w:hAnsiTheme="minorHAnsi" w:cstheme="minorHAnsi"/>
                <w:sz w:val="24"/>
              </w:rPr>
              <w:t>ги</w:t>
            </w:r>
            <w:r w:rsidRPr="00E94489">
              <w:rPr>
                <w:rFonts w:asciiTheme="minorHAnsi" w:hAnsiTheme="minorHAnsi" w:cstheme="minorHAnsi"/>
                <w:spacing w:val="1"/>
                <w:sz w:val="24"/>
              </w:rPr>
              <w:t xml:space="preserve"> </w:t>
            </w:r>
            <w:r w:rsidRPr="00E94489">
              <w:rPr>
                <w:rFonts w:asciiTheme="minorHAnsi" w:hAnsiTheme="minorHAnsi" w:cstheme="minorHAnsi"/>
                <w:sz w:val="24"/>
              </w:rPr>
              <w:t>евидентираат</w:t>
            </w:r>
            <w:r w:rsidRPr="00E94489">
              <w:rPr>
                <w:rFonts w:asciiTheme="minorHAnsi" w:hAnsiTheme="minorHAnsi" w:cstheme="minorHAnsi"/>
                <w:spacing w:val="1"/>
                <w:sz w:val="24"/>
              </w:rPr>
              <w:t xml:space="preserve"> </w:t>
            </w:r>
            <w:r w:rsidRPr="00E94489">
              <w:rPr>
                <w:rFonts w:asciiTheme="minorHAnsi" w:hAnsiTheme="minorHAnsi" w:cstheme="minorHAnsi"/>
                <w:sz w:val="24"/>
              </w:rPr>
              <w:t>реализираните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воннаставни</w:t>
            </w:r>
            <w:r w:rsidRPr="00E94489">
              <w:rPr>
                <w:rFonts w:asciiTheme="minorHAnsi" w:hAnsiTheme="minorHAnsi" w:cstheme="minorHAnsi"/>
                <w:spacing w:val="1"/>
                <w:sz w:val="24"/>
              </w:rPr>
              <w:t xml:space="preserve"> </w:t>
            </w:r>
            <w:r w:rsidRPr="00E94489">
              <w:rPr>
                <w:rFonts w:asciiTheme="minorHAnsi" w:hAnsiTheme="minorHAnsi" w:cstheme="minorHAnsi"/>
                <w:sz w:val="24"/>
              </w:rPr>
              <w:t>активности</w:t>
            </w:r>
            <w:r w:rsidRPr="00E94489">
              <w:rPr>
                <w:rFonts w:asciiTheme="minorHAnsi" w:hAnsiTheme="minorHAnsi" w:cstheme="minorHAnsi"/>
                <w:sz w:val="24"/>
                <w:lang w:val="mk-MK"/>
              </w:rPr>
              <w:t>.</w:t>
            </w:r>
          </w:p>
          <w:p w:rsidR="0007675D" w:rsidRPr="00E94489" w:rsidRDefault="0007675D" w:rsidP="00377CE0">
            <w:pPr>
              <w:pStyle w:val="TableParagraph"/>
              <w:spacing w:line="276" w:lineRule="auto"/>
              <w:ind w:left="105" w:right="101" w:firstLine="345"/>
              <w:jc w:val="both"/>
              <w:rPr>
                <w:rFonts w:asciiTheme="minorHAnsi" w:hAnsiTheme="minorHAnsi" w:cstheme="minorHAnsi"/>
                <w:sz w:val="24"/>
              </w:rPr>
            </w:pPr>
            <w:r w:rsidRPr="00E94489">
              <w:rPr>
                <w:rFonts w:asciiTheme="minorHAnsi" w:hAnsiTheme="minorHAnsi" w:cstheme="minorHAnsi"/>
                <w:sz w:val="24"/>
              </w:rPr>
              <w:t>Во училиштето функционираат зедници на учениците и тоа: Училишна</w:t>
            </w:r>
            <w:r w:rsidRPr="00E94489">
              <w:rPr>
                <w:rFonts w:asciiTheme="minorHAnsi" w:hAnsiTheme="minorHAnsi" w:cstheme="minorHAnsi"/>
                <w:spacing w:val="1"/>
                <w:sz w:val="24"/>
              </w:rPr>
              <w:t xml:space="preserve"> </w:t>
            </w:r>
            <w:r w:rsidRPr="00E94489">
              <w:rPr>
                <w:rFonts w:asciiTheme="minorHAnsi" w:hAnsiTheme="minorHAnsi" w:cstheme="minorHAnsi"/>
                <w:sz w:val="24"/>
              </w:rPr>
              <w:t>заедница</w:t>
            </w:r>
            <w:r w:rsidRPr="00E94489">
              <w:rPr>
                <w:rFonts w:asciiTheme="minorHAnsi" w:hAnsiTheme="minorHAnsi" w:cstheme="minorHAnsi"/>
                <w:spacing w:val="1"/>
                <w:sz w:val="24"/>
              </w:rPr>
              <w:t xml:space="preserve"> </w:t>
            </w:r>
            <w:r w:rsidRPr="00E94489">
              <w:rPr>
                <w:rFonts w:asciiTheme="minorHAnsi" w:hAnsiTheme="minorHAnsi" w:cstheme="minorHAnsi"/>
                <w:sz w:val="24"/>
              </w:rPr>
              <w:t>(сите</w:t>
            </w:r>
            <w:r w:rsidRPr="00E94489">
              <w:rPr>
                <w:rFonts w:asciiTheme="minorHAnsi" w:hAnsiTheme="minorHAnsi" w:cstheme="minorHAnsi"/>
                <w:spacing w:val="1"/>
                <w:sz w:val="24"/>
              </w:rPr>
              <w:t xml:space="preserve"> </w:t>
            </w:r>
            <w:r w:rsidRPr="00E94489">
              <w:rPr>
                <w:rFonts w:asciiTheme="minorHAnsi" w:hAnsiTheme="minorHAnsi" w:cstheme="minorHAnsi"/>
                <w:sz w:val="24"/>
              </w:rPr>
              <w:t>ученици),</w:t>
            </w:r>
            <w:r w:rsidRPr="00E94489">
              <w:rPr>
                <w:rFonts w:asciiTheme="minorHAnsi" w:hAnsiTheme="minorHAnsi" w:cstheme="minorHAnsi"/>
                <w:spacing w:val="1"/>
                <w:sz w:val="24"/>
              </w:rPr>
              <w:t xml:space="preserve"> </w:t>
            </w:r>
            <w:r w:rsidRPr="00E94489">
              <w:rPr>
                <w:rFonts w:asciiTheme="minorHAnsi" w:hAnsiTheme="minorHAnsi" w:cstheme="minorHAnsi"/>
                <w:sz w:val="24"/>
              </w:rPr>
              <w:t>Заедница</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rPr>
              <w:t>паралелка</w:t>
            </w:r>
            <w:r w:rsidRPr="00E94489">
              <w:rPr>
                <w:rFonts w:asciiTheme="minorHAnsi" w:hAnsiTheme="minorHAnsi" w:cstheme="minorHAnsi"/>
                <w:spacing w:val="1"/>
                <w:sz w:val="24"/>
              </w:rPr>
              <w:t xml:space="preserve"> </w:t>
            </w:r>
            <w:r w:rsidRPr="00E94489">
              <w:rPr>
                <w:rFonts w:asciiTheme="minorHAnsi" w:hAnsiTheme="minorHAnsi" w:cstheme="minorHAnsi"/>
                <w:sz w:val="24"/>
              </w:rPr>
              <w:t>(според</w:t>
            </w:r>
            <w:r w:rsidRPr="00E94489">
              <w:rPr>
                <w:rFonts w:asciiTheme="minorHAnsi" w:hAnsiTheme="minorHAnsi" w:cstheme="minorHAnsi"/>
                <w:spacing w:val="1"/>
                <w:sz w:val="24"/>
              </w:rPr>
              <w:t xml:space="preserve"> </w:t>
            </w:r>
            <w:r w:rsidRPr="00E94489">
              <w:rPr>
                <w:rFonts w:asciiTheme="minorHAnsi" w:hAnsiTheme="minorHAnsi" w:cstheme="minorHAnsi"/>
                <w:sz w:val="24"/>
              </w:rPr>
              <w:t>бројот</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rPr>
              <w:t>паралелките),</w:t>
            </w:r>
            <w:r w:rsidRPr="00E94489">
              <w:rPr>
                <w:rFonts w:asciiTheme="minorHAnsi" w:hAnsiTheme="minorHAnsi" w:cstheme="minorHAnsi"/>
                <w:spacing w:val="1"/>
                <w:sz w:val="24"/>
              </w:rPr>
              <w:t xml:space="preserve"> </w:t>
            </w:r>
            <w:r w:rsidRPr="00E94489">
              <w:rPr>
                <w:rFonts w:asciiTheme="minorHAnsi" w:hAnsiTheme="minorHAnsi" w:cstheme="minorHAnsi"/>
                <w:sz w:val="24"/>
              </w:rPr>
              <w:t>Ученички</w:t>
            </w:r>
            <w:r w:rsidRPr="00E94489">
              <w:rPr>
                <w:rFonts w:asciiTheme="minorHAnsi" w:hAnsiTheme="minorHAnsi" w:cstheme="minorHAnsi"/>
                <w:spacing w:val="1"/>
                <w:sz w:val="24"/>
              </w:rPr>
              <w:t xml:space="preserve"> </w:t>
            </w:r>
            <w:r w:rsidRPr="00E94489">
              <w:rPr>
                <w:rFonts w:asciiTheme="minorHAnsi" w:hAnsiTheme="minorHAnsi" w:cstheme="minorHAnsi"/>
                <w:sz w:val="24"/>
              </w:rPr>
              <w:t>парламент</w:t>
            </w:r>
            <w:r w:rsidRPr="00E94489">
              <w:rPr>
                <w:rFonts w:asciiTheme="minorHAnsi" w:hAnsiTheme="minorHAnsi" w:cstheme="minorHAnsi"/>
                <w:spacing w:val="1"/>
                <w:sz w:val="24"/>
              </w:rPr>
              <w:t xml:space="preserve"> </w:t>
            </w:r>
            <w:r w:rsidRPr="00E94489">
              <w:rPr>
                <w:rFonts w:asciiTheme="minorHAnsi" w:hAnsiTheme="minorHAnsi" w:cstheme="minorHAnsi"/>
                <w:sz w:val="24"/>
              </w:rPr>
              <w:t>(претседатели</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rPr>
              <w:t>заедници</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52"/>
                <w:sz w:val="24"/>
              </w:rPr>
              <w:t xml:space="preserve"> </w:t>
            </w:r>
            <w:r w:rsidRPr="00E94489">
              <w:rPr>
                <w:rFonts w:asciiTheme="minorHAnsi" w:hAnsiTheme="minorHAnsi" w:cstheme="minorHAnsi"/>
                <w:sz w:val="24"/>
              </w:rPr>
              <w:t>паралелки),</w:t>
            </w:r>
            <w:r w:rsidRPr="00E94489">
              <w:rPr>
                <w:rFonts w:asciiTheme="minorHAnsi" w:hAnsiTheme="minorHAnsi" w:cstheme="minorHAnsi"/>
                <w:spacing w:val="1"/>
                <w:sz w:val="24"/>
              </w:rPr>
              <w:t xml:space="preserve"> </w:t>
            </w:r>
            <w:r w:rsidRPr="00E94489">
              <w:rPr>
                <w:rFonts w:asciiTheme="minorHAnsi" w:hAnsiTheme="minorHAnsi" w:cstheme="minorHAnsi"/>
                <w:sz w:val="24"/>
              </w:rPr>
              <w:t>Детска</w:t>
            </w:r>
            <w:r w:rsidRPr="00E94489">
              <w:rPr>
                <w:rFonts w:asciiTheme="minorHAnsi" w:hAnsiTheme="minorHAnsi" w:cstheme="minorHAnsi"/>
                <w:spacing w:val="1"/>
                <w:sz w:val="24"/>
              </w:rPr>
              <w:t xml:space="preserve"> </w:t>
            </w:r>
            <w:r w:rsidRPr="00E94489">
              <w:rPr>
                <w:rFonts w:asciiTheme="minorHAnsi" w:hAnsiTheme="minorHAnsi" w:cstheme="minorHAnsi"/>
                <w:sz w:val="24"/>
              </w:rPr>
              <w:t>организација</w:t>
            </w:r>
            <w:r w:rsidRPr="00E94489">
              <w:rPr>
                <w:rFonts w:asciiTheme="minorHAnsi" w:hAnsiTheme="minorHAnsi" w:cstheme="minorHAnsi"/>
                <w:spacing w:val="1"/>
                <w:sz w:val="24"/>
              </w:rPr>
              <w:t xml:space="preserve"> </w:t>
            </w:r>
            <w:r w:rsidRPr="00E94489">
              <w:rPr>
                <w:rFonts w:asciiTheme="minorHAnsi" w:hAnsiTheme="minorHAnsi" w:cstheme="minorHAnsi"/>
                <w:sz w:val="24"/>
              </w:rPr>
              <w:t>(сите</w:t>
            </w:r>
            <w:r w:rsidRPr="00E94489">
              <w:rPr>
                <w:rFonts w:asciiTheme="minorHAnsi" w:hAnsiTheme="minorHAnsi" w:cstheme="minorHAnsi"/>
                <w:spacing w:val="1"/>
                <w:sz w:val="24"/>
              </w:rPr>
              <w:t xml:space="preserve"> </w:t>
            </w:r>
            <w:r w:rsidRPr="00E94489">
              <w:rPr>
                <w:rFonts w:asciiTheme="minorHAnsi" w:hAnsiTheme="minorHAnsi" w:cstheme="minorHAnsi"/>
                <w:sz w:val="24"/>
              </w:rPr>
              <w:t>ученици),</w:t>
            </w:r>
            <w:r w:rsidRPr="00E94489">
              <w:rPr>
                <w:rFonts w:asciiTheme="minorHAnsi" w:hAnsiTheme="minorHAnsi" w:cstheme="minorHAnsi"/>
                <w:spacing w:val="1"/>
                <w:sz w:val="24"/>
              </w:rPr>
              <w:t xml:space="preserve"> </w:t>
            </w:r>
            <w:r w:rsidRPr="00E94489">
              <w:rPr>
                <w:rFonts w:asciiTheme="minorHAnsi" w:hAnsiTheme="minorHAnsi" w:cstheme="minorHAnsi"/>
                <w:sz w:val="24"/>
              </w:rPr>
              <w:t>Еко</w:t>
            </w:r>
            <w:r w:rsidRPr="00E94489">
              <w:rPr>
                <w:rFonts w:asciiTheme="minorHAnsi" w:hAnsiTheme="minorHAnsi" w:cstheme="minorHAnsi"/>
                <w:spacing w:val="1"/>
                <w:sz w:val="24"/>
              </w:rPr>
              <w:t xml:space="preserve"> </w:t>
            </w:r>
            <w:r w:rsidRPr="00E94489">
              <w:rPr>
                <w:rFonts w:asciiTheme="minorHAnsi" w:hAnsiTheme="minorHAnsi" w:cstheme="minorHAnsi"/>
                <w:sz w:val="24"/>
              </w:rPr>
              <w:t>клуб, кои</w:t>
            </w:r>
            <w:r w:rsidRPr="00E94489">
              <w:rPr>
                <w:rFonts w:asciiTheme="minorHAnsi" w:hAnsiTheme="minorHAnsi" w:cstheme="minorHAnsi"/>
                <w:spacing w:val="1"/>
                <w:sz w:val="24"/>
              </w:rPr>
              <w:t xml:space="preserve"> </w:t>
            </w:r>
            <w:r w:rsidRPr="00E94489">
              <w:rPr>
                <w:rFonts w:asciiTheme="minorHAnsi" w:hAnsiTheme="minorHAnsi" w:cstheme="minorHAnsi"/>
                <w:sz w:val="24"/>
              </w:rPr>
              <w:t>работат</w:t>
            </w:r>
            <w:r w:rsidRPr="00E94489">
              <w:rPr>
                <w:rFonts w:asciiTheme="minorHAnsi" w:hAnsiTheme="minorHAnsi" w:cstheme="minorHAnsi"/>
                <w:spacing w:val="1"/>
                <w:sz w:val="24"/>
              </w:rPr>
              <w:t xml:space="preserve"> </w:t>
            </w:r>
            <w:r w:rsidRPr="00E94489">
              <w:rPr>
                <w:rFonts w:asciiTheme="minorHAnsi" w:hAnsiTheme="minorHAnsi" w:cstheme="minorHAnsi"/>
                <w:sz w:val="24"/>
              </w:rPr>
              <w:t>според однапред изготвени програми</w:t>
            </w:r>
            <w:r w:rsidRPr="00E94489">
              <w:rPr>
                <w:rFonts w:asciiTheme="minorHAnsi" w:hAnsiTheme="minorHAnsi" w:cstheme="minorHAnsi"/>
                <w:spacing w:val="1"/>
                <w:sz w:val="24"/>
              </w:rPr>
              <w:t xml:space="preserve"> </w:t>
            </w:r>
            <w:r w:rsidRPr="00E94489">
              <w:rPr>
                <w:rFonts w:asciiTheme="minorHAnsi" w:hAnsiTheme="minorHAnsi" w:cstheme="minorHAnsi"/>
                <w:sz w:val="24"/>
              </w:rPr>
              <w:t>за работа.</w:t>
            </w:r>
            <w:r w:rsidRPr="00E94489">
              <w:rPr>
                <w:rFonts w:asciiTheme="minorHAnsi" w:hAnsiTheme="minorHAnsi" w:cstheme="minorHAnsi"/>
                <w:spacing w:val="1"/>
                <w:sz w:val="24"/>
              </w:rPr>
              <w:t xml:space="preserve"> </w:t>
            </w:r>
            <w:r w:rsidRPr="00E94489">
              <w:rPr>
                <w:rFonts w:asciiTheme="minorHAnsi" w:hAnsiTheme="minorHAnsi" w:cstheme="minorHAnsi"/>
                <w:sz w:val="24"/>
              </w:rPr>
              <w:t xml:space="preserve"> Редовно се евидентираат реализираните активности</w:t>
            </w:r>
            <w:r w:rsidRPr="00E94489">
              <w:rPr>
                <w:rFonts w:asciiTheme="minorHAnsi" w:hAnsiTheme="minorHAnsi" w:cstheme="minorHAnsi"/>
                <w:spacing w:val="-52"/>
                <w:sz w:val="24"/>
              </w:rPr>
              <w:t xml:space="preserve"> </w:t>
            </w:r>
            <w:r w:rsidRPr="00E94489">
              <w:rPr>
                <w:rFonts w:asciiTheme="minorHAnsi" w:hAnsiTheme="minorHAnsi" w:cstheme="minorHAnsi"/>
                <w:sz w:val="24"/>
              </w:rPr>
              <w:t>на</w:t>
            </w:r>
            <w:r w:rsidRPr="00E94489">
              <w:rPr>
                <w:rFonts w:asciiTheme="minorHAnsi" w:hAnsiTheme="minorHAnsi" w:cstheme="minorHAnsi"/>
                <w:spacing w:val="-3"/>
                <w:sz w:val="24"/>
              </w:rPr>
              <w:t xml:space="preserve"> </w:t>
            </w:r>
            <w:r w:rsidRPr="00E94489">
              <w:rPr>
                <w:rFonts w:asciiTheme="minorHAnsi" w:hAnsiTheme="minorHAnsi" w:cstheme="minorHAnsi"/>
                <w:sz w:val="24"/>
              </w:rPr>
              <w:t>заедниците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2"/>
                <w:sz w:val="24"/>
              </w:rPr>
              <w:t xml:space="preserve"> </w:t>
            </w:r>
            <w:r w:rsidRPr="00E94489">
              <w:rPr>
                <w:rFonts w:asciiTheme="minorHAnsi" w:hAnsiTheme="minorHAnsi" w:cstheme="minorHAnsi"/>
                <w:sz w:val="24"/>
              </w:rPr>
              <w:t>учениците.</w:t>
            </w:r>
          </w:p>
          <w:p w:rsidR="0007675D" w:rsidRPr="00E94489" w:rsidRDefault="0007675D" w:rsidP="00377CE0">
            <w:pPr>
              <w:pStyle w:val="TableParagraph"/>
              <w:spacing w:line="276" w:lineRule="auto"/>
              <w:ind w:left="105" w:right="104" w:firstLine="345"/>
              <w:jc w:val="both"/>
              <w:rPr>
                <w:rFonts w:asciiTheme="minorHAnsi" w:hAnsiTheme="minorHAnsi" w:cstheme="minorHAnsi"/>
                <w:sz w:val="24"/>
                <w:lang w:val="mk-MK"/>
              </w:rPr>
            </w:pPr>
            <w:r w:rsidRPr="00E94489">
              <w:rPr>
                <w:rFonts w:asciiTheme="minorHAnsi" w:hAnsiTheme="minorHAnsi" w:cstheme="minorHAnsi"/>
                <w:sz w:val="24"/>
              </w:rPr>
              <w:t>Секоја година се одбележува Детската недела со повеќе активности: се</w:t>
            </w:r>
            <w:r w:rsidRPr="00E94489">
              <w:rPr>
                <w:rFonts w:asciiTheme="minorHAnsi" w:hAnsiTheme="minorHAnsi" w:cstheme="minorHAnsi"/>
                <w:spacing w:val="1"/>
                <w:sz w:val="24"/>
              </w:rPr>
              <w:t xml:space="preserve"> </w:t>
            </w:r>
            <w:r w:rsidRPr="00E94489">
              <w:rPr>
                <w:rFonts w:asciiTheme="minorHAnsi" w:hAnsiTheme="minorHAnsi" w:cstheme="minorHAnsi"/>
                <w:sz w:val="24"/>
              </w:rPr>
              <w:t>читаат</w:t>
            </w:r>
            <w:r w:rsidRPr="00E94489">
              <w:rPr>
                <w:rFonts w:asciiTheme="minorHAnsi" w:hAnsiTheme="minorHAnsi" w:cstheme="minorHAnsi"/>
                <w:spacing w:val="1"/>
                <w:sz w:val="24"/>
              </w:rPr>
              <w:t xml:space="preserve"> </w:t>
            </w:r>
            <w:r w:rsidRPr="00E94489">
              <w:rPr>
                <w:rFonts w:asciiTheme="minorHAnsi" w:hAnsiTheme="minorHAnsi" w:cstheme="minorHAnsi"/>
                <w:sz w:val="24"/>
              </w:rPr>
              <w:t>извадоци</w:t>
            </w:r>
            <w:r w:rsidRPr="00E94489">
              <w:rPr>
                <w:rFonts w:asciiTheme="minorHAnsi" w:hAnsiTheme="minorHAnsi" w:cstheme="minorHAnsi"/>
                <w:spacing w:val="1"/>
                <w:sz w:val="24"/>
              </w:rPr>
              <w:t xml:space="preserve"> </w:t>
            </w:r>
            <w:r w:rsidRPr="00E94489">
              <w:rPr>
                <w:rFonts w:asciiTheme="minorHAnsi" w:hAnsiTheme="minorHAnsi" w:cstheme="minorHAnsi"/>
                <w:sz w:val="24"/>
              </w:rPr>
              <w:t>од</w:t>
            </w:r>
            <w:r w:rsidRPr="00E94489">
              <w:rPr>
                <w:rFonts w:asciiTheme="minorHAnsi" w:hAnsiTheme="minorHAnsi" w:cstheme="minorHAnsi"/>
                <w:spacing w:val="1"/>
                <w:sz w:val="24"/>
              </w:rPr>
              <w:t xml:space="preserve"> </w:t>
            </w:r>
            <w:r w:rsidRPr="00E94489">
              <w:rPr>
                <w:rFonts w:asciiTheme="minorHAnsi" w:hAnsiTheme="minorHAnsi" w:cstheme="minorHAnsi"/>
                <w:sz w:val="24"/>
              </w:rPr>
              <w:t>Конвенцијата</w:t>
            </w:r>
            <w:r w:rsidRPr="00E94489">
              <w:rPr>
                <w:rFonts w:asciiTheme="minorHAnsi" w:hAnsiTheme="minorHAnsi" w:cstheme="minorHAnsi"/>
                <w:spacing w:val="1"/>
                <w:sz w:val="24"/>
              </w:rPr>
              <w:t xml:space="preserve"> </w:t>
            </w:r>
            <w:r w:rsidRPr="00E94489">
              <w:rPr>
                <w:rFonts w:asciiTheme="minorHAnsi" w:hAnsiTheme="minorHAnsi" w:cstheme="minorHAnsi"/>
                <w:sz w:val="24"/>
              </w:rPr>
              <w:t>за</w:t>
            </w:r>
            <w:r w:rsidRPr="00E94489">
              <w:rPr>
                <w:rFonts w:asciiTheme="minorHAnsi" w:hAnsiTheme="minorHAnsi" w:cstheme="minorHAnsi"/>
                <w:spacing w:val="1"/>
                <w:sz w:val="24"/>
              </w:rPr>
              <w:t xml:space="preserve"> </w:t>
            </w:r>
            <w:r w:rsidRPr="00E94489">
              <w:rPr>
                <w:rFonts w:asciiTheme="minorHAnsi" w:hAnsiTheme="minorHAnsi" w:cstheme="minorHAnsi"/>
                <w:sz w:val="24"/>
              </w:rPr>
              <w:t>правата</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rPr>
              <w:t>децата,</w:t>
            </w:r>
            <w:r w:rsidRPr="00E94489">
              <w:rPr>
                <w:rFonts w:asciiTheme="minorHAnsi" w:hAnsiTheme="minorHAnsi" w:cstheme="minorHAnsi"/>
                <w:spacing w:val="1"/>
                <w:sz w:val="24"/>
              </w:rPr>
              <w:t xml:space="preserve"> </w:t>
            </w:r>
            <w:r w:rsidRPr="00E94489">
              <w:rPr>
                <w:rFonts w:asciiTheme="minorHAnsi" w:hAnsiTheme="minorHAnsi" w:cstheme="minorHAnsi"/>
                <w:sz w:val="24"/>
              </w:rPr>
              <w:t>се</w:t>
            </w:r>
            <w:r w:rsidRPr="00E94489">
              <w:rPr>
                <w:rFonts w:asciiTheme="minorHAnsi" w:hAnsiTheme="minorHAnsi" w:cstheme="minorHAnsi"/>
                <w:spacing w:val="1"/>
                <w:sz w:val="24"/>
              </w:rPr>
              <w:t xml:space="preserve"> </w:t>
            </w:r>
            <w:r w:rsidRPr="00E94489">
              <w:rPr>
                <w:rFonts w:asciiTheme="minorHAnsi" w:hAnsiTheme="minorHAnsi" w:cstheme="minorHAnsi"/>
                <w:sz w:val="24"/>
              </w:rPr>
              <w:t>организира</w:t>
            </w:r>
            <w:r w:rsidRPr="00E94489">
              <w:rPr>
                <w:rFonts w:asciiTheme="minorHAnsi" w:hAnsiTheme="minorHAnsi" w:cstheme="minorHAnsi"/>
                <w:spacing w:val="1"/>
                <w:sz w:val="24"/>
              </w:rPr>
              <w:t xml:space="preserve"> </w:t>
            </w:r>
            <w:r w:rsidRPr="00E94489">
              <w:rPr>
                <w:rFonts w:asciiTheme="minorHAnsi" w:hAnsiTheme="minorHAnsi" w:cstheme="minorHAnsi"/>
                <w:sz w:val="24"/>
              </w:rPr>
              <w:t>училишен литературен и ликовен конкурс и првачињата свечено стануваат</w:t>
            </w:r>
            <w:r w:rsidRPr="00E94489">
              <w:rPr>
                <w:rFonts w:asciiTheme="minorHAnsi" w:hAnsiTheme="minorHAnsi" w:cstheme="minorHAnsi"/>
                <w:spacing w:val="1"/>
                <w:sz w:val="24"/>
              </w:rPr>
              <w:t xml:space="preserve"> </w:t>
            </w:r>
            <w:r w:rsidRPr="00E94489">
              <w:rPr>
                <w:rFonts w:asciiTheme="minorHAnsi" w:hAnsiTheme="minorHAnsi" w:cstheme="minorHAnsi"/>
                <w:sz w:val="24"/>
              </w:rPr>
              <w:t>членови</w:t>
            </w:r>
            <w:r w:rsidRPr="00E94489">
              <w:rPr>
                <w:rFonts w:asciiTheme="minorHAnsi" w:hAnsiTheme="minorHAnsi" w:cstheme="minorHAnsi"/>
                <w:spacing w:val="-3"/>
                <w:sz w:val="24"/>
              </w:rPr>
              <w:t xml:space="preserve"> </w:t>
            </w:r>
            <w:r w:rsidRPr="00E94489">
              <w:rPr>
                <w:rFonts w:asciiTheme="minorHAnsi" w:hAnsiTheme="minorHAnsi" w:cstheme="minorHAnsi"/>
                <w:sz w:val="24"/>
              </w:rPr>
              <w:t>во</w:t>
            </w:r>
            <w:r w:rsidRPr="00E94489">
              <w:rPr>
                <w:rFonts w:asciiTheme="minorHAnsi" w:hAnsiTheme="minorHAnsi" w:cstheme="minorHAnsi"/>
                <w:spacing w:val="-3"/>
                <w:sz w:val="24"/>
              </w:rPr>
              <w:t xml:space="preserve"> </w:t>
            </w:r>
            <w:r w:rsidRPr="00E94489">
              <w:rPr>
                <w:rFonts w:asciiTheme="minorHAnsi" w:hAnsiTheme="minorHAnsi" w:cstheme="minorHAnsi"/>
                <w:sz w:val="24"/>
              </w:rPr>
              <w:t>Детската</w:t>
            </w:r>
            <w:r w:rsidRPr="00E94489">
              <w:rPr>
                <w:rFonts w:asciiTheme="minorHAnsi" w:hAnsiTheme="minorHAnsi" w:cstheme="minorHAnsi"/>
                <w:spacing w:val="-2"/>
                <w:sz w:val="24"/>
              </w:rPr>
              <w:t xml:space="preserve"> </w:t>
            </w:r>
            <w:r w:rsidRPr="00E94489">
              <w:rPr>
                <w:rFonts w:asciiTheme="minorHAnsi" w:hAnsiTheme="minorHAnsi" w:cstheme="minorHAnsi"/>
                <w:sz w:val="24"/>
              </w:rPr>
              <w:t>организација</w:t>
            </w:r>
            <w:r w:rsidRPr="00E94489">
              <w:rPr>
                <w:rFonts w:asciiTheme="minorHAnsi" w:hAnsiTheme="minorHAnsi" w:cstheme="minorHAnsi"/>
                <w:spacing w:val="-3"/>
                <w:sz w:val="24"/>
              </w:rPr>
              <w:t xml:space="preserve"> </w:t>
            </w:r>
            <w:r w:rsidRPr="00E94489">
              <w:rPr>
                <w:rFonts w:asciiTheme="minorHAnsi" w:hAnsiTheme="minorHAnsi" w:cstheme="minorHAnsi"/>
                <w:sz w:val="24"/>
                <w:lang w:val="mk-MK"/>
              </w:rPr>
              <w:t>.</w:t>
            </w:r>
          </w:p>
          <w:p w:rsidR="0007675D" w:rsidRPr="00E94489" w:rsidRDefault="0007675D" w:rsidP="00377CE0">
            <w:pPr>
              <w:pStyle w:val="TableParagraph"/>
              <w:spacing w:before="2" w:line="276" w:lineRule="auto"/>
              <w:ind w:left="105" w:right="103" w:firstLine="345"/>
              <w:jc w:val="both"/>
              <w:rPr>
                <w:rFonts w:asciiTheme="minorHAnsi" w:hAnsiTheme="minorHAnsi" w:cstheme="minorHAnsi"/>
                <w:sz w:val="24"/>
              </w:rPr>
            </w:pPr>
            <w:r w:rsidRPr="00E94489">
              <w:rPr>
                <w:rFonts w:asciiTheme="minorHAnsi" w:hAnsiTheme="minorHAnsi" w:cstheme="minorHAnsi"/>
                <w:sz w:val="24"/>
              </w:rPr>
              <w:t>Во</w:t>
            </w:r>
            <w:r w:rsidRPr="00E94489">
              <w:rPr>
                <w:rFonts w:asciiTheme="minorHAnsi" w:hAnsiTheme="minorHAnsi" w:cstheme="minorHAnsi"/>
                <w:spacing w:val="1"/>
                <w:sz w:val="24"/>
              </w:rPr>
              <w:t xml:space="preserve"> </w:t>
            </w:r>
            <w:r w:rsidRPr="00E94489">
              <w:rPr>
                <w:rFonts w:asciiTheme="minorHAnsi" w:hAnsiTheme="minorHAnsi" w:cstheme="minorHAnsi"/>
                <w:sz w:val="24"/>
              </w:rPr>
              <w:t>рамките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rPr>
              <w:t>општествено</w:t>
            </w:r>
            <w:r w:rsidRPr="00E94489">
              <w:rPr>
                <w:rFonts w:asciiTheme="minorHAnsi" w:hAnsiTheme="minorHAnsi" w:cstheme="minorHAnsi"/>
                <w:spacing w:val="1"/>
                <w:sz w:val="24"/>
              </w:rPr>
              <w:t xml:space="preserve"> </w:t>
            </w:r>
            <w:r w:rsidRPr="00E94489">
              <w:rPr>
                <w:rFonts w:asciiTheme="minorHAnsi" w:hAnsiTheme="minorHAnsi" w:cstheme="minorHAnsi"/>
                <w:sz w:val="24"/>
              </w:rPr>
              <w:t>-</w:t>
            </w:r>
            <w:r w:rsidRPr="00E94489">
              <w:rPr>
                <w:rFonts w:asciiTheme="minorHAnsi" w:hAnsiTheme="minorHAnsi" w:cstheme="minorHAnsi"/>
                <w:spacing w:val="1"/>
                <w:sz w:val="24"/>
              </w:rPr>
              <w:t xml:space="preserve"> </w:t>
            </w:r>
            <w:r w:rsidRPr="00E94489">
              <w:rPr>
                <w:rFonts w:asciiTheme="minorHAnsi" w:hAnsiTheme="minorHAnsi" w:cstheme="minorHAnsi"/>
                <w:sz w:val="24"/>
              </w:rPr>
              <w:t>корисна</w:t>
            </w:r>
            <w:r w:rsidRPr="00E94489">
              <w:rPr>
                <w:rFonts w:asciiTheme="minorHAnsi" w:hAnsiTheme="minorHAnsi" w:cstheme="minorHAnsi"/>
                <w:spacing w:val="1"/>
                <w:sz w:val="24"/>
              </w:rPr>
              <w:t xml:space="preserve"> </w:t>
            </w:r>
            <w:r w:rsidRPr="00E94489">
              <w:rPr>
                <w:rFonts w:asciiTheme="minorHAnsi" w:hAnsiTheme="minorHAnsi" w:cstheme="minorHAnsi"/>
                <w:sz w:val="24"/>
              </w:rPr>
              <w:t>и</w:t>
            </w:r>
            <w:r w:rsidRPr="00E94489">
              <w:rPr>
                <w:rFonts w:asciiTheme="minorHAnsi" w:hAnsiTheme="minorHAnsi" w:cstheme="minorHAnsi"/>
                <w:spacing w:val="1"/>
                <w:sz w:val="24"/>
              </w:rPr>
              <w:t xml:space="preserve"> </w:t>
            </w:r>
            <w:r w:rsidRPr="00E94489">
              <w:rPr>
                <w:rFonts w:asciiTheme="minorHAnsi" w:hAnsiTheme="minorHAnsi" w:cstheme="minorHAnsi"/>
                <w:sz w:val="24"/>
              </w:rPr>
              <w:t>хуманитарна</w:t>
            </w:r>
            <w:r w:rsidRPr="00E94489">
              <w:rPr>
                <w:rFonts w:asciiTheme="minorHAnsi" w:hAnsiTheme="minorHAnsi" w:cstheme="minorHAnsi"/>
                <w:spacing w:val="1"/>
                <w:sz w:val="24"/>
              </w:rPr>
              <w:t xml:space="preserve"> </w:t>
            </w:r>
            <w:r w:rsidRPr="00E94489">
              <w:rPr>
                <w:rFonts w:asciiTheme="minorHAnsi" w:hAnsiTheme="minorHAnsi" w:cstheme="minorHAnsi"/>
                <w:sz w:val="24"/>
              </w:rPr>
              <w:t>работа</w:t>
            </w:r>
            <w:r w:rsidRPr="00E94489">
              <w:rPr>
                <w:rFonts w:asciiTheme="minorHAnsi" w:hAnsiTheme="minorHAnsi" w:cstheme="minorHAnsi"/>
                <w:spacing w:val="1"/>
                <w:sz w:val="24"/>
              </w:rPr>
              <w:t xml:space="preserve"> </w:t>
            </w:r>
            <w:r w:rsidRPr="00E94489">
              <w:rPr>
                <w:rFonts w:asciiTheme="minorHAnsi" w:hAnsiTheme="minorHAnsi" w:cstheme="minorHAnsi"/>
                <w:sz w:val="24"/>
              </w:rPr>
              <w:t>се</w:t>
            </w:r>
            <w:r w:rsidRPr="00E94489">
              <w:rPr>
                <w:rFonts w:asciiTheme="minorHAnsi" w:hAnsiTheme="minorHAnsi" w:cstheme="minorHAnsi"/>
                <w:spacing w:val="-52"/>
                <w:sz w:val="24"/>
              </w:rPr>
              <w:t xml:space="preserve"> </w:t>
            </w:r>
            <w:r w:rsidRPr="00E94489">
              <w:rPr>
                <w:rFonts w:asciiTheme="minorHAnsi" w:hAnsiTheme="minorHAnsi" w:cstheme="minorHAnsi"/>
                <w:sz w:val="24"/>
              </w:rPr>
              <w:t>организираат</w:t>
            </w:r>
            <w:r w:rsidRPr="00E94489">
              <w:rPr>
                <w:rFonts w:asciiTheme="minorHAnsi" w:hAnsiTheme="minorHAnsi" w:cstheme="minorHAnsi"/>
                <w:spacing w:val="1"/>
                <w:sz w:val="24"/>
              </w:rPr>
              <w:t xml:space="preserve"> </w:t>
            </w:r>
            <w:r w:rsidRPr="00E94489">
              <w:rPr>
                <w:rFonts w:asciiTheme="minorHAnsi" w:hAnsiTheme="minorHAnsi" w:cstheme="minorHAnsi"/>
                <w:sz w:val="24"/>
              </w:rPr>
              <w:t>собирни</w:t>
            </w:r>
            <w:r w:rsidRPr="00E94489">
              <w:rPr>
                <w:rFonts w:asciiTheme="minorHAnsi" w:hAnsiTheme="minorHAnsi" w:cstheme="minorHAnsi"/>
                <w:spacing w:val="1"/>
                <w:sz w:val="24"/>
              </w:rPr>
              <w:t xml:space="preserve"> </w:t>
            </w:r>
            <w:r w:rsidRPr="00E94489">
              <w:rPr>
                <w:rFonts w:asciiTheme="minorHAnsi" w:hAnsiTheme="minorHAnsi" w:cstheme="minorHAnsi"/>
                <w:sz w:val="24"/>
              </w:rPr>
              <w:t>акции</w:t>
            </w:r>
            <w:r w:rsidRPr="00E94489">
              <w:rPr>
                <w:rFonts w:asciiTheme="minorHAnsi" w:hAnsiTheme="minorHAnsi" w:cstheme="minorHAnsi"/>
                <w:spacing w:val="1"/>
                <w:sz w:val="24"/>
              </w:rPr>
              <w:t xml:space="preserve"> </w:t>
            </w:r>
            <w:r w:rsidRPr="00E94489">
              <w:rPr>
                <w:rFonts w:asciiTheme="minorHAnsi" w:hAnsiTheme="minorHAnsi" w:cstheme="minorHAnsi"/>
                <w:sz w:val="24"/>
              </w:rPr>
              <w:t>во</w:t>
            </w:r>
            <w:r w:rsidRPr="00E94489">
              <w:rPr>
                <w:rFonts w:asciiTheme="minorHAnsi" w:hAnsiTheme="minorHAnsi" w:cstheme="minorHAnsi"/>
                <w:spacing w:val="1"/>
                <w:sz w:val="24"/>
              </w:rPr>
              <w:t xml:space="preserve"> </w:t>
            </w:r>
            <w:r w:rsidRPr="00E94489">
              <w:rPr>
                <w:rFonts w:asciiTheme="minorHAnsi" w:hAnsiTheme="minorHAnsi" w:cstheme="minorHAnsi"/>
                <w:sz w:val="24"/>
              </w:rPr>
              <w:t>храна</w:t>
            </w:r>
            <w:r w:rsidRPr="00E94489">
              <w:rPr>
                <w:rFonts w:asciiTheme="minorHAnsi" w:hAnsiTheme="minorHAnsi" w:cstheme="minorHAnsi"/>
                <w:spacing w:val="1"/>
                <w:sz w:val="24"/>
              </w:rPr>
              <w:t xml:space="preserve"> </w:t>
            </w:r>
            <w:r w:rsidRPr="00E94489">
              <w:rPr>
                <w:rFonts w:asciiTheme="minorHAnsi" w:hAnsiTheme="minorHAnsi" w:cstheme="minorHAnsi"/>
                <w:sz w:val="24"/>
              </w:rPr>
              <w:t>и</w:t>
            </w:r>
            <w:r w:rsidRPr="00E94489">
              <w:rPr>
                <w:rFonts w:asciiTheme="minorHAnsi" w:hAnsiTheme="minorHAnsi" w:cstheme="minorHAnsi"/>
                <w:spacing w:val="1"/>
                <w:sz w:val="24"/>
              </w:rPr>
              <w:t xml:space="preserve"> </w:t>
            </w:r>
            <w:r w:rsidRPr="00E94489">
              <w:rPr>
                <w:rFonts w:asciiTheme="minorHAnsi" w:hAnsiTheme="minorHAnsi" w:cstheme="minorHAnsi"/>
                <w:sz w:val="24"/>
              </w:rPr>
              <w:t>облека,</w:t>
            </w:r>
            <w:r w:rsidRPr="00E94489">
              <w:rPr>
                <w:rFonts w:asciiTheme="minorHAnsi" w:hAnsiTheme="minorHAnsi" w:cstheme="minorHAnsi"/>
                <w:spacing w:val="1"/>
                <w:sz w:val="24"/>
              </w:rPr>
              <w:t xml:space="preserve"> </w:t>
            </w:r>
            <w:r w:rsidRPr="00E94489">
              <w:rPr>
                <w:rFonts w:asciiTheme="minorHAnsi" w:hAnsiTheme="minorHAnsi" w:cstheme="minorHAnsi"/>
                <w:sz w:val="24"/>
              </w:rPr>
              <w:t>хуманитарни</w:t>
            </w:r>
            <w:r w:rsidRPr="00E94489">
              <w:rPr>
                <w:rFonts w:asciiTheme="minorHAnsi" w:hAnsiTheme="minorHAnsi" w:cstheme="minorHAnsi"/>
                <w:spacing w:val="1"/>
                <w:sz w:val="24"/>
              </w:rPr>
              <w:t xml:space="preserve"> </w:t>
            </w:r>
            <w:r w:rsidRPr="00E94489">
              <w:rPr>
                <w:rFonts w:asciiTheme="minorHAnsi" w:hAnsiTheme="minorHAnsi" w:cstheme="minorHAnsi"/>
                <w:sz w:val="24"/>
              </w:rPr>
              <w:t>акции</w:t>
            </w:r>
            <w:r w:rsidRPr="00E94489">
              <w:rPr>
                <w:rFonts w:asciiTheme="minorHAnsi" w:hAnsiTheme="minorHAnsi" w:cstheme="minorHAnsi"/>
                <w:spacing w:val="1"/>
                <w:sz w:val="24"/>
              </w:rPr>
              <w:t xml:space="preserve"> </w:t>
            </w:r>
            <w:r w:rsidRPr="00E94489">
              <w:rPr>
                <w:rFonts w:asciiTheme="minorHAnsi" w:hAnsiTheme="minorHAnsi" w:cstheme="minorHAnsi"/>
                <w:sz w:val="24"/>
              </w:rPr>
              <w:t>(училишен</w:t>
            </w:r>
            <w:r w:rsidRPr="00E94489">
              <w:rPr>
                <w:rFonts w:asciiTheme="minorHAnsi" w:hAnsiTheme="minorHAnsi" w:cstheme="minorHAnsi"/>
                <w:spacing w:val="-1"/>
                <w:sz w:val="24"/>
              </w:rPr>
              <w:t xml:space="preserve"> </w:t>
            </w:r>
            <w:r w:rsidRPr="00E94489">
              <w:rPr>
                <w:rFonts w:asciiTheme="minorHAnsi" w:hAnsiTheme="minorHAnsi" w:cstheme="minorHAnsi"/>
                <w:sz w:val="24"/>
              </w:rPr>
              <w:t>прибор,</w:t>
            </w:r>
            <w:r w:rsidRPr="00E94489">
              <w:rPr>
                <w:rFonts w:asciiTheme="minorHAnsi" w:hAnsiTheme="minorHAnsi" w:cstheme="minorHAnsi"/>
                <w:spacing w:val="-1"/>
                <w:sz w:val="24"/>
              </w:rPr>
              <w:t xml:space="preserve"> </w:t>
            </w:r>
            <w:r w:rsidRPr="00E94489">
              <w:rPr>
                <w:rFonts w:asciiTheme="minorHAnsi" w:hAnsiTheme="minorHAnsi" w:cstheme="minorHAnsi"/>
                <w:sz w:val="24"/>
              </w:rPr>
              <w:t>книги,</w:t>
            </w:r>
            <w:r w:rsidRPr="00E94489">
              <w:rPr>
                <w:rFonts w:asciiTheme="minorHAnsi" w:hAnsiTheme="minorHAnsi" w:cstheme="minorHAnsi"/>
                <w:spacing w:val="-4"/>
                <w:sz w:val="24"/>
              </w:rPr>
              <w:t xml:space="preserve"> </w:t>
            </w:r>
            <w:r w:rsidRPr="00E94489">
              <w:rPr>
                <w:rFonts w:asciiTheme="minorHAnsi" w:hAnsiTheme="minorHAnsi" w:cstheme="minorHAnsi"/>
                <w:sz w:val="24"/>
              </w:rPr>
              <w:t>играчки)</w:t>
            </w:r>
            <w:r w:rsidRPr="00E94489">
              <w:rPr>
                <w:rFonts w:asciiTheme="minorHAnsi" w:hAnsiTheme="minorHAnsi" w:cstheme="minorHAnsi"/>
                <w:sz w:val="24"/>
                <w:lang w:val="mk-MK"/>
              </w:rPr>
              <w:t xml:space="preserve"> </w:t>
            </w:r>
            <w:r w:rsidRPr="00E94489">
              <w:rPr>
                <w:rFonts w:asciiTheme="minorHAnsi" w:hAnsiTheme="minorHAnsi" w:cstheme="minorHAnsi"/>
                <w:sz w:val="24"/>
              </w:rPr>
              <w:t>и</w:t>
            </w:r>
            <w:r w:rsidRPr="00E94489">
              <w:rPr>
                <w:rFonts w:asciiTheme="minorHAnsi" w:hAnsiTheme="minorHAnsi" w:cstheme="minorHAnsi"/>
                <w:spacing w:val="-3"/>
                <w:sz w:val="24"/>
              </w:rPr>
              <w:t xml:space="preserve"> </w:t>
            </w:r>
            <w:r w:rsidRPr="00E94489">
              <w:rPr>
                <w:rFonts w:asciiTheme="minorHAnsi" w:hAnsiTheme="minorHAnsi" w:cstheme="minorHAnsi"/>
                <w:sz w:val="24"/>
              </w:rPr>
              <w:t>други</w:t>
            </w:r>
            <w:r w:rsidRPr="00E94489">
              <w:rPr>
                <w:rFonts w:asciiTheme="minorHAnsi" w:hAnsiTheme="minorHAnsi" w:cstheme="minorHAnsi"/>
                <w:spacing w:val="-2"/>
                <w:sz w:val="24"/>
              </w:rPr>
              <w:t xml:space="preserve"> </w:t>
            </w:r>
            <w:r w:rsidRPr="00E94489">
              <w:rPr>
                <w:rFonts w:asciiTheme="minorHAnsi" w:hAnsiTheme="minorHAnsi" w:cstheme="minorHAnsi"/>
                <w:sz w:val="24"/>
              </w:rPr>
              <w:t>активности.</w:t>
            </w:r>
          </w:p>
          <w:p w:rsidR="0007675D" w:rsidRPr="00E94489" w:rsidRDefault="0007675D" w:rsidP="00377CE0">
            <w:pPr>
              <w:pStyle w:val="TableParagraph"/>
              <w:spacing w:before="2" w:line="276" w:lineRule="auto"/>
              <w:ind w:left="105" w:right="102" w:firstLine="345"/>
              <w:jc w:val="both"/>
              <w:rPr>
                <w:rFonts w:asciiTheme="minorHAnsi" w:hAnsiTheme="minorHAnsi" w:cstheme="minorHAnsi"/>
                <w:sz w:val="24"/>
                <w:lang w:val="mk-MK"/>
              </w:rPr>
            </w:pPr>
            <w:r w:rsidRPr="00E94489">
              <w:rPr>
                <w:rFonts w:asciiTheme="minorHAnsi" w:hAnsiTheme="minorHAnsi" w:cstheme="minorHAnsi"/>
                <w:sz w:val="24"/>
              </w:rPr>
              <w:t>Ученичките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екскурзии</w:t>
            </w:r>
            <w:r w:rsidRPr="00E94489">
              <w:rPr>
                <w:rFonts w:asciiTheme="minorHAnsi" w:hAnsiTheme="minorHAnsi" w:cstheme="minorHAnsi"/>
                <w:spacing w:val="1"/>
                <w:sz w:val="24"/>
              </w:rPr>
              <w:t xml:space="preserve"> </w:t>
            </w:r>
            <w:r w:rsidRPr="00E94489">
              <w:rPr>
                <w:rFonts w:asciiTheme="minorHAnsi" w:hAnsiTheme="minorHAnsi" w:cstheme="minorHAnsi"/>
                <w:sz w:val="24"/>
              </w:rPr>
              <w:t>и</w:t>
            </w:r>
            <w:r w:rsidRPr="00E94489">
              <w:rPr>
                <w:rFonts w:asciiTheme="minorHAnsi" w:hAnsiTheme="minorHAnsi" w:cstheme="minorHAnsi"/>
                <w:spacing w:val="1"/>
                <w:sz w:val="24"/>
              </w:rPr>
              <w:t xml:space="preserve"> </w:t>
            </w:r>
            <w:r w:rsidRPr="00E94489">
              <w:rPr>
                <w:rFonts w:asciiTheme="minorHAnsi" w:hAnsiTheme="minorHAnsi" w:cstheme="minorHAnsi"/>
                <w:sz w:val="24"/>
              </w:rPr>
              <w:t>излети</w:t>
            </w:r>
            <w:r w:rsidRPr="00E94489">
              <w:rPr>
                <w:rFonts w:asciiTheme="minorHAnsi" w:hAnsiTheme="minorHAnsi" w:cstheme="minorHAnsi"/>
                <w:spacing w:val="1"/>
                <w:sz w:val="24"/>
              </w:rPr>
              <w:t xml:space="preserve"> </w:t>
            </w:r>
            <w:r w:rsidRPr="00E94489">
              <w:rPr>
                <w:rFonts w:asciiTheme="minorHAnsi" w:hAnsiTheme="minorHAnsi" w:cstheme="minorHAnsi"/>
                <w:sz w:val="24"/>
              </w:rPr>
              <w:t>се</w:t>
            </w:r>
            <w:r w:rsidRPr="00E94489">
              <w:rPr>
                <w:rFonts w:asciiTheme="minorHAnsi" w:hAnsiTheme="minorHAnsi" w:cstheme="minorHAnsi"/>
                <w:spacing w:val="1"/>
                <w:sz w:val="24"/>
              </w:rPr>
              <w:t xml:space="preserve"> </w:t>
            </w:r>
            <w:r w:rsidRPr="00E94489">
              <w:rPr>
                <w:rFonts w:asciiTheme="minorHAnsi" w:hAnsiTheme="minorHAnsi" w:cstheme="minorHAnsi"/>
                <w:sz w:val="24"/>
              </w:rPr>
              <w:t>планираат</w:t>
            </w:r>
            <w:r w:rsidRPr="00E94489">
              <w:rPr>
                <w:rFonts w:asciiTheme="minorHAnsi" w:hAnsiTheme="minorHAnsi" w:cstheme="minorHAnsi"/>
                <w:spacing w:val="1"/>
                <w:sz w:val="24"/>
              </w:rPr>
              <w:t xml:space="preserve"> </w:t>
            </w:r>
            <w:r w:rsidRPr="00E94489">
              <w:rPr>
                <w:rFonts w:asciiTheme="minorHAnsi" w:hAnsiTheme="minorHAnsi" w:cstheme="minorHAnsi"/>
                <w:sz w:val="24"/>
              </w:rPr>
              <w:t>и</w:t>
            </w:r>
            <w:r w:rsidRPr="00E94489">
              <w:rPr>
                <w:rFonts w:asciiTheme="minorHAnsi" w:hAnsiTheme="minorHAnsi" w:cstheme="minorHAnsi"/>
                <w:spacing w:val="1"/>
                <w:sz w:val="24"/>
              </w:rPr>
              <w:t xml:space="preserve"> </w:t>
            </w:r>
            <w:r w:rsidRPr="00E94489">
              <w:rPr>
                <w:rFonts w:asciiTheme="minorHAnsi" w:hAnsiTheme="minorHAnsi" w:cstheme="minorHAnsi"/>
                <w:sz w:val="24"/>
              </w:rPr>
              <w:t>изведуваат</w:t>
            </w:r>
            <w:r w:rsidRPr="00E94489">
              <w:rPr>
                <w:rFonts w:asciiTheme="minorHAnsi" w:hAnsiTheme="minorHAnsi" w:cstheme="minorHAnsi"/>
                <w:spacing w:val="1"/>
                <w:sz w:val="24"/>
              </w:rPr>
              <w:t xml:space="preserve"> </w:t>
            </w:r>
            <w:r w:rsidRPr="00E94489">
              <w:rPr>
                <w:rFonts w:asciiTheme="minorHAnsi" w:hAnsiTheme="minorHAnsi" w:cstheme="minorHAnsi"/>
                <w:sz w:val="24"/>
              </w:rPr>
              <w:t>според</w:t>
            </w:r>
            <w:r w:rsidRPr="00E94489">
              <w:rPr>
                <w:rFonts w:asciiTheme="minorHAnsi" w:hAnsiTheme="minorHAnsi" w:cstheme="minorHAnsi"/>
                <w:spacing w:val="1"/>
                <w:sz w:val="24"/>
              </w:rPr>
              <w:t xml:space="preserve"> </w:t>
            </w:r>
            <w:r w:rsidRPr="00E94489">
              <w:rPr>
                <w:rFonts w:asciiTheme="minorHAnsi" w:hAnsiTheme="minorHAnsi" w:cstheme="minorHAnsi"/>
                <w:sz w:val="24"/>
              </w:rPr>
              <w:t>Правилник донесен од МОН и однапред изготвени училишни програми за</w:t>
            </w:r>
            <w:r w:rsidRPr="00E94489">
              <w:rPr>
                <w:rFonts w:asciiTheme="minorHAnsi" w:hAnsiTheme="minorHAnsi" w:cstheme="minorHAnsi"/>
                <w:spacing w:val="1"/>
                <w:sz w:val="24"/>
              </w:rPr>
              <w:t xml:space="preserve"> </w:t>
            </w:r>
            <w:r w:rsidRPr="00E94489">
              <w:rPr>
                <w:rFonts w:asciiTheme="minorHAnsi" w:hAnsiTheme="minorHAnsi" w:cstheme="minorHAnsi"/>
                <w:sz w:val="24"/>
              </w:rPr>
              <w:t>екскурзии, што се</w:t>
            </w:r>
            <w:r w:rsidRPr="00E94489">
              <w:rPr>
                <w:rFonts w:asciiTheme="minorHAnsi" w:hAnsiTheme="minorHAnsi" w:cstheme="minorHAnsi"/>
                <w:spacing w:val="-2"/>
                <w:sz w:val="24"/>
              </w:rPr>
              <w:t xml:space="preserve"> </w:t>
            </w:r>
            <w:r w:rsidRPr="00E94489">
              <w:rPr>
                <w:rFonts w:asciiTheme="minorHAnsi" w:hAnsiTheme="minorHAnsi" w:cstheme="minorHAnsi"/>
                <w:sz w:val="24"/>
              </w:rPr>
              <w:t>одобрени</w:t>
            </w:r>
            <w:r w:rsidRPr="00E94489">
              <w:rPr>
                <w:rFonts w:asciiTheme="minorHAnsi" w:hAnsiTheme="minorHAnsi" w:cstheme="minorHAnsi"/>
                <w:spacing w:val="-2"/>
                <w:sz w:val="24"/>
              </w:rPr>
              <w:t xml:space="preserve"> </w:t>
            </w:r>
            <w:r w:rsidRPr="00E94489">
              <w:rPr>
                <w:rFonts w:asciiTheme="minorHAnsi" w:hAnsiTheme="minorHAnsi" w:cstheme="minorHAnsi"/>
                <w:sz w:val="24"/>
              </w:rPr>
              <w:t>од</w:t>
            </w:r>
            <w:r w:rsidRPr="00E94489">
              <w:rPr>
                <w:rFonts w:asciiTheme="minorHAnsi" w:hAnsiTheme="minorHAnsi" w:cstheme="minorHAnsi"/>
                <w:spacing w:val="-3"/>
                <w:sz w:val="24"/>
              </w:rPr>
              <w:t xml:space="preserve"> </w:t>
            </w:r>
            <w:r w:rsidRPr="00E94489">
              <w:rPr>
                <w:rFonts w:asciiTheme="minorHAnsi" w:hAnsiTheme="minorHAnsi" w:cstheme="minorHAnsi"/>
                <w:sz w:val="24"/>
              </w:rPr>
              <w:t>Бирото за</w:t>
            </w:r>
            <w:r w:rsidRPr="00E94489">
              <w:rPr>
                <w:rFonts w:asciiTheme="minorHAnsi" w:hAnsiTheme="minorHAnsi" w:cstheme="minorHAnsi"/>
                <w:spacing w:val="-2"/>
                <w:sz w:val="24"/>
              </w:rPr>
              <w:t xml:space="preserve"> </w:t>
            </w:r>
            <w:r w:rsidRPr="00E94489">
              <w:rPr>
                <w:rFonts w:asciiTheme="minorHAnsi" w:hAnsiTheme="minorHAnsi" w:cstheme="minorHAnsi"/>
                <w:sz w:val="24"/>
              </w:rPr>
              <w:t>развој</w:t>
            </w:r>
            <w:r w:rsidRPr="00E94489">
              <w:rPr>
                <w:rFonts w:asciiTheme="minorHAnsi" w:hAnsiTheme="minorHAnsi" w:cstheme="minorHAnsi"/>
                <w:spacing w:val="-3"/>
                <w:sz w:val="24"/>
              </w:rPr>
              <w:t xml:space="preserve"> </w:t>
            </w:r>
            <w:r w:rsidRPr="00E94489">
              <w:rPr>
                <w:rFonts w:asciiTheme="minorHAnsi" w:hAnsiTheme="minorHAnsi" w:cstheme="minorHAnsi"/>
                <w:sz w:val="24"/>
              </w:rPr>
              <w:t>на</w:t>
            </w:r>
            <w:r w:rsidRPr="00E94489">
              <w:rPr>
                <w:rFonts w:asciiTheme="minorHAnsi" w:hAnsiTheme="minorHAnsi" w:cstheme="minorHAnsi"/>
                <w:spacing w:val="-3"/>
                <w:sz w:val="24"/>
              </w:rPr>
              <w:t xml:space="preserve"> </w:t>
            </w:r>
            <w:r w:rsidRPr="00E94489">
              <w:rPr>
                <w:rFonts w:asciiTheme="minorHAnsi" w:hAnsiTheme="minorHAnsi" w:cstheme="minorHAnsi"/>
                <w:sz w:val="24"/>
              </w:rPr>
              <w:t>образованието.</w:t>
            </w:r>
            <w:r w:rsidRPr="00E94489">
              <w:rPr>
                <w:rFonts w:asciiTheme="minorHAnsi" w:hAnsiTheme="minorHAnsi" w:cstheme="minorHAnsi"/>
                <w:sz w:val="24"/>
                <w:lang w:val="mk-MK"/>
              </w:rPr>
              <w:t>Но,поради пандемијата со ковид-19,овие активности не се реализирани.</w:t>
            </w:r>
          </w:p>
          <w:p w:rsidR="0007675D" w:rsidRPr="00E94489" w:rsidRDefault="0007675D" w:rsidP="00377CE0">
            <w:pPr>
              <w:pStyle w:val="TableParagraph"/>
              <w:spacing w:line="276" w:lineRule="auto"/>
              <w:ind w:right="107"/>
              <w:jc w:val="right"/>
              <w:rPr>
                <w:rFonts w:asciiTheme="minorHAnsi" w:hAnsiTheme="minorHAnsi" w:cstheme="minorHAnsi"/>
                <w:sz w:val="24"/>
              </w:rPr>
            </w:pPr>
            <w:r w:rsidRPr="00E94489">
              <w:rPr>
                <w:rFonts w:asciiTheme="minorHAnsi" w:hAnsiTheme="minorHAnsi" w:cstheme="minorHAnsi"/>
                <w:sz w:val="24"/>
              </w:rPr>
              <w:t>Во</w:t>
            </w:r>
            <w:r w:rsidRPr="00E94489">
              <w:rPr>
                <w:rFonts w:asciiTheme="minorHAnsi" w:hAnsiTheme="minorHAnsi" w:cstheme="minorHAnsi"/>
                <w:spacing w:val="100"/>
                <w:sz w:val="24"/>
              </w:rPr>
              <w:t xml:space="preserve"> </w:t>
            </w:r>
            <w:r w:rsidRPr="00E94489">
              <w:rPr>
                <w:rFonts w:asciiTheme="minorHAnsi" w:hAnsiTheme="minorHAnsi" w:cstheme="minorHAnsi"/>
                <w:sz w:val="24"/>
              </w:rPr>
              <w:t>рамки</w:t>
            </w:r>
            <w:r w:rsidRPr="00E94489">
              <w:rPr>
                <w:rFonts w:asciiTheme="minorHAnsi" w:hAnsiTheme="minorHAnsi" w:cstheme="minorHAnsi"/>
                <w:spacing w:val="103"/>
                <w:sz w:val="24"/>
              </w:rPr>
              <w:t xml:space="preserve"> </w:t>
            </w:r>
            <w:r w:rsidRPr="00E94489">
              <w:rPr>
                <w:rFonts w:asciiTheme="minorHAnsi" w:hAnsiTheme="minorHAnsi" w:cstheme="minorHAnsi"/>
                <w:sz w:val="24"/>
              </w:rPr>
              <w:t>на</w:t>
            </w:r>
            <w:r w:rsidRPr="00E94489">
              <w:rPr>
                <w:rFonts w:asciiTheme="minorHAnsi" w:hAnsiTheme="minorHAnsi" w:cstheme="minorHAnsi"/>
                <w:spacing w:val="103"/>
                <w:sz w:val="24"/>
              </w:rPr>
              <w:t xml:space="preserve"> </w:t>
            </w:r>
            <w:r w:rsidRPr="00E94489">
              <w:rPr>
                <w:rFonts w:asciiTheme="minorHAnsi" w:hAnsiTheme="minorHAnsi" w:cstheme="minorHAnsi"/>
                <w:sz w:val="24"/>
              </w:rPr>
              <w:t>грижа</w:t>
            </w:r>
            <w:r w:rsidRPr="00E94489">
              <w:rPr>
                <w:rFonts w:asciiTheme="minorHAnsi" w:hAnsiTheme="minorHAnsi" w:cstheme="minorHAnsi"/>
                <w:spacing w:val="102"/>
                <w:sz w:val="24"/>
              </w:rPr>
              <w:t xml:space="preserve"> </w:t>
            </w:r>
            <w:r w:rsidRPr="00E94489">
              <w:rPr>
                <w:rFonts w:asciiTheme="minorHAnsi" w:hAnsiTheme="minorHAnsi" w:cstheme="minorHAnsi"/>
                <w:sz w:val="24"/>
              </w:rPr>
              <w:t>за</w:t>
            </w:r>
            <w:r w:rsidRPr="00E94489">
              <w:rPr>
                <w:rFonts w:asciiTheme="minorHAnsi" w:hAnsiTheme="minorHAnsi" w:cstheme="minorHAnsi"/>
                <w:spacing w:val="107"/>
                <w:sz w:val="24"/>
              </w:rPr>
              <w:t xml:space="preserve"> </w:t>
            </w:r>
            <w:r w:rsidRPr="00E94489">
              <w:rPr>
                <w:rFonts w:asciiTheme="minorHAnsi" w:hAnsiTheme="minorHAnsi" w:cstheme="minorHAnsi"/>
                <w:sz w:val="24"/>
              </w:rPr>
              <w:t>здравјето</w:t>
            </w:r>
            <w:r w:rsidRPr="00E94489">
              <w:rPr>
                <w:rFonts w:asciiTheme="minorHAnsi" w:hAnsiTheme="minorHAnsi" w:cstheme="minorHAnsi"/>
                <w:spacing w:val="100"/>
                <w:sz w:val="24"/>
              </w:rPr>
              <w:t xml:space="preserve"> </w:t>
            </w:r>
            <w:r w:rsidRPr="00E94489">
              <w:rPr>
                <w:rFonts w:asciiTheme="minorHAnsi" w:hAnsiTheme="minorHAnsi" w:cstheme="minorHAnsi"/>
                <w:sz w:val="24"/>
              </w:rPr>
              <w:t>на</w:t>
            </w:r>
            <w:r w:rsidRPr="00E94489">
              <w:rPr>
                <w:rFonts w:asciiTheme="minorHAnsi" w:hAnsiTheme="minorHAnsi" w:cstheme="minorHAnsi"/>
                <w:spacing w:val="102"/>
                <w:sz w:val="24"/>
              </w:rPr>
              <w:t xml:space="preserve"> </w:t>
            </w:r>
            <w:r w:rsidRPr="00E94489">
              <w:rPr>
                <w:rFonts w:asciiTheme="minorHAnsi" w:hAnsiTheme="minorHAnsi" w:cstheme="minorHAnsi"/>
                <w:sz w:val="24"/>
              </w:rPr>
              <w:t>учениците,</w:t>
            </w:r>
            <w:r w:rsidRPr="00E94489">
              <w:rPr>
                <w:rFonts w:asciiTheme="minorHAnsi" w:hAnsiTheme="minorHAnsi" w:cstheme="minorHAnsi"/>
                <w:spacing w:val="104"/>
                <w:sz w:val="24"/>
              </w:rPr>
              <w:t xml:space="preserve"> </w:t>
            </w:r>
            <w:r w:rsidRPr="00E94489">
              <w:rPr>
                <w:rFonts w:asciiTheme="minorHAnsi" w:hAnsiTheme="minorHAnsi" w:cstheme="minorHAnsi"/>
                <w:sz w:val="24"/>
              </w:rPr>
              <w:t>во</w:t>
            </w:r>
            <w:r w:rsidRPr="00E94489">
              <w:rPr>
                <w:rFonts w:asciiTheme="minorHAnsi" w:hAnsiTheme="minorHAnsi" w:cstheme="minorHAnsi"/>
                <w:spacing w:val="105"/>
                <w:sz w:val="24"/>
              </w:rPr>
              <w:t xml:space="preserve"> </w:t>
            </w:r>
            <w:r w:rsidRPr="00E94489">
              <w:rPr>
                <w:rFonts w:asciiTheme="minorHAnsi" w:hAnsiTheme="minorHAnsi" w:cstheme="minorHAnsi"/>
                <w:sz w:val="24"/>
              </w:rPr>
              <w:t>соработка</w:t>
            </w:r>
            <w:r w:rsidRPr="00E94489">
              <w:rPr>
                <w:rFonts w:asciiTheme="minorHAnsi" w:hAnsiTheme="minorHAnsi" w:cstheme="minorHAnsi"/>
                <w:spacing w:val="102"/>
                <w:sz w:val="24"/>
              </w:rPr>
              <w:t xml:space="preserve"> </w:t>
            </w:r>
            <w:r w:rsidRPr="00E94489">
              <w:rPr>
                <w:rFonts w:asciiTheme="minorHAnsi" w:hAnsiTheme="minorHAnsi" w:cstheme="minorHAnsi"/>
                <w:sz w:val="24"/>
              </w:rPr>
              <w:t>со</w:t>
            </w:r>
          </w:p>
          <w:p w:rsidR="0007675D" w:rsidRPr="00E94489" w:rsidRDefault="0007675D" w:rsidP="00377CE0">
            <w:pPr>
              <w:pStyle w:val="TableParagraph"/>
              <w:spacing w:before="1" w:line="276" w:lineRule="auto"/>
              <w:ind w:left="105" w:right="109"/>
              <w:jc w:val="both"/>
              <w:rPr>
                <w:rFonts w:asciiTheme="minorHAnsi" w:hAnsiTheme="minorHAnsi" w:cstheme="minorHAnsi"/>
                <w:sz w:val="24"/>
              </w:rPr>
            </w:pPr>
            <w:r w:rsidRPr="00E94489">
              <w:rPr>
                <w:rFonts w:asciiTheme="minorHAnsi" w:hAnsiTheme="minorHAnsi" w:cstheme="minorHAnsi"/>
                <w:sz w:val="24"/>
                <w:lang w:val="mk-MK"/>
              </w:rPr>
              <w:t>ЗД,</w:t>
            </w:r>
            <w:r w:rsidRPr="00E94489">
              <w:rPr>
                <w:rFonts w:asciiTheme="minorHAnsi" w:hAnsiTheme="minorHAnsi" w:cstheme="minorHAnsi"/>
                <w:sz w:val="24"/>
              </w:rPr>
              <w:t>,</w:t>
            </w:r>
            <w:r w:rsidRPr="00E94489">
              <w:rPr>
                <w:rFonts w:asciiTheme="minorHAnsi" w:hAnsiTheme="minorHAnsi" w:cstheme="minorHAnsi"/>
                <w:sz w:val="24"/>
                <w:lang w:val="mk-MK"/>
              </w:rPr>
              <w:t>Гоце Делчев</w:t>
            </w:r>
            <w:r w:rsidRPr="00E94489">
              <w:rPr>
                <w:rFonts w:asciiTheme="minorHAnsi" w:hAnsiTheme="minorHAnsi" w:cstheme="minorHAnsi"/>
                <w:sz w:val="24"/>
              </w:rPr>
              <w:t>”</w:t>
            </w:r>
            <w:r w:rsidRPr="00E94489">
              <w:rPr>
                <w:rFonts w:asciiTheme="minorHAnsi" w:hAnsiTheme="minorHAnsi" w:cstheme="minorHAnsi"/>
                <w:sz w:val="24"/>
                <w:lang w:val="mk-MK"/>
              </w:rPr>
              <w:t>-Делчево,</w:t>
            </w:r>
            <w:r w:rsidRPr="00E94489">
              <w:rPr>
                <w:rFonts w:asciiTheme="minorHAnsi" w:hAnsiTheme="minorHAnsi" w:cstheme="minorHAnsi"/>
                <w:sz w:val="24"/>
              </w:rPr>
              <w:tab/>
              <w:t>се</w:t>
            </w:r>
            <w:r w:rsidRPr="00E94489">
              <w:rPr>
                <w:rFonts w:asciiTheme="minorHAnsi" w:hAnsiTheme="minorHAnsi" w:cstheme="minorHAnsi"/>
                <w:sz w:val="24"/>
              </w:rPr>
              <w:tab/>
              <w:t>реализираат</w:t>
            </w:r>
            <w:r w:rsidRPr="00E94489">
              <w:rPr>
                <w:rFonts w:asciiTheme="minorHAnsi" w:hAnsiTheme="minorHAnsi" w:cstheme="minorHAnsi"/>
                <w:sz w:val="24"/>
              </w:rPr>
              <w:tab/>
              <w:t>систематски</w:t>
            </w:r>
            <w:r w:rsidRPr="00E94489">
              <w:rPr>
                <w:rFonts w:asciiTheme="minorHAnsi" w:hAnsiTheme="minorHAnsi" w:cstheme="minorHAnsi"/>
                <w:sz w:val="24"/>
              </w:rPr>
              <w:tab/>
              <w:t>преглед</w:t>
            </w:r>
            <w:r w:rsidRPr="00E94489">
              <w:rPr>
                <w:rFonts w:asciiTheme="minorHAnsi" w:hAnsiTheme="minorHAnsi" w:cstheme="minorHAnsi"/>
                <w:sz w:val="24"/>
                <w:lang w:val="mk-MK"/>
              </w:rPr>
              <w:t xml:space="preserve">и, </w:t>
            </w:r>
            <w:r w:rsidRPr="00E94489">
              <w:rPr>
                <w:rFonts w:asciiTheme="minorHAnsi" w:hAnsiTheme="minorHAnsi" w:cstheme="minorHAnsi"/>
                <w:sz w:val="24"/>
              </w:rPr>
              <w:t xml:space="preserve">стоматолошки прегледи со залевање на забите, вакцинации </w:t>
            </w:r>
            <w:r w:rsidRPr="00E94489">
              <w:rPr>
                <w:rFonts w:asciiTheme="minorHAnsi" w:hAnsiTheme="minorHAnsi" w:cstheme="minorHAnsi"/>
                <w:sz w:val="24"/>
                <w:lang w:val="mk-MK"/>
              </w:rPr>
              <w:t>и</w:t>
            </w:r>
            <w:r w:rsidRPr="00E94489">
              <w:rPr>
                <w:rFonts w:asciiTheme="minorHAnsi" w:hAnsiTheme="minorHAnsi" w:cstheme="minorHAnsi"/>
                <w:sz w:val="24"/>
              </w:rPr>
              <w:t xml:space="preserve"> едукативни</w:t>
            </w:r>
            <w:r w:rsidRPr="00E94489">
              <w:rPr>
                <w:rFonts w:asciiTheme="minorHAnsi" w:hAnsiTheme="minorHAnsi" w:cstheme="minorHAnsi"/>
                <w:spacing w:val="1"/>
                <w:sz w:val="24"/>
              </w:rPr>
              <w:t xml:space="preserve"> </w:t>
            </w:r>
            <w:r w:rsidRPr="00E94489">
              <w:rPr>
                <w:rFonts w:asciiTheme="minorHAnsi" w:hAnsiTheme="minorHAnsi" w:cstheme="minorHAnsi"/>
                <w:sz w:val="24"/>
              </w:rPr>
              <w:t>предавања</w:t>
            </w:r>
            <w:r w:rsidRPr="00E94489">
              <w:rPr>
                <w:rFonts w:asciiTheme="minorHAnsi" w:hAnsiTheme="minorHAnsi" w:cstheme="minorHAnsi"/>
                <w:spacing w:val="-3"/>
                <w:sz w:val="24"/>
              </w:rPr>
              <w:t xml:space="preserve"> </w:t>
            </w:r>
            <w:r w:rsidRPr="00E94489">
              <w:rPr>
                <w:rFonts w:asciiTheme="minorHAnsi" w:hAnsiTheme="minorHAnsi" w:cstheme="minorHAnsi"/>
                <w:sz w:val="24"/>
              </w:rPr>
              <w:t>.</w:t>
            </w:r>
          </w:p>
          <w:p w:rsidR="0007675D" w:rsidRPr="00E94489" w:rsidRDefault="0007675D" w:rsidP="00377CE0">
            <w:pPr>
              <w:pStyle w:val="TableParagraph"/>
              <w:tabs>
                <w:tab w:val="left" w:pos="1583"/>
                <w:tab w:val="left" w:pos="2374"/>
                <w:tab w:val="left" w:pos="3375"/>
                <w:tab w:val="left" w:pos="3802"/>
                <w:tab w:val="left" w:pos="5304"/>
                <w:tab w:val="left" w:pos="6767"/>
              </w:tabs>
              <w:spacing w:before="44" w:line="276" w:lineRule="auto"/>
              <w:ind w:right="102"/>
              <w:jc w:val="right"/>
              <w:rPr>
                <w:rFonts w:asciiTheme="minorHAnsi" w:hAnsiTheme="minorHAnsi" w:cstheme="minorHAnsi"/>
                <w:sz w:val="24"/>
                <w:lang w:val="mk-MK"/>
              </w:rPr>
            </w:pPr>
          </w:p>
        </w:tc>
        <w:tc>
          <w:tcPr>
            <w:tcW w:w="2520" w:type="dxa"/>
          </w:tcPr>
          <w:p w:rsidR="0007675D" w:rsidRPr="00E94489" w:rsidRDefault="0007675D" w:rsidP="00377CE0">
            <w:pPr>
              <w:pStyle w:val="TableParagraph"/>
              <w:numPr>
                <w:ilvl w:val="0"/>
                <w:numId w:val="18"/>
              </w:numPr>
              <w:tabs>
                <w:tab w:val="left" w:pos="361"/>
              </w:tabs>
              <w:spacing w:before="1" w:line="276" w:lineRule="auto"/>
              <w:ind w:right="209"/>
              <w:rPr>
                <w:rFonts w:asciiTheme="minorHAnsi" w:hAnsiTheme="minorHAnsi" w:cstheme="minorHAnsi"/>
                <w:sz w:val="24"/>
              </w:rPr>
            </w:pPr>
            <w:r w:rsidRPr="00E94489">
              <w:rPr>
                <w:rFonts w:asciiTheme="minorHAnsi" w:hAnsiTheme="minorHAnsi" w:cstheme="minorHAnsi"/>
                <w:sz w:val="24"/>
              </w:rPr>
              <w:t>Годишна</w:t>
            </w:r>
            <w:r w:rsidRPr="00E94489">
              <w:rPr>
                <w:rFonts w:asciiTheme="minorHAnsi" w:hAnsiTheme="minorHAnsi" w:cstheme="minorHAnsi"/>
                <w:spacing w:val="-12"/>
                <w:sz w:val="24"/>
              </w:rPr>
              <w:t xml:space="preserve"> </w:t>
            </w:r>
            <w:r w:rsidRPr="00E94489">
              <w:rPr>
                <w:rFonts w:asciiTheme="minorHAnsi" w:hAnsiTheme="minorHAnsi" w:cstheme="minorHAnsi"/>
                <w:sz w:val="24"/>
              </w:rPr>
              <w:t>програма</w:t>
            </w:r>
            <w:r w:rsidRPr="00E94489">
              <w:rPr>
                <w:rFonts w:asciiTheme="minorHAnsi" w:hAnsiTheme="minorHAnsi" w:cstheme="minorHAnsi"/>
                <w:spacing w:val="-51"/>
                <w:sz w:val="24"/>
              </w:rPr>
              <w:t xml:space="preserve"> </w:t>
            </w:r>
            <w:r w:rsidRPr="00E94489">
              <w:rPr>
                <w:rFonts w:asciiTheme="minorHAnsi" w:hAnsiTheme="minorHAnsi" w:cstheme="minorHAnsi"/>
                <w:sz w:val="24"/>
              </w:rPr>
              <w:t>на</w:t>
            </w:r>
            <w:r w:rsidRPr="00E94489">
              <w:rPr>
                <w:rFonts w:asciiTheme="minorHAnsi" w:hAnsiTheme="minorHAnsi" w:cstheme="minorHAnsi"/>
                <w:spacing w:val="-3"/>
                <w:sz w:val="24"/>
              </w:rPr>
              <w:t xml:space="preserve"> </w:t>
            </w:r>
            <w:r w:rsidRPr="00E94489">
              <w:rPr>
                <w:rFonts w:asciiTheme="minorHAnsi" w:hAnsiTheme="minorHAnsi" w:cstheme="minorHAnsi"/>
                <w:sz w:val="24"/>
              </w:rPr>
              <w:t>училиштето;</w:t>
            </w:r>
          </w:p>
          <w:p w:rsidR="0007675D" w:rsidRPr="00E94489" w:rsidRDefault="0007675D" w:rsidP="00377CE0">
            <w:pPr>
              <w:pStyle w:val="TableParagraph"/>
              <w:numPr>
                <w:ilvl w:val="0"/>
                <w:numId w:val="18"/>
              </w:numPr>
              <w:tabs>
                <w:tab w:val="left" w:pos="361"/>
              </w:tabs>
              <w:spacing w:line="276" w:lineRule="auto"/>
              <w:ind w:right="674"/>
              <w:rPr>
                <w:rFonts w:asciiTheme="minorHAnsi" w:hAnsiTheme="minorHAnsi" w:cstheme="minorHAnsi"/>
                <w:sz w:val="24"/>
              </w:rPr>
            </w:pPr>
            <w:r w:rsidRPr="00E94489">
              <w:rPr>
                <w:rFonts w:asciiTheme="minorHAnsi" w:hAnsiTheme="minorHAnsi" w:cstheme="minorHAnsi"/>
                <w:sz w:val="24"/>
              </w:rPr>
              <w:t>Програми за</w:t>
            </w:r>
            <w:r w:rsidRPr="00E94489">
              <w:rPr>
                <w:rFonts w:asciiTheme="minorHAnsi" w:hAnsiTheme="minorHAnsi" w:cstheme="minorHAnsi"/>
                <w:spacing w:val="1"/>
                <w:sz w:val="24"/>
              </w:rPr>
              <w:t xml:space="preserve"> </w:t>
            </w:r>
            <w:r w:rsidRPr="00E94489">
              <w:rPr>
                <w:rFonts w:asciiTheme="minorHAnsi" w:hAnsiTheme="minorHAnsi" w:cstheme="minorHAnsi"/>
                <w:sz w:val="24"/>
              </w:rPr>
              <w:t>дополнителна</w:t>
            </w:r>
          </w:p>
          <w:p w:rsidR="0007675D" w:rsidRPr="00E94489" w:rsidRDefault="0007675D" w:rsidP="00377CE0">
            <w:pPr>
              <w:pStyle w:val="TableParagraph"/>
              <w:spacing w:line="276" w:lineRule="auto"/>
              <w:ind w:left="360" w:right="130"/>
              <w:rPr>
                <w:rFonts w:asciiTheme="minorHAnsi" w:hAnsiTheme="minorHAnsi" w:cstheme="minorHAnsi"/>
                <w:sz w:val="24"/>
              </w:rPr>
            </w:pPr>
            <w:r w:rsidRPr="00E94489">
              <w:rPr>
                <w:rFonts w:asciiTheme="minorHAnsi" w:hAnsiTheme="minorHAnsi" w:cstheme="minorHAnsi"/>
                <w:sz w:val="24"/>
              </w:rPr>
              <w:t>настава, додатна</w:t>
            </w:r>
            <w:r w:rsidRPr="00E94489">
              <w:rPr>
                <w:rFonts w:asciiTheme="minorHAnsi" w:hAnsiTheme="minorHAnsi" w:cstheme="minorHAnsi"/>
                <w:spacing w:val="1"/>
                <w:sz w:val="24"/>
              </w:rPr>
              <w:t xml:space="preserve"> </w:t>
            </w:r>
            <w:r w:rsidRPr="00E94489">
              <w:rPr>
                <w:rFonts w:asciiTheme="minorHAnsi" w:hAnsiTheme="minorHAnsi" w:cstheme="minorHAnsi"/>
                <w:sz w:val="24"/>
              </w:rPr>
              <w:t>настава</w:t>
            </w:r>
            <w:r w:rsidRPr="00E94489">
              <w:rPr>
                <w:rFonts w:asciiTheme="minorHAnsi" w:hAnsiTheme="minorHAnsi" w:cstheme="minorHAnsi"/>
                <w:spacing w:val="-9"/>
                <w:sz w:val="24"/>
              </w:rPr>
              <w:t xml:space="preserve"> </w:t>
            </w:r>
            <w:r w:rsidRPr="00E94489">
              <w:rPr>
                <w:rFonts w:asciiTheme="minorHAnsi" w:hAnsiTheme="minorHAnsi" w:cstheme="minorHAnsi"/>
                <w:sz w:val="24"/>
              </w:rPr>
              <w:t>и</w:t>
            </w:r>
            <w:r w:rsidRPr="00E94489">
              <w:rPr>
                <w:rFonts w:asciiTheme="minorHAnsi" w:hAnsiTheme="minorHAnsi" w:cstheme="minorHAnsi"/>
                <w:spacing w:val="-9"/>
                <w:sz w:val="24"/>
              </w:rPr>
              <w:t xml:space="preserve"> </w:t>
            </w:r>
            <w:r w:rsidRPr="00E94489">
              <w:rPr>
                <w:rFonts w:asciiTheme="minorHAnsi" w:hAnsiTheme="minorHAnsi" w:cstheme="minorHAnsi"/>
                <w:sz w:val="24"/>
              </w:rPr>
              <w:t>слободни</w:t>
            </w:r>
            <w:r w:rsidRPr="00E94489">
              <w:rPr>
                <w:rFonts w:asciiTheme="minorHAnsi" w:hAnsiTheme="minorHAnsi" w:cstheme="minorHAnsi"/>
                <w:spacing w:val="-51"/>
                <w:sz w:val="24"/>
              </w:rPr>
              <w:t xml:space="preserve"> </w:t>
            </w:r>
            <w:r w:rsidRPr="00E94489">
              <w:rPr>
                <w:rFonts w:asciiTheme="minorHAnsi" w:hAnsiTheme="minorHAnsi" w:cstheme="minorHAnsi"/>
                <w:sz w:val="24"/>
              </w:rPr>
              <w:t>ученички</w:t>
            </w:r>
          </w:p>
          <w:p w:rsidR="0007675D" w:rsidRPr="00E94489" w:rsidRDefault="0007675D" w:rsidP="00377CE0">
            <w:pPr>
              <w:pStyle w:val="TableParagraph"/>
              <w:spacing w:line="276" w:lineRule="auto"/>
              <w:ind w:left="360"/>
              <w:rPr>
                <w:rFonts w:asciiTheme="minorHAnsi" w:hAnsiTheme="minorHAnsi" w:cstheme="minorHAnsi"/>
                <w:sz w:val="24"/>
              </w:rPr>
            </w:pPr>
            <w:r w:rsidRPr="00E94489">
              <w:rPr>
                <w:rFonts w:asciiTheme="minorHAnsi" w:hAnsiTheme="minorHAnsi" w:cstheme="minorHAnsi"/>
                <w:sz w:val="24"/>
              </w:rPr>
              <w:t>активности;</w:t>
            </w:r>
          </w:p>
          <w:p w:rsidR="0007675D" w:rsidRPr="00E94489" w:rsidRDefault="0007675D" w:rsidP="00377CE0">
            <w:pPr>
              <w:pStyle w:val="TableParagraph"/>
              <w:numPr>
                <w:ilvl w:val="0"/>
                <w:numId w:val="18"/>
              </w:numPr>
              <w:tabs>
                <w:tab w:val="left" w:pos="361"/>
              </w:tabs>
              <w:spacing w:before="40" w:line="276" w:lineRule="auto"/>
              <w:ind w:right="852"/>
              <w:jc w:val="both"/>
              <w:rPr>
                <w:rFonts w:asciiTheme="minorHAnsi" w:hAnsiTheme="minorHAnsi" w:cstheme="minorHAnsi"/>
                <w:sz w:val="24"/>
              </w:rPr>
            </w:pPr>
            <w:r w:rsidRPr="00E94489">
              <w:rPr>
                <w:rFonts w:asciiTheme="minorHAnsi" w:hAnsiTheme="minorHAnsi" w:cstheme="minorHAnsi"/>
                <w:sz w:val="24"/>
              </w:rPr>
              <w:t>Програми за</w:t>
            </w:r>
            <w:r w:rsidRPr="00E94489">
              <w:rPr>
                <w:rFonts w:asciiTheme="minorHAnsi" w:hAnsiTheme="minorHAnsi" w:cstheme="minorHAnsi"/>
                <w:spacing w:val="-52"/>
                <w:sz w:val="24"/>
              </w:rPr>
              <w:t xml:space="preserve"> </w:t>
            </w:r>
            <w:r w:rsidRPr="00E94489">
              <w:rPr>
                <w:rFonts w:asciiTheme="minorHAnsi" w:hAnsiTheme="minorHAnsi" w:cstheme="minorHAnsi"/>
                <w:sz w:val="24"/>
              </w:rPr>
              <w:t>воннаставни</w:t>
            </w:r>
            <w:r w:rsidRPr="00E94489">
              <w:rPr>
                <w:rFonts w:asciiTheme="minorHAnsi" w:hAnsiTheme="minorHAnsi" w:cstheme="minorHAnsi"/>
                <w:spacing w:val="-52"/>
                <w:sz w:val="24"/>
              </w:rPr>
              <w:t xml:space="preserve"> </w:t>
            </w:r>
            <w:r w:rsidRPr="00E94489">
              <w:rPr>
                <w:rFonts w:asciiTheme="minorHAnsi" w:hAnsiTheme="minorHAnsi" w:cstheme="minorHAnsi"/>
                <w:sz w:val="24"/>
              </w:rPr>
              <w:t>активности;</w:t>
            </w:r>
          </w:p>
          <w:p w:rsidR="0007675D" w:rsidRPr="00E94489" w:rsidRDefault="0007675D" w:rsidP="00377CE0">
            <w:pPr>
              <w:pStyle w:val="TableParagraph"/>
              <w:numPr>
                <w:ilvl w:val="0"/>
                <w:numId w:val="18"/>
              </w:numPr>
              <w:tabs>
                <w:tab w:val="left" w:pos="361"/>
              </w:tabs>
              <w:spacing w:before="3" w:line="276" w:lineRule="auto"/>
              <w:ind w:right="132"/>
              <w:rPr>
                <w:rFonts w:asciiTheme="minorHAnsi" w:hAnsiTheme="minorHAnsi" w:cstheme="minorHAnsi"/>
                <w:sz w:val="24"/>
              </w:rPr>
            </w:pPr>
            <w:r w:rsidRPr="00E94489">
              <w:rPr>
                <w:rFonts w:asciiTheme="minorHAnsi" w:hAnsiTheme="minorHAnsi" w:cstheme="minorHAnsi"/>
                <w:sz w:val="24"/>
              </w:rPr>
              <w:t>Годишна програма</w:t>
            </w:r>
            <w:r w:rsidRPr="00E94489">
              <w:rPr>
                <w:rFonts w:asciiTheme="minorHAnsi" w:hAnsiTheme="minorHAnsi" w:cstheme="minorHAnsi"/>
                <w:spacing w:val="1"/>
                <w:sz w:val="24"/>
              </w:rPr>
              <w:t xml:space="preserve"> </w:t>
            </w:r>
            <w:r w:rsidRPr="00E94489">
              <w:rPr>
                <w:rFonts w:asciiTheme="minorHAnsi" w:hAnsiTheme="minorHAnsi" w:cstheme="minorHAnsi"/>
                <w:sz w:val="24"/>
              </w:rPr>
              <w:t>за</w:t>
            </w:r>
            <w:r w:rsidRPr="00E94489">
              <w:rPr>
                <w:rFonts w:asciiTheme="minorHAnsi" w:hAnsiTheme="minorHAnsi" w:cstheme="minorHAnsi"/>
                <w:spacing w:val="-7"/>
                <w:sz w:val="24"/>
              </w:rPr>
              <w:t xml:space="preserve"> </w:t>
            </w:r>
            <w:r w:rsidRPr="00E94489">
              <w:rPr>
                <w:rFonts w:asciiTheme="minorHAnsi" w:hAnsiTheme="minorHAnsi" w:cstheme="minorHAnsi"/>
                <w:sz w:val="24"/>
              </w:rPr>
              <w:t>работа</w:t>
            </w:r>
            <w:r w:rsidRPr="00E94489">
              <w:rPr>
                <w:rFonts w:asciiTheme="minorHAnsi" w:hAnsiTheme="minorHAnsi" w:cstheme="minorHAnsi"/>
                <w:spacing w:val="-7"/>
                <w:sz w:val="24"/>
              </w:rPr>
              <w:t xml:space="preserve"> </w:t>
            </w:r>
            <w:r w:rsidRPr="00E94489">
              <w:rPr>
                <w:rFonts w:asciiTheme="minorHAnsi" w:hAnsiTheme="minorHAnsi" w:cstheme="minorHAnsi"/>
                <w:sz w:val="24"/>
              </w:rPr>
              <w:t>на</w:t>
            </w:r>
            <w:r w:rsidRPr="00E94489">
              <w:rPr>
                <w:rFonts w:asciiTheme="minorHAnsi" w:hAnsiTheme="minorHAnsi" w:cstheme="minorHAnsi"/>
                <w:spacing w:val="-7"/>
                <w:sz w:val="24"/>
              </w:rPr>
              <w:t xml:space="preserve"> </w:t>
            </w:r>
            <w:r w:rsidRPr="00E94489">
              <w:rPr>
                <w:rFonts w:asciiTheme="minorHAnsi" w:hAnsiTheme="minorHAnsi" w:cstheme="minorHAnsi"/>
                <w:sz w:val="24"/>
              </w:rPr>
              <w:t>Детска</w:t>
            </w:r>
            <w:r w:rsidRPr="00E94489">
              <w:rPr>
                <w:rFonts w:asciiTheme="minorHAnsi" w:hAnsiTheme="minorHAnsi" w:cstheme="minorHAnsi"/>
                <w:spacing w:val="-51"/>
                <w:sz w:val="24"/>
              </w:rPr>
              <w:t xml:space="preserve"> </w:t>
            </w:r>
            <w:r w:rsidRPr="00E94489">
              <w:rPr>
                <w:rFonts w:asciiTheme="minorHAnsi" w:hAnsiTheme="minorHAnsi" w:cstheme="minorHAnsi"/>
                <w:sz w:val="24"/>
              </w:rPr>
              <w:t>организација;</w:t>
            </w:r>
          </w:p>
          <w:p w:rsidR="0007675D" w:rsidRPr="00E94489" w:rsidRDefault="0007675D" w:rsidP="00377CE0">
            <w:pPr>
              <w:pStyle w:val="TableParagraph"/>
              <w:numPr>
                <w:ilvl w:val="0"/>
                <w:numId w:val="18"/>
              </w:numPr>
              <w:tabs>
                <w:tab w:val="left" w:pos="361"/>
              </w:tabs>
              <w:spacing w:line="276" w:lineRule="auto"/>
              <w:ind w:right="669"/>
              <w:rPr>
                <w:rFonts w:asciiTheme="minorHAnsi" w:hAnsiTheme="minorHAnsi" w:cstheme="minorHAnsi"/>
                <w:sz w:val="24"/>
              </w:rPr>
            </w:pPr>
            <w:r w:rsidRPr="00E94489">
              <w:rPr>
                <w:rFonts w:asciiTheme="minorHAnsi" w:hAnsiTheme="minorHAnsi" w:cstheme="minorHAnsi"/>
                <w:sz w:val="24"/>
              </w:rPr>
              <w:t>Програма за</w:t>
            </w:r>
            <w:r w:rsidRPr="00E94489">
              <w:rPr>
                <w:rFonts w:asciiTheme="minorHAnsi" w:hAnsiTheme="minorHAnsi" w:cstheme="minorHAnsi"/>
                <w:spacing w:val="1"/>
                <w:sz w:val="24"/>
              </w:rPr>
              <w:t xml:space="preserve"> </w:t>
            </w:r>
            <w:r w:rsidRPr="00E94489">
              <w:rPr>
                <w:rFonts w:asciiTheme="minorHAnsi" w:hAnsiTheme="minorHAnsi" w:cstheme="minorHAnsi"/>
                <w:sz w:val="24"/>
              </w:rPr>
              <w:t>здравствено</w:t>
            </w:r>
            <w:r w:rsidRPr="00E94489">
              <w:rPr>
                <w:rFonts w:asciiTheme="minorHAnsi" w:hAnsiTheme="minorHAnsi" w:cstheme="minorHAnsi"/>
                <w:spacing w:val="1"/>
                <w:sz w:val="24"/>
              </w:rPr>
              <w:t xml:space="preserve"> </w:t>
            </w:r>
            <w:r w:rsidRPr="00E94489">
              <w:rPr>
                <w:rFonts w:asciiTheme="minorHAnsi" w:hAnsiTheme="minorHAnsi" w:cstheme="minorHAnsi"/>
                <w:spacing w:val="-1"/>
                <w:sz w:val="24"/>
              </w:rPr>
              <w:t xml:space="preserve">воспитание </w:t>
            </w:r>
            <w:r w:rsidRPr="00E94489">
              <w:rPr>
                <w:rFonts w:asciiTheme="minorHAnsi" w:hAnsiTheme="minorHAnsi" w:cstheme="minorHAnsi"/>
                <w:sz w:val="24"/>
              </w:rPr>
              <w:t>на</w:t>
            </w:r>
            <w:r w:rsidRPr="00E94489">
              <w:rPr>
                <w:rFonts w:asciiTheme="minorHAnsi" w:hAnsiTheme="minorHAnsi" w:cstheme="minorHAnsi"/>
                <w:spacing w:val="-52"/>
                <w:sz w:val="24"/>
              </w:rPr>
              <w:t xml:space="preserve"> </w:t>
            </w:r>
            <w:r w:rsidRPr="00E94489">
              <w:rPr>
                <w:rFonts w:asciiTheme="minorHAnsi" w:hAnsiTheme="minorHAnsi" w:cstheme="minorHAnsi"/>
                <w:sz w:val="24"/>
              </w:rPr>
              <w:t>учениците;</w:t>
            </w:r>
          </w:p>
          <w:p w:rsidR="0007675D" w:rsidRPr="00E94489" w:rsidRDefault="0007675D" w:rsidP="00377CE0">
            <w:pPr>
              <w:pStyle w:val="TableParagraph"/>
              <w:numPr>
                <w:ilvl w:val="0"/>
                <w:numId w:val="18"/>
              </w:numPr>
              <w:tabs>
                <w:tab w:val="left" w:pos="361"/>
              </w:tabs>
              <w:spacing w:line="276" w:lineRule="auto"/>
              <w:rPr>
                <w:rFonts w:asciiTheme="minorHAnsi" w:hAnsiTheme="minorHAnsi" w:cstheme="minorHAnsi"/>
                <w:sz w:val="24"/>
              </w:rPr>
            </w:pPr>
            <w:r w:rsidRPr="00E94489">
              <w:rPr>
                <w:rFonts w:asciiTheme="minorHAnsi" w:hAnsiTheme="minorHAnsi" w:cstheme="minorHAnsi"/>
                <w:sz w:val="24"/>
              </w:rPr>
              <w:t>Програма</w:t>
            </w:r>
            <w:r w:rsidRPr="00E94489">
              <w:rPr>
                <w:rFonts w:asciiTheme="minorHAnsi" w:hAnsiTheme="minorHAnsi" w:cstheme="minorHAnsi"/>
                <w:spacing w:val="-5"/>
                <w:sz w:val="24"/>
              </w:rPr>
              <w:t xml:space="preserve"> </w:t>
            </w:r>
            <w:r w:rsidRPr="00E94489">
              <w:rPr>
                <w:rFonts w:asciiTheme="minorHAnsi" w:hAnsiTheme="minorHAnsi" w:cstheme="minorHAnsi"/>
                <w:sz w:val="24"/>
              </w:rPr>
              <w:t>за ПЦК;</w:t>
            </w:r>
          </w:p>
          <w:p w:rsidR="0007675D" w:rsidRPr="00E94489" w:rsidRDefault="0007675D" w:rsidP="00377CE0">
            <w:pPr>
              <w:pStyle w:val="TableParagraph"/>
              <w:numPr>
                <w:ilvl w:val="0"/>
                <w:numId w:val="18"/>
              </w:numPr>
              <w:tabs>
                <w:tab w:val="left" w:pos="361"/>
              </w:tabs>
              <w:spacing w:before="42" w:line="276" w:lineRule="auto"/>
              <w:rPr>
                <w:rFonts w:asciiTheme="minorHAnsi" w:hAnsiTheme="minorHAnsi" w:cstheme="minorHAnsi"/>
                <w:sz w:val="24"/>
              </w:rPr>
            </w:pPr>
            <w:r w:rsidRPr="00E94489">
              <w:rPr>
                <w:rFonts w:asciiTheme="minorHAnsi" w:hAnsiTheme="minorHAnsi" w:cstheme="minorHAnsi"/>
                <w:sz w:val="24"/>
              </w:rPr>
              <w:t>Педагошка</w:t>
            </w:r>
          </w:p>
          <w:p w:rsidR="0007675D" w:rsidRPr="00E94489" w:rsidRDefault="0007675D" w:rsidP="00377CE0">
            <w:pPr>
              <w:pStyle w:val="TableParagraph"/>
              <w:spacing w:before="43" w:line="276" w:lineRule="auto"/>
              <w:ind w:left="360" w:right="535"/>
              <w:rPr>
                <w:rFonts w:asciiTheme="minorHAnsi" w:hAnsiTheme="minorHAnsi" w:cstheme="minorHAnsi"/>
                <w:sz w:val="24"/>
              </w:rPr>
            </w:pPr>
            <w:r w:rsidRPr="00E94489">
              <w:rPr>
                <w:rFonts w:asciiTheme="minorHAnsi" w:hAnsiTheme="minorHAnsi" w:cstheme="minorHAnsi"/>
                <w:sz w:val="24"/>
              </w:rPr>
              <w:t>евиденција и</w:t>
            </w:r>
            <w:r w:rsidRPr="00E94489">
              <w:rPr>
                <w:rFonts w:asciiTheme="minorHAnsi" w:hAnsiTheme="minorHAnsi" w:cstheme="minorHAnsi"/>
                <w:spacing w:val="1"/>
                <w:sz w:val="24"/>
              </w:rPr>
              <w:t xml:space="preserve"> </w:t>
            </w:r>
            <w:r w:rsidRPr="00E94489">
              <w:rPr>
                <w:rFonts w:asciiTheme="minorHAnsi" w:hAnsiTheme="minorHAnsi" w:cstheme="minorHAnsi"/>
                <w:sz w:val="24"/>
              </w:rPr>
              <w:t>документација;</w:t>
            </w:r>
          </w:p>
          <w:p w:rsidR="0007675D" w:rsidRPr="00E94489" w:rsidRDefault="0007675D" w:rsidP="00377CE0">
            <w:pPr>
              <w:pStyle w:val="TableParagraph"/>
              <w:numPr>
                <w:ilvl w:val="0"/>
                <w:numId w:val="18"/>
              </w:numPr>
              <w:tabs>
                <w:tab w:val="left" w:pos="361"/>
              </w:tabs>
              <w:spacing w:line="276" w:lineRule="auto"/>
              <w:ind w:right="238"/>
              <w:rPr>
                <w:rFonts w:asciiTheme="minorHAnsi" w:hAnsiTheme="minorHAnsi" w:cstheme="minorHAnsi"/>
                <w:sz w:val="24"/>
              </w:rPr>
            </w:pPr>
            <w:r w:rsidRPr="00E94489">
              <w:rPr>
                <w:rFonts w:asciiTheme="minorHAnsi" w:hAnsiTheme="minorHAnsi" w:cstheme="minorHAnsi"/>
                <w:sz w:val="24"/>
              </w:rPr>
              <w:t>Дневник</w:t>
            </w:r>
            <w:r w:rsidRPr="00E94489">
              <w:rPr>
                <w:rFonts w:asciiTheme="minorHAnsi" w:hAnsiTheme="minorHAnsi" w:cstheme="minorHAnsi"/>
                <w:spacing w:val="-11"/>
                <w:sz w:val="24"/>
              </w:rPr>
              <w:t xml:space="preserve"> </w:t>
            </w:r>
            <w:r w:rsidRPr="00E94489">
              <w:rPr>
                <w:rFonts w:asciiTheme="minorHAnsi" w:hAnsiTheme="minorHAnsi" w:cstheme="minorHAnsi"/>
                <w:sz w:val="24"/>
              </w:rPr>
              <w:t>за</w:t>
            </w:r>
            <w:r w:rsidRPr="00E94489">
              <w:rPr>
                <w:rFonts w:asciiTheme="minorHAnsi" w:hAnsiTheme="minorHAnsi" w:cstheme="minorHAnsi"/>
                <w:spacing w:val="-9"/>
                <w:sz w:val="24"/>
              </w:rPr>
              <w:t xml:space="preserve"> </w:t>
            </w:r>
            <w:r w:rsidRPr="00E94489">
              <w:rPr>
                <w:rFonts w:asciiTheme="minorHAnsi" w:hAnsiTheme="minorHAnsi" w:cstheme="minorHAnsi"/>
                <w:sz w:val="24"/>
              </w:rPr>
              <w:t>работа</w:t>
            </w:r>
            <w:r w:rsidRPr="00E94489">
              <w:rPr>
                <w:rFonts w:asciiTheme="minorHAnsi" w:hAnsiTheme="minorHAnsi" w:cstheme="minorHAnsi"/>
                <w:spacing w:val="-51"/>
                <w:sz w:val="24"/>
              </w:rPr>
              <w:t xml:space="preserve"> </w:t>
            </w:r>
            <w:r w:rsidRPr="00E94489">
              <w:rPr>
                <w:rFonts w:asciiTheme="minorHAnsi" w:hAnsiTheme="minorHAnsi" w:cstheme="minorHAnsi"/>
                <w:sz w:val="24"/>
              </w:rPr>
              <w:t>на</w:t>
            </w:r>
            <w:r w:rsidRPr="00E94489">
              <w:rPr>
                <w:rFonts w:asciiTheme="minorHAnsi" w:hAnsiTheme="minorHAnsi" w:cstheme="minorHAnsi"/>
                <w:spacing w:val="-4"/>
                <w:sz w:val="24"/>
              </w:rPr>
              <w:t xml:space="preserve"> </w:t>
            </w:r>
            <w:r w:rsidRPr="00E94489">
              <w:rPr>
                <w:rFonts w:asciiTheme="minorHAnsi" w:hAnsiTheme="minorHAnsi" w:cstheme="minorHAnsi"/>
                <w:sz w:val="24"/>
              </w:rPr>
              <w:t>училиштето;</w:t>
            </w:r>
          </w:p>
          <w:p w:rsidR="0007675D" w:rsidRPr="00E94489" w:rsidRDefault="0007675D" w:rsidP="00377CE0">
            <w:pPr>
              <w:pStyle w:val="TableParagraph"/>
              <w:numPr>
                <w:ilvl w:val="0"/>
                <w:numId w:val="18"/>
              </w:numPr>
              <w:tabs>
                <w:tab w:val="left" w:pos="361"/>
              </w:tabs>
              <w:spacing w:line="276" w:lineRule="auto"/>
              <w:rPr>
                <w:rFonts w:asciiTheme="minorHAnsi" w:hAnsiTheme="minorHAnsi" w:cstheme="minorHAnsi"/>
                <w:sz w:val="24"/>
              </w:rPr>
            </w:pPr>
            <w:r w:rsidRPr="00E94489">
              <w:rPr>
                <w:rFonts w:asciiTheme="minorHAnsi" w:hAnsiTheme="minorHAnsi" w:cstheme="minorHAnsi"/>
                <w:sz w:val="24"/>
              </w:rPr>
              <w:t>Дипломи,</w:t>
            </w:r>
          </w:p>
          <w:p w:rsidR="0007675D" w:rsidRPr="00E94489" w:rsidRDefault="0007675D" w:rsidP="00377CE0">
            <w:pPr>
              <w:pStyle w:val="TableParagraph"/>
              <w:spacing w:before="41" w:line="276" w:lineRule="auto"/>
              <w:ind w:left="360" w:right="668"/>
              <w:rPr>
                <w:rFonts w:asciiTheme="minorHAnsi" w:hAnsiTheme="minorHAnsi" w:cstheme="minorHAnsi"/>
                <w:sz w:val="24"/>
              </w:rPr>
            </w:pPr>
            <w:r w:rsidRPr="00E94489">
              <w:rPr>
                <w:rFonts w:asciiTheme="minorHAnsi" w:hAnsiTheme="minorHAnsi" w:cstheme="minorHAnsi"/>
                <w:sz w:val="24"/>
              </w:rPr>
              <w:t>признанија и</w:t>
            </w:r>
            <w:r w:rsidRPr="00E94489">
              <w:rPr>
                <w:rFonts w:asciiTheme="minorHAnsi" w:hAnsiTheme="minorHAnsi" w:cstheme="minorHAnsi"/>
                <w:spacing w:val="1"/>
                <w:sz w:val="24"/>
              </w:rPr>
              <w:t xml:space="preserve"> </w:t>
            </w:r>
            <w:r w:rsidRPr="00E94489">
              <w:rPr>
                <w:rFonts w:asciiTheme="minorHAnsi" w:hAnsiTheme="minorHAnsi" w:cstheme="minorHAnsi"/>
                <w:spacing w:val="-1"/>
                <w:sz w:val="24"/>
              </w:rPr>
              <w:t xml:space="preserve">пофалници </w:t>
            </w:r>
            <w:r w:rsidRPr="00E94489">
              <w:rPr>
                <w:rFonts w:asciiTheme="minorHAnsi" w:hAnsiTheme="minorHAnsi" w:cstheme="minorHAnsi"/>
                <w:sz w:val="24"/>
              </w:rPr>
              <w:t>од</w:t>
            </w:r>
            <w:r w:rsidRPr="00E94489">
              <w:rPr>
                <w:rFonts w:asciiTheme="minorHAnsi" w:hAnsiTheme="minorHAnsi" w:cstheme="minorHAnsi"/>
                <w:spacing w:val="-52"/>
                <w:sz w:val="24"/>
              </w:rPr>
              <w:t xml:space="preserve"> </w:t>
            </w:r>
            <w:r w:rsidRPr="00E94489">
              <w:rPr>
                <w:rFonts w:asciiTheme="minorHAnsi" w:hAnsiTheme="minorHAnsi" w:cstheme="minorHAnsi"/>
                <w:sz w:val="24"/>
              </w:rPr>
              <w:t>учество</w:t>
            </w:r>
            <w:r w:rsidRPr="00E94489">
              <w:rPr>
                <w:rFonts w:asciiTheme="minorHAnsi" w:hAnsiTheme="minorHAnsi" w:cstheme="minorHAnsi"/>
                <w:spacing w:val="-4"/>
                <w:sz w:val="24"/>
              </w:rPr>
              <w:t xml:space="preserve"> </w:t>
            </w:r>
            <w:r w:rsidRPr="00E94489">
              <w:rPr>
                <w:rFonts w:asciiTheme="minorHAnsi" w:hAnsiTheme="minorHAnsi" w:cstheme="minorHAnsi"/>
                <w:sz w:val="24"/>
              </w:rPr>
              <w:t>на</w:t>
            </w:r>
          </w:p>
          <w:p w:rsidR="0007675D" w:rsidRPr="00E94489" w:rsidRDefault="0007675D" w:rsidP="00377CE0">
            <w:pPr>
              <w:pStyle w:val="TableParagraph"/>
              <w:spacing w:line="276" w:lineRule="auto"/>
              <w:ind w:left="360" w:right="579"/>
              <w:rPr>
                <w:rFonts w:asciiTheme="minorHAnsi" w:hAnsiTheme="minorHAnsi" w:cstheme="minorHAnsi"/>
                <w:sz w:val="24"/>
              </w:rPr>
            </w:pPr>
            <w:r w:rsidRPr="00E94489">
              <w:rPr>
                <w:rFonts w:asciiTheme="minorHAnsi" w:hAnsiTheme="minorHAnsi" w:cstheme="minorHAnsi"/>
                <w:spacing w:val="-1"/>
                <w:sz w:val="24"/>
              </w:rPr>
              <w:t>манифестации,</w:t>
            </w:r>
            <w:r w:rsidRPr="00E94489">
              <w:rPr>
                <w:rFonts w:asciiTheme="minorHAnsi" w:hAnsiTheme="minorHAnsi" w:cstheme="minorHAnsi"/>
                <w:spacing w:val="-52"/>
                <w:sz w:val="24"/>
              </w:rPr>
              <w:t xml:space="preserve"> </w:t>
            </w:r>
            <w:r w:rsidRPr="00E94489">
              <w:rPr>
                <w:rFonts w:asciiTheme="minorHAnsi" w:hAnsiTheme="minorHAnsi" w:cstheme="minorHAnsi"/>
                <w:sz w:val="24"/>
              </w:rPr>
              <w:t>кокурси</w:t>
            </w:r>
            <w:r w:rsidRPr="00E94489">
              <w:rPr>
                <w:rFonts w:asciiTheme="minorHAnsi" w:hAnsiTheme="minorHAnsi" w:cstheme="minorHAnsi"/>
                <w:spacing w:val="-3"/>
                <w:sz w:val="24"/>
              </w:rPr>
              <w:t xml:space="preserve"> </w:t>
            </w:r>
            <w:r w:rsidRPr="00E94489">
              <w:rPr>
                <w:rFonts w:asciiTheme="minorHAnsi" w:hAnsiTheme="minorHAnsi" w:cstheme="minorHAnsi"/>
                <w:sz w:val="24"/>
              </w:rPr>
              <w:t>и</w:t>
            </w:r>
          </w:p>
          <w:p w:rsidR="0007675D" w:rsidRPr="00E94489" w:rsidRDefault="0007675D" w:rsidP="00377CE0">
            <w:pPr>
              <w:pStyle w:val="TableParagraph"/>
              <w:spacing w:line="276" w:lineRule="auto"/>
              <w:ind w:left="360"/>
              <w:rPr>
                <w:rFonts w:asciiTheme="minorHAnsi" w:hAnsiTheme="minorHAnsi" w:cstheme="minorHAnsi"/>
                <w:sz w:val="24"/>
              </w:rPr>
            </w:pPr>
            <w:r w:rsidRPr="00E94489">
              <w:rPr>
                <w:rFonts w:asciiTheme="minorHAnsi" w:hAnsiTheme="minorHAnsi" w:cstheme="minorHAnsi"/>
                <w:sz w:val="24"/>
              </w:rPr>
              <w:t>натпревари;</w:t>
            </w:r>
          </w:p>
        </w:tc>
        <w:tc>
          <w:tcPr>
            <w:tcW w:w="1469" w:type="dxa"/>
          </w:tcPr>
          <w:p w:rsidR="0007675D" w:rsidRPr="00E94489" w:rsidRDefault="0007675D" w:rsidP="00377CE0">
            <w:pPr>
              <w:pStyle w:val="TableParagraph"/>
              <w:spacing w:line="276" w:lineRule="auto"/>
              <w:rPr>
                <w:rFonts w:asciiTheme="minorHAnsi" w:hAnsiTheme="minorHAnsi" w:cstheme="minorHAnsi"/>
                <w:b/>
                <w:sz w:val="24"/>
              </w:rPr>
            </w:pPr>
          </w:p>
          <w:p w:rsidR="0007675D" w:rsidRPr="00E94489" w:rsidRDefault="0007675D" w:rsidP="00377CE0">
            <w:pPr>
              <w:pStyle w:val="TableParagraph"/>
              <w:spacing w:line="276" w:lineRule="auto"/>
              <w:rPr>
                <w:rFonts w:asciiTheme="minorHAnsi" w:hAnsiTheme="minorHAnsi" w:cstheme="minorHAnsi"/>
                <w:b/>
                <w:sz w:val="24"/>
              </w:rPr>
            </w:pPr>
          </w:p>
          <w:p w:rsidR="0007675D" w:rsidRPr="00E94489" w:rsidRDefault="0007675D" w:rsidP="00377CE0">
            <w:pPr>
              <w:pStyle w:val="TableParagraph"/>
              <w:spacing w:line="276" w:lineRule="auto"/>
              <w:rPr>
                <w:rFonts w:asciiTheme="minorHAnsi" w:hAnsiTheme="minorHAnsi" w:cstheme="minorHAnsi"/>
                <w:b/>
                <w:sz w:val="24"/>
              </w:rPr>
            </w:pPr>
          </w:p>
          <w:p w:rsidR="0007675D" w:rsidRPr="00E94489" w:rsidRDefault="0007675D" w:rsidP="00377CE0">
            <w:pPr>
              <w:pStyle w:val="TableParagraph"/>
              <w:spacing w:line="276" w:lineRule="auto"/>
              <w:rPr>
                <w:rFonts w:asciiTheme="minorHAnsi" w:hAnsiTheme="minorHAnsi" w:cstheme="minorHAnsi"/>
                <w:b/>
                <w:sz w:val="24"/>
              </w:rPr>
            </w:pPr>
          </w:p>
          <w:p w:rsidR="0007675D" w:rsidRPr="00E94489" w:rsidRDefault="0007675D" w:rsidP="00377CE0">
            <w:pPr>
              <w:pStyle w:val="TableParagraph"/>
              <w:spacing w:line="276" w:lineRule="auto"/>
              <w:rPr>
                <w:rFonts w:asciiTheme="minorHAnsi" w:hAnsiTheme="minorHAnsi" w:cstheme="minorHAnsi"/>
                <w:b/>
                <w:sz w:val="24"/>
              </w:rPr>
            </w:pPr>
          </w:p>
          <w:p w:rsidR="0007675D" w:rsidRPr="00E94489" w:rsidRDefault="0007675D" w:rsidP="00377CE0">
            <w:pPr>
              <w:pStyle w:val="TableParagraph"/>
              <w:spacing w:line="276" w:lineRule="auto"/>
              <w:rPr>
                <w:rFonts w:asciiTheme="minorHAnsi" w:hAnsiTheme="minorHAnsi" w:cstheme="minorHAnsi"/>
                <w:b/>
                <w:sz w:val="24"/>
              </w:rPr>
            </w:pPr>
          </w:p>
          <w:p w:rsidR="0007675D" w:rsidRPr="00E94489" w:rsidRDefault="0007675D" w:rsidP="00377CE0">
            <w:pPr>
              <w:pStyle w:val="TableParagraph"/>
              <w:spacing w:line="276" w:lineRule="auto"/>
              <w:rPr>
                <w:rFonts w:asciiTheme="minorHAnsi" w:hAnsiTheme="minorHAnsi" w:cstheme="minorHAnsi"/>
                <w:b/>
                <w:sz w:val="24"/>
              </w:rPr>
            </w:pPr>
          </w:p>
          <w:p w:rsidR="0007675D" w:rsidRPr="00E94489" w:rsidRDefault="0007675D" w:rsidP="00377CE0">
            <w:pPr>
              <w:pStyle w:val="TableParagraph"/>
              <w:spacing w:line="276" w:lineRule="auto"/>
              <w:rPr>
                <w:rFonts w:asciiTheme="minorHAnsi" w:hAnsiTheme="minorHAnsi" w:cstheme="minorHAnsi"/>
                <w:b/>
                <w:sz w:val="24"/>
              </w:rPr>
            </w:pPr>
          </w:p>
          <w:p w:rsidR="0007675D" w:rsidRPr="00E94489" w:rsidRDefault="0007675D" w:rsidP="00377CE0">
            <w:pPr>
              <w:pStyle w:val="TableParagraph"/>
              <w:spacing w:line="276" w:lineRule="auto"/>
              <w:rPr>
                <w:rFonts w:asciiTheme="minorHAnsi" w:hAnsiTheme="minorHAnsi" w:cstheme="minorHAnsi"/>
                <w:b/>
                <w:sz w:val="24"/>
              </w:rPr>
            </w:pPr>
          </w:p>
          <w:p w:rsidR="0007675D" w:rsidRPr="00E94489" w:rsidRDefault="0007675D" w:rsidP="00377CE0">
            <w:pPr>
              <w:pStyle w:val="TableParagraph"/>
              <w:spacing w:before="4" w:line="276" w:lineRule="auto"/>
              <w:rPr>
                <w:rFonts w:asciiTheme="minorHAnsi" w:hAnsiTheme="minorHAnsi" w:cstheme="minorHAnsi"/>
                <w:b/>
                <w:sz w:val="32"/>
              </w:rPr>
            </w:pPr>
          </w:p>
          <w:p w:rsidR="0007675D" w:rsidRPr="00E94489" w:rsidRDefault="0007675D" w:rsidP="00377CE0">
            <w:pPr>
              <w:pStyle w:val="TableParagraph"/>
              <w:spacing w:line="276" w:lineRule="auto"/>
              <w:ind w:left="414" w:right="378" w:hanging="5"/>
              <w:rPr>
                <w:rFonts w:asciiTheme="minorHAnsi" w:hAnsiTheme="minorHAnsi" w:cstheme="minorHAnsi"/>
                <w:sz w:val="24"/>
              </w:rPr>
            </w:pPr>
          </w:p>
        </w:tc>
      </w:tr>
    </w:tbl>
    <w:p w:rsidR="0007675D" w:rsidRPr="00E94489" w:rsidRDefault="0007675D" w:rsidP="00377CE0">
      <w:pPr>
        <w:spacing w:line="276" w:lineRule="auto"/>
        <w:rPr>
          <w:rFonts w:asciiTheme="minorHAnsi" w:hAnsiTheme="minorHAnsi" w:cstheme="minorHAnsi"/>
          <w:sz w:val="24"/>
        </w:rPr>
        <w:sectPr w:rsidR="0007675D" w:rsidRPr="00E94489">
          <w:pgSz w:w="15840" w:h="12240" w:orient="landscape"/>
          <w:pgMar w:top="900" w:right="380" w:bottom="280" w:left="880" w:header="720" w:footer="720" w:gutter="0"/>
          <w:cols w:space="720"/>
        </w:sectPr>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6"/>
        <w:gridCol w:w="8013"/>
        <w:gridCol w:w="2520"/>
        <w:gridCol w:w="1469"/>
      </w:tblGrid>
      <w:tr w:rsidR="0007675D" w:rsidRPr="00E94489" w:rsidTr="00BE3F3E">
        <w:trPr>
          <w:trHeight w:val="7503"/>
        </w:trPr>
        <w:tc>
          <w:tcPr>
            <w:tcW w:w="2026" w:type="dxa"/>
          </w:tcPr>
          <w:p w:rsidR="0007675D" w:rsidRPr="00E94489" w:rsidRDefault="0007675D" w:rsidP="00377CE0">
            <w:pPr>
              <w:pStyle w:val="TableParagraph"/>
              <w:spacing w:line="276" w:lineRule="auto"/>
              <w:rPr>
                <w:rFonts w:asciiTheme="minorHAnsi" w:hAnsiTheme="minorHAnsi" w:cstheme="minorHAnsi"/>
                <w:sz w:val="24"/>
              </w:rPr>
            </w:pPr>
          </w:p>
        </w:tc>
        <w:tc>
          <w:tcPr>
            <w:tcW w:w="8013" w:type="dxa"/>
          </w:tcPr>
          <w:p w:rsidR="0007675D" w:rsidRPr="00E94489" w:rsidRDefault="0007675D" w:rsidP="00377CE0">
            <w:pPr>
              <w:pStyle w:val="TableParagraph"/>
              <w:spacing w:line="276" w:lineRule="auto"/>
              <w:ind w:left="105" w:right="105" w:firstLine="345"/>
              <w:jc w:val="both"/>
              <w:rPr>
                <w:rFonts w:asciiTheme="minorHAnsi" w:hAnsiTheme="minorHAnsi" w:cstheme="minorHAnsi"/>
                <w:sz w:val="24"/>
              </w:rPr>
            </w:pPr>
            <w:r w:rsidRPr="00E94489">
              <w:rPr>
                <w:rFonts w:asciiTheme="minorHAnsi" w:hAnsiTheme="minorHAnsi" w:cstheme="minorHAnsi"/>
                <w:sz w:val="24"/>
              </w:rPr>
              <w:t>Учениците се анкетираат за вклучување во додатна настава и слободни</w:t>
            </w:r>
            <w:r w:rsidRPr="00E94489">
              <w:rPr>
                <w:rFonts w:asciiTheme="minorHAnsi" w:hAnsiTheme="minorHAnsi" w:cstheme="minorHAnsi"/>
                <w:spacing w:val="1"/>
                <w:sz w:val="24"/>
              </w:rPr>
              <w:t xml:space="preserve"> </w:t>
            </w:r>
            <w:r w:rsidRPr="00E94489">
              <w:rPr>
                <w:rFonts w:asciiTheme="minorHAnsi" w:hAnsiTheme="minorHAnsi" w:cstheme="minorHAnsi"/>
                <w:sz w:val="24"/>
              </w:rPr>
              <w:t>ученички</w:t>
            </w:r>
            <w:r w:rsidRPr="00E94489">
              <w:rPr>
                <w:rFonts w:asciiTheme="minorHAnsi" w:hAnsiTheme="minorHAnsi" w:cstheme="minorHAnsi"/>
                <w:spacing w:val="1"/>
                <w:sz w:val="24"/>
              </w:rPr>
              <w:t xml:space="preserve"> </w:t>
            </w:r>
            <w:r w:rsidRPr="00E94489">
              <w:rPr>
                <w:rFonts w:asciiTheme="minorHAnsi" w:hAnsiTheme="minorHAnsi" w:cstheme="minorHAnsi"/>
                <w:sz w:val="24"/>
              </w:rPr>
              <w:t>активности,</w:t>
            </w:r>
            <w:r w:rsidRPr="00E94489">
              <w:rPr>
                <w:rFonts w:asciiTheme="minorHAnsi" w:hAnsiTheme="minorHAnsi" w:cstheme="minorHAnsi"/>
                <w:spacing w:val="1"/>
                <w:sz w:val="24"/>
              </w:rPr>
              <w:t xml:space="preserve"> </w:t>
            </w:r>
            <w:r w:rsidRPr="00E94489">
              <w:rPr>
                <w:rFonts w:asciiTheme="minorHAnsi" w:hAnsiTheme="minorHAnsi" w:cstheme="minorHAnsi"/>
                <w:sz w:val="24"/>
              </w:rPr>
              <w:t>што</w:t>
            </w:r>
            <w:r w:rsidRPr="00E94489">
              <w:rPr>
                <w:rFonts w:asciiTheme="minorHAnsi" w:hAnsiTheme="minorHAnsi" w:cstheme="minorHAnsi"/>
                <w:spacing w:val="1"/>
                <w:sz w:val="24"/>
              </w:rPr>
              <w:t xml:space="preserve"> </w:t>
            </w:r>
            <w:r w:rsidRPr="00E94489">
              <w:rPr>
                <w:rFonts w:asciiTheme="minorHAnsi" w:hAnsiTheme="minorHAnsi" w:cstheme="minorHAnsi"/>
                <w:sz w:val="24"/>
              </w:rPr>
              <w:t>ги</w:t>
            </w:r>
            <w:r w:rsidRPr="00E94489">
              <w:rPr>
                <w:rFonts w:asciiTheme="minorHAnsi" w:hAnsiTheme="minorHAnsi" w:cstheme="minorHAnsi"/>
                <w:spacing w:val="1"/>
                <w:sz w:val="24"/>
              </w:rPr>
              <w:t xml:space="preserve"> </w:t>
            </w:r>
            <w:r w:rsidRPr="00E94489">
              <w:rPr>
                <w:rFonts w:asciiTheme="minorHAnsi" w:hAnsiTheme="minorHAnsi" w:cstheme="minorHAnsi"/>
                <w:sz w:val="24"/>
              </w:rPr>
              <w:t>избираат</w:t>
            </w:r>
            <w:r w:rsidRPr="00E94489">
              <w:rPr>
                <w:rFonts w:asciiTheme="minorHAnsi" w:hAnsiTheme="minorHAnsi" w:cstheme="minorHAnsi"/>
                <w:spacing w:val="1"/>
                <w:sz w:val="24"/>
              </w:rPr>
              <w:t xml:space="preserve"> </w:t>
            </w:r>
            <w:r w:rsidRPr="00E94489">
              <w:rPr>
                <w:rFonts w:asciiTheme="minorHAnsi" w:hAnsiTheme="minorHAnsi" w:cstheme="minorHAnsi"/>
                <w:sz w:val="24"/>
              </w:rPr>
              <w:t>според</w:t>
            </w:r>
            <w:r w:rsidRPr="00E94489">
              <w:rPr>
                <w:rFonts w:asciiTheme="minorHAnsi" w:hAnsiTheme="minorHAnsi" w:cstheme="minorHAnsi"/>
                <w:spacing w:val="1"/>
                <w:sz w:val="24"/>
              </w:rPr>
              <w:t xml:space="preserve"> </w:t>
            </w:r>
            <w:r w:rsidRPr="00E94489">
              <w:rPr>
                <w:rFonts w:asciiTheme="minorHAnsi" w:hAnsiTheme="minorHAnsi" w:cstheme="minorHAnsi"/>
                <w:sz w:val="24"/>
              </w:rPr>
              <w:t>своите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афинитети</w:t>
            </w:r>
            <w:r w:rsidRPr="00E94489">
              <w:rPr>
                <w:rFonts w:asciiTheme="minorHAnsi" w:hAnsiTheme="minorHAnsi" w:cstheme="minorHAnsi"/>
                <w:spacing w:val="55"/>
                <w:sz w:val="24"/>
              </w:rPr>
              <w:t xml:space="preserve"> </w:t>
            </w:r>
            <w:r w:rsidRPr="00E94489">
              <w:rPr>
                <w:rFonts w:asciiTheme="minorHAnsi" w:hAnsiTheme="minorHAnsi" w:cstheme="minorHAnsi"/>
                <w:sz w:val="24"/>
              </w:rPr>
              <w:t>и</w:t>
            </w:r>
            <w:r w:rsidRPr="00E94489">
              <w:rPr>
                <w:rFonts w:asciiTheme="minorHAnsi" w:hAnsiTheme="minorHAnsi" w:cstheme="minorHAnsi"/>
                <w:spacing w:val="1"/>
                <w:sz w:val="24"/>
              </w:rPr>
              <w:t xml:space="preserve"> </w:t>
            </w:r>
            <w:r w:rsidRPr="00E94489">
              <w:rPr>
                <w:rFonts w:asciiTheme="minorHAnsi" w:hAnsiTheme="minorHAnsi" w:cstheme="minorHAnsi"/>
                <w:sz w:val="24"/>
              </w:rPr>
              <w:t>интереси.</w:t>
            </w:r>
            <w:r w:rsidRPr="00E94489">
              <w:rPr>
                <w:rFonts w:asciiTheme="minorHAnsi" w:hAnsiTheme="minorHAnsi" w:cstheme="minorHAnsi"/>
                <w:spacing w:val="1"/>
                <w:sz w:val="24"/>
              </w:rPr>
              <w:t xml:space="preserve"> </w:t>
            </w:r>
            <w:r w:rsidRPr="00E94489">
              <w:rPr>
                <w:rFonts w:asciiTheme="minorHAnsi" w:hAnsiTheme="minorHAnsi" w:cstheme="minorHAnsi"/>
                <w:sz w:val="24"/>
              </w:rPr>
              <w:t>Секој</w:t>
            </w:r>
            <w:r w:rsidRPr="00E94489">
              <w:rPr>
                <w:rFonts w:asciiTheme="minorHAnsi" w:hAnsiTheme="minorHAnsi" w:cstheme="minorHAnsi"/>
                <w:spacing w:val="1"/>
                <w:sz w:val="24"/>
              </w:rPr>
              <w:t xml:space="preserve"> </w:t>
            </w:r>
            <w:r w:rsidRPr="00E94489">
              <w:rPr>
                <w:rFonts w:asciiTheme="minorHAnsi" w:hAnsiTheme="minorHAnsi" w:cstheme="minorHAnsi"/>
                <w:sz w:val="24"/>
              </w:rPr>
              <w:t>наставник</w:t>
            </w:r>
            <w:r w:rsidRPr="00E94489">
              <w:rPr>
                <w:rFonts w:asciiTheme="minorHAnsi" w:hAnsiTheme="minorHAnsi" w:cstheme="minorHAnsi"/>
                <w:spacing w:val="1"/>
                <w:sz w:val="24"/>
              </w:rPr>
              <w:t xml:space="preserve"> </w:t>
            </w:r>
            <w:r w:rsidRPr="00E94489">
              <w:rPr>
                <w:rFonts w:asciiTheme="minorHAnsi" w:hAnsiTheme="minorHAnsi" w:cstheme="minorHAnsi"/>
                <w:sz w:val="24"/>
              </w:rPr>
              <w:t>поединечно</w:t>
            </w:r>
            <w:r w:rsidRPr="00E94489">
              <w:rPr>
                <w:rFonts w:asciiTheme="minorHAnsi" w:hAnsiTheme="minorHAnsi" w:cstheme="minorHAnsi"/>
                <w:spacing w:val="1"/>
                <w:sz w:val="24"/>
              </w:rPr>
              <w:t xml:space="preserve"> </w:t>
            </w:r>
            <w:r w:rsidRPr="00E94489">
              <w:rPr>
                <w:rFonts w:asciiTheme="minorHAnsi" w:hAnsiTheme="minorHAnsi" w:cstheme="minorHAnsi"/>
                <w:sz w:val="24"/>
              </w:rPr>
              <w:t>реализира</w:t>
            </w:r>
            <w:r w:rsidRPr="00E94489">
              <w:rPr>
                <w:rFonts w:asciiTheme="minorHAnsi" w:hAnsiTheme="minorHAnsi" w:cstheme="minorHAnsi"/>
                <w:spacing w:val="1"/>
                <w:sz w:val="24"/>
              </w:rPr>
              <w:t xml:space="preserve"> </w:t>
            </w:r>
            <w:r w:rsidRPr="00E94489">
              <w:rPr>
                <w:rFonts w:asciiTheme="minorHAnsi" w:hAnsiTheme="minorHAnsi" w:cstheme="minorHAnsi"/>
                <w:sz w:val="24"/>
              </w:rPr>
              <w:t>часови</w:t>
            </w:r>
            <w:r w:rsidRPr="00E94489">
              <w:rPr>
                <w:rFonts w:asciiTheme="minorHAnsi" w:hAnsiTheme="minorHAnsi" w:cstheme="minorHAnsi"/>
                <w:spacing w:val="1"/>
                <w:sz w:val="24"/>
              </w:rPr>
              <w:t xml:space="preserve"> </w:t>
            </w:r>
            <w:r w:rsidRPr="00E94489">
              <w:rPr>
                <w:rFonts w:asciiTheme="minorHAnsi" w:hAnsiTheme="minorHAnsi" w:cstheme="minorHAnsi"/>
                <w:sz w:val="24"/>
              </w:rPr>
              <w:t>за</w:t>
            </w:r>
            <w:r w:rsidRPr="00E94489">
              <w:rPr>
                <w:rFonts w:asciiTheme="minorHAnsi" w:hAnsiTheme="minorHAnsi" w:cstheme="minorHAnsi"/>
                <w:spacing w:val="1"/>
                <w:sz w:val="24"/>
              </w:rPr>
              <w:t xml:space="preserve"> </w:t>
            </w:r>
            <w:r w:rsidRPr="00E94489">
              <w:rPr>
                <w:rFonts w:asciiTheme="minorHAnsi" w:hAnsiTheme="minorHAnsi" w:cstheme="minorHAnsi"/>
                <w:sz w:val="24"/>
              </w:rPr>
              <w:t>додатна</w:t>
            </w:r>
            <w:r w:rsidRPr="00E94489">
              <w:rPr>
                <w:rFonts w:asciiTheme="minorHAnsi" w:hAnsiTheme="minorHAnsi" w:cstheme="minorHAnsi"/>
                <w:spacing w:val="1"/>
                <w:sz w:val="24"/>
              </w:rPr>
              <w:t xml:space="preserve"> </w:t>
            </w:r>
            <w:r w:rsidRPr="00E94489">
              <w:rPr>
                <w:rFonts w:asciiTheme="minorHAnsi" w:hAnsiTheme="minorHAnsi" w:cstheme="minorHAnsi"/>
                <w:sz w:val="24"/>
              </w:rPr>
              <w:t>настава</w:t>
            </w:r>
            <w:r w:rsidRPr="00E94489">
              <w:rPr>
                <w:rFonts w:asciiTheme="minorHAnsi" w:hAnsiTheme="minorHAnsi" w:cstheme="minorHAnsi"/>
                <w:spacing w:val="-2"/>
                <w:sz w:val="24"/>
              </w:rPr>
              <w:t xml:space="preserve"> </w:t>
            </w:r>
            <w:r w:rsidRPr="00E94489">
              <w:rPr>
                <w:rFonts w:asciiTheme="minorHAnsi" w:hAnsiTheme="minorHAnsi" w:cstheme="minorHAnsi"/>
                <w:sz w:val="24"/>
              </w:rPr>
              <w:t>и</w:t>
            </w:r>
            <w:r w:rsidRPr="00E94489">
              <w:rPr>
                <w:rFonts w:asciiTheme="minorHAnsi" w:hAnsiTheme="minorHAnsi" w:cstheme="minorHAnsi"/>
                <w:spacing w:val="-2"/>
                <w:sz w:val="24"/>
              </w:rPr>
              <w:t xml:space="preserve"> </w:t>
            </w:r>
            <w:r w:rsidRPr="00E94489">
              <w:rPr>
                <w:rFonts w:asciiTheme="minorHAnsi" w:hAnsiTheme="minorHAnsi" w:cstheme="minorHAnsi"/>
                <w:sz w:val="24"/>
              </w:rPr>
              <w:t>слободни</w:t>
            </w:r>
            <w:r w:rsidRPr="00E94489">
              <w:rPr>
                <w:rFonts w:asciiTheme="minorHAnsi" w:hAnsiTheme="minorHAnsi" w:cstheme="minorHAnsi"/>
                <w:spacing w:val="-2"/>
                <w:sz w:val="24"/>
              </w:rPr>
              <w:t xml:space="preserve"> </w:t>
            </w:r>
            <w:r w:rsidRPr="00E94489">
              <w:rPr>
                <w:rFonts w:asciiTheme="minorHAnsi" w:hAnsiTheme="minorHAnsi" w:cstheme="minorHAnsi"/>
                <w:sz w:val="24"/>
              </w:rPr>
              <w:t>ученички</w:t>
            </w:r>
            <w:r w:rsidRPr="00E94489">
              <w:rPr>
                <w:rFonts w:asciiTheme="minorHAnsi" w:hAnsiTheme="minorHAnsi" w:cstheme="minorHAnsi"/>
                <w:spacing w:val="-2"/>
                <w:sz w:val="24"/>
              </w:rPr>
              <w:t xml:space="preserve"> </w:t>
            </w:r>
            <w:r w:rsidRPr="00E94489">
              <w:rPr>
                <w:rFonts w:asciiTheme="minorHAnsi" w:hAnsiTheme="minorHAnsi" w:cstheme="minorHAnsi"/>
                <w:sz w:val="24"/>
              </w:rPr>
              <w:t>активности.</w:t>
            </w:r>
          </w:p>
          <w:p w:rsidR="0007675D" w:rsidRPr="00E94489" w:rsidRDefault="0007675D" w:rsidP="00377CE0">
            <w:pPr>
              <w:pStyle w:val="TableParagraph"/>
              <w:spacing w:line="276" w:lineRule="auto"/>
              <w:ind w:left="105" w:right="102" w:firstLine="345"/>
              <w:jc w:val="both"/>
              <w:rPr>
                <w:rFonts w:asciiTheme="minorHAnsi" w:hAnsiTheme="minorHAnsi" w:cstheme="minorHAnsi"/>
                <w:sz w:val="24"/>
              </w:rPr>
            </w:pPr>
            <w:r w:rsidRPr="00E94489">
              <w:rPr>
                <w:rFonts w:asciiTheme="minorHAnsi" w:hAnsiTheme="minorHAnsi" w:cstheme="minorHAnsi"/>
                <w:sz w:val="24"/>
              </w:rPr>
              <w:t>Во</w:t>
            </w:r>
            <w:r w:rsidRPr="00E94489">
              <w:rPr>
                <w:rFonts w:asciiTheme="minorHAnsi" w:hAnsiTheme="minorHAnsi" w:cstheme="minorHAnsi"/>
                <w:spacing w:val="1"/>
                <w:sz w:val="24"/>
              </w:rPr>
              <w:t xml:space="preserve"> </w:t>
            </w:r>
            <w:r w:rsidRPr="00E94489">
              <w:rPr>
                <w:rFonts w:asciiTheme="minorHAnsi" w:hAnsiTheme="minorHAnsi" w:cstheme="minorHAnsi"/>
                <w:sz w:val="24"/>
              </w:rPr>
              <w:t>училиштето</w:t>
            </w:r>
            <w:r w:rsidRPr="00E94489">
              <w:rPr>
                <w:rFonts w:asciiTheme="minorHAnsi" w:hAnsiTheme="minorHAnsi" w:cstheme="minorHAnsi"/>
                <w:spacing w:val="1"/>
                <w:sz w:val="24"/>
              </w:rPr>
              <w:t xml:space="preserve"> </w:t>
            </w:r>
            <w:r w:rsidRPr="00E94489">
              <w:rPr>
                <w:rFonts w:asciiTheme="minorHAnsi" w:hAnsiTheme="minorHAnsi" w:cstheme="minorHAnsi"/>
                <w:sz w:val="24"/>
              </w:rPr>
              <w:t>се</w:t>
            </w:r>
            <w:r w:rsidRPr="00E94489">
              <w:rPr>
                <w:rFonts w:asciiTheme="minorHAnsi" w:hAnsiTheme="minorHAnsi" w:cstheme="minorHAnsi"/>
                <w:spacing w:val="1"/>
                <w:sz w:val="24"/>
              </w:rPr>
              <w:t xml:space="preserve"> </w:t>
            </w:r>
            <w:r w:rsidRPr="00E94489">
              <w:rPr>
                <w:rFonts w:asciiTheme="minorHAnsi" w:hAnsiTheme="minorHAnsi" w:cstheme="minorHAnsi"/>
                <w:sz w:val="24"/>
              </w:rPr>
              <w:t>планираат</w:t>
            </w:r>
            <w:r w:rsidRPr="00E94489">
              <w:rPr>
                <w:rFonts w:asciiTheme="minorHAnsi" w:hAnsiTheme="minorHAnsi" w:cstheme="minorHAnsi"/>
                <w:spacing w:val="1"/>
                <w:sz w:val="24"/>
              </w:rPr>
              <w:t xml:space="preserve"> </w:t>
            </w:r>
            <w:r w:rsidRPr="00E94489">
              <w:rPr>
                <w:rFonts w:asciiTheme="minorHAnsi" w:hAnsiTheme="minorHAnsi" w:cstheme="minorHAnsi"/>
                <w:sz w:val="24"/>
              </w:rPr>
              <w:t>и</w:t>
            </w:r>
            <w:r w:rsidRPr="00E94489">
              <w:rPr>
                <w:rFonts w:asciiTheme="minorHAnsi" w:hAnsiTheme="minorHAnsi" w:cstheme="minorHAnsi"/>
                <w:spacing w:val="1"/>
                <w:sz w:val="24"/>
              </w:rPr>
              <w:t xml:space="preserve"> </w:t>
            </w:r>
            <w:r w:rsidRPr="00E94489">
              <w:rPr>
                <w:rFonts w:asciiTheme="minorHAnsi" w:hAnsiTheme="minorHAnsi" w:cstheme="minorHAnsi"/>
                <w:sz w:val="24"/>
              </w:rPr>
              <w:t>реализираат</w:t>
            </w:r>
            <w:r w:rsidRPr="00E94489">
              <w:rPr>
                <w:rFonts w:asciiTheme="minorHAnsi" w:hAnsiTheme="minorHAnsi" w:cstheme="minorHAnsi"/>
                <w:spacing w:val="1"/>
                <w:sz w:val="24"/>
              </w:rPr>
              <w:t xml:space="preserve"> </w:t>
            </w:r>
            <w:r w:rsidRPr="00E94489">
              <w:rPr>
                <w:rFonts w:asciiTheme="minorHAnsi" w:hAnsiTheme="minorHAnsi" w:cstheme="minorHAnsi"/>
                <w:sz w:val="24"/>
              </w:rPr>
              <w:t>часови</w:t>
            </w:r>
            <w:r w:rsidRPr="00E94489">
              <w:rPr>
                <w:rFonts w:asciiTheme="minorHAnsi" w:hAnsiTheme="minorHAnsi" w:cstheme="minorHAnsi"/>
                <w:spacing w:val="1"/>
                <w:sz w:val="24"/>
              </w:rPr>
              <w:t xml:space="preserve"> </w:t>
            </w:r>
            <w:r w:rsidRPr="00E94489">
              <w:rPr>
                <w:rFonts w:asciiTheme="minorHAnsi" w:hAnsiTheme="minorHAnsi" w:cstheme="minorHAnsi"/>
                <w:sz w:val="24"/>
              </w:rPr>
              <w:t>за</w:t>
            </w:r>
            <w:r w:rsidRPr="00E94489">
              <w:rPr>
                <w:rFonts w:asciiTheme="minorHAnsi" w:hAnsiTheme="minorHAnsi" w:cstheme="minorHAnsi"/>
                <w:spacing w:val="1"/>
                <w:sz w:val="24"/>
              </w:rPr>
              <w:t xml:space="preserve"> </w:t>
            </w:r>
            <w:r w:rsidRPr="00E94489">
              <w:rPr>
                <w:rFonts w:asciiTheme="minorHAnsi" w:hAnsiTheme="minorHAnsi" w:cstheme="minorHAnsi"/>
                <w:sz w:val="24"/>
              </w:rPr>
              <w:t>слободни</w:t>
            </w:r>
            <w:r w:rsidRPr="00E94489">
              <w:rPr>
                <w:rFonts w:asciiTheme="minorHAnsi" w:hAnsiTheme="minorHAnsi" w:cstheme="minorHAnsi"/>
                <w:spacing w:val="1"/>
                <w:sz w:val="24"/>
              </w:rPr>
              <w:t xml:space="preserve"> </w:t>
            </w:r>
            <w:r w:rsidRPr="00E94489">
              <w:rPr>
                <w:rFonts w:asciiTheme="minorHAnsi" w:hAnsiTheme="minorHAnsi" w:cstheme="minorHAnsi"/>
                <w:sz w:val="24"/>
              </w:rPr>
              <w:t>ученички активност застапени со еден час седмично. Слободните ученички</w:t>
            </w:r>
            <w:r w:rsidRPr="00E94489">
              <w:rPr>
                <w:rFonts w:asciiTheme="minorHAnsi" w:hAnsiTheme="minorHAnsi" w:cstheme="minorHAnsi"/>
                <w:spacing w:val="-52"/>
                <w:sz w:val="24"/>
              </w:rPr>
              <w:t xml:space="preserve"> </w:t>
            </w:r>
            <w:r w:rsidRPr="00E94489">
              <w:rPr>
                <w:rFonts w:asciiTheme="minorHAnsi" w:hAnsiTheme="minorHAnsi" w:cstheme="minorHAnsi"/>
                <w:sz w:val="24"/>
              </w:rPr>
              <w:t>активности</w:t>
            </w:r>
            <w:r w:rsidRPr="00E94489">
              <w:rPr>
                <w:rFonts w:asciiTheme="minorHAnsi" w:hAnsiTheme="minorHAnsi" w:cstheme="minorHAnsi"/>
                <w:spacing w:val="1"/>
                <w:sz w:val="24"/>
              </w:rPr>
              <w:t xml:space="preserve"> </w:t>
            </w:r>
            <w:r w:rsidRPr="00E94489">
              <w:rPr>
                <w:rFonts w:asciiTheme="minorHAnsi" w:hAnsiTheme="minorHAnsi" w:cstheme="minorHAnsi"/>
                <w:sz w:val="24"/>
              </w:rPr>
              <w:t>со</w:t>
            </w:r>
            <w:r w:rsidRPr="00E94489">
              <w:rPr>
                <w:rFonts w:asciiTheme="minorHAnsi" w:hAnsiTheme="minorHAnsi" w:cstheme="minorHAnsi"/>
                <w:spacing w:val="1"/>
                <w:sz w:val="24"/>
              </w:rPr>
              <w:t xml:space="preserve"> </w:t>
            </w:r>
            <w:r w:rsidRPr="00E94489">
              <w:rPr>
                <w:rFonts w:asciiTheme="minorHAnsi" w:hAnsiTheme="minorHAnsi" w:cstheme="minorHAnsi"/>
                <w:sz w:val="24"/>
              </w:rPr>
              <w:t>учениците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од</w:t>
            </w:r>
            <w:r w:rsidRPr="00E94489">
              <w:rPr>
                <w:rFonts w:asciiTheme="minorHAnsi" w:hAnsiTheme="minorHAnsi" w:cstheme="minorHAnsi"/>
                <w:spacing w:val="1"/>
                <w:sz w:val="24"/>
              </w:rPr>
              <w:t xml:space="preserve"> </w:t>
            </w:r>
            <w:r w:rsidRPr="00E94489">
              <w:rPr>
                <w:rFonts w:asciiTheme="minorHAnsi" w:hAnsiTheme="minorHAnsi" w:cstheme="minorHAnsi"/>
                <w:sz w:val="24"/>
              </w:rPr>
              <w:t>одделенска</w:t>
            </w:r>
            <w:r w:rsidRPr="00E94489">
              <w:rPr>
                <w:rFonts w:asciiTheme="minorHAnsi" w:hAnsiTheme="minorHAnsi" w:cstheme="minorHAnsi"/>
                <w:spacing w:val="1"/>
                <w:sz w:val="24"/>
              </w:rPr>
              <w:t xml:space="preserve"> </w:t>
            </w:r>
            <w:r w:rsidRPr="00E94489">
              <w:rPr>
                <w:rFonts w:asciiTheme="minorHAnsi" w:hAnsiTheme="minorHAnsi" w:cstheme="minorHAnsi"/>
                <w:sz w:val="24"/>
              </w:rPr>
              <w:t>настава</w:t>
            </w:r>
            <w:r w:rsidRPr="00E94489">
              <w:rPr>
                <w:rFonts w:asciiTheme="minorHAnsi" w:hAnsiTheme="minorHAnsi" w:cstheme="minorHAnsi"/>
                <w:spacing w:val="1"/>
                <w:sz w:val="24"/>
              </w:rPr>
              <w:t xml:space="preserve"> </w:t>
            </w:r>
            <w:r w:rsidRPr="00E94489">
              <w:rPr>
                <w:rFonts w:asciiTheme="minorHAnsi" w:hAnsiTheme="minorHAnsi" w:cstheme="minorHAnsi"/>
                <w:sz w:val="24"/>
              </w:rPr>
              <w:t>се</w:t>
            </w:r>
            <w:r w:rsidRPr="00E94489">
              <w:rPr>
                <w:rFonts w:asciiTheme="minorHAnsi" w:hAnsiTheme="minorHAnsi" w:cstheme="minorHAnsi"/>
                <w:spacing w:val="1"/>
                <w:sz w:val="24"/>
              </w:rPr>
              <w:t xml:space="preserve"> </w:t>
            </w:r>
            <w:r w:rsidRPr="00E94489">
              <w:rPr>
                <w:rFonts w:asciiTheme="minorHAnsi" w:hAnsiTheme="minorHAnsi" w:cstheme="minorHAnsi"/>
                <w:sz w:val="24"/>
              </w:rPr>
              <w:t>реализираат</w:t>
            </w:r>
            <w:r w:rsidRPr="00E94489">
              <w:rPr>
                <w:rFonts w:asciiTheme="minorHAnsi" w:hAnsiTheme="minorHAnsi" w:cstheme="minorHAnsi"/>
                <w:spacing w:val="55"/>
                <w:sz w:val="24"/>
              </w:rPr>
              <w:t xml:space="preserve"> </w:t>
            </w:r>
            <w:r w:rsidRPr="00E94489">
              <w:rPr>
                <w:rFonts w:asciiTheme="minorHAnsi" w:hAnsiTheme="minorHAnsi" w:cstheme="minorHAnsi"/>
                <w:sz w:val="24"/>
              </w:rPr>
              <w:t>во</w:t>
            </w:r>
            <w:r w:rsidRPr="00E94489">
              <w:rPr>
                <w:rFonts w:asciiTheme="minorHAnsi" w:hAnsiTheme="minorHAnsi" w:cstheme="minorHAnsi"/>
                <w:spacing w:val="-52"/>
                <w:sz w:val="24"/>
              </w:rPr>
              <w:t xml:space="preserve"> </w:t>
            </w:r>
            <w:r w:rsidRPr="00E94489">
              <w:rPr>
                <w:rFonts w:asciiTheme="minorHAnsi" w:hAnsiTheme="minorHAnsi" w:cstheme="minorHAnsi"/>
                <w:sz w:val="24"/>
              </w:rPr>
              <w:t>рамките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rPr>
              <w:t>паралелките,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а</w:t>
            </w:r>
            <w:r w:rsidRPr="00E94489">
              <w:rPr>
                <w:rFonts w:asciiTheme="minorHAnsi" w:hAnsiTheme="minorHAnsi" w:cstheme="minorHAnsi"/>
                <w:spacing w:val="1"/>
                <w:sz w:val="24"/>
              </w:rPr>
              <w:t xml:space="preserve"> </w:t>
            </w:r>
            <w:r w:rsidRPr="00E94489">
              <w:rPr>
                <w:rFonts w:asciiTheme="minorHAnsi" w:hAnsiTheme="minorHAnsi" w:cstheme="minorHAnsi"/>
                <w:sz w:val="24"/>
              </w:rPr>
              <w:t>со</w:t>
            </w:r>
            <w:r w:rsidRPr="00E94489">
              <w:rPr>
                <w:rFonts w:asciiTheme="minorHAnsi" w:hAnsiTheme="minorHAnsi" w:cstheme="minorHAnsi"/>
                <w:spacing w:val="1"/>
                <w:sz w:val="24"/>
              </w:rPr>
              <w:t xml:space="preserve"> </w:t>
            </w:r>
            <w:r w:rsidRPr="00E94489">
              <w:rPr>
                <w:rFonts w:asciiTheme="minorHAnsi" w:hAnsiTheme="minorHAnsi" w:cstheme="minorHAnsi"/>
                <w:sz w:val="24"/>
              </w:rPr>
              <w:t>учениците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од</w:t>
            </w:r>
            <w:r w:rsidRPr="00E94489">
              <w:rPr>
                <w:rFonts w:asciiTheme="minorHAnsi" w:hAnsiTheme="minorHAnsi" w:cstheme="minorHAnsi"/>
                <w:spacing w:val="1"/>
                <w:sz w:val="24"/>
              </w:rPr>
              <w:t xml:space="preserve"> </w:t>
            </w:r>
            <w:r w:rsidRPr="00E94489">
              <w:rPr>
                <w:rFonts w:asciiTheme="minorHAnsi" w:hAnsiTheme="minorHAnsi" w:cstheme="minorHAnsi"/>
                <w:sz w:val="24"/>
              </w:rPr>
              <w:t>предметна</w:t>
            </w:r>
            <w:r w:rsidRPr="00E94489">
              <w:rPr>
                <w:rFonts w:asciiTheme="minorHAnsi" w:hAnsiTheme="minorHAnsi" w:cstheme="minorHAnsi"/>
                <w:spacing w:val="1"/>
                <w:sz w:val="24"/>
              </w:rPr>
              <w:t xml:space="preserve"> </w:t>
            </w:r>
            <w:r w:rsidRPr="00E94489">
              <w:rPr>
                <w:rFonts w:asciiTheme="minorHAnsi" w:hAnsiTheme="minorHAnsi" w:cstheme="minorHAnsi"/>
                <w:sz w:val="24"/>
              </w:rPr>
              <w:t>настава</w:t>
            </w:r>
            <w:r w:rsidRPr="00E94489">
              <w:rPr>
                <w:rFonts w:asciiTheme="minorHAnsi" w:hAnsiTheme="minorHAnsi" w:cstheme="minorHAnsi"/>
                <w:spacing w:val="1"/>
                <w:sz w:val="24"/>
              </w:rPr>
              <w:t xml:space="preserve"> </w:t>
            </w:r>
            <w:r w:rsidRPr="00E94489">
              <w:rPr>
                <w:rFonts w:asciiTheme="minorHAnsi" w:hAnsiTheme="minorHAnsi" w:cstheme="minorHAnsi"/>
                <w:sz w:val="24"/>
              </w:rPr>
              <w:t>се</w:t>
            </w:r>
            <w:r w:rsidRPr="00E94489">
              <w:rPr>
                <w:rFonts w:asciiTheme="minorHAnsi" w:hAnsiTheme="minorHAnsi" w:cstheme="minorHAnsi"/>
                <w:spacing w:val="1"/>
                <w:sz w:val="24"/>
              </w:rPr>
              <w:t xml:space="preserve"> </w:t>
            </w:r>
            <w:r w:rsidRPr="00E94489">
              <w:rPr>
                <w:rFonts w:asciiTheme="minorHAnsi" w:hAnsiTheme="minorHAnsi" w:cstheme="minorHAnsi"/>
                <w:sz w:val="24"/>
              </w:rPr>
              <w:t>реализираат со ученици од иста генерација или комбинирано со ученици</w:t>
            </w:r>
            <w:r w:rsidRPr="00E94489">
              <w:rPr>
                <w:rFonts w:asciiTheme="minorHAnsi" w:hAnsiTheme="minorHAnsi" w:cstheme="minorHAnsi"/>
                <w:spacing w:val="1"/>
                <w:sz w:val="24"/>
              </w:rPr>
              <w:t xml:space="preserve"> </w:t>
            </w:r>
            <w:r w:rsidRPr="00E94489">
              <w:rPr>
                <w:rFonts w:asciiTheme="minorHAnsi" w:hAnsiTheme="minorHAnsi" w:cstheme="minorHAnsi"/>
                <w:sz w:val="24"/>
              </w:rPr>
              <w:t xml:space="preserve">од VI – IX одд. </w:t>
            </w:r>
          </w:p>
          <w:p w:rsidR="0007675D" w:rsidRPr="00E94489" w:rsidRDefault="0007675D" w:rsidP="00377CE0">
            <w:pPr>
              <w:pStyle w:val="TableParagraph"/>
              <w:spacing w:line="276" w:lineRule="auto"/>
              <w:ind w:left="105" w:right="100" w:firstLine="345"/>
              <w:jc w:val="both"/>
              <w:rPr>
                <w:rFonts w:asciiTheme="minorHAnsi" w:hAnsiTheme="minorHAnsi" w:cstheme="minorHAnsi"/>
                <w:sz w:val="24"/>
              </w:rPr>
            </w:pPr>
            <w:r w:rsidRPr="00E94489">
              <w:rPr>
                <w:rFonts w:asciiTheme="minorHAnsi" w:hAnsiTheme="minorHAnsi" w:cstheme="minorHAnsi"/>
                <w:sz w:val="24"/>
              </w:rPr>
              <w:t>Учениците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покажуваат</w:t>
            </w:r>
            <w:r w:rsidRPr="00E94489">
              <w:rPr>
                <w:rFonts w:asciiTheme="minorHAnsi" w:hAnsiTheme="minorHAnsi" w:cstheme="minorHAnsi"/>
                <w:spacing w:val="1"/>
                <w:sz w:val="24"/>
              </w:rPr>
              <w:t xml:space="preserve"> </w:t>
            </w:r>
            <w:r w:rsidRPr="00E94489">
              <w:rPr>
                <w:rFonts w:asciiTheme="minorHAnsi" w:hAnsiTheme="minorHAnsi" w:cstheme="minorHAnsi"/>
                <w:sz w:val="24"/>
              </w:rPr>
              <w:t>голем</w:t>
            </w:r>
            <w:r w:rsidRPr="00E94489">
              <w:rPr>
                <w:rFonts w:asciiTheme="minorHAnsi" w:hAnsiTheme="minorHAnsi" w:cstheme="minorHAnsi"/>
                <w:spacing w:val="1"/>
                <w:sz w:val="24"/>
              </w:rPr>
              <w:t xml:space="preserve"> </w:t>
            </w:r>
            <w:r w:rsidRPr="00E94489">
              <w:rPr>
                <w:rFonts w:asciiTheme="minorHAnsi" w:hAnsiTheme="minorHAnsi" w:cstheme="minorHAnsi"/>
                <w:sz w:val="24"/>
              </w:rPr>
              <w:t>интерес</w:t>
            </w:r>
            <w:r w:rsidRPr="00E94489">
              <w:rPr>
                <w:rFonts w:asciiTheme="minorHAnsi" w:hAnsiTheme="minorHAnsi" w:cstheme="minorHAnsi"/>
                <w:spacing w:val="1"/>
                <w:sz w:val="24"/>
              </w:rPr>
              <w:t xml:space="preserve"> </w:t>
            </w:r>
            <w:r w:rsidRPr="00E94489">
              <w:rPr>
                <w:rFonts w:asciiTheme="minorHAnsi" w:hAnsiTheme="minorHAnsi" w:cstheme="minorHAnsi"/>
                <w:sz w:val="24"/>
              </w:rPr>
              <w:t>за</w:t>
            </w:r>
            <w:r w:rsidRPr="00E94489">
              <w:rPr>
                <w:rFonts w:asciiTheme="minorHAnsi" w:hAnsiTheme="minorHAnsi" w:cstheme="minorHAnsi"/>
                <w:spacing w:val="1"/>
                <w:sz w:val="24"/>
              </w:rPr>
              <w:t xml:space="preserve"> </w:t>
            </w:r>
            <w:r w:rsidRPr="00E94489">
              <w:rPr>
                <w:rFonts w:asciiTheme="minorHAnsi" w:hAnsiTheme="minorHAnsi" w:cstheme="minorHAnsi"/>
                <w:sz w:val="24"/>
              </w:rPr>
              <w:t>учество</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rPr>
              <w:t>конкурси</w:t>
            </w:r>
            <w:r w:rsidRPr="00E94489">
              <w:rPr>
                <w:rFonts w:asciiTheme="minorHAnsi" w:hAnsiTheme="minorHAnsi" w:cstheme="minorHAnsi"/>
                <w:spacing w:val="1"/>
                <w:sz w:val="24"/>
              </w:rPr>
              <w:t xml:space="preserve"> </w:t>
            </w:r>
            <w:r w:rsidRPr="00E94489">
              <w:rPr>
                <w:rFonts w:asciiTheme="minorHAnsi" w:hAnsiTheme="minorHAnsi" w:cstheme="minorHAnsi"/>
                <w:sz w:val="24"/>
              </w:rPr>
              <w:t>и</w:t>
            </w:r>
            <w:r w:rsidRPr="00E94489">
              <w:rPr>
                <w:rFonts w:asciiTheme="minorHAnsi" w:hAnsiTheme="minorHAnsi" w:cstheme="minorHAnsi"/>
                <w:spacing w:val="1"/>
                <w:sz w:val="24"/>
              </w:rPr>
              <w:t xml:space="preserve"> </w:t>
            </w:r>
            <w:r w:rsidRPr="00E94489">
              <w:rPr>
                <w:rFonts w:asciiTheme="minorHAnsi" w:hAnsiTheme="minorHAnsi" w:cstheme="minorHAnsi"/>
                <w:sz w:val="24"/>
              </w:rPr>
              <w:t>натпревари во училиштето и надвор од него, при</w:t>
            </w:r>
            <w:r w:rsidRPr="00E94489">
              <w:rPr>
                <w:rFonts w:asciiTheme="minorHAnsi" w:hAnsiTheme="minorHAnsi" w:cstheme="minorHAnsi"/>
                <w:sz w:val="24"/>
                <w:lang w:val="mk-MK"/>
              </w:rPr>
              <w:t xml:space="preserve"> </w:t>
            </w:r>
            <w:r w:rsidRPr="00E94489">
              <w:rPr>
                <w:rFonts w:asciiTheme="minorHAnsi" w:hAnsiTheme="minorHAnsi" w:cstheme="minorHAnsi"/>
                <w:sz w:val="24"/>
              </w:rPr>
              <w:t>што постигнуваат солидни</w:t>
            </w:r>
            <w:r w:rsidRPr="00E94489">
              <w:rPr>
                <w:rFonts w:asciiTheme="minorHAnsi" w:hAnsiTheme="minorHAnsi" w:cstheme="minorHAnsi"/>
                <w:sz w:val="24"/>
                <w:lang w:val="mk-MK"/>
              </w:rPr>
              <w:t xml:space="preserve"> </w:t>
            </w:r>
            <w:r w:rsidRPr="00E94489">
              <w:rPr>
                <w:rFonts w:asciiTheme="minorHAnsi" w:hAnsiTheme="minorHAnsi" w:cstheme="minorHAnsi"/>
                <w:spacing w:val="-52"/>
                <w:sz w:val="24"/>
              </w:rPr>
              <w:t xml:space="preserve"> </w:t>
            </w:r>
            <w:r w:rsidRPr="00E94489">
              <w:rPr>
                <w:rFonts w:asciiTheme="minorHAnsi" w:hAnsiTheme="minorHAnsi" w:cstheme="minorHAnsi"/>
                <w:sz w:val="24"/>
              </w:rPr>
              <w:t>резултати.</w:t>
            </w:r>
          </w:p>
          <w:p w:rsidR="0007675D" w:rsidRPr="00E94489" w:rsidRDefault="0007675D" w:rsidP="00377CE0">
            <w:pPr>
              <w:pStyle w:val="TableParagraph"/>
              <w:spacing w:before="43" w:line="276" w:lineRule="auto"/>
              <w:ind w:left="105" w:right="100"/>
              <w:jc w:val="both"/>
              <w:rPr>
                <w:rFonts w:asciiTheme="minorHAnsi" w:hAnsiTheme="minorHAnsi" w:cstheme="minorHAnsi"/>
                <w:sz w:val="24"/>
              </w:rPr>
            </w:pPr>
            <w:r w:rsidRPr="00E94489">
              <w:rPr>
                <w:rFonts w:asciiTheme="minorHAnsi" w:hAnsiTheme="minorHAnsi" w:cstheme="minorHAnsi"/>
                <w:spacing w:val="1"/>
                <w:sz w:val="24"/>
              </w:rPr>
              <w:t xml:space="preserve"> </w:t>
            </w:r>
            <w:r w:rsidRPr="00E94489">
              <w:rPr>
                <w:rFonts w:asciiTheme="minorHAnsi" w:hAnsiTheme="minorHAnsi" w:cstheme="minorHAnsi"/>
                <w:sz w:val="24"/>
                <w:lang w:val="mk-MK"/>
              </w:rPr>
              <w:t>У</w:t>
            </w:r>
            <w:r w:rsidRPr="00E94489">
              <w:rPr>
                <w:rFonts w:asciiTheme="minorHAnsi" w:hAnsiTheme="minorHAnsi" w:cstheme="minorHAnsi"/>
                <w:sz w:val="24"/>
              </w:rPr>
              <w:t>чилиштето</w:t>
            </w:r>
            <w:r w:rsidRPr="00E94489">
              <w:rPr>
                <w:rFonts w:asciiTheme="minorHAnsi" w:hAnsiTheme="minorHAnsi" w:cstheme="minorHAnsi"/>
                <w:spacing w:val="1"/>
                <w:sz w:val="24"/>
              </w:rPr>
              <w:t xml:space="preserve"> </w:t>
            </w:r>
            <w:r w:rsidRPr="00E94489">
              <w:rPr>
                <w:rFonts w:asciiTheme="minorHAnsi" w:hAnsiTheme="minorHAnsi" w:cstheme="minorHAnsi"/>
                <w:sz w:val="24"/>
              </w:rPr>
              <w:t>се</w:t>
            </w:r>
            <w:r w:rsidRPr="00E94489">
              <w:rPr>
                <w:rFonts w:asciiTheme="minorHAnsi" w:hAnsiTheme="minorHAnsi" w:cstheme="minorHAnsi"/>
                <w:spacing w:val="1"/>
                <w:sz w:val="24"/>
              </w:rPr>
              <w:t xml:space="preserve"> </w:t>
            </w:r>
            <w:r w:rsidRPr="00E94489">
              <w:rPr>
                <w:rFonts w:asciiTheme="minorHAnsi" w:hAnsiTheme="minorHAnsi" w:cstheme="minorHAnsi"/>
                <w:sz w:val="24"/>
              </w:rPr>
              <w:t>афирмира преку: освоени награди на натпревари од повисок ранг, објави на училишната веб-страна,</w:t>
            </w:r>
            <w:r w:rsidRPr="00E94489">
              <w:rPr>
                <w:rFonts w:asciiTheme="minorHAnsi" w:hAnsiTheme="minorHAnsi" w:cstheme="minorHAnsi"/>
                <w:spacing w:val="-52"/>
                <w:sz w:val="24"/>
              </w:rPr>
              <w:t xml:space="preserve"> </w:t>
            </w:r>
            <w:r w:rsidRPr="00E94489">
              <w:rPr>
                <w:rFonts w:asciiTheme="minorHAnsi" w:hAnsiTheme="minorHAnsi" w:cstheme="minorHAnsi"/>
                <w:sz w:val="24"/>
              </w:rPr>
              <w:t>објави на социјалната мрежа – Facebook и др. Во училиштето има ученички</w:t>
            </w:r>
            <w:r w:rsidRPr="00E94489">
              <w:rPr>
                <w:rFonts w:asciiTheme="minorHAnsi" w:hAnsiTheme="minorHAnsi" w:cstheme="minorHAnsi"/>
                <w:spacing w:val="-52"/>
                <w:sz w:val="24"/>
              </w:rPr>
              <w:t xml:space="preserve"> </w:t>
            </w:r>
            <w:r w:rsidRPr="00E94489">
              <w:rPr>
                <w:rFonts w:asciiTheme="minorHAnsi" w:hAnsiTheme="minorHAnsi" w:cstheme="minorHAnsi"/>
                <w:sz w:val="24"/>
              </w:rPr>
              <w:t>катчиња што се користат како средства за афирмирање на воннаставните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активности</w:t>
            </w:r>
            <w:r w:rsidRPr="00E94489">
              <w:rPr>
                <w:rFonts w:asciiTheme="minorHAnsi" w:hAnsiTheme="minorHAnsi" w:cstheme="minorHAnsi"/>
                <w:spacing w:val="80"/>
                <w:sz w:val="24"/>
              </w:rPr>
              <w:t xml:space="preserve"> </w:t>
            </w:r>
            <w:r w:rsidRPr="00E94489">
              <w:rPr>
                <w:rFonts w:asciiTheme="minorHAnsi" w:hAnsiTheme="minorHAnsi" w:cstheme="minorHAnsi"/>
                <w:sz w:val="24"/>
              </w:rPr>
              <w:t>и</w:t>
            </w:r>
            <w:r w:rsidRPr="00E94489">
              <w:rPr>
                <w:rFonts w:asciiTheme="minorHAnsi" w:hAnsiTheme="minorHAnsi" w:cstheme="minorHAnsi"/>
                <w:spacing w:val="77"/>
                <w:sz w:val="24"/>
              </w:rPr>
              <w:t xml:space="preserve"> </w:t>
            </w:r>
            <w:r w:rsidRPr="00E94489">
              <w:rPr>
                <w:rFonts w:asciiTheme="minorHAnsi" w:hAnsiTheme="minorHAnsi" w:cstheme="minorHAnsi"/>
                <w:sz w:val="24"/>
              </w:rPr>
              <w:t>продуктите</w:t>
            </w:r>
            <w:r w:rsidRPr="00E94489">
              <w:rPr>
                <w:rFonts w:asciiTheme="minorHAnsi" w:hAnsiTheme="minorHAnsi" w:cstheme="minorHAnsi"/>
                <w:spacing w:val="82"/>
                <w:sz w:val="24"/>
              </w:rPr>
              <w:t xml:space="preserve"> </w:t>
            </w:r>
            <w:r w:rsidRPr="00E94489">
              <w:rPr>
                <w:rFonts w:asciiTheme="minorHAnsi" w:hAnsiTheme="minorHAnsi" w:cstheme="minorHAnsi"/>
                <w:sz w:val="24"/>
              </w:rPr>
              <w:t>од</w:t>
            </w:r>
            <w:r w:rsidRPr="00E94489">
              <w:rPr>
                <w:rFonts w:asciiTheme="minorHAnsi" w:hAnsiTheme="minorHAnsi" w:cstheme="minorHAnsi"/>
                <w:spacing w:val="82"/>
                <w:sz w:val="24"/>
              </w:rPr>
              <w:t xml:space="preserve"> </w:t>
            </w:r>
            <w:r w:rsidRPr="00E94489">
              <w:rPr>
                <w:rFonts w:asciiTheme="minorHAnsi" w:hAnsiTheme="minorHAnsi" w:cstheme="minorHAnsi"/>
                <w:sz w:val="24"/>
              </w:rPr>
              <w:t>нив.</w:t>
            </w:r>
            <w:r w:rsidRPr="00E94489">
              <w:rPr>
                <w:rFonts w:asciiTheme="minorHAnsi" w:hAnsiTheme="minorHAnsi" w:cstheme="minorHAnsi"/>
                <w:spacing w:val="78"/>
                <w:sz w:val="24"/>
              </w:rPr>
              <w:t xml:space="preserve"> </w:t>
            </w:r>
          </w:p>
          <w:p w:rsidR="0007675D" w:rsidRPr="00E94489" w:rsidRDefault="0007675D" w:rsidP="00377CE0">
            <w:pPr>
              <w:pStyle w:val="TableParagraph"/>
              <w:spacing w:before="1" w:line="276" w:lineRule="auto"/>
              <w:ind w:left="105" w:right="103" w:firstLine="345"/>
              <w:jc w:val="both"/>
              <w:rPr>
                <w:rFonts w:asciiTheme="minorHAnsi" w:hAnsiTheme="minorHAnsi" w:cstheme="minorHAnsi"/>
                <w:sz w:val="24"/>
              </w:rPr>
            </w:pPr>
            <w:r w:rsidRPr="00E94489">
              <w:rPr>
                <w:rFonts w:asciiTheme="minorHAnsi" w:hAnsiTheme="minorHAnsi" w:cstheme="minorHAnsi"/>
                <w:sz w:val="24"/>
              </w:rPr>
              <w:t>Учениците</w:t>
            </w:r>
            <w:r w:rsidRPr="00E94489">
              <w:rPr>
                <w:rFonts w:asciiTheme="minorHAnsi" w:hAnsiTheme="minorHAnsi" w:cstheme="minorHAnsi"/>
                <w:spacing w:val="1"/>
                <w:sz w:val="24"/>
              </w:rPr>
              <w:t xml:space="preserve"> </w:t>
            </w:r>
            <w:r w:rsidRPr="00E94489">
              <w:rPr>
                <w:rFonts w:asciiTheme="minorHAnsi" w:hAnsiTheme="minorHAnsi" w:cstheme="minorHAnsi"/>
                <w:sz w:val="24"/>
              </w:rPr>
              <w:t>се</w:t>
            </w:r>
            <w:r w:rsidRPr="00E94489">
              <w:rPr>
                <w:rFonts w:asciiTheme="minorHAnsi" w:hAnsiTheme="minorHAnsi" w:cstheme="minorHAnsi"/>
                <w:spacing w:val="1"/>
                <w:sz w:val="24"/>
              </w:rPr>
              <w:t xml:space="preserve"> </w:t>
            </w:r>
            <w:r w:rsidRPr="00E94489">
              <w:rPr>
                <w:rFonts w:asciiTheme="minorHAnsi" w:hAnsiTheme="minorHAnsi" w:cstheme="minorHAnsi"/>
                <w:sz w:val="24"/>
              </w:rPr>
              <w:t>вклучуваат</w:t>
            </w:r>
            <w:r w:rsidRPr="00E94489">
              <w:rPr>
                <w:rFonts w:asciiTheme="minorHAnsi" w:hAnsiTheme="minorHAnsi" w:cstheme="minorHAnsi"/>
                <w:spacing w:val="1"/>
                <w:sz w:val="24"/>
              </w:rPr>
              <w:t xml:space="preserve"> </w:t>
            </w:r>
            <w:r w:rsidRPr="00E94489">
              <w:rPr>
                <w:rFonts w:asciiTheme="minorHAnsi" w:hAnsiTheme="minorHAnsi" w:cstheme="minorHAnsi"/>
                <w:sz w:val="24"/>
              </w:rPr>
              <w:t>во</w:t>
            </w:r>
            <w:r w:rsidRPr="00E94489">
              <w:rPr>
                <w:rFonts w:asciiTheme="minorHAnsi" w:hAnsiTheme="minorHAnsi" w:cstheme="minorHAnsi"/>
                <w:spacing w:val="1"/>
                <w:sz w:val="24"/>
              </w:rPr>
              <w:t xml:space="preserve"> </w:t>
            </w:r>
            <w:r w:rsidRPr="00E94489">
              <w:rPr>
                <w:rFonts w:asciiTheme="minorHAnsi" w:hAnsiTheme="minorHAnsi" w:cstheme="minorHAnsi"/>
                <w:sz w:val="24"/>
              </w:rPr>
              <w:t>воннаставните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активности</w:t>
            </w:r>
            <w:r w:rsidRPr="00E94489">
              <w:rPr>
                <w:rFonts w:asciiTheme="minorHAnsi" w:hAnsiTheme="minorHAnsi" w:cstheme="minorHAnsi"/>
                <w:spacing w:val="1"/>
                <w:sz w:val="24"/>
              </w:rPr>
              <w:t xml:space="preserve"> </w:t>
            </w:r>
            <w:r w:rsidRPr="00E94489">
              <w:rPr>
                <w:rFonts w:asciiTheme="minorHAnsi" w:hAnsiTheme="minorHAnsi" w:cstheme="minorHAnsi"/>
                <w:sz w:val="24"/>
              </w:rPr>
              <w:t>по</w:t>
            </w:r>
            <w:r w:rsidRPr="00E94489">
              <w:rPr>
                <w:rFonts w:asciiTheme="minorHAnsi" w:hAnsiTheme="minorHAnsi" w:cstheme="minorHAnsi"/>
                <w:spacing w:val="1"/>
                <w:sz w:val="24"/>
              </w:rPr>
              <w:t xml:space="preserve"> </w:t>
            </w:r>
            <w:r w:rsidRPr="00E94489">
              <w:rPr>
                <w:rFonts w:asciiTheme="minorHAnsi" w:hAnsiTheme="minorHAnsi" w:cstheme="minorHAnsi"/>
                <w:sz w:val="24"/>
              </w:rPr>
              <w:t>сопствен</w:t>
            </w:r>
            <w:r w:rsidRPr="00E94489">
              <w:rPr>
                <w:rFonts w:asciiTheme="minorHAnsi" w:hAnsiTheme="minorHAnsi" w:cstheme="minorHAnsi"/>
                <w:spacing w:val="1"/>
                <w:sz w:val="24"/>
              </w:rPr>
              <w:t xml:space="preserve"> </w:t>
            </w:r>
            <w:r w:rsidRPr="00E94489">
              <w:rPr>
                <w:rFonts w:asciiTheme="minorHAnsi" w:hAnsiTheme="minorHAnsi" w:cstheme="minorHAnsi"/>
                <w:sz w:val="24"/>
              </w:rPr>
              <w:t>избор. Учениците учествуваат во планирањето на воннаставни активности</w:t>
            </w:r>
            <w:r w:rsidRPr="00E94489">
              <w:rPr>
                <w:rFonts w:asciiTheme="minorHAnsi" w:hAnsiTheme="minorHAnsi" w:cstheme="minorHAnsi"/>
                <w:spacing w:val="1"/>
                <w:sz w:val="24"/>
              </w:rPr>
              <w:t xml:space="preserve"> </w:t>
            </w:r>
            <w:r w:rsidRPr="00E94489">
              <w:rPr>
                <w:rFonts w:asciiTheme="minorHAnsi" w:hAnsiTheme="minorHAnsi" w:cstheme="minorHAnsi"/>
                <w:sz w:val="24"/>
              </w:rPr>
              <w:t>со</w:t>
            </w:r>
            <w:r w:rsidRPr="00E94489">
              <w:rPr>
                <w:rFonts w:asciiTheme="minorHAnsi" w:hAnsiTheme="minorHAnsi" w:cstheme="minorHAnsi"/>
                <w:spacing w:val="-5"/>
                <w:sz w:val="24"/>
              </w:rPr>
              <w:t xml:space="preserve"> </w:t>
            </w:r>
            <w:r w:rsidRPr="00E94489">
              <w:rPr>
                <w:rFonts w:asciiTheme="minorHAnsi" w:hAnsiTheme="minorHAnsi" w:cstheme="minorHAnsi"/>
                <w:sz w:val="24"/>
              </w:rPr>
              <w:t>давање</w:t>
            </w:r>
            <w:r w:rsidRPr="00E94489">
              <w:rPr>
                <w:rFonts w:asciiTheme="minorHAnsi" w:hAnsiTheme="minorHAnsi" w:cstheme="minorHAnsi"/>
                <w:spacing w:val="-1"/>
                <w:sz w:val="24"/>
              </w:rPr>
              <w:t xml:space="preserve"> </w:t>
            </w:r>
            <w:r w:rsidRPr="00E94489">
              <w:rPr>
                <w:rFonts w:asciiTheme="minorHAnsi" w:hAnsiTheme="minorHAnsi" w:cstheme="minorHAnsi"/>
                <w:sz w:val="24"/>
              </w:rPr>
              <w:t>свои</w:t>
            </w:r>
            <w:r w:rsidRPr="00E94489">
              <w:rPr>
                <w:rFonts w:asciiTheme="minorHAnsi" w:hAnsiTheme="minorHAnsi" w:cstheme="minorHAnsi"/>
                <w:spacing w:val="-2"/>
                <w:sz w:val="24"/>
              </w:rPr>
              <w:t xml:space="preserve"> </w:t>
            </w:r>
            <w:r w:rsidRPr="00E94489">
              <w:rPr>
                <w:rFonts w:asciiTheme="minorHAnsi" w:hAnsiTheme="minorHAnsi" w:cstheme="minorHAnsi"/>
                <w:sz w:val="24"/>
              </w:rPr>
              <w:t>предлози</w:t>
            </w:r>
            <w:r w:rsidRPr="00E94489">
              <w:rPr>
                <w:rFonts w:asciiTheme="minorHAnsi" w:hAnsiTheme="minorHAnsi" w:cstheme="minorHAnsi"/>
                <w:spacing w:val="3"/>
                <w:sz w:val="24"/>
              </w:rPr>
              <w:t xml:space="preserve"> </w:t>
            </w:r>
            <w:r w:rsidRPr="00E94489">
              <w:rPr>
                <w:rFonts w:asciiTheme="minorHAnsi" w:hAnsiTheme="minorHAnsi" w:cstheme="minorHAnsi"/>
                <w:sz w:val="24"/>
              </w:rPr>
              <w:t>за</w:t>
            </w:r>
            <w:r w:rsidRPr="00E94489">
              <w:rPr>
                <w:rFonts w:asciiTheme="minorHAnsi" w:hAnsiTheme="minorHAnsi" w:cstheme="minorHAnsi"/>
                <w:spacing w:val="-3"/>
                <w:sz w:val="24"/>
              </w:rPr>
              <w:t xml:space="preserve"> </w:t>
            </w:r>
            <w:r w:rsidRPr="00E94489">
              <w:rPr>
                <w:rFonts w:asciiTheme="minorHAnsi" w:hAnsiTheme="minorHAnsi" w:cstheme="minorHAnsi"/>
                <w:sz w:val="24"/>
              </w:rPr>
              <w:t>содржини</w:t>
            </w:r>
            <w:r w:rsidRPr="00E94489">
              <w:rPr>
                <w:rFonts w:asciiTheme="minorHAnsi" w:hAnsiTheme="minorHAnsi" w:cstheme="minorHAnsi"/>
                <w:spacing w:val="-2"/>
                <w:sz w:val="24"/>
              </w:rPr>
              <w:t xml:space="preserve"> </w:t>
            </w:r>
            <w:r w:rsidRPr="00E94489">
              <w:rPr>
                <w:rFonts w:asciiTheme="minorHAnsi" w:hAnsiTheme="minorHAnsi" w:cstheme="minorHAnsi"/>
                <w:sz w:val="24"/>
              </w:rPr>
              <w:t>и активности.</w:t>
            </w:r>
          </w:p>
          <w:p w:rsidR="0007675D" w:rsidRPr="00E94489" w:rsidRDefault="0007675D" w:rsidP="00377CE0">
            <w:pPr>
              <w:pStyle w:val="TableParagraph"/>
              <w:spacing w:line="276" w:lineRule="auto"/>
              <w:ind w:left="105"/>
              <w:rPr>
                <w:rFonts w:asciiTheme="minorHAnsi" w:hAnsiTheme="minorHAnsi" w:cstheme="minorHAnsi"/>
                <w:sz w:val="24"/>
              </w:rPr>
            </w:pPr>
          </w:p>
        </w:tc>
        <w:tc>
          <w:tcPr>
            <w:tcW w:w="2520" w:type="dxa"/>
          </w:tcPr>
          <w:p w:rsidR="0007675D" w:rsidRPr="00E94489" w:rsidRDefault="0007675D" w:rsidP="00377CE0">
            <w:pPr>
              <w:pStyle w:val="TableParagraph"/>
              <w:numPr>
                <w:ilvl w:val="0"/>
                <w:numId w:val="17"/>
              </w:numPr>
              <w:tabs>
                <w:tab w:val="left" w:pos="361"/>
              </w:tabs>
              <w:spacing w:before="1" w:line="276" w:lineRule="auto"/>
              <w:ind w:right="641"/>
              <w:rPr>
                <w:rFonts w:asciiTheme="minorHAnsi" w:hAnsiTheme="minorHAnsi" w:cstheme="minorHAnsi"/>
                <w:sz w:val="24"/>
              </w:rPr>
            </w:pPr>
            <w:r w:rsidRPr="00E94489">
              <w:rPr>
                <w:rFonts w:asciiTheme="minorHAnsi" w:hAnsiTheme="minorHAnsi" w:cstheme="minorHAnsi"/>
                <w:sz w:val="24"/>
              </w:rPr>
              <w:t>Анкети со</w:t>
            </w:r>
            <w:r w:rsidRPr="00E94489">
              <w:rPr>
                <w:rFonts w:asciiTheme="minorHAnsi" w:hAnsiTheme="minorHAnsi" w:cstheme="minorHAnsi"/>
                <w:spacing w:val="1"/>
                <w:sz w:val="24"/>
              </w:rPr>
              <w:t xml:space="preserve"> </w:t>
            </w:r>
            <w:r w:rsidRPr="00E94489">
              <w:rPr>
                <w:rFonts w:asciiTheme="minorHAnsi" w:hAnsiTheme="minorHAnsi" w:cstheme="minorHAnsi"/>
                <w:sz w:val="24"/>
              </w:rPr>
              <w:t>наставниците,</w:t>
            </w:r>
            <w:r w:rsidRPr="00E94489">
              <w:rPr>
                <w:rFonts w:asciiTheme="minorHAnsi" w:hAnsiTheme="minorHAnsi" w:cstheme="minorHAnsi"/>
                <w:spacing w:val="-52"/>
                <w:sz w:val="24"/>
              </w:rPr>
              <w:t xml:space="preserve"> </w:t>
            </w:r>
            <w:r w:rsidRPr="00E94489">
              <w:rPr>
                <w:rFonts w:asciiTheme="minorHAnsi" w:hAnsiTheme="minorHAnsi" w:cstheme="minorHAnsi"/>
                <w:sz w:val="24"/>
              </w:rPr>
              <w:t>родителите и</w:t>
            </w:r>
            <w:r w:rsidRPr="00E94489">
              <w:rPr>
                <w:rFonts w:asciiTheme="minorHAnsi" w:hAnsiTheme="minorHAnsi" w:cstheme="minorHAnsi"/>
                <w:spacing w:val="1"/>
                <w:sz w:val="24"/>
              </w:rPr>
              <w:t xml:space="preserve"> </w:t>
            </w:r>
            <w:r w:rsidRPr="00E94489">
              <w:rPr>
                <w:rFonts w:asciiTheme="minorHAnsi" w:hAnsiTheme="minorHAnsi" w:cstheme="minorHAnsi"/>
                <w:sz w:val="24"/>
              </w:rPr>
              <w:t>учениците за</w:t>
            </w:r>
            <w:r w:rsidRPr="00E94489">
              <w:rPr>
                <w:rFonts w:asciiTheme="minorHAnsi" w:hAnsiTheme="minorHAnsi" w:cstheme="minorHAnsi"/>
                <w:spacing w:val="1"/>
                <w:sz w:val="24"/>
              </w:rPr>
              <w:t xml:space="preserve"> </w:t>
            </w:r>
            <w:r w:rsidRPr="00E94489">
              <w:rPr>
                <w:rFonts w:asciiTheme="minorHAnsi" w:hAnsiTheme="minorHAnsi" w:cstheme="minorHAnsi"/>
                <w:spacing w:val="-1"/>
                <w:sz w:val="24"/>
              </w:rPr>
              <w:t>воннаставните</w:t>
            </w:r>
            <w:r w:rsidRPr="00E94489">
              <w:rPr>
                <w:rFonts w:asciiTheme="minorHAnsi" w:hAnsiTheme="minorHAnsi" w:cstheme="minorHAnsi"/>
                <w:spacing w:val="-52"/>
                <w:sz w:val="24"/>
              </w:rPr>
              <w:t xml:space="preserve"> </w:t>
            </w:r>
            <w:r w:rsidRPr="00E94489">
              <w:rPr>
                <w:rFonts w:asciiTheme="minorHAnsi" w:hAnsiTheme="minorHAnsi" w:cstheme="minorHAnsi"/>
                <w:sz w:val="24"/>
              </w:rPr>
              <w:t>активности;</w:t>
            </w:r>
          </w:p>
          <w:p w:rsidR="0007675D" w:rsidRPr="00E94489" w:rsidRDefault="0007675D" w:rsidP="00377CE0">
            <w:pPr>
              <w:pStyle w:val="TableParagraph"/>
              <w:spacing w:before="7" w:line="276" w:lineRule="auto"/>
              <w:rPr>
                <w:rFonts w:asciiTheme="minorHAnsi" w:hAnsiTheme="minorHAnsi" w:cstheme="minorHAnsi"/>
                <w:b/>
                <w:sz w:val="27"/>
              </w:rPr>
            </w:pPr>
          </w:p>
          <w:p w:rsidR="0007675D" w:rsidRPr="00E94489" w:rsidRDefault="0007675D" w:rsidP="00377CE0">
            <w:pPr>
              <w:pStyle w:val="TableParagraph"/>
              <w:numPr>
                <w:ilvl w:val="0"/>
                <w:numId w:val="17"/>
              </w:numPr>
              <w:tabs>
                <w:tab w:val="left" w:pos="361"/>
              </w:tabs>
              <w:spacing w:line="276" w:lineRule="auto"/>
              <w:ind w:right="276"/>
              <w:rPr>
                <w:rFonts w:asciiTheme="minorHAnsi" w:hAnsiTheme="minorHAnsi" w:cstheme="minorHAnsi"/>
                <w:sz w:val="24"/>
              </w:rPr>
            </w:pPr>
            <w:r w:rsidRPr="00E94489">
              <w:rPr>
                <w:rFonts w:asciiTheme="minorHAnsi" w:hAnsiTheme="minorHAnsi" w:cstheme="minorHAnsi"/>
                <w:spacing w:val="-1"/>
                <w:sz w:val="24"/>
              </w:rPr>
              <w:t xml:space="preserve">Годишен </w:t>
            </w:r>
            <w:r w:rsidRPr="00E94489">
              <w:rPr>
                <w:rFonts w:asciiTheme="minorHAnsi" w:hAnsiTheme="minorHAnsi" w:cstheme="minorHAnsi"/>
                <w:sz w:val="24"/>
              </w:rPr>
              <w:t>извештај</w:t>
            </w:r>
            <w:r w:rsidRPr="00E94489">
              <w:rPr>
                <w:rFonts w:asciiTheme="minorHAnsi" w:hAnsiTheme="minorHAnsi" w:cstheme="minorHAnsi"/>
                <w:spacing w:val="-52"/>
                <w:sz w:val="24"/>
              </w:rPr>
              <w:t xml:space="preserve"> </w:t>
            </w:r>
            <w:r w:rsidRPr="00E94489">
              <w:rPr>
                <w:rFonts w:asciiTheme="minorHAnsi" w:hAnsiTheme="minorHAnsi" w:cstheme="minorHAnsi"/>
                <w:sz w:val="24"/>
              </w:rPr>
              <w:t>на</w:t>
            </w:r>
            <w:r w:rsidRPr="00E94489">
              <w:rPr>
                <w:rFonts w:asciiTheme="minorHAnsi" w:hAnsiTheme="minorHAnsi" w:cstheme="minorHAnsi"/>
                <w:spacing w:val="-4"/>
                <w:sz w:val="24"/>
              </w:rPr>
              <w:t xml:space="preserve"> </w:t>
            </w:r>
            <w:r w:rsidRPr="00E94489">
              <w:rPr>
                <w:rFonts w:asciiTheme="minorHAnsi" w:hAnsiTheme="minorHAnsi" w:cstheme="minorHAnsi"/>
                <w:sz w:val="24"/>
              </w:rPr>
              <w:t>училиштето;</w:t>
            </w:r>
          </w:p>
          <w:p w:rsidR="0007675D" w:rsidRPr="00E94489" w:rsidRDefault="0007675D" w:rsidP="00377CE0">
            <w:pPr>
              <w:pStyle w:val="TableParagraph"/>
              <w:numPr>
                <w:ilvl w:val="0"/>
                <w:numId w:val="17"/>
              </w:numPr>
              <w:tabs>
                <w:tab w:val="left" w:pos="361"/>
              </w:tabs>
              <w:spacing w:line="276" w:lineRule="auto"/>
              <w:rPr>
                <w:rFonts w:asciiTheme="minorHAnsi" w:hAnsiTheme="minorHAnsi" w:cstheme="minorHAnsi"/>
                <w:sz w:val="24"/>
              </w:rPr>
            </w:pPr>
            <w:r w:rsidRPr="00E94489">
              <w:rPr>
                <w:rFonts w:asciiTheme="minorHAnsi" w:hAnsiTheme="minorHAnsi" w:cstheme="minorHAnsi"/>
                <w:sz w:val="24"/>
              </w:rPr>
              <w:t>Училишни</w:t>
            </w:r>
            <w:r w:rsidRPr="00E94489">
              <w:rPr>
                <w:rFonts w:asciiTheme="minorHAnsi" w:hAnsiTheme="minorHAnsi" w:cstheme="minorHAnsi"/>
                <w:spacing w:val="-4"/>
                <w:sz w:val="24"/>
              </w:rPr>
              <w:t xml:space="preserve"> </w:t>
            </w:r>
            <w:r w:rsidRPr="00E94489">
              <w:rPr>
                <w:rFonts w:asciiTheme="minorHAnsi" w:hAnsiTheme="minorHAnsi" w:cstheme="minorHAnsi"/>
                <w:sz w:val="24"/>
              </w:rPr>
              <w:t>весници</w:t>
            </w:r>
          </w:p>
          <w:p w:rsidR="0007675D" w:rsidRPr="00E94489" w:rsidRDefault="0007675D" w:rsidP="00377CE0">
            <w:pPr>
              <w:pStyle w:val="TableParagraph"/>
              <w:spacing w:before="44" w:line="276" w:lineRule="auto"/>
              <w:ind w:left="360"/>
              <w:rPr>
                <w:rFonts w:asciiTheme="minorHAnsi" w:hAnsiTheme="minorHAnsi" w:cstheme="minorHAnsi"/>
                <w:sz w:val="24"/>
              </w:rPr>
            </w:pPr>
            <w:r w:rsidRPr="00E94489">
              <w:rPr>
                <w:rFonts w:asciiTheme="minorHAnsi" w:hAnsiTheme="minorHAnsi" w:cstheme="minorHAnsi"/>
                <w:sz w:val="24"/>
              </w:rPr>
              <w:t>/</w:t>
            </w:r>
            <w:r w:rsidRPr="00E94489">
              <w:rPr>
                <w:rFonts w:asciiTheme="minorHAnsi" w:hAnsiTheme="minorHAnsi" w:cstheme="minorHAnsi"/>
                <w:spacing w:val="-5"/>
                <w:sz w:val="24"/>
              </w:rPr>
              <w:t xml:space="preserve"> </w:t>
            </w:r>
            <w:r w:rsidRPr="00E94489">
              <w:rPr>
                <w:rFonts w:asciiTheme="minorHAnsi" w:hAnsiTheme="minorHAnsi" w:cstheme="minorHAnsi"/>
                <w:sz w:val="24"/>
              </w:rPr>
              <w:t>брошура;</w:t>
            </w:r>
          </w:p>
          <w:p w:rsidR="0007675D" w:rsidRPr="00E94489" w:rsidRDefault="0007675D" w:rsidP="00377CE0">
            <w:pPr>
              <w:pStyle w:val="TableParagraph"/>
              <w:numPr>
                <w:ilvl w:val="0"/>
                <w:numId w:val="17"/>
              </w:numPr>
              <w:tabs>
                <w:tab w:val="left" w:pos="361"/>
              </w:tabs>
              <w:spacing w:before="48" w:line="276" w:lineRule="auto"/>
              <w:ind w:right="120"/>
              <w:rPr>
                <w:rFonts w:asciiTheme="minorHAnsi" w:hAnsiTheme="minorHAnsi" w:cstheme="minorHAnsi"/>
                <w:sz w:val="24"/>
              </w:rPr>
            </w:pPr>
            <w:r w:rsidRPr="00E94489">
              <w:rPr>
                <w:rFonts w:asciiTheme="minorHAnsi" w:hAnsiTheme="minorHAnsi" w:cstheme="minorHAnsi"/>
                <w:sz w:val="24"/>
              </w:rPr>
              <w:t>Ученички</w:t>
            </w:r>
            <w:r w:rsidRPr="00E94489">
              <w:rPr>
                <w:rFonts w:asciiTheme="minorHAnsi" w:hAnsiTheme="minorHAnsi" w:cstheme="minorHAnsi"/>
                <w:spacing w:val="-4"/>
                <w:sz w:val="24"/>
              </w:rPr>
              <w:t xml:space="preserve"> </w:t>
            </w:r>
            <w:r w:rsidRPr="00E94489">
              <w:rPr>
                <w:rFonts w:asciiTheme="minorHAnsi" w:hAnsiTheme="minorHAnsi" w:cstheme="minorHAnsi"/>
                <w:sz w:val="24"/>
              </w:rPr>
              <w:t>катчиња</w:t>
            </w:r>
            <w:r w:rsidRPr="00E94489">
              <w:rPr>
                <w:rFonts w:asciiTheme="minorHAnsi" w:hAnsiTheme="minorHAnsi" w:cstheme="minorHAnsi"/>
                <w:spacing w:val="-7"/>
                <w:sz w:val="24"/>
              </w:rPr>
              <w:t xml:space="preserve"> </w:t>
            </w:r>
            <w:r w:rsidRPr="00E94489">
              <w:rPr>
                <w:rFonts w:asciiTheme="minorHAnsi" w:hAnsiTheme="minorHAnsi" w:cstheme="minorHAnsi"/>
                <w:sz w:val="24"/>
              </w:rPr>
              <w:t>/</w:t>
            </w:r>
            <w:r w:rsidRPr="00E94489">
              <w:rPr>
                <w:rFonts w:asciiTheme="minorHAnsi" w:hAnsiTheme="minorHAnsi" w:cstheme="minorHAnsi"/>
                <w:spacing w:val="-52"/>
                <w:sz w:val="24"/>
              </w:rPr>
              <w:t xml:space="preserve"> </w:t>
            </w:r>
            <w:r w:rsidRPr="00E94489">
              <w:rPr>
                <w:rFonts w:asciiTheme="minorHAnsi" w:hAnsiTheme="minorHAnsi" w:cstheme="minorHAnsi"/>
                <w:sz w:val="24"/>
              </w:rPr>
              <w:t>паноа.</w:t>
            </w:r>
          </w:p>
        </w:tc>
        <w:tc>
          <w:tcPr>
            <w:tcW w:w="1469" w:type="dxa"/>
          </w:tcPr>
          <w:p w:rsidR="0007675D" w:rsidRPr="00E94489" w:rsidRDefault="0007675D" w:rsidP="00377CE0">
            <w:pPr>
              <w:pStyle w:val="TableParagraph"/>
              <w:spacing w:line="276" w:lineRule="auto"/>
              <w:rPr>
                <w:rFonts w:asciiTheme="minorHAnsi" w:hAnsiTheme="minorHAnsi" w:cstheme="minorHAnsi"/>
                <w:sz w:val="24"/>
              </w:rPr>
            </w:pPr>
          </w:p>
        </w:tc>
      </w:tr>
    </w:tbl>
    <w:p w:rsidR="0007675D" w:rsidRPr="00E94489" w:rsidRDefault="0007675D" w:rsidP="00377CE0">
      <w:pPr>
        <w:spacing w:line="276" w:lineRule="auto"/>
        <w:rPr>
          <w:rFonts w:asciiTheme="minorHAnsi" w:hAnsiTheme="minorHAnsi" w:cstheme="minorHAnsi"/>
          <w:sz w:val="24"/>
        </w:rPr>
        <w:sectPr w:rsidR="0007675D" w:rsidRPr="00E94489">
          <w:pgSz w:w="15840" w:h="12240" w:orient="landscape"/>
          <w:pgMar w:top="900" w:right="380" w:bottom="280" w:left="880" w:header="720" w:footer="720" w:gutter="0"/>
          <w:cols w:space="720"/>
        </w:sectPr>
      </w:pPr>
    </w:p>
    <w:p w:rsidR="0007675D" w:rsidRPr="00E94489" w:rsidRDefault="0007675D" w:rsidP="00377CE0">
      <w:pPr>
        <w:pStyle w:val="BodyText"/>
        <w:spacing w:before="11" w:line="276" w:lineRule="auto"/>
        <w:rPr>
          <w:rFonts w:asciiTheme="minorHAnsi" w:hAnsiTheme="minorHAnsi" w:cstheme="minorHAnsi"/>
          <w:b/>
          <w:sz w:val="2"/>
        </w:rPr>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10"/>
      </w:tblGrid>
      <w:tr w:rsidR="0007675D" w:rsidRPr="00E94489" w:rsidTr="0007675D">
        <w:trPr>
          <w:trHeight w:val="4498"/>
        </w:trPr>
        <w:tc>
          <w:tcPr>
            <w:tcW w:w="13910" w:type="dxa"/>
          </w:tcPr>
          <w:p w:rsidR="0007675D" w:rsidRPr="00E94489" w:rsidRDefault="0007675D" w:rsidP="00377CE0">
            <w:pPr>
              <w:pStyle w:val="TableParagraph"/>
              <w:spacing w:before="141" w:line="276" w:lineRule="auto"/>
              <w:ind w:left="110"/>
              <w:rPr>
                <w:rFonts w:asciiTheme="minorHAnsi" w:hAnsiTheme="minorHAnsi" w:cstheme="minorHAnsi"/>
                <w:b/>
                <w:sz w:val="24"/>
              </w:rPr>
            </w:pPr>
            <w:r w:rsidRPr="00E94489">
              <w:rPr>
                <w:rFonts w:asciiTheme="minorHAnsi" w:hAnsiTheme="minorHAnsi" w:cstheme="minorHAnsi"/>
                <w:b/>
                <w:sz w:val="24"/>
              </w:rPr>
              <w:t>Клучни</w:t>
            </w:r>
            <w:r w:rsidRPr="00E94489">
              <w:rPr>
                <w:rFonts w:asciiTheme="minorHAnsi" w:hAnsiTheme="minorHAnsi" w:cstheme="minorHAnsi"/>
                <w:b/>
                <w:spacing w:val="-4"/>
                <w:sz w:val="24"/>
              </w:rPr>
              <w:t xml:space="preserve"> </w:t>
            </w:r>
            <w:r w:rsidRPr="00E94489">
              <w:rPr>
                <w:rFonts w:asciiTheme="minorHAnsi" w:hAnsiTheme="minorHAnsi" w:cstheme="minorHAnsi"/>
                <w:b/>
                <w:sz w:val="24"/>
              </w:rPr>
              <w:t>јаки</w:t>
            </w:r>
            <w:r w:rsidRPr="00E94489">
              <w:rPr>
                <w:rFonts w:asciiTheme="minorHAnsi" w:hAnsiTheme="minorHAnsi" w:cstheme="minorHAnsi"/>
                <w:b/>
                <w:spacing w:val="-4"/>
                <w:sz w:val="24"/>
              </w:rPr>
              <w:t xml:space="preserve"> </w:t>
            </w:r>
            <w:r w:rsidRPr="00E94489">
              <w:rPr>
                <w:rFonts w:asciiTheme="minorHAnsi" w:hAnsiTheme="minorHAnsi" w:cstheme="minorHAnsi"/>
                <w:b/>
                <w:sz w:val="24"/>
              </w:rPr>
              <w:t>страни:</w:t>
            </w:r>
          </w:p>
          <w:p w:rsidR="0007675D" w:rsidRPr="00E94489" w:rsidRDefault="0007675D" w:rsidP="00377CE0">
            <w:pPr>
              <w:pStyle w:val="TableParagraph"/>
              <w:spacing w:before="2" w:line="276" w:lineRule="auto"/>
              <w:rPr>
                <w:rFonts w:asciiTheme="minorHAnsi" w:hAnsiTheme="minorHAnsi" w:cstheme="minorHAnsi"/>
                <w:b/>
              </w:rPr>
            </w:pPr>
          </w:p>
          <w:p w:rsidR="0007675D" w:rsidRPr="00E94489" w:rsidRDefault="0007675D" w:rsidP="00377CE0">
            <w:pPr>
              <w:pStyle w:val="TableParagraph"/>
              <w:numPr>
                <w:ilvl w:val="0"/>
                <w:numId w:val="16"/>
              </w:numPr>
              <w:tabs>
                <w:tab w:val="left" w:pos="1190"/>
                <w:tab w:val="left" w:pos="1191"/>
              </w:tabs>
              <w:spacing w:line="276" w:lineRule="auto"/>
              <w:ind w:right="232"/>
              <w:rPr>
                <w:rFonts w:asciiTheme="minorHAnsi" w:hAnsiTheme="minorHAnsi" w:cstheme="minorHAnsi"/>
                <w:sz w:val="24"/>
              </w:rPr>
            </w:pPr>
            <w:r w:rsidRPr="00E94489">
              <w:rPr>
                <w:rFonts w:asciiTheme="minorHAnsi" w:hAnsiTheme="minorHAnsi" w:cstheme="minorHAnsi"/>
                <w:sz w:val="24"/>
              </w:rPr>
              <w:t>Целосна</w:t>
            </w:r>
            <w:r w:rsidRPr="00E94489">
              <w:rPr>
                <w:rFonts w:asciiTheme="minorHAnsi" w:hAnsiTheme="minorHAnsi" w:cstheme="minorHAnsi"/>
                <w:spacing w:val="6"/>
                <w:sz w:val="24"/>
              </w:rPr>
              <w:t xml:space="preserve"> </w:t>
            </w:r>
            <w:r w:rsidRPr="00E94489">
              <w:rPr>
                <w:rFonts w:asciiTheme="minorHAnsi" w:hAnsiTheme="minorHAnsi" w:cstheme="minorHAnsi"/>
                <w:sz w:val="24"/>
              </w:rPr>
              <w:t>и</w:t>
            </w:r>
            <w:r w:rsidRPr="00E94489">
              <w:rPr>
                <w:rFonts w:asciiTheme="minorHAnsi" w:hAnsiTheme="minorHAnsi" w:cstheme="minorHAnsi"/>
                <w:spacing w:val="13"/>
                <w:sz w:val="24"/>
              </w:rPr>
              <w:t xml:space="preserve"> </w:t>
            </w:r>
            <w:r w:rsidRPr="00E94489">
              <w:rPr>
                <w:rFonts w:asciiTheme="minorHAnsi" w:hAnsiTheme="minorHAnsi" w:cstheme="minorHAnsi"/>
                <w:sz w:val="24"/>
              </w:rPr>
              <w:t>доследна</w:t>
            </w:r>
            <w:r w:rsidRPr="00E94489">
              <w:rPr>
                <w:rFonts w:asciiTheme="minorHAnsi" w:hAnsiTheme="minorHAnsi" w:cstheme="minorHAnsi"/>
                <w:spacing w:val="6"/>
                <w:sz w:val="24"/>
              </w:rPr>
              <w:t xml:space="preserve"> </w:t>
            </w:r>
            <w:r w:rsidRPr="00E94489">
              <w:rPr>
                <w:rFonts w:asciiTheme="minorHAnsi" w:hAnsiTheme="minorHAnsi" w:cstheme="minorHAnsi"/>
                <w:sz w:val="24"/>
              </w:rPr>
              <w:t>примена</w:t>
            </w:r>
            <w:r w:rsidRPr="00E94489">
              <w:rPr>
                <w:rFonts w:asciiTheme="minorHAnsi" w:hAnsiTheme="minorHAnsi" w:cstheme="minorHAnsi"/>
                <w:spacing w:val="9"/>
                <w:sz w:val="24"/>
              </w:rPr>
              <w:t xml:space="preserve"> </w:t>
            </w:r>
            <w:r w:rsidRPr="00E94489">
              <w:rPr>
                <w:rFonts w:asciiTheme="minorHAnsi" w:hAnsiTheme="minorHAnsi" w:cstheme="minorHAnsi"/>
                <w:sz w:val="24"/>
              </w:rPr>
              <w:t>на</w:t>
            </w:r>
            <w:r w:rsidRPr="00E94489">
              <w:rPr>
                <w:rFonts w:asciiTheme="minorHAnsi" w:hAnsiTheme="minorHAnsi" w:cstheme="minorHAnsi"/>
                <w:spacing w:val="6"/>
                <w:sz w:val="24"/>
              </w:rPr>
              <w:t xml:space="preserve"> </w:t>
            </w:r>
            <w:r w:rsidRPr="00E94489">
              <w:rPr>
                <w:rFonts w:asciiTheme="minorHAnsi" w:hAnsiTheme="minorHAnsi" w:cstheme="minorHAnsi"/>
                <w:sz w:val="24"/>
              </w:rPr>
              <w:t>наставните</w:t>
            </w:r>
            <w:r w:rsidRPr="00E94489">
              <w:rPr>
                <w:rFonts w:asciiTheme="minorHAnsi" w:hAnsiTheme="minorHAnsi" w:cstheme="minorHAnsi"/>
                <w:spacing w:val="7"/>
                <w:sz w:val="24"/>
              </w:rPr>
              <w:t xml:space="preserve"> </w:t>
            </w:r>
            <w:r w:rsidRPr="00E94489">
              <w:rPr>
                <w:rFonts w:asciiTheme="minorHAnsi" w:hAnsiTheme="minorHAnsi" w:cstheme="minorHAnsi"/>
                <w:sz w:val="24"/>
              </w:rPr>
              <w:t>планови</w:t>
            </w:r>
            <w:r w:rsidRPr="00E94489">
              <w:rPr>
                <w:rFonts w:asciiTheme="minorHAnsi" w:hAnsiTheme="minorHAnsi" w:cstheme="minorHAnsi"/>
                <w:spacing w:val="5"/>
                <w:sz w:val="24"/>
              </w:rPr>
              <w:t xml:space="preserve"> </w:t>
            </w:r>
            <w:r w:rsidRPr="00E94489">
              <w:rPr>
                <w:rFonts w:asciiTheme="minorHAnsi" w:hAnsiTheme="minorHAnsi" w:cstheme="minorHAnsi"/>
                <w:sz w:val="24"/>
              </w:rPr>
              <w:t>и</w:t>
            </w:r>
            <w:r w:rsidRPr="00E94489">
              <w:rPr>
                <w:rFonts w:asciiTheme="minorHAnsi" w:hAnsiTheme="minorHAnsi" w:cstheme="minorHAnsi"/>
                <w:spacing w:val="6"/>
                <w:sz w:val="24"/>
              </w:rPr>
              <w:t xml:space="preserve"> </w:t>
            </w:r>
            <w:r w:rsidRPr="00E94489">
              <w:rPr>
                <w:rFonts w:asciiTheme="minorHAnsi" w:hAnsiTheme="minorHAnsi" w:cstheme="minorHAnsi"/>
                <w:sz w:val="24"/>
              </w:rPr>
              <w:t>програми</w:t>
            </w:r>
            <w:r w:rsidRPr="00E94489">
              <w:rPr>
                <w:rFonts w:asciiTheme="minorHAnsi" w:hAnsiTheme="minorHAnsi" w:cstheme="minorHAnsi"/>
                <w:spacing w:val="5"/>
                <w:sz w:val="24"/>
              </w:rPr>
              <w:t xml:space="preserve"> </w:t>
            </w:r>
            <w:r w:rsidRPr="00E94489">
              <w:rPr>
                <w:rFonts w:asciiTheme="minorHAnsi" w:hAnsiTheme="minorHAnsi" w:cstheme="minorHAnsi"/>
                <w:sz w:val="24"/>
              </w:rPr>
              <w:t>одобрени</w:t>
            </w:r>
            <w:r w:rsidRPr="00E94489">
              <w:rPr>
                <w:rFonts w:asciiTheme="minorHAnsi" w:hAnsiTheme="minorHAnsi" w:cstheme="minorHAnsi"/>
                <w:spacing w:val="6"/>
                <w:sz w:val="24"/>
              </w:rPr>
              <w:t xml:space="preserve"> </w:t>
            </w:r>
            <w:r w:rsidRPr="00E94489">
              <w:rPr>
                <w:rFonts w:asciiTheme="minorHAnsi" w:hAnsiTheme="minorHAnsi" w:cstheme="minorHAnsi"/>
                <w:sz w:val="24"/>
              </w:rPr>
              <w:t>од</w:t>
            </w:r>
            <w:r w:rsidRPr="00E94489">
              <w:rPr>
                <w:rFonts w:asciiTheme="minorHAnsi" w:hAnsiTheme="minorHAnsi" w:cstheme="minorHAnsi"/>
                <w:spacing w:val="6"/>
                <w:sz w:val="24"/>
              </w:rPr>
              <w:t xml:space="preserve"> </w:t>
            </w:r>
            <w:r w:rsidRPr="00E94489">
              <w:rPr>
                <w:rFonts w:asciiTheme="minorHAnsi" w:hAnsiTheme="minorHAnsi" w:cstheme="minorHAnsi"/>
                <w:sz w:val="24"/>
              </w:rPr>
              <w:t>Министерството</w:t>
            </w:r>
            <w:r w:rsidRPr="00E94489">
              <w:rPr>
                <w:rFonts w:asciiTheme="minorHAnsi" w:hAnsiTheme="minorHAnsi" w:cstheme="minorHAnsi"/>
                <w:spacing w:val="5"/>
                <w:sz w:val="24"/>
              </w:rPr>
              <w:t xml:space="preserve"> </w:t>
            </w:r>
            <w:r w:rsidRPr="00E94489">
              <w:rPr>
                <w:rFonts w:asciiTheme="minorHAnsi" w:hAnsiTheme="minorHAnsi" w:cstheme="minorHAnsi"/>
                <w:sz w:val="24"/>
              </w:rPr>
              <w:t>за</w:t>
            </w:r>
            <w:r w:rsidRPr="00E94489">
              <w:rPr>
                <w:rFonts w:asciiTheme="minorHAnsi" w:hAnsiTheme="minorHAnsi" w:cstheme="minorHAnsi"/>
                <w:spacing w:val="10"/>
                <w:sz w:val="24"/>
              </w:rPr>
              <w:t xml:space="preserve"> </w:t>
            </w:r>
            <w:r w:rsidRPr="00E94489">
              <w:rPr>
                <w:rFonts w:asciiTheme="minorHAnsi" w:hAnsiTheme="minorHAnsi" w:cstheme="minorHAnsi"/>
                <w:sz w:val="24"/>
              </w:rPr>
              <w:t>образование</w:t>
            </w:r>
            <w:r w:rsidRPr="00E94489">
              <w:rPr>
                <w:rFonts w:asciiTheme="minorHAnsi" w:hAnsiTheme="minorHAnsi" w:cstheme="minorHAnsi"/>
                <w:spacing w:val="7"/>
                <w:sz w:val="24"/>
              </w:rPr>
              <w:t xml:space="preserve"> </w:t>
            </w:r>
            <w:r w:rsidRPr="00E94489">
              <w:rPr>
                <w:rFonts w:asciiTheme="minorHAnsi" w:hAnsiTheme="minorHAnsi" w:cstheme="minorHAnsi"/>
                <w:sz w:val="24"/>
              </w:rPr>
              <w:t>и</w:t>
            </w:r>
            <w:r w:rsidRPr="00E94489">
              <w:rPr>
                <w:rFonts w:asciiTheme="minorHAnsi" w:hAnsiTheme="minorHAnsi" w:cstheme="minorHAnsi"/>
                <w:spacing w:val="5"/>
                <w:sz w:val="24"/>
              </w:rPr>
              <w:t xml:space="preserve"> </w:t>
            </w:r>
            <w:r w:rsidRPr="00E94489">
              <w:rPr>
                <w:rFonts w:asciiTheme="minorHAnsi" w:hAnsiTheme="minorHAnsi" w:cstheme="minorHAnsi"/>
                <w:sz w:val="24"/>
              </w:rPr>
              <w:t>наука</w:t>
            </w:r>
            <w:r w:rsidRPr="00E94489">
              <w:rPr>
                <w:rFonts w:asciiTheme="minorHAnsi" w:hAnsiTheme="minorHAnsi" w:cstheme="minorHAnsi"/>
                <w:spacing w:val="-52"/>
                <w:sz w:val="24"/>
              </w:rPr>
              <w:t xml:space="preserve"> </w:t>
            </w:r>
            <w:r w:rsidRPr="00E94489">
              <w:rPr>
                <w:rFonts w:asciiTheme="minorHAnsi" w:hAnsiTheme="minorHAnsi" w:cstheme="minorHAnsi"/>
                <w:sz w:val="24"/>
              </w:rPr>
              <w:t>(МОН);</w:t>
            </w:r>
          </w:p>
          <w:p w:rsidR="0007675D" w:rsidRPr="00E94489" w:rsidRDefault="0007675D" w:rsidP="00377CE0">
            <w:pPr>
              <w:pStyle w:val="TableParagraph"/>
              <w:numPr>
                <w:ilvl w:val="0"/>
                <w:numId w:val="16"/>
              </w:numPr>
              <w:tabs>
                <w:tab w:val="left" w:pos="1190"/>
                <w:tab w:val="left" w:pos="1191"/>
              </w:tabs>
              <w:spacing w:before="5" w:line="276" w:lineRule="auto"/>
              <w:rPr>
                <w:rFonts w:asciiTheme="minorHAnsi" w:hAnsiTheme="minorHAnsi" w:cstheme="minorHAnsi"/>
                <w:sz w:val="24"/>
              </w:rPr>
            </w:pPr>
            <w:r w:rsidRPr="00E94489">
              <w:rPr>
                <w:rFonts w:asciiTheme="minorHAnsi" w:hAnsiTheme="minorHAnsi" w:cstheme="minorHAnsi"/>
                <w:sz w:val="24"/>
              </w:rPr>
              <w:t>Родителите</w:t>
            </w:r>
            <w:r w:rsidRPr="00E94489">
              <w:rPr>
                <w:rFonts w:asciiTheme="minorHAnsi" w:hAnsiTheme="minorHAnsi" w:cstheme="minorHAnsi"/>
                <w:spacing w:val="-2"/>
                <w:sz w:val="24"/>
              </w:rPr>
              <w:t xml:space="preserve"> </w:t>
            </w:r>
            <w:r w:rsidRPr="00E94489">
              <w:rPr>
                <w:rFonts w:asciiTheme="minorHAnsi" w:hAnsiTheme="minorHAnsi" w:cstheme="minorHAnsi"/>
                <w:sz w:val="24"/>
              </w:rPr>
              <w:t>и</w:t>
            </w:r>
            <w:r w:rsidRPr="00E94489">
              <w:rPr>
                <w:rFonts w:asciiTheme="minorHAnsi" w:hAnsiTheme="minorHAnsi" w:cstheme="minorHAnsi"/>
                <w:spacing w:val="-3"/>
                <w:sz w:val="24"/>
              </w:rPr>
              <w:t xml:space="preserve"> </w:t>
            </w:r>
            <w:r w:rsidRPr="00E94489">
              <w:rPr>
                <w:rFonts w:asciiTheme="minorHAnsi" w:hAnsiTheme="minorHAnsi" w:cstheme="minorHAnsi"/>
                <w:sz w:val="24"/>
              </w:rPr>
              <w:t>учениците</w:t>
            </w:r>
            <w:r w:rsidRPr="00E94489">
              <w:rPr>
                <w:rFonts w:asciiTheme="minorHAnsi" w:hAnsiTheme="minorHAnsi" w:cstheme="minorHAnsi"/>
                <w:spacing w:val="-2"/>
                <w:sz w:val="24"/>
              </w:rPr>
              <w:t xml:space="preserve"> </w:t>
            </w:r>
            <w:r w:rsidRPr="00E94489">
              <w:rPr>
                <w:rFonts w:asciiTheme="minorHAnsi" w:hAnsiTheme="minorHAnsi" w:cstheme="minorHAnsi"/>
                <w:sz w:val="24"/>
              </w:rPr>
              <w:t>навремено</w:t>
            </w:r>
            <w:r w:rsidRPr="00E94489">
              <w:rPr>
                <w:rFonts w:asciiTheme="minorHAnsi" w:hAnsiTheme="minorHAnsi" w:cstheme="minorHAnsi"/>
                <w:spacing w:val="-5"/>
                <w:sz w:val="24"/>
              </w:rPr>
              <w:t xml:space="preserve"> </w:t>
            </w:r>
            <w:r w:rsidRPr="00E94489">
              <w:rPr>
                <w:rFonts w:asciiTheme="minorHAnsi" w:hAnsiTheme="minorHAnsi" w:cstheme="minorHAnsi"/>
                <w:sz w:val="24"/>
              </w:rPr>
              <w:t>се</w:t>
            </w:r>
            <w:r w:rsidRPr="00E94489">
              <w:rPr>
                <w:rFonts w:asciiTheme="minorHAnsi" w:hAnsiTheme="minorHAnsi" w:cstheme="minorHAnsi"/>
                <w:spacing w:val="-1"/>
                <w:sz w:val="24"/>
              </w:rPr>
              <w:t xml:space="preserve"> </w:t>
            </w:r>
            <w:r w:rsidRPr="00E94489">
              <w:rPr>
                <w:rFonts w:asciiTheme="minorHAnsi" w:hAnsiTheme="minorHAnsi" w:cstheme="minorHAnsi"/>
                <w:sz w:val="24"/>
              </w:rPr>
              <w:t>информирани</w:t>
            </w:r>
            <w:r w:rsidRPr="00E94489">
              <w:rPr>
                <w:rFonts w:asciiTheme="minorHAnsi" w:hAnsiTheme="minorHAnsi" w:cstheme="minorHAnsi"/>
                <w:spacing w:val="-1"/>
                <w:sz w:val="24"/>
              </w:rPr>
              <w:t xml:space="preserve"> </w:t>
            </w:r>
            <w:r w:rsidRPr="00E94489">
              <w:rPr>
                <w:rFonts w:asciiTheme="minorHAnsi" w:hAnsiTheme="minorHAnsi" w:cstheme="minorHAnsi"/>
                <w:sz w:val="24"/>
              </w:rPr>
              <w:t>за</w:t>
            </w:r>
            <w:r w:rsidRPr="00E94489">
              <w:rPr>
                <w:rFonts w:asciiTheme="minorHAnsi" w:hAnsiTheme="minorHAnsi" w:cstheme="minorHAnsi"/>
                <w:spacing w:val="-3"/>
                <w:sz w:val="24"/>
              </w:rPr>
              <w:t xml:space="preserve"> </w:t>
            </w:r>
            <w:r w:rsidRPr="00E94489">
              <w:rPr>
                <w:rFonts w:asciiTheme="minorHAnsi" w:hAnsiTheme="minorHAnsi" w:cstheme="minorHAnsi"/>
                <w:sz w:val="24"/>
              </w:rPr>
              <w:t>наставните</w:t>
            </w:r>
            <w:r w:rsidRPr="00E94489">
              <w:rPr>
                <w:rFonts w:asciiTheme="minorHAnsi" w:hAnsiTheme="minorHAnsi" w:cstheme="minorHAnsi"/>
                <w:spacing w:val="-2"/>
                <w:sz w:val="24"/>
              </w:rPr>
              <w:t xml:space="preserve"> </w:t>
            </w:r>
            <w:r w:rsidRPr="00E94489">
              <w:rPr>
                <w:rFonts w:asciiTheme="minorHAnsi" w:hAnsiTheme="minorHAnsi" w:cstheme="minorHAnsi"/>
                <w:sz w:val="24"/>
              </w:rPr>
              <w:t>планови</w:t>
            </w:r>
            <w:r w:rsidRPr="00E94489">
              <w:rPr>
                <w:rFonts w:asciiTheme="minorHAnsi" w:hAnsiTheme="minorHAnsi" w:cstheme="minorHAnsi"/>
                <w:spacing w:val="-3"/>
                <w:sz w:val="24"/>
              </w:rPr>
              <w:t xml:space="preserve"> </w:t>
            </w:r>
            <w:r w:rsidRPr="00E94489">
              <w:rPr>
                <w:rFonts w:asciiTheme="minorHAnsi" w:hAnsiTheme="minorHAnsi" w:cstheme="minorHAnsi"/>
                <w:sz w:val="24"/>
              </w:rPr>
              <w:t>и</w:t>
            </w:r>
            <w:r w:rsidRPr="00E94489">
              <w:rPr>
                <w:rFonts w:asciiTheme="minorHAnsi" w:hAnsiTheme="minorHAnsi" w:cstheme="minorHAnsi"/>
                <w:spacing w:val="-3"/>
                <w:sz w:val="24"/>
              </w:rPr>
              <w:t xml:space="preserve"> </w:t>
            </w:r>
            <w:r w:rsidRPr="00E94489">
              <w:rPr>
                <w:rFonts w:asciiTheme="minorHAnsi" w:hAnsiTheme="minorHAnsi" w:cstheme="minorHAnsi"/>
                <w:sz w:val="24"/>
              </w:rPr>
              <w:t>програми</w:t>
            </w:r>
            <w:r w:rsidRPr="00E94489">
              <w:rPr>
                <w:rFonts w:asciiTheme="minorHAnsi" w:hAnsiTheme="minorHAnsi" w:cstheme="minorHAnsi"/>
                <w:spacing w:val="2"/>
                <w:sz w:val="24"/>
              </w:rPr>
              <w:t xml:space="preserve"> </w:t>
            </w:r>
            <w:r w:rsidRPr="00E94489">
              <w:rPr>
                <w:rFonts w:asciiTheme="minorHAnsi" w:hAnsiTheme="minorHAnsi" w:cstheme="minorHAnsi"/>
                <w:sz w:val="24"/>
              </w:rPr>
              <w:t>што</w:t>
            </w:r>
            <w:r w:rsidRPr="00E94489">
              <w:rPr>
                <w:rFonts w:asciiTheme="minorHAnsi" w:hAnsiTheme="minorHAnsi" w:cstheme="minorHAnsi"/>
                <w:spacing w:val="-4"/>
                <w:sz w:val="24"/>
              </w:rPr>
              <w:t xml:space="preserve"> </w:t>
            </w:r>
            <w:r w:rsidRPr="00E94489">
              <w:rPr>
                <w:rFonts w:asciiTheme="minorHAnsi" w:hAnsiTheme="minorHAnsi" w:cstheme="minorHAnsi"/>
                <w:sz w:val="24"/>
              </w:rPr>
              <w:t>се</w:t>
            </w:r>
            <w:r w:rsidRPr="00E94489">
              <w:rPr>
                <w:rFonts w:asciiTheme="minorHAnsi" w:hAnsiTheme="minorHAnsi" w:cstheme="minorHAnsi"/>
                <w:spacing w:val="-2"/>
                <w:sz w:val="24"/>
              </w:rPr>
              <w:t xml:space="preserve"> </w:t>
            </w:r>
            <w:r w:rsidRPr="00E94489">
              <w:rPr>
                <w:rFonts w:asciiTheme="minorHAnsi" w:hAnsiTheme="minorHAnsi" w:cstheme="minorHAnsi"/>
                <w:sz w:val="24"/>
              </w:rPr>
              <w:t>реализираат;</w:t>
            </w:r>
          </w:p>
          <w:p w:rsidR="0007675D" w:rsidRPr="00E94489" w:rsidRDefault="0007675D" w:rsidP="00377CE0">
            <w:pPr>
              <w:pStyle w:val="TableParagraph"/>
              <w:numPr>
                <w:ilvl w:val="0"/>
                <w:numId w:val="16"/>
              </w:numPr>
              <w:tabs>
                <w:tab w:val="left" w:pos="1190"/>
                <w:tab w:val="left" w:pos="1191"/>
              </w:tabs>
              <w:spacing w:before="45" w:line="276" w:lineRule="auto"/>
              <w:rPr>
                <w:rFonts w:asciiTheme="minorHAnsi" w:hAnsiTheme="minorHAnsi" w:cstheme="minorHAnsi"/>
                <w:sz w:val="24"/>
              </w:rPr>
            </w:pPr>
            <w:r w:rsidRPr="00E94489">
              <w:rPr>
                <w:rFonts w:asciiTheme="minorHAnsi" w:hAnsiTheme="minorHAnsi" w:cstheme="minorHAnsi"/>
                <w:sz w:val="24"/>
              </w:rPr>
              <w:t>Успешно</w:t>
            </w:r>
            <w:r w:rsidRPr="00E94489">
              <w:rPr>
                <w:rFonts w:asciiTheme="minorHAnsi" w:hAnsiTheme="minorHAnsi" w:cstheme="minorHAnsi"/>
                <w:spacing w:val="-6"/>
                <w:sz w:val="24"/>
              </w:rPr>
              <w:t xml:space="preserve"> </w:t>
            </w:r>
            <w:r w:rsidRPr="00E94489">
              <w:rPr>
                <w:rFonts w:asciiTheme="minorHAnsi" w:hAnsiTheme="minorHAnsi" w:cstheme="minorHAnsi"/>
                <w:sz w:val="24"/>
              </w:rPr>
              <w:t>реализирање</w:t>
            </w:r>
            <w:r w:rsidRPr="00E94489">
              <w:rPr>
                <w:rFonts w:asciiTheme="minorHAnsi" w:hAnsiTheme="minorHAnsi" w:cstheme="minorHAnsi"/>
                <w:spacing w:val="-3"/>
                <w:sz w:val="24"/>
              </w:rPr>
              <w:t xml:space="preserve"> </w:t>
            </w:r>
            <w:r w:rsidRPr="00E94489">
              <w:rPr>
                <w:rFonts w:asciiTheme="minorHAnsi" w:hAnsiTheme="minorHAnsi" w:cstheme="minorHAnsi"/>
                <w:sz w:val="24"/>
              </w:rPr>
              <w:t>на</w:t>
            </w:r>
            <w:r w:rsidRPr="00E94489">
              <w:rPr>
                <w:rFonts w:asciiTheme="minorHAnsi" w:hAnsiTheme="minorHAnsi" w:cstheme="minorHAnsi"/>
                <w:spacing w:val="-3"/>
                <w:sz w:val="24"/>
              </w:rPr>
              <w:t xml:space="preserve"> </w:t>
            </w:r>
            <w:r w:rsidRPr="00E94489">
              <w:rPr>
                <w:rFonts w:asciiTheme="minorHAnsi" w:hAnsiTheme="minorHAnsi" w:cstheme="minorHAnsi"/>
                <w:sz w:val="24"/>
              </w:rPr>
              <w:t>Проширената</w:t>
            </w:r>
            <w:r w:rsidRPr="00E94489">
              <w:rPr>
                <w:rFonts w:asciiTheme="minorHAnsi" w:hAnsiTheme="minorHAnsi" w:cstheme="minorHAnsi"/>
                <w:spacing w:val="-4"/>
                <w:sz w:val="24"/>
              </w:rPr>
              <w:t xml:space="preserve"> </w:t>
            </w:r>
            <w:r w:rsidRPr="00E94489">
              <w:rPr>
                <w:rFonts w:asciiTheme="minorHAnsi" w:hAnsiTheme="minorHAnsi" w:cstheme="minorHAnsi"/>
                <w:sz w:val="24"/>
              </w:rPr>
              <w:t>програма</w:t>
            </w:r>
            <w:r w:rsidRPr="00E94489">
              <w:rPr>
                <w:rFonts w:asciiTheme="minorHAnsi" w:hAnsiTheme="minorHAnsi" w:cstheme="minorHAnsi"/>
                <w:spacing w:val="-4"/>
                <w:sz w:val="24"/>
              </w:rPr>
              <w:t xml:space="preserve"> </w:t>
            </w:r>
            <w:r w:rsidRPr="00E94489">
              <w:rPr>
                <w:rFonts w:asciiTheme="minorHAnsi" w:hAnsiTheme="minorHAnsi" w:cstheme="minorHAnsi"/>
                <w:sz w:val="24"/>
              </w:rPr>
              <w:t>на</w:t>
            </w:r>
            <w:r w:rsidRPr="00E94489">
              <w:rPr>
                <w:rFonts w:asciiTheme="minorHAnsi" w:hAnsiTheme="minorHAnsi" w:cstheme="minorHAnsi"/>
                <w:spacing w:val="-4"/>
                <w:sz w:val="24"/>
              </w:rPr>
              <w:t xml:space="preserve"> </w:t>
            </w:r>
            <w:r w:rsidRPr="00E94489">
              <w:rPr>
                <w:rFonts w:asciiTheme="minorHAnsi" w:hAnsiTheme="minorHAnsi" w:cstheme="minorHAnsi"/>
                <w:sz w:val="24"/>
              </w:rPr>
              <w:t>училиштето;</w:t>
            </w:r>
          </w:p>
          <w:p w:rsidR="0007675D" w:rsidRPr="00E94489" w:rsidRDefault="0007675D" w:rsidP="00377CE0">
            <w:pPr>
              <w:pStyle w:val="TableParagraph"/>
              <w:numPr>
                <w:ilvl w:val="0"/>
                <w:numId w:val="16"/>
              </w:numPr>
              <w:tabs>
                <w:tab w:val="left" w:pos="1190"/>
                <w:tab w:val="left" w:pos="1191"/>
              </w:tabs>
              <w:spacing w:before="45" w:line="276" w:lineRule="auto"/>
              <w:rPr>
                <w:rFonts w:asciiTheme="minorHAnsi" w:hAnsiTheme="minorHAnsi" w:cstheme="minorHAnsi"/>
                <w:sz w:val="24"/>
              </w:rPr>
            </w:pPr>
            <w:r w:rsidRPr="00E94489">
              <w:rPr>
                <w:rFonts w:asciiTheme="minorHAnsi" w:hAnsiTheme="minorHAnsi" w:cstheme="minorHAnsi"/>
                <w:sz w:val="24"/>
              </w:rPr>
              <w:t>Успешно</w:t>
            </w:r>
            <w:r w:rsidRPr="00E94489">
              <w:rPr>
                <w:rFonts w:asciiTheme="minorHAnsi" w:hAnsiTheme="minorHAnsi" w:cstheme="minorHAnsi"/>
                <w:spacing w:val="50"/>
                <w:sz w:val="24"/>
              </w:rPr>
              <w:t xml:space="preserve"> </w:t>
            </w:r>
            <w:r w:rsidRPr="00E94489">
              <w:rPr>
                <w:rFonts w:asciiTheme="minorHAnsi" w:hAnsiTheme="minorHAnsi" w:cstheme="minorHAnsi"/>
                <w:sz w:val="24"/>
              </w:rPr>
              <w:t>интегрирање</w:t>
            </w:r>
            <w:r w:rsidRPr="00E94489">
              <w:rPr>
                <w:rFonts w:asciiTheme="minorHAnsi" w:hAnsiTheme="minorHAnsi" w:cstheme="minorHAnsi"/>
                <w:spacing w:val="-3"/>
                <w:sz w:val="24"/>
              </w:rPr>
              <w:t xml:space="preserve"> </w:t>
            </w:r>
            <w:r w:rsidRPr="00E94489">
              <w:rPr>
                <w:rFonts w:asciiTheme="minorHAnsi" w:hAnsiTheme="minorHAnsi" w:cstheme="minorHAnsi"/>
                <w:sz w:val="24"/>
              </w:rPr>
              <w:t>на</w:t>
            </w:r>
            <w:r w:rsidRPr="00E94489">
              <w:rPr>
                <w:rFonts w:asciiTheme="minorHAnsi" w:hAnsiTheme="minorHAnsi" w:cstheme="minorHAnsi"/>
                <w:spacing w:val="-2"/>
                <w:sz w:val="24"/>
              </w:rPr>
              <w:t xml:space="preserve"> </w:t>
            </w:r>
            <w:r w:rsidRPr="00E94489">
              <w:rPr>
                <w:rFonts w:asciiTheme="minorHAnsi" w:hAnsiTheme="minorHAnsi" w:cstheme="minorHAnsi"/>
                <w:sz w:val="24"/>
              </w:rPr>
              <w:t>еколошка</w:t>
            </w:r>
            <w:r w:rsidRPr="00E94489">
              <w:rPr>
                <w:rFonts w:asciiTheme="minorHAnsi" w:hAnsiTheme="minorHAnsi" w:cstheme="minorHAnsi"/>
                <w:spacing w:val="-3"/>
                <w:sz w:val="24"/>
              </w:rPr>
              <w:t xml:space="preserve"> </w:t>
            </w:r>
            <w:r w:rsidRPr="00E94489">
              <w:rPr>
                <w:rFonts w:asciiTheme="minorHAnsi" w:hAnsiTheme="minorHAnsi" w:cstheme="minorHAnsi"/>
                <w:sz w:val="24"/>
              </w:rPr>
              <w:t>едукација</w:t>
            </w:r>
            <w:r w:rsidRPr="00E94489">
              <w:rPr>
                <w:rFonts w:asciiTheme="minorHAnsi" w:hAnsiTheme="minorHAnsi" w:cstheme="minorHAnsi"/>
                <w:spacing w:val="1"/>
                <w:sz w:val="24"/>
              </w:rPr>
              <w:t xml:space="preserve"> </w:t>
            </w:r>
            <w:r w:rsidRPr="00E94489">
              <w:rPr>
                <w:rFonts w:asciiTheme="minorHAnsi" w:hAnsiTheme="minorHAnsi" w:cstheme="minorHAnsi"/>
                <w:sz w:val="24"/>
              </w:rPr>
              <w:t>во</w:t>
            </w:r>
            <w:r w:rsidRPr="00E94489">
              <w:rPr>
                <w:rFonts w:asciiTheme="minorHAnsi" w:hAnsiTheme="minorHAnsi" w:cstheme="minorHAnsi"/>
                <w:spacing w:val="-4"/>
                <w:sz w:val="24"/>
              </w:rPr>
              <w:t xml:space="preserve"> </w:t>
            </w:r>
            <w:r w:rsidRPr="00E94489">
              <w:rPr>
                <w:rFonts w:asciiTheme="minorHAnsi" w:hAnsiTheme="minorHAnsi" w:cstheme="minorHAnsi"/>
                <w:sz w:val="24"/>
              </w:rPr>
              <w:t>наставните</w:t>
            </w:r>
            <w:r w:rsidRPr="00E94489">
              <w:rPr>
                <w:rFonts w:asciiTheme="minorHAnsi" w:hAnsiTheme="minorHAnsi" w:cstheme="minorHAnsi"/>
                <w:spacing w:val="-3"/>
                <w:sz w:val="24"/>
              </w:rPr>
              <w:t xml:space="preserve"> </w:t>
            </w:r>
            <w:r w:rsidRPr="00E94489">
              <w:rPr>
                <w:rFonts w:asciiTheme="minorHAnsi" w:hAnsiTheme="minorHAnsi" w:cstheme="minorHAnsi"/>
                <w:sz w:val="24"/>
              </w:rPr>
              <w:t>планови</w:t>
            </w:r>
            <w:r w:rsidRPr="00E94489">
              <w:rPr>
                <w:rFonts w:asciiTheme="minorHAnsi" w:hAnsiTheme="minorHAnsi" w:cstheme="minorHAnsi"/>
                <w:spacing w:val="-3"/>
                <w:sz w:val="24"/>
              </w:rPr>
              <w:t xml:space="preserve"> </w:t>
            </w:r>
            <w:r w:rsidRPr="00E94489">
              <w:rPr>
                <w:rFonts w:asciiTheme="minorHAnsi" w:hAnsiTheme="minorHAnsi" w:cstheme="minorHAnsi"/>
                <w:sz w:val="24"/>
              </w:rPr>
              <w:t>и</w:t>
            </w:r>
            <w:r w:rsidRPr="00E94489">
              <w:rPr>
                <w:rFonts w:asciiTheme="minorHAnsi" w:hAnsiTheme="minorHAnsi" w:cstheme="minorHAnsi"/>
                <w:spacing w:val="-3"/>
                <w:sz w:val="24"/>
              </w:rPr>
              <w:t xml:space="preserve"> </w:t>
            </w:r>
            <w:r w:rsidRPr="00E94489">
              <w:rPr>
                <w:rFonts w:asciiTheme="minorHAnsi" w:hAnsiTheme="minorHAnsi" w:cstheme="minorHAnsi"/>
                <w:sz w:val="24"/>
              </w:rPr>
              <w:t>програми</w:t>
            </w:r>
            <w:r w:rsidRPr="00E94489">
              <w:rPr>
                <w:rFonts w:asciiTheme="minorHAnsi" w:hAnsiTheme="minorHAnsi" w:cstheme="minorHAnsi"/>
                <w:spacing w:val="1"/>
                <w:sz w:val="24"/>
              </w:rPr>
              <w:t xml:space="preserve"> </w:t>
            </w:r>
            <w:r w:rsidRPr="00E94489">
              <w:rPr>
                <w:rFonts w:asciiTheme="minorHAnsi" w:hAnsiTheme="minorHAnsi" w:cstheme="minorHAnsi"/>
                <w:sz w:val="24"/>
              </w:rPr>
              <w:t>од</w:t>
            </w:r>
            <w:r w:rsidRPr="00E94489">
              <w:rPr>
                <w:rFonts w:asciiTheme="minorHAnsi" w:hAnsiTheme="minorHAnsi" w:cstheme="minorHAnsi"/>
                <w:spacing w:val="-3"/>
                <w:sz w:val="24"/>
              </w:rPr>
              <w:t xml:space="preserve"> </w:t>
            </w:r>
            <w:r w:rsidRPr="00E94489">
              <w:rPr>
                <w:rFonts w:asciiTheme="minorHAnsi" w:hAnsiTheme="minorHAnsi" w:cstheme="minorHAnsi"/>
                <w:sz w:val="24"/>
              </w:rPr>
              <w:t>страна</w:t>
            </w:r>
            <w:r w:rsidRPr="00E94489">
              <w:rPr>
                <w:rFonts w:asciiTheme="minorHAnsi" w:hAnsiTheme="minorHAnsi" w:cstheme="minorHAnsi"/>
                <w:spacing w:val="-4"/>
                <w:sz w:val="24"/>
              </w:rPr>
              <w:t xml:space="preserve"> </w:t>
            </w:r>
            <w:r w:rsidRPr="00E94489">
              <w:rPr>
                <w:rFonts w:asciiTheme="minorHAnsi" w:hAnsiTheme="minorHAnsi" w:cstheme="minorHAnsi"/>
                <w:sz w:val="24"/>
              </w:rPr>
              <w:t>на</w:t>
            </w:r>
            <w:r w:rsidRPr="00E94489">
              <w:rPr>
                <w:rFonts w:asciiTheme="minorHAnsi" w:hAnsiTheme="minorHAnsi" w:cstheme="minorHAnsi"/>
                <w:spacing w:val="-3"/>
                <w:sz w:val="24"/>
              </w:rPr>
              <w:t xml:space="preserve"> </w:t>
            </w:r>
            <w:r w:rsidRPr="00E94489">
              <w:rPr>
                <w:rFonts w:asciiTheme="minorHAnsi" w:hAnsiTheme="minorHAnsi" w:cstheme="minorHAnsi"/>
                <w:sz w:val="24"/>
              </w:rPr>
              <w:t>наставниците;</w:t>
            </w:r>
          </w:p>
          <w:p w:rsidR="0007675D" w:rsidRPr="00E94489" w:rsidRDefault="0007675D" w:rsidP="00377CE0">
            <w:pPr>
              <w:pStyle w:val="TableParagraph"/>
              <w:numPr>
                <w:ilvl w:val="0"/>
                <w:numId w:val="16"/>
              </w:numPr>
              <w:tabs>
                <w:tab w:val="left" w:pos="1190"/>
                <w:tab w:val="left" w:pos="1191"/>
              </w:tabs>
              <w:spacing w:before="45" w:line="276" w:lineRule="auto"/>
              <w:rPr>
                <w:rFonts w:asciiTheme="minorHAnsi" w:hAnsiTheme="minorHAnsi" w:cstheme="minorHAnsi"/>
                <w:sz w:val="24"/>
              </w:rPr>
            </w:pPr>
            <w:r w:rsidRPr="00E94489">
              <w:rPr>
                <w:rFonts w:asciiTheme="minorHAnsi" w:hAnsiTheme="minorHAnsi" w:cstheme="minorHAnsi"/>
                <w:sz w:val="24"/>
              </w:rPr>
              <w:t>Целосна</w:t>
            </w:r>
            <w:r w:rsidRPr="00E94489">
              <w:rPr>
                <w:rFonts w:asciiTheme="minorHAnsi" w:hAnsiTheme="minorHAnsi" w:cstheme="minorHAnsi"/>
                <w:spacing w:val="-3"/>
                <w:sz w:val="24"/>
              </w:rPr>
              <w:t xml:space="preserve"> </w:t>
            </w:r>
            <w:r w:rsidRPr="00E94489">
              <w:rPr>
                <w:rFonts w:asciiTheme="minorHAnsi" w:hAnsiTheme="minorHAnsi" w:cstheme="minorHAnsi"/>
                <w:sz w:val="24"/>
              </w:rPr>
              <w:t>примена</w:t>
            </w:r>
            <w:r w:rsidRPr="00E94489">
              <w:rPr>
                <w:rFonts w:asciiTheme="minorHAnsi" w:hAnsiTheme="minorHAnsi" w:cstheme="minorHAnsi"/>
                <w:spacing w:val="-3"/>
                <w:sz w:val="24"/>
              </w:rPr>
              <w:t xml:space="preserve"> </w:t>
            </w:r>
            <w:r w:rsidRPr="00E94489">
              <w:rPr>
                <w:rFonts w:asciiTheme="minorHAnsi" w:hAnsiTheme="minorHAnsi" w:cstheme="minorHAnsi"/>
                <w:sz w:val="24"/>
              </w:rPr>
              <w:t>на</w:t>
            </w:r>
            <w:r w:rsidRPr="00E94489">
              <w:rPr>
                <w:rFonts w:asciiTheme="minorHAnsi" w:hAnsiTheme="minorHAnsi" w:cstheme="minorHAnsi"/>
                <w:spacing w:val="-3"/>
                <w:sz w:val="24"/>
              </w:rPr>
              <w:t xml:space="preserve"> </w:t>
            </w:r>
            <w:r w:rsidRPr="00E94489">
              <w:rPr>
                <w:rFonts w:asciiTheme="minorHAnsi" w:hAnsiTheme="minorHAnsi" w:cstheme="minorHAnsi"/>
                <w:sz w:val="24"/>
              </w:rPr>
              <w:t>постапката</w:t>
            </w:r>
            <w:r w:rsidRPr="00E94489">
              <w:rPr>
                <w:rFonts w:asciiTheme="minorHAnsi" w:hAnsiTheme="minorHAnsi" w:cstheme="minorHAnsi"/>
                <w:spacing w:val="-1"/>
                <w:sz w:val="24"/>
              </w:rPr>
              <w:t xml:space="preserve"> </w:t>
            </w:r>
            <w:r w:rsidRPr="00E94489">
              <w:rPr>
                <w:rFonts w:asciiTheme="minorHAnsi" w:hAnsiTheme="minorHAnsi" w:cstheme="minorHAnsi"/>
                <w:sz w:val="24"/>
              </w:rPr>
              <w:t>за</w:t>
            </w:r>
            <w:r w:rsidRPr="00E94489">
              <w:rPr>
                <w:rFonts w:asciiTheme="minorHAnsi" w:hAnsiTheme="minorHAnsi" w:cstheme="minorHAnsi"/>
                <w:spacing w:val="2"/>
                <w:sz w:val="24"/>
              </w:rPr>
              <w:t xml:space="preserve"> </w:t>
            </w:r>
            <w:r w:rsidRPr="00E94489">
              <w:rPr>
                <w:rFonts w:asciiTheme="minorHAnsi" w:hAnsiTheme="minorHAnsi" w:cstheme="minorHAnsi"/>
                <w:sz w:val="24"/>
              </w:rPr>
              <w:t>избор</w:t>
            </w:r>
            <w:r w:rsidRPr="00E94489">
              <w:rPr>
                <w:rFonts w:asciiTheme="minorHAnsi" w:hAnsiTheme="minorHAnsi" w:cstheme="minorHAnsi"/>
                <w:spacing w:val="-4"/>
                <w:sz w:val="24"/>
              </w:rPr>
              <w:t xml:space="preserve"> </w:t>
            </w:r>
            <w:r w:rsidRPr="00E94489">
              <w:rPr>
                <w:rFonts w:asciiTheme="minorHAnsi" w:hAnsiTheme="minorHAnsi" w:cstheme="minorHAnsi"/>
                <w:sz w:val="24"/>
              </w:rPr>
              <w:t>на</w:t>
            </w:r>
            <w:r w:rsidRPr="00E94489">
              <w:rPr>
                <w:rFonts w:asciiTheme="minorHAnsi" w:hAnsiTheme="minorHAnsi" w:cstheme="minorHAnsi"/>
                <w:spacing w:val="-3"/>
                <w:sz w:val="24"/>
              </w:rPr>
              <w:t xml:space="preserve"> </w:t>
            </w:r>
            <w:r w:rsidRPr="00E94489">
              <w:rPr>
                <w:rFonts w:asciiTheme="minorHAnsi" w:hAnsiTheme="minorHAnsi" w:cstheme="minorHAnsi"/>
                <w:sz w:val="24"/>
              </w:rPr>
              <w:t>изборни</w:t>
            </w:r>
            <w:r w:rsidRPr="00E94489">
              <w:rPr>
                <w:rFonts w:asciiTheme="minorHAnsi" w:hAnsiTheme="minorHAnsi" w:cstheme="minorHAnsi"/>
                <w:spacing w:val="-3"/>
                <w:sz w:val="24"/>
              </w:rPr>
              <w:t xml:space="preserve"> </w:t>
            </w:r>
            <w:r w:rsidRPr="00E94489">
              <w:rPr>
                <w:rFonts w:asciiTheme="minorHAnsi" w:hAnsiTheme="minorHAnsi" w:cstheme="minorHAnsi"/>
                <w:sz w:val="24"/>
              </w:rPr>
              <w:t>наставни</w:t>
            </w:r>
            <w:r w:rsidRPr="00E94489">
              <w:rPr>
                <w:rFonts w:asciiTheme="minorHAnsi" w:hAnsiTheme="minorHAnsi" w:cstheme="minorHAnsi"/>
                <w:spacing w:val="-3"/>
                <w:sz w:val="24"/>
              </w:rPr>
              <w:t xml:space="preserve"> </w:t>
            </w:r>
            <w:r w:rsidRPr="00E94489">
              <w:rPr>
                <w:rFonts w:asciiTheme="minorHAnsi" w:hAnsiTheme="minorHAnsi" w:cstheme="minorHAnsi"/>
                <w:sz w:val="24"/>
              </w:rPr>
              <w:t>предмети;</w:t>
            </w:r>
          </w:p>
          <w:p w:rsidR="0007675D" w:rsidRPr="00E94489" w:rsidRDefault="0007675D" w:rsidP="00377CE0">
            <w:pPr>
              <w:pStyle w:val="TableParagraph"/>
              <w:numPr>
                <w:ilvl w:val="0"/>
                <w:numId w:val="16"/>
              </w:numPr>
              <w:tabs>
                <w:tab w:val="left" w:pos="1190"/>
                <w:tab w:val="left" w:pos="1191"/>
              </w:tabs>
              <w:spacing w:before="44" w:line="276" w:lineRule="auto"/>
              <w:ind w:right="220"/>
              <w:rPr>
                <w:rFonts w:asciiTheme="minorHAnsi" w:hAnsiTheme="minorHAnsi" w:cstheme="minorHAnsi"/>
                <w:sz w:val="24"/>
              </w:rPr>
            </w:pPr>
            <w:r w:rsidRPr="00E94489">
              <w:rPr>
                <w:rFonts w:asciiTheme="minorHAnsi" w:hAnsiTheme="minorHAnsi" w:cstheme="minorHAnsi"/>
                <w:sz w:val="24"/>
              </w:rPr>
              <w:t>Планирање</w:t>
            </w:r>
            <w:r w:rsidRPr="00E94489">
              <w:rPr>
                <w:rFonts w:asciiTheme="minorHAnsi" w:hAnsiTheme="minorHAnsi" w:cstheme="minorHAnsi"/>
                <w:spacing w:val="39"/>
                <w:sz w:val="24"/>
              </w:rPr>
              <w:t xml:space="preserve"> </w:t>
            </w:r>
            <w:r w:rsidRPr="00E94489">
              <w:rPr>
                <w:rFonts w:asciiTheme="minorHAnsi" w:hAnsiTheme="minorHAnsi" w:cstheme="minorHAnsi"/>
                <w:sz w:val="24"/>
              </w:rPr>
              <w:t>и</w:t>
            </w:r>
            <w:r w:rsidRPr="00E94489">
              <w:rPr>
                <w:rFonts w:asciiTheme="minorHAnsi" w:hAnsiTheme="minorHAnsi" w:cstheme="minorHAnsi"/>
                <w:spacing w:val="38"/>
                <w:sz w:val="24"/>
              </w:rPr>
              <w:t xml:space="preserve"> </w:t>
            </w:r>
            <w:r w:rsidRPr="00E94489">
              <w:rPr>
                <w:rFonts w:asciiTheme="minorHAnsi" w:hAnsiTheme="minorHAnsi" w:cstheme="minorHAnsi"/>
                <w:sz w:val="24"/>
              </w:rPr>
              <w:t>реализирање</w:t>
            </w:r>
            <w:r w:rsidRPr="00E94489">
              <w:rPr>
                <w:rFonts w:asciiTheme="minorHAnsi" w:hAnsiTheme="minorHAnsi" w:cstheme="minorHAnsi"/>
                <w:spacing w:val="39"/>
                <w:sz w:val="24"/>
              </w:rPr>
              <w:t xml:space="preserve"> </w:t>
            </w:r>
            <w:r w:rsidRPr="00E94489">
              <w:rPr>
                <w:rFonts w:asciiTheme="minorHAnsi" w:hAnsiTheme="minorHAnsi" w:cstheme="minorHAnsi"/>
                <w:sz w:val="24"/>
              </w:rPr>
              <w:t>разновидни</w:t>
            </w:r>
            <w:r w:rsidRPr="00E94489">
              <w:rPr>
                <w:rFonts w:asciiTheme="minorHAnsi" w:hAnsiTheme="minorHAnsi" w:cstheme="minorHAnsi"/>
                <w:spacing w:val="38"/>
                <w:sz w:val="24"/>
              </w:rPr>
              <w:t xml:space="preserve"> </w:t>
            </w:r>
            <w:r w:rsidRPr="00E94489">
              <w:rPr>
                <w:rFonts w:asciiTheme="minorHAnsi" w:hAnsiTheme="minorHAnsi" w:cstheme="minorHAnsi"/>
                <w:sz w:val="24"/>
              </w:rPr>
              <w:t>воннаставни</w:t>
            </w:r>
            <w:r w:rsidRPr="00E94489">
              <w:rPr>
                <w:rFonts w:asciiTheme="minorHAnsi" w:hAnsiTheme="minorHAnsi" w:cstheme="minorHAnsi"/>
                <w:spacing w:val="38"/>
                <w:sz w:val="24"/>
              </w:rPr>
              <w:t xml:space="preserve"> </w:t>
            </w:r>
            <w:r w:rsidRPr="00E94489">
              <w:rPr>
                <w:rFonts w:asciiTheme="minorHAnsi" w:hAnsiTheme="minorHAnsi" w:cstheme="minorHAnsi"/>
                <w:sz w:val="24"/>
              </w:rPr>
              <w:t>активности</w:t>
            </w:r>
            <w:r w:rsidRPr="00E94489">
              <w:rPr>
                <w:rFonts w:asciiTheme="minorHAnsi" w:hAnsiTheme="minorHAnsi" w:cstheme="minorHAnsi"/>
                <w:spacing w:val="38"/>
                <w:sz w:val="24"/>
              </w:rPr>
              <w:t>;</w:t>
            </w:r>
          </w:p>
          <w:p w:rsidR="0007675D" w:rsidRPr="00E94489" w:rsidRDefault="0007675D" w:rsidP="00377CE0">
            <w:pPr>
              <w:pStyle w:val="TableParagraph"/>
              <w:numPr>
                <w:ilvl w:val="0"/>
                <w:numId w:val="16"/>
              </w:numPr>
              <w:tabs>
                <w:tab w:val="left" w:pos="1190"/>
                <w:tab w:val="left" w:pos="1191"/>
              </w:tabs>
              <w:spacing w:before="44" w:line="276" w:lineRule="auto"/>
              <w:ind w:right="220"/>
              <w:rPr>
                <w:rFonts w:asciiTheme="minorHAnsi" w:hAnsiTheme="minorHAnsi" w:cstheme="minorHAnsi"/>
                <w:sz w:val="24"/>
              </w:rPr>
            </w:pPr>
            <w:r w:rsidRPr="00E94489">
              <w:rPr>
                <w:rFonts w:asciiTheme="minorHAnsi" w:hAnsiTheme="minorHAnsi" w:cstheme="minorHAnsi"/>
                <w:sz w:val="24"/>
              </w:rPr>
              <w:t>Континуирана</w:t>
            </w:r>
            <w:r w:rsidRPr="00E94489">
              <w:rPr>
                <w:rFonts w:asciiTheme="minorHAnsi" w:hAnsiTheme="minorHAnsi" w:cstheme="minorHAnsi"/>
                <w:spacing w:val="6"/>
                <w:sz w:val="24"/>
              </w:rPr>
              <w:t xml:space="preserve"> </w:t>
            </w:r>
            <w:r w:rsidRPr="00E94489">
              <w:rPr>
                <w:rFonts w:asciiTheme="minorHAnsi" w:hAnsiTheme="minorHAnsi" w:cstheme="minorHAnsi"/>
                <w:sz w:val="24"/>
              </w:rPr>
              <w:t>едукација</w:t>
            </w:r>
            <w:r w:rsidRPr="00E94489">
              <w:rPr>
                <w:rFonts w:asciiTheme="minorHAnsi" w:hAnsiTheme="minorHAnsi" w:cstheme="minorHAnsi"/>
                <w:spacing w:val="6"/>
                <w:sz w:val="24"/>
              </w:rPr>
              <w:t xml:space="preserve"> </w:t>
            </w:r>
            <w:r w:rsidRPr="00E94489">
              <w:rPr>
                <w:rFonts w:asciiTheme="minorHAnsi" w:hAnsiTheme="minorHAnsi" w:cstheme="minorHAnsi"/>
                <w:sz w:val="24"/>
              </w:rPr>
              <w:t>на</w:t>
            </w:r>
            <w:r w:rsidRPr="00E94489">
              <w:rPr>
                <w:rFonts w:asciiTheme="minorHAnsi" w:hAnsiTheme="minorHAnsi" w:cstheme="minorHAnsi"/>
                <w:spacing w:val="9"/>
                <w:sz w:val="24"/>
              </w:rPr>
              <w:t xml:space="preserve"> </w:t>
            </w:r>
            <w:r w:rsidRPr="00E94489">
              <w:rPr>
                <w:rFonts w:asciiTheme="minorHAnsi" w:hAnsiTheme="minorHAnsi" w:cstheme="minorHAnsi"/>
                <w:sz w:val="24"/>
              </w:rPr>
              <w:t>наставниот</w:t>
            </w:r>
            <w:r w:rsidRPr="00E94489">
              <w:rPr>
                <w:rFonts w:asciiTheme="minorHAnsi" w:hAnsiTheme="minorHAnsi" w:cstheme="minorHAnsi"/>
                <w:spacing w:val="4"/>
                <w:sz w:val="24"/>
              </w:rPr>
              <w:t xml:space="preserve"> </w:t>
            </w:r>
            <w:r w:rsidRPr="00E94489">
              <w:rPr>
                <w:rFonts w:asciiTheme="minorHAnsi" w:hAnsiTheme="minorHAnsi" w:cstheme="minorHAnsi"/>
                <w:sz w:val="24"/>
              </w:rPr>
              <w:t>кадар</w:t>
            </w:r>
            <w:r w:rsidRPr="00E94489">
              <w:rPr>
                <w:rFonts w:asciiTheme="minorHAnsi" w:hAnsiTheme="minorHAnsi" w:cstheme="minorHAnsi"/>
                <w:spacing w:val="5"/>
                <w:sz w:val="24"/>
              </w:rPr>
              <w:t xml:space="preserve"> </w:t>
            </w:r>
            <w:r w:rsidRPr="00E94489">
              <w:rPr>
                <w:rFonts w:asciiTheme="minorHAnsi" w:hAnsiTheme="minorHAnsi" w:cstheme="minorHAnsi"/>
                <w:sz w:val="24"/>
              </w:rPr>
              <w:t>за</w:t>
            </w:r>
            <w:r w:rsidRPr="00E94489">
              <w:rPr>
                <w:rFonts w:asciiTheme="minorHAnsi" w:hAnsiTheme="minorHAnsi" w:cstheme="minorHAnsi"/>
                <w:spacing w:val="6"/>
                <w:sz w:val="24"/>
              </w:rPr>
              <w:t xml:space="preserve"> </w:t>
            </w:r>
            <w:r w:rsidRPr="00E94489">
              <w:rPr>
                <w:rFonts w:asciiTheme="minorHAnsi" w:hAnsiTheme="minorHAnsi" w:cstheme="minorHAnsi"/>
                <w:sz w:val="24"/>
              </w:rPr>
              <w:t>изработка</w:t>
            </w:r>
            <w:r w:rsidRPr="00E94489">
              <w:rPr>
                <w:rFonts w:asciiTheme="minorHAnsi" w:hAnsiTheme="minorHAnsi" w:cstheme="minorHAnsi"/>
                <w:spacing w:val="6"/>
                <w:sz w:val="24"/>
              </w:rPr>
              <w:t xml:space="preserve"> </w:t>
            </w:r>
            <w:r w:rsidRPr="00E94489">
              <w:rPr>
                <w:rFonts w:asciiTheme="minorHAnsi" w:hAnsiTheme="minorHAnsi" w:cstheme="minorHAnsi"/>
                <w:sz w:val="24"/>
              </w:rPr>
              <w:t>на</w:t>
            </w:r>
            <w:r w:rsidRPr="00E94489">
              <w:rPr>
                <w:rFonts w:asciiTheme="minorHAnsi" w:hAnsiTheme="minorHAnsi" w:cstheme="minorHAnsi"/>
                <w:spacing w:val="10"/>
                <w:sz w:val="24"/>
              </w:rPr>
              <w:t xml:space="preserve"> </w:t>
            </w:r>
            <w:r w:rsidRPr="00E94489">
              <w:rPr>
                <w:rFonts w:asciiTheme="minorHAnsi" w:hAnsiTheme="minorHAnsi" w:cstheme="minorHAnsi"/>
                <w:sz w:val="24"/>
              </w:rPr>
              <w:t>унифицирани</w:t>
            </w:r>
            <w:r w:rsidRPr="00E94489">
              <w:rPr>
                <w:rFonts w:asciiTheme="minorHAnsi" w:hAnsiTheme="minorHAnsi" w:cstheme="minorHAnsi"/>
                <w:spacing w:val="7"/>
                <w:sz w:val="24"/>
              </w:rPr>
              <w:t xml:space="preserve"> </w:t>
            </w:r>
            <w:r w:rsidRPr="00E94489">
              <w:rPr>
                <w:rFonts w:asciiTheme="minorHAnsi" w:hAnsiTheme="minorHAnsi" w:cstheme="minorHAnsi"/>
                <w:sz w:val="24"/>
              </w:rPr>
              <w:t>Индивидуални</w:t>
            </w:r>
            <w:r w:rsidRPr="00E94489">
              <w:rPr>
                <w:rFonts w:asciiTheme="minorHAnsi" w:hAnsiTheme="minorHAnsi" w:cstheme="minorHAnsi"/>
                <w:spacing w:val="8"/>
                <w:sz w:val="24"/>
              </w:rPr>
              <w:t xml:space="preserve"> </w:t>
            </w:r>
            <w:r w:rsidRPr="00E94489">
              <w:rPr>
                <w:rFonts w:asciiTheme="minorHAnsi" w:hAnsiTheme="minorHAnsi" w:cstheme="minorHAnsi"/>
                <w:sz w:val="24"/>
              </w:rPr>
              <w:t>образовни</w:t>
            </w:r>
            <w:r w:rsidRPr="00E94489">
              <w:rPr>
                <w:rFonts w:asciiTheme="minorHAnsi" w:hAnsiTheme="minorHAnsi" w:cstheme="minorHAnsi"/>
                <w:spacing w:val="6"/>
                <w:sz w:val="24"/>
              </w:rPr>
              <w:t xml:space="preserve"> </w:t>
            </w:r>
            <w:r w:rsidRPr="00E94489">
              <w:rPr>
                <w:rFonts w:asciiTheme="minorHAnsi" w:hAnsiTheme="minorHAnsi" w:cstheme="minorHAnsi"/>
                <w:sz w:val="24"/>
              </w:rPr>
              <w:t>планови</w:t>
            </w:r>
            <w:r w:rsidRPr="00E94489">
              <w:rPr>
                <w:rFonts w:asciiTheme="minorHAnsi" w:hAnsiTheme="minorHAnsi" w:cstheme="minorHAnsi"/>
                <w:spacing w:val="6"/>
                <w:sz w:val="24"/>
              </w:rPr>
              <w:t xml:space="preserve"> </w:t>
            </w:r>
            <w:r w:rsidRPr="00E94489">
              <w:rPr>
                <w:rFonts w:asciiTheme="minorHAnsi" w:hAnsiTheme="minorHAnsi" w:cstheme="minorHAnsi"/>
                <w:sz w:val="24"/>
              </w:rPr>
              <w:t>за</w:t>
            </w:r>
            <w:r w:rsidRPr="00E94489">
              <w:rPr>
                <w:rFonts w:asciiTheme="minorHAnsi" w:hAnsiTheme="minorHAnsi" w:cstheme="minorHAnsi"/>
                <w:spacing w:val="-52"/>
                <w:sz w:val="24"/>
              </w:rPr>
              <w:t xml:space="preserve"> </w:t>
            </w:r>
            <w:r w:rsidRPr="00E94489">
              <w:rPr>
                <w:rFonts w:asciiTheme="minorHAnsi" w:hAnsiTheme="minorHAnsi" w:cstheme="minorHAnsi"/>
                <w:sz w:val="24"/>
              </w:rPr>
              <w:t>работа</w:t>
            </w:r>
            <w:r w:rsidRPr="00E94489">
              <w:rPr>
                <w:rFonts w:asciiTheme="minorHAnsi" w:hAnsiTheme="minorHAnsi" w:cstheme="minorHAnsi"/>
                <w:spacing w:val="-3"/>
                <w:sz w:val="24"/>
              </w:rPr>
              <w:t xml:space="preserve"> </w:t>
            </w:r>
            <w:r w:rsidRPr="00E94489">
              <w:rPr>
                <w:rFonts w:asciiTheme="minorHAnsi" w:hAnsiTheme="minorHAnsi" w:cstheme="minorHAnsi"/>
                <w:sz w:val="24"/>
              </w:rPr>
              <w:t>со</w:t>
            </w:r>
            <w:r w:rsidRPr="00E94489">
              <w:rPr>
                <w:rFonts w:asciiTheme="minorHAnsi" w:hAnsiTheme="minorHAnsi" w:cstheme="minorHAnsi"/>
                <w:spacing w:val="1"/>
                <w:sz w:val="24"/>
              </w:rPr>
              <w:t xml:space="preserve"> </w:t>
            </w:r>
            <w:r w:rsidRPr="00E94489">
              <w:rPr>
                <w:rFonts w:asciiTheme="minorHAnsi" w:hAnsiTheme="minorHAnsi" w:cstheme="minorHAnsi"/>
                <w:sz w:val="24"/>
              </w:rPr>
              <w:t>деца</w:t>
            </w:r>
            <w:r w:rsidRPr="00E94489">
              <w:rPr>
                <w:rFonts w:asciiTheme="minorHAnsi" w:hAnsiTheme="minorHAnsi" w:cstheme="minorHAnsi"/>
                <w:spacing w:val="-2"/>
                <w:sz w:val="24"/>
              </w:rPr>
              <w:t xml:space="preserve"> </w:t>
            </w:r>
            <w:r w:rsidRPr="00E94489">
              <w:rPr>
                <w:rFonts w:asciiTheme="minorHAnsi" w:hAnsiTheme="minorHAnsi" w:cstheme="minorHAnsi"/>
                <w:sz w:val="24"/>
              </w:rPr>
              <w:t>со</w:t>
            </w:r>
            <w:r w:rsidRPr="00E94489">
              <w:rPr>
                <w:rFonts w:asciiTheme="minorHAnsi" w:hAnsiTheme="minorHAnsi" w:cstheme="minorHAnsi"/>
                <w:spacing w:val="1"/>
                <w:sz w:val="24"/>
              </w:rPr>
              <w:t xml:space="preserve"> </w:t>
            </w:r>
            <w:r w:rsidRPr="00E94489">
              <w:rPr>
                <w:rFonts w:asciiTheme="minorHAnsi" w:hAnsiTheme="minorHAnsi" w:cstheme="minorHAnsi"/>
                <w:sz w:val="24"/>
              </w:rPr>
              <w:t>посебни</w:t>
            </w:r>
            <w:r w:rsidRPr="00E94489">
              <w:rPr>
                <w:rFonts w:asciiTheme="minorHAnsi" w:hAnsiTheme="minorHAnsi" w:cstheme="minorHAnsi"/>
                <w:spacing w:val="-2"/>
                <w:sz w:val="24"/>
              </w:rPr>
              <w:t xml:space="preserve"> </w:t>
            </w:r>
            <w:r w:rsidRPr="00E94489">
              <w:rPr>
                <w:rFonts w:asciiTheme="minorHAnsi" w:hAnsiTheme="minorHAnsi" w:cstheme="minorHAnsi"/>
                <w:sz w:val="24"/>
              </w:rPr>
              <w:t>образовни</w:t>
            </w:r>
            <w:r w:rsidRPr="00E94489">
              <w:rPr>
                <w:rFonts w:asciiTheme="minorHAnsi" w:hAnsiTheme="minorHAnsi" w:cstheme="minorHAnsi"/>
                <w:spacing w:val="-2"/>
                <w:sz w:val="24"/>
              </w:rPr>
              <w:t xml:space="preserve"> </w:t>
            </w:r>
            <w:r w:rsidRPr="00E94489">
              <w:rPr>
                <w:rFonts w:asciiTheme="minorHAnsi" w:hAnsiTheme="minorHAnsi" w:cstheme="minorHAnsi"/>
                <w:sz w:val="24"/>
              </w:rPr>
              <w:t>потреби</w:t>
            </w:r>
            <w:r w:rsidRPr="00E94489">
              <w:rPr>
                <w:rFonts w:asciiTheme="minorHAnsi" w:hAnsiTheme="minorHAnsi" w:cstheme="minorHAnsi"/>
                <w:spacing w:val="-2"/>
                <w:sz w:val="24"/>
              </w:rPr>
              <w:t xml:space="preserve"> </w:t>
            </w:r>
            <w:r w:rsidRPr="00E94489">
              <w:rPr>
                <w:rFonts w:asciiTheme="minorHAnsi" w:hAnsiTheme="minorHAnsi" w:cstheme="minorHAnsi"/>
                <w:sz w:val="24"/>
              </w:rPr>
              <w:t>(ИОП).</w:t>
            </w:r>
          </w:p>
        </w:tc>
      </w:tr>
      <w:tr w:rsidR="0007675D" w:rsidRPr="00E94489" w:rsidTr="0007675D">
        <w:trPr>
          <w:trHeight w:val="3302"/>
        </w:trPr>
        <w:tc>
          <w:tcPr>
            <w:tcW w:w="13910" w:type="dxa"/>
          </w:tcPr>
          <w:p w:rsidR="0007675D" w:rsidRPr="00E94489" w:rsidRDefault="0007675D" w:rsidP="00377CE0">
            <w:pPr>
              <w:pStyle w:val="TableParagraph"/>
              <w:spacing w:before="141" w:line="276" w:lineRule="auto"/>
              <w:ind w:left="110"/>
              <w:rPr>
                <w:rFonts w:asciiTheme="minorHAnsi" w:hAnsiTheme="minorHAnsi" w:cstheme="minorHAnsi"/>
                <w:b/>
                <w:sz w:val="24"/>
              </w:rPr>
            </w:pPr>
            <w:r w:rsidRPr="00E94489">
              <w:rPr>
                <w:rFonts w:asciiTheme="minorHAnsi" w:hAnsiTheme="minorHAnsi" w:cstheme="minorHAnsi"/>
                <w:b/>
                <w:sz w:val="24"/>
              </w:rPr>
              <w:t>Слабости:</w:t>
            </w:r>
          </w:p>
          <w:p w:rsidR="0007675D" w:rsidRPr="00E94489" w:rsidRDefault="0007675D" w:rsidP="00377CE0">
            <w:pPr>
              <w:pStyle w:val="TableParagraph"/>
              <w:spacing w:before="1" w:line="276" w:lineRule="auto"/>
              <w:rPr>
                <w:rFonts w:asciiTheme="minorHAnsi" w:hAnsiTheme="minorHAnsi" w:cstheme="minorHAnsi"/>
                <w:b/>
              </w:rPr>
            </w:pPr>
          </w:p>
          <w:p w:rsidR="0007675D" w:rsidRPr="00E94489" w:rsidRDefault="0007675D" w:rsidP="00377CE0">
            <w:pPr>
              <w:pStyle w:val="TableParagraph"/>
              <w:numPr>
                <w:ilvl w:val="0"/>
                <w:numId w:val="15"/>
              </w:numPr>
              <w:tabs>
                <w:tab w:val="left" w:pos="1214"/>
                <w:tab w:val="left" w:pos="1215"/>
              </w:tabs>
              <w:spacing w:before="6" w:line="276" w:lineRule="auto"/>
              <w:rPr>
                <w:rFonts w:asciiTheme="minorHAnsi" w:hAnsiTheme="minorHAnsi" w:cstheme="minorHAnsi"/>
                <w:sz w:val="24"/>
              </w:rPr>
            </w:pPr>
            <w:r w:rsidRPr="00E94489">
              <w:rPr>
                <w:rFonts w:asciiTheme="minorHAnsi" w:hAnsiTheme="minorHAnsi" w:cstheme="minorHAnsi"/>
                <w:sz w:val="24"/>
              </w:rPr>
              <w:t>Недостаток</w:t>
            </w:r>
            <w:r w:rsidRPr="00E94489">
              <w:rPr>
                <w:rFonts w:asciiTheme="minorHAnsi" w:hAnsiTheme="minorHAnsi" w:cstheme="minorHAnsi"/>
                <w:spacing w:val="-5"/>
                <w:sz w:val="24"/>
              </w:rPr>
              <w:t xml:space="preserve"> </w:t>
            </w:r>
            <w:r w:rsidRPr="00E94489">
              <w:rPr>
                <w:rFonts w:asciiTheme="minorHAnsi" w:hAnsiTheme="minorHAnsi" w:cstheme="minorHAnsi"/>
                <w:sz w:val="24"/>
              </w:rPr>
              <w:t>на</w:t>
            </w:r>
            <w:r w:rsidRPr="00E94489">
              <w:rPr>
                <w:rFonts w:asciiTheme="minorHAnsi" w:hAnsiTheme="minorHAnsi" w:cstheme="minorHAnsi"/>
                <w:spacing w:val="-3"/>
                <w:sz w:val="24"/>
              </w:rPr>
              <w:t xml:space="preserve"> </w:t>
            </w:r>
            <w:r w:rsidRPr="00E94489">
              <w:rPr>
                <w:rFonts w:asciiTheme="minorHAnsi" w:hAnsiTheme="minorHAnsi" w:cstheme="minorHAnsi"/>
                <w:sz w:val="24"/>
              </w:rPr>
              <w:t>наставни</w:t>
            </w:r>
            <w:r w:rsidRPr="00E94489">
              <w:rPr>
                <w:rFonts w:asciiTheme="minorHAnsi" w:hAnsiTheme="minorHAnsi" w:cstheme="minorHAnsi"/>
                <w:spacing w:val="-2"/>
                <w:sz w:val="24"/>
              </w:rPr>
              <w:t xml:space="preserve"> </w:t>
            </w:r>
            <w:r w:rsidRPr="00E94489">
              <w:rPr>
                <w:rFonts w:asciiTheme="minorHAnsi" w:hAnsiTheme="minorHAnsi" w:cstheme="minorHAnsi"/>
                <w:sz w:val="24"/>
              </w:rPr>
              <w:t>програми</w:t>
            </w:r>
            <w:r w:rsidRPr="00E94489">
              <w:rPr>
                <w:rFonts w:asciiTheme="minorHAnsi" w:hAnsiTheme="minorHAnsi" w:cstheme="minorHAnsi"/>
                <w:spacing w:val="-3"/>
                <w:sz w:val="24"/>
              </w:rPr>
              <w:t xml:space="preserve"> </w:t>
            </w:r>
            <w:r w:rsidRPr="00E94489">
              <w:rPr>
                <w:rFonts w:asciiTheme="minorHAnsi" w:hAnsiTheme="minorHAnsi" w:cstheme="minorHAnsi"/>
                <w:sz w:val="24"/>
              </w:rPr>
              <w:t>за</w:t>
            </w:r>
            <w:r w:rsidRPr="00E94489">
              <w:rPr>
                <w:rFonts w:asciiTheme="minorHAnsi" w:hAnsiTheme="minorHAnsi" w:cstheme="minorHAnsi"/>
                <w:spacing w:val="1"/>
                <w:sz w:val="24"/>
              </w:rPr>
              <w:t xml:space="preserve"> </w:t>
            </w:r>
            <w:r w:rsidRPr="00E94489">
              <w:rPr>
                <w:rFonts w:asciiTheme="minorHAnsi" w:hAnsiTheme="minorHAnsi" w:cstheme="minorHAnsi"/>
                <w:sz w:val="24"/>
              </w:rPr>
              <w:t>некои</w:t>
            </w:r>
            <w:r w:rsidRPr="00E94489">
              <w:rPr>
                <w:rFonts w:asciiTheme="minorHAnsi" w:hAnsiTheme="minorHAnsi" w:cstheme="minorHAnsi"/>
                <w:spacing w:val="-3"/>
                <w:sz w:val="24"/>
              </w:rPr>
              <w:t xml:space="preserve"> </w:t>
            </w:r>
            <w:r w:rsidRPr="00E94489">
              <w:rPr>
                <w:rFonts w:asciiTheme="minorHAnsi" w:hAnsiTheme="minorHAnsi" w:cstheme="minorHAnsi"/>
                <w:sz w:val="24"/>
              </w:rPr>
              <w:t>изборни</w:t>
            </w:r>
            <w:r w:rsidRPr="00E94489">
              <w:rPr>
                <w:rFonts w:asciiTheme="minorHAnsi" w:hAnsiTheme="minorHAnsi" w:cstheme="minorHAnsi"/>
                <w:spacing w:val="-3"/>
                <w:sz w:val="24"/>
              </w:rPr>
              <w:t xml:space="preserve"> </w:t>
            </w:r>
            <w:r w:rsidRPr="00E94489">
              <w:rPr>
                <w:rFonts w:asciiTheme="minorHAnsi" w:hAnsiTheme="minorHAnsi" w:cstheme="minorHAnsi"/>
                <w:sz w:val="24"/>
              </w:rPr>
              <w:t>наставни</w:t>
            </w:r>
            <w:r w:rsidRPr="00E94489">
              <w:rPr>
                <w:rFonts w:asciiTheme="minorHAnsi" w:hAnsiTheme="minorHAnsi" w:cstheme="minorHAnsi"/>
                <w:spacing w:val="-3"/>
                <w:sz w:val="24"/>
              </w:rPr>
              <w:t xml:space="preserve"> </w:t>
            </w:r>
            <w:r w:rsidRPr="00E94489">
              <w:rPr>
                <w:rFonts w:asciiTheme="minorHAnsi" w:hAnsiTheme="minorHAnsi" w:cstheme="minorHAnsi"/>
                <w:sz w:val="24"/>
              </w:rPr>
              <w:t>предмети</w:t>
            </w:r>
            <w:r w:rsidRPr="00E94489">
              <w:rPr>
                <w:rFonts w:asciiTheme="minorHAnsi" w:hAnsiTheme="minorHAnsi" w:cstheme="minorHAnsi"/>
                <w:spacing w:val="-1"/>
                <w:sz w:val="24"/>
              </w:rPr>
              <w:t xml:space="preserve"> </w:t>
            </w:r>
            <w:r w:rsidRPr="00E94489">
              <w:rPr>
                <w:rFonts w:asciiTheme="minorHAnsi" w:hAnsiTheme="minorHAnsi" w:cstheme="minorHAnsi"/>
                <w:sz w:val="24"/>
              </w:rPr>
              <w:t>(слободни</w:t>
            </w:r>
            <w:r w:rsidRPr="00E94489">
              <w:rPr>
                <w:rFonts w:asciiTheme="minorHAnsi" w:hAnsiTheme="minorHAnsi" w:cstheme="minorHAnsi"/>
                <w:spacing w:val="-3"/>
                <w:sz w:val="24"/>
              </w:rPr>
              <w:t xml:space="preserve"> </w:t>
            </w:r>
            <w:r w:rsidRPr="00E94489">
              <w:rPr>
                <w:rFonts w:asciiTheme="minorHAnsi" w:hAnsiTheme="minorHAnsi" w:cstheme="minorHAnsi"/>
                <w:sz w:val="24"/>
              </w:rPr>
              <w:t>изборни</w:t>
            </w:r>
            <w:r w:rsidRPr="00E94489">
              <w:rPr>
                <w:rFonts w:asciiTheme="minorHAnsi" w:hAnsiTheme="minorHAnsi" w:cstheme="minorHAnsi"/>
                <w:spacing w:val="-4"/>
                <w:sz w:val="24"/>
              </w:rPr>
              <w:t xml:space="preserve"> </w:t>
            </w:r>
            <w:r w:rsidRPr="00E94489">
              <w:rPr>
                <w:rFonts w:asciiTheme="minorHAnsi" w:hAnsiTheme="minorHAnsi" w:cstheme="minorHAnsi"/>
                <w:sz w:val="24"/>
              </w:rPr>
              <w:t>предмети);</w:t>
            </w:r>
          </w:p>
          <w:p w:rsidR="0007675D" w:rsidRPr="00E94489" w:rsidRDefault="0007675D" w:rsidP="00377CE0">
            <w:pPr>
              <w:pStyle w:val="TableParagraph"/>
              <w:numPr>
                <w:ilvl w:val="0"/>
                <w:numId w:val="15"/>
              </w:numPr>
              <w:tabs>
                <w:tab w:val="left" w:pos="1214"/>
                <w:tab w:val="left" w:pos="1215"/>
              </w:tabs>
              <w:spacing w:before="44" w:line="276" w:lineRule="auto"/>
              <w:rPr>
                <w:rFonts w:asciiTheme="minorHAnsi" w:hAnsiTheme="minorHAnsi" w:cstheme="minorHAnsi"/>
                <w:sz w:val="24"/>
              </w:rPr>
            </w:pPr>
            <w:r w:rsidRPr="00E94489">
              <w:rPr>
                <w:rFonts w:asciiTheme="minorHAnsi" w:hAnsiTheme="minorHAnsi" w:cstheme="minorHAnsi"/>
                <w:sz w:val="24"/>
              </w:rPr>
              <w:t>Недоволна</w:t>
            </w:r>
            <w:r w:rsidRPr="00E94489">
              <w:rPr>
                <w:rFonts w:asciiTheme="minorHAnsi" w:hAnsiTheme="minorHAnsi" w:cstheme="minorHAnsi"/>
                <w:spacing w:val="-5"/>
                <w:sz w:val="24"/>
              </w:rPr>
              <w:t xml:space="preserve"> </w:t>
            </w:r>
            <w:r w:rsidRPr="00E94489">
              <w:rPr>
                <w:rFonts w:asciiTheme="minorHAnsi" w:hAnsiTheme="minorHAnsi" w:cstheme="minorHAnsi"/>
                <w:sz w:val="24"/>
              </w:rPr>
              <w:t>стручна</w:t>
            </w:r>
            <w:r w:rsidRPr="00E94489">
              <w:rPr>
                <w:rFonts w:asciiTheme="minorHAnsi" w:hAnsiTheme="minorHAnsi" w:cstheme="minorHAnsi"/>
                <w:spacing w:val="-5"/>
                <w:sz w:val="24"/>
              </w:rPr>
              <w:t xml:space="preserve"> </w:t>
            </w:r>
            <w:r w:rsidRPr="00E94489">
              <w:rPr>
                <w:rFonts w:asciiTheme="minorHAnsi" w:hAnsiTheme="minorHAnsi" w:cstheme="minorHAnsi"/>
                <w:sz w:val="24"/>
              </w:rPr>
              <w:t>литература (Прирачници</w:t>
            </w:r>
            <w:r w:rsidRPr="00E94489">
              <w:rPr>
                <w:rFonts w:asciiTheme="minorHAnsi" w:hAnsiTheme="minorHAnsi" w:cstheme="minorHAnsi"/>
                <w:spacing w:val="-6"/>
                <w:sz w:val="24"/>
              </w:rPr>
              <w:t xml:space="preserve"> </w:t>
            </w:r>
            <w:r w:rsidRPr="00E94489">
              <w:rPr>
                <w:rFonts w:asciiTheme="minorHAnsi" w:hAnsiTheme="minorHAnsi" w:cstheme="minorHAnsi"/>
                <w:sz w:val="24"/>
              </w:rPr>
              <w:t>за реализација</w:t>
            </w:r>
            <w:r w:rsidRPr="00E94489">
              <w:rPr>
                <w:rFonts w:asciiTheme="minorHAnsi" w:hAnsiTheme="minorHAnsi" w:cstheme="minorHAnsi"/>
                <w:spacing w:val="-5"/>
                <w:sz w:val="24"/>
              </w:rPr>
              <w:t xml:space="preserve"> </w:t>
            </w:r>
            <w:r w:rsidRPr="00E94489">
              <w:rPr>
                <w:rFonts w:asciiTheme="minorHAnsi" w:hAnsiTheme="minorHAnsi" w:cstheme="minorHAnsi"/>
                <w:sz w:val="24"/>
              </w:rPr>
              <w:t>на</w:t>
            </w:r>
            <w:r w:rsidRPr="00E94489">
              <w:rPr>
                <w:rFonts w:asciiTheme="minorHAnsi" w:hAnsiTheme="minorHAnsi" w:cstheme="minorHAnsi"/>
                <w:spacing w:val="-5"/>
                <w:sz w:val="24"/>
              </w:rPr>
              <w:t xml:space="preserve"> </w:t>
            </w:r>
            <w:r w:rsidRPr="00E94489">
              <w:rPr>
                <w:rFonts w:asciiTheme="minorHAnsi" w:hAnsiTheme="minorHAnsi" w:cstheme="minorHAnsi"/>
                <w:sz w:val="24"/>
              </w:rPr>
              <w:t>наставни</w:t>
            </w:r>
            <w:r w:rsidRPr="00E94489">
              <w:rPr>
                <w:rFonts w:asciiTheme="minorHAnsi" w:hAnsiTheme="minorHAnsi" w:cstheme="minorHAnsi"/>
                <w:spacing w:val="-5"/>
                <w:sz w:val="24"/>
              </w:rPr>
              <w:t xml:space="preserve"> </w:t>
            </w:r>
            <w:r w:rsidRPr="00E94489">
              <w:rPr>
                <w:rFonts w:asciiTheme="minorHAnsi" w:hAnsiTheme="minorHAnsi" w:cstheme="minorHAnsi"/>
                <w:sz w:val="24"/>
              </w:rPr>
              <w:t>програми).</w:t>
            </w:r>
          </w:p>
        </w:tc>
      </w:tr>
    </w:tbl>
    <w:p w:rsidR="0007675D" w:rsidRPr="00E94489" w:rsidRDefault="0007675D" w:rsidP="00377CE0">
      <w:pPr>
        <w:spacing w:line="276" w:lineRule="auto"/>
        <w:rPr>
          <w:rFonts w:asciiTheme="minorHAnsi" w:hAnsiTheme="minorHAnsi" w:cstheme="minorHAnsi"/>
          <w:sz w:val="24"/>
        </w:rPr>
        <w:sectPr w:rsidR="0007675D" w:rsidRPr="00E94489">
          <w:pgSz w:w="15840" w:h="12240" w:orient="landscape"/>
          <w:pgMar w:top="1140" w:right="380" w:bottom="280" w:left="880" w:header="720" w:footer="720" w:gutter="0"/>
          <w:cols w:space="720"/>
        </w:sectPr>
      </w:pPr>
    </w:p>
    <w:p w:rsidR="0007675D" w:rsidRPr="00E94489" w:rsidRDefault="0007675D" w:rsidP="00377CE0">
      <w:pPr>
        <w:spacing w:line="276" w:lineRule="auto"/>
        <w:ind w:left="720" w:firstLine="720"/>
        <w:rPr>
          <w:rFonts w:asciiTheme="minorHAnsi" w:hAnsiTheme="minorHAnsi" w:cstheme="minorHAnsi"/>
          <w:b/>
          <w:bCs/>
          <w:lang w:val="mk-MK"/>
        </w:rPr>
      </w:pPr>
      <w:r w:rsidRPr="00E94489">
        <w:rPr>
          <w:rFonts w:asciiTheme="minorHAnsi" w:hAnsiTheme="minorHAnsi" w:cstheme="minorHAnsi"/>
          <w:b/>
          <w:bCs/>
          <w:lang w:val="mk-MK"/>
        </w:rPr>
        <w:lastRenderedPageBreak/>
        <w:t xml:space="preserve">ПРАШАЛНИК </w:t>
      </w:r>
      <w:r w:rsidR="00BE3F3E" w:rsidRPr="00E94489">
        <w:rPr>
          <w:rFonts w:asciiTheme="minorHAnsi" w:hAnsiTheme="minorHAnsi" w:cstheme="minorHAnsi"/>
          <w:b/>
          <w:bCs/>
          <w:lang w:val="mk-MK"/>
        </w:rPr>
        <w:t xml:space="preserve">ЗА САМОЕВАЛУАЦИЈА НА УЧИЛИШТЕТО - </w:t>
      </w:r>
      <w:r w:rsidRPr="00E94489">
        <w:rPr>
          <w:rFonts w:asciiTheme="minorHAnsi" w:hAnsiTheme="minorHAnsi" w:cstheme="minorHAnsi"/>
          <w:b/>
          <w:bCs/>
          <w:lang w:val="mk-MK"/>
        </w:rPr>
        <w:t>НАСТАВНИК</w:t>
      </w:r>
    </w:p>
    <w:p w:rsidR="0007675D" w:rsidRPr="00E94489" w:rsidRDefault="0007675D" w:rsidP="00377CE0">
      <w:pPr>
        <w:spacing w:line="276" w:lineRule="auto"/>
        <w:ind w:left="720" w:firstLine="720"/>
        <w:rPr>
          <w:rFonts w:asciiTheme="minorHAnsi" w:hAnsiTheme="minorHAnsi" w:cstheme="minorHAnsi"/>
          <w:b/>
          <w:bCs/>
          <w:lang w:val="mk-MK"/>
        </w:rPr>
      </w:pPr>
      <w:r w:rsidRPr="00E94489">
        <w:rPr>
          <w:rFonts w:asciiTheme="minorHAnsi" w:hAnsiTheme="minorHAnsi" w:cstheme="minorHAnsi"/>
          <w:b/>
          <w:bCs/>
          <w:lang w:val="mk-MK"/>
        </w:rPr>
        <w:t>ООУ„</w:t>
      </w:r>
      <w:r w:rsidRPr="00E94489">
        <w:rPr>
          <w:rFonts w:asciiTheme="minorHAnsi" w:hAnsiTheme="minorHAnsi" w:cstheme="minorHAnsi"/>
          <w:b/>
          <w:bCs/>
        </w:rPr>
        <w:t xml:space="preserve"> </w:t>
      </w:r>
      <w:r w:rsidRPr="00E94489">
        <w:rPr>
          <w:rFonts w:asciiTheme="minorHAnsi" w:hAnsiTheme="minorHAnsi" w:cstheme="minorHAnsi"/>
          <w:b/>
          <w:bCs/>
          <w:lang w:val="mk-MK"/>
        </w:rPr>
        <w:t>Св. Климент Охридски ”Делчево</w:t>
      </w:r>
    </w:p>
    <w:p w:rsidR="0007675D" w:rsidRPr="00E94489" w:rsidRDefault="0007675D" w:rsidP="00377CE0">
      <w:pPr>
        <w:spacing w:line="276" w:lineRule="auto"/>
        <w:ind w:left="720" w:firstLine="720"/>
        <w:rPr>
          <w:rFonts w:asciiTheme="minorHAnsi" w:hAnsiTheme="minorHAnsi" w:cstheme="minorHAnsi"/>
          <w:b/>
          <w:bCs/>
          <w:lang w:val="mk-MK"/>
        </w:rPr>
      </w:pPr>
      <w:r w:rsidRPr="00E94489">
        <w:rPr>
          <w:rFonts w:asciiTheme="minorHAnsi" w:hAnsiTheme="minorHAnsi" w:cstheme="minorHAnsi"/>
          <w:b/>
          <w:bCs/>
          <w:lang w:val="mk-MK"/>
        </w:rPr>
        <w:t>Подрачје: Наставни планови и програми</w:t>
      </w:r>
    </w:p>
    <w:p w:rsidR="0007675D" w:rsidRPr="00E94489" w:rsidRDefault="0007675D" w:rsidP="00377CE0">
      <w:pPr>
        <w:spacing w:line="276" w:lineRule="auto"/>
        <w:rPr>
          <w:rFonts w:asciiTheme="minorHAnsi" w:hAnsiTheme="minorHAnsi" w:cstheme="minorHAnsi"/>
          <w:sz w:val="24"/>
          <w:lang w:val="mk-MK"/>
        </w:rPr>
      </w:pPr>
    </w:p>
    <w:tbl>
      <w:tblPr>
        <w:tblStyle w:val="TableGrid"/>
        <w:tblpPr w:leftFromText="180" w:rightFromText="180" w:vertAnchor="text" w:horzAnchor="margin" w:tblpY="197"/>
        <w:tblW w:w="0" w:type="auto"/>
        <w:tblLook w:val="04A0" w:firstRow="1" w:lastRow="0" w:firstColumn="1" w:lastColumn="0" w:noHBand="0" w:noVBand="1"/>
      </w:tblPr>
      <w:tblGrid>
        <w:gridCol w:w="1325"/>
        <w:gridCol w:w="824"/>
        <w:gridCol w:w="862"/>
        <w:gridCol w:w="1325"/>
        <w:gridCol w:w="4183"/>
        <w:gridCol w:w="1325"/>
        <w:gridCol w:w="918"/>
        <w:gridCol w:w="863"/>
        <w:gridCol w:w="1325"/>
      </w:tblGrid>
      <w:tr w:rsidR="00BE3F3E" w:rsidRPr="00E94489" w:rsidTr="003A06C7">
        <w:tc>
          <w:tcPr>
            <w:tcW w:w="4336" w:type="dxa"/>
            <w:gridSpan w:val="4"/>
          </w:tcPr>
          <w:p w:rsidR="00BE3F3E" w:rsidRPr="00E94489" w:rsidRDefault="00BE3F3E" w:rsidP="00377CE0">
            <w:pPr>
              <w:spacing w:line="276" w:lineRule="auto"/>
              <w:jc w:val="center"/>
              <w:rPr>
                <w:rFonts w:asciiTheme="minorHAnsi" w:hAnsiTheme="minorHAnsi" w:cstheme="minorHAnsi"/>
                <w:lang w:val="mk-MK"/>
              </w:rPr>
            </w:pPr>
            <w:r w:rsidRPr="00E94489">
              <w:rPr>
                <w:rFonts w:asciiTheme="minorHAnsi" w:hAnsiTheme="minorHAnsi" w:cstheme="minorHAnsi"/>
                <w:lang w:val="mk-MK"/>
              </w:rPr>
              <w:t>АКТУЕЛНА СОСТОЈБА</w:t>
            </w:r>
          </w:p>
        </w:tc>
        <w:tc>
          <w:tcPr>
            <w:tcW w:w="4183" w:type="dxa"/>
          </w:tcPr>
          <w:p w:rsidR="00BE3F3E" w:rsidRPr="00E94489" w:rsidRDefault="00BE3F3E" w:rsidP="00377CE0">
            <w:pPr>
              <w:spacing w:line="276" w:lineRule="auto"/>
              <w:jc w:val="center"/>
              <w:rPr>
                <w:rFonts w:asciiTheme="minorHAnsi" w:hAnsiTheme="minorHAnsi" w:cstheme="minorHAnsi"/>
                <w:lang w:val="mk-MK"/>
              </w:rPr>
            </w:pPr>
          </w:p>
        </w:tc>
        <w:tc>
          <w:tcPr>
            <w:tcW w:w="4431" w:type="dxa"/>
            <w:gridSpan w:val="4"/>
          </w:tcPr>
          <w:p w:rsidR="00BE3F3E" w:rsidRPr="00E94489" w:rsidRDefault="00BE3F3E" w:rsidP="00377CE0">
            <w:pPr>
              <w:spacing w:line="276" w:lineRule="auto"/>
              <w:jc w:val="center"/>
              <w:rPr>
                <w:rFonts w:asciiTheme="minorHAnsi" w:hAnsiTheme="minorHAnsi" w:cstheme="minorHAnsi"/>
                <w:lang w:val="mk-MK"/>
              </w:rPr>
            </w:pPr>
            <w:r w:rsidRPr="00E94489">
              <w:rPr>
                <w:rFonts w:asciiTheme="minorHAnsi" w:hAnsiTheme="minorHAnsi" w:cstheme="minorHAnsi"/>
                <w:lang w:val="mk-MK"/>
              </w:rPr>
              <w:t>ПОСАКУВАНА СОСТОЈБА</w:t>
            </w:r>
          </w:p>
        </w:tc>
      </w:tr>
      <w:tr w:rsidR="00BE3F3E" w:rsidRPr="00E94489" w:rsidTr="003A06C7">
        <w:tc>
          <w:tcPr>
            <w:tcW w:w="1325" w:type="dxa"/>
          </w:tcPr>
          <w:p w:rsidR="00BE3F3E" w:rsidRPr="00E94489" w:rsidRDefault="00BE3F3E" w:rsidP="00377CE0">
            <w:pPr>
              <w:spacing w:line="276" w:lineRule="auto"/>
              <w:jc w:val="center"/>
              <w:rPr>
                <w:rFonts w:asciiTheme="minorHAnsi" w:hAnsiTheme="minorHAnsi" w:cstheme="minorHAnsi"/>
                <w:sz w:val="20"/>
                <w:szCs w:val="20"/>
                <w:lang w:val="mk-MK"/>
              </w:rPr>
            </w:pPr>
            <w:r w:rsidRPr="00E94489">
              <w:rPr>
                <w:rFonts w:asciiTheme="minorHAnsi" w:hAnsiTheme="minorHAnsi" w:cstheme="minorHAnsi"/>
                <w:sz w:val="20"/>
                <w:szCs w:val="20"/>
                <w:lang w:val="mk-MK"/>
              </w:rPr>
              <w:t>Воопшто не е така во училиштето</w:t>
            </w:r>
          </w:p>
        </w:tc>
        <w:tc>
          <w:tcPr>
            <w:tcW w:w="824" w:type="dxa"/>
          </w:tcPr>
          <w:p w:rsidR="00BE3F3E" w:rsidRPr="00E94489" w:rsidRDefault="00BE3F3E" w:rsidP="00377CE0">
            <w:pPr>
              <w:spacing w:line="276" w:lineRule="auto"/>
              <w:jc w:val="center"/>
              <w:rPr>
                <w:rFonts w:asciiTheme="minorHAnsi" w:hAnsiTheme="minorHAnsi" w:cstheme="minorHAnsi"/>
                <w:sz w:val="20"/>
                <w:szCs w:val="20"/>
                <w:lang w:val="mk-MK"/>
              </w:rPr>
            </w:pPr>
            <w:r w:rsidRPr="00E94489">
              <w:rPr>
                <w:rFonts w:asciiTheme="minorHAnsi" w:hAnsiTheme="minorHAnsi" w:cstheme="minorHAnsi"/>
                <w:sz w:val="20"/>
                <w:szCs w:val="20"/>
                <w:lang w:val="mk-MK"/>
              </w:rPr>
              <w:t>Малку е така</w:t>
            </w:r>
          </w:p>
        </w:tc>
        <w:tc>
          <w:tcPr>
            <w:tcW w:w="862" w:type="dxa"/>
          </w:tcPr>
          <w:p w:rsidR="00BE3F3E" w:rsidRPr="00E94489" w:rsidRDefault="00BE3F3E" w:rsidP="00377CE0">
            <w:pPr>
              <w:spacing w:line="276" w:lineRule="auto"/>
              <w:jc w:val="center"/>
              <w:rPr>
                <w:rFonts w:asciiTheme="minorHAnsi" w:hAnsiTheme="minorHAnsi" w:cstheme="minorHAnsi"/>
                <w:sz w:val="20"/>
                <w:szCs w:val="20"/>
                <w:lang w:val="mk-MK"/>
              </w:rPr>
            </w:pPr>
            <w:r w:rsidRPr="00E94489">
              <w:rPr>
                <w:rFonts w:asciiTheme="minorHAnsi" w:hAnsiTheme="minorHAnsi" w:cstheme="minorHAnsi"/>
                <w:sz w:val="20"/>
                <w:szCs w:val="20"/>
                <w:lang w:val="mk-MK"/>
              </w:rPr>
              <w:t>Многу е така</w:t>
            </w:r>
          </w:p>
        </w:tc>
        <w:tc>
          <w:tcPr>
            <w:tcW w:w="1325" w:type="dxa"/>
          </w:tcPr>
          <w:p w:rsidR="00BE3F3E" w:rsidRPr="00E94489" w:rsidRDefault="00BE3F3E" w:rsidP="00377CE0">
            <w:pPr>
              <w:spacing w:line="276" w:lineRule="auto"/>
              <w:jc w:val="center"/>
              <w:rPr>
                <w:rFonts w:asciiTheme="minorHAnsi" w:hAnsiTheme="minorHAnsi" w:cstheme="minorHAnsi"/>
                <w:sz w:val="20"/>
                <w:szCs w:val="20"/>
                <w:lang w:val="mk-MK"/>
              </w:rPr>
            </w:pPr>
            <w:r w:rsidRPr="00E94489">
              <w:rPr>
                <w:rFonts w:asciiTheme="minorHAnsi" w:hAnsiTheme="minorHAnsi" w:cstheme="minorHAnsi"/>
                <w:sz w:val="20"/>
                <w:szCs w:val="20"/>
                <w:lang w:val="mk-MK"/>
              </w:rPr>
              <w:t>Во целост е така во училиштето</w:t>
            </w:r>
          </w:p>
        </w:tc>
        <w:tc>
          <w:tcPr>
            <w:tcW w:w="4183" w:type="dxa"/>
          </w:tcPr>
          <w:p w:rsidR="00BE3F3E" w:rsidRPr="00E94489" w:rsidRDefault="00BE3F3E" w:rsidP="00377CE0">
            <w:pPr>
              <w:spacing w:line="276" w:lineRule="auto"/>
              <w:jc w:val="center"/>
              <w:rPr>
                <w:rFonts w:asciiTheme="minorHAnsi" w:hAnsiTheme="minorHAnsi" w:cstheme="minorHAnsi"/>
                <w:sz w:val="20"/>
                <w:szCs w:val="20"/>
                <w:lang w:val="mk-MK"/>
              </w:rPr>
            </w:pPr>
            <w:r w:rsidRPr="00E94489">
              <w:rPr>
                <w:rFonts w:asciiTheme="minorHAnsi" w:hAnsiTheme="minorHAnsi" w:cstheme="minorHAnsi"/>
                <w:sz w:val="20"/>
                <w:szCs w:val="20"/>
                <w:lang w:val="mk-MK"/>
              </w:rPr>
              <w:t>Прашалник за самоевалуација на училиштето</w:t>
            </w:r>
          </w:p>
        </w:tc>
        <w:tc>
          <w:tcPr>
            <w:tcW w:w="1325" w:type="dxa"/>
          </w:tcPr>
          <w:p w:rsidR="00BE3F3E" w:rsidRPr="00E94489" w:rsidRDefault="00BE3F3E" w:rsidP="00377CE0">
            <w:pPr>
              <w:spacing w:line="276" w:lineRule="auto"/>
              <w:jc w:val="center"/>
              <w:rPr>
                <w:rFonts w:asciiTheme="minorHAnsi" w:hAnsiTheme="minorHAnsi" w:cstheme="minorHAnsi"/>
                <w:sz w:val="20"/>
                <w:szCs w:val="20"/>
                <w:lang w:val="mk-MK"/>
              </w:rPr>
            </w:pPr>
            <w:r w:rsidRPr="00E94489">
              <w:rPr>
                <w:rFonts w:asciiTheme="minorHAnsi" w:hAnsiTheme="minorHAnsi" w:cstheme="minorHAnsi"/>
                <w:sz w:val="20"/>
                <w:szCs w:val="20"/>
                <w:lang w:val="mk-MK"/>
              </w:rPr>
              <w:t>Воопшто не е така во училиштето</w:t>
            </w:r>
          </w:p>
        </w:tc>
        <w:tc>
          <w:tcPr>
            <w:tcW w:w="918" w:type="dxa"/>
          </w:tcPr>
          <w:p w:rsidR="00BE3F3E" w:rsidRPr="00E94489" w:rsidRDefault="00BE3F3E" w:rsidP="00377CE0">
            <w:pPr>
              <w:spacing w:line="276" w:lineRule="auto"/>
              <w:jc w:val="center"/>
              <w:rPr>
                <w:rFonts w:asciiTheme="minorHAnsi" w:hAnsiTheme="minorHAnsi" w:cstheme="minorHAnsi"/>
                <w:sz w:val="20"/>
                <w:szCs w:val="20"/>
                <w:lang w:val="mk-MK"/>
              </w:rPr>
            </w:pPr>
            <w:r w:rsidRPr="00E94489">
              <w:rPr>
                <w:rFonts w:asciiTheme="minorHAnsi" w:hAnsiTheme="minorHAnsi" w:cstheme="minorHAnsi"/>
                <w:sz w:val="20"/>
                <w:szCs w:val="20"/>
                <w:lang w:val="mk-MK"/>
              </w:rPr>
              <w:t>Малку е така</w:t>
            </w:r>
          </w:p>
        </w:tc>
        <w:tc>
          <w:tcPr>
            <w:tcW w:w="863" w:type="dxa"/>
          </w:tcPr>
          <w:p w:rsidR="00BE3F3E" w:rsidRPr="00E94489" w:rsidRDefault="00BE3F3E" w:rsidP="00377CE0">
            <w:pPr>
              <w:spacing w:line="276" w:lineRule="auto"/>
              <w:jc w:val="center"/>
              <w:rPr>
                <w:rFonts w:asciiTheme="minorHAnsi" w:hAnsiTheme="minorHAnsi" w:cstheme="minorHAnsi"/>
                <w:sz w:val="20"/>
                <w:szCs w:val="20"/>
                <w:lang w:val="mk-MK"/>
              </w:rPr>
            </w:pPr>
            <w:r w:rsidRPr="00E94489">
              <w:rPr>
                <w:rFonts w:asciiTheme="minorHAnsi" w:hAnsiTheme="minorHAnsi" w:cstheme="minorHAnsi"/>
                <w:sz w:val="20"/>
                <w:szCs w:val="20"/>
                <w:lang w:val="mk-MK"/>
              </w:rPr>
              <w:t>Многу е така</w:t>
            </w:r>
          </w:p>
        </w:tc>
        <w:tc>
          <w:tcPr>
            <w:tcW w:w="1325" w:type="dxa"/>
          </w:tcPr>
          <w:p w:rsidR="00BE3F3E" w:rsidRPr="00E94489" w:rsidRDefault="00BE3F3E" w:rsidP="00377CE0">
            <w:pPr>
              <w:spacing w:line="276" w:lineRule="auto"/>
              <w:jc w:val="center"/>
              <w:rPr>
                <w:rFonts w:asciiTheme="minorHAnsi" w:hAnsiTheme="minorHAnsi" w:cstheme="minorHAnsi"/>
                <w:sz w:val="20"/>
                <w:szCs w:val="20"/>
                <w:lang w:val="mk-MK"/>
              </w:rPr>
            </w:pPr>
            <w:r w:rsidRPr="00E94489">
              <w:rPr>
                <w:rFonts w:asciiTheme="minorHAnsi" w:hAnsiTheme="minorHAnsi" w:cstheme="minorHAnsi"/>
                <w:sz w:val="20"/>
                <w:szCs w:val="20"/>
                <w:lang w:val="mk-MK"/>
              </w:rPr>
              <w:t>Во целост е така во училиштето</w:t>
            </w:r>
          </w:p>
        </w:tc>
      </w:tr>
      <w:tr w:rsidR="00BE3F3E" w:rsidRPr="00E94489" w:rsidTr="003A06C7">
        <w:tc>
          <w:tcPr>
            <w:tcW w:w="1325" w:type="dxa"/>
          </w:tcPr>
          <w:p w:rsidR="00BE3F3E" w:rsidRPr="00E94489" w:rsidRDefault="00BE3F3E" w:rsidP="00377CE0">
            <w:pPr>
              <w:spacing w:line="276" w:lineRule="auto"/>
              <w:jc w:val="center"/>
              <w:rPr>
                <w:rFonts w:asciiTheme="minorHAnsi" w:hAnsiTheme="minorHAnsi" w:cstheme="minorHAnsi"/>
              </w:rPr>
            </w:pPr>
            <w:r w:rsidRPr="00E94489">
              <w:rPr>
                <w:rFonts w:asciiTheme="minorHAnsi" w:hAnsiTheme="minorHAnsi" w:cstheme="minorHAnsi"/>
              </w:rPr>
              <w:t>1</w:t>
            </w:r>
          </w:p>
        </w:tc>
        <w:tc>
          <w:tcPr>
            <w:tcW w:w="824" w:type="dxa"/>
          </w:tcPr>
          <w:p w:rsidR="00BE3F3E" w:rsidRPr="00E94489" w:rsidRDefault="00BE3F3E" w:rsidP="00377CE0">
            <w:pPr>
              <w:spacing w:line="276" w:lineRule="auto"/>
              <w:jc w:val="center"/>
              <w:rPr>
                <w:rFonts w:asciiTheme="minorHAnsi" w:hAnsiTheme="minorHAnsi" w:cstheme="minorHAnsi"/>
              </w:rPr>
            </w:pPr>
            <w:r w:rsidRPr="00E94489">
              <w:rPr>
                <w:rFonts w:asciiTheme="minorHAnsi" w:hAnsiTheme="minorHAnsi" w:cstheme="minorHAnsi"/>
              </w:rPr>
              <w:t>11</w:t>
            </w:r>
          </w:p>
        </w:tc>
        <w:tc>
          <w:tcPr>
            <w:tcW w:w="862" w:type="dxa"/>
          </w:tcPr>
          <w:p w:rsidR="00BE3F3E" w:rsidRPr="00E94489" w:rsidRDefault="00BE3F3E" w:rsidP="00377CE0">
            <w:pPr>
              <w:spacing w:line="276" w:lineRule="auto"/>
              <w:jc w:val="center"/>
              <w:rPr>
                <w:rFonts w:asciiTheme="minorHAnsi" w:hAnsiTheme="minorHAnsi" w:cstheme="minorHAnsi"/>
              </w:rPr>
            </w:pPr>
            <w:r w:rsidRPr="00E94489">
              <w:rPr>
                <w:rFonts w:asciiTheme="minorHAnsi" w:hAnsiTheme="minorHAnsi" w:cstheme="minorHAnsi"/>
              </w:rPr>
              <w:t>9</w:t>
            </w:r>
          </w:p>
        </w:tc>
        <w:tc>
          <w:tcPr>
            <w:tcW w:w="1325" w:type="dxa"/>
          </w:tcPr>
          <w:p w:rsidR="00BE3F3E" w:rsidRPr="00E94489" w:rsidRDefault="00BE3F3E" w:rsidP="00377CE0">
            <w:pPr>
              <w:spacing w:line="276" w:lineRule="auto"/>
              <w:jc w:val="center"/>
              <w:rPr>
                <w:rFonts w:asciiTheme="minorHAnsi" w:hAnsiTheme="minorHAnsi" w:cstheme="minorHAnsi"/>
              </w:rPr>
            </w:pPr>
            <w:r w:rsidRPr="00E94489">
              <w:rPr>
                <w:rFonts w:asciiTheme="minorHAnsi" w:hAnsiTheme="minorHAnsi" w:cstheme="minorHAnsi"/>
              </w:rPr>
              <w:t>9</w:t>
            </w:r>
          </w:p>
        </w:tc>
        <w:tc>
          <w:tcPr>
            <w:tcW w:w="4183" w:type="dxa"/>
          </w:tcPr>
          <w:p w:rsidR="00BE3F3E" w:rsidRPr="00E94489" w:rsidRDefault="00BE3F3E" w:rsidP="00377CE0">
            <w:pPr>
              <w:spacing w:line="276" w:lineRule="auto"/>
              <w:jc w:val="center"/>
              <w:rPr>
                <w:rFonts w:asciiTheme="minorHAnsi" w:hAnsiTheme="minorHAnsi" w:cstheme="minorHAnsi"/>
                <w:sz w:val="20"/>
                <w:szCs w:val="20"/>
                <w:lang w:val="mk-MK"/>
              </w:rPr>
            </w:pPr>
            <w:r w:rsidRPr="00E94489">
              <w:rPr>
                <w:rFonts w:asciiTheme="minorHAnsi" w:hAnsiTheme="minorHAnsi" w:cstheme="minorHAnsi"/>
                <w:sz w:val="20"/>
                <w:szCs w:val="20"/>
                <w:lang w:val="mk-MK"/>
              </w:rPr>
              <w:t>Н</w:t>
            </w:r>
            <w:r w:rsidRPr="00E94489">
              <w:rPr>
                <w:rFonts w:asciiTheme="minorHAnsi" w:hAnsiTheme="minorHAnsi" w:cstheme="minorHAnsi"/>
                <w:sz w:val="20"/>
                <w:szCs w:val="20"/>
              </w:rPr>
              <w:t xml:space="preserve">а наставниците </w:t>
            </w:r>
            <w:r w:rsidRPr="00E94489">
              <w:rPr>
                <w:rFonts w:asciiTheme="minorHAnsi" w:hAnsiTheme="minorHAnsi" w:cstheme="minorHAnsi"/>
                <w:sz w:val="20"/>
                <w:szCs w:val="20"/>
                <w:lang w:val="mk-MK"/>
              </w:rPr>
              <w:t xml:space="preserve">им се дава подрашка </w:t>
            </w:r>
            <w:r w:rsidRPr="00E94489">
              <w:rPr>
                <w:rFonts w:asciiTheme="minorHAnsi" w:hAnsiTheme="minorHAnsi" w:cstheme="minorHAnsi"/>
                <w:sz w:val="20"/>
                <w:szCs w:val="20"/>
              </w:rPr>
              <w:t>за да можат тие да ги подоготвуваат и осовременуваат наставните планови и програми</w:t>
            </w:r>
          </w:p>
        </w:tc>
        <w:tc>
          <w:tcPr>
            <w:tcW w:w="1325" w:type="dxa"/>
          </w:tcPr>
          <w:p w:rsidR="00BE3F3E" w:rsidRPr="00E94489" w:rsidRDefault="00BE3F3E" w:rsidP="00377CE0">
            <w:pPr>
              <w:spacing w:line="276" w:lineRule="auto"/>
              <w:jc w:val="center"/>
              <w:rPr>
                <w:rFonts w:asciiTheme="minorHAnsi" w:hAnsiTheme="minorHAnsi" w:cstheme="minorHAnsi"/>
              </w:rPr>
            </w:pPr>
            <w:r w:rsidRPr="00E94489">
              <w:rPr>
                <w:rFonts w:asciiTheme="minorHAnsi" w:hAnsiTheme="minorHAnsi" w:cstheme="minorHAnsi"/>
              </w:rPr>
              <w:t>0</w:t>
            </w:r>
          </w:p>
        </w:tc>
        <w:tc>
          <w:tcPr>
            <w:tcW w:w="918" w:type="dxa"/>
          </w:tcPr>
          <w:p w:rsidR="00BE3F3E" w:rsidRPr="00E94489" w:rsidRDefault="00BE3F3E" w:rsidP="00377CE0">
            <w:pPr>
              <w:spacing w:line="276" w:lineRule="auto"/>
              <w:jc w:val="center"/>
              <w:rPr>
                <w:rFonts w:asciiTheme="minorHAnsi" w:hAnsiTheme="minorHAnsi" w:cstheme="minorHAnsi"/>
              </w:rPr>
            </w:pPr>
            <w:r w:rsidRPr="00E94489">
              <w:rPr>
                <w:rFonts w:asciiTheme="minorHAnsi" w:hAnsiTheme="minorHAnsi" w:cstheme="minorHAnsi"/>
              </w:rPr>
              <w:t>1</w:t>
            </w:r>
          </w:p>
        </w:tc>
        <w:tc>
          <w:tcPr>
            <w:tcW w:w="863" w:type="dxa"/>
          </w:tcPr>
          <w:p w:rsidR="00BE3F3E" w:rsidRPr="00E94489" w:rsidRDefault="00BE3F3E" w:rsidP="00377CE0">
            <w:pPr>
              <w:spacing w:line="276" w:lineRule="auto"/>
              <w:jc w:val="center"/>
              <w:rPr>
                <w:rFonts w:asciiTheme="minorHAnsi" w:hAnsiTheme="minorHAnsi" w:cstheme="minorHAnsi"/>
              </w:rPr>
            </w:pPr>
            <w:r w:rsidRPr="00E94489">
              <w:rPr>
                <w:rFonts w:asciiTheme="minorHAnsi" w:hAnsiTheme="minorHAnsi" w:cstheme="minorHAnsi"/>
              </w:rPr>
              <w:t>7</w:t>
            </w:r>
          </w:p>
        </w:tc>
        <w:tc>
          <w:tcPr>
            <w:tcW w:w="1325" w:type="dxa"/>
          </w:tcPr>
          <w:p w:rsidR="00BE3F3E" w:rsidRPr="00E94489" w:rsidRDefault="00BE3F3E" w:rsidP="00377CE0">
            <w:pPr>
              <w:spacing w:line="276" w:lineRule="auto"/>
              <w:jc w:val="center"/>
              <w:rPr>
                <w:rFonts w:asciiTheme="minorHAnsi" w:hAnsiTheme="minorHAnsi" w:cstheme="minorHAnsi"/>
              </w:rPr>
            </w:pPr>
            <w:r w:rsidRPr="00E94489">
              <w:rPr>
                <w:rFonts w:asciiTheme="minorHAnsi" w:hAnsiTheme="minorHAnsi" w:cstheme="minorHAnsi"/>
              </w:rPr>
              <w:t>22</w:t>
            </w:r>
          </w:p>
        </w:tc>
      </w:tr>
      <w:tr w:rsidR="00BE3F3E" w:rsidRPr="00E94489" w:rsidTr="003A06C7">
        <w:tc>
          <w:tcPr>
            <w:tcW w:w="1325" w:type="dxa"/>
          </w:tcPr>
          <w:p w:rsidR="00BE3F3E" w:rsidRPr="00E94489" w:rsidRDefault="00BE3F3E" w:rsidP="00377CE0">
            <w:pPr>
              <w:spacing w:line="276" w:lineRule="auto"/>
              <w:jc w:val="center"/>
              <w:rPr>
                <w:rFonts w:asciiTheme="minorHAnsi" w:hAnsiTheme="minorHAnsi" w:cstheme="minorHAnsi"/>
              </w:rPr>
            </w:pPr>
            <w:r w:rsidRPr="00E94489">
              <w:rPr>
                <w:rFonts w:asciiTheme="minorHAnsi" w:hAnsiTheme="minorHAnsi" w:cstheme="minorHAnsi"/>
              </w:rPr>
              <w:t>0</w:t>
            </w:r>
          </w:p>
        </w:tc>
        <w:tc>
          <w:tcPr>
            <w:tcW w:w="824" w:type="dxa"/>
          </w:tcPr>
          <w:p w:rsidR="00BE3F3E" w:rsidRPr="00E94489" w:rsidRDefault="00BE3F3E" w:rsidP="00377CE0">
            <w:pPr>
              <w:spacing w:line="276" w:lineRule="auto"/>
              <w:jc w:val="center"/>
              <w:rPr>
                <w:rFonts w:asciiTheme="minorHAnsi" w:hAnsiTheme="minorHAnsi" w:cstheme="minorHAnsi"/>
              </w:rPr>
            </w:pPr>
            <w:r w:rsidRPr="00E94489">
              <w:rPr>
                <w:rFonts w:asciiTheme="minorHAnsi" w:hAnsiTheme="minorHAnsi" w:cstheme="minorHAnsi"/>
              </w:rPr>
              <w:t>3</w:t>
            </w:r>
          </w:p>
        </w:tc>
        <w:tc>
          <w:tcPr>
            <w:tcW w:w="862" w:type="dxa"/>
          </w:tcPr>
          <w:p w:rsidR="00BE3F3E" w:rsidRPr="00E94489" w:rsidRDefault="00BE3F3E" w:rsidP="00377CE0">
            <w:pPr>
              <w:spacing w:line="276" w:lineRule="auto"/>
              <w:jc w:val="center"/>
              <w:rPr>
                <w:rFonts w:asciiTheme="minorHAnsi" w:hAnsiTheme="minorHAnsi" w:cstheme="minorHAnsi"/>
              </w:rPr>
            </w:pPr>
            <w:r w:rsidRPr="00E94489">
              <w:rPr>
                <w:rFonts w:asciiTheme="minorHAnsi" w:hAnsiTheme="minorHAnsi" w:cstheme="minorHAnsi"/>
              </w:rPr>
              <w:t>13</w:t>
            </w:r>
          </w:p>
        </w:tc>
        <w:tc>
          <w:tcPr>
            <w:tcW w:w="1325" w:type="dxa"/>
          </w:tcPr>
          <w:p w:rsidR="00BE3F3E" w:rsidRPr="00E94489" w:rsidRDefault="00BE3F3E" w:rsidP="00377CE0">
            <w:pPr>
              <w:spacing w:line="276" w:lineRule="auto"/>
              <w:jc w:val="center"/>
              <w:rPr>
                <w:rFonts w:asciiTheme="minorHAnsi" w:hAnsiTheme="minorHAnsi" w:cstheme="minorHAnsi"/>
              </w:rPr>
            </w:pPr>
            <w:r w:rsidRPr="00E94489">
              <w:rPr>
                <w:rFonts w:asciiTheme="minorHAnsi" w:hAnsiTheme="minorHAnsi" w:cstheme="minorHAnsi"/>
              </w:rPr>
              <w:t>14</w:t>
            </w:r>
          </w:p>
        </w:tc>
        <w:tc>
          <w:tcPr>
            <w:tcW w:w="4183" w:type="dxa"/>
          </w:tcPr>
          <w:p w:rsidR="00BE3F3E" w:rsidRPr="00E94489" w:rsidRDefault="00BE3F3E" w:rsidP="00377CE0">
            <w:pPr>
              <w:spacing w:line="276" w:lineRule="auto"/>
              <w:jc w:val="center"/>
              <w:rPr>
                <w:rFonts w:asciiTheme="minorHAnsi" w:hAnsiTheme="minorHAnsi" w:cstheme="minorHAnsi"/>
                <w:sz w:val="20"/>
                <w:szCs w:val="20"/>
                <w:lang w:val="mk-MK"/>
              </w:rPr>
            </w:pPr>
            <w:r w:rsidRPr="00E94489">
              <w:rPr>
                <w:rFonts w:asciiTheme="minorHAnsi" w:hAnsiTheme="minorHAnsi" w:cstheme="minorHAnsi"/>
                <w:sz w:val="20"/>
                <w:szCs w:val="20"/>
              </w:rPr>
              <w:t xml:space="preserve"> </w:t>
            </w:r>
            <w:r w:rsidRPr="00E94489">
              <w:rPr>
                <w:rFonts w:asciiTheme="minorHAnsi" w:hAnsiTheme="minorHAnsi" w:cstheme="minorHAnsi"/>
                <w:sz w:val="20"/>
                <w:szCs w:val="20"/>
                <w:lang w:val="mk-MK"/>
              </w:rPr>
              <w:t>С</w:t>
            </w:r>
            <w:r w:rsidRPr="00E94489">
              <w:rPr>
                <w:rFonts w:asciiTheme="minorHAnsi" w:hAnsiTheme="minorHAnsi" w:cstheme="minorHAnsi"/>
                <w:sz w:val="20"/>
                <w:szCs w:val="20"/>
              </w:rPr>
              <w:t xml:space="preserve">е реализираат вон-наставни астивности </w:t>
            </w:r>
            <w:r w:rsidRPr="00E94489">
              <w:rPr>
                <w:rFonts w:asciiTheme="minorHAnsi" w:hAnsiTheme="minorHAnsi" w:cstheme="minorHAnsi"/>
                <w:sz w:val="20"/>
                <w:szCs w:val="20"/>
                <w:lang w:val="mk-MK"/>
              </w:rPr>
              <w:t xml:space="preserve">кои </w:t>
            </w:r>
            <w:r w:rsidRPr="00E94489">
              <w:rPr>
                <w:rFonts w:asciiTheme="minorHAnsi" w:hAnsiTheme="minorHAnsi" w:cstheme="minorHAnsi"/>
                <w:sz w:val="20"/>
                <w:szCs w:val="20"/>
              </w:rPr>
              <w:t>им се достапни на ученици</w:t>
            </w:r>
            <w:r w:rsidRPr="00E94489">
              <w:rPr>
                <w:rFonts w:asciiTheme="minorHAnsi" w:hAnsiTheme="minorHAnsi" w:cstheme="minorHAnsi"/>
                <w:sz w:val="20"/>
                <w:szCs w:val="20"/>
                <w:lang w:val="mk-MK"/>
              </w:rPr>
              <w:t>те</w:t>
            </w:r>
          </w:p>
        </w:tc>
        <w:tc>
          <w:tcPr>
            <w:tcW w:w="1325" w:type="dxa"/>
          </w:tcPr>
          <w:p w:rsidR="00BE3F3E" w:rsidRPr="00E94489" w:rsidRDefault="00BE3F3E" w:rsidP="00377CE0">
            <w:pPr>
              <w:spacing w:line="276" w:lineRule="auto"/>
              <w:jc w:val="center"/>
              <w:rPr>
                <w:rFonts w:asciiTheme="minorHAnsi" w:hAnsiTheme="minorHAnsi" w:cstheme="minorHAnsi"/>
              </w:rPr>
            </w:pPr>
            <w:r w:rsidRPr="00E94489">
              <w:rPr>
                <w:rFonts w:asciiTheme="minorHAnsi" w:hAnsiTheme="minorHAnsi" w:cstheme="minorHAnsi"/>
              </w:rPr>
              <w:t>0</w:t>
            </w:r>
          </w:p>
        </w:tc>
        <w:tc>
          <w:tcPr>
            <w:tcW w:w="918" w:type="dxa"/>
          </w:tcPr>
          <w:p w:rsidR="00BE3F3E" w:rsidRPr="00E94489" w:rsidRDefault="00BE3F3E" w:rsidP="00377CE0">
            <w:pPr>
              <w:spacing w:line="276" w:lineRule="auto"/>
              <w:jc w:val="center"/>
              <w:rPr>
                <w:rFonts w:asciiTheme="minorHAnsi" w:hAnsiTheme="minorHAnsi" w:cstheme="minorHAnsi"/>
              </w:rPr>
            </w:pPr>
            <w:r w:rsidRPr="00E94489">
              <w:rPr>
                <w:rFonts w:asciiTheme="minorHAnsi" w:hAnsiTheme="minorHAnsi" w:cstheme="minorHAnsi"/>
              </w:rPr>
              <w:t>0</w:t>
            </w:r>
          </w:p>
        </w:tc>
        <w:tc>
          <w:tcPr>
            <w:tcW w:w="863" w:type="dxa"/>
          </w:tcPr>
          <w:p w:rsidR="00BE3F3E" w:rsidRPr="00E94489" w:rsidRDefault="00BE3F3E" w:rsidP="00377CE0">
            <w:pPr>
              <w:spacing w:line="276" w:lineRule="auto"/>
              <w:jc w:val="center"/>
              <w:rPr>
                <w:rFonts w:asciiTheme="minorHAnsi" w:hAnsiTheme="minorHAnsi" w:cstheme="minorHAnsi"/>
              </w:rPr>
            </w:pPr>
            <w:r w:rsidRPr="00E94489">
              <w:rPr>
                <w:rFonts w:asciiTheme="minorHAnsi" w:hAnsiTheme="minorHAnsi" w:cstheme="minorHAnsi"/>
              </w:rPr>
              <w:t>6</w:t>
            </w:r>
          </w:p>
        </w:tc>
        <w:tc>
          <w:tcPr>
            <w:tcW w:w="1325" w:type="dxa"/>
          </w:tcPr>
          <w:p w:rsidR="00BE3F3E" w:rsidRPr="00E94489" w:rsidRDefault="00BE3F3E" w:rsidP="00377CE0">
            <w:pPr>
              <w:spacing w:line="276" w:lineRule="auto"/>
              <w:jc w:val="center"/>
              <w:rPr>
                <w:rFonts w:asciiTheme="minorHAnsi" w:hAnsiTheme="minorHAnsi" w:cstheme="minorHAnsi"/>
              </w:rPr>
            </w:pPr>
            <w:r w:rsidRPr="00E94489">
              <w:rPr>
                <w:rFonts w:asciiTheme="minorHAnsi" w:hAnsiTheme="minorHAnsi" w:cstheme="minorHAnsi"/>
              </w:rPr>
              <w:t>24</w:t>
            </w:r>
          </w:p>
        </w:tc>
      </w:tr>
      <w:tr w:rsidR="00BE3F3E" w:rsidRPr="00E94489" w:rsidTr="003A06C7">
        <w:tc>
          <w:tcPr>
            <w:tcW w:w="1325" w:type="dxa"/>
          </w:tcPr>
          <w:p w:rsidR="00BE3F3E" w:rsidRPr="00E94489" w:rsidRDefault="00BE3F3E" w:rsidP="00377CE0">
            <w:pPr>
              <w:spacing w:line="276" w:lineRule="auto"/>
              <w:jc w:val="center"/>
              <w:rPr>
                <w:rFonts w:asciiTheme="minorHAnsi" w:hAnsiTheme="minorHAnsi" w:cstheme="minorHAnsi"/>
              </w:rPr>
            </w:pPr>
            <w:r w:rsidRPr="00E94489">
              <w:rPr>
                <w:rFonts w:asciiTheme="minorHAnsi" w:hAnsiTheme="minorHAnsi" w:cstheme="minorHAnsi"/>
              </w:rPr>
              <w:t>0</w:t>
            </w:r>
          </w:p>
        </w:tc>
        <w:tc>
          <w:tcPr>
            <w:tcW w:w="824" w:type="dxa"/>
          </w:tcPr>
          <w:p w:rsidR="00BE3F3E" w:rsidRPr="00E94489" w:rsidRDefault="00BE3F3E" w:rsidP="00377CE0">
            <w:pPr>
              <w:spacing w:line="276" w:lineRule="auto"/>
              <w:jc w:val="center"/>
              <w:rPr>
                <w:rFonts w:asciiTheme="minorHAnsi" w:hAnsiTheme="minorHAnsi" w:cstheme="minorHAnsi"/>
              </w:rPr>
            </w:pPr>
            <w:r w:rsidRPr="00E94489">
              <w:rPr>
                <w:rFonts w:asciiTheme="minorHAnsi" w:hAnsiTheme="minorHAnsi" w:cstheme="minorHAnsi"/>
              </w:rPr>
              <w:t>5</w:t>
            </w:r>
          </w:p>
        </w:tc>
        <w:tc>
          <w:tcPr>
            <w:tcW w:w="862" w:type="dxa"/>
          </w:tcPr>
          <w:p w:rsidR="00BE3F3E" w:rsidRPr="00E94489" w:rsidRDefault="00BE3F3E" w:rsidP="00377CE0">
            <w:pPr>
              <w:spacing w:line="276" w:lineRule="auto"/>
              <w:jc w:val="center"/>
              <w:rPr>
                <w:rFonts w:asciiTheme="minorHAnsi" w:hAnsiTheme="minorHAnsi" w:cstheme="minorHAnsi"/>
              </w:rPr>
            </w:pPr>
            <w:r w:rsidRPr="00E94489">
              <w:rPr>
                <w:rFonts w:asciiTheme="minorHAnsi" w:hAnsiTheme="minorHAnsi" w:cstheme="minorHAnsi"/>
              </w:rPr>
              <w:t>16</w:t>
            </w:r>
          </w:p>
        </w:tc>
        <w:tc>
          <w:tcPr>
            <w:tcW w:w="1325" w:type="dxa"/>
          </w:tcPr>
          <w:p w:rsidR="00BE3F3E" w:rsidRPr="00E94489" w:rsidRDefault="00BE3F3E" w:rsidP="00377CE0">
            <w:pPr>
              <w:spacing w:line="276" w:lineRule="auto"/>
              <w:jc w:val="center"/>
              <w:rPr>
                <w:rFonts w:asciiTheme="minorHAnsi" w:hAnsiTheme="minorHAnsi" w:cstheme="minorHAnsi"/>
              </w:rPr>
            </w:pPr>
            <w:r w:rsidRPr="00E94489">
              <w:rPr>
                <w:rFonts w:asciiTheme="minorHAnsi" w:hAnsiTheme="minorHAnsi" w:cstheme="minorHAnsi"/>
              </w:rPr>
              <w:t>9</w:t>
            </w:r>
          </w:p>
        </w:tc>
        <w:tc>
          <w:tcPr>
            <w:tcW w:w="4183" w:type="dxa"/>
          </w:tcPr>
          <w:p w:rsidR="00BE3F3E" w:rsidRPr="00E94489" w:rsidRDefault="00BE3F3E" w:rsidP="00377CE0">
            <w:pPr>
              <w:spacing w:line="276" w:lineRule="auto"/>
              <w:jc w:val="center"/>
              <w:rPr>
                <w:rFonts w:asciiTheme="minorHAnsi" w:hAnsiTheme="minorHAnsi" w:cstheme="minorHAnsi"/>
                <w:sz w:val="20"/>
                <w:szCs w:val="20"/>
                <w:lang w:val="mk-MK"/>
              </w:rPr>
            </w:pPr>
            <w:r w:rsidRPr="00E94489">
              <w:rPr>
                <w:rFonts w:asciiTheme="minorHAnsi" w:hAnsiTheme="minorHAnsi" w:cstheme="minorHAnsi"/>
                <w:sz w:val="20"/>
                <w:szCs w:val="20"/>
                <w:lang w:val="mk-MK"/>
              </w:rPr>
              <w:t>У</w:t>
            </w:r>
            <w:r w:rsidRPr="00E94489">
              <w:rPr>
                <w:rFonts w:asciiTheme="minorHAnsi" w:hAnsiTheme="minorHAnsi" w:cstheme="minorHAnsi"/>
                <w:sz w:val="20"/>
                <w:szCs w:val="20"/>
              </w:rPr>
              <w:t>чениците со различни спосбности или со посебни потреби се вклучени во воннаставни активности</w:t>
            </w:r>
            <w:r w:rsidRPr="00E94489">
              <w:rPr>
                <w:rFonts w:asciiTheme="minorHAnsi" w:hAnsiTheme="minorHAnsi" w:cstheme="minorHAnsi"/>
                <w:sz w:val="20"/>
                <w:szCs w:val="20"/>
                <w:lang w:val="mk-MK"/>
              </w:rPr>
              <w:t xml:space="preserve"> со различни содржини</w:t>
            </w:r>
          </w:p>
        </w:tc>
        <w:tc>
          <w:tcPr>
            <w:tcW w:w="1325" w:type="dxa"/>
          </w:tcPr>
          <w:p w:rsidR="00BE3F3E" w:rsidRPr="00E94489" w:rsidRDefault="00BE3F3E" w:rsidP="00377CE0">
            <w:pPr>
              <w:spacing w:line="276" w:lineRule="auto"/>
              <w:jc w:val="center"/>
              <w:rPr>
                <w:rFonts w:asciiTheme="minorHAnsi" w:hAnsiTheme="minorHAnsi" w:cstheme="minorHAnsi"/>
              </w:rPr>
            </w:pPr>
            <w:r w:rsidRPr="00E94489">
              <w:rPr>
                <w:rFonts w:asciiTheme="minorHAnsi" w:hAnsiTheme="minorHAnsi" w:cstheme="minorHAnsi"/>
              </w:rPr>
              <w:t>0</w:t>
            </w:r>
          </w:p>
        </w:tc>
        <w:tc>
          <w:tcPr>
            <w:tcW w:w="918" w:type="dxa"/>
          </w:tcPr>
          <w:p w:rsidR="00BE3F3E" w:rsidRPr="00E94489" w:rsidRDefault="00BE3F3E" w:rsidP="00377CE0">
            <w:pPr>
              <w:spacing w:line="276" w:lineRule="auto"/>
              <w:jc w:val="center"/>
              <w:rPr>
                <w:rFonts w:asciiTheme="minorHAnsi" w:hAnsiTheme="minorHAnsi" w:cstheme="minorHAnsi"/>
              </w:rPr>
            </w:pPr>
            <w:r w:rsidRPr="00E94489">
              <w:rPr>
                <w:rFonts w:asciiTheme="minorHAnsi" w:hAnsiTheme="minorHAnsi" w:cstheme="minorHAnsi"/>
              </w:rPr>
              <w:t>0</w:t>
            </w:r>
          </w:p>
        </w:tc>
        <w:tc>
          <w:tcPr>
            <w:tcW w:w="863" w:type="dxa"/>
          </w:tcPr>
          <w:p w:rsidR="00BE3F3E" w:rsidRPr="00E94489" w:rsidRDefault="00BE3F3E" w:rsidP="00377CE0">
            <w:pPr>
              <w:spacing w:line="276" w:lineRule="auto"/>
              <w:jc w:val="center"/>
              <w:rPr>
                <w:rFonts w:asciiTheme="minorHAnsi" w:hAnsiTheme="minorHAnsi" w:cstheme="minorHAnsi"/>
              </w:rPr>
            </w:pPr>
            <w:r w:rsidRPr="00E94489">
              <w:rPr>
                <w:rFonts w:asciiTheme="minorHAnsi" w:hAnsiTheme="minorHAnsi" w:cstheme="minorHAnsi"/>
              </w:rPr>
              <w:t>7</w:t>
            </w:r>
          </w:p>
        </w:tc>
        <w:tc>
          <w:tcPr>
            <w:tcW w:w="1325" w:type="dxa"/>
          </w:tcPr>
          <w:p w:rsidR="00BE3F3E" w:rsidRPr="00E94489" w:rsidRDefault="00BE3F3E" w:rsidP="00377CE0">
            <w:pPr>
              <w:spacing w:line="276" w:lineRule="auto"/>
              <w:jc w:val="center"/>
              <w:rPr>
                <w:rFonts w:asciiTheme="minorHAnsi" w:hAnsiTheme="minorHAnsi" w:cstheme="minorHAnsi"/>
              </w:rPr>
            </w:pPr>
            <w:r w:rsidRPr="00E94489">
              <w:rPr>
                <w:rFonts w:asciiTheme="minorHAnsi" w:hAnsiTheme="minorHAnsi" w:cstheme="minorHAnsi"/>
              </w:rPr>
              <w:t>23</w:t>
            </w:r>
          </w:p>
        </w:tc>
      </w:tr>
      <w:tr w:rsidR="00BE3F3E" w:rsidRPr="00E94489" w:rsidTr="003A06C7">
        <w:tc>
          <w:tcPr>
            <w:tcW w:w="1325" w:type="dxa"/>
          </w:tcPr>
          <w:p w:rsidR="00BE3F3E" w:rsidRPr="00E94489" w:rsidRDefault="00BE3F3E" w:rsidP="00377CE0">
            <w:pPr>
              <w:spacing w:line="276" w:lineRule="auto"/>
              <w:jc w:val="center"/>
              <w:rPr>
                <w:rFonts w:asciiTheme="minorHAnsi" w:hAnsiTheme="minorHAnsi" w:cstheme="minorHAnsi"/>
              </w:rPr>
            </w:pPr>
            <w:r w:rsidRPr="00E94489">
              <w:rPr>
                <w:rFonts w:asciiTheme="minorHAnsi" w:hAnsiTheme="minorHAnsi" w:cstheme="minorHAnsi"/>
              </w:rPr>
              <w:t>2</w:t>
            </w:r>
          </w:p>
        </w:tc>
        <w:tc>
          <w:tcPr>
            <w:tcW w:w="824" w:type="dxa"/>
          </w:tcPr>
          <w:p w:rsidR="00BE3F3E" w:rsidRPr="00E94489" w:rsidRDefault="00BE3F3E" w:rsidP="00377CE0">
            <w:pPr>
              <w:spacing w:line="276" w:lineRule="auto"/>
              <w:jc w:val="center"/>
              <w:rPr>
                <w:rFonts w:asciiTheme="minorHAnsi" w:hAnsiTheme="minorHAnsi" w:cstheme="minorHAnsi"/>
              </w:rPr>
            </w:pPr>
            <w:r w:rsidRPr="00E94489">
              <w:rPr>
                <w:rFonts w:asciiTheme="minorHAnsi" w:hAnsiTheme="minorHAnsi" w:cstheme="minorHAnsi"/>
              </w:rPr>
              <w:t>9</w:t>
            </w:r>
          </w:p>
        </w:tc>
        <w:tc>
          <w:tcPr>
            <w:tcW w:w="862" w:type="dxa"/>
          </w:tcPr>
          <w:p w:rsidR="00BE3F3E" w:rsidRPr="00E94489" w:rsidRDefault="00BE3F3E" w:rsidP="00377CE0">
            <w:pPr>
              <w:spacing w:line="276" w:lineRule="auto"/>
              <w:jc w:val="center"/>
              <w:rPr>
                <w:rFonts w:asciiTheme="minorHAnsi" w:hAnsiTheme="minorHAnsi" w:cstheme="minorHAnsi"/>
              </w:rPr>
            </w:pPr>
            <w:r w:rsidRPr="00E94489">
              <w:rPr>
                <w:rFonts w:asciiTheme="minorHAnsi" w:hAnsiTheme="minorHAnsi" w:cstheme="minorHAnsi"/>
              </w:rPr>
              <w:t>12</w:t>
            </w:r>
          </w:p>
        </w:tc>
        <w:tc>
          <w:tcPr>
            <w:tcW w:w="1325" w:type="dxa"/>
          </w:tcPr>
          <w:p w:rsidR="00BE3F3E" w:rsidRPr="00E94489" w:rsidRDefault="00BE3F3E" w:rsidP="00377CE0">
            <w:pPr>
              <w:spacing w:line="276" w:lineRule="auto"/>
              <w:jc w:val="center"/>
              <w:rPr>
                <w:rFonts w:asciiTheme="minorHAnsi" w:hAnsiTheme="minorHAnsi" w:cstheme="minorHAnsi"/>
              </w:rPr>
            </w:pPr>
            <w:r w:rsidRPr="00E94489">
              <w:rPr>
                <w:rFonts w:asciiTheme="minorHAnsi" w:hAnsiTheme="minorHAnsi" w:cstheme="minorHAnsi"/>
              </w:rPr>
              <w:t>7</w:t>
            </w:r>
          </w:p>
        </w:tc>
        <w:tc>
          <w:tcPr>
            <w:tcW w:w="4183" w:type="dxa"/>
          </w:tcPr>
          <w:p w:rsidR="00BE3F3E" w:rsidRPr="00E94489" w:rsidRDefault="00BE3F3E" w:rsidP="00377CE0">
            <w:pPr>
              <w:spacing w:line="276" w:lineRule="auto"/>
              <w:jc w:val="center"/>
              <w:rPr>
                <w:rFonts w:asciiTheme="minorHAnsi" w:hAnsiTheme="minorHAnsi" w:cstheme="minorHAnsi"/>
                <w:sz w:val="20"/>
                <w:szCs w:val="20"/>
                <w:lang w:val="mk-MK"/>
              </w:rPr>
            </w:pPr>
            <w:r w:rsidRPr="00E94489">
              <w:rPr>
                <w:rFonts w:asciiTheme="minorHAnsi" w:hAnsiTheme="minorHAnsi" w:cstheme="minorHAnsi"/>
                <w:sz w:val="20"/>
                <w:szCs w:val="20"/>
                <w:lang w:val="mk-MK"/>
              </w:rPr>
              <w:t>П</w:t>
            </w:r>
            <w:r w:rsidRPr="00E94489">
              <w:rPr>
                <w:rFonts w:asciiTheme="minorHAnsi" w:hAnsiTheme="minorHAnsi" w:cstheme="minorHAnsi"/>
                <w:sz w:val="20"/>
                <w:szCs w:val="20"/>
              </w:rPr>
              <w:t>остојат можности  кои  ги имаат учениците, родителите и наставниците да влијаат врз начинот на реализација на наставните планови и програми</w:t>
            </w:r>
          </w:p>
        </w:tc>
        <w:tc>
          <w:tcPr>
            <w:tcW w:w="1325" w:type="dxa"/>
          </w:tcPr>
          <w:p w:rsidR="00BE3F3E" w:rsidRPr="00E94489" w:rsidRDefault="00BE3F3E" w:rsidP="00377CE0">
            <w:pPr>
              <w:spacing w:line="276" w:lineRule="auto"/>
              <w:jc w:val="center"/>
              <w:rPr>
                <w:rFonts w:asciiTheme="minorHAnsi" w:hAnsiTheme="minorHAnsi" w:cstheme="minorHAnsi"/>
              </w:rPr>
            </w:pPr>
            <w:r w:rsidRPr="00E94489">
              <w:rPr>
                <w:rFonts w:asciiTheme="minorHAnsi" w:hAnsiTheme="minorHAnsi" w:cstheme="minorHAnsi"/>
              </w:rPr>
              <w:t>0</w:t>
            </w:r>
          </w:p>
        </w:tc>
        <w:tc>
          <w:tcPr>
            <w:tcW w:w="918" w:type="dxa"/>
          </w:tcPr>
          <w:p w:rsidR="00BE3F3E" w:rsidRPr="00E94489" w:rsidRDefault="00BE3F3E" w:rsidP="00377CE0">
            <w:pPr>
              <w:spacing w:line="276" w:lineRule="auto"/>
              <w:jc w:val="center"/>
              <w:rPr>
                <w:rFonts w:asciiTheme="minorHAnsi" w:hAnsiTheme="minorHAnsi" w:cstheme="minorHAnsi"/>
              </w:rPr>
            </w:pPr>
            <w:r w:rsidRPr="00E94489">
              <w:rPr>
                <w:rFonts w:asciiTheme="minorHAnsi" w:hAnsiTheme="minorHAnsi" w:cstheme="minorHAnsi"/>
              </w:rPr>
              <w:t>7</w:t>
            </w:r>
          </w:p>
        </w:tc>
        <w:tc>
          <w:tcPr>
            <w:tcW w:w="863" w:type="dxa"/>
          </w:tcPr>
          <w:p w:rsidR="00BE3F3E" w:rsidRPr="00E94489" w:rsidRDefault="00BE3F3E" w:rsidP="00377CE0">
            <w:pPr>
              <w:spacing w:line="276" w:lineRule="auto"/>
              <w:jc w:val="center"/>
              <w:rPr>
                <w:rFonts w:asciiTheme="minorHAnsi" w:hAnsiTheme="minorHAnsi" w:cstheme="minorHAnsi"/>
              </w:rPr>
            </w:pPr>
            <w:r w:rsidRPr="00E94489">
              <w:rPr>
                <w:rFonts w:asciiTheme="minorHAnsi" w:hAnsiTheme="minorHAnsi" w:cstheme="minorHAnsi"/>
              </w:rPr>
              <w:t>6</w:t>
            </w:r>
          </w:p>
        </w:tc>
        <w:tc>
          <w:tcPr>
            <w:tcW w:w="1325" w:type="dxa"/>
          </w:tcPr>
          <w:p w:rsidR="00BE3F3E" w:rsidRPr="00E94489" w:rsidRDefault="00BE3F3E" w:rsidP="00377CE0">
            <w:pPr>
              <w:spacing w:line="276" w:lineRule="auto"/>
              <w:jc w:val="center"/>
              <w:rPr>
                <w:rFonts w:asciiTheme="minorHAnsi" w:hAnsiTheme="minorHAnsi" w:cstheme="minorHAnsi"/>
              </w:rPr>
            </w:pPr>
            <w:r w:rsidRPr="00E94489">
              <w:rPr>
                <w:rFonts w:asciiTheme="minorHAnsi" w:hAnsiTheme="minorHAnsi" w:cstheme="minorHAnsi"/>
              </w:rPr>
              <w:t>17</w:t>
            </w:r>
          </w:p>
        </w:tc>
      </w:tr>
      <w:tr w:rsidR="00BE3F3E" w:rsidRPr="00E94489" w:rsidTr="003A06C7">
        <w:tc>
          <w:tcPr>
            <w:tcW w:w="1325" w:type="dxa"/>
          </w:tcPr>
          <w:p w:rsidR="00BE3F3E" w:rsidRPr="00E94489" w:rsidRDefault="00BE3F3E" w:rsidP="00377CE0">
            <w:pPr>
              <w:spacing w:line="276" w:lineRule="auto"/>
              <w:jc w:val="center"/>
              <w:rPr>
                <w:rFonts w:asciiTheme="minorHAnsi" w:hAnsiTheme="minorHAnsi" w:cstheme="minorHAnsi"/>
              </w:rPr>
            </w:pPr>
            <w:r w:rsidRPr="00E94489">
              <w:rPr>
                <w:rFonts w:asciiTheme="minorHAnsi" w:hAnsiTheme="minorHAnsi" w:cstheme="minorHAnsi"/>
              </w:rPr>
              <w:t>1</w:t>
            </w:r>
          </w:p>
        </w:tc>
        <w:tc>
          <w:tcPr>
            <w:tcW w:w="824" w:type="dxa"/>
          </w:tcPr>
          <w:p w:rsidR="00BE3F3E" w:rsidRPr="00E94489" w:rsidRDefault="00BE3F3E" w:rsidP="00377CE0">
            <w:pPr>
              <w:spacing w:line="276" w:lineRule="auto"/>
              <w:jc w:val="center"/>
              <w:rPr>
                <w:rFonts w:asciiTheme="minorHAnsi" w:hAnsiTheme="minorHAnsi" w:cstheme="minorHAnsi"/>
              </w:rPr>
            </w:pPr>
            <w:r w:rsidRPr="00E94489">
              <w:rPr>
                <w:rFonts w:asciiTheme="minorHAnsi" w:hAnsiTheme="minorHAnsi" w:cstheme="minorHAnsi"/>
              </w:rPr>
              <w:t>8</w:t>
            </w:r>
          </w:p>
        </w:tc>
        <w:tc>
          <w:tcPr>
            <w:tcW w:w="862" w:type="dxa"/>
          </w:tcPr>
          <w:p w:rsidR="00BE3F3E" w:rsidRPr="00E94489" w:rsidRDefault="00BE3F3E" w:rsidP="00377CE0">
            <w:pPr>
              <w:spacing w:line="276" w:lineRule="auto"/>
              <w:jc w:val="center"/>
              <w:rPr>
                <w:rFonts w:asciiTheme="minorHAnsi" w:hAnsiTheme="minorHAnsi" w:cstheme="minorHAnsi"/>
              </w:rPr>
            </w:pPr>
            <w:r w:rsidRPr="00E94489">
              <w:rPr>
                <w:rFonts w:asciiTheme="minorHAnsi" w:hAnsiTheme="minorHAnsi" w:cstheme="minorHAnsi"/>
              </w:rPr>
              <w:t>8</w:t>
            </w:r>
          </w:p>
        </w:tc>
        <w:tc>
          <w:tcPr>
            <w:tcW w:w="1325" w:type="dxa"/>
          </w:tcPr>
          <w:p w:rsidR="00BE3F3E" w:rsidRPr="00E94489" w:rsidRDefault="00BE3F3E" w:rsidP="00377CE0">
            <w:pPr>
              <w:spacing w:line="276" w:lineRule="auto"/>
              <w:jc w:val="center"/>
              <w:rPr>
                <w:rFonts w:asciiTheme="minorHAnsi" w:hAnsiTheme="minorHAnsi" w:cstheme="minorHAnsi"/>
              </w:rPr>
            </w:pPr>
            <w:r w:rsidRPr="00E94489">
              <w:rPr>
                <w:rFonts w:asciiTheme="minorHAnsi" w:hAnsiTheme="minorHAnsi" w:cstheme="minorHAnsi"/>
              </w:rPr>
              <w:t>13</w:t>
            </w:r>
          </w:p>
        </w:tc>
        <w:tc>
          <w:tcPr>
            <w:tcW w:w="4183" w:type="dxa"/>
          </w:tcPr>
          <w:p w:rsidR="00BE3F3E" w:rsidRPr="00E94489" w:rsidRDefault="00BE3F3E" w:rsidP="00377CE0">
            <w:pPr>
              <w:spacing w:line="276" w:lineRule="auto"/>
              <w:jc w:val="center"/>
              <w:rPr>
                <w:rFonts w:asciiTheme="minorHAnsi" w:hAnsiTheme="minorHAnsi" w:cstheme="minorHAnsi"/>
                <w:sz w:val="20"/>
                <w:szCs w:val="20"/>
                <w:lang w:val="mk-MK"/>
              </w:rPr>
            </w:pPr>
            <w:r w:rsidRPr="00E94489">
              <w:rPr>
                <w:rFonts w:asciiTheme="minorHAnsi" w:hAnsiTheme="minorHAnsi" w:cstheme="minorHAnsi"/>
                <w:sz w:val="20"/>
                <w:szCs w:val="20"/>
                <w:lang w:val="mk-MK"/>
              </w:rPr>
              <w:t>У</w:t>
            </w:r>
            <w:r w:rsidRPr="00E94489">
              <w:rPr>
                <w:rFonts w:asciiTheme="minorHAnsi" w:hAnsiTheme="minorHAnsi" w:cstheme="minorHAnsi"/>
                <w:sz w:val="20"/>
                <w:szCs w:val="20"/>
              </w:rPr>
              <w:t xml:space="preserve">чилиштето ги прилагодува наставните планови и програми </w:t>
            </w:r>
            <w:r w:rsidRPr="00E94489">
              <w:rPr>
                <w:rFonts w:asciiTheme="minorHAnsi" w:hAnsiTheme="minorHAnsi" w:cstheme="minorHAnsi"/>
                <w:sz w:val="20"/>
                <w:szCs w:val="20"/>
                <w:lang w:val="mk-MK"/>
              </w:rPr>
              <w:t>според</w:t>
            </w:r>
            <w:r w:rsidRPr="00E94489">
              <w:rPr>
                <w:rFonts w:asciiTheme="minorHAnsi" w:hAnsiTheme="minorHAnsi" w:cstheme="minorHAnsi"/>
                <w:sz w:val="20"/>
                <w:szCs w:val="20"/>
              </w:rPr>
              <w:t xml:space="preserve"> карактеристиките</w:t>
            </w:r>
            <w:r w:rsidRPr="00E94489">
              <w:rPr>
                <w:rFonts w:asciiTheme="minorHAnsi" w:hAnsiTheme="minorHAnsi" w:cstheme="minorHAnsi"/>
                <w:sz w:val="20"/>
                <w:szCs w:val="20"/>
                <w:lang w:val="mk-MK"/>
              </w:rPr>
              <w:t xml:space="preserve"> и можностите</w:t>
            </w:r>
            <w:r w:rsidRPr="00E94489">
              <w:rPr>
                <w:rFonts w:asciiTheme="minorHAnsi" w:hAnsiTheme="minorHAnsi" w:cstheme="minorHAnsi"/>
                <w:sz w:val="20"/>
                <w:szCs w:val="20"/>
              </w:rPr>
              <w:t xml:space="preserve"> на локалната средина</w:t>
            </w:r>
          </w:p>
        </w:tc>
        <w:tc>
          <w:tcPr>
            <w:tcW w:w="1325" w:type="dxa"/>
          </w:tcPr>
          <w:p w:rsidR="00BE3F3E" w:rsidRPr="00E94489" w:rsidRDefault="00BE3F3E" w:rsidP="00377CE0">
            <w:pPr>
              <w:spacing w:line="276" w:lineRule="auto"/>
              <w:jc w:val="center"/>
              <w:rPr>
                <w:rFonts w:asciiTheme="minorHAnsi" w:hAnsiTheme="minorHAnsi" w:cstheme="minorHAnsi"/>
              </w:rPr>
            </w:pPr>
            <w:r w:rsidRPr="00E94489">
              <w:rPr>
                <w:rFonts w:asciiTheme="minorHAnsi" w:hAnsiTheme="minorHAnsi" w:cstheme="minorHAnsi"/>
              </w:rPr>
              <w:t>1</w:t>
            </w:r>
          </w:p>
        </w:tc>
        <w:tc>
          <w:tcPr>
            <w:tcW w:w="918" w:type="dxa"/>
          </w:tcPr>
          <w:p w:rsidR="00BE3F3E" w:rsidRPr="00E94489" w:rsidRDefault="00BE3F3E" w:rsidP="00377CE0">
            <w:pPr>
              <w:spacing w:line="276" w:lineRule="auto"/>
              <w:jc w:val="center"/>
              <w:rPr>
                <w:rFonts w:asciiTheme="minorHAnsi" w:hAnsiTheme="minorHAnsi" w:cstheme="minorHAnsi"/>
              </w:rPr>
            </w:pPr>
            <w:r w:rsidRPr="00E94489">
              <w:rPr>
                <w:rFonts w:asciiTheme="minorHAnsi" w:hAnsiTheme="minorHAnsi" w:cstheme="minorHAnsi"/>
              </w:rPr>
              <w:t>1</w:t>
            </w:r>
          </w:p>
        </w:tc>
        <w:tc>
          <w:tcPr>
            <w:tcW w:w="863" w:type="dxa"/>
          </w:tcPr>
          <w:p w:rsidR="00BE3F3E" w:rsidRPr="00E94489" w:rsidRDefault="00BE3F3E" w:rsidP="00377CE0">
            <w:pPr>
              <w:spacing w:line="276" w:lineRule="auto"/>
              <w:jc w:val="center"/>
              <w:rPr>
                <w:rFonts w:asciiTheme="minorHAnsi" w:hAnsiTheme="minorHAnsi" w:cstheme="minorHAnsi"/>
              </w:rPr>
            </w:pPr>
            <w:r w:rsidRPr="00E94489">
              <w:rPr>
                <w:rFonts w:asciiTheme="minorHAnsi" w:hAnsiTheme="minorHAnsi" w:cstheme="minorHAnsi"/>
              </w:rPr>
              <w:t>8</w:t>
            </w:r>
          </w:p>
        </w:tc>
        <w:tc>
          <w:tcPr>
            <w:tcW w:w="1325" w:type="dxa"/>
          </w:tcPr>
          <w:p w:rsidR="00BE3F3E" w:rsidRPr="00E94489" w:rsidRDefault="00BE3F3E" w:rsidP="00377CE0">
            <w:pPr>
              <w:spacing w:line="276" w:lineRule="auto"/>
              <w:jc w:val="center"/>
              <w:rPr>
                <w:rFonts w:asciiTheme="minorHAnsi" w:hAnsiTheme="minorHAnsi" w:cstheme="minorHAnsi"/>
              </w:rPr>
            </w:pPr>
            <w:r w:rsidRPr="00E94489">
              <w:rPr>
                <w:rFonts w:asciiTheme="minorHAnsi" w:hAnsiTheme="minorHAnsi" w:cstheme="minorHAnsi"/>
              </w:rPr>
              <w:t>20</w:t>
            </w:r>
          </w:p>
        </w:tc>
      </w:tr>
      <w:tr w:rsidR="00BE3F3E" w:rsidRPr="00E94489" w:rsidTr="003A06C7">
        <w:tc>
          <w:tcPr>
            <w:tcW w:w="1325" w:type="dxa"/>
          </w:tcPr>
          <w:p w:rsidR="00BE3F3E" w:rsidRPr="00E94489" w:rsidRDefault="00BE3F3E" w:rsidP="00377CE0">
            <w:pPr>
              <w:spacing w:line="276" w:lineRule="auto"/>
              <w:jc w:val="center"/>
              <w:rPr>
                <w:rFonts w:asciiTheme="minorHAnsi" w:hAnsiTheme="minorHAnsi" w:cstheme="minorHAnsi"/>
              </w:rPr>
            </w:pPr>
            <w:r w:rsidRPr="00E94489">
              <w:rPr>
                <w:rFonts w:asciiTheme="minorHAnsi" w:hAnsiTheme="minorHAnsi" w:cstheme="minorHAnsi"/>
              </w:rPr>
              <w:t>0</w:t>
            </w:r>
          </w:p>
        </w:tc>
        <w:tc>
          <w:tcPr>
            <w:tcW w:w="824" w:type="dxa"/>
          </w:tcPr>
          <w:p w:rsidR="00BE3F3E" w:rsidRPr="00E94489" w:rsidRDefault="00BE3F3E" w:rsidP="00377CE0">
            <w:pPr>
              <w:spacing w:line="276" w:lineRule="auto"/>
              <w:jc w:val="center"/>
              <w:rPr>
                <w:rFonts w:asciiTheme="minorHAnsi" w:hAnsiTheme="minorHAnsi" w:cstheme="minorHAnsi"/>
              </w:rPr>
            </w:pPr>
            <w:r w:rsidRPr="00E94489">
              <w:rPr>
                <w:rFonts w:asciiTheme="minorHAnsi" w:hAnsiTheme="minorHAnsi" w:cstheme="minorHAnsi"/>
              </w:rPr>
              <w:t>3</w:t>
            </w:r>
          </w:p>
        </w:tc>
        <w:tc>
          <w:tcPr>
            <w:tcW w:w="862" w:type="dxa"/>
          </w:tcPr>
          <w:p w:rsidR="00BE3F3E" w:rsidRPr="00E94489" w:rsidRDefault="00BE3F3E" w:rsidP="00377CE0">
            <w:pPr>
              <w:spacing w:line="276" w:lineRule="auto"/>
              <w:jc w:val="center"/>
              <w:rPr>
                <w:rFonts w:asciiTheme="minorHAnsi" w:hAnsiTheme="minorHAnsi" w:cstheme="minorHAnsi"/>
              </w:rPr>
            </w:pPr>
            <w:r w:rsidRPr="00E94489">
              <w:rPr>
                <w:rFonts w:asciiTheme="minorHAnsi" w:hAnsiTheme="minorHAnsi" w:cstheme="minorHAnsi"/>
              </w:rPr>
              <w:t>11</w:t>
            </w:r>
          </w:p>
        </w:tc>
        <w:tc>
          <w:tcPr>
            <w:tcW w:w="1325" w:type="dxa"/>
          </w:tcPr>
          <w:p w:rsidR="00BE3F3E" w:rsidRPr="00E94489" w:rsidRDefault="00BE3F3E" w:rsidP="00377CE0">
            <w:pPr>
              <w:spacing w:line="276" w:lineRule="auto"/>
              <w:jc w:val="center"/>
              <w:rPr>
                <w:rFonts w:asciiTheme="minorHAnsi" w:hAnsiTheme="minorHAnsi" w:cstheme="minorHAnsi"/>
              </w:rPr>
            </w:pPr>
            <w:r w:rsidRPr="00E94489">
              <w:rPr>
                <w:rFonts w:asciiTheme="minorHAnsi" w:hAnsiTheme="minorHAnsi" w:cstheme="minorHAnsi"/>
              </w:rPr>
              <w:t>16</w:t>
            </w:r>
          </w:p>
        </w:tc>
        <w:tc>
          <w:tcPr>
            <w:tcW w:w="4183" w:type="dxa"/>
          </w:tcPr>
          <w:p w:rsidR="00BE3F3E" w:rsidRPr="00E94489" w:rsidRDefault="00BE3F3E" w:rsidP="00377CE0">
            <w:pPr>
              <w:spacing w:line="276" w:lineRule="auto"/>
              <w:jc w:val="center"/>
              <w:rPr>
                <w:rFonts w:asciiTheme="minorHAnsi" w:hAnsiTheme="minorHAnsi" w:cstheme="minorHAnsi"/>
                <w:sz w:val="20"/>
                <w:szCs w:val="20"/>
                <w:lang w:val="mk-MK"/>
              </w:rPr>
            </w:pPr>
            <w:r w:rsidRPr="00E94489">
              <w:rPr>
                <w:rFonts w:asciiTheme="minorHAnsi" w:hAnsiTheme="minorHAnsi" w:cstheme="minorHAnsi"/>
                <w:sz w:val="20"/>
                <w:szCs w:val="20"/>
                <w:lang w:val="mk-MK"/>
              </w:rPr>
              <w:t xml:space="preserve">Наставниците посетуваат обуки, семинари, работилници </w:t>
            </w:r>
          </w:p>
        </w:tc>
        <w:tc>
          <w:tcPr>
            <w:tcW w:w="1325" w:type="dxa"/>
          </w:tcPr>
          <w:p w:rsidR="00BE3F3E" w:rsidRPr="00E94489" w:rsidRDefault="00BE3F3E" w:rsidP="00377CE0">
            <w:pPr>
              <w:spacing w:line="276" w:lineRule="auto"/>
              <w:jc w:val="center"/>
              <w:rPr>
                <w:rFonts w:asciiTheme="minorHAnsi" w:hAnsiTheme="minorHAnsi" w:cstheme="minorHAnsi"/>
              </w:rPr>
            </w:pPr>
            <w:r w:rsidRPr="00E94489">
              <w:rPr>
                <w:rFonts w:asciiTheme="minorHAnsi" w:hAnsiTheme="minorHAnsi" w:cstheme="minorHAnsi"/>
              </w:rPr>
              <w:t>2</w:t>
            </w:r>
          </w:p>
        </w:tc>
        <w:tc>
          <w:tcPr>
            <w:tcW w:w="918" w:type="dxa"/>
          </w:tcPr>
          <w:p w:rsidR="00BE3F3E" w:rsidRPr="00E94489" w:rsidRDefault="00BE3F3E" w:rsidP="00377CE0">
            <w:pPr>
              <w:spacing w:line="276" w:lineRule="auto"/>
              <w:jc w:val="center"/>
              <w:rPr>
                <w:rFonts w:asciiTheme="minorHAnsi" w:hAnsiTheme="minorHAnsi" w:cstheme="minorHAnsi"/>
              </w:rPr>
            </w:pPr>
            <w:r w:rsidRPr="00E94489">
              <w:rPr>
                <w:rFonts w:asciiTheme="minorHAnsi" w:hAnsiTheme="minorHAnsi" w:cstheme="minorHAnsi"/>
              </w:rPr>
              <w:t>0</w:t>
            </w:r>
          </w:p>
        </w:tc>
        <w:tc>
          <w:tcPr>
            <w:tcW w:w="863" w:type="dxa"/>
          </w:tcPr>
          <w:p w:rsidR="00BE3F3E" w:rsidRPr="00E94489" w:rsidRDefault="00BE3F3E" w:rsidP="00377CE0">
            <w:pPr>
              <w:spacing w:line="276" w:lineRule="auto"/>
              <w:jc w:val="center"/>
              <w:rPr>
                <w:rFonts w:asciiTheme="minorHAnsi" w:hAnsiTheme="minorHAnsi" w:cstheme="minorHAnsi"/>
              </w:rPr>
            </w:pPr>
            <w:r w:rsidRPr="00E94489">
              <w:rPr>
                <w:rFonts w:asciiTheme="minorHAnsi" w:hAnsiTheme="minorHAnsi" w:cstheme="minorHAnsi"/>
              </w:rPr>
              <w:t>3</w:t>
            </w:r>
          </w:p>
        </w:tc>
        <w:tc>
          <w:tcPr>
            <w:tcW w:w="1325" w:type="dxa"/>
          </w:tcPr>
          <w:p w:rsidR="00BE3F3E" w:rsidRPr="00E94489" w:rsidRDefault="00BE3F3E" w:rsidP="00377CE0">
            <w:pPr>
              <w:spacing w:line="276" w:lineRule="auto"/>
              <w:jc w:val="center"/>
              <w:rPr>
                <w:rFonts w:asciiTheme="minorHAnsi" w:hAnsiTheme="minorHAnsi" w:cstheme="minorHAnsi"/>
              </w:rPr>
            </w:pPr>
            <w:r w:rsidRPr="00E94489">
              <w:rPr>
                <w:rFonts w:asciiTheme="minorHAnsi" w:hAnsiTheme="minorHAnsi" w:cstheme="minorHAnsi"/>
              </w:rPr>
              <w:t>25</w:t>
            </w:r>
          </w:p>
        </w:tc>
      </w:tr>
      <w:tr w:rsidR="00BE3F3E" w:rsidRPr="00E94489" w:rsidTr="003A06C7">
        <w:tc>
          <w:tcPr>
            <w:tcW w:w="1325" w:type="dxa"/>
          </w:tcPr>
          <w:p w:rsidR="00BE3F3E" w:rsidRPr="00E94489" w:rsidRDefault="00BE3F3E" w:rsidP="00377CE0">
            <w:pPr>
              <w:spacing w:line="276" w:lineRule="auto"/>
              <w:jc w:val="center"/>
              <w:rPr>
                <w:rFonts w:asciiTheme="minorHAnsi" w:hAnsiTheme="minorHAnsi" w:cstheme="minorHAnsi"/>
              </w:rPr>
            </w:pPr>
            <w:r w:rsidRPr="00E94489">
              <w:rPr>
                <w:rFonts w:asciiTheme="minorHAnsi" w:hAnsiTheme="minorHAnsi" w:cstheme="minorHAnsi"/>
              </w:rPr>
              <w:t>0</w:t>
            </w:r>
          </w:p>
        </w:tc>
        <w:tc>
          <w:tcPr>
            <w:tcW w:w="824" w:type="dxa"/>
          </w:tcPr>
          <w:p w:rsidR="00BE3F3E" w:rsidRPr="00E94489" w:rsidRDefault="00BE3F3E" w:rsidP="00377CE0">
            <w:pPr>
              <w:spacing w:line="276" w:lineRule="auto"/>
              <w:jc w:val="center"/>
              <w:rPr>
                <w:rFonts w:asciiTheme="minorHAnsi" w:hAnsiTheme="minorHAnsi" w:cstheme="minorHAnsi"/>
              </w:rPr>
            </w:pPr>
            <w:r w:rsidRPr="00E94489">
              <w:rPr>
                <w:rFonts w:asciiTheme="minorHAnsi" w:hAnsiTheme="minorHAnsi" w:cstheme="minorHAnsi"/>
              </w:rPr>
              <w:t>1</w:t>
            </w:r>
          </w:p>
        </w:tc>
        <w:tc>
          <w:tcPr>
            <w:tcW w:w="862" w:type="dxa"/>
          </w:tcPr>
          <w:p w:rsidR="00BE3F3E" w:rsidRPr="00E94489" w:rsidRDefault="00BE3F3E" w:rsidP="00377CE0">
            <w:pPr>
              <w:spacing w:line="276" w:lineRule="auto"/>
              <w:jc w:val="center"/>
              <w:rPr>
                <w:rFonts w:asciiTheme="minorHAnsi" w:hAnsiTheme="minorHAnsi" w:cstheme="minorHAnsi"/>
              </w:rPr>
            </w:pPr>
            <w:r w:rsidRPr="00E94489">
              <w:rPr>
                <w:rFonts w:asciiTheme="minorHAnsi" w:hAnsiTheme="minorHAnsi" w:cstheme="minorHAnsi"/>
              </w:rPr>
              <w:t>10</w:t>
            </w:r>
          </w:p>
        </w:tc>
        <w:tc>
          <w:tcPr>
            <w:tcW w:w="1325" w:type="dxa"/>
          </w:tcPr>
          <w:p w:rsidR="00BE3F3E" w:rsidRPr="00E94489" w:rsidRDefault="00BE3F3E" w:rsidP="00377CE0">
            <w:pPr>
              <w:spacing w:line="276" w:lineRule="auto"/>
              <w:jc w:val="center"/>
              <w:rPr>
                <w:rFonts w:asciiTheme="minorHAnsi" w:hAnsiTheme="minorHAnsi" w:cstheme="minorHAnsi"/>
              </w:rPr>
            </w:pPr>
            <w:r w:rsidRPr="00E94489">
              <w:rPr>
                <w:rFonts w:asciiTheme="minorHAnsi" w:hAnsiTheme="minorHAnsi" w:cstheme="minorHAnsi"/>
              </w:rPr>
              <w:t>19</w:t>
            </w:r>
          </w:p>
        </w:tc>
        <w:tc>
          <w:tcPr>
            <w:tcW w:w="4183" w:type="dxa"/>
          </w:tcPr>
          <w:p w:rsidR="00BE3F3E" w:rsidRPr="00E94489" w:rsidRDefault="00BE3F3E" w:rsidP="00377CE0">
            <w:pPr>
              <w:spacing w:line="276" w:lineRule="auto"/>
              <w:jc w:val="center"/>
              <w:rPr>
                <w:rFonts w:asciiTheme="minorHAnsi" w:hAnsiTheme="minorHAnsi" w:cstheme="minorHAnsi"/>
                <w:sz w:val="20"/>
                <w:szCs w:val="20"/>
                <w:lang w:val="mk-MK"/>
              </w:rPr>
            </w:pPr>
            <w:r w:rsidRPr="00E94489">
              <w:rPr>
                <w:rFonts w:asciiTheme="minorHAnsi" w:hAnsiTheme="minorHAnsi" w:cstheme="minorHAnsi"/>
                <w:sz w:val="20"/>
                <w:szCs w:val="20"/>
                <w:lang w:val="mk-MK"/>
              </w:rPr>
              <w:t>Наставниците користат најразлични средства во наставата за да им го олеснат учењето на учениците</w:t>
            </w:r>
          </w:p>
        </w:tc>
        <w:tc>
          <w:tcPr>
            <w:tcW w:w="1325" w:type="dxa"/>
          </w:tcPr>
          <w:p w:rsidR="00BE3F3E" w:rsidRPr="00E94489" w:rsidRDefault="00BE3F3E" w:rsidP="00377CE0">
            <w:pPr>
              <w:spacing w:line="276" w:lineRule="auto"/>
              <w:jc w:val="center"/>
              <w:rPr>
                <w:rFonts w:asciiTheme="minorHAnsi" w:hAnsiTheme="minorHAnsi" w:cstheme="minorHAnsi"/>
              </w:rPr>
            </w:pPr>
            <w:r w:rsidRPr="00E94489">
              <w:rPr>
                <w:rFonts w:asciiTheme="minorHAnsi" w:hAnsiTheme="minorHAnsi" w:cstheme="minorHAnsi"/>
              </w:rPr>
              <w:t>0</w:t>
            </w:r>
          </w:p>
        </w:tc>
        <w:tc>
          <w:tcPr>
            <w:tcW w:w="918" w:type="dxa"/>
          </w:tcPr>
          <w:p w:rsidR="00BE3F3E" w:rsidRPr="00E94489" w:rsidRDefault="00BE3F3E" w:rsidP="00377CE0">
            <w:pPr>
              <w:spacing w:line="276" w:lineRule="auto"/>
              <w:jc w:val="center"/>
              <w:rPr>
                <w:rFonts w:asciiTheme="minorHAnsi" w:hAnsiTheme="minorHAnsi" w:cstheme="minorHAnsi"/>
              </w:rPr>
            </w:pPr>
            <w:r w:rsidRPr="00E94489">
              <w:rPr>
                <w:rFonts w:asciiTheme="minorHAnsi" w:hAnsiTheme="minorHAnsi" w:cstheme="minorHAnsi"/>
              </w:rPr>
              <w:t>0</w:t>
            </w:r>
          </w:p>
        </w:tc>
        <w:tc>
          <w:tcPr>
            <w:tcW w:w="863" w:type="dxa"/>
          </w:tcPr>
          <w:p w:rsidR="00BE3F3E" w:rsidRPr="00E94489" w:rsidRDefault="00BE3F3E" w:rsidP="00377CE0">
            <w:pPr>
              <w:spacing w:line="276" w:lineRule="auto"/>
              <w:jc w:val="center"/>
              <w:rPr>
                <w:rFonts w:asciiTheme="minorHAnsi" w:hAnsiTheme="minorHAnsi" w:cstheme="minorHAnsi"/>
              </w:rPr>
            </w:pPr>
            <w:r w:rsidRPr="00E94489">
              <w:rPr>
                <w:rFonts w:asciiTheme="minorHAnsi" w:hAnsiTheme="minorHAnsi" w:cstheme="minorHAnsi"/>
              </w:rPr>
              <w:t>3</w:t>
            </w:r>
          </w:p>
        </w:tc>
        <w:tc>
          <w:tcPr>
            <w:tcW w:w="1325" w:type="dxa"/>
          </w:tcPr>
          <w:p w:rsidR="00BE3F3E" w:rsidRPr="00E94489" w:rsidRDefault="00BE3F3E" w:rsidP="00377CE0">
            <w:pPr>
              <w:spacing w:line="276" w:lineRule="auto"/>
              <w:jc w:val="center"/>
              <w:rPr>
                <w:rFonts w:asciiTheme="minorHAnsi" w:hAnsiTheme="minorHAnsi" w:cstheme="minorHAnsi"/>
              </w:rPr>
            </w:pPr>
            <w:r w:rsidRPr="00E94489">
              <w:rPr>
                <w:rFonts w:asciiTheme="minorHAnsi" w:hAnsiTheme="minorHAnsi" w:cstheme="minorHAnsi"/>
              </w:rPr>
              <w:t>27</w:t>
            </w:r>
          </w:p>
        </w:tc>
      </w:tr>
      <w:tr w:rsidR="00BE3F3E" w:rsidRPr="00E94489" w:rsidTr="003A06C7">
        <w:tc>
          <w:tcPr>
            <w:tcW w:w="1325" w:type="dxa"/>
          </w:tcPr>
          <w:p w:rsidR="00BE3F3E" w:rsidRPr="00E94489" w:rsidRDefault="00BE3F3E" w:rsidP="00377CE0">
            <w:pPr>
              <w:spacing w:line="276" w:lineRule="auto"/>
              <w:jc w:val="center"/>
              <w:rPr>
                <w:rFonts w:asciiTheme="minorHAnsi" w:hAnsiTheme="minorHAnsi" w:cstheme="minorHAnsi"/>
              </w:rPr>
            </w:pPr>
            <w:r w:rsidRPr="00E94489">
              <w:rPr>
                <w:rFonts w:asciiTheme="minorHAnsi" w:hAnsiTheme="minorHAnsi" w:cstheme="minorHAnsi"/>
              </w:rPr>
              <w:t>1</w:t>
            </w:r>
          </w:p>
        </w:tc>
        <w:tc>
          <w:tcPr>
            <w:tcW w:w="824" w:type="dxa"/>
          </w:tcPr>
          <w:p w:rsidR="00BE3F3E" w:rsidRPr="00E94489" w:rsidRDefault="00BE3F3E" w:rsidP="00377CE0">
            <w:pPr>
              <w:spacing w:line="276" w:lineRule="auto"/>
              <w:jc w:val="center"/>
              <w:rPr>
                <w:rFonts w:asciiTheme="minorHAnsi" w:hAnsiTheme="minorHAnsi" w:cstheme="minorHAnsi"/>
              </w:rPr>
            </w:pPr>
            <w:r w:rsidRPr="00E94489">
              <w:rPr>
                <w:rFonts w:asciiTheme="minorHAnsi" w:hAnsiTheme="minorHAnsi" w:cstheme="minorHAnsi"/>
              </w:rPr>
              <w:t>0</w:t>
            </w:r>
          </w:p>
        </w:tc>
        <w:tc>
          <w:tcPr>
            <w:tcW w:w="862" w:type="dxa"/>
          </w:tcPr>
          <w:p w:rsidR="00BE3F3E" w:rsidRPr="00E94489" w:rsidRDefault="00BE3F3E" w:rsidP="00377CE0">
            <w:pPr>
              <w:spacing w:line="276" w:lineRule="auto"/>
              <w:jc w:val="center"/>
              <w:rPr>
                <w:rFonts w:asciiTheme="minorHAnsi" w:hAnsiTheme="minorHAnsi" w:cstheme="minorHAnsi"/>
              </w:rPr>
            </w:pPr>
            <w:r w:rsidRPr="00E94489">
              <w:rPr>
                <w:rFonts w:asciiTheme="minorHAnsi" w:hAnsiTheme="minorHAnsi" w:cstheme="minorHAnsi"/>
              </w:rPr>
              <w:t>7</w:t>
            </w:r>
          </w:p>
        </w:tc>
        <w:tc>
          <w:tcPr>
            <w:tcW w:w="1325" w:type="dxa"/>
          </w:tcPr>
          <w:p w:rsidR="00BE3F3E" w:rsidRPr="00E94489" w:rsidRDefault="00BE3F3E" w:rsidP="00377CE0">
            <w:pPr>
              <w:spacing w:line="276" w:lineRule="auto"/>
              <w:jc w:val="center"/>
              <w:rPr>
                <w:rFonts w:asciiTheme="minorHAnsi" w:hAnsiTheme="minorHAnsi" w:cstheme="minorHAnsi"/>
              </w:rPr>
            </w:pPr>
            <w:r w:rsidRPr="00E94489">
              <w:rPr>
                <w:rFonts w:asciiTheme="minorHAnsi" w:hAnsiTheme="minorHAnsi" w:cstheme="minorHAnsi"/>
              </w:rPr>
              <w:t>22</w:t>
            </w:r>
          </w:p>
        </w:tc>
        <w:tc>
          <w:tcPr>
            <w:tcW w:w="4183" w:type="dxa"/>
          </w:tcPr>
          <w:p w:rsidR="00BE3F3E" w:rsidRPr="00E94489" w:rsidRDefault="00BE3F3E" w:rsidP="00377CE0">
            <w:pPr>
              <w:spacing w:line="276" w:lineRule="auto"/>
              <w:jc w:val="center"/>
              <w:rPr>
                <w:rFonts w:asciiTheme="minorHAnsi" w:hAnsiTheme="minorHAnsi" w:cstheme="minorHAnsi"/>
                <w:sz w:val="20"/>
                <w:szCs w:val="20"/>
                <w:lang w:val="mk-MK"/>
              </w:rPr>
            </w:pPr>
            <w:r w:rsidRPr="00E94489">
              <w:rPr>
                <w:rFonts w:asciiTheme="minorHAnsi" w:hAnsiTheme="minorHAnsi" w:cstheme="minorHAnsi"/>
                <w:sz w:val="20"/>
                <w:szCs w:val="20"/>
                <w:lang w:val="mk-MK"/>
              </w:rPr>
              <w:t>Родителите добиваат редовни и навремени информации за реализација на наставата и потешкотии во учењето</w:t>
            </w:r>
          </w:p>
        </w:tc>
        <w:tc>
          <w:tcPr>
            <w:tcW w:w="1325" w:type="dxa"/>
          </w:tcPr>
          <w:p w:rsidR="00BE3F3E" w:rsidRPr="00E94489" w:rsidRDefault="00BE3F3E" w:rsidP="00377CE0">
            <w:pPr>
              <w:spacing w:line="276" w:lineRule="auto"/>
              <w:jc w:val="center"/>
              <w:rPr>
                <w:rFonts w:asciiTheme="minorHAnsi" w:hAnsiTheme="minorHAnsi" w:cstheme="minorHAnsi"/>
              </w:rPr>
            </w:pPr>
            <w:r w:rsidRPr="00E94489">
              <w:rPr>
                <w:rFonts w:asciiTheme="minorHAnsi" w:hAnsiTheme="minorHAnsi" w:cstheme="minorHAnsi"/>
              </w:rPr>
              <w:t>0</w:t>
            </w:r>
          </w:p>
        </w:tc>
        <w:tc>
          <w:tcPr>
            <w:tcW w:w="918" w:type="dxa"/>
          </w:tcPr>
          <w:p w:rsidR="00BE3F3E" w:rsidRPr="00E94489" w:rsidRDefault="00BE3F3E" w:rsidP="00377CE0">
            <w:pPr>
              <w:spacing w:line="276" w:lineRule="auto"/>
              <w:jc w:val="center"/>
              <w:rPr>
                <w:rFonts w:asciiTheme="minorHAnsi" w:hAnsiTheme="minorHAnsi" w:cstheme="minorHAnsi"/>
              </w:rPr>
            </w:pPr>
            <w:r w:rsidRPr="00E94489">
              <w:rPr>
                <w:rFonts w:asciiTheme="minorHAnsi" w:hAnsiTheme="minorHAnsi" w:cstheme="minorHAnsi"/>
              </w:rPr>
              <w:t>0</w:t>
            </w:r>
          </w:p>
        </w:tc>
        <w:tc>
          <w:tcPr>
            <w:tcW w:w="863" w:type="dxa"/>
          </w:tcPr>
          <w:p w:rsidR="00BE3F3E" w:rsidRPr="00E94489" w:rsidRDefault="00BE3F3E" w:rsidP="00377CE0">
            <w:pPr>
              <w:spacing w:line="276" w:lineRule="auto"/>
              <w:jc w:val="center"/>
              <w:rPr>
                <w:rFonts w:asciiTheme="minorHAnsi" w:hAnsiTheme="minorHAnsi" w:cstheme="minorHAnsi"/>
              </w:rPr>
            </w:pPr>
            <w:r w:rsidRPr="00E94489">
              <w:rPr>
                <w:rFonts w:asciiTheme="minorHAnsi" w:hAnsiTheme="minorHAnsi" w:cstheme="minorHAnsi"/>
              </w:rPr>
              <w:t>5</w:t>
            </w:r>
          </w:p>
        </w:tc>
        <w:tc>
          <w:tcPr>
            <w:tcW w:w="1325" w:type="dxa"/>
          </w:tcPr>
          <w:p w:rsidR="00BE3F3E" w:rsidRPr="00E94489" w:rsidRDefault="00BE3F3E" w:rsidP="00377CE0">
            <w:pPr>
              <w:spacing w:line="276" w:lineRule="auto"/>
              <w:jc w:val="center"/>
              <w:rPr>
                <w:rFonts w:asciiTheme="minorHAnsi" w:hAnsiTheme="minorHAnsi" w:cstheme="minorHAnsi"/>
              </w:rPr>
            </w:pPr>
            <w:r w:rsidRPr="00E94489">
              <w:rPr>
                <w:rFonts w:asciiTheme="minorHAnsi" w:hAnsiTheme="minorHAnsi" w:cstheme="minorHAnsi"/>
              </w:rPr>
              <w:t>25</w:t>
            </w:r>
          </w:p>
        </w:tc>
      </w:tr>
    </w:tbl>
    <w:p w:rsidR="00BE3F3E" w:rsidRPr="00E94489" w:rsidRDefault="00BE3F3E" w:rsidP="00377CE0">
      <w:pPr>
        <w:spacing w:line="276" w:lineRule="auto"/>
        <w:rPr>
          <w:rFonts w:asciiTheme="minorHAnsi" w:hAnsiTheme="minorHAnsi" w:cstheme="minorHAnsi"/>
          <w:sz w:val="24"/>
          <w:lang w:val="mk-MK"/>
        </w:rPr>
        <w:sectPr w:rsidR="00BE3F3E" w:rsidRPr="00E94489">
          <w:pgSz w:w="15840" w:h="12240" w:orient="landscape"/>
          <w:pgMar w:top="900" w:right="380" w:bottom="280" w:left="880" w:header="720" w:footer="720" w:gutter="0"/>
          <w:cols w:space="720"/>
        </w:sectPr>
      </w:pPr>
    </w:p>
    <w:p w:rsidR="0007675D" w:rsidRPr="00E94489" w:rsidRDefault="0007675D" w:rsidP="00377CE0">
      <w:pPr>
        <w:spacing w:line="276" w:lineRule="auto"/>
        <w:ind w:firstLine="720"/>
        <w:rPr>
          <w:rFonts w:asciiTheme="minorHAnsi" w:hAnsiTheme="minorHAnsi" w:cstheme="minorHAnsi"/>
          <w:lang w:val="mk-MK"/>
        </w:rPr>
      </w:pPr>
      <w:r w:rsidRPr="00E94489">
        <w:rPr>
          <w:rFonts w:asciiTheme="minorHAnsi" w:hAnsiTheme="minorHAnsi" w:cstheme="minorHAnsi"/>
          <w:lang w:val="mk-MK"/>
        </w:rPr>
        <w:lastRenderedPageBreak/>
        <w:t xml:space="preserve">ПРАШАЛНИК ЗА САМОЕВАЛУАЦИЈА НА УЧИЛИШТЕТО </w:t>
      </w:r>
    </w:p>
    <w:p w:rsidR="0007675D" w:rsidRPr="00E94489" w:rsidRDefault="0007675D" w:rsidP="00377CE0">
      <w:pPr>
        <w:spacing w:line="276" w:lineRule="auto"/>
        <w:ind w:left="720" w:firstLine="720"/>
        <w:rPr>
          <w:rFonts w:asciiTheme="minorHAnsi" w:hAnsiTheme="minorHAnsi" w:cstheme="minorHAnsi"/>
          <w:lang w:val="mk-MK"/>
        </w:rPr>
      </w:pPr>
      <w:r w:rsidRPr="00E94489">
        <w:rPr>
          <w:rFonts w:asciiTheme="minorHAnsi" w:hAnsiTheme="minorHAnsi" w:cstheme="minorHAnsi"/>
          <w:lang w:val="mk-MK"/>
        </w:rPr>
        <w:t>РОДИТЕЛ</w:t>
      </w:r>
    </w:p>
    <w:p w:rsidR="0007675D" w:rsidRPr="00E94489" w:rsidRDefault="0007675D" w:rsidP="00377CE0">
      <w:pPr>
        <w:spacing w:line="276" w:lineRule="auto"/>
        <w:ind w:firstLine="720"/>
        <w:rPr>
          <w:rFonts w:asciiTheme="minorHAnsi" w:hAnsiTheme="minorHAnsi" w:cstheme="minorHAnsi"/>
          <w:lang w:val="mk-MK"/>
        </w:rPr>
      </w:pPr>
      <w:r w:rsidRPr="00E94489">
        <w:rPr>
          <w:rFonts w:asciiTheme="minorHAnsi" w:hAnsiTheme="minorHAnsi" w:cstheme="minorHAnsi"/>
          <w:lang w:val="mk-MK"/>
        </w:rPr>
        <w:t>ООУ„</w:t>
      </w:r>
      <w:r w:rsidRPr="00E94489">
        <w:rPr>
          <w:rFonts w:asciiTheme="minorHAnsi" w:hAnsiTheme="minorHAnsi" w:cstheme="minorHAnsi"/>
        </w:rPr>
        <w:t xml:space="preserve"> </w:t>
      </w:r>
      <w:r w:rsidRPr="00E94489">
        <w:rPr>
          <w:rFonts w:asciiTheme="minorHAnsi" w:hAnsiTheme="minorHAnsi" w:cstheme="minorHAnsi"/>
          <w:lang w:val="mk-MK"/>
        </w:rPr>
        <w:t>Св. Климент Охридски ”Делчево</w:t>
      </w:r>
    </w:p>
    <w:p w:rsidR="0007675D" w:rsidRPr="00E94489" w:rsidRDefault="0007675D" w:rsidP="00377CE0">
      <w:pPr>
        <w:spacing w:line="276" w:lineRule="auto"/>
        <w:ind w:firstLine="720"/>
        <w:rPr>
          <w:rFonts w:asciiTheme="minorHAnsi" w:hAnsiTheme="minorHAnsi" w:cstheme="minorHAnsi"/>
          <w:lang w:val="mk-MK"/>
        </w:rPr>
      </w:pPr>
      <w:r w:rsidRPr="00E94489">
        <w:rPr>
          <w:rFonts w:asciiTheme="minorHAnsi" w:hAnsiTheme="minorHAnsi" w:cstheme="minorHAnsi"/>
          <w:lang w:val="mk-MK"/>
        </w:rPr>
        <w:t>Подрачје: Наставни планови и програми</w:t>
      </w:r>
    </w:p>
    <w:p w:rsidR="0007675D" w:rsidRPr="00E94489" w:rsidRDefault="0007675D" w:rsidP="00377CE0">
      <w:pPr>
        <w:spacing w:line="276" w:lineRule="auto"/>
        <w:rPr>
          <w:rFonts w:asciiTheme="minorHAnsi" w:hAnsiTheme="minorHAnsi" w:cstheme="minorHAnsi"/>
          <w:sz w:val="24"/>
        </w:rPr>
      </w:pPr>
    </w:p>
    <w:p w:rsidR="0007675D" w:rsidRPr="00E94489" w:rsidRDefault="0007675D" w:rsidP="00377CE0">
      <w:pPr>
        <w:spacing w:line="276" w:lineRule="auto"/>
        <w:rPr>
          <w:rFonts w:asciiTheme="minorHAnsi" w:hAnsiTheme="minorHAnsi" w:cstheme="minorHAnsi"/>
          <w:sz w:val="24"/>
        </w:rPr>
      </w:pPr>
    </w:p>
    <w:tbl>
      <w:tblPr>
        <w:tblStyle w:val="TableGrid"/>
        <w:tblW w:w="0" w:type="auto"/>
        <w:tblLook w:val="04A0" w:firstRow="1" w:lastRow="0" w:firstColumn="1" w:lastColumn="0" w:noHBand="0" w:noVBand="1"/>
      </w:tblPr>
      <w:tblGrid>
        <w:gridCol w:w="1325"/>
        <w:gridCol w:w="824"/>
        <w:gridCol w:w="862"/>
        <w:gridCol w:w="1325"/>
        <w:gridCol w:w="4183"/>
        <w:gridCol w:w="1325"/>
        <w:gridCol w:w="918"/>
        <w:gridCol w:w="863"/>
        <w:gridCol w:w="1325"/>
      </w:tblGrid>
      <w:tr w:rsidR="0007675D" w:rsidRPr="00E94489" w:rsidTr="0007675D">
        <w:tc>
          <w:tcPr>
            <w:tcW w:w="4336" w:type="dxa"/>
            <w:gridSpan w:val="4"/>
          </w:tcPr>
          <w:p w:rsidR="0007675D" w:rsidRPr="00E94489" w:rsidRDefault="0007675D" w:rsidP="00377CE0">
            <w:pPr>
              <w:spacing w:line="276" w:lineRule="auto"/>
              <w:jc w:val="center"/>
              <w:rPr>
                <w:rFonts w:asciiTheme="minorHAnsi" w:hAnsiTheme="minorHAnsi" w:cstheme="minorHAnsi"/>
                <w:lang w:val="mk-MK"/>
              </w:rPr>
            </w:pPr>
            <w:r w:rsidRPr="00E94489">
              <w:rPr>
                <w:rFonts w:asciiTheme="minorHAnsi" w:hAnsiTheme="minorHAnsi" w:cstheme="minorHAnsi"/>
                <w:lang w:val="mk-MK"/>
              </w:rPr>
              <w:t>АКТУЕЛНА СОСТОЈБА</w:t>
            </w:r>
          </w:p>
        </w:tc>
        <w:tc>
          <w:tcPr>
            <w:tcW w:w="4183" w:type="dxa"/>
          </w:tcPr>
          <w:p w:rsidR="0007675D" w:rsidRPr="00E94489" w:rsidRDefault="0007675D" w:rsidP="00377CE0">
            <w:pPr>
              <w:spacing w:line="276" w:lineRule="auto"/>
              <w:jc w:val="center"/>
              <w:rPr>
                <w:rFonts w:asciiTheme="minorHAnsi" w:hAnsiTheme="minorHAnsi" w:cstheme="minorHAnsi"/>
                <w:lang w:val="mk-MK"/>
              </w:rPr>
            </w:pPr>
          </w:p>
        </w:tc>
        <w:tc>
          <w:tcPr>
            <w:tcW w:w="4431" w:type="dxa"/>
            <w:gridSpan w:val="4"/>
          </w:tcPr>
          <w:p w:rsidR="0007675D" w:rsidRPr="00E94489" w:rsidRDefault="0007675D" w:rsidP="00377CE0">
            <w:pPr>
              <w:spacing w:line="276" w:lineRule="auto"/>
              <w:jc w:val="center"/>
              <w:rPr>
                <w:rFonts w:asciiTheme="minorHAnsi" w:hAnsiTheme="minorHAnsi" w:cstheme="minorHAnsi"/>
                <w:lang w:val="mk-MK"/>
              </w:rPr>
            </w:pPr>
            <w:r w:rsidRPr="00E94489">
              <w:rPr>
                <w:rFonts w:asciiTheme="minorHAnsi" w:hAnsiTheme="minorHAnsi" w:cstheme="minorHAnsi"/>
                <w:lang w:val="mk-MK"/>
              </w:rPr>
              <w:t>ПОСАКУВАНА СОСТОЈБА</w:t>
            </w:r>
          </w:p>
        </w:tc>
      </w:tr>
      <w:tr w:rsidR="0007675D" w:rsidRPr="00E94489" w:rsidTr="0007675D">
        <w:tc>
          <w:tcPr>
            <w:tcW w:w="1325" w:type="dxa"/>
          </w:tcPr>
          <w:p w:rsidR="0007675D" w:rsidRPr="00E94489" w:rsidRDefault="0007675D" w:rsidP="00377CE0">
            <w:pPr>
              <w:spacing w:line="276" w:lineRule="auto"/>
              <w:jc w:val="center"/>
              <w:rPr>
                <w:rFonts w:asciiTheme="minorHAnsi" w:hAnsiTheme="minorHAnsi" w:cstheme="minorHAnsi"/>
                <w:lang w:val="mk-MK"/>
              </w:rPr>
            </w:pPr>
            <w:r w:rsidRPr="00E94489">
              <w:rPr>
                <w:rFonts w:asciiTheme="minorHAnsi" w:hAnsiTheme="minorHAnsi" w:cstheme="minorHAnsi"/>
                <w:lang w:val="mk-MK"/>
              </w:rPr>
              <w:t>Воопшто не е така во училиштето</w:t>
            </w:r>
          </w:p>
        </w:tc>
        <w:tc>
          <w:tcPr>
            <w:tcW w:w="824" w:type="dxa"/>
          </w:tcPr>
          <w:p w:rsidR="0007675D" w:rsidRPr="00E94489" w:rsidRDefault="0007675D" w:rsidP="00377CE0">
            <w:pPr>
              <w:spacing w:line="276" w:lineRule="auto"/>
              <w:jc w:val="center"/>
              <w:rPr>
                <w:rFonts w:asciiTheme="minorHAnsi" w:hAnsiTheme="minorHAnsi" w:cstheme="minorHAnsi"/>
                <w:lang w:val="mk-MK"/>
              </w:rPr>
            </w:pPr>
            <w:r w:rsidRPr="00E94489">
              <w:rPr>
                <w:rFonts w:asciiTheme="minorHAnsi" w:hAnsiTheme="minorHAnsi" w:cstheme="minorHAnsi"/>
                <w:lang w:val="mk-MK"/>
              </w:rPr>
              <w:t>Малку е така</w:t>
            </w:r>
          </w:p>
        </w:tc>
        <w:tc>
          <w:tcPr>
            <w:tcW w:w="862" w:type="dxa"/>
          </w:tcPr>
          <w:p w:rsidR="0007675D" w:rsidRPr="00E94489" w:rsidRDefault="0007675D" w:rsidP="00377CE0">
            <w:pPr>
              <w:spacing w:line="276" w:lineRule="auto"/>
              <w:jc w:val="center"/>
              <w:rPr>
                <w:rFonts w:asciiTheme="minorHAnsi" w:hAnsiTheme="minorHAnsi" w:cstheme="minorHAnsi"/>
                <w:lang w:val="mk-MK"/>
              </w:rPr>
            </w:pPr>
            <w:r w:rsidRPr="00E94489">
              <w:rPr>
                <w:rFonts w:asciiTheme="minorHAnsi" w:hAnsiTheme="minorHAnsi" w:cstheme="minorHAnsi"/>
                <w:lang w:val="mk-MK"/>
              </w:rPr>
              <w:t>Многу е така</w:t>
            </w:r>
          </w:p>
        </w:tc>
        <w:tc>
          <w:tcPr>
            <w:tcW w:w="1325" w:type="dxa"/>
          </w:tcPr>
          <w:p w:rsidR="0007675D" w:rsidRPr="00E94489" w:rsidRDefault="0007675D" w:rsidP="00377CE0">
            <w:pPr>
              <w:spacing w:line="276" w:lineRule="auto"/>
              <w:jc w:val="center"/>
              <w:rPr>
                <w:rFonts w:asciiTheme="minorHAnsi" w:hAnsiTheme="minorHAnsi" w:cstheme="minorHAnsi"/>
                <w:lang w:val="mk-MK"/>
              </w:rPr>
            </w:pPr>
            <w:r w:rsidRPr="00E94489">
              <w:rPr>
                <w:rFonts w:asciiTheme="minorHAnsi" w:hAnsiTheme="minorHAnsi" w:cstheme="minorHAnsi"/>
                <w:lang w:val="mk-MK"/>
              </w:rPr>
              <w:t>Во целост е така во училиштето</w:t>
            </w:r>
          </w:p>
        </w:tc>
        <w:tc>
          <w:tcPr>
            <w:tcW w:w="4183" w:type="dxa"/>
          </w:tcPr>
          <w:p w:rsidR="0007675D" w:rsidRPr="00E94489" w:rsidRDefault="0007675D" w:rsidP="00377CE0">
            <w:pPr>
              <w:spacing w:line="276" w:lineRule="auto"/>
              <w:jc w:val="center"/>
              <w:rPr>
                <w:rFonts w:asciiTheme="minorHAnsi" w:hAnsiTheme="minorHAnsi" w:cstheme="minorHAnsi"/>
                <w:lang w:val="mk-MK"/>
              </w:rPr>
            </w:pPr>
            <w:r w:rsidRPr="00E94489">
              <w:rPr>
                <w:rFonts w:asciiTheme="minorHAnsi" w:hAnsiTheme="minorHAnsi" w:cstheme="minorHAnsi"/>
                <w:lang w:val="mk-MK"/>
              </w:rPr>
              <w:t>ПРАШАЛНИК ЗА САМОЕВАЛУАЦИЈА НА УЧИЛИШТЕТО</w:t>
            </w:r>
          </w:p>
        </w:tc>
        <w:tc>
          <w:tcPr>
            <w:tcW w:w="1325" w:type="dxa"/>
          </w:tcPr>
          <w:p w:rsidR="0007675D" w:rsidRPr="00E94489" w:rsidRDefault="0007675D" w:rsidP="00377CE0">
            <w:pPr>
              <w:spacing w:line="276" w:lineRule="auto"/>
              <w:jc w:val="center"/>
              <w:rPr>
                <w:rFonts w:asciiTheme="minorHAnsi" w:hAnsiTheme="minorHAnsi" w:cstheme="minorHAnsi"/>
                <w:lang w:val="mk-MK"/>
              </w:rPr>
            </w:pPr>
            <w:r w:rsidRPr="00E94489">
              <w:rPr>
                <w:rFonts w:asciiTheme="minorHAnsi" w:hAnsiTheme="minorHAnsi" w:cstheme="minorHAnsi"/>
                <w:lang w:val="mk-MK"/>
              </w:rPr>
              <w:t>Воопшто не е така во училиштето</w:t>
            </w:r>
          </w:p>
        </w:tc>
        <w:tc>
          <w:tcPr>
            <w:tcW w:w="918" w:type="dxa"/>
          </w:tcPr>
          <w:p w:rsidR="0007675D" w:rsidRPr="00E94489" w:rsidRDefault="0007675D" w:rsidP="00377CE0">
            <w:pPr>
              <w:spacing w:line="276" w:lineRule="auto"/>
              <w:jc w:val="center"/>
              <w:rPr>
                <w:rFonts w:asciiTheme="minorHAnsi" w:hAnsiTheme="minorHAnsi" w:cstheme="minorHAnsi"/>
                <w:lang w:val="mk-MK"/>
              </w:rPr>
            </w:pPr>
            <w:r w:rsidRPr="00E94489">
              <w:rPr>
                <w:rFonts w:asciiTheme="minorHAnsi" w:hAnsiTheme="minorHAnsi" w:cstheme="minorHAnsi"/>
                <w:lang w:val="mk-MK"/>
              </w:rPr>
              <w:t>Малку е така</w:t>
            </w:r>
          </w:p>
        </w:tc>
        <w:tc>
          <w:tcPr>
            <w:tcW w:w="863" w:type="dxa"/>
          </w:tcPr>
          <w:p w:rsidR="0007675D" w:rsidRPr="00E94489" w:rsidRDefault="0007675D" w:rsidP="00377CE0">
            <w:pPr>
              <w:spacing w:line="276" w:lineRule="auto"/>
              <w:jc w:val="center"/>
              <w:rPr>
                <w:rFonts w:asciiTheme="minorHAnsi" w:hAnsiTheme="minorHAnsi" w:cstheme="minorHAnsi"/>
                <w:lang w:val="mk-MK"/>
              </w:rPr>
            </w:pPr>
            <w:r w:rsidRPr="00E94489">
              <w:rPr>
                <w:rFonts w:asciiTheme="minorHAnsi" w:hAnsiTheme="minorHAnsi" w:cstheme="minorHAnsi"/>
                <w:lang w:val="mk-MK"/>
              </w:rPr>
              <w:t>Многу е така</w:t>
            </w:r>
          </w:p>
        </w:tc>
        <w:tc>
          <w:tcPr>
            <w:tcW w:w="1325" w:type="dxa"/>
          </w:tcPr>
          <w:p w:rsidR="0007675D" w:rsidRPr="00E94489" w:rsidRDefault="0007675D" w:rsidP="00377CE0">
            <w:pPr>
              <w:spacing w:line="276" w:lineRule="auto"/>
              <w:jc w:val="center"/>
              <w:rPr>
                <w:rFonts w:asciiTheme="minorHAnsi" w:hAnsiTheme="minorHAnsi" w:cstheme="minorHAnsi"/>
                <w:lang w:val="mk-MK"/>
              </w:rPr>
            </w:pPr>
            <w:r w:rsidRPr="00E94489">
              <w:rPr>
                <w:rFonts w:asciiTheme="minorHAnsi" w:hAnsiTheme="minorHAnsi" w:cstheme="minorHAnsi"/>
                <w:lang w:val="mk-MK"/>
              </w:rPr>
              <w:t>Во целост е така во училиштето</w:t>
            </w:r>
          </w:p>
        </w:tc>
      </w:tr>
      <w:tr w:rsidR="0007675D" w:rsidRPr="00E94489" w:rsidTr="0007675D">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w:t>
            </w:r>
          </w:p>
        </w:tc>
        <w:tc>
          <w:tcPr>
            <w:tcW w:w="824"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3</w:t>
            </w:r>
          </w:p>
        </w:tc>
        <w:tc>
          <w:tcPr>
            <w:tcW w:w="862"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12</w:t>
            </w:r>
          </w:p>
        </w:tc>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14</w:t>
            </w:r>
          </w:p>
        </w:tc>
        <w:tc>
          <w:tcPr>
            <w:tcW w:w="4183" w:type="dxa"/>
          </w:tcPr>
          <w:p w:rsidR="0007675D" w:rsidRPr="00E94489" w:rsidRDefault="0007675D" w:rsidP="00377CE0">
            <w:pPr>
              <w:spacing w:line="276" w:lineRule="auto"/>
              <w:jc w:val="center"/>
              <w:rPr>
                <w:rFonts w:asciiTheme="minorHAnsi" w:hAnsiTheme="minorHAnsi" w:cstheme="minorHAnsi"/>
                <w:sz w:val="20"/>
                <w:szCs w:val="20"/>
                <w:lang w:val="mk-MK"/>
              </w:rPr>
            </w:pPr>
            <w:r w:rsidRPr="00E94489">
              <w:rPr>
                <w:rFonts w:asciiTheme="minorHAnsi" w:hAnsiTheme="minorHAnsi" w:cstheme="minorHAnsi"/>
                <w:sz w:val="20"/>
                <w:szCs w:val="20"/>
                <w:lang w:val="mk-MK"/>
              </w:rPr>
              <w:t>Наставната програма е соодветна за возраста на учениците</w:t>
            </w:r>
          </w:p>
        </w:tc>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0</w:t>
            </w:r>
          </w:p>
        </w:tc>
        <w:tc>
          <w:tcPr>
            <w:tcW w:w="918"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0</w:t>
            </w:r>
          </w:p>
        </w:tc>
        <w:tc>
          <w:tcPr>
            <w:tcW w:w="863"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4</w:t>
            </w:r>
          </w:p>
        </w:tc>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26</w:t>
            </w:r>
          </w:p>
        </w:tc>
      </w:tr>
      <w:tr w:rsidR="0007675D" w:rsidRPr="00E94489" w:rsidTr="0007675D">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2</w:t>
            </w:r>
          </w:p>
        </w:tc>
        <w:tc>
          <w:tcPr>
            <w:tcW w:w="824"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2</w:t>
            </w:r>
          </w:p>
        </w:tc>
        <w:tc>
          <w:tcPr>
            <w:tcW w:w="862"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17</w:t>
            </w:r>
          </w:p>
        </w:tc>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9</w:t>
            </w:r>
          </w:p>
        </w:tc>
        <w:tc>
          <w:tcPr>
            <w:tcW w:w="4183" w:type="dxa"/>
          </w:tcPr>
          <w:p w:rsidR="0007675D" w:rsidRPr="00E94489" w:rsidRDefault="0007675D" w:rsidP="00377CE0">
            <w:pPr>
              <w:spacing w:line="276" w:lineRule="auto"/>
              <w:jc w:val="center"/>
              <w:rPr>
                <w:rFonts w:asciiTheme="minorHAnsi" w:hAnsiTheme="minorHAnsi" w:cstheme="minorHAnsi"/>
                <w:sz w:val="20"/>
                <w:szCs w:val="20"/>
                <w:lang w:val="mk-MK"/>
              </w:rPr>
            </w:pPr>
            <w:r w:rsidRPr="00E94489">
              <w:rPr>
                <w:rFonts w:asciiTheme="minorHAnsi" w:hAnsiTheme="minorHAnsi" w:cstheme="minorHAnsi"/>
                <w:sz w:val="20"/>
                <w:szCs w:val="20"/>
                <w:lang w:val="mk-MK"/>
              </w:rPr>
              <w:t>Во училиштето учениците стекнуваат вештини поврзани со нивниот социјален и личен развој</w:t>
            </w:r>
          </w:p>
        </w:tc>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0</w:t>
            </w:r>
          </w:p>
        </w:tc>
        <w:tc>
          <w:tcPr>
            <w:tcW w:w="918"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0</w:t>
            </w:r>
          </w:p>
        </w:tc>
        <w:tc>
          <w:tcPr>
            <w:tcW w:w="863"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11</w:t>
            </w:r>
          </w:p>
        </w:tc>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19</w:t>
            </w:r>
          </w:p>
        </w:tc>
      </w:tr>
      <w:tr w:rsidR="0007675D" w:rsidRPr="00E94489" w:rsidTr="0007675D">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0</w:t>
            </w:r>
          </w:p>
        </w:tc>
        <w:tc>
          <w:tcPr>
            <w:tcW w:w="824"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3</w:t>
            </w:r>
          </w:p>
        </w:tc>
        <w:tc>
          <w:tcPr>
            <w:tcW w:w="862"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12</w:t>
            </w:r>
          </w:p>
        </w:tc>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15</w:t>
            </w:r>
          </w:p>
        </w:tc>
        <w:tc>
          <w:tcPr>
            <w:tcW w:w="4183" w:type="dxa"/>
          </w:tcPr>
          <w:p w:rsidR="0007675D" w:rsidRPr="00E94489" w:rsidRDefault="0007675D" w:rsidP="00377CE0">
            <w:pPr>
              <w:spacing w:line="276" w:lineRule="auto"/>
              <w:jc w:val="center"/>
              <w:rPr>
                <w:rFonts w:asciiTheme="minorHAnsi" w:hAnsiTheme="minorHAnsi" w:cstheme="minorHAnsi"/>
                <w:sz w:val="20"/>
                <w:szCs w:val="20"/>
                <w:lang w:val="mk-MK"/>
              </w:rPr>
            </w:pPr>
            <w:r w:rsidRPr="00E94489">
              <w:rPr>
                <w:rFonts w:asciiTheme="minorHAnsi" w:hAnsiTheme="minorHAnsi" w:cstheme="minorHAnsi"/>
                <w:sz w:val="20"/>
                <w:szCs w:val="20"/>
                <w:lang w:val="mk-MK"/>
              </w:rPr>
              <w:t>Училиштето ги запознава родителите со правата на децата</w:t>
            </w:r>
          </w:p>
        </w:tc>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0</w:t>
            </w:r>
          </w:p>
        </w:tc>
        <w:tc>
          <w:tcPr>
            <w:tcW w:w="918"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w:t>
            </w:r>
          </w:p>
        </w:tc>
        <w:tc>
          <w:tcPr>
            <w:tcW w:w="863"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7</w:t>
            </w:r>
          </w:p>
        </w:tc>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22</w:t>
            </w:r>
          </w:p>
        </w:tc>
      </w:tr>
      <w:tr w:rsidR="0007675D" w:rsidRPr="00E94489" w:rsidTr="0007675D">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4</w:t>
            </w:r>
          </w:p>
        </w:tc>
        <w:tc>
          <w:tcPr>
            <w:tcW w:w="824"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11</w:t>
            </w:r>
          </w:p>
        </w:tc>
        <w:tc>
          <w:tcPr>
            <w:tcW w:w="862"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5</w:t>
            </w:r>
          </w:p>
        </w:tc>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10</w:t>
            </w:r>
          </w:p>
        </w:tc>
        <w:tc>
          <w:tcPr>
            <w:tcW w:w="4183" w:type="dxa"/>
          </w:tcPr>
          <w:p w:rsidR="0007675D" w:rsidRPr="00E94489" w:rsidRDefault="0007675D" w:rsidP="00377CE0">
            <w:pPr>
              <w:spacing w:line="276" w:lineRule="auto"/>
              <w:jc w:val="center"/>
              <w:rPr>
                <w:rFonts w:asciiTheme="minorHAnsi" w:hAnsiTheme="minorHAnsi" w:cstheme="minorHAnsi"/>
                <w:sz w:val="20"/>
                <w:szCs w:val="20"/>
                <w:lang w:val="mk-MK"/>
              </w:rPr>
            </w:pPr>
            <w:r w:rsidRPr="00E94489">
              <w:rPr>
                <w:rFonts w:asciiTheme="minorHAnsi" w:hAnsiTheme="minorHAnsi" w:cstheme="minorHAnsi"/>
                <w:sz w:val="20"/>
                <w:szCs w:val="20"/>
                <w:lang w:val="mk-MK"/>
              </w:rPr>
              <w:t>Училиштето има копјутери што се користат во наставата и во воннаставните активности</w:t>
            </w:r>
          </w:p>
        </w:tc>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0</w:t>
            </w:r>
          </w:p>
        </w:tc>
        <w:tc>
          <w:tcPr>
            <w:tcW w:w="918"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6</w:t>
            </w:r>
          </w:p>
        </w:tc>
        <w:tc>
          <w:tcPr>
            <w:tcW w:w="863"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w:t>
            </w:r>
          </w:p>
        </w:tc>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23</w:t>
            </w:r>
          </w:p>
        </w:tc>
      </w:tr>
      <w:tr w:rsidR="0007675D" w:rsidRPr="00E94489" w:rsidTr="0007675D">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w:t>
            </w:r>
          </w:p>
        </w:tc>
        <w:tc>
          <w:tcPr>
            <w:tcW w:w="824"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10</w:t>
            </w:r>
          </w:p>
        </w:tc>
        <w:tc>
          <w:tcPr>
            <w:tcW w:w="862"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9</w:t>
            </w:r>
          </w:p>
        </w:tc>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10</w:t>
            </w:r>
          </w:p>
        </w:tc>
        <w:tc>
          <w:tcPr>
            <w:tcW w:w="4183" w:type="dxa"/>
          </w:tcPr>
          <w:p w:rsidR="0007675D" w:rsidRPr="00E94489" w:rsidRDefault="0007675D" w:rsidP="00377CE0">
            <w:pPr>
              <w:spacing w:line="276" w:lineRule="auto"/>
              <w:jc w:val="center"/>
              <w:rPr>
                <w:rFonts w:asciiTheme="minorHAnsi" w:hAnsiTheme="minorHAnsi" w:cstheme="minorHAnsi"/>
                <w:sz w:val="20"/>
                <w:szCs w:val="20"/>
                <w:lang w:val="mk-MK"/>
              </w:rPr>
            </w:pPr>
            <w:r w:rsidRPr="00E94489">
              <w:rPr>
                <w:rFonts w:asciiTheme="minorHAnsi" w:hAnsiTheme="minorHAnsi" w:cstheme="minorHAnsi"/>
                <w:sz w:val="20"/>
                <w:szCs w:val="20"/>
                <w:lang w:val="mk-MK"/>
              </w:rPr>
              <w:t xml:space="preserve">Наставниците користат најразлични средства за да им го олеснат учењето на учениците </w:t>
            </w:r>
          </w:p>
        </w:tc>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0</w:t>
            </w:r>
          </w:p>
        </w:tc>
        <w:tc>
          <w:tcPr>
            <w:tcW w:w="918"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3</w:t>
            </w:r>
          </w:p>
        </w:tc>
        <w:tc>
          <w:tcPr>
            <w:tcW w:w="863"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4</w:t>
            </w:r>
          </w:p>
        </w:tc>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23</w:t>
            </w:r>
          </w:p>
        </w:tc>
      </w:tr>
      <w:tr w:rsidR="0007675D" w:rsidRPr="00E94489" w:rsidTr="0007675D">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0</w:t>
            </w:r>
          </w:p>
        </w:tc>
        <w:tc>
          <w:tcPr>
            <w:tcW w:w="824"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7</w:t>
            </w:r>
          </w:p>
        </w:tc>
        <w:tc>
          <w:tcPr>
            <w:tcW w:w="862"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12</w:t>
            </w:r>
          </w:p>
        </w:tc>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11</w:t>
            </w:r>
          </w:p>
        </w:tc>
        <w:tc>
          <w:tcPr>
            <w:tcW w:w="4183" w:type="dxa"/>
          </w:tcPr>
          <w:p w:rsidR="0007675D" w:rsidRPr="00E94489" w:rsidRDefault="0007675D" w:rsidP="00377CE0">
            <w:pPr>
              <w:spacing w:line="276" w:lineRule="auto"/>
              <w:jc w:val="center"/>
              <w:rPr>
                <w:rFonts w:asciiTheme="minorHAnsi" w:hAnsiTheme="minorHAnsi" w:cstheme="minorHAnsi"/>
                <w:sz w:val="20"/>
                <w:szCs w:val="20"/>
                <w:lang w:val="mk-MK"/>
              </w:rPr>
            </w:pPr>
            <w:r w:rsidRPr="00E94489">
              <w:rPr>
                <w:rFonts w:asciiTheme="minorHAnsi" w:hAnsiTheme="minorHAnsi" w:cstheme="minorHAnsi"/>
                <w:sz w:val="20"/>
                <w:szCs w:val="20"/>
                <w:lang w:val="mk-MK"/>
              </w:rPr>
              <w:t>Наставниците реализираат додатна и дополнителна настава според потребите на учениците</w:t>
            </w:r>
          </w:p>
        </w:tc>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0</w:t>
            </w:r>
          </w:p>
        </w:tc>
        <w:tc>
          <w:tcPr>
            <w:tcW w:w="918"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2</w:t>
            </w:r>
          </w:p>
        </w:tc>
        <w:tc>
          <w:tcPr>
            <w:tcW w:w="863"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9</w:t>
            </w:r>
          </w:p>
        </w:tc>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19</w:t>
            </w:r>
          </w:p>
        </w:tc>
      </w:tr>
      <w:tr w:rsidR="0007675D" w:rsidRPr="00E94489" w:rsidTr="0007675D">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w:t>
            </w:r>
          </w:p>
        </w:tc>
        <w:tc>
          <w:tcPr>
            <w:tcW w:w="824"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4</w:t>
            </w:r>
          </w:p>
        </w:tc>
        <w:tc>
          <w:tcPr>
            <w:tcW w:w="862"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12</w:t>
            </w:r>
          </w:p>
        </w:tc>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13</w:t>
            </w:r>
          </w:p>
        </w:tc>
        <w:tc>
          <w:tcPr>
            <w:tcW w:w="4183" w:type="dxa"/>
          </w:tcPr>
          <w:p w:rsidR="0007675D" w:rsidRPr="00E94489" w:rsidRDefault="0007675D" w:rsidP="00377CE0">
            <w:pPr>
              <w:spacing w:line="276" w:lineRule="auto"/>
              <w:jc w:val="center"/>
              <w:rPr>
                <w:rFonts w:asciiTheme="minorHAnsi" w:hAnsiTheme="minorHAnsi" w:cstheme="minorHAnsi"/>
                <w:sz w:val="20"/>
                <w:szCs w:val="20"/>
                <w:lang w:val="mk-MK"/>
              </w:rPr>
            </w:pPr>
            <w:r w:rsidRPr="00E94489">
              <w:rPr>
                <w:rFonts w:asciiTheme="minorHAnsi" w:hAnsiTheme="minorHAnsi" w:cstheme="minorHAnsi"/>
                <w:sz w:val="20"/>
                <w:szCs w:val="20"/>
                <w:lang w:val="mk-MK"/>
              </w:rPr>
              <w:t>Родителите добиваат редовни и навремени информации за редовноста, активноста и постигањата на нивните деца</w:t>
            </w:r>
          </w:p>
        </w:tc>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0</w:t>
            </w:r>
          </w:p>
        </w:tc>
        <w:tc>
          <w:tcPr>
            <w:tcW w:w="918"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2</w:t>
            </w:r>
          </w:p>
        </w:tc>
        <w:tc>
          <w:tcPr>
            <w:tcW w:w="863"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8</w:t>
            </w:r>
          </w:p>
        </w:tc>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20</w:t>
            </w:r>
          </w:p>
        </w:tc>
      </w:tr>
      <w:tr w:rsidR="0007675D" w:rsidRPr="00E94489" w:rsidTr="0007675D">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w:t>
            </w:r>
          </w:p>
        </w:tc>
        <w:tc>
          <w:tcPr>
            <w:tcW w:w="824"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3</w:t>
            </w:r>
          </w:p>
        </w:tc>
        <w:tc>
          <w:tcPr>
            <w:tcW w:w="862"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10</w:t>
            </w:r>
          </w:p>
        </w:tc>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16</w:t>
            </w:r>
          </w:p>
        </w:tc>
        <w:tc>
          <w:tcPr>
            <w:tcW w:w="4183" w:type="dxa"/>
          </w:tcPr>
          <w:p w:rsidR="0007675D" w:rsidRPr="00E94489" w:rsidRDefault="0007675D" w:rsidP="00377CE0">
            <w:pPr>
              <w:spacing w:line="276" w:lineRule="auto"/>
              <w:jc w:val="center"/>
              <w:rPr>
                <w:rFonts w:asciiTheme="minorHAnsi" w:hAnsiTheme="minorHAnsi" w:cstheme="minorHAnsi"/>
                <w:sz w:val="20"/>
                <w:szCs w:val="20"/>
                <w:lang w:val="mk-MK"/>
              </w:rPr>
            </w:pPr>
            <w:r w:rsidRPr="00E94489">
              <w:rPr>
                <w:rFonts w:asciiTheme="minorHAnsi" w:hAnsiTheme="minorHAnsi" w:cstheme="minorHAnsi"/>
                <w:sz w:val="20"/>
                <w:szCs w:val="20"/>
                <w:lang w:val="mk-MK"/>
              </w:rPr>
              <w:t>Родителите се редовно и навремено информирани за случувањата во училиштето</w:t>
            </w:r>
          </w:p>
        </w:tc>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0</w:t>
            </w:r>
          </w:p>
        </w:tc>
        <w:tc>
          <w:tcPr>
            <w:tcW w:w="918"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0</w:t>
            </w:r>
          </w:p>
        </w:tc>
        <w:tc>
          <w:tcPr>
            <w:tcW w:w="863"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5</w:t>
            </w:r>
          </w:p>
        </w:tc>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25</w:t>
            </w:r>
          </w:p>
        </w:tc>
      </w:tr>
    </w:tbl>
    <w:p w:rsidR="0007675D" w:rsidRPr="00E94489" w:rsidRDefault="0007675D" w:rsidP="00377CE0">
      <w:pPr>
        <w:spacing w:line="276" w:lineRule="auto"/>
        <w:rPr>
          <w:rFonts w:asciiTheme="minorHAnsi" w:hAnsiTheme="minorHAnsi" w:cstheme="minorHAnsi"/>
          <w:sz w:val="24"/>
        </w:rPr>
      </w:pPr>
    </w:p>
    <w:p w:rsidR="0007675D" w:rsidRPr="00E94489" w:rsidRDefault="0007675D" w:rsidP="00377CE0">
      <w:pPr>
        <w:spacing w:line="276" w:lineRule="auto"/>
        <w:rPr>
          <w:rFonts w:asciiTheme="minorHAnsi" w:hAnsiTheme="minorHAnsi" w:cstheme="minorHAnsi"/>
          <w:sz w:val="24"/>
        </w:rPr>
        <w:sectPr w:rsidR="0007675D" w:rsidRPr="00E94489">
          <w:pgSz w:w="15840" w:h="12240" w:orient="landscape"/>
          <w:pgMar w:top="900" w:right="380" w:bottom="280" w:left="880" w:header="720" w:footer="720" w:gutter="0"/>
          <w:cols w:space="720"/>
        </w:sectPr>
      </w:pPr>
    </w:p>
    <w:p w:rsidR="0007675D" w:rsidRPr="00E94489" w:rsidRDefault="0007675D" w:rsidP="00377CE0">
      <w:pPr>
        <w:spacing w:line="276" w:lineRule="auto"/>
        <w:ind w:firstLine="720"/>
        <w:rPr>
          <w:rFonts w:asciiTheme="minorHAnsi" w:hAnsiTheme="minorHAnsi" w:cstheme="minorHAnsi"/>
          <w:lang w:val="mk-MK"/>
        </w:rPr>
      </w:pPr>
      <w:r w:rsidRPr="00E94489">
        <w:rPr>
          <w:rFonts w:asciiTheme="minorHAnsi" w:hAnsiTheme="minorHAnsi" w:cstheme="minorHAnsi"/>
          <w:lang w:val="mk-MK"/>
        </w:rPr>
        <w:lastRenderedPageBreak/>
        <w:t>ПРАШАЛНИК З</w:t>
      </w:r>
      <w:r w:rsidR="00BE3F3E" w:rsidRPr="00E94489">
        <w:rPr>
          <w:rFonts w:asciiTheme="minorHAnsi" w:hAnsiTheme="minorHAnsi" w:cstheme="minorHAnsi"/>
          <w:lang w:val="mk-MK"/>
        </w:rPr>
        <w:t xml:space="preserve">А САМОЕВАЛУАЦИЈА НА УЧИЛИШТЕТО - </w:t>
      </w:r>
      <w:r w:rsidRPr="00E94489">
        <w:rPr>
          <w:rFonts w:asciiTheme="minorHAnsi" w:hAnsiTheme="minorHAnsi" w:cstheme="minorHAnsi"/>
          <w:lang w:val="mk-MK"/>
        </w:rPr>
        <w:t>УЧЕНИК</w:t>
      </w:r>
    </w:p>
    <w:p w:rsidR="0007675D" w:rsidRPr="00E94489" w:rsidRDefault="0007675D" w:rsidP="00377CE0">
      <w:pPr>
        <w:spacing w:line="276" w:lineRule="auto"/>
        <w:ind w:firstLine="720"/>
        <w:rPr>
          <w:rFonts w:asciiTheme="minorHAnsi" w:hAnsiTheme="minorHAnsi" w:cstheme="minorHAnsi"/>
          <w:lang w:val="mk-MK"/>
        </w:rPr>
      </w:pPr>
      <w:r w:rsidRPr="00E94489">
        <w:rPr>
          <w:rFonts w:asciiTheme="minorHAnsi" w:hAnsiTheme="minorHAnsi" w:cstheme="minorHAnsi"/>
          <w:lang w:val="mk-MK"/>
        </w:rPr>
        <w:t>ООУ„</w:t>
      </w:r>
      <w:r w:rsidRPr="00E94489">
        <w:rPr>
          <w:rFonts w:asciiTheme="minorHAnsi" w:hAnsiTheme="minorHAnsi" w:cstheme="minorHAnsi"/>
        </w:rPr>
        <w:t xml:space="preserve"> </w:t>
      </w:r>
      <w:r w:rsidRPr="00E94489">
        <w:rPr>
          <w:rFonts w:asciiTheme="minorHAnsi" w:hAnsiTheme="minorHAnsi" w:cstheme="minorHAnsi"/>
          <w:lang w:val="mk-MK"/>
        </w:rPr>
        <w:t>Св. Климент Охридски ”Делчево</w:t>
      </w:r>
    </w:p>
    <w:p w:rsidR="0007675D" w:rsidRPr="00E94489" w:rsidRDefault="0007675D" w:rsidP="00377CE0">
      <w:pPr>
        <w:spacing w:line="276" w:lineRule="auto"/>
        <w:ind w:firstLine="720"/>
        <w:rPr>
          <w:rFonts w:asciiTheme="minorHAnsi" w:hAnsiTheme="minorHAnsi" w:cstheme="minorHAnsi"/>
          <w:lang w:val="mk-MK"/>
        </w:rPr>
      </w:pPr>
      <w:r w:rsidRPr="00E94489">
        <w:rPr>
          <w:rFonts w:asciiTheme="minorHAnsi" w:hAnsiTheme="minorHAnsi" w:cstheme="minorHAnsi"/>
          <w:lang w:val="mk-MK"/>
        </w:rPr>
        <w:t>Подрачје: Наставни планови и програми</w:t>
      </w:r>
    </w:p>
    <w:p w:rsidR="0007675D" w:rsidRPr="00E94489" w:rsidRDefault="0007675D" w:rsidP="00377CE0">
      <w:pPr>
        <w:pStyle w:val="BodyText"/>
        <w:spacing w:before="2" w:line="276" w:lineRule="auto"/>
        <w:rPr>
          <w:rFonts w:asciiTheme="minorHAnsi" w:hAnsiTheme="minorHAnsi" w:cstheme="minorHAnsi"/>
          <w:sz w:val="21"/>
        </w:rPr>
      </w:pPr>
    </w:p>
    <w:p w:rsidR="0007675D" w:rsidRPr="00E94489" w:rsidRDefault="0007675D" w:rsidP="00377CE0">
      <w:pPr>
        <w:pStyle w:val="BodyText"/>
        <w:spacing w:before="2" w:line="276" w:lineRule="auto"/>
        <w:rPr>
          <w:rFonts w:asciiTheme="minorHAnsi" w:hAnsiTheme="minorHAnsi" w:cstheme="minorHAnsi"/>
          <w:sz w:val="21"/>
        </w:rPr>
      </w:pPr>
    </w:p>
    <w:tbl>
      <w:tblPr>
        <w:tblStyle w:val="TableGrid"/>
        <w:tblW w:w="0" w:type="auto"/>
        <w:tblLook w:val="04A0" w:firstRow="1" w:lastRow="0" w:firstColumn="1" w:lastColumn="0" w:noHBand="0" w:noVBand="1"/>
      </w:tblPr>
      <w:tblGrid>
        <w:gridCol w:w="1325"/>
        <w:gridCol w:w="824"/>
        <w:gridCol w:w="862"/>
        <w:gridCol w:w="1325"/>
        <w:gridCol w:w="4183"/>
        <w:gridCol w:w="1325"/>
        <w:gridCol w:w="918"/>
        <w:gridCol w:w="863"/>
        <w:gridCol w:w="1325"/>
      </w:tblGrid>
      <w:tr w:rsidR="0007675D" w:rsidRPr="00E94489" w:rsidTr="0007675D">
        <w:tc>
          <w:tcPr>
            <w:tcW w:w="4336" w:type="dxa"/>
            <w:gridSpan w:val="4"/>
          </w:tcPr>
          <w:p w:rsidR="0007675D" w:rsidRPr="00E94489" w:rsidRDefault="0007675D" w:rsidP="00377CE0">
            <w:pPr>
              <w:spacing w:line="276" w:lineRule="auto"/>
              <w:jc w:val="center"/>
              <w:rPr>
                <w:rFonts w:asciiTheme="minorHAnsi" w:hAnsiTheme="minorHAnsi" w:cstheme="minorHAnsi"/>
                <w:lang w:val="mk-MK"/>
              </w:rPr>
            </w:pPr>
            <w:r w:rsidRPr="00E94489">
              <w:rPr>
                <w:rFonts w:asciiTheme="minorHAnsi" w:hAnsiTheme="minorHAnsi" w:cstheme="minorHAnsi"/>
                <w:lang w:val="mk-MK"/>
              </w:rPr>
              <w:t>АКТУЕЛНА СОСТОЈБА</w:t>
            </w:r>
          </w:p>
        </w:tc>
        <w:tc>
          <w:tcPr>
            <w:tcW w:w="4183" w:type="dxa"/>
          </w:tcPr>
          <w:p w:rsidR="0007675D" w:rsidRPr="00E94489" w:rsidRDefault="0007675D" w:rsidP="00377CE0">
            <w:pPr>
              <w:spacing w:line="276" w:lineRule="auto"/>
              <w:jc w:val="center"/>
              <w:rPr>
                <w:rFonts w:asciiTheme="minorHAnsi" w:hAnsiTheme="minorHAnsi" w:cstheme="minorHAnsi"/>
                <w:lang w:val="mk-MK"/>
              </w:rPr>
            </w:pPr>
          </w:p>
        </w:tc>
        <w:tc>
          <w:tcPr>
            <w:tcW w:w="4431" w:type="dxa"/>
            <w:gridSpan w:val="4"/>
          </w:tcPr>
          <w:p w:rsidR="0007675D" w:rsidRPr="00E94489" w:rsidRDefault="0007675D" w:rsidP="00377CE0">
            <w:pPr>
              <w:spacing w:line="276" w:lineRule="auto"/>
              <w:jc w:val="center"/>
              <w:rPr>
                <w:rFonts w:asciiTheme="minorHAnsi" w:hAnsiTheme="minorHAnsi" w:cstheme="minorHAnsi"/>
                <w:lang w:val="mk-MK"/>
              </w:rPr>
            </w:pPr>
            <w:r w:rsidRPr="00E94489">
              <w:rPr>
                <w:rFonts w:asciiTheme="minorHAnsi" w:hAnsiTheme="minorHAnsi" w:cstheme="minorHAnsi"/>
                <w:lang w:val="mk-MK"/>
              </w:rPr>
              <w:t>ПОСАКУВАНА СОСТОЈБА</w:t>
            </w:r>
          </w:p>
        </w:tc>
      </w:tr>
      <w:tr w:rsidR="0007675D" w:rsidRPr="00E94489" w:rsidTr="0007675D">
        <w:tc>
          <w:tcPr>
            <w:tcW w:w="1325" w:type="dxa"/>
          </w:tcPr>
          <w:p w:rsidR="0007675D" w:rsidRPr="00E94489" w:rsidRDefault="0007675D" w:rsidP="00377CE0">
            <w:pPr>
              <w:spacing w:line="276" w:lineRule="auto"/>
              <w:jc w:val="center"/>
              <w:rPr>
                <w:rFonts w:asciiTheme="minorHAnsi" w:hAnsiTheme="minorHAnsi" w:cstheme="minorHAnsi"/>
                <w:lang w:val="mk-MK"/>
              </w:rPr>
            </w:pPr>
            <w:r w:rsidRPr="00E94489">
              <w:rPr>
                <w:rFonts w:asciiTheme="minorHAnsi" w:hAnsiTheme="minorHAnsi" w:cstheme="minorHAnsi"/>
                <w:lang w:val="mk-MK"/>
              </w:rPr>
              <w:t>Воопшто не е така во училиштето</w:t>
            </w:r>
          </w:p>
        </w:tc>
        <w:tc>
          <w:tcPr>
            <w:tcW w:w="824" w:type="dxa"/>
          </w:tcPr>
          <w:p w:rsidR="0007675D" w:rsidRPr="00E94489" w:rsidRDefault="0007675D" w:rsidP="00377CE0">
            <w:pPr>
              <w:spacing w:line="276" w:lineRule="auto"/>
              <w:jc w:val="center"/>
              <w:rPr>
                <w:rFonts w:asciiTheme="minorHAnsi" w:hAnsiTheme="minorHAnsi" w:cstheme="minorHAnsi"/>
                <w:lang w:val="mk-MK"/>
              </w:rPr>
            </w:pPr>
            <w:r w:rsidRPr="00E94489">
              <w:rPr>
                <w:rFonts w:asciiTheme="minorHAnsi" w:hAnsiTheme="minorHAnsi" w:cstheme="minorHAnsi"/>
                <w:lang w:val="mk-MK"/>
              </w:rPr>
              <w:t>Малку е така</w:t>
            </w:r>
          </w:p>
        </w:tc>
        <w:tc>
          <w:tcPr>
            <w:tcW w:w="862" w:type="dxa"/>
          </w:tcPr>
          <w:p w:rsidR="0007675D" w:rsidRPr="00E94489" w:rsidRDefault="0007675D" w:rsidP="00377CE0">
            <w:pPr>
              <w:spacing w:line="276" w:lineRule="auto"/>
              <w:jc w:val="center"/>
              <w:rPr>
                <w:rFonts w:asciiTheme="minorHAnsi" w:hAnsiTheme="minorHAnsi" w:cstheme="minorHAnsi"/>
                <w:lang w:val="mk-MK"/>
              </w:rPr>
            </w:pPr>
            <w:r w:rsidRPr="00E94489">
              <w:rPr>
                <w:rFonts w:asciiTheme="minorHAnsi" w:hAnsiTheme="minorHAnsi" w:cstheme="minorHAnsi"/>
                <w:lang w:val="mk-MK"/>
              </w:rPr>
              <w:t>Многу е така</w:t>
            </w:r>
          </w:p>
        </w:tc>
        <w:tc>
          <w:tcPr>
            <w:tcW w:w="1325" w:type="dxa"/>
          </w:tcPr>
          <w:p w:rsidR="0007675D" w:rsidRPr="00E94489" w:rsidRDefault="0007675D" w:rsidP="00377CE0">
            <w:pPr>
              <w:spacing w:line="276" w:lineRule="auto"/>
              <w:jc w:val="center"/>
              <w:rPr>
                <w:rFonts w:asciiTheme="minorHAnsi" w:hAnsiTheme="minorHAnsi" w:cstheme="minorHAnsi"/>
                <w:lang w:val="mk-MK"/>
              </w:rPr>
            </w:pPr>
            <w:r w:rsidRPr="00E94489">
              <w:rPr>
                <w:rFonts w:asciiTheme="minorHAnsi" w:hAnsiTheme="minorHAnsi" w:cstheme="minorHAnsi"/>
                <w:lang w:val="mk-MK"/>
              </w:rPr>
              <w:t>Во целост е така во училиштето</w:t>
            </w:r>
          </w:p>
        </w:tc>
        <w:tc>
          <w:tcPr>
            <w:tcW w:w="4183" w:type="dxa"/>
          </w:tcPr>
          <w:p w:rsidR="0007675D" w:rsidRPr="00E94489" w:rsidRDefault="0007675D" w:rsidP="00377CE0">
            <w:pPr>
              <w:spacing w:line="276" w:lineRule="auto"/>
              <w:jc w:val="center"/>
              <w:rPr>
                <w:rFonts w:asciiTheme="minorHAnsi" w:hAnsiTheme="minorHAnsi" w:cstheme="minorHAnsi"/>
                <w:lang w:val="mk-MK"/>
              </w:rPr>
            </w:pPr>
            <w:r w:rsidRPr="00E94489">
              <w:rPr>
                <w:rFonts w:asciiTheme="minorHAnsi" w:hAnsiTheme="minorHAnsi" w:cstheme="minorHAnsi"/>
                <w:lang w:val="mk-MK"/>
              </w:rPr>
              <w:t>ПРАШАЛНИК ЗА САМОЕВАЛУАЦИЈА НА УЧИЛИШТЕТО</w:t>
            </w:r>
          </w:p>
        </w:tc>
        <w:tc>
          <w:tcPr>
            <w:tcW w:w="1325" w:type="dxa"/>
          </w:tcPr>
          <w:p w:rsidR="0007675D" w:rsidRPr="00E94489" w:rsidRDefault="0007675D" w:rsidP="00377CE0">
            <w:pPr>
              <w:spacing w:line="276" w:lineRule="auto"/>
              <w:jc w:val="center"/>
              <w:rPr>
                <w:rFonts w:asciiTheme="minorHAnsi" w:hAnsiTheme="minorHAnsi" w:cstheme="minorHAnsi"/>
                <w:lang w:val="mk-MK"/>
              </w:rPr>
            </w:pPr>
            <w:r w:rsidRPr="00E94489">
              <w:rPr>
                <w:rFonts w:asciiTheme="minorHAnsi" w:hAnsiTheme="minorHAnsi" w:cstheme="minorHAnsi"/>
                <w:lang w:val="mk-MK"/>
              </w:rPr>
              <w:t>Воопшто не е така во училиштето</w:t>
            </w:r>
          </w:p>
        </w:tc>
        <w:tc>
          <w:tcPr>
            <w:tcW w:w="918" w:type="dxa"/>
          </w:tcPr>
          <w:p w:rsidR="0007675D" w:rsidRPr="00E94489" w:rsidRDefault="0007675D" w:rsidP="00377CE0">
            <w:pPr>
              <w:spacing w:line="276" w:lineRule="auto"/>
              <w:jc w:val="center"/>
              <w:rPr>
                <w:rFonts w:asciiTheme="minorHAnsi" w:hAnsiTheme="minorHAnsi" w:cstheme="minorHAnsi"/>
                <w:lang w:val="mk-MK"/>
              </w:rPr>
            </w:pPr>
            <w:r w:rsidRPr="00E94489">
              <w:rPr>
                <w:rFonts w:asciiTheme="minorHAnsi" w:hAnsiTheme="minorHAnsi" w:cstheme="minorHAnsi"/>
                <w:lang w:val="mk-MK"/>
              </w:rPr>
              <w:t>Малку е така</w:t>
            </w:r>
          </w:p>
        </w:tc>
        <w:tc>
          <w:tcPr>
            <w:tcW w:w="863" w:type="dxa"/>
          </w:tcPr>
          <w:p w:rsidR="0007675D" w:rsidRPr="00E94489" w:rsidRDefault="0007675D" w:rsidP="00377CE0">
            <w:pPr>
              <w:spacing w:line="276" w:lineRule="auto"/>
              <w:jc w:val="center"/>
              <w:rPr>
                <w:rFonts w:asciiTheme="minorHAnsi" w:hAnsiTheme="minorHAnsi" w:cstheme="minorHAnsi"/>
                <w:lang w:val="mk-MK"/>
              </w:rPr>
            </w:pPr>
            <w:r w:rsidRPr="00E94489">
              <w:rPr>
                <w:rFonts w:asciiTheme="minorHAnsi" w:hAnsiTheme="minorHAnsi" w:cstheme="minorHAnsi"/>
                <w:lang w:val="mk-MK"/>
              </w:rPr>
              <w:t>Многу е така</w:t>
            </w:r>
          </w:p>
        </w:tc>
        <w:tc>
          <w:tcPr>
            <w:tcW w:w="1325" w:type="dxa"/>
          </w:tcPr>
          <w:p w:rsidR="0007675D" w:rsidRPr="00E94489" w:rsidRDefault="0007675D" w:rsidP="00377CE0">
            <w:pPr>
              <w:spacing w:line="276" w:lineRule="auto"/>
              <w:jc w:val="center"/>
              <w:rPr>
                <w:rFonts w:asciiTheme="minorHAnsi" w:hAnsiTheme="minorHAnsi" w:cstheme="minorHAnsi"/>
                <w:lang w:val="mk-MK"/>
              </w:rPr>
            </w:pPr>
            <w:r w:rsidRPr="00E94489">
              <w:rPr>
                <w:rFonts w:asciiTheme="minorHAnsi" w:hAnsiTheme="minorHAnsi" w:cstheme="minorHAnsi"/>
                <w:lang w:val="mk-MK"/>
              </w:rPr>
              <w:t>Во целост е така во училиштето</w:t>
            </w:r>
          </w:p>
        </w:tc>
      </w:tr>
      <w:tr w:rsidR="0007675D" w:rsidRPr="00E94489" w:rsidTr="0007675D">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0</w:t>
            </w:r>
          </w:p>
        </w:tc>
        <w:tc>
          <w:tcPr>
            <w:tcW w:w="824"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6</w:t>
            </w:r>
          </w:p>
        </w:tc>
        <w:tc>
          <w:tcPr>
            <w:tcW w:w="862"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12</w:t>
            </w:r>
          </w:p>
        </w:tc>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12</w:t>
            </w:r>
          </w:p>
        </w:tc>
        <w:tc>
          <w:tcPr>
            <w:tcW w:w="4183" w:type="dxa"/>
          </w:tcPr>
          <w:p w:rsidR="0007675D" w:rsidRPr="00E94489" w:rsidRDefault="0007675D" w:rsidP="00377CE0">
            <w:pPr>
              <w:spacing w:line="276" w:lineRule="auto"/>
              <w:jc w:val="center"/>
              <w:rPr>
                <w:rFonts w:asciiTheme="minorHAnsi" w:hAnsiTheme="minorHAnsi" w:cstheme="minorHAnsi"/>
                <w:sz w:val="20"/>
                <w:szCs w:val="20"/>
                <w:lang w:val="mk-MK"/>
              </w:rPr>
            </w:pPr>
            <w:r w:rsidRPr="00E94489">
              <w:rPr>
                <w:rFonts w:asciiTheme="minorHAnsi" w:hAnsiTheme="minorHAnsi" w:cstheme="minorHAnsi"/>
                <w:sz w:val="20"/>
                <w:szCs w:val="20"/>
                <w:lang w:val="mk-MK"/>
              </w:rPr>
              <w:t>Наставната програма е соодветна за возраста на учениците</w:t>
            </w:r>
          </w:p>
        </w:tc>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0</w:t>
            </w:r>
          </w:p>
        </w:tc>
        <w:tc>
          <w:tcPr>
            <w:tcW w:w="918"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0</w:t>
            </w:r>
          </w:p>
        </w:tc>
        <w:tc>
          <w:tcPr>
            <w:tcW w:w="863"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4</w:t>
            </w:r>
          </w:p>
        </w:tc>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26</w:t>
            </w:r>
          </w:p>
        </w:tc>
      </w:tr>
      <w:tr w:rsidR="0007675D" w:rsidRPr="00E94489" w:rsidTr="0007675D">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w:t>
            </w:r>
          </w:p>
        </w:tc>
        <w:tc>
          <w:tcPr>
            <w:tcW w:w="824"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7</w:t>
            </w:r>
          </w:p>
        </w:tc>
        <w:tc>
          <w:tcPr>
            <w:tcW w:w="862"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8</w:t>
            </w:r>
          </w:p>
        </w:tc>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14</w:t>
            </w:r>
          </w:p>
        </w:tc>
        <w:tc>
          <w:tcPr>
            <w:tcW w:w="4183" w:type="dxa"/>
          </w:tcPr>
          <w:p w:rsidR="0007675D" w:rsidRPr="00E94489" w:rsidRDefault="0007675D" w:rsidP="00377CE0">
            <w:pPr>
              <w:spacing w:line="276" w:lineRule="auto"/>
              <w:jc w:val="center"/>
              <w:rPr>
                <w:rFonts w:asciiTheme="minorHAnsi" w:hAnsiTheme="minorHAnsi" w:cstheme="minorHAnsi"/>
                <w:sz w:val="20"/>
                <w:szCs w:val="20"/>
                <w:lang w:val="mk-MK"/>
              </w:rPr>
            </w:pPr>
            <w:r w:rsidRPr="00E94489">
              <w:rPr>
                <w:rFonts w:asciiTheme="minorHAnsi" w:hAnsiTheme="minorHAnsi" w:cstheme="minorHAnsi"/>
                <w:sz w:val="20"/>
                <w:szCs w:val="20"/>
                <w:lang w:val="mk-MK"/>
              </w:rPr>
              <w:t>Во училиштето учениците стекнуваат вештини поврзани со нивниот социјален и личен развој</w:t>
            </w:r>
          </w:p>
        </w:tc>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w:t>
            </w:r>
          </w:p>
        </w:tc>
        <w:tc>
          <w:tcPr>
            <w:tcW w:w="918"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0</w:t>
            </w:r>
          </w:p>
        </w:tc>
        <w:tc>
          <w:tcPr>
            <w:tcW w:w="863"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10</w:t>
            </w:r>
          </w:p>
        </w:tc>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19</w:t>
            </w:r>
          </w:p>
        </w:tc>
      </w:tr>
      <w:tr w:rsidR="0007675D" w:rsidRPr="00E94489" w:rsidTr="0007675D">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0</w:t>
            </w:r>
          </w:p>
        </w:tc>
        <w:tc>
          <w:tcPr>
            <w:tcW w:w="824"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w:t>
            </w:r>
          </w:p>
        </w:tc>
        <w:tc>
          <w:tcPr>
            <w:tcW w:w="862"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13</w:t>
            </w:r>
          </w:p>
        </w:tc>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16</w:t>
            </w:r>
          </w:p>
        </w:tc>
        <w:tc>
          <w:tcPr>
            <w:tcW w:w="4183" w:type="dxa"/>
          </w:tcPr>
          <w:p w:rsidR="0007675D" w:rsidRPr="00E94489" w:rsidRDefault="0007675D" w:rsidP="00377CE0">
            <w:pPr>
              <w:spacing w:line="276" w:lineRule="auto"/>
              <w:jc w:val="center"/>
              <w:rPr>
                <w:rFonts w:asciiTheme="minorHAnsi" w:hAnsiTheme="minorHAnsi" w:cstheme="minorHAnsi"/>
                <w:sz w:val="20"/>
                <w:szCs w:val="20"/>
                <w:lang w:val="mk-MK"/>
              </w:rPr>
            </w:pPr>
            <w:r w:rsidRPr="00E94489">
              <w:rPr>
                <w:rFonts w:asciiTheme="minorHAnsi" w:hAnsiTheme="minorHAnsi" w:cstheme="minorHAnsi"/>
                <w:sz w:val="20"/>
                <w:szCs w:val="20"/>
                <w:lang w:val="mk-MK"/>
              </w:rPr>
              <w:t>Наставната програма се реализира целосно во текот на учебната година</w:t>
            </w:r>
          </w:p>
        </w:tc>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w:t>
            </w:r>
          </w:p>
        </w:tc>
        <w:tc>
          <w:tcPr>
            <w:tcW w:w="918"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2</w:t>
            </w:r>
          </w:p>
        </w:tc>
        <w:tc>
          <w:tcPr>
            <w:tcW w:w="863"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4</w:t>
            </w:r>
          </w:p>
        </w:tc>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23</w:t>
            </w:r>
          </w:p>
        </w:tc>
      </w:tr>
      <w:tr w:rsidR="0007675D" w:rsidRPr="00E94489" w:rsidTr="0007675D">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5</w:t>
            </w:r>
          </w:p>
        </w:tc>
        <w:tc>
          <w:tcPr>
            <w:tcW w:w="824"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13</w:t>
            </w:r>
          </w:p>
        </w:tc>
        <w:tc>
          <w:tcPr>
            <w:tcW w:w="862"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4</w:t>
            </w:r>
          </w:p>
        </w:tc>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8</w:t>
            </w:r>
          </w:p>
        </w:tc>
        <w:tc>
          <w:tcPr>
            <w:tcW w:w="4183" w:type="dxa"/>
          </w:tcPr>
          <w:p w:rsidR="0007675D" w:rsidRPr="00E94489" w:rsidRDefault="0007675D" w:rsidP="00377CE0">
            <w:pPr>
              <w:spacing w:line="276" w:lineRule="auto"/>
              <w:jc w:val="center"/>
              <w:rPr>
                <w:rFonts w:asciiTheme="minorHAnsi" w:hAnsiTheme="minorHAnsi" w:cstheme="minorHAnsi"/>
                <w:sz w:val="20"/>
                <w:szCs w:val="20"/>
                <w:lang w:val="mk-MK"/>
              </w:rPr>
            </w:pPr>
            <w:r w:rsidRPr="00E94489">
              <w:rPr>
                <w:rFonts w:asciiTheme="minorHAnsi" w:hAnsiTheme="minorHAnsi" w:cstheme="minorHAnsi"/>
                <w:sz w:val="20"/>
                <w:szCs w:val="20"/>
                <w:lang w:val="mk-MK"/>
              </w:rPr>
              <w:t>Училиштето има копјутери што се користат во наставата и во воннаставните активности</w:t>
            </w:r>
          </w:p>
        </w:tc>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0</w:t>
            </w:r>
          </w:p>
        </w:tc>
        <w:tc>
          <w:tcPr>
            <w:tcW w:w="918"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6</w:t>
            </w:r>
          </w:p>
        </w:tc>
        <w:tc>
          <w:tcPr>
            <w:tcW w:w="863"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4</w:t>
            </w:r>
          </w:p>
        </w:tc>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20</w:t>
            </w:r>
          </w:p>
        </w:tc>
      </w:tr>
      <w:tr w:rsidR="0007675D" w:rsidRPr="00E94489" w:rsidTr="0007675D">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0</w:t>
            </w:r>
          </w:p>
        </w:tc>
        <w:tc>
          <w:tcPr>
            <w:tcW w:w="824"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13</w:t>
            </w:r>
          </w:p>
        </w:tc>
        <w:tc>
          <w:tcPr>
            <w:tcW w:w="862"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9</w:t>
            </w:r>
          </w:p>
        </w:tc>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8</w:t>
            </w:r>
          </w:p>
        </w:tc>
        <w:tc>
          <w:tcPr>
            <w:tcW w:w="4183" w:type="dxa"/>
          </w:tcPr>
          <w:p w:rsidR="0007675D" w:rsidRPr="00E94489" w:rsidRDefault="0007675D" w:rsidP="00377CE0">
            <w:pPr>
              <w:spacing w:line="276" w:lineRule="auto"/>
              <w:jc w:val="center"/>
              <w:rPr>
                <w:rFonts w:asciiTheme="minorHAnsi" w:hAnsiTheme="minorHAnsi" w:cstheme="minorHAnsi"/>
                <w:sz w:val="20"/>
                <w:szCs w:val="20"/>
                <w:lang w:val="mk-MK"/>
              </w:rPr>
            </w:pPr>
            <w:r w:rsidRPr="00E94489">
              <w:rPr>
                <w:rFonts w:asciiTheme="minorHAnsi" w:hAnsiTheme="minorHAnsi" w:cstheme="minorHAnsi"/>
                <w:sz w:val="20"/>
                <w:szCs w:val="20"/>
                <w:lang w:val="mk-MK"/>
              </w:rPr>
              <w:t xml:space="preserve">Наставниците користат најразлични средства за да им го олеснат учењето на учениците </w:t>
            </w:r>
          </w:p>
        </w:tc>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0</w:t>
            </w:r>
          </w:p>
        </w:tc>
        <w:tc>
          <w:tcPr>
            <w:tcW w:w="918"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3</w:t>
            </w:r>
          </w:p>
        </w:tc>
        <w:tc>
          <w:tcPr>
            <w:tcW w:w="863"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7</w:t>
            </w:r>
          </w:p>
        </w:tc>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20</w:t>
            </w:r>
          </w:p>
        </w:tc>
      </w:tr>
      <w:tr w:rsidR="0007675D" w:rsidRPr="00E94489" w:rsidTr="0007675D">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w:t>
            </w:r>
          </w:p>
        </w:tc>
        <w:tc>
          <w:tcPr>
            <w:tcW w:w="824"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7</w:t>
            </w:r>
          </w:p>
        </w:tc>
        <w:tc>
          <w:tcPr>
            <w:tcW w:w="862"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8</w:t>
            </w:r>
          </w:p>
        </w:tc>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14</w:t>
            </w:r>
          </w:p>
        </w:tc>
        <w:tc>
          <w:tcPr>
            <w:tcW w:w="4183" w:type="dxa"/>
          </w:tcPr>
          <w:p w:rsidR="0007675D" w:rsidRPr="00E94489" w:rsidRDefault="0007675D" w:rsidP="00377CE0">
            <w:pPr>
              <w:spacing w:line="276" w:lineRule="auto"/>
              <w:jc w:val="center"/>
              <w:rPr>
                <w:rFonts w:asciiTheme="minorHAnsi" w:hAnsiTheme="minorHAnsi" w:cstheme="minorHAnsi"/>
                <w:sz w:val="20"/>
                <w:szCs w:val="20"/>
                <w:lang w:val="mk-MK"/>
              </w:rPr>
            </w:pPr>
            <w:r w:rsidRPr="00E94489">
              <w:rPr>
                <w:rFonts w:asciiTheme="minorHAnsi" w:hAnsiTheme="minorHAnsi" w:cstheme="minorHAnsi"/>
                <w:sz w:val="20"/>
                <w:szCs w:val="20"/>
                <w:lang w:val="mk-MK"/>
              </w:rPr>
              <w:t>Наставниците реализираат додатна и дополнителна настава според потребите на учениците</w:t>
            </w:r>
          </w:p>
        </w:tc>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w:t>
            </w:r>
          </w:p>
        </w:tc>
        <w:tc>
          <w:tcPr>
            <w:tcW w:w="918"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w:t>
            </w:r>
          </w:p>
        </w:tc>
        <w:tc>
          <w:tcPr>
            <w:tcW w:w="863"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5</w:t>
            </w:r>
          </w:p>
        </w:tc>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23</w:t>
            </w:r>
          </w:p>
        </w:tc>
      </w:tr>
      <w:tr w:rsidR="0007675D" w:rsidRPr="00E94489" w:rsidTr="0007675D">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w:t>
            </w:r>
          </w:p>
        </w:tc>
        <w:tc>
          <w:tcPr>
            <w:tcW w:w="824"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w:t>
            </w:r>
          </w:p>
        </w:tc>
        <w:tc>
          <w:tcPr>
            <w:tcW w:w="862"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18</w:t>
            </w:r>
          </w:p>
        </w:tc>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10</w:t>
            </w:r>
          </w:p>
        </w:tc>
        <w:tc>
          <w:tcPr>
            <w:tcW w:w="4183" w:type="dxa"/>
          </w:tcPr>
          <w:p w:rsidR="0007675D" w:rsidRPr="00E94489" w:rsidRDefault="0007675D" w:rsidP="00377CE0">
            <w:pPr>
              <w:spacing w:line="276" w:lineRule="auto"/>
              <w:jc w:val="center"/>
              <w:rPr>
                <w:rFonts w:asciiTheme="minorHAnsi" w:hAnsiTheme="minorHAnsi" w:cstheme="minorHAnsi"/>
                <w:sz w:val="20"/>
                <w:szCs w:val="20"/>
                <w:lang w:val="mk-MK"/>
              </w:rPr>
            </w:pPr>
            <w:r w:rsidRPr="00E94489">
              <w:rPr>
                <w:rFonts w:asciiTheme="minorHAnsi" w:hAnsiTheme="minorHAnsi" w:cstheme="minorHAnsi"/>
                <w:sz w:val="20"/>
                <w:szCs w:val="20"/>
                <w:lang w:val="mk-MK"/>
              </w:rPr>
              <w:t>За време на часот наставниците ги охрабруваат и поттикнуваат учениците самостојно да размислуваат, поставуваат прашања и искажуваат мислења</w:t>
            </w:r>
          </w:p>
        </w:tc>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w:t>
            </w:r>
          </w:p>
        </w:tc>
        <w:tc>
          <w:tcPr>
            <w:tcW w:w="918"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w:t>
            </w:r>
          </w:p>
        </w:tc>
        <w:tc>
          <w:tcPr>
            <w:tcW w:w="863"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10</w:t>
            </w:r>
          </w:p>
        </w:tc>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18</w:t>
            </w:r>
          </w:p>
        </w:tc>
      </w:tr>
      <w:tr w:rsidR="0007675D" w:rsidRPr="00E94489" w:rsidTr="0007675D">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2</w:t>
            </w:r>
          </w:p>
        </w:tc>
        <w:tc>
          <w:tcPr>
            <w:tcW w:w="824"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3</w:t>
            </w:r>
          </w:p>
        </w:tc>
        <w:tc>
          <w:tcPr>
            <w:tcW w:w="862"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8</w:t>
            </w:r>
          </w:p>
        </w:tc>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12</w:t>
            </w:r>
          </w:p>
        </w:tc>
        <w:tc>
          <w:tcPr>
            <w:tcW w:w="4183" w:type="dxa"/>
          </w:tcPr>
          <w:p w:rsidR="0007675D" w:rsidRPr="00E94489" w:rsidRDefault="0007675D" w:rsidP="00377CE0">
            <w:pPr>
              <w:spacing w:line="276" w:lineRule="auto"/>
              <w:jc w:val="center"/>
              <w:rPr>
                <w:rFonts w:asciiTheme="minorHAnsi" w:hAnsiTheme="minorHAnsi" w:cstheme="minorHAnsi"/>
                <w:sz w:val="20"/>
                <w:szCs w:val="20"/>
                <w:lang w:val="mk-MK"/>
              </w:rPr>
            </w:pPr>
            <w:r w:rsidRPr="00E94489">
              <w:rPr>
                <w:rFonts w:asciiTheme="minorHAnsi" w:hAnsiTheme="minorHAnsi" w:cstheme="minorHAnsi"/>
                <w:sz w:val="20"/>
                <w:szCs w:val="20"/>
                <w:lang w:val="mk-MK"/>
              </w:rPr>
              <w:t>Наставниците изработуваат посебни програми за деца инклузирани во редовна настава</w:t>
            </w:r>
          </w:p>
        </w:tc>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w:t>
            </w:r>
          </w:p>
        </w:tc>
        <w:tc>
          <w:tcPr>
            <w:tcW w:w="918"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4</w:t>
            </w:r>
          </w:p>
        </w:tc>
        <w:tc>
          <w:tcPr>
            <w:tcW w:w="863"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4</w:t>
            </w:r>
          </w:p>
        </w:tc>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21</w:t>
            </w:r>
          </w:p>
        </w:tc>
      </w:tr>
    </w:tbl>
    <w:p w:rsidR="0007675D" w:rsidRPr="00E94489" w:rsidRDefault="0007675D" w:rsidP="00377CE0">
      <w:pPr>
        <w:pStyle w:val="BodyText"/>
        <w:spacing w:before="2" w:line="276" w:lineRule="auto"/>
        <w:rPr>
          <w:rFonts w:asciiTheme="minorHAnsi" w:hAnsiTheme="minorHAnsi" w:cstheme="minorHAnsi"/>
          <w:sz w:val="21"/>
        </w:rPr>
      </w:pPr>
    </w:p>
    <w:p w:rsidR="0007675D" w:rsidRPr="00E94489" w:rsidRDefault="0007675D" w:rsidP="00377CE0">
      <w:pPr>
        <w:pStyle w:val="BodyText"/>
        <w:spacing w:before="2" w:line="276" w:lineRule="auto"/>
        <w:rPr>
          <w:rFonts w:asciiTheme="minorHAnsi" w:hAnsiTheme="minorHAnsi" w:cstheme="minorHAnsi"/>
          <w:sz w:val="21"/>
        </w:rPr>
      </w:pPr>
    </w:p>
    <w:p w:rsidR="0007675D" w:rsidRPr="00E94489" w:rsidRDefault="0007675D" w:rsidP="00377CE0">
      <w:pPr>
        <w:pStyle w:val="BodyText"/>
        <w:spacing w:before="2" w:line="276" w:lineRule="auto"/>
        <w:rPr>
          <w:rFonts w:asciiTheme="minorHAnsi" w:hAnsiTheme="minorHAnsi" w:cstheme="minorHAnsi"/>
          <w:sz w:val="21"/>
          <w:lang w:val="mk-MK"/>
        </w:rPr>
      </w:pPr>
    </w:p>
    <w:p w:rsidR="00BE3F3E" w:rsidRPr="00E94489" w:rsidRDefault="00BE3F3E" w:rsidP="00377CE0">
      <w:pPr>
        <w:pStyle w:val="BodyText"/>
        <w:spacing w:before="2" w:line="276" w:lineRule="auto"/>
        <w:rPr>
          <w:rFonts w:asciiTheme="minorHAnsi" w:hAnsiTheme="minorHAnsi" w:cstheme="minorHAnsi"/>
          <w:sz w:val="21"/>
          <w:lang w:val="mk-MK"/>
        </w:rPr>
      </w:pPr>
    </w:p>
    <w:p w:rsidR="00BE3F3E" w:rsidRPr="00E94489" w:rsidRDefault="00BE3F3E" w:rsidP="00377CE0">
      <w:pPr>
        <w:pStyle w:val="BodyText"/>
        <w:spacing w:before="2" w:line="276" w:lineRule="auto"/>
        <w:rPr>
          <w:rFonts w:asciiTheme="minorHAnsi" w:hAnsiTheme="minorHAnsi" w:cstheme="minorHAnsi"/>
          <w:sz w:val="21"/>
          <w:lang w:val="mk-MK"/>
        </w:rPr>
      </w:pPr>
    </w:p>
    <w:p w:rsidR="00BE3F3E" w:rsidRPr="00E94489" w:rsidRDefault="00BE3F3E" w:rsidP="00377CE0">
      <w:pPr>
        <w:spacing w:line="276" w:lineRule="auto"/>
        <w:ind w:firstLine="720"/>
        <w:rPr>
          <w:rFonts w:asciiTheme="minorHAnsi" w:hAnsiTheme="minorHAnsi" w:cstheme="minorHAnsi"/>
          <w:b/>
          <w:bCs/>
          <w:lang w:val="mk-MK"/>
        </w:rPr>
      </w:pPr>
    </w:p>
    <w:p w:rsidR="0007675D" w:rsidRPr="00E94489" w:rsidRDefault="0007675D" w:rsidP="00377CE0">
      <w:pPr>
        <w:spacing w:line="276" w:lineRule="auto"/>
        <w:ind w:firstLine="720"/>
        <w:rPr>
          <w:rFonts w:asciiTheme="minorHAnsi" w:hAnsiTheme="minorHAnsi" w:cstheme="minorHAnsi"/>
          <w:b/>
          <w:bCs/>
          <w:lang w:val="mk-MK"/>
        </w:rPr>
      </w:pPr>
      <w:r w:rsidRPr="00E94489">
        <w:rPr>
          <w:rFonts w:asciiTheme="minorHAnsi" w:hAnsiTheme="minorHAnsi" w:cstheme="minorHAnsi"/>
          <w:b/>
          <w:bCs/>
          <w:lang w:val="mk-MK"/>
        </w:rPr>
        <w:lastRenderedPageBreak/>
        <w:t xml:space="preserve">ПРАШАЛНИК </w:t>
      </w:r>
      <w:r w:rsidR="00BE3F3E" w:rsidRPr="00E94489">
        <w:rPr>
          <w:rFonts w:asciiTheme="minorHAnsi" w:hAnsiTheme="minorHAnsi" w:cstheme="minorHAnsi"/>
          <w:b/>
          <w:bCs/>
          <w:lang w:val="mk-MK"/>
        </w:rPr>
        <w:t xml:space="preserve">ЗА САМОЕВАЛУАЦИЈА НА УЧИЛИШТЕТО - </w:t>
      </w:r>
      <w:r w:rsidRPr="00E94489">
        <w:rPr>
          <w:rFonts w:asciiTheme="minorHAnsi" w:hAnsiTheme="minorHAnsi" w:cstheme="minorHAnsi"/>
          <w:b/>
          <w:bCs/>
          <w:lang w:val="mk-MK"/>
        </w:rPr>
        <w:t>НАСТАВНИК</w:t>
      </w:r>
    </w:p>
    <w:p w:rsidR="0007675D" w:rsidRPr="00E94489" w:rsidRDefault="0007675D" w:rsidP="00377CE0">
      <w:pPr>
        <w:spacing w:line="276" w:lineRule="auto"/>
        <w:ind w:firstLine="720"/>
        <w:rPr>
          <w:rFonts w:asciiTheme="minorHAnsi" w:hAnsiTheme="minorHAnsi" w:cstheme="minorHAnsi"/>
          <w:b/>
          <w:bCs/>
          <w:lang w:val="mk-MK"/>
        </w:rPr>
      </w:pPr>
      <w:r w:rsidRPr="00E94489">
        <w:rPr>
          <w:rFonts w:asciiTheme="minorHAnsi" w:hAnsiTheme="minorHAnsi" w:cstheme="minorHAnsi"/>
          <w:b/>
          <w:bCs/>
          <w:lang w:val="mk-MK"/>
        </w:rPr>
        <w:t>ООУ„Св. Климент Охридски ”Делчево</w:t>
      </w:r>
    </w:p>
    <w:p w:rsidR="0007675D" w:rsidRPr="00E94489" w:rsidRDefault="0007675D" w:rsidP="00377CE0">
      <w:pPr>
        <w:spacing w:line="276" w:lineRule="auto"/>
        <w:ind w:firstLine="720"/>
        <w:rPr>
          <w:rFonts w:asciiTheme="minorHAnsi" w:hAnsiTheme="minorHAnsi" w:cstheme="minorHAnsi"/>
          <w:b/>
          <w:bCs/>
          <w:lang w:val="mk-MK"/>
        </w:rPr>
      </w:pPr>
      <w:r w:rsidRPr="00E94489">
        <w:rPr>
          <w:rFonts w:asciiTheme="minorHAnsi" w:hAnsiTheme="minorHAnsi" w:cstheme="minorHAnsi"/>
          <w:b/>
          <w:bCs/>
          <w:lang w:val="mk-MK"/>
        </w:rPr>
        <w:t>Подрачје: Наставни планови и програми</w:t>
      </w:r>
    </w:p>
    <w:p w:rsidR="0007675D" w:rsidRPr="00E94489" w:rsidRDefault="0007675D" w:rsidP="00377CE0">
      <w:pPr>
        <w:pStyle w:val="BodyText"/>
        <w:spacing w:before="2" w:line="276" w:lineRule="auto"/>
        <w:rPr>
          <w:rFonts w:asciiTheme="minorHAnsi" w:hAnsiTheme="minorHAnsi" w:cstheme="minorHAnsi"/>
          <w:sz w:val="21"/>
        </w:rPr>
      </w:pPr>
    </w:p>
    <w:p w:rsidR="0007675D" w:rsidRPr="00E94489" w:rsidRDefault="0007675D" w:rsidP="00377CE0">
      <w:pPr>
        <w:pStyle w:val="BodyText"/>
        <w:spacing w:before="2" w:line="276" w:lineRule="auto"/>
        <w:rPr>
          <w:rFonts w:asciiTheme="minorHAnsi" w:hAnsiTheme="minorHAnsi" w:cstheme="minorHAnsi"/>
          <w:sz w:val="21"/>
        </w:rPr>
      </w:pPr>
    </w:p>
    <w:tbl>
      <w:tblPr>
        <w:tblStyle w:val="TableGrid"/>
        <w:tblpPr w:leftFromText="180" w:rightFromText="180" w:vertAnchor="text" w:horzAnchor="margin" w:tblpY="362"/>
        <w:tblW w:w="0" w:type="auto"/>
        <w:tblLayout w:type="fixed"/>
        <w:tblLook w:val="04A0" w:firstRow="1" w:lastRow="0" w:firstColumn="1" w:lastColumn="0" w:noHBand="0" w:noVBand="1"/>
      </w:tblPr>
      <w:tblGrid>
        <w:gridCol w:w="1127"/>
        <w:gridCol w:w="715"/>
        <w:gridCol w:w="707"/>
        <w:gridCol w:w="1127"/>
        <w:gridCol w:w="6213"/>
        <w:gridCol w:w="1276"/>
        <w:gridCol w:w="1134"/>
        <w:gridCol w:w="992"/>
        <w:gridCol w:w="1134"/>
      </w:tblGrid>
      <w:tr w:rsidR="0007675D" w:rsidRPr="00E94489" w:rsidTr="008F19C1">
        <w:tc>
          <w:tcPr>
            <w:tcW w:w="3676" w:type="dxa"/>
            <w:gridSpan w:val="4"/>
          </w:tcPr>
          <w:p w:rsidR="0007675D" w:rsidRPr="00E94489" w:rsidRDefault="0007675D" w:rsidP="00377CE0">
            <w:pPr>
              <w:spacing w:line="276" w:lineRule="auto"/>
              <w:jc w:val="center"/>
              <w:rPr>
                <w:rFonts w:asciiTheme="minorHAnsi" w:hAnsiTheme="minorHAnsi" w:cstheme="minorHAnsi"/>
                <w:lang w:val="mk-MK"/>
              </w:rPr>
            </w:pPr>
            <w:r w:rsidRPr="00E94489">
              <w:rPr>
                <w:rFonts w:asciiTheme="minorHAnsi" w:hAnsiTheme="minorHAnsi" w:cstheme="minorHAnsi"/>
                <w:lang w:val="mk-MK"/>
              </w:rPr>
              <w:t>АКТУЕЛНА СОСТОЈБА</w:t>
            </w:r>
          </w:p>
        </w:tc>
        <w:tc>
          <w:tcPr>
            <w:tcW w:w="6213" w:type="dxa"/>
          </w:tcPr>
          <w:p w:rsidR="0007675D" w:rsidRPr="00E94489" w:rsidRDefault="0007675D" w:rsidP="00377CE0">
            <w:pPr>
              <w:spacing w:line="276" w:lineRule="auto"/>
              <w:jc w:val="center"/>
              <w:rPr>
                <w:rFonts w:asciiTheme="minorHAnsi" w:hAnsiTheme="minorHAnsi" w:cstheme="minorHAnsi"/>
                <w:lang w:val="mk-MK"/>
              </w:rPr>
            </w:pPr>
          </w:p>
        </w:tc>
        <w:tc>
          <w:tcPr>
            <w:tcW w:w="4536" w:type="dxa"/>
            <w:gridSpan w:val="4"/>
          </w:tcPr>
          <w:p w:rsidR="0007675D" w:rsidRPr="00E94489" w:rsidRDefault="0007675D" w:rsidP="00377CE0">
            <w:pPr>
              <w:spacing w:line="276" w:lineRule="auto"/>
              <w:jc w:val="center"/>
              <w:rPr>
                <w:rFonts w:asciiTheme="minorHAnsi" w:hAnsiTheme="minorHAnsi" w:cstheme="minorHAnsi"/>
                <w:lang w:val="mk-MK"/>
              </w:rPr>
            </w:pPr>
            <w:r w:rsidRPr="00E94489">
              <w:rPr>
                <w:rFonts w:asciiTheme="minorHAnsi" w:hAnsiTheme="minorHAnsi" w:cstheme="minorHAnsi"/>
                <w:lang w:val="mk-MK"/>
              </w:rPr>
              <w:t>ПОСАКУВАНА СОСТОЈБА</w:t>
            </w:r>
          </w:p>
        </w:tc>
      </w:tr>
      <w:tr w:rsidR="0007675D" w:rsidRPr="00E94489" w:rsidTr="008F19C1">
        <w:tc>
          <w:tcPr>
            <w:tcW w:w="1127" w:type="dxa"/>
          </w:tcPr>
          <w:p w:rsidR="0007675D" w:rsidRPr="00E94489" w:rsidRDefault="0007675D" w:rsidP="00377CE0">
            <w:pPr>
              <w:spacing w:line="276" w:lineRule="auto"/>
              <w:jc w:val="center"/>
              <w:rPr>
                <w:rFonts w:asciiTheme="minorHAnsi" w:hAnsiTheme="minorHAnsi" w:cstheme="minorHAnsi"/>
                <w:sz w:val="20"/>
                <w:szCs w:val="20"/>
                <w:lang w:val="mk-MK"/>
              </w:rPr>
            </w:pPr>
            <w:r w:rsidRPr="00E94489">
              <w:rPr>
                <w:rFonts w:asciiTheme="minorHAnsi" w:hAnsiTheme="minorHAnsi" w:cstheme="minorHAnsi"/>
                <w:sz w:val="20"/>
                <w:szCs w:val="20"/>
                <w:lang w:val="mk-MK"/>
              </w:rPr>
              <w:t>Воопшто не е така во училиштето</w:t>
            </w:r>
          </w:p>
        </w:tc>
        <w:tc>
          <w:tcPr>
            <w:tcW w:w="715" w:type="dxa"/>
          </w:tcPr>
          <w:p w:rsidR="0007675D" w:rsidRPr="00E94489" w:rsidRDefault="0007675D" w:rsidP="00377CE0">
            <w:pPr>
              <w:spacing w:line="276" w:lineRule="auto"/>
              <w:jc w:val="center"/>
              <w:rPr>
                <w:rFonts w:asciiTheme="minorHAnsi" w:hAnsiTheme="minorHAnsi" w:cstheme="minorHAnsi"/>
                <w:sz w:val="20"/>
                <w:szCs w:val="20"/>
                <w:lang w:val="mk-MK"/>
              </w:rPr>
            </w:pPr>
            <w:r w:rsidRPr="00E94489">
              <w:rPr>
                <w:rFonts w:asciiTheme="minorHAnsi" w:hAnsiTheme="minorHAnsi" w:cstheme="minorHAnsi"/>
                <w:sz w:val="20"/>
                <w:szCs w:val="20"/>
                <w:lang w:val="mk-MK"/>
              </w:rPr>
              <w:t>Малку е така</w:t>
            </w:r>
          </w:p>
        </w:tc>
        <w:tc>
          <w:tcPr>
            <w:tcW w:w="707" w:type="dxa"/>
          </w:tcPr>
          <w:p w:rsidR="0007675D" w:rsidRPr="00E94489" w:rsidRDefault="0007675D" w:rsidP="00377CE0">
            <w:pPr>
              <w:spacing w:line="276" w:lineRule="auto"/>
              <w:jc w:val="center"/>
              <w:rPr>
                <w:rFonts w:asciiTheme="minorHAnsi" w:hAnsiTheme="minorHAnsi" w:cstheme="minorHAnsi"/>
                <w:sz w:val="20"/>
                <w:szCs w:val="20"/>
                <w:lang w:val="mk-MK"/>
              </w:rPr>
            </w:pPr>
            <w:r w:rsidRPr="00E94489">
              <w:rPr>
                <w:rFonts w:asciiTheme="minorHAnsi" w:hAnsiTheme="minorHAnsi" w:cstheme="minorHAnsi"/>
                <w:sz w:val="20"/>
                <w:szCs w:val="20"/>
                <w:lang w:val="mk-MK"/>
              </w:rPr>
              <w:t>Многу е така</w:t>
            </w:r>
          </w:p>
        </w:tc>
        <w:tc>
          <w:tcPr>
            <w:tcW w:w="1127" w:type="dxa"/>
          </w:tcPr>
          <w:p w:rsidR="0007675D" w:rsidRPr="00E94489" w:rsidRDefault="0007675D" w:rsidP="00377CE0">
            <w:pPr>
              <w:spacing w:line="276" w:lineRule="auto"/>
              <w:jc w:val="center"/>
              <w:rPr>
                <w:rFonts w:asciiTheme="minorHAnsi" w:hAnsiTheme="minorHAnsi" w:cstheme="minorHAnsi"/>
                <w:sz w:val="20"/>
                <w:szCs w:val="20"/>
                <w:lang w:val="mk-MK"/>
              </w:rPr>
            </w:pPr>
            <w:r w:rsidRPr="00E94489">
              <w:rPr>
                <w:rFonts w:asciiTheme="minorHAnsi" w:hAnsiTheme="minorHAnsi" w:cstheme="minorHAnsi"/>
                <w:sz w:val="20"/>
                <w:szCs w:val="20"/>
                <w:lang w:val="mk-MK"/>
              </w:rPr>
              <w:t>Во целост е така во училиштето</w:t>
            </w:r>
          </w:p>
        </w:tc>
        <w:tc>
          <w:tcPr>
            <w:tcW w:w="6213" w:type="dxa"/>
          </w:tcPr>
          <w:p w:rsidR="0007675D" w:rsidRPr="00E94489" w:rsidRDefault="0007675D" w:rsidP="00377CE0">
            <w:pPr>
              <w:spacing w:line="276" w:lineRule="auto"/>
              <w:jc w:val="center"/>
              <w:rPr>
                <w:rFonts w:asciiTheme="minorHAnsi" w:hAnsiTheme="minorHAnsi" w:cstheme="minorHAnsi"/>
                <w:sz w:val="20"/>
                <w:szCs w:val="20"/>
                <w:lang w:val="mk-MK"/>
              </w:rPr>
            </w:pPr>
            <w:r w:rsidRPr="00E94489">
              <w:rPr>
                <w:rFonts w:asciiTheme="minorHAnsi" w:hAnsiTheme="minorHAnsi" w:cstheme="minorHAnsi"/>
                <w:sz w:val="20"/>
                <w:szCs w:val="20"/>
                <w:lang w:val="mk-MK"/>
              </w:rPr>
              <w:t>Прашалник за самоевалуација на училиштето</w:t>
            </w:r>
          </w:p>
        </w:tc>
        <w:tc>
          <w:tcPr>
            <w:tcW w:w="1276" w:type="dxa"/>
          </w:tcPr>
          <w:p w:rsidR="0007675D" w:rsidRPr="00E94489" w:rsidRDefault="0007675D" w:rsidP="00377CE0">
            <w:pPr>
              <w:spacing w:line="276" w:lineRule="auto"/>
              <w:jc w:val="center"/>
              <w:rPr>
                <w:rFonts w:asciiTheme="minorHAnsi" w:hAnsiTheme="minorHAnsi" w:cstheme="minorHAnsi"/>
                <w:sz w:val="20"/>
                <w:szCs w:val="20"/>
                <w:lang w:val="mk-MK"/>
              </w:rPr>
            </w:pPr>
            <w:r w:rsidRPr="00E94489">
              <w:rPr>
                <w:rFonts w:asciiTheme="minorHAnsi" w:hAnsiTheme="minorHAnsi" w:cstheme="minorHAnsi"/>
                <w:sz w:val="20"/>
                <w:szCs w:val="20"/>
                <w:lang w:val="mk-MK"/>
              </w:rPr>
              <w:t>Воопшто не е така во училиштето</w:t>
            </w:r>
          </w:p>
        </w:tc>
        <w:tc>
          <w:tcPr>
            <w:tcW w:w="1134" w:type="dxa"/>
          </w:tcPr>
          <w:p w:rsidR="0007675D" w:rsidRPr="00E94489" w:rsidRDefault="0007675D" w:rsidP="00377CE0">
            <w:pPr>
              <w:spacing w:line="276" w:lineRule="auto"/>
              <w:jc w:val="center"/>
              <w:rPr>
                <w:rFonts w:asciiTheme="minorHAnsi" w:hAnsiTheme="minorHAnsi" w:cstheme="minorHAnsi"/>
                <w:sz w:val="20"/>
                <w:szCs w:val="20"/>
                <w:lang w:val="mk-MK"/>
              </w:rPr>
            </w:pPr>
            <w:r w:rsidRPr="00E94489">
              <w:rPr>
                <w:rFonts w:asciiTheme="minorHAnsi" w:hAnsiTheme="minorHAnsi" w:cstheme="minorHAnsi"/>
                <w:sz w:val="20"/>
                <w:szCs w:val="20"/>
                <w:lang w:val="mk-MK"/>
              </w:rPr>
              <w:t>Малку е така</w:t>
            </w:r>
          </w:p>
        </w:tc>
        <w:tc>
          <w:tcPr>
            <w:tcW w:w="992" w:type="dxa"/>
          </w:tcPr>
          <w:p w:rsidR="0007675D" w:rsidRPr="00E94489" w:rsidRDefault="0007675D" w:rsidP="00377CE0">
            <w:pPr>
              <w:spacing w:line="276" w:lineRule="auto"/>
              <w:jc w:val="center"/>
              <w:rPr>
                <w:rFonts w:asciiTheme="minorHAnsi" w:hAnsiTheme="minorHAnsi" w:cstheme="minorHAnsi"/>
                <w:sz w:val="20"/>
                <w:szCs w:val="20"/>
                <w:lang w:val="mk-MK"/>
              </w:rPr>
            </w:pPr>
            <w:r w:rsidRPr="00E94489">
              <w:rPr>
                <w:rFonts w:asciiTheme="minorHAnsi" w:hAnsiTheme="minorHAnsi" w:cstheme="minorHAnsi"/>
                <w:sz w:val="20"/>
                <w:szCs w:val="20"/>
                <w:lang w:val="mk-MK"/>
              </w:rPr>
              <w:t>Многу е така</w:t>
            </w:r>
          </w:p>
        </w:tc>
        <w:tc>
          <w:tcPr>
            <w:tcW w:w="1134" w:type="dxa"/>
          </w:tcPr>
          <w:p w:rsidR="0007675D" w:rsidRPr="00E94489" w:rsidRDefault="0007675D" w:rsidP="00377CE0">
            <w:pPr>
              <w:spacing w:line="276" w:lineRule="auto"/>
              <w:jc w:val="center"/>
              <w:rPr>
                <w:rFonts w:asciiTheme="minorHAnsi" w:hAnsiTheme="minorHAnsi" w:cstheme="minorHAnsi"/>
                <w:sz w:val="20"/>
                <w:szCs w:val="20"/>
                <w:lang w:val="mk-MK"/>
              </w:rPr>
            </w:pPr>
            <w:r w:rsidRPr="00E94489">
              <w:rPr>
                <w:rFonts w:asciiTheme="minorHAnsi" w:hAnsiTheme="minorHAnsi" w:cstheme="minorHAnsi"/>
                <w:sz w:val="20"/>
                <w:szCs w:val="20"/>
                <w:lang w:val="mk-MK"/>
              </w:rPr>
              <w:t>Во целост е така во училиштето</w:t>
            </w:r>
          </w:p>
        </w:tc>
      </w:tr>
      <w:tr w:rsidR="0007675D" w:rsidRPr="00E94489" w:rsidTr="008F19C1">
        <w:tc>
          <w:tcPr>
            <w:tcW w:w="1127"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w:t>
            </w:r>
          </w:p>
        </w:tc>
        <w:tc>
          <w:tcPr>
            <w:tcW w:w="71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11</w:t>
            </w:r>
          </w:p>
        </w:tc>
        <w:tc>
          <w:tcPr>
            <w:tcW w:w="707"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9</w:t>
            </w:r>
          </w:p>
        </w:tc>
        <w:tc>
          <w:tcPr>
            <w:tcW w:w="1127"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9</w:t>
            </w:r>
          </w:p>
        </w:tc>
        <w:tc>
          <w:tcPr>
            <w:tcW w:w="6213" w:type="dxa"/>
          </w:tcPr>
          <w:p w:rsidR="0007675D" w:rsidRPr="00E94489" w:rsidRDefault="0007675D" w:rsidP="00377CE0">
            <w:pPr>
              <w:spacing w:line="276" w:lineRule="auto"/>
              <w:jc w:val="center"/>
              <w:rPr>
                <w:rFonts w:asciiTheme="minorHAnsi" w:hAnsiTheme="minorHAnsi" w:cstheme="minorHAnsi"/>
                <w:sz w:val="20"/>
                <w:szCs w:val="20"/>
                <w:lang w:val="mk-MK"/>
              </w:rPr>
            </w:pPr>
            <w:r w:rsidRPr="00E94489">
              <w:rPr>
                <w:rFonts w:asciiTheme="minorHAnsi" w:hAnsiTheme="minorHAnsi" w:cstheme="minorHAnsi"/>
                <w:sz w:val="20"/>
                <w:szCs w:val="20"/>
                <w:lang w:val="mk-MK"/>
              </w:rPr>
              <w:t>Н</w:t>
            </w:r>
            <w:r w:rsidRPr="00E94489">
              <w:rPr>
                <w:rFonts w:asciiTheme="minorHAnsi" w:hAnsiTheme="minorHAnsi" w:cstheme="minorHAnsi"/>
                <w:sz w:val="20"/>
                <w:szCs w:val="20"/>
              </w:rPr>
              <w:t>а наставниците</w:t>
            </w:r>
            <w:r w:rsidRPr="00E94489">
              <w:rPr>
                <w:rFonts w:asciiTheme="minorHAnsi" w:hAnsiTheme="minorHAnsi" w:cstheme="minorHAnsi"/>
                <w:sz w:val="20"/>
                <w:szCs w:val="20"/>
                <w:lang w:val="mk-MK"/>
              </w:rPr>
              <w:t xml:space="preserve">им се дава подрашка </w:t>
            </w:r>
            <w:r w:rsidRPr="00E94489">
              <w:rPr>
                <w:rFonts w:asciiTheme="minorHAnsi" w:hAnsiTheme="minorHAnsi" w:cstheme="minorHAnsi"/>
                <w:sz w:val="20"/>
                <w:szCs w:val="20"/>
              </w:rPr>
              <w:t>задаможаттиедагиподоготвуваат и осовременуваатнаставнитепланови и програми</w:t>
            </w:r>
          </w:p>
        </w:tc>
        <w:tc>
          <w:tcPr>
            <w:tcW w:w="1276"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0</w:t>
            </w:r>
          </w:p>
        </w:tc>
        <w:tc>
          <w:tcPr>
            <w:tcW w:w="1134"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w:t>
            </w:r>
          </w:p>
        </w:tc>
        <w:tc>
          <w:tcPr>
            <w:tcW w:w="992"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7</w:t>
            </w:r>
          </w:p>
        </w:tc>
        <w:tc>
          <w:tcPr>
            <w:tcW w:w="1134"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22</w:t>
            </w:r>
          </w:p>
        </w:tc>
      </w:tr>
      <w:tr w:rsidR="0007675D" w:rsidRPr="00E94489" w:rsidTr="008F19C1">
        <w:tc>
          <w:tcPr>
            <w:tcW w:w="1127"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0</w:t>
            </w:r>
          </w:p>
        </w:tc>
        <w:tc>
          <w:tcPr>
            <w:tcW w:w="71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3</w:t>
            </w:r>
          </w:p>
        </w:tc>
        <w:tc>
          <w:tcPr>
            <w:tcW w:w="707"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13</w:t>
            </w:r>
          </w:p>
        </w:tc>
        <w:tc>
          <w:tcPr>
            <w:tcW w:w="1127"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14</w:t>
            </w:r>
          </w:p>
        </w:tc>
        <w:tc>
          <w:tcPr>
            <w:tcW w:w="6213" w:type="dxa"/>
          </w:tcPr>
          <w:p w:rsidR="0007675D" w:rsidRPr="00E94489" w:rsidRDefault="0007675D" w:rsidP="00377CE0">
            <w:pPr>
              <w:spacing w:line="276" w:lineRule="auto"/>
              <w:jc w:val="center"/>
              <w:rPr>
                <w:rFonts w:asciiTheme="minorHAnsi" w:hAnsiTheme="minorHAnsi" w:cstheme="minorHAnsi"/>
                <w:sz w:val="20"/>
                <w:szCs w:val="20"/>
                <w:lang w:val="mk-MK"/>
              </w:rPr>
            </w:pPr>
            <w:r w:rsidRPr="00E94489">
              <w:rPr>
                <w:rFonts w:asciiTheme="minorHAnsi" w:hAnsiTheme="minorHAnsi" w:cstheme="minorHAnsi"/>
                <w:sz w:val="20"/>
                <w:szCs w:val="20"/>
                <w:lang w:val="mk-MK"/>
              </w:rPr>
              <w:t>С</w:t>
            </w:r>
            <w:r w:rsidRPr="00E94489">
              <w:rPr>
                <w:rFonts w:asciiTheme="minorHAnsi" w:hAnsiTheme="minorHAnsi" w:cstheme="minorHAnsi"/>
                <w:sz w:val="20"/>
                <w:szCs w:val="20"/>
              </w:rPr>
              <w:t>е реализираатвон-наставниастивности</w:t>
            </w:r>
            <w:r w:rsidRPr="00E94489">
              <w:rPr>
                <w:rFonts w:asciiTheme="minorHAnsi" w:hAnsiTheme="minorHAnsi" w:cstheme="minorHAnsi"/>
                <w:sz w:val="20"/>
                <w:szCs w:val="20"/>
                <w:lang w:val="mk-MK"/>
              </w:rPr>
              <w:t xml:space="preserve">кои </w:t>
            </w:r>
            <w:r w:rsidRPr="00E94489">
              <w:rPr>
                <w:rFonts w:asciiTheme="minorHAnsi" w:hAnsiTheme="minorHAnsi" w:cstheme="minorHAnsi"/>
                <w:sz w:val="20"/>
                <w:szCs w:val="20"/>
              </w:rPr>
              <w:t>имседостапнинаученици</w:t>
            </w:r>
            <w:r w:rsidRPr="00E94489">
              <w:rPr>
                <w:rFonts w:asciiTheme="minorHAnsi" w:hAnsiTheme="minorHAnsi" w:cstheme="minorHAnsi"/>
                <w:sz w:val="20"/>
                <w:szCs w:val="20"/>
                <w:lang w:val="mk-MK"/>
              </w:rPr>
              <w:t>те</w:t>
            </w:r>
          </w:p>
        </w:tc>
        <w:tc>
          <w:tcPr>
            <w:tcW w:w="1276"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0</w:t>
            </w:r>
          </w:p>
        </w:tc>
        <w:tc>
          <w:tcPr>
            <w:tcW w:w="1134"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0</w:t>
            </w:r>
          </w:p>
        </w:tc>
        <w:tc>
          <w:tcPr>
            <w:tcW w:w="992"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6</w:t>
            </w:r>
          </w:p>
        </w:tc>
        <w:tc>
          <w:tcPr>
            <w:tcW w:w="1134"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24</w:t>
            </w:r>
          </w:p>
        </w:tc>
      </w:tr>
      <w:tr w:rsidR="0007675D" w:rsidRPr="00E94489" w:rsidTr="008F19C1">
        <w:tc>
          <w:tcPr>
            <w:tcW w:w="1127"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0</w:t>
            </w:r>
          </w:p>
        </w:tc>
        <w:tc>
          <w:tcPr>
            <w:tcW w:w="71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5</w:t>
            </w:r>
          </w:p>
        </w:tc>
        <w:tc>
          <w:tcPr>
            <w:tcW w:w="707"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16</w:t>
            </w:r>
          </w:p>
        </w:tc>
        <w:tc>
          <w:tcPr>
            <w:tcW w:w="1127"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9</w:t>
            </w:r>
          </w:p>
        </w:tc>
        <w:tc>
          <w:tcPr>
            <w:tcW w:w="6213" w:type="dxa"/>
          </w:tcPr>
          <w:p w:rsidR="0007675D" w:rsidRPr="00E94489" w:rsidRDefault="0007675D" w:rsidP="00377CE0">
            <w:pPr>
              <w:spacing w:line="276" w:lineRule="auto"/>
              <w:jc w:val="center"/>
              <w:rPr>
                <w:rFonts w:asciiTheme="minorHAnsi" w:hAnsiTheme="minorHAnsi" w:cstheme="minorHAnsi"/>
                <w:sz w:val="20"/>
                <w:szCs w:val="20"/>
                <w:lang w:val="mk-MK"/>
              </w:rPr>
            </w:pPr>
            <w:r w:rsidRPr="00E94489">
              <w:rPr>
                <w:rFonts w:asciiTheme="minorHAnsi" w:hAnsiTheme="minorHAnsi" w:cstheme="minorHAnsi"/>
                <w:sz w:val="20"/>
                <w:szCs w:val="20"/>
                <w:lang w:val="mk-MK"/>
              </w:rPr>
              <w:t>У</w:t>
            </w:r>
            <w:r w:rsidRPr="00E94489">
              <w:rPr>
                <w:rFonts w:asciiTheme="minorHAnsi" w:hAnsiTheme="minorHAnsi" w:cstheme="minorHAnsi"/>
                <w:sz w:val="20"/>
                <w:szCs w:val="20"/>
              </w:rPr>
              <w:t>ченицитесоразличниспосбностиилисопосебнипотребисевклученивовоннаставниактивности</w:t>
            </w:r>
            <w:r w:rsidRPr="00E94489">
              <w:rPr>
                <w:rFonts w:asciiTheme="minorHAnsi" w:hAnsiTheme="minorHAnsi" w:cstheme="minorHAnsi"/>
                <w:sz w:val="20"/>
                <w:szCs w:val="20"/>
                <w:lang w:val="mk-MK"/>
              </w:rPr>
              <w:t xml:space="preserve"> со различни содржини</w:t>
            </w:r>
          </w:p>
        </w:tc>
        <w:tc>
          <w:tcPr>
            <w:tcW w:w="1276"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0</w:t>
            </w:r>
          </w:p>
        </w:tc>
        <w:tc>
          <w:tcPr>
            <w:tcW w:w="1134"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0</w:t>
            </w:r>
          </w:p>
        </w:tc>
        <w:tc>
          <w:tcPr>
            <w:tcW w:w="992"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7</w:t>
            </w:r>
          </w:p>
        </w:tc>
        <w:tc>
          <w:tcPr>
            <w:tcW w:w="1134"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23</w:t>
            </w:r>
          </w:p>
        </w:tc>
      </w:tr>
      <w:tr w:rsidR="0007675D" w:rsidRPr="00E94489" w:rsidTr="008F19C1">
        <w:tc>
          <w:tcPr>
            <w:tcW w:w="1127"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2</w:t>
            </w:r>
          </w:p>
        </w:tc>
        <w:tc>
          <w:tcPr>
            <w:tcW w:w="71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9</w:t>
            </w:r>
          </w:p>
        </w:tc>
        <w:tc>
          <w:tcPr>
            <w:tcW w:w="707"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12</w:t>
            </w:r>
          </w:p>
        </w:tc>
        <w:tc>
          <w:tcPr>
            <w:tcW w:w="1127"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7</w:t>
            </w:r>
          </w:p>
        </w:tc>
        <w:tc>
          <w:tcPr>
            <w:tcW w:w="6213" w:type="dxa"/>
          </w:tcPr>
          <w:p w:rsidR="0007675D" w:rsidRPr="00E94489" w:rsidRDefault="0007675D" w:rsidP="00377CE0">
            <w:pPr>
              <w:spacing w:line="276" w:lineRule="auto"/>
              <w:jc w:val="center"/>
              <w:rPr>
                <w:rFonts w:asciiTheme="minorHAnsi" w:hAnsiTheme="minorHAnsi" w:cstheme="minorHAnsi"/>
                <w:sz w:val="20"/>
                <w:szCs w:val="20"/>
                <w:lang w:val="mk-MK"/>
              </w:rPr>
            </w:pPr>
            <w:r w:rsidRPr="00E94489">
              <w:rPr>
                <w:rFonts w:asciiTheme="minorHAnsi" w:hAnsiTheme="minorHAnsi" w:cstheme="minorHAnsi"/>
                <w:sz w:val="20"/>
                <w:szCs w:val="20"/>
                <w:lang w:val="mk-MK"/>
              </w:rPr>
              <w:t>П</w:t>
            </w:r>
            <w:r w:rsidRPr="00E94489">
              <w:rPr>
                <w:rFonts w:asciiTheme="minorHAnsi" w:hAnsiTheme="minorHAnsi" w:cstheme="minorHAnsi"/>
                <w:sz w:val="20"/>
                <w:szCs w:val="20"/>
              </w:rPr>
              <w:t>остојатможностикоигиимаатучениците, родителите и наставницитедавлијаатврзначинотнареализацијананаставнитепланови и програми</w:t>
            </w:r>
          </w:p>
        </w:tc>
        <w:tc>
          <w:tcPr>
            <w:tcW w:w="1276"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0</w:t>
            </w:r>
          </w:p>
        </w:tc>
        <w:tc>
          <w:tcPr>
            <w:tcW w:w="1134"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7</w:t>
            </w:r>
          </w:p>
        </w:tc>
        <w:tc>
          <w:tcPr>
            <w:tcW w:w="992"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6</w:t>
            </w:r>
          </w:p>
        </w:tc>
        <w:tc>
          <w:tcPr>
            <w:tcW w:w="1134"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17</w:t>
            </w:r>
          </w:p>
        </w:tc>
      </w:tr>
      <w:tr w:rsidR="0007675D" w:rsidRPr="00E94489" w:rsidTr="008F19C1">
        <w:tc>
          <w:tcPr>
            <w:tcW w:w="1127"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w:t>
            </w:r>
          </w:p>
        </w:tc>
        <w:tc>
          <w:tcPr>
            <w:tcW w:w="71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8</w:t>
            </w:r>
          </w:p>
        </w:tc>
        <w:tc>
          <w:tcPr>
            <w:tcW w:w="707"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8</w:t>
            </w:r>
          </w:p>
        </w:tc>
        <w:tc>
          <w:tcPr>
            <w:tcW w:w="1127"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13</w:t>
            </w:r>
          </w:p>
        </w:tc>
        <w:tc>
          <w:tcPr>
            <w:tcW w:w="6213" w:type="dxa"/>
          </w:tcPr>
          <w:p w:rsidR="0007675D" w:rsidRPr="00E94489" w:rsidRDefault="0007675D" w:rsidP="00377CE0">
            <w:pPr>
              <w:spacing w:line="276" w:lineRule="auto"/>
              <w:jc w:val="center"/>
              <w:rPr>
                <w:rFonts w:asciiTheme="minorHAnsi" w:hAnsiTheme="minorHAnsi" w:cstheme="minorHAnsi"/>
                <w:sz w:val="20"/>
                <w:szCs w:val="20"/>
                <w:lang w:val="mk-MK"/>
              </w:rPr>
            </w:pPr>
            <w:r w:rsidRPr="00E94489">
              <w:rPr>
                <w:rFonts w:asciiTheme="minorHAnsi" w:hAnsiTheme="minorHAnsi" w:cstheme="minorHAnsi"/>
                <w:sz w:val="20"/>
                <w:szCs w:val="20"/>
                <w:lang w:val="mk-MK"/>
              </w:rPr>
              <w:t>У</w:t>
            </w:r>
            <w:r w:rsidRPr="00E94489">
              <w:rPr>
                <w:rFonts w:asciiTheme="minorHAnsi" w:hAnsiTheme="minorHAnsi" w:cstheme="minorHAnsi"/>
                <w:sz w:val="20"/>
                <w:szCs w:val="20"/>
              </w:rPr>
              <w:t>чилиштетогиприлагодуванаставнитепланови и програми</w:t>
            </w:r>
            <w:r w:rsidRPr="00E94489">
              <w:rPr>
                <w:rFonts w:asciiTheme="minorHAnsi" w:hAnsiTheme="minorHAnsi" w:cstheme="minorHAnsi"/>
                <w:sz w:val="20"/>
                <w:szCs w:val="20"/>
                <w:lang w:val="mk-MK"/>
              </w:rPr>
              <w:t>според</w:t>
            </w:r>
            <w:r w:rsidRPr="00E94489">
              <w:rPr>
                <w:rFonts w:asciiTheme="minorHAnsi" w:hAnsiTheme="minorHAnsi" w:cstheme="minorHAnsi"/>
                <w:sz w:val="20"/>
                <w:szCs w:val="20"/>
              </w:rPr>
              <w:t>карактеристиките</w:t>
            </w:r>
            <w:r w:rsidRPr="00E94489">
              <w:rPr>
                <w:rFonts w:asciiTheme="minorHAnsi" w:hAnsiTheme="minorHAnsi" w:cstheme="minorHAnsi"/>
                <w:sz w:val="20"/>
                <w:szCs w:val="20"/>
                <w:lang w:val="mk-MK"/>
              </w:rPr>
              <w:t xml:space="preserve"> и можностите</w:t>
            </w:r>
            <w:r w:rsidRPr="00E94489">
              <w:rPr>
                <w:rFonts w:asciiTheme="minorHAnsi" w:hAnsiTheme="minorHAnsi" w:cstheme="minorHAnsi"/>
                <w:sz w:val="20"/>
                <w:szCs w:val="20"/>
              </w:rPr>
              <w:t>налокалнатасредина</w:t>
            </w:r>
          </w:p>
        </w:tc>
        <w:tc>
          <w:tcPr>
            <w:tcW w:w="1276"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w:t>
            </w:r>
          </w:p>
        </w:tc>
        <w:tc>
          <w:tcPr>
            <w:tcW w:w="1134"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w:t>
            </w:r>
          </w:p>
        </w:tc>
        <w:tc>
          <w:tcPr>
            <w:tcW w:w="992"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8</w:t>
            </w:r>
          </w:p>
        </w:tc>
        <w:tc>
          <w:tcPr>
            <w:tcW w:w="1134"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20</w:t>
            </w:r>
          </w:p>
        </w:tc>
      </w:tr>
      <w:tr w:rsidR="0007675D" w:rsidRPr="00E94489" w:rsidTr="008F19C1">
        <w:tc>
          <w:tcPr>
            <w:tcW w:w="1127"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0</w:t>
            </w:r>
          </w:p>
        </w:tc>
        <w:tc>
          <w:tcPr>
            <w:tcW w:w="71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3</w:t>
            </w:r>
          </w:p>
        </w:tc>
        <w:tc>
          <w:tcPr>
            <w:tcW w:w="707"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11</w:t>
            </w:r>
          </w:p>
        </w:tc>
        <w:tc>
          <w:tcPr>
            <w:tcW w:w="1127"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16</w:t>
            </w:r>
          </w:p>
        </w:tc>
        <w:tc>
          <w:tcPr>
            <w:tcW w:w="6213" w:type="dxa"/>
          </w:tcPr>
          <w:p w:rsidR="0007675D" w:rsidRPr="00E94489" w:rsidRDefault="0007675D" w:rsidP="00377CE0">
            <w:pPr>
              <w:spacing w:line="276" w:lineRule="auto"/>
              <w:jc w:val="center"/>
              <w:rPr>
                <w:rFonts w:asciiTheme="minorHAnsi" w:hAnsiTheme="minorHAnsi" w:cstheme="minorHAnsi"/>
                <w:sz w:val="20"/>
                <w:szCs w:val="20"/>
                <w:lang w:val="mk-MK"/>
              </w:rPr>
            </w:pPr>
            <w:r w:rsidRPr="00E94489">
              <w:rPr>
                <w:rFonts w:asciiTheme="minorHAnsi" w:hAnsiTheme="minorHAnsi" w:cstheme="minorHAnsi"/>
                <w:sz w:val="20"/>
                <w:szCs w:val="20"/>
                <w:lang w:val="mk-MK"/>
              </w:rPr>
              <w:t xml:space="preserve">Наставниците посетуваат обуки, семинари, работилници </w:t>
            </w:r>
          </w:p>
        </w:tc>
        <w:tc>
          <w:tcPr>
            <w:tcW w:w="1276"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2</w:t>
            </w:r>
          </w:p>
        </w:tc>
        <w:tc>
          <w:tcPr>
            <w:tcW w:w="1134"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0</w:t>
            </w:r>
          </w:p>
        </w:tc>
        <w:tc>
          <w:tcPr>
            <w:tcW w:w="992"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3</w:t>
            </w:r>
          </w:p>
        </w:tc>
        <w:tc>
          <w:tcPr>
            <w:tcW w:w="1134"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25</w:t>
            </w:r>
          </w:p>
        </w:tc>
      </w:tr>
      <w:tr w:rsidR="0007675D" w:rsidRPr="00E94489" w:rsidTr="008F19C1">
        <w:tc>
          <w:tcPr>
            <w:tcW w:w="1127"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0</w:t>
            </w:r>
          </w:p>
        </w:tc>
        <w:tc>
          <w:tcPr>
            <w:tcW w:w="71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w:t>
            </w:r>
          </w:p>
        </w:tc>
        <w:tc>
          <w:tcPr>
            <w:tcW w:w="707"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10</w:t>
            </w:r>
          </w:p>
        </w:tc>
        <w:tc>
          <w:tcPr>
            <w:tcW w:w="1127"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19</w:t>
            </w:r>
          </w:p>
        </w:tc>
        <w:tc>
          <w:tcPr>
            <w:tcW w:w="6213" w:type="dxa"/>
          </w:tcPr>
          <w:p w:rsidR="0007675D" w:rsidRPr="00E94489" w:rsidRDefault="0007675D" w:rsidP="00377CE0">
            <w:pPr>
              <w:spacing w:line="276" w:lineRule="auto"/>
              <w:jc w:val="center"/>
              <w:rPr>
                <w:rFonts w:asciiTheme="minorHAnsi" w:hAnsiTheme="minorHAnsi" w:cstheme="minorHAnsi"/>
                <w:sz w:val="20"/>
                <w:szCs w:val="20"/>
                <w:lang w:val="mk-MK"/>
              </w:rPr>
            </w:pPr>
            <w:r w:rsidRPr="00E94489">
              <w:rPr>
                <w:rFonts w:asciiTheme="minorHAnsi" w:hAnsiTheme="minorHAnsi" w:cstheme="minorHAnsi"/>
                <w:sz w:val="20"/>
                <w:szCs w:val="20"/>
                <w:lang w:val="mk-MK"/>
              </w:rPr>
              <w:t>Наставниците користат најразлични средства во наставата за да им го олеснат учењето на учениците</w:t>
            </w:r>
          </w:p>
        </w:tc>
        <w:tc>
          <w:tcPr>
            <w:tcW w:w="1276"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0</w:t>
            </w:r>
          </w:p>
        </w:tc>
        <w:tc>
          <w:tcPr>
            <w:tcW w:w="1134"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0</w:t>
            </w:r>
          </w:p>
        </w:tc>
        <w:tc>
          <w:tcPr>
            <w:tcW w:w="992"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3</w:t>
            </w:r>
          </w:p>
        </w:tc>
        <w:tc>
          <w:tcPr>
            <w:tcW w:w="1134"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27</w:t>
            </w:r>
          </w:p>
        </w:tc>
      </w:tr>
      <w:tr w:rsidR="0007675D" w:rsidRPr="00E94489" w:rsidTr="008F19C1">
        <w:tc>
          <w:tcPr>
            <w:tcW w:w="1127"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w:t>
            </w:r>
          </w:p>
        </w:tc>
        <w:tc>
          <w:tcPr>
            <w:tcW w:w="71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0</w:t>
            </w:r>
          </w:p>
        </w:tc>
        <w:tc>
          <w:tcPr>
            <w:tcW w:w="707"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7</w:t>
            </w:r>
          </w:p>
        </w:tc>
        <w:tc>
          <w:tcPr>
            <w:tcW w:w="1127"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22</w:t>
            </w:r>
          </w:p>
        </w:tc>
        <w:tc>
          <w:tcPr>
            <w:tcW w:w="6213" w:type="dxa"/>
          </w:tcPr>
          <w:p w:rsidR="0007675D" w:rsidRPr="00E94489" w:rsidRDefault="0007675D" w:rsidP="00377CE0">
            <w:pPr>
              <w:spacing w:line="276" w:lineRule="auto"/>
              <w:jc w:val="center"/>
              <w:rPr>
                <w:rFonts w:asciiTheme="minorHAnsi" w:hAnsiTheme="minorHAnsi" w:cstheme="minorHAnsi"/>
                <w:sz w:val="20"/>
                <w:szCs w:val="20"/>
                <w:lang w:val="mk-MK"/>
              </w:rPr>
            </w:pPr>
            <w:r w:rsidRPr="00E94489">
              <w:rPr>
                <w:rFonts w:asciiTheme="minorHAnsi" w:hAnsiTheme="minorHAnsi" w:cstheme="minorHAnsi"/>
                <w:sz w:val="20"/>
                <w:szCs w:val="20"/>
                <w:lang w:val="mk-MK"/>
              </w:rPr>
              <w:t>Родителите добиваат редовни и навремени информации за реализација на наставата и потешкотии во учењето</w:t>
            </w:r>
          </w:p>
        </w:tc>
        <w:tc>
          <w:tcPr>
            <w:tcW w:w="1276"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0</w:t>
            </w:r>
          </w:p>
        </w:tc>
        <w:tc>
          <w:tcPr>
            <w:tcW w:w="1134"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0</w:t>
            </w:r>
          </w:p>
        </w:tc>
        <w:tc>
          <w:tcPr>
            <w:tcW w:w="992"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5</w:t>
            </w:r>
          </w:p>
        </w:tc>
        <w:tc>
          <w:tcPr>
            <w:tcW w:w="1134"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25</w:t>
            </w:r>
          </w:p>
        </w:tc>
      </w:tr>
    </w:tbl>
    <w:p w:rsidR="0007675D" w:rsidRPr="00E94489" w:rsidRDefault="0007675D" w:rsidP="00377CE0">
      <w:pPr>
        <w:pStyle w:val="BodyText"/>
        <w:spacing w:before="2" w:line="276" w:lineRule="auto"/>
        <w:rPr>
          <w:rFonts w:asciiTheme="minorHAnsi" w:hAnsiTheme="minorHAnsi" w:cstheme="minorHAnsi"/>
          <w:sz w:val="21"/>
        </w:rPr>
      </w:pPr>
    </w:p>
    <w:p w:rsidR="0007675D" w:rsidRPr="00E94489" w:rsidRDefault="0007675D" w:rsidP="00377CE0">
      <w:pPr>
        <w:pStyle w:val="BodyText"/>
        <w:spacing w:before="2" w:line="276" w:lineRule="auto"/>
        <w:rPr>
          <w:rFonts w:asciiTheme="minorHAnsi" w:hAnsiTheme="minorHAnsi" w:cstheme="minorHAnsi"/>
          <w:sz w:val="21"/>
        </w:rPr>
      </w:pPr>
    </w:p>
    <w:p w:rsidR="0007675D" w:rsidRPr="00E94489" w:rsidRDefault="0007675D" w:rsidP="00377CE0">
      <w:pPr>
        <w:pStyle w:val="BodyText"/>
        <w:spacing w:before="2" w:line="276" w:lineRule="auto"/>
        <w:rPr>
          <w:rFonts w:asciiTheme="minorHAnsi" w:hAnsiTheme="minorHAnsi" w:cstheme="minorHAnsi"/>
          <w:sz w:val="21"/>
        </w:rPr>
      </w:pPr>
    </w:p>
    <w:p w:rsidR="0007675D" w:rsidRPr="00E94489" w:rsidRDefault="0007675D" w:rsidP="00377CE0">
      <w:pPr>
        <w:pStyle w:val="BodyText"/>
        <w:spacing w:before="2" w:line="276" w:lineRule="auto"/>
        <w:rPr>
          <w:rFonts w:asciiTheme="minorHAnsi" w:hAnsiTheme="minorHAnsi" w:cstheme="minorHAnsi"/>
          <w:sz w:val="21"/>
        </w:rPr>
      </w:pPr>
    </w:p>
    <w:p w:rsidR="0007675D" w:rsidRPr="00E94489" w:rsidRDefault="0007675D" w:rsidP="00377CE0">
      <w:pPr>
        <w:pStyle w:val="BodyText"/>
        <w:spacing w:before="2" w:line="276" w:lineRule="auto"/>
        <w:rPr>
          <w:rFonts w:asciiTheme="minorHAnsi" w:hAnsiTheme="minorHAnsi" w:cstheme="minorHAnsi"/>
          <w:sz w:val="21"/>
        </w:rPr>
      </w:pPr>
    </w:p>
    <w:p w:rsidR="0007675D" w:rsidRPr="00E94489" w:rsidRDefault="0007675D" w:rsidP="00377CE0">
      <w:pPr>
        <w:pStyle w:val="BodyText"/>
        <w:spacing w:before="2" w:line="276" w:lineRule="auto"/>
        <w:rPr>
          <w:rFonts w:asciiTheme="minorHAnsi" w:hAnsiTheme="minorHAnsi" w:cstheme="minorHAnsi"/>
          <w:sz w:val="21"/>
        </w:rPr>
      </w:pPr>
    </w:p>
    <w:p w:rsidR="0007675D" w:rsidRPr="008F19C1" w:rsidRDefault="0007675D" w:rsidP="00377CE0">
      <w:pPr>
        <w:pStyle w:val="BodyText"/>
        <w:spacing w:before="2" w:line="276" w:lineRule="auto"/>
        <w:rPr>
          <w:rFonts w:asciiTheme="minorHAnsi" w:hAnsiTheme="minorHAnsi" w:cstheme="minorHAnsi"/>
          <w:sz w:val="21"/>
          <w:lang w:val="mk-MK"/>
        </w:rPr>
      </w:pPr>
    </w:p>
    <w:p w:rsidR="0007675D" w:rsidRPr="00E94489" w:rsidRDefault="0007675D" w:rsidP="00377CE0">
      <w:pPr>
        <w:pStyle w:val="BodyText"/>
        <w:spacing w:before="2" w:line="276" w:lineRule="auto"/>
        <w:rPr>
          <w:rFonts w:asciiTheme="minorHAnsi" w:hAnsiTheme="minorHAnsi" w:cstheme="minorHAnsi"/>
          <w:sz w:val="21"/>
        </w:rPr>
      </w:pPr>
    </w:p>
    <w:p w:rsidR="0007675D" w:rsidRPr="00E94489" w:rsidRDefault="0007675D" w:rsidP="00377CE0">
      <w:pPr>
        <w:pStyle w:val="BodyText"/>
        <w:spacing w:before="2" w:line="276" w:lineRule="auto"/>
        <w:rPr>
          <w:rFonts w:asciiTheme="minorHAnsi" w:hAnsiTheme="minorHAnsi" w:cstheme="minorHAnsi"/>
          <w:sz w:val="21"/>
        </w:rPr>
      </w:pPr>
      <w:r w:rsidRPr="00E94489">
        <w:rPr>
          <w:rFonts w:asciiTheme="minorHAnsi" w:hAnsiTheme="minorHAnsi" w:cstheme="minorHAnsi"/>
          <w:noProof/>
        </w:rPr>
        <w:lastRenderedPageBreak/>
        <w:drawing>
          <wp:inline distT="0" distB="0" distL="0" distR="0" wp14:anchorId="7BCD91BF" wp14:editId="185D4DF1">
            <wp:extent cx="8229600" cy="2718924"/>
            <wp:effectExtent l="19050" t="0" r="19050" b="5226"/>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7675D" w:rsidRPr="00E94489" w:rsidRDefault="0007675D" w:rsidP="00377CE0">
      <w:pPr>
        <w:pStyle w:val="BodyText"/>
        <w:spacing w:before="2" w:line="276" w:lineRule="auto"/>
        <w:rPr>
          <w:rFonts w:asciiTheme="minorHAnsi" w:hAnsiTheme="minorHAnsi" w:cstheme="minorHAnsi"/>
          <w:sz w:val="21"/>
        </w:rPr>
      </w:pPr>
    </w:p>
    <w:p w:rsidR="0007675D" w:rsidRPr="00E94489" w:rsidRDefault="0007675D" w:rsidP="00377CE0">
      <w:pPr>
        <w:pStyle w:val="BodyText"/>
        <w:spacing w:before="2" w:line="276" w:lineRule="auto"/>
        <w:rPr>
          <w:rFonts w:asciiTheme="minorHAnsi" w:hAnsiTheme="minorHAnsi" w:cstheme="minorHAnsi"/>
          <w:sz w:val="21"/>
        </w:rPr>
      </w:pPr>
    </w:p>
    <w:p w:rsidR="0007675D" w:rsidRPr="00E94489" w:rsidRDefault="0007675D" w:rsidP="00377CE0">
      <w:pPr>
        <w:pStyle w:val="BodyText"/>
        <w:spacing w:before="2" w:line="276" w:lineRule="auto"/>
        <w:rPr>
          <w:rFonts w:asciiTheme="minorHAnsi" w:hAnsiTheme="minorHAnsi" w:cstheme="minorHAnsi"/>
          <w:sz w:val="21"/>
        </w:rPr>
      </w:pPr>
      <w:r w:rsidRPr="00E94489">
        <w:rPr>
          <w:rFonts w:asciiTheme="minorHAnsi" w:hAnsiTheme="minorHAnsi" w:cstheme="minorHAnsi"/>
          <w:noProof/>
        </w:rPr>
        <w:drawing>
          <wp:inline distT="0" distB="0" distL="0" distR="0" wp14:anchorId="4E83CC46" wp14:editId="31407C56">
            <wp:extent cx="8229600" cy="2506099"/>
            <wp:effectExtent l="19050" t="0" r="19050" b="8501"/>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7675D" w:rsidRPr="00E94489" w:rsidRDefault="0007675D" w:rsidP="00377CE0">
      <w:pPr>
        <w:pStyle w:val="BodyText"/>
        <w:spacing w:before="2" w:line="276" w:lineRule="auto"/>
        <w:rPr>
          <w:rFonts w:asciiTheme="minorHAnsi" w:hAnsiTheme="minorHAnsi" w:cstheme="minorHAnsi"/>
          <w:sz w:val="21"/>
        </w:rPr>
      </w:pPr>
    </w:p>
    <w:p w:rsidR="0007675D" w:rsidRPr="00E94489" w:rsidRDefault="0007675D" w:rsidP="00377CE0">
      <w:pPr>
        <w:pStyle w:val="BodyText"/>
        <w:spacing w:before="2" w:line="276" w:lineRule="auto"/>
        <w:rPr>
          <w:rFonts w:asciiTheme="minorHAnsi" w:hAnsiTheme="minorHAnsi" w:cstheme="minorHAnsi"/>
          <w:sz w:val="21"/>
        </w:rPr>
      </w:pPr>
    </w:p>
    <w:p w:rsidR="0007675D" w:rsidRPr="00E94489" w:rsidRDefault="0007675D" w:rsidP="00377CE0">
      <w:pPr>
        <w:spacing w:line="276" w:lineRule="auto"/>
        <w:jc w:val="center"/>
        <w:rPr>
          <w:rFonts w:asciiTheme="minorHAnsi" w:hAnsiTheme="minorHAnsi" w:cstheme="minorHAnsi"/>
        </w:rPr>
      </w:pPr>
    </w:p>
    <w:p w:rsidR="00BE3F3E" w:rsidRPr="00E94489" w:rsidRDefault="00BE3F3E" w:rsidP="00377CE0">
      <w:pPr>
        <w:spacing w:line="276" w:lineRule="auto"/>
        <w:ind w:firstLine="720"/>
        <w:rPr>
          <w:rFonts w:asciiTheme="minorHAnsi" w:hAnsiTheme="minorHAnsi" w:cstheme="minorHAnsi"/>
          <w:lang w:val="mk-MK"/>
        </w:rPr>
      </w:pPr>
    </w:p>
    <w:p w:rsidR="00BE3F3E" w:rsidRPr="00E94489" w:rsidRDefault="00BE3F3E" w:rsidP="00377CE0">
      <w:pPr>
        <w:spacing w:line="276" w:lineRule="auto"/>
        <w:ind w:firstLine="720"/>
        <w:rPr>
          <w:rFonts w:asciiTheme="minorHAnsi" w:hAnsiTheme="minorHAnsi" w:cstheme="minorHAnsi"/>
          <w:lang w:val="mk-MK"/>
        </w:rPr>
      </w:pPr>
    </w:p>
    <w:p w:rsidR="0007675D" w:rsidRPr="00E94489" w:rsidRDefault="0007675D" w:rsidP="00377CE0">
      <w:pPr>
        <w:spacing w:line="276" w:lineRule="auto"/>
        <w:ind w:firstLine="720"/>
        <w:rPr>
          <w:rFonts w:asciiTheme="minorHAnsi" w:hAnsiTheme="minorHAnsi" w:cstheme="minorHAnsi"/>
          <w:lang w:val="mk-MK"/>
        </w:rPr>
      </w:pPr>
      <w:r w:rsidRPr="00E94489">
        <w:rPr>
          <w:rFonts w:asciiTheme="minorHAnsi" w:hAnsiTheme="minorHAnsi" w:cstheme="minorHAnsi"/>
          <w:lang w:val="mk-MK"/>
        </w:rPr>
        <w:t>ПРАШАЛНИК З</w:t>
      </w:r>
      <w:r w:rsidR="00BE3F3E" w:rsidRPr="00E94489">
        <w:rPr>
          <w:rFonts w:asciiTheme="minorHAnsi" w:hAnsiTheme="minorHAnsi" w:cstheme="minorHAnsi"/>
          <w:lang w:val="mk-MK"/>
        </w:rPr>
        <w:t xml:space="preserve">А САМОЕВАЛУАЦИЈА НА УЧИЛИШТЕТО - </w:t>
      </w:r>
      <w:r w:rsidRPr="00E94489">
        <w:rPr>
          <w:rFonts w:asciiTheme="minorHAnsi" w:hAnsiTheme="minorHAnsi" w:cstheme="minorHAnsi"/>
          <w:lang w:val="mk-MK"/>
        </w:rPr>
        <w:t>РОДИТЕЛ</w:t>
      </w:r>
    </w:p>
    <w:p w:rsidR="0007675D" w:rsidRPr="00E94489" w:rsidRDefault="0007675D" w:rsidP="00377CE0">
      <w:pPr>
        <w:spacing w:line="276" w:lineRule="auto"/>
        <w:ind w:firstLine="720"/>
        <w:rPr>
          <w:rFonts w:asciiTheme="minorHAnsi" w:hAnsiTheme="minorHAnsi" w:cstheme="minorHAnsi"/>
          <w:lang w:val="mk-MK"/>
        </w:rPr>
      </w:pPr>
      <w:r w:rsidRPr="00E94489">
        <w:rPr>
          <w:rFonts w:asciiTheme="minorHAnsi" w:hAnsiTheme="minorHAnsi" w:cstheme="minorHAnsi"/>
          <w:lang w:val="mk-MK"/>
        </w:rPr>
        <w:lastRenderedPageBreak/>
        <w:t>ООУ„Св. Климент Охридски ”Делчево</w:t>
      </w:r>
    </w:p>
    <w:p w:rsidR="0007675D" w:rsidRPr="00E94489" w:rsidRDefault="0007675D" w:rsidP="00377CE0">
      <w:pPr>
        <w:spacing w:line="276" w:lineRule="auto"/>
        <w:ind w:firstLine="720"/>
        <w:rPr>
          <w:rFonts w:asciiTheme="minorHAnsi" w:hAnsiTheme="minorHAnsi" w:cstheme="minorHAnsi"/>
          <w:lang w:val="mk-MK"/>
        </w:rPr>
      </w:pPr>
      <w:r w:rsidRPr="00E94489">
        <w:rPr>
          <w:rFonts w:asciiTheme="minorHAnsi" w:hAnsiTheme="minorHAnsi" w:cstheme="minorHAnsi"/>
          <w:lang w:val="mk-MK"/>
        </w:rPr>
        <w:t>Подрачје: Наставни планови и програми</w:t>
      </w:r>
    </w:p>
    <w:p w:rsidR="0007675D" w:rsidRPr="00E94489" w:rsidRDefault="0007675D" w:rsidP="00377CE0">
      <w:pPr>
        <w:pStyle w:val="BodyText"/>
        <w:spacing w:before="2" w:line="276" w:lineRule="auto"/>
        <w:rPr>
          <w:rFonts w:asciiTheme="minorHAnsi" w:hAnsiTheme="minorHAnsi" w:cstheme="minorHAnsi"/>
          <w:sz w:val="21"/>
          <w:lang w:val="mk-MK"/>
        </w:rPr>
      </w:pPr>
    </w:p>
    <w:tbl>
      <w:tblPr>
        <w:tblStyle w:val="TableGrid"/>
        <w:tblW w:w="0" w:type="auto"/>
        <w:tblLook w:val="04A0" w:firstRow="1" w:lastRow="0" w:firstColumn="1" w:lastColumn="0" w:noHBand="0" w:noVBand="1"/>
      </w:tblPr>
      <w:tblGrid>
        <w:gridCol w:w="1325"/>
        <w:gridCol w:w="824"/>
        <w:gridCol w:w="862"/>
        <w:gridCol w:w="1325"/>
        <w:gridCol w:w="4183"/>
        <w:gridCol w:w="1325"/>
        <w:gridCol w:w="918"/>
        <w:gridCol w:w="863"/>
        <w:gridCol w:w="1325"/>
      </w:tblGrid>
      <w:tr w:rsidR="0007675D" w:rsidRPr="00E94489" w:rsidTr="0007675D">
        <w:tc>
          <w:tcPr>
            <w:tcW w:w="4336" w:type="dxa"/>
            <w:gridSpan w:val="4"/>
          </w:tcPr>
          <w:p w:rsidR="0007675D" w:rsidRPr="00E94489" w:rsidRDefault="0007675D" w:rsidP="00377CE0">
            <w:pPr>
              <w:spacing w:line="276" w:lineRule="auto"/>
              <w:jc w:val="center"/>
              <w:rPr>
                <w:rFonts w:asciiTheme="minorHAnsi" w:hAnsiTheme="minorHAnsi" w:cstheme="minorHAnsi"/>
                <w:lang w:val="mk-MK"/>
              </w:rPr>
            </w:pPr>
            <w:r w:rsidRPr="00E94489">
              <w:rPr>
                <w:rFonts w:asciiTheme="minorHAnsi" w:hAnsiTheme="minorHAnsi" w:cstheme="minorHAnsi"/>
                <w:lang w:val="mk-MK"/>
              </w:rPr>
              <w:t>АКТУЕЛНА СОСТОЈБА</w:t>
            </w:r>
          </w:p>
        </w:tc>
        <w:tc>
          <w:tcPr>
            <w:tcW w:w="4183" w:type="dxa"/>
          </w:tcPr>
          <w:p w:rsidR="0007675D" w:rsidRPr="00E94489" w:rsidRDefault="0007675D" w:rsidP="00377CE0">
            <w:pPr>
              <w:spacing w:line="276" w:lineRule="auto"/>
              <w:jc w:val="center"/>
              <w:rPr>
                <w:rFonts w:asciiTheme="minorHAnsi" w:hAnsiTheme="minorHAnsi" w:cstheme="minorHAnsi"/>
                <w:lang w:val="mk-MK"/>
              </w:rPr>
            </w:pPr>
          </w:p>
        </w:tc>
        <w:tc>
          <w:tcPr>
            <w:tcW w:w="4431" w:type="dxa"/>
            <w:gridSpan w:val="4"/>
          </w:tcPr>
          <w:p w:rsidR="0007675D" w:rsidRPr="00E94489" w:rsidRDefault="0007675D" w:rsidP="00377CE0">
            <w:pPr>
              <w:spacing w:line="276" w:lineRule="auto"/>
              <w:jc w:val="center"/>
              <w:rPr>
                <w:rFonts w:asciiTheme="minorHAnsi" w:hAnsiTheme="minorHAnsi" w:cstheme="minorHAnsi"/>
                <w:lang w:val="mk-MK"/>
              </w:rPr>
            </w:pPr>
            <w:r w:rsidRPr="00E94489">
              <w:rPr>
                <w:rFonts w:asciiTheme="minorHAnsi" w:hAnsiTheme="minorHAnsi" w:cstheme="minorHAnsi"/>
                <w:lang w:val="mk-MK"/>
              </w:rPr>
              <w:t>ПОСАКУВАНА СОСТОЈБА</w:t>
            </w:r>
          </w:p>
        </w:tc>
      </w:tr>
      <w:tr w:rsidR="0007675D" w:rsidRPr="00E94489" w:rsidTr="0007675D">
        <w:tc>
          <w:tcPr>
            <w:tcW w:w="1325" w:type="dxa"/>
          </w:tcPr>
          <w:p w:rsidR="0007675D" w:rsidRPr="00E94489" w:rsidRDefault="0007675D" w:rsidP="00377CE0">
            <w:pPr>
              <w:spacing w:line="276" w:lineRule="auto"/>
              <w:jc w:val="center"/>
              <w:rPr>
                <w:rFonts w:asciiTheme="minorHAnsi" w:hAnsiTheme="minorHAnsi" w:cstheme="minorHAnsi"/>
                <w:lang w:val="mk-MK"/>
              </w:rPr>
            </w:pPr>
            <w:r w:rsidRPr="00E94489">
              <w:rPr>
                <w:rFonts w:asciiTheme="minorHAnsi" w:hAnsiTheme="minorHAnsi" w:cstheme="minorHAnsi"/>
                <w:lang w:val="mk-MK"/>
              </w:rPr>
              <w:t>Воопшто не е така во училиштето</w:t>
            </w:r>
          </w:p>
        </w:tc>
        <w:tc>
          <w:tcPr>
            <w:tcW w:w="824" w:type="dxa"/>
          </w:tcPr>
          <w:p w:rsidR="0007675D" w:rsidRPr="00E94489" w:rsidRDefault="0007675D" w:rsidP="00377CE0">
            <w:pPr>
              <w:spacing w:line="276" w:lineRule="auto"/>
              <w:jc w:val="center"/>
              <w:rPr>
                <w:rFonts w:asciiTheme="minorHAnsi" w:hAnsiTheme="minorHAnsi" w:cstheme="minorHAnsi"/>
                <w:lang w:val="mk-MK"/>
              </w:rPr>
            </w:pPr>
            <w:r w:rsidRPr="00E94489">
              <w:rPr>
                <w:rFonts w:asciiTheme="minorHAnsi" w:hAnsiTheme="minorHAnsi" w:cstheme="minorHAnsi"/>
                <w:lang w:val="mk-MK"/>
              </w:rPr>
              <w:t>Малку е така</w:t>
            </w:r>
          </w:p>
        </w:tc>
        <w:tc>
          <w:tcPr>
            <w:tcW w:w="862" w:type="dxa"/>
          </w:tcPr>
          <w:p w:rsidR="0007675D" w:rsidRPr="00E94489" w:rsidRDefault="0007675D" w:rsidP="00377CE0">
            <w:pPr>
              <w:spacing w:line="276" w:lineRule="auto"/>
              <w:jc w:val="center"/>
              <w:rPr>
                <w:rFonts w:asciiTheme="minorHAnsi" w:hAnsiTheme="minorHAnsi" w:cstheme="minorHAnsi"/>
                <w:lang w:val="mk-MK"/>
              </w:rPr>
            </w:pPr>
            <w:r w:rsidRPr="00E94489">
              <w:rPr>
                <w:rFonts w:asciiTheme="minorHAnsi" w:hAnsiTheme="minorHAnsi" w:cstheme="minorHAnsi"/>
                <w:lang w:val="mk-MK"/>
              </w:rPr>
              <w:t>Многу е така</w:t>
            </w:r>
          </w:p>
        </w:tc>
        <w:tc>
          <w:tcPr>
            <w:tcW w:w="1325" w:type="dxa"/>
          </w:tcPr>
          <w:p w:rsidR="0007675D" w:rsidRPr="00E94489" w:rsidRDefault="0007675D" w:rsidP="00377CE0">
            <w:pPr>
              <w:spacing w:line="276" w:lineRule="auto"/>
              <w:jc w:val="center"/>
              <w:rPr>
                <w:rFonts w:asciiTheme="minorHAnsi" w:hAnsiTheme="minorHAnsi" w:cstheme="minorHAnsi"/>
                <w:lang w:val="mk-MK"/>
              </w:rPr>
            </w:pPr>
            <w:r w:rsidRPr="00E94489">
              <w:rPr>
                <w:rFonts w:asciiTheme="minorHAnsi" w:hAnsiTheme="minorHAnsi" w:cstheme="minorHAnsi"/>
                <w:lang w:val="mk-MK"/>
              </w:rPr>
              <w:t>Во целост е така во училиштето</w:t>
            </w:r>
          </w:p>
        </w:tc>
        <w:tc>
          <w:tcPr>
            <w:tcW w:w="4183" w:type="dxa"/>
          </w:tcPr>
          <w:p w:rsidR="0007675D" w:rsidRPr="00E94489" w:rsidRDefault="0007675D" w:rsidP="00377CE0">
            <w:pPr>
              <w:spacing w:line="276" w:lineRule="auto"/>
              <w:jc w:val="center"/>
              <w:rPr>
                <w:rFonts w:asciiTheme="minorHAnsi" w:hAnsiTheme="minorHAnsi" w:cstheme="minorHAnsi"/>
                <w:lang w:val="mk-MK"/>
              </w:rPr>
            </w:pPr>
            <w:r w:rsidRPr="00E94489">
              <w:rPr>
                <w:rFonts w:asciiTheme="minorHAnsi" w:hAnsiTheme="minorHAnsi" w:cstheme="minorHAnsi"/>
                <w:lang w:val="mk-MK"/>
              </w:rPr>
              <w:t>ПРАШАЛНИК ЗА САМОЕВАЛУАЦИЈА НА УЧИЛИШТЕТО</w:t>
            </w:r>
          </w:p>
        </w:tc>
        <w:tc>
          <w:tcPr>
            <w:tcW w:w="1325" w:type="dxa"/>
          </w:tcPr>
          <w:p w:rsidR="0007675D" w:rsidRPr="00E94489" w:rsidRDefault="0007675D" w:rsidP="00377CE0">
            <w:pPr>
              <w:spacing w:line="276" w:lineRule="auto"/>
              <w:jc w:val="center"/>
              <w:rPr>
                <w:rFonts w:asciiTheme="minorHAnsi" w:hAnsiTheme="minorHAnsi" w:cstheme="minorHAnsi"/>
                <w:lang w:val="mk-MK"/>
              </w:rPr>
            </w:pPr>
            <w:r w:rsidRPr="00E94489">
              <w:rPr>
                <w:rFonts w:asciiTheme="minorHAnsi" w:hAnsiTheme="minorHAnsi" w:cstheme="minorHAnsi"/>
                <w:lang w:val="mk-MK"/>
              </w:rPr>
              <w:t>Воопшто не е така во училиштето</w:t>
            </w:r>
          </w:p>
        </w:tc>
        <w:tc>
          <w:tcPr>
            <w:tcW w:w="918" w:type="dxa"/>
          </w:tcPr>
          <w:p w:rsidR="0007675D" w:rsidRPr="00E94489" w:rsidRDefault="0007675D" w:rsidP="00377CE0">
            <w:pPr>
              <w:spacing w:line="276" w:lineRule="auto"/>
              <w:jc w:val="center"/>
              <w:rPr>
                <w:rFonts w:asciiTheme="minorHAnsi" w:hAnsiTheme="minorHAnsi" w:cstheme="minorHAnsi"/>
                <w:lang w:val="mk-MK"/>
              </w:rPr>
            </w:pPr>
            <w:r w:rsidRPr="00E94489">
              <w:rPr>
                <w:rFonts w:asciiTheme="minorHAnsi" w:hAnsiTheme="minorHAnsi" w:cstheme="minorHAnsi"/>
                <w:lang w:val="mk-MK"/>
              </w:rPr>
              <w:t>Малку е така</w:t>
            </w:r>
          </w:p>
        </w:tc>
        <w:tc>
          <w:tcPr>
            <w:tcW w:w="863" w:type="dxa"/>
          </w:tcPr>
          <w:p w:rsidR="0007675D" w:rsidRPr="00E94489" w:rsidRDefault="0007675D" w:rsidP="00377CE0">
            <w:pPr>
              <w:spacing w:line="276" w:lineRule="auto"/>
              <w:jc w:val="center"/>
              <w:rPr>
                <w:rFonts w:asciiTheme="minorHAnsi" w:hAnsiTheme="minorHAnsi" w:cstheme="minorHAnsi"/>
                <w:lang w:val="mk-MK"/>
              </w:rPr>
            </w:pPr>
            <w:r w:rsidRPr="00E94489">
              <w:rPr>
                <w:rFonts w:asciiTheme="minorHAnsi" w:hAnsiTheme="minorHAnsi" w:cstheme="minorHAnsi"/>
                <w:lang w:val="mk-MK"/>
              </w:rPr>
              <w:t>Многу е така</w:t>
            </w:r>
          </w:p>
        </w:tc>
        <w:tc>
          <w:tcPr>
            <w:tcW w:w="1325" w:type="dxa"/>
          </w:tcPr>
          <w:p w:rsidR="0007675D" w:rsidRPr="00E94489" w:rsidRDefault="0007675D" w:rsidP="00377CE0">
            <w:pPr>
              <w:spacing w:line="276" w:lineRule="auto"/>
              <w:jc w:val="center"/>
              <w:rPr>
                <w:rFonts w:asciiTheme="minorHAnsi" w:hAnsiTheme="minorHAnsi" w:cstheme="minorHAnsi"/>
                <w:lang w:val="mk-MK"/>
              </w:rPr>
            </w:pPr>
            <w:r w:rsidRPr="00E94489">
              <w:rPr>
                <w:rFonts w:asciiTheme="minorHAnsi" w:hAnsiTheme="minorHAnsi" w:cstheme="minorHAnsi"/>
                <w:lang w:val="mk-MK"/>
              </w:rPr>
              <w:t>Во целост е така во училиштето</w:t>
            </w:r>
          </w:p>
        </w:tc>
      </w:tr>
      <w:tr w:rsidR="0007675D" w:rsidRPr="00E94489" w:rsidTr="0007675D">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w:t>
            </w:r>
          </w:p>
        </w:tc>
        <w:tc>
          <w:tcPr>
            <w:tcW w:w="824"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3</w:t>
            </w:r>
          </w:p>
        </w:tc>
        <w:tc>
          <w:tcPr>
            <w:tcW w:w="862"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12</w:t>
            </w:r>
          </w:p>
        </w:tc>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14</w:t>
            </w:r>
          </w:p>
        </w:tc>
        <w:tc>
          <w:tcPr>
            <w:tcW w:w="4183" w:type="dxa"/>
          </w:tcPr>
          <w:p w:rsidR="0007675D" w:rsidRPr="00E94489" w:rsidRDefault="0007675D" w:rsidP="00377CE0">
            <w:pPr>
              <w:spacing w:line="276" w:lineRule="auto"/>
              <w:jc w:val="center"/>
              <w:rPr>
                <w:rFonts w:asciiTheme="minorHAnsi" w:hAnsiTheme="minorHAnsi" w:cstheme="minorHAnsi"/>
                <w:sz w:val="20"/>
                <w:szCs w:val="20"/>
                <w:lang w:val="mk-MK"/>
              </w:rPr>
            </w:pPr>
            <w:r w:rsidRPr="00E94489">
              <w:rPr>
                <w:rFonts w:asciiTheme="minorHAnsi" w:hAnsiTheme="minorHAnsi" w:cstheme="minorHAnsi"/>
                <w:sz w:val="20"/>
                <w:szCs w:val="20"/>
                <w:lang w:val="mk-MK"/>
              </w:rPr>
              <w:t>Наставната програма е соодветна за возраста на учениците</w:t>
            </w:r>
          </w:p>
        </w:tc>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0</w:t>
            </w:r>
          </w:p>
        </w:tc>
        <w:tc>
          <w:tcPr>
            <w:tcW w:w="918"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0</w:t>
            </w:r>
          </w:p>
        </w:tc>
        <w:tc>
          <w:tcPr>
            <w:tcW w:w="863"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4</w:t>
            </w:r>
          </w:p>
        </w:tc>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26</w:t>
            </w:r>
          </w:p>
        </w:tc>
      </w:tr>
      <w:tr w:rsidR="0007675D" w:rsidRPr="00E94489" w:rsidTr="0007675D">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2</w:t>
            </w:r>
          </w:p>
        </w:tc>
        <w:tc>
          <w:tcPr>
            <w:tcW w:w="824"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2</w:t>
            </w:r>
          </w:p>
        </w:tc>
        <w:tc>
          <w:tcPr>
            <w:tcW w:w="862"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17</w:t>
            </w:r>
          </w:p>
        </w:tc>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9</w:t>
            </w:r>
          </w:p>
        </w:tc>
        <w:tc>
          <w:tcPr>
            <w:tcW w:w="4183" w:type="dxa"/>
          </w:tcPr>
          <w:p w:rsidR="0007675D" w:rsidRPr="00E94489" w:rsidRDefault="0007675D" w:rsidP="00377CE0">
            <w:pPr>
              <w:spacing w:line="276" w:lineRule="auto"/>
              <w:jc w:val="center"/>
              <w:rPr>
                <w:rFonts w:asciiTheme="minorHAnsi" w:hAnsiTheme="minorHAnsi" w:cstheme="minorHAnsi"/>
                <w:sz w:val="20"/>
                <w:szCs w:val="20"/>
                <w:lang w:val="mk-MK"/>
              </w:rPr>
            </w:pPr>
            <w:r w:rsidRPr="00E94489">
              <w:rPr>
                <w:rFonts w:asciiTheme="minorHAnsi" w:hAnsiTheme="minorHAnsi" w:cstheme="minorHAnsi"/>
                <w:sz w:val="20"/>
                <w:szCs w:val="20"/>
                <w:lang w:val="mk-MK"/>
              </w:rPr>
              <w:t>Во училиштето учениците стекнуваат вештини поврзани со нивниот социјален и личен развој</w:t>
            </w:r>
          </w:p>
        </w:tc>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0</w:t>
            </w:r>
          </w:p>
        </w:tc>
        <w:tc>
          <w:tcPr>
            <w:tcW w:w="918"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0</w:t>
            </w:r>
          </w:p>
        </w:tc>
        <w:tc>
          <w:tcPr>
            <w:tcW w:w="863"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11</w:t>
            </w:r>
          </w:p>
        </w:tc>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19</w:t>
            </w:r>
          </w:p>
        </w:tc>
      </w:tr>
      <w:tr w:rsidR="0007675D" w:rsidRPr="00E94489" w:rsidTr="0007675D">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0</w:t>
            </w:r>
          </w:p>
        </w:tc>
        <w:tc>
          <w:tcPr>
            <w:tcW w:w="824"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3</w:t>
            </w:r>
          </w:p>
        </w:tc>
        <w:tc>
          <w:tcPr>
            <w:tcW w:w="862"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12</w:t>
            </w:r>
          </w:p>
        </w:tc>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15</w:t>
            </w:r>
          </w:p>
        </w:tc>
        <w:tc>
          <w:tcPr>
            <w:tcW w:w="4183" w:type="dxa"/>
          </w:tcPr>
          <w:p w:rsidR="0007675D" w:rsidRPr="00E94489" w:rsidRDefault="0007675D" w:rsidP="00377CE0">
            <w:pPr>
              <w:spacing w:line="276" w:lineRule="auto"/>
              <w:jc w:val="center"/>
              <w:rPr>
                <w:rFonts w:asciiTheme="minorHAnsi" w:hAnsiTheme="minorHAnsi" w:cstheme="minorHAnsi"/>
                <w:sz w:val="20"/>
                <w:szCs w:val="20"/>
                <w:lang w:val="mk-MK"/>
              </w:rPr>
            </w:pPr>
            <w:r w:rsidRPr="00E94489">
              <w:rPr>
                <w:rFonts w:asciiTheme="minorHAnsi" w:hAnsiTheme="minorHAnsi" w:cstheme="minorHAnsi"/>
                <w:sz w:val="20"/>
                <w:szCs w:val="20"/>
                <w:lang w:val="mk-MK"/>
              </w:rPr>
              <w:t>Училиштето ги запознава родителите со правата на децата</w:t>
            </w:r>
          </w:p>
        </w:tc>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0</w:t>
            </w:r>
          </w:p>
        </w:tc>
        <w:tc>
          <w:tcPr>
            <w:tcW w:w="918"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w:t>
            </w:r>
          </w:p>
        </w:tc>
        <w:tc>
          <w:tcPr>
            <w:tcW w:w="863"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7</w:t>
            </w:r>
          </w:p>
        </w:tc>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22</w:t>
            </w:r>
          </w:p>
        </w:tc>
      </w:tr>
      <w:tr w:rsidR="0007675D" w:rsidRPr="00E94489" w:rsidTr="0007675D">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4</w:t>
            </w:r>
          </w:p>
        </w:tc>
        <w:tc>
          <w:tcPr>
            <w:tcW w:w="824"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11</w:t>
            </w:r>
          </w:p>
        </w:tc>
        <w:tc>
          <w:tcPr>
            <w:tcW w:w="862"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5</w:t>
            </w:r>
          </w:p>
        </w:tc>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10</w:t>
            </w:r>
          </w:p>
        </w:tc>
        <w:tc>
          <w:tcPr>
            <w:tcW w:w="4183" w:type="dxa"/>
          </w:tcPr>
          <w:p w:rsidR="0007675D" w:rsidRPr="00E94489" w:rsidRDefault="0007675D" w:rsidP="00377CE0">
            <w:pPr>
              <w:spacing w:line="276" w:lineRule="auto"/>
              <w:jc w:val="center"/>
              <w:rPr>
                <w:rFonts w:asciiTheme="minorHAnsi" w:hAnsiTheme="minorHAnsi" w:cstheme="minorHAnsi"/>
                <w:sz w:val="20"/>
                <w:szCs w:val="20"/>
                <w:lang w:val="mk-MK"/>
              </w:rPr>
            </w:pPr>
            <w:r w:rsidRPr="00E94489">
              <w:rPr>
                <w:rFonts w:asciiTheme="minorHAnsi" w:hAnsiTheme="minorHAnsi" w:cstheme="minorHAnsi"/>
                <w:sz w:val="20"/>
                <w:szCs w:val="20"/>
                <w:lang w:val="mk-MK"/>
              </w:rPr>
              <w:t>Училиштето има копјутери што се користат во наставата и во воннаставните активности</w:t>
            </w:r>
          </w:p>
        </w:tc>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0</w:t>
            </w:r>
          </w:p>
        </w:tc>
        <w:tc>
          <w:tcPr>
            <w:tcW w:w="918"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6</w:t>
            </w:r>
          </w:p>
        </w:tc>
        <w:tc>
          <w:tcPr>
            <w:tcW w:w="863"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w:t>
            </w:r>
          </w:p>
        </w:tc>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23</w:t>
            </w:r>
          </w:p>
        </w:tc>
      </w:tr>
      <w:tr w:rsidR="0007675D" w:rsidRPr="00E94489" w:rsidTr="0007675D">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w:t>
            </w:r>
          </w:p>
        </w:tc>
        <w:tc>
          <w:tcPr>
            <w:tcW w:w="824"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10</w:t>
            </w:r>
          </w:p>
        </w:tc>
        <w:tc>
          <w:tcPr>
            <w:tcW w:w="862"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9</w:t>
            </w:r>
          </w:p>
        </w:tc>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10</w:t>
            </w:r>
          </w:p>
        </w:tc>
        <w:tc>
          <w:tcPr>
            <w:tcW w:w="4183" w:type="dxa"/>
          </w:tcPr>
          <w:p w:rsidR="0007675D" w:rsidRPr="00E94489" w:rsidRDefault="0007675D" w:rsidP="00377CE0">
            <w:pPr>
              <w:spacing w:line="276" w:lineRule="auto"/>
              <w:jc w:val="center"/>
              <w:rPr>
                <w:rFonts w:asciiTheme="minorHAnsi" w:hAnsiTheme="minorHAnsi" w:cstheme="minorHAnsi"/>
                <w:sz w:val="20"/>
                <w:szCs w:val="20"/>
                <w:lang w:val="mk-MK"/>
              </w:rPr>
            </w:pPr>
            <w:r w:rsidRPr="00E94489">
              <w:rPr>
                <w:rFonts w:asciiTheme="minorHAnsi" w:hAnsiTheme="minorHAnsi" w:cstheme="minorHAnsi"/>
                <w:sz w:val="20"/>
                <w:szCs w:val="20"/>
                <w:lang w:val="mk-MK"/>
              </w:rPr>
              <w:t xml:space="preserve">Наставниците користат најразлични средства за да им го олеснат учењето на учениците </w:t>
            </w:r>
          </w:p>
        </w:tc>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0</w:t>
            </w:r>
          </w:p>
        </w:tc>
        <w:tc>
          <w:tcPr>
            <w:tcW w:w="918"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3</w:t>
            </w:r>
          </w:p>
        </w:tc>
        <w:tc>
          <w:tcPr>
            <w:tcW w:w="863"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4</w:t>
            </w:r>
          </w:p>
        </w:tc>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23</w:t>
            </w:r>
          </w:p>
        </w:tc>
      </w:tr>
      <w:tr w:rsidR="0007675D" w:rsidRPr="00E94489" w:rsidTr="0007675D">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0</w:t>
            </w:r>
          </w:p>
        </w:tc>
        <w:tc>
          <w:tcPr>
            <w:tcW w:w="824"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7</w:t>
            </w:r>
          </w:p>
        </w:tc>
        <w:tc>
          <w:tcPr>
            <w:tcW w:w="862"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12</w:t>
            </w:r>
          </w:p>
        </w:tc>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11</w:t>
            </w:r>
          </w:p>
        </w:tc>
        <w:tc>
          <w:tcPr>
            <w:tcW w:w="4183" w:type="dxa"/>
          </w:tcPr>
          <w:p w:rsidR="0007675D" w:rsidRPr="00E94489" w:rsidRDefault="0007675D" w:rsidP="00377CE0">
            <w:pPr>
              <w:spacing w:line="276" w:lineRule="auto"/>
              <w:jc w:val="center"/>
              <w:rPr>
                <w:rFonts w:asciiTheme="minorHAnsi" w:hAnsiTheme="minorHAnsi" w:cstheme="minorHAnsi"/>
                <w:sz w:val="20"/>
                <w:szCs w:val="20"/>
                <w:lang w:val="mk-MK"/>
              </w:rPr>
            </w:pPr>
            <w:r w:rsidRPr="00E94489">
              <w:rPr>
                <w:rFonts w:asciiTheme="minorHAnsi" w:hAnsiTheme="minorHAnsi" w:cstheme="minorHAnsi"/>
                <w:sz w:val="20"/>
                <w:szCs w:val="20"/>
                <w:lang w:val="mk-MK"/>
              </w:rPr>
              <w:t>Наставниците реализираат додатна и дополнителна настава според потребите на учениците</w:t>
            </w:r>
          </w:p>
        </w:tc>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0</w:t>
            </w:r>
          </w:p>
        </w:tc>
        <w:tc>
          <w:tcPr>
            <w:tcW w:w="918"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2</w:t>
            </w:r>
          </w:p>
        </w:tc>
        <w:tc>
          <w:tcPr>
            <w:tcW w:w="863"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9</w:t>
            </w:r>
          </w:p>
        </w:tc>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19</w:t>
            </w:r>
          </w:p>
        </w:tc>
      </w:tr>
      <w:tr w:rsidR="0007675D" w:rsidRPr="00E94489" w:rsidTr="0007675D">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w:t>
            </w:r>
          </w:p>
        </w:tc>
        <w:tc>
          <w:tcPr>
            <w:tcW w:w="824"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4</w:t>
            </w:r>
          </w:p>
        </w:tc>
        <w:tc>
          <w:tcPr>
            <w:tcW w:w="862"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12</w:t>
            </w:r>
          </w:p>
        </w:tc>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13</w:t>
            </w:r>
          </w:p>
        </w:tc>
        <w:tc>
          <w:tcPr>
            <w:tcW w:w="4183" w:type="dxa"/>
          </w:tcPr>
          <w:p w:rsidR="0007675D" w:rsidRPr="00E94489" w:rsidRDefault="0007675D" w:rsidP="00377CE0">
            <w:pPr>
              <w:spacing w:line="276" w:lineRule="auto"/>
              <w:jc w:val="center"/>
              <w:rPr>
                <w:rFonts w:asciiTheme="minorHAnsi" w:hAnsiTheme="minorHAnsi" w:cstheme="minorHAnsi"/>
                <w:sz w:val="20"/>
                <w:szCs w:val="20"/>
                <w:lang w:val="mk-MK"/>
              </w:rPr>
            </w:pPr>
            <w:r w:rsidRPr="00E94489">
              <w:rPr>
                <w:rFonts w:asciiTheme="minorHAnsi" w:hAnsiTheme="minorHAnsi" w:cstheme="minorHAnsi"/>
                <w:sz w:val="20"/>
                <w:szCs w:val="20"/>
                <w:lang w:val="mk-MK"/>
              </w:rPr>
              <w:t>Родителите добиваат редовни и навремени информации за редовноста, активноста и постигањата на нивните деца</w:t>
            </w:r>
          </w:p>
        </w:tc>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0</w:t>
            </w:r>
          </w:p>
        </w:tc>
        <w:tc>
          <w:tcPr>
            <w:tcW w:w="918"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2</w:t>
            </w:r>
          </w:p>
        </w:tc>
        <w:tc>
          <w:tcPr>
            <w:tcW w:w="863"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8</w:t>
            </w:r>
          </w:p>
        </w:tc>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20</w:t>
            </w:r>
          </w:p>
        </w:tc>
      </w:tr>
      <w:tr w:rsidR="0007675D" w:rsidRPr="00E94489" w:rsidTr="0007675D">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w:t>
            </w:r>
          </w:p>
        </w:tc>
        <w:tc>
          <w:tcPr>
            <w:tcW w:w="824"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3</w:t>
            </w:r>
          </w:p>
        </w:tc>
        <w:tc>
          <w:tcPr>
            <w:tcW w:w="862"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10</w:t>
            </w:r>
          </w:p>
        </w:tc>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16</w:t>
            </w:r>
          </w:p>
        </w:tc>
        <w:tc>
          <w:tcPr>
            <w:tcW w:w="4183" w:type="dxa"/>
          </w:tcPr>
          <w:p w:rsidR="0007675D" w:rsidRPr="00E94489" w:rsidRDefault="0007675D" w:rsidP="00377CE0">
            <w:pPr>
              <w:spacing w:line="276" w:lineRule="auto"/>
              <w:jc w:val="center"/>
              <w:rPr>
                <w:rFonts w:asciiTheme="minorHAnsi" w:hAnsiTheme="minorHAnsi" w:cstheme="minorHAnsi"/>
                <w:sz w:val="20"/>
                <w:szCs w:val="20"/>
                <w:lang w:val="mk-MK"/>
              </w:rPr>
            </w:pPr>
            <w:r w:rsidRPr="00E94489">
              <w:rPr>
                <w:rFonts w:asciiTheme="minorHAnsi" w:hAnsiTheme="minorHAnsi" w:cstheme="minorHAnsi"/>
                <w:sz w:val="20"/>
                <w:szCs w:val="20"/>
                <w:lang w:val="mk-MK"/>
              </w:rPr>
              <w:t>Родителите се редовно и навремено информирани за случувањата во училиштето</w:t>
            </w:r>
          </w:p>
        </w:tc>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0</w:t>
            </w:r>
          </w:p>
        </w:tc>
        <w:tc>
          <w:tcPr>
            <w:tcW w:w="918"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0</w:t>
            </w:r>
          </w:p>
        </w:tc>
        <w:tc>
          <w:tcPr>
            <w:tcW w:w="863"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5</w:t>
            </w:r>
          </w:p>
        </w:tc>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25</w:t>
            </w:r>
          </w:p>
        </w:tc>
      </w:tr>
    </w:tbl>
    <w:p w:rsidR="0007675D" w:rsidRPr="00E94489" w:rsidRDefault="0007675D" w:rsidP="00377CE0">
      <w:pPr>
        <w:pStyle w:val="BodyText"/>
        <w:spacing w:before="2" w:line="276" w:lineRule="auto"/>
        <w:rPr>
          <w:rFonts w:asciiTheme="minorHAnsi" w:hAnsiTheme="minorHAnsi" w:cstheme="minorHAnsi"/>
          <w:sz w:val="21"/>
        </w:rPr>
      </w:pPr>
    </w:p>
    <w:p w:rsidR="0007675D" w:rsidRPr="00E94489" w:rsidRDefault="0007675D" w:rsidP="00377CE0">
      <w:pPr>
        <w:pStyle w:val="BodyText"/>
        <w:spacing w:before="2" w:line="276" w:lineRule="auto"/>
        <w:rPr>
          <w:rFonts w:asciiTheme="minorHAnsi" w:hAnsiTheme="minorHAnsi" w:cstheme="minorHAnsi"/>
          <w:sz w:val="21"/>
        </w:rPr>
      </w:pPr>
    </w:p>
    <w:p w:rsidR="0007675D" w:rsidRPr="00E94489" w:rsidRDefault="0007675D" w:rsidP="00377CE0">
      <w:pPr>
        <w:pStyle w:val="BodyText"/>
        <w:spacing w:before="2" w:line="276" w:lineRule="auto"/>
        <w:rPr>
          <w:rFonts w:asciiTheme="minorHAnsi" w:hAnsiTheme="minorHAnsi" w:cstheme="minorHAnsi"/>
          <w:sz w:val="21"/>
        </w:rPr>
      </w:pPr>
    </w:p>
    <w:p w:rsidR="0007675D" w:rsidRPr="00E94489" w:rsidRDefault="0007675D" w:rsidP="00377CE0">
      <w:pPr>
        <w:pStyle w:val="BodyText"/>
        <w:spacing w:before="2" w:line="276" w:lineRule="auto"/>
        <w:rPr>
          <w:rFonts w:asciiTheme="minorHAnsi" w:hAnsiTheme="minorHAnsi" w:cstheme="minorHAnsi"/>
          <w:sz w:val="21"/>
        </w:rPr>
      </w:pPr>
      <w:r w:rsidRPr="00E94489">
        <w:rPr>
          <w:rFonts w:asciiTheme="minorHAnsi" w:hAnsiTheme="minorHAnsi" w:cstheme="minorHAnsi"/>
          <w:noProof/>
        </w:rPr>
        <w:lastRenderedPageBreak/>
        <w:drawing>
          <wp:inline distT="0" distB="0" distL="0" distR="0" wp14:anchorId="11EEC018" wp14:editId="0F4C0BD3">
            <wp:extent cx="8229600" cy="2613559"/>
            <wp:effectExtent l="19050" t="0" r="1905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7675D" w:rsidRPr="00E94489" w:rsidRDefault="0007675D" w:rsidP="00377CE0">
      <w:pPr>
        <w:pStyle w:val="BodyText"/>
        <w:spacing w:before="2" w:line="276" w:lineRule="auto"/>
        <w:rPr>
          <w:rFonts w:asciiTheme="minorHAnsi" w:hAnsiTheme="minorHAnsi" w:cstheme="minorHAnsi"/>
          <w:sz w:val="21"/>
        </w:rPr>
      </w:pPr>
    </w:p>
    <w:p w:rsidR="0007675D" w:rsidRPr="00E94489" w:rsidRDefault="0007675D" w:rsidP="00377CE0">
      <w:pPr>
        <w:pStyle w:val="BodyText"/>
        <w:spacing w:before="2" w:line="276" w:lineRule="auto"/>
        <w:rPr>
          <w:rFonts w:asciiTheme="minorHAnsi" w:hAnsiTheme="minorHAnsi" w:cstheme="minorHAnsi"/>
          <w:sz w:val="21"/>
        </w:rPr>
      </w:pPr>
    </w:p>
    <w:p w:rsidR="0007675D" w:rsidRPr="00E94489" w:rsidRDefault="0007675D" w:rsidP="00377CE0">
      <w:pPr>
        <w:pStyle w:val="BodyText"/>
        <w:spacing w:before="2" w:line="276" w:lineRule="auto"/>
        <w:rPr>
          <w:rFonts w:asciiTheme="minorHAnsi" w:hAnsiTheme="minorHAnsi" w:cstheme="minorHAnsi"/>
          <w:sz w:val="21"/>
        </w:rPr>
      </w:pPr>
      <w:r w:rsidRPr="00E94489">
        <w:rPr>
          <w:rFonts w:asciiTheme="minorHAnsi" w:hAnsiTheme="minorHAnsi" w:cstheme="minorHAnsi"/>
          <w:noProof/>
        </w:rPr>
        <w:drawing>
          <wp:inline distT="0" distB="0" distL="0" distR="0" wp14:anchorId="736E4C7B" wp14:editId="6978F8AD">
            <wp:extent cx="8229600" cy="2613559"/>
            <wp:effectExtent l="19050" t="0" r="19050" b="0"/>
            <wp:docPr id="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7675D" w:rsidRPr="00E94489" w:rsidRDefault="0007675D" w:rsidP="00377CE0">
      <w:pPr>
        <w:pStyle w:val="BodyText"/>
        <w:spacing w:before="2" w:line="276" w:lineRule="auto"/>
        <w:rPr>
          <w:rFonts w:asciiTheme="minorHAnsi" w:hAnsiTheme="minorHAnsi" w:cstheme="minorHAnsi"/>
          <w:sz w:val="21"/>
        </w:rPr>
      </w:pPr>
    </w:p>
    <w:p w:rsidR="0007675D" w:rsidRPr="00E94489" w:rsidRDefault="0007675D" w:rsidP="00377CE0">
      <w:pPr>
        <w:pStyle w:val="BodyText"/>
        <w:spacing w:before="2" w:line="276" w:lineRule="auto"/>
        <w:rPr>
          <w:rFonts w:asciiTheme="minorHAnsi" w:hAnsiTheme="minorHAnsi" w:cstheme="minorHAnsi"/>
          <w:sz w:val="21"/>
          <w:lang w:val="mk-MK"/>
        </w:rPr>
      </w:pPr>
    </w:p>
    <w:p w:rsidR="00BE3F3E" w:rsidRPr="00E94489" w:rsidRDefault="00BE3F3E" w:rsidP="00377CE0">
      <w:pPr>
        <w:spacing w:line="276" w:lineRule="auto"/>
        <w:ind w:firstLine="720"/>
        <w:rPr>
          <w:rFonts w:asciiTheme="minorHAnsi" w:hAnsiTheme="minorHAnsi" w:cstheme="minorHAnsi"/>
          <w:lang w:val="mk-MK"/>
        </w:rPr>
      </w:pPr>
    </w:p>
    <w:p w:rsidR="00BE3F3E" w:rsidRPr="00E94489" w:rsidRDefault="00BE3F3E" w:rsidP="00377CE0">
      <w:pPr>
        <w:spacing w:line="276" w:lineRule="auto"/>
        <w:ind w:firstLine="720"/>
        <w:rPr>
          <w:rFonts w:asciiTheme="minorHAnsi" w:hAnsiTheme="minorHAnsi" w:cstheme="minorHAnsi"/>
          <w:lang w:val="mk-MK"/>
        </w:rPr>
      </w:pPr>
    </w:p>
    <w:p w:rsidR="00BE3F3E" w:rsidRPr="00E94489" w:rsidRDefault="00BE3F3E" w:rsidP="008F19C1">
      <w:pPr>
        <w:spacing w:line="276" w:lineRule="auto"/>
        <w:rPr>
          <w:rFonts w:asciiTheme="minorHAnsi" w:hAnsiTheme="minorHAnsi" w:cstheme="minorHAnsi"/>
          <w:lang w:val="mk-MK"/>
        </w:rPr>
      </w:pPr>
    </w:p>
    <w:p w:rsidR="00BE3F3E" w:rsidRPr="00E94489" w:rsidRDefault="00BE3F3E" w:rsidP="00377CE0">
      <w:pPr>
        <w:spacing w:line="276" w:lineRule="auto"/>
        <w:ind w:firstLine="720"/>
        <w:rPr>
          <w:rFonts w:asciiTheme="minorHAnsi" w:hAnsiTheme="minorHAnsi" w:cstheme="minorHAnsi"/>
          <w:lang w:val="mk-MK"/>
        </w:rPr>
      </w:pPr>
    </w:p>
    <w:p w:rsidR="0007675D" w:rsidRPr="00E94489" w:rsidRDefault="0007675D" w:rsidP="00377CE0">
      <w:pPr>
        <w:spacing w:line="276" w:lineRule="auto"/>
        <w:ind w:firstLine="720"/>
        <w:rPr>
          <w:rFonts w:asciiTheme="minorHAnsi" w:hAnsiTheme="minorHAnsi" w:cstheme="minorHAnsi"/>
          <w:lang w:val="mk-MK"/>
        </w:rPr>
      </w:pPr>
      <w:r w:rsidRPr="00E94489">
        <w:rPr>
          <w:rFonts w:asciiTheme="minorHAnsi" w:hAnsiTheme="minorHAnsi" w:cstheme="minorHAnsi"/>
          <w:lang w:val="mk-MK"/>
        </w:rPr>
        <w:lastRenderedPageBreak/>
        <w:t>ПРАШАЛНИК ЗА САМОЕВАЛУАЦИЈА НА УЧИЛИШТЕТО - УЧЕНИК</w:t>
      </w:r>
    </w:p>
    <w:p w:rsidR="0007675D" w:rsidRPr="00E94489" w:rsidRDefault="0007675D" w:rsidP="00377CE0">
      <w:pPr>
        <w:spacing w:line="276" w:lineRule="auto"/>
        <w:ind w:firstLine="720"/>
        <w:rPr>
          <w:rFonts w:asciiTheme="minorHAnsi" w:hAnsiTheme="minorHAnsi" w:cstheme="minorHAnsi"/>
          <w:lang w:val="mk-MK"/>
        </w:rPr>
      </w:pPr>
      <w:r w:rsidRPr="00E94489">
        <w:rPr>
          <w:rFonts w:asciiTheme="minorHAnsi" w:hAnsiTheme="minorHAnsi" w:cstheme="minorHAnsi"/>
          <w:lang w:val="mk-MK"/>
        </w:rPr>
        <w:t>ООУ„Св. Климент Охридски ”Делчево</w:t>
      </w:r>
    </w:p>
    <w:p w:rsidR="0007675D" w:rsidRPr="00E94489" w:rsidRDefault="0007675D" w:rsidP="00377CE0">
      <w:pPr>
        <w:spacing w:line="276" w:lineRule="auto"/>
        <w:ind w:firstLine="720"/>
        <w:rPr>
          <w:rFonts w:asciiTheme="minorHAnsi" w:hAnsiTheme="minorHAnsi" w:cstheme="minorHAnsi"/>
          <w:lang w:val="mk-MK"/>
        </w:rPr>
      </w:pPr>
      <w:r w:rsidRPr="00E94489">
        <w:rPr>
          <w:rFonts w:asciiTheme="minorHAnsi" w:hAnsiTheme="minorHAnsi" w:cstheme="minorHAnsi"/>
          <w:lang w:val="mk-MK"/>
        </w:rPr>
        <w:t>Подрачје: Наставни планови и програми</w:t>
      </w:r>
    </w:p>
    <w:p w:rsidR="0007675D" w:rsidRPr="00E94489" w:rsidRDefault="0007675D" w:rsidP="00377CE0">
      <w:pPr>
        <w:pStyle w:val="BodyText"/>
        <w:spacing w:before="2" w:line="276" w:lineRule="auto"/>
        <w:rPr>
          <w:rFonts w:asciiTheme="minorHAnsi" w:hAnsiTheme="minorHAnsi" w:cstheme="minorHAnsi"/>
          <w:sz w:val="21"/>
        </w:rPr>
      </w:pPr>
    </w:p>
    <w:p w:rsidR="0007675D" w:rsidRPr="00E94489" w:rsidRDefault="0007675D" w:rsidP="00377CE0">
      <w:pPr>
        <w:pStyle w:val="BodyText"/>
        <w:spacing w:before="2" w:line="276" w:lineRule="auto"/>
        <w:rPr>
          <w:rFonts w:asciiTheme="minorHAnsi" w:hAnsiTheme="minorHAnsi" w:cstheme="minorHAnsi"/>
          <w:sz w:val="21"/>
        </w:rPr>
      </w:pPr>
    </w:p>
    <w:p w:rsidR="0007675D" w:rsidRPr="00E94489" w:rsidRDefault="0007675D" w:rsidP="00377CE0">
      <w:pPr>
        <w:pStyle w:val="BodyText"/>
        <w:spacing w:before="2" w:line="276" w:lineRule="auto"/>
        <w:rPr>
          <w:rFonts w:asciiTheme="minorHAnsi" w:hAnsiTheme="minorHAnsi" w:cstheme="minorHAnsi"/>
          <w:sz w:val="21"/>
        </w:rPr>
      </w:pPr>
    </w:p>
    <w:tbl>
      <w:tblPr>
        <w:tblStyle w:val="TableGrid"/>
        <w:tblW w:w="0" w:type="auto"/>
        <w:tblLook w:val="04A0" w:firstRow="1" w:lastRow="0" w:firstColumn="1" w:lastColumn="0" w:noHBand="0" w:noVBand="1"/>
      </w:tblPr>
      <w:tblGrid>
        <w:gridCol w:w="1325"/>
        <w:gridCol w:w="824"/>
        <w:gridCol w:w="862"/>
        <w:gridCol w:w="1325"/>
        <w:gridCol w:w="4183"/>
        <w:gridCol w:w="1325"/>
        <w:gridCol w:w="918"/>
        <w:gridCol w:w="863"/>
        <w:gridCol w:w="1325"/>
      </w:tblGrid>
      <w:tr w:rsidR="0007675D" w:rsidRPr="00E94489" w:rsidTr="0007675D">
        <w:tc>
          <w:tcPr>
            <w:tcW w:w="4336" w:type="dxa"/>
            <w:gridSpan w:val="4"/>
          </w:tcPr>
          <w:p w:rsidR="0007675D" w:rsidRPr="00E94489" w:rsidRDefault="0007675D" w:rsidP="00377CE0">
            <w:pPr>
              <w:spacing w:line="276" w:lineRule="auto"/>
              <w:jc w:val="center"/>
              <w:rPr>
                <w:rFonts w:asciiTheme="minorHAnsi" w:hAnsiTheme="minorHAnsi" w:cstheme="minorHAnsi"/>
                <w:lang w:val="mk-MK"/>
              </w:rPr>
            </w:pPr>
            <w:r w:rsidRPr="00E94489">
              <w:rPr>
                <w:rFonts w:asciiTheme="minorHAnsi" w:hAnsiTheme="minorHAnsi" w:cstheme="minorHAnsi"/>
                <w:lang w:val="mk-MK"/>
              </w:rPr>
              <w:t>АКТУЕЛНА СОСТОЈБА</w:t>
            </w:r>
          </w:p>
        </w:tc>
        <w:tc>
          <w:tcPr>
            <w:tcW w:w="4183" w:type="dxa"/>
          </w:tcPr>
          <w:p w:rsidR="0007675D" w:rsidRPr="00E94489" w:rsidRDefault="0007675D" w:rsidP="00377CE0">
            <w:pPr>
              <w:spacing w:line="276" w:lineRule="auto"/>
              <w:jc w:val="center"/>
              <w:rPr>
                <w:rFonts w:asciiTheme="minorHAnsi" w:hAnsiTheme="minorHAnsi" w:cstheme="minorHAnsi"/>
                <w:lang w:val="mk-MK"/>
              </w:rPr>
            </w:pPr>
          </w:p>
        </w:tc>
        <w:tc>
          <w:tcPr>
            <w:tcW w:w="4431" w:type="dxa"/>
            <w:gridSpan w:val="4"/>
          </w:tcPr>
          <w:p w:rsidR="0007675D" w:rsidRPr="00E94489" w:rsidRDefault="0007675D" w:rsidP="00377CE0">
            <w:pPr>
              <w:spacing w:line="276" w:lineRule="auto"/>
              <w:jc w:val="center"/>
              <w:rPr>
                <w:rFonts w:asciiTheme="minorHAnsi" w:hAnsiTheme="minorHAnsi" w:cstheme="minorHAnsi"/>
                <w:lang w:val="mk-MK"/>
              </w:rPr>
            </w:pPr>
            <w:r w:rsidRPr="00E94489">
              <w:rPr>
                <w:rFonts w:asciiTheme="minorHAnsi" w:hAnsiTheme="minorHAnsi" w:cstheme="minorHAnsi"/>
                <w:lang w:val="mk-MK"/>
              </w:rPr>
              <w:t>ПОСАКУВАНА СОСТОЈБА</w:t>
            </w:r>
          </w:p>
        </w:tc>
      </w:tr>
      <w:tr w:rsidR="0007675D" w:rsidRPr="00E94489" w:rsidTr="0007675D">
        <w:tc>
          <w:tcPr>
            <w:tcW w:w="1325" w:type="dxa"/>
          </w:tcPr>
          <w:p w:rsidR="0007675D" w:rsidRPr="00E94489" w:rsidRDefault="0007675D" w:rsidP="00377CE0">
            <w:pPr>
              <w:spacing w:line="276" w:lineRule="auto"/>
              <w:jc w:val="center"/>
              <w:rPr>
                <w:rFonts w:asciiTheme="minorHAnsi" w:hAnsiTheme="minorHAnsi" w:cstheme="minorHAnsi"/>
                <w:lang w:val="mk-MK"/>
              </w:rPr>
            </w:pPr>
            <w:r w:rsidRPr="00E94489">
              <w:rPr>
                <w:rFonts w:asciiTheme="minorHAnsi" w:hAnsiTheme="minorHAnsi" w:cstheme="minorHAnsi"/>
                <w:lang w:val="mk-MK"/>
              </w:rPr>
              <w:t>Воопшто не е така во училиштето</w:t>
            </w:r>
          </w:p>
        </w:tc>
        <w:tc>
          <w:tcPr>
            <w:tcW w:w="824" w:type="dxa"/>
          </w:tcPr>
          <w:p w:rsidR="0007675D" w:rsidRPr="00E94489" w:rsidRDefault="0007675D" w:rsidP="00377CE0">
            <w:pPr>
              <w:spacing w:line="276" w:lineRule="auto"/>
              <w:jc w:val="center"/>
              <w:rPr>
                <w:rFonts w:asciiTheme="minorHAnsi" w:hAnsiTheme="minorHAnsi" w:cstheme="minorHAnsi"/>
                <w:lang w:val="mk-MK"/>
              </w:rPr>
            </w:pPr>
            <w:r w:rsidRPr="00E94489">
              <w:rPr>
                <w:rFonts w:asciiTheme="minorHAnsi" w:hAnsiTheme="minorHAnsi" w:cstheme="minorHAnsi"/>
                <w:lang w:val="mk-MK"/>
              </w:rPr>
              <w:t>Малку е така</w:t>
            </w:r>
          </w:p>
        </w:tc>
        <w:tc>
          <w:tcPr>
            <w:tcW w:w="862" w:type="dxa"/>
          </w:tcPr>
          <w:p w:rsidR="0007675D" w:rsidRPr="00E94489" w:rsidRDefault="0007675D" w:rsidP="00377CE0">
            <w:pPr>
              <w:spacing w:line="276" w:lineRule="auto"/>
              <w:jc w:val="center"/>
              <w:rPr>
                <w:rFonts w:asciiTheme="minorHAnsi" w:hAnsiTheme="minorHAnsi" w:cstheme="minorHAnsi"/>
                <w:lang w:val="mk-MK"/>
              </w:rPr>
            </w:pPr>
            <w:r w:rsidRPr="00E94489">
              <w:rPr>
                <w:rFonts w:asciiTheme="minorHAnsi" w:hAnsiTheme="minorHAnsi" w:cstheme="minorHAnsi"/>
                <w:lang w:val="mk-MK"/>
              </w:rPr>
              <w:t>Многу е така</w:t>
            </w:r>
          </w:p>
        </w:tc>
        <w:tc>
          <w:tcPr>
            <w:tcW w:w="1325" w:type="dxa"/>
          </w:tcPr>
          <w:p w:rsidR="0007675D" w:rsidRPr="00E94489" w:rsidRDefault="0007675D" w:rsidP="00377CE0">
            <w:pPr>
              <w:spacing w:line="276" w:lineRule="auto"/>
              <w:jc w:val="center"/>
              <w:rPr>
                <w:rFonts w:asciiTheme="minorHAnsi" w:hAnsiTheme="minorHAnsi" w:cstheme="minorHAnsi"/>
                <w:lang w:val="mk-MK"/>
              </w:rPr>
            </w:pPr>
            <w:r w:rsidRPr="00E94489">
              <w:rPr>
                <w:rFonts w:asciiTheme="minorHAnsi" w:hAnsiTheme="minorHAnsi" w:cstheme="minorHAnsi"/>
                <w:lang w:val="mk-MK"/>
              </w:rPr>
              <w:t>Во целост е така во училиштето</w:t>
            </w:r>
          </w:p>
        </w:tc>
        <w:tc>
          <w:tcPr>
            <w:tcW w:w="4183" w:type="dxa"/>
          </w:tcPr>
          <w:p w:rsidR="0007675D" w:rsidRPr="00E94489" w:rsidRDefault="0007675D" w:rsidP="00377CE0">
            <w:pPr>
              <w:spacing w:line="276" w:lineRule="auto"/>
              <w:jc w:val="center"/>
              <w:rPr>
                <w:rFonts w:asciiTheme="minorHAnsi" w:hAnsiTheme="minorHAnsi" w:cstheme="minorHAnsi"/>
                <w:lang w:val="mk-MK"/>
              </w:rPr>
            </w:pPr>
            <w:r w:rsidRPr="00E94489">
              <w:rPr>
                <w:rFonts w:asciiTheme="minorHAnsi" w:hAnsiTheme="minorHAnsi" w:cstheme="minorHAnsi"/>
                <w:lang w:val="mk-MK"/>
              </w:rPr>
              <w:t>ПРАШАЛНИК ЗА САМОЕВАЛУАЦИЈА НА УЧИЛИШТЕТО</w:t>
            </w:r>
          </w:p>
        </w:tc>
        <w:tc>
          <w:tcPr>
            <w:tcW w:w="1325" w:type="dxa"/>
          </w:tcPr>
          <w:p w:rsidR="0007675D" w:rsidRPr="00E94489" w:rsidRDefault="0007675D" w:rsidP="00377CE0">
            <w:pPr>
              <w:spacing w:line="276" w:lineRule="auto"/>
              <w:jc w:val="center"/>
              <w:rPr>
                <w:rFonts w:asciiTheme="minorHAnsi" w:hAnsiTheme="minorHAnsi" w:cstheme="minorHAnsi"/>
                <w:lang w:val="mk-MK"/>
              </w:rPr>
            </w:pPr>
            <w:r w:rsidRPr="00E94489">
              <w:rPr>
                <w:rFonts w:asciiTheme="minorHAnsi" w:hAnsiTheme="minorHAnsi" w:cstheme="minorHAnsi"/>
                <w:lang w:val="mk-MK"/>
              </w:rPr>
              <w:t>Воопшто не е така во училиштето</w:t>
            </w:r>
          </w:p>
        </w:tc>
        <w:tc>
          <w:tcPr>
            <w:tcW w:w="918" w:type="dxa"/>
          </w:tcPr>
          <w:p w:rsidR="0007675D" w:rsidRPr="00E94489" w:rsidRDefault="0007675D" w:rsidP="00377CE0">
            <w:pPr>
              <w:spacing w:line="276" w:lineRule="auto"/>
              <w:jc w:val="center"/>
              <w:rPr>
                <w:rFonts w:asciiTheme="minorHAnsi" w:hAnsiTheme="minorHAnsi" w:cstheme="minorHAnsi"/>
                <w:lang w:val="mk-MK"/>
              </w:rPr>
            </w:pPr>
            <w:r w:rsidRPr="00E94489">
              <w:rPr>
                <w:rFonts w:asciiTheme="minorHAnsi" w:hAnsiTheme="minorHAnsi" w:cstheme="minorHAnsi"/>
                <w:lang w:val="mk-MK"/>
              </w:rPr>
              <w:t>Малку е така</w:t>
            </w:r>
          </w:p>
        </w:tc>
        <w:tc>
          <w:tcPr>
            <w:tcW w:w="863" w:type="dxa"/>
          </w:tcPr>
          <w:p w:rsidR="0007675D" w:rsidRPr="00E94489" w:rsidRDefault="0007675D" w:rsidP="00377CE0">
            <w:pPr>
              <w:spacing w:line="276" w:lineRule="auto"/>
              <w:jc w:val="center"/>
              <w:rPr>
                <w:rFonts w:asciiTheme="minorHAnsi" w:hAnsiTheme="minorHAnsi" w:cstheme="minorHAnsi"/>
                <w:lang w:val="mk-MK"/>
              </w:rPr>
            </w:pPr>
            <w:r w:rsidRPr="00E94489">
              <w:rPr>
                <w:rFonts w:asciiTheme="minorHAnsi" w:hAnsiTheme="minorHAnsi" w:cstheme="minorHAnsi"/>
                <w:lang w:val="mk-MK"/>
              </w:rPr>
              <w:t>Многу е така</w:t>
            </w:r>
          </w:p>
        </w:tc>
        <w:tc>
          <w:tcPr>
            <w:tcW w:w="1325" w:type="dxa"/>
          </w:tcPr>
          <w:p w:rsidR="0007675D" w:rsidRPr="00E94489" w:rsidRDefault="0007675D" w:rsidP="00377CE0">
            <w:pPr>
              <w:spacing w:line="276" w:lineRule="auto"/>
              <w:jc w:val="center"/>
              <w:rPr>
                <w:rFonts w:asciiTheme="minorHAnsi" w:hAnsiTheme="minorHAnsi" w:cstheme="minorHAnsi"/>
                <w:lang w:val="mk-MK"/>
              </w:rPr>
            </w:pPr>
            <w:r w:rsidRPr="00E94489">
              <w:rPr>
                <w:rFonts w:asciiTheme="minorHAnsi" w:hAnsiTheme="minorHAnsi" w:cstheme="minorHAnsi"/>
                <w:lang w:val="mk-MK"/>
              </w:rPr>
              <w:t>Во целост е така во училиштето</w:t>
            </w:r>
          </w:p>
        </w:tc>
      </w:tr>
      <w:tr w:rsidR="0007675D" w:rsidRPr="00E94489" w:rsidTr="0007675D">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0</w:t>
            </w:r>
          </w:p>
        </w:tc>
        <w:tc>
          <w:tcPr>
            <w:tcW w:w="824"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6</w:t>
            </w:r>
          </w:p>
        </w:tc>
        <w:tc>
          <w:tcPr>
            <w:tcW w:w="862"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12</w:t>
            </w:r>
          </w:p>
        </w:tc>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12</w:t>
            </w:r>
          </w:p>
        </w:tc>
        <w:tc>
          <w:tcPr>
            <w:tcW w:w="4183" w:type="dxa"/>
          </w:tcPr>
          <w:p w:rsidR="0007675D" w:rsidRPr="00E94489" w:rsidRDefault="0007675D" w:rsidP="00377CE0">
            <w:pPr>
              <w:spacing w:line="276" w:lineRule="auto"/>
              <w:jc w:val="center"/>
              <w:rPr>
                <w:rFonts w:asciiTheme="minorHAnsi" w:hAnsiTheme="minorHAnsi" w:cstheme="minorHAnsi"/>
                <w:sz w:val="20"/>
                <w:szCs w:val="20"/>
                <w:lang w:val="mk-MK"/>
              </w:rPr>
            </w:pPr>
            <w:r w:rsidRPr="00E94489">
              <w:rPr>
                <w:rFonts w:asciiTheme="minorHAnsi" w:hAnsiTheme="minorHAnsi" w:cstheme="minorHAnsi"/>
                <w:sz w:val="20"/>
                <w:szCs w:val="20"/>
                <w:lang w:val="mk-MK"/>
              </w:rPr>
              <w:t>Наставната програма е соодветна за возраста на учениците</w:t>
            </w:r>
          </w:p>
        </w:tc>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0</w:t>
            </w:r>
          </w:p>
        </w:tc>
        <w:tc>
          <w:tcPr>
            <w:tcW w:w="918"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0</w:t>
            </w:r>
          </w:p>
        </w:tc>
        <w:tc>
          <w:tcPr>
            <w:tcW w:w="863"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4</w:t>
            </w:r>
          </w:p>
        </w:tc>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26</w:t>
            </w:r>
          </w:p>
        </w:tc>
      </w:tr>
      <w:tr w:rsidR="0007675D" w:rsidRPr="00E94489" w:rsidTr="0007675D">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w:t>
            </w:r>
          </w:p>
        </w:tc>
        <w:tc>
          <w:tcPr>
            <w:tcW w:w="824"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7</w:t>
            </w:r>
          </w:p>
        </w:tc>
        <w:tc>
          <w:tcPr>
            <w:tcW w:w="862"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8</w:t>
            </w:r>
          </w:p>
        </w:tc>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14</w:t>
            </w:r>
          </w:p>
        </w:tc>
        <w:tc>
          <w:tcPr>
            <w:tcW w:w="4183" w:type="dxa"/>
          </w:tcPr>
          <w:p w:rsidR="0007675D" w:rsidRPr="00E94489" w:rsidRDefault="0007675D" w:rsidP="00377CE0">
            <w:pPr>
              <w:spacing w:line="276" w:lineRule="auto"/>
              <w:jc w:val="center"/>
              <w:rPr>
                <w:rFonts w:asciiTheme="minorHAnsi" w:hAnsiTheme="minorHAnsi" w:cstheme="minorHAnsi"/>
                <w:sz w:val="20"/>
                <w:szCs w:val="20"/>
                <w:lang w:val="mk-MK"/>
              </w:rPr>
            </w:pPr>
            <w:r w:rsidRPr="00E94489">
              <w:rPr>
                <w:rFonts w:asciiTheme="minorHAnsi" w:hAnsiTheme="minorHAnsi" w:cstheme="minorHAnsi"/>
                <w:sz w:val="20"/>
                <w:szCs w:val="20"/>
                <w:lang w:val="mk-MK"/>
              </w:rPr>
              <w:t>Во училиштето учениците стекнуваат вештини поврзани со нивниот социјален и личен развој</w:t>
            </w:r>
          </w:p>
        </w:tc>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w:t>
            </w:r>
          </w:p>
        </w:tc>
        <w:tc>
          <w:tcPr>
            <w:tcW w:w="918"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0</w:t>
            </w:r>
          </w:p>
        </w:tc>
        <w:tc>
          <w:tcPr>
            <w:tcW w:w="863"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10</w:t>
            </w:r>
          </w:p>
        </w:tc>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19</w:t>
            </w:r>
          </w:p>
        </w:tc>
      </w:tr>
      <w:tr w:rsidR="0007675D" w:rsidRPr="00E94489" w:rsidTr="0007675D">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0</w:t>
            </w:r>
          </w:p>
        </w:tc>
        <w:tc>
          <w:tcPr>
            <w:tcW w:w="824"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w:t>
            </w:r>
          </w:p>
        </w:tc>
        <w:tc>
          <w:tcPr>
            <w:tcW w:w="862"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13</w:t>
            </w:r>
          </w:p>
        </w:tc>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16</w:t>
            </w:r>
          </w:p>
        </w:tc>
        <w:tc>
          <w:tcPr>
            <w:tcW w:w="4183" w:type="dxa"/>
          </w:tcPr>
          <w:p w:rsidR="0007675D" w:rsidRPr="00E94489" w:rsidRDefault="0007675D" w:rsidP="00377CE0">
            <w:pPr>
              <w:spacing w:line="276" w:lineRule="auto"/>
              <w:jc w:val="center"/>
              <w:rPr>
                <w:rFonts w:asciiTheme="minorHAnsi" w:hAnsiTheme="minorHAnsi" w:cstheme="minorHAnsi"/>
                <w:sz w:val="20"/>
                <w:szCs w:val="20"/>
                <w:lang w:val="mk-MK"/>
              </w:rPr>
            </w:pPr>
            <w:r w:rsidRPr="00E94489">
              <w:rPr>
                <w:rFonts w:asciiTheme="minorHAnsi" w:hAnsiTheme="minorHAnsi" w:cstheme="minorHAnsi"/>
                <w:sz w:val="20"/>
                <w:szCs w:val="20"/>
                <w:lang w:val="mk-MK"/>
              </w:rPr>
              <w:t>Наставната програма се реализира целосно во текот на учебната година</w:t>
            </w:r>
          </w:p>
        </w:tc>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w:t>
            </w:r>
          </w:p>
        </w:tc>
        <w:tc>
          <w:tcPr>
            <w:tcW w:w="918"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2</w:t>
            </w:r>
          </w:p>
        </w:tc>
        <w:tc>
          <w:tcPr>
            <w:tcW w:w="863"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4</w:t>
            </w:r>
          </w:p>
        </w:tc>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23</w:t>
            </w:r>
          </w:p>
        </w:tc>
      </w:tr>
      <w:tr w:rsidR="0007675D" w:rsidRPr="00E94489" w:rsidTr="0007675D">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5</w:t>
            </w:r>
          </w:p>
        </w:tc>
        <w:tc>
          <w:tcPr>
            <w:tcW w:w="824"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13</w:t>
            </w:r>
          </w:p>
        </w:tc>
        <w:tc>
          <w:tcPr>
            <w:tcW w:w="862"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4</w:t>
            </w:r>
          </w:p>
        </w:tc>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8</w:t>
            </w:r>
          </w:p>
        </w:tc>
        <w:tc>
          <w:tcPr>
            <w:tcW w:w="4183" w:type="dxa"/>
          </w:tcPr>
          <w:p w:rsidR="0007675D" w:rsidRPr="00E94489" w:rsidRDefault="0007675D" w:rsidP="00377CE0">
            <w:pPr>
              <w:spacing w:line="276" w:lineRule="auto"/>
              <w:jc w:val="center"/>
              <w:rPr>
                <w:rFonts w:asciiTheme="minorHAnsi" w:hAnsiTheme="minorHAnsi" w:cstheme="minorHAnsi"/>
                <w:sz w:val="20"/>
                <w:szCs w:val="20"/>
                <w:lang w:val="mk-MK"/>
              </w:rPr>
            </w:pPr>
            <w:r w:rsidRPr="00E94489">
              <w:rPr>
                <w:rFonts w:asciiTheme="minorHAnsi" w:hAnsiTheme="minorHAnsi" w:cstheme="minorHAnsi"/>
                <w:sz w:val="20"/>
                <w:szCs w:val="20"/>
                <w:lang w:val="mk-MK"/>
              </w:rPr>
              <w:t>Училиштето има копјутери што се користат во наставата и во воннаставните активности</w:t>
            </w:r>
          </w:p>
        </w:tc>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0</w:t>
            </w:r>
          </w:p>
        </w:tc>
        <w:tc>
          <w:tcPr>
            <w:tcW w:w="918"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6</w:t>
            </w:r>
          </w:p>
        </w:tc>
        <w:tc>
          <w:tcPr>
            <w:tcW w:w="863"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4</w:t>
            </w:r>
          </w:p>
        </w:tc>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20</w:t>
            </w:r>
          </w:p>
        </w:tc>
      </w:tr>
      <w:tr w:rsidR="0007675D" w:rsidRPr="00E94489" w:rsidTr="0007675D">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0</w:t>
            </w:r>
          </w:p>
        </w:tc>
        <w:tc>
          <w:tcPr>
            <w:tcW w:w="824"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13</w:t>
            </w:r>
          </w:p>
        </w:tc>
        <w:tc>
          <w:tcPr>
            <w:tcW w:w="862"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9</w:t>
            </w:r>
          </w:p>
        </w:tc>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8</w:t>
            </w:r>
          </w:p>
        </w:tc>
        <w:tc>
          <w:tcPr>
            <w:tcW w:w="4183" w:type="dxa"/>
          </w:tcPr>
          <w:p w:rsidR="0007675D" w:rsidRPr="00E94489" w:rsidRDefault="0007675D" w:rsidP="00377CE0">
            <w:pPr>
              <w:spacing w:line="276" w:lineRule="auto"/>
              <w:jc w:val="center"/>
              <w:rPr>
                <w:rFonts w:asciiTheme="minorHAnsi" w:hAnsiTheme="minorHAnsi" w:cstheme="minorHAnsi"/>
                <w:sz w:val="20"/>
                <w:szCs w:val="20"/>
                <w:lang w:val="mk-MK"/>
              </w:rPr>
            </w:pPr>
            <w:r w:rsidRPr="00E94489">
              <w:rPr>
                <w:rFonts w:asciiTheme="minorHAnsi" w:hAnsiTheme="minorHAnsi" w:cstheme="minorHAnsi"/>
                <w:sz w:val="20"/>
                <w:szCs w:val="20"/>
                <w:lang w:val="mk-MK"/>
              </w:rPr>
              <w:t xml:space="preserve">Наставниците користат најразлични средства за да им го олеснат учењето на учениците </w:t>
            </w:r>
          </w:p>
        </w:tc>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0</w:t>
            </w:r>
          </w:p>
        </w:tc>
        <w:tc>
          <w:tcPr>
            <w:tcW w:w="918"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3</w:t>
            </w:r>
          </w:p>
        </w:tc>
        <w:tc>
          <w:tcPr>
            <w:tcW w:w="863"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7</w:t>
            </w:r>
          </w:p>
        </w:tc>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20</w:t>
            </w:r>
          </w:p>
        </w:tc>
      </w:tr>
      <w:tr w:rsidR="0007675D" w:rsidRPr="00E94489" w:rsidTr="0007675D">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w:t>
            </w:r>
          </w:p>
        </w:tc>
        <w:tc>
          <w:tcPr>
            <w:tcW w:w="824"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7</w:t>
            </w:r>
          </w:p>
        </w:tc>
        <w:tc>
          <w:tcPr>
            <w:tcW w:w="862"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8</w:t>
            </w:r>
          </w:p>
        </w:tc>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14</w:t>
            </w:r>
          </w:p>
        </w:tc>
        <w:tc>
          <w:tcPr>
            <w:tcW w:w="4183" w:type="dxa"/>
          </w:tcPr>
          <w:p w:rsidR="0007675D" w:rsidRPr="00E94489" w:rsidRDefault="0007675D" w:rsidP="00377CE0">
            <w:pPr>
              <w:spacing w:line="276" w:lineRule="auto"/>
              <w:jc w:val="center"/>
              <w:rPr>
                <w:rFonts w:asciiTheme="minorHAnsi" w:hAnsiTheme="minorHAnsi" w:cstheme="minorHAnsi"/>
                <w:sz w:val="20"/>
                <w:szCs w:val="20"/>
                <w:lang w:val="mk-MK"/>
              </w:rPr>
            </w:pPr>
            <w:r w:rsidRPr="00E94489">
              <w:rPr>
                <w:rFonts w:asciiTheme="minorHAnsi" w:hAnsiTheme="minorHAnsi" w:cstheme="minorHAnsi"/>
                <w:sz w:val="20"/>
                <w:szCs w:val="20"/>
                <w:lang w:val="mk-MK"/>
              </w:rPr>
              <w:t>Наставниците реализираат додатна и дополнителна настава според потребите на учениците</w:t>
            </w:r>
          </w:p>
        </w:tc>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w:t>
            </w:r>
          </w:p>
        </w:tc>
        <w:tc>
          <w:tcPr>
            <w:tcW w:w="918"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w:t>
            </w:r>
          </w:p>
        </w:tc>
        <w:tc>
          <w:tcPr>
            <w:tcW w:w="863"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5</w:t>
            </w:r>
          </w:p>
        </w:tc>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23</w:t>
            </w:r>
          </w:p>
        </w:tc>
      </w:tr>
      <w:tr w:rsidR="0007675D" w:rsidRPr="00E94489" w:rsidTr="0007675D">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w:t>
            </w:r>
          </w:p>
        </w:tc>
        <w:tc>
          <w:tcPr>
            <w:tcW w:w="824"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w:t>
            </w:r>
          </w:p>
        </w:tc>
        <w:tc>
          <w:tcPr>
            <w:tcW w:w="862"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18</w:t>
            </w:r>
          </w:p>
        </w:tc>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10</w:t>
            </w:r>
          </w:p>
        </w:tc>
        <w:tc>
          <w:tcPr>
            <w:tcW w:w="4183" w:type="dxa"/>
          </w:tcPr>
          <w:p w:rsidR="0007675D" w:rsidRPr="00E94489" w:rsidRDefault="0007675D" w:rsidP="00377CE0">
            <w:pPr>
              <w:spacing w:line="276" w:lineRule="auto"/>
              <w:jc w:val="center"/>
              <w:rPr>
                <w:rFonts w:asciiTheme="minorHAnsi" w:hAnsiTheme="minorHAnsi" w:cstheme="minorHAnsi"/>
                <w:sz w:val="20"/>
                <w:szCs w:val="20"/>
                <w:lang w:val="mk-MK"/>
              </w:rPr>
            </w:pPr>
            <w:r w:rsidRPr="00E94489">
              <w:rPr>
                <w:rFonts w:asciiTheme="minorHAnsi" w:hAnsiTheme="minorHAnsi" w:cstheme="minorHAnsi"/>
                <w:sz w:val="20"/>
                <w:szCs w:val="20"/>
                <w:lang w:val="mk-MK"/>
              </w:rPr>
              <w:t>За време на часот наставниците ги охрабруваат и поттикнуваат учениците самостојно да размислуваат, поставуваат прашања и искажуваат мислења</w:t>
            </w:r>
          </w:p>
        </w:tc>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w:t>
            </w:r>
          </w:p>
        </w:tc>
        <w:tc>
          <w:tcPr>
            <w:tcW w:w="918"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w:t>
            </w:r>
          </w:p>
        </w:tc>
        <w:tc>
          <w:tcPr>
            <w:tcW w:w="863"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10</w:t>
            </w:r>
          </w:p>
        </w:tc>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18</w:t>
            </w:r>
          </w:p>
        </w:tc>
      </w:tr>
      <w:tr w:rsidR="0007675D" w:rsidRPr="00E94489" w:rsidTr="0007675D">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2</w:t>
            </w:r>
          </w:p>
        </w:tc>
        <w:tc>
          <w:tcPr>
            <w:tcW w:w="824"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3</w:t>
            </w:r>
          </w:p>
        </w:tc>
        <w:tc>
          <w:tcPr>
            <w:tcW w:w="862"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8</w:t>
            </w:r>
          </w:p>
        </w:tc>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12</w:t>
            </w:r>
          </w:p>
        </w:tc>
        <w:tc>
          <w:tcPr>
            <w:tcW w:w="4183" w:type="dxa"/>
          </w:tcPr>
          <w:p w:rsidR="0007675D" w:rsidRPr="00E94489" w:rsidRDefault="0007675D" w:rsidP="00377CE0">
            <w:pPr>
              <w:spacing w:line="276" w:lineRule="auto"/>
              <w:jc w:val="center"/>
              <w:rPr>
                <w:rFonts w:asciiTheme="minorHAnsi" w:hAnsiTheme="minorHAnsi" w:cstheme="minorHAnsi"/>
                <w:sz w:val="20"/>
                <w:szCs w:val="20"/>
                <w:lang w:val="mk-MK"/>
              </w:rPr>
            </w:pPr>
            <w:r w:rsidRPr="00E94489">
              <w:rPr>
                <w:rFonts w:asciiTheme="minorHAnsi" w:hAnsiTheme="minorHAnsi" w:cstheme="minorHAnsi"/>
                <w:sz w:val="20"/>
                <w:szCs w:val="20"/>
                <w:lang w:val="mk-MK"/>
              </w:rPr>
              <w:t>Наставниците изработуваат посебни програми за деца инклузирани во редовна настава</w:t>
            </w:r>
          </w:p>
        </w:tc>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1</w:t>
            </w:r>
          </w:p>
        </w:tc>
        <w:tc>
          <w:tcPr>
            <w:tcW w:w="918"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4</w:t>
            </w:r>
          </w:p>
        </w:tc>
        <w:tc>
          <w:tcPr>
            <w:tcW w:w="863"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4</w:t>
            </w:r>
          </w:p>
        </w:tc>
        <w:tc>
          <w:tcPr>
            <w:tcW w:w="1325" w:type="dxa"/>
          </w:tcPr>
          <w:p w:rsidR="0007675D" w:rsidRPr="00E94489" w:rsidRDefault="0007675D" w:rsidP="00377CE0">
            <w:pPr>
              <w:spacing w:line="276" w:lineRule="auto"/>
              <w:jc w:val="center"/>
              <w:rPr>
                <w:rFonts w:asciiTheme="minorHAnsi" w:hAnsiTheme="minorHAnsi" w:cstheme="minorHAnsi"/>
              </w:rPr>
            </w:pPr>
            <w:r w:rsidRPr="00E94489">
              <w:rPr>
                <w:rFonts w:asciiTheme="minorHAnsi" w:hAnsiTheme="minorHAnsi" w:cstheme="minorHAnsi"/>
              </w:rPr>
              <w:t>21</w:t>
            </w:r>
          </w:p>
        </w:tc>
      </w:tr>
    </w:tbl>
    <w:p w:rsidR="0007675D" w:rsidRPr="00E94489" w:rsidRDefault="0007675D" w:rsidP="00377CE0">
      <w:pPr>
        <w:pStyle w:val="BodyText"/>
        <w:spacing w:before="2" w:line="276" w:lineRule="auto"/>
        <w:rPr>
          <w:rFonts w:asciiTheme="minorHAnsi" w:hAnsiTheme="minorHAnsi" w:cstheme="minorHAnsi"/>
          <w:sz w:val="21"/>
        </w:rPr>
      </w:pPr>
    </w:p>
    <w:p w:rsidR="0007675D" w:rsidRPr="00E94489" w:rsidRDefault="0007675D" w:rsidP="00377CE0">
      <w:pPr>
        <w:pStyle w:val="BodyText"/>
        <w:spacing w:before="2" w:line="276" w:lineRule="auto"/>
        <w:rPr>
          <w:rFonts w:asciiTheme="minorHAnsi" w:hAnsiTheme="minorHAnsi" w:cstheme="minorHAnsi"/>
          <w:sz w:val="21"/>
        </w:rPr>
      </w:pPr>
    </w:p>
    <w:p w:rsidR="0007675D" w:rsidRPr="00E94489" w:rsidRDefault="0007675D" w:rsidP="00377CE0">
      <w:pPr>
        <w:pStyle w:val="BodyText"/>
        <w:spacing w:before="2" w:line="276" w:lineRule="auto"/>
        <w:rPr>
          <w:rFonts w:asciiTheme="minorHAnsi" w:hAnsiTheme="minorHAnsi" w:cstheme="minorHAnsi"/>
          <w:sz w:val="21"/>
        </w:rPr>
      </w:pPr>
    </w:p>
    <w:p w:rsidR="0007675D" w:rsidRPr="00E94489" w:rsidRDefault="0007675D" w:rsidP="00377CE0">
      <w:pPr>
        <w:pStyle w:val="BodyText"/>
        <w:spacing w:before="2" w:line="276" w:lineRule="auto"/>
        <w:rPr>
          <w:rFonts w:asciiTheme="minorHAnsi" w:hAnsiTheme="minorHAnsi" w:cstheme="minorHAnsi"/>
          <w:sz w:val="21"/>
        </w:rPr>
      </w:pPr>
      <w:r w:rsidRPr="00E94489">
        <w:rPr>
          <w:rFonts w:asciiTheme="minorHAnsi" w:hAnsiTheme="minorHAnsi" w:cstheme="minorHAnsi"/>
          <w:noProof/>
        </w:rPr>
        <w:lastRenderedPageBreak/>
        <w:drawing>
          <wp:inline distT="0" distB="0" distL="0" distR="0" wp14:anchorId="60E8F790" wp14:editId="646E2CAC">
            <wp:extent cx="8229600" cy="2713587"/>
            <wp:effectExtent l="19050" t="0" r="1905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7675D" w:rsidRPr="00E94489" w:rsidRDefault="0007675D" w:rsidP="00377CE0">
      <w:pPr>
        <w:pStyle w:val="BodyText"/>
        <w:spacing w:before="2" w:line="276" w:lineRule="auto"/>
        <w:rPr>
          <w:rFonts w:asciiTheme="minorHAnsi" w:hAnsiTheme="minorHAnsi" w:cstheme="minorHAnsi"/>
          <w:sz w:val="21"/>
        </w:rPr>
      </w:pPr>
    </w:p>
    <w:p w:rsidR="0007675D" w:rsidRPr="00E94489" w:rsidRDefault="0007675D" w:rsidP="00377CE0">
      <w:pPr>
        <w:pStyle w:val="BodyText"/>
        <w:spacing w:before="2" w:line="276" w:lineRule="auto"/>
        <w:rPr>
          <w:rFonts w:asciiTheme="minorHAnsi" w:hAnsiTheme="minorHAnsi" w:cstheme="minorHAnsi"/>
          <w:sz w:val="21"/>
        </w:rPr>
      </w:pPr>
    </w:p>
    <w:p w:rsidR="0007675D" w:rsidRPr="00E94489" w:rsidRDefault="0007675D" w:rsidP="00377CE0">
      <w:pPr>
        <w:pStyle w:val="BodyText"/>
        <w:spacing w:before="2" w:line="276" w:lineRule="auto"/>
        <w:rPr>
          <w:rFonts w:asciiTheme="minorHAnsi" w:hAnsiTheme="minorHAnsi" w:cstheme="minorHAnsi"/>
          <w:sz w:val="21"/>
        </w:rPr>
      </w:pPr>
      <w:r w:rsidRPr="00E94489">
        <w:rPr>
          <w:rFonts w:asciiTheme="minorHAnsi" w:hAnsiTheme="minorHAnsi" w:cstheme="minorHAnsi"/>
          <w:b/>
          <w:bCs/>
          <w:noProof/>
        </w:rPr>
        <w:drawing>
          <wp:inline distT="0" distB="0" distL="0" distR="0" wp14:anchorId="71B4A8C2" wp14:editId="3ABB185B">
            <wp:extent cx="8229600" cy="2686172"/>
            <wp:effectExtent l="19050" t="0" r="1905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7675D" w:rsidRPr="00E94489" w:rsidRDefault="0007675D" w:rsidP="00377CE0">
      <w:pPr>
        <w:pStyle w:val="BodyText"/>
        <w:spacing w:before="2" w:line="276" w:lineRule="auto"/>
        <w:rPr>
          <w:rFonts w:asciiTheme="minorHAnsi" w:hAnsiTheme="minorHAnsi" w:cstheme="minorHAnsi"/>
          <w:sz w:val="21"/>
          <w:lang w:val="mk-MK"/>
        </w:rPr>
      </w:pPr>
    </w:p>
    <w:p w:rsidR="00BE3F3E" w:rsidRPr="00E94489" w:rsidRDefault="00BE3F3E" w:rsidP="00377CE0">
      <w:pPr>
        <w:pStyle w:val="BodyText"/>
        <w:spacing w:before="2" w:line="276" w:lineRule="auto"/>
        <w:rPr>
          <w:rFonts w:asciiTheme="minorHAnsi" w:hAnsiTheme="minorHAnsi" w:cstheme="minorHAnsi"/>
          <w:sz w:val="21"/>
          <w:lang w:val="mk-MK"/>
        </w:rPr>
      </w:pPr>
    </w:p>
    <w:p w:rsidR="00BE3F3E" w:rsidRPr="00E94489" w:rsidRDefault="00BE3F3E" w:rsidP="00377CE0">
      <w:pPr>
        <w:pStyle w:val="BodyText"/>
        <w:spacing w:before="2" w:line="276" w:lineRule="auto"/>
        <w:rPr>
          <w:rFonts w:asciiTheme="minorHAnsi" w:hAnsiTheme="minorHAnsi" w:cstheme="minorHAnsi"/>
          <w:sz w:val="21"/>
          <w:lang w:val="mk-MK"/>
        </w:rPr>
      </w:pPr>
    </w:p>
    <w:p w:rsidR="00BE3F3E" w:rsidRPr="00E94489" w:rsidRDefault="00BE3F3E" w:rsidP="00377CE0">
      <w:pPr>
        <w:pStyle w:val="BodyText"/>
        <w:spacing w:before="2" w:line="276" w:lineRule="auto"/>
        <w:rPr>
          <w:rFonts w:asciiTheme="minorHAnsi" w:hAnsiTheme="minorHAnsi" w:cstheme="minorHAnsi"/>
          <w:sz w:val="21"/>
          <w:lang w:val="mk-MK"/>
        </w:rPr>
      </w:pPr>
    </w:p>
    <w:p w:rsidR="00BE3F3E" w:rsidRPr="00E94489" w:rsidRDefault="00BE3F3E" w:rsidP="00377CE0">
      <w:pPr>
        <w:pStyle w:val="BodyText"/>
        <w:spacing w:before="2" w:line="276" w:lineRule="auto"/>
        <w:rPr>
          <w:rFonts w:asciiTheme="minorHAnsi" w:hAnsiTheme="minorHAnsi" w:cstheme="minorHAnsi"/>
          <w:sz w:val="21"/>
          <w:lang w:val="mk-MK"/>
        </w:rPr>
      </w:pPr>
    </w:p>
    <w:p w:rsidR="00BE3F3E" w:rsidRPr="00E94489" w:rsidRDefault="00BE3F3E" w:rsidP="00377CE0">
      <w:pPr>
        <w:pStyle w:val="BodyText"/>
        <w:spacing w:before="2" w:line="276" w:lineRule="auto"/>
        <w:rPr>
          <w:rFonts w:asciiTheme="minorHAnsi" w:hAnsiTheme="minorHAnsi" w:cstheme="minorHAnsi"/>
          <w:sz w:val="21"/>
          <w:lang w:val="mk-MK"/>
        </w:rPr>
      </w:pPr>
    </w:p>
    <w:p w:rsidR="00BE3F3E" w:rsidRPr="00E94489" w:rsidRDefault="00BE3F3E" w:rsidP="00377CE0">
      <w:pPr>
        <w:spacing w:before="43" w:line="276" w:lineRule="auto"/>
        <w:ind w:left="560"/>
        <w:rPr>
          <w:rFonts w:asciiTheme="minorHAnsi" w:hAnsiTheme="minorHAnsi" w:cstheme="minorHAnsi"/>
          <w:b/>
          <w:sz w:val="28"/>
        </w:rPr>
      </w:pPr>
      <w:r w:rsidRPr="00E94489">
        <w:rPr>
          <w:rFonts w:asciiTheme="minorHAnsi" w:hAnsiTheme="minorHAnsi" w:cstheme="minorHAnsi"/>
          <w:b/>
          <w:sz w:val="28"/>
        </w:rPr>
        <w:t>2.</w:t>
      </w:r>
      <w:r w:rsidRPr="00E94489">
        <w:rPr>
          <w:rFonts w:asciiTheme="minorHAnsi" w:hAnsiTheme="minorHAnsi" w:cstheme="minorHAnsi"/>
          <w:b/>
          <w:spacing w:val="-1"/>
          <w:sz w:val="28"/>
        </w:rPr>
        <w:t xml:space="preserve"> </w:t>
      </w:r>
      <w:r w:rsidRPr="00E94489">
        <w:rPr>
          <w:rFonts w:asciiTheme="minorHAnsi" w:hAnsiTheme="minorHAnsi" w:cstheme="minorHAnsi"/>
          <w:b/>
          <w:sz w:val="28"/>
        </w:rPr>
        <w:t>2</w:t>
      </w:r>
      <w:r w:rsidRPr="00E94489">
        <w:rPr>
          <w:rFonts w:asciiTheme="minorHAnsi" w:hAnsiTheme="minorHAnsi" w:cstheme="minorHAnsi"/>
          <w:b/>
          <w:spacing w:val="55"/>
          <w:sz w:val="28"/>
        </w:rPr>
        <w:t xml:space="preserve"> </w:t>
      </w:r>
      <w:r w:rsidRPr="00E94489">
        <w:rPr>
          <w:rFonts w:asciiTheme="minorHAnsi" w:hAnsiTheme="minorHAnsi" w:cstheme="minorHAnsi"/>
          <w:b/>
          <w:sz w:val="28"/>
        </w:rPr>
        <w:t>ПОСТИГАЊА НА</w:t>
      </w:r>
      <w:r w:rsidRPr="00E94489">
        <w:rPr>
          <w:rFonts w:asciiTheme="minorHAnsi" w:hAnsiTheme="minorHAnsi" w:cstheme="minorHAnsi"/>
          <w:b/>
          <w:spacing w:val="-4"/>
          <w:sz w:val="28"/>
        </w:rPr>
        <w:t xml:space="preserve"> </w:t>
      </w:r>
      <w:r w:rsidRPr="00E94489">
        <w:rPr>
          <w:rFonts w:asciiTheme="minorHAnsi" w:hAnsiTheme="minorHAnsi" w:cstheme="minorHAnsi"/>
          <w:b/>
          <w:sz w:val="28"/>
        </w:rPr>
        <w:t>УЧЕНИЦИТЕ</w:t>
      </w:r>
    </w:p>
    <w:p w:rsidR="00BE3F3E" w:rsidRPr="00E94489" w:rsidRDefault="00BE3F3E" w:rsidP="00377CE0">
      <w:pPr>
        <w:pStyle w:val="BodyText"/>
        <w:spacing w:before="12" w:line="276" w:lineRule="auto"/>
        <w:rPr>
          <w:rFonts w:asciiTheme="minorHAnsi" w:hAnsiTheme="minorHAnsi" w:cstheme="minorHAnsi"/>
          <w:b/>
          <w:sz w:val="22"/>
        </w:rPr>
      </w:pPr>
    </w:p>
    <w:tbl>
      <w:tblPr>
        <w:tblW w:w="0" w:type="auto"/>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8"/>
        <w:gridCol w:w="4480"/>
        <w:gridCol w:w="8642"/>
      </w:tblGrid>
      <w:tr w:rsidR="00BE3F3E" w:rsidRPr="00E94489" w:rsidTr="003A06C7">
        <w:trPr>
          <w:trHeight w:val="676"/>
        </w:trPr>
        <w:tc>
          <w:tcPr>
            <w:tcW w:w="768" w:type="dxa"/>
            <w:shd w:val="clear" w:color="auto" w:fill="DFDFDF"/>
          </w:tcPr>
          <w:p w:rsidR="00BE3F3E" w:rsidRPr="00E94489" w:rsidRDefault="00BE3F3E" w:rsidP="00377CE0">
            <w:pPr>
              <w:pStyle w:val="TableParagraph"/>
              <w:spacing w:before="169" w:line="276" w:lineRule="auto"/>
              <w:ind w:left="220"/>
              <w:rPr>
                <w:rFonts w:asciiTheme="minorHAnsi" w:hAnsiTheme="minorHAnsi" w:cstheme="minorHAnsi"/>
                <w:b/>
                <w:sz w:val="24"/>
              </w:rPr>
            </w:pPr>
            <w:r w:rsidRPr="00E94489">
              <w:rPr>
                <w:rFonts w:asciiTheme="minorHAnsi" w:hAnsiTheme="minorHAnsi" w:cstheme="minorHAnsi"/>
                <w:b/>
                <w:sz w:val="24"/>
              </w:rPr>
              <w:t>Бр.</w:t>
            </w:r>
          </w:p>
        </w:tc>
        <w:tc>
          <w:tcPr>
            <w:tcW w:w="4480" w:type="dxa"/>
            <w:shd w:val="clear" w:color="auto" w:fill="DFDFDF"/>
          </w:tcPr>
          <w:p w:rsidR="00BE3F3E" w:rsidRPr="00E94489" w:rsidRDefault="00BE3F3E" w:rsidP="00377CE0">
            <w:pPr>
              <w:pStyle w:val="TableParagraph"/>
              <w:spacing w:before="169" w:line="276" w:lineRule="auto"/>
              <w:ind w:left="1041"/>
              <w:rPr>
                <w:rFonts w:asciiTheme="minorHAnsi" w:hAnsiTheme="minorHAnsi" w:cstheme="minorHAnsi"/>
                <w:b/>
                <w:sz w:val="24"/>
              </w:rPr>
            </w:pPr>
            <w:r w:rsidRPr="00E94489">
              <w:rPr>
                <w:rFonts w:asciiTheme="minorHAnsi" w:hAnsiTheme="minorHAnsi" w:cstheme="minorHAnsi"/>
                <w:b/>
                <w:sz w:val="24"/>
              </w:rPr>
              <w:t>Индикатор</w:t>
            </w:r>
            <w:r w:rsidRPr="00E94489">
              <w:rPr>
                <w:rFonts w:asciiTheme="minorHAnsi" w:hAnsiTheme="minorHAnsi" w:cstheme="minorHAnsi"/>
                <w:b/>
                <w:spacing w:val="-3"/>
                <w:sz w:val="24"/>
              </w:rPr>
              <w:t xml:space="preserve"> </w:t>
            </w:r>
            <w:r w:rsidRPr="00E94489">
              <w:rPr>
                <w:rFonts w:asciiTheme="minorHAnsi" w:hAnsiTheme="minorHAnsi" w:cstheme="minorHAnsi"/>
                <w:b/>
                <w:sz w:val="24"/>
              </w:rPr>
              <w:t>за</w:t>
            </w:r>
            <w:r w:rsidRPr="00E94489">
              <w:rPr>
                <w:rFonts w:asciiTheme="minorHAnsi" w:hAnsiTheme="minorHAnsi" w:cstheme="minorHAnsi"/>
                <w:b/>
                <w:spacing w:val="-3"/>
                <w:sz w:val="24"/>
              </w:rPr>
              <w:t xml:space="preserve"> </w:t>
            </w:r>
            <w:r w:rsidRPr="00E94489">
              <w:rPr>
                <w:rFonts w:asciiTheme="minorHAnsi" w:hAnsiTheme="minorHAnsi" w:cstheme="minorHAnsi"/>
                <w:b/>
                <w:sz w:val="24"/>
              </w:rPr>
              <w:t>квалитет</w:t>
            </w:r>
          </w:p>
        </w:tc>
        <w:tc>
          <w:tcPr>
            <w:tcW w:w="8642" w:type="dxa"/>
            <w:shd w:val="clear" w:color="auto" w:fill="DFDFDF"/>
          </w:tcPr>
          <w:p w:rsidR="00BE3F3E" w:rsidRPr="00E94489" w:rsidRDefault="00BE3F3E" w:rsidP="00377CE0">
            <w:pPr>
              <w:pStyle w:val="TableParagraph"/>
              <w:spacing w:before="169" w:line="276" w:lineRule="auto"/>
              <w:ind w:left="4027" w:right="4020"/>
              <w:jc w:val="center"/>
              <w:rPr>
                <w:rFonts w:asciiTheme="minorHAnsi" w:hAnsiTheme="minorHAnsi" w:cstheme="minorHAnsi"/>
                <w:b/>
                <w:sz w:val="24"/>
              </w:rPr>
            </w:pPr>
            <w:r w:rsidRPr="00E94489">
              <w:rPr>
                <w:rFonts w:asciiTheme="minorHAnsi" w:hAnsiTheme="minorHAnsi" w:cstheme="minorHAnsi"/>
                <w:b/>
                <w:sz w:val="24"/>
              </w:rPr>
              <w:t>Теми</w:t>
            </w:r>
          </w:p>
        </w:tc>
      </w:tr>
      <w:tr w:rsidR="00BE3F3E" w:rsidRPr="00E94489" w:rsidTr="003A06C7">
        <w:trPr>
          <w:trHeight w:val="4220"/>
        </w:trPr>
        <w:tc>
          <w:tcPr>
            <w:tcW w:w="768" w:type="dxa"/>
          </w:tcPr>
          <w:p w:rsidR="00BE3F3E" w:rsidRPr="00E94489" w:rsidRDefault="00BE3F3E" w:rsidP="00377CE0">
            <w:pPr>
              <w:pStyle w:val="TableParagraph"/>
              <w:spacing w:line="276" w:lineRule="auto"/>
              <w:rPr>
                <w:rFonts w:asciiTheme="minorHAnsi" w:hAnsiTheme="minorHAnsi" w:cstheme="minorHAnsi"/>
                <w:b/>
                <w:sz w:val="24"/>
              </w:rPr>
            </w:pPr>
          </w:p>
          <w:p w:rsidR="00BE3F3E" w:rsidRPr="00E94489" w:rsidRDefault="00BE3F3E" w:rsidP="00377CE0">
            <w:pPr>
              <w:pStyle w:val="TableParagraph"/>
              <w:spacing w:line="276" w:lineRule="auto"/>
              <w:rPr>
                <w:rFonts w:asciiTheme="minorHAnsi" w:hAnsiTheme="minorHAnsi" w:cstheme="minorHAnsi"/>
                <w:b/>
                <w:sz w:val="24"/>
              </w:rPr>
            </w:pPr>
          </w:p>
          <w:p w:rsidR="00BE3F3E" w:rsidRPr="00E94489" w:rsidRDefault="00BE3F3E" w:rsidP="00377CE0">
            <w:pPr>
              <w:pStyle w:val="TableParagraph"/>
              <w:spacing w:line="276" w:lineRule="auto"/>
              <w:rPr>
                <w:rFonts w:asciiTheme="minorHAnsi" w:hAnsiTheme="minorHAnsi" w:cstheme="minorHAnsi"/>
                <w:b/>
                <w:sz w:val="24"/>
              </w:rPr>
            </w:pPr>
          </w:p>
          <w:p w:rsidR="00BE3F3E" w:rsidRPr="00E94489" w:rsidRDefault="00BE3F3E" w:rsidP="00377CE0">
            <w:pPr>
              <w:pStyle w:val="TableParagraph"/>
              <w:spacing w:line="276" w:lineRule="auto"/>
              <w:rPr>
                <w:rFonts w:asciiTheme="minorHAnsi" w:hAnsiTheme="minorHAnsi" w:cstheme="minorHAnsi"/>
                <w:b/>
                <w:sz w:val="24"/>
              </w:rPr>
            </w:pPr>
          </w:p>
          <w:p w:rsidR="00BE3F3E" w:rsidRPr="00E94489" w:rsidRDefault="00BE3F3E" w:rsidP="00377CE0">
            <w:pPr>
              <w:pStyle w:val="TableParagraph"/>
              <w:spacing w:line="276" w:lineRule="auto"/>
              <w:rPr>
                <w:rFonts w:asciiTheme="minorHAnsi" w:hAnsiTheme="minorHAnsi" w:cstheme="minorHAnsi"/>
                <w:b/>
                <w:sz w:val="24"/>
              </w:rPr>
            </w:pPr>
          </w:p>
          <w:p w:rsidR="00BE3F3E" w:rsidRPr="00E94489" w:rsidRDefault="00BE3F3E" w:rsidP="00377CE0">
            <w:pPr>
              <w:pStyle w:val="TableParagraph"/>
              <w:spacing w:line="276" w:lineRule="auto"/>
              <w:rPr>
                <w:rFonts w:asciiTheme="minorHAnsi" w:hAnsiTheme="minorHAnsi" w:cstheme="minorHAnsi"/>
                <w:b/>
                <w:sz w:val="24"/>
              </w:rPr>
            </w:pPr>
          </w:p>
          <w:p w:rsidR="00BE3F3E" w:rsidRPr="00E94489" w:rsidRDefault="00BE3F3E" w:rsidP="00377CE0">
            <w:pPr>
              <w:pStyle w:val="TableParagraph"/>
              <w:spacing w:before="184" w:line="276" w:lineRule="auto"/>
              <w:ind w:left="230"/>
              <w:rPr>
                <w:rFonts w:asciiTheme="minorHAnsi" w:hAnsiTheme="minorHAnsi" w:cstheme="minorHAnsi"/>
                <w:b/>
                <w:sz w:val="24"/>
              </w:rPr>
            </w:pPr>
            <w:r w:rsidRPr="00E94489">
              <w:rPr>
                <w:rFonts w:asciiTheme="minorHAnsi" w:hAnsiTheme="minorHAnsi" w:cstheme="minorHAnsi"/>
                <w:b/>
                <w:sz w:val="24"/>
              </w:rPr>
              <w:t>2.1</w:t>
            </w:r>
          </w:p>
        </w:tc>
        <w:tc>
          <w:tcPr>
            <w:tcW w:w="4480" w:type="dxa"/>
          </w:tcPr>
          <w:p w:rsidR="00BE3F3E" w:rsidRPr="00E94489" w:rsidRDefault="00BE3F3E" w:rsidP="00377CE0">
            <w:pPr>
              <w:pStyle w:val="TableParagraph"/>
              <w:spacing w:line="276" w:lineRule="auto"/>
              <w:rPr>
                <w:rFonts w:asciiTheme="minorHAnsi" w:hAnsiTheme="minorHAnsi" w:cstheme="minorHAnsi"/>
                <w:b/>
                <w:sz w:val="24"/>
              </w:rPr>
            </w:pPr>
          </w:p>
          <w:p w:rsidR="00BE3F3E" w:rsidRPr="00E94489" w:rsidRDefault="00BE3F3E" w:rsidP="00377CE0">
            <w:pPr>
              <w:pStyle w:val="TableParagraph"/>
              <w:spacing w:line="276" w:lineRule="auto"/>
              <w:rPr>
                <w:rFonts w:asciiTheme="minorHAnsi" w:hAnsiTheme="minorHAnsi" w:cstheme="minorHAnsi"/>
                <w:b/>
                <w:sz w:val="24"/>
              </w:rPr>
            </w:pPr>
          </w:p>
          <w:p w:rsidR="00BE3F3E" w:rsidRPr="00E94489" w:rsidRDefault="00BE3F3E" w:rsidP="00377CE0">
            <w:pPr>
              <w:pStyle w:val="TableParagraph"/>
              <w:spacing w:line="276" w:lineRule="auto"/>
              <w:rPr>
                <w:rFonts w:asciiTheme="minorHAnsi" w:hAnsiTheme="minorHAnsi" w:cstheme="minorHAnsi"/>
                <w:b/>
                <w:sz w:val="24"/>
              </w:rPr>
            </w:pPr>
          </w:p>
          <w:p w:rsidR="00BE3F3E" w:rsidRPr="00E94489" w:rsidRDefault="00BE3F3E" w:rsidP="00377CE0">
            <w:pPr>
              <w:pStyle w:val="TableParagraph"/>
              <w:spacing w:line="276" w:lineRule="auto"/>
              <w:rPr>
                <w:rFonts w:asciiTheme="minorHAnsi" w:hAnsiTheme="minorHAnsi" w:cstheme="minorHAnsi"/>
                <w:b/>
                <w:sz w:val="24"/>
              </w:rPr>
            </w:pPr>
          </w:p>
          <w:p w:rsidR="00BE3F3E" w:rsidRPr="00E94489" w:rsidRDefault="00BE3F3E" w:rsidP="00377CE0">
            <w:pPr>
              <w:pStyle w:val="TableParagraph"/>
              <w:spacing w:line="276" w:lineRule="auto"/>
              <w:rPr>
                <w:rFonts w:asciiTheme="minorHAnsi" w:hAnsiTheme="minorHAnsi" w:cstheme="minorHAnsi"/>
                <w:b/>
                <w:sz w:val="24"/>
              </w:rPr>
            </w:pPr>
          </w:p>
          <w:p w:rsidR="00BE3F3E" w:rsidRPr="00E94489" w:rsidRDefault="00BE3F3E" w:rsidP="00377CE0">
            <w:pPr>
              <w:pStyle w:val="TableParagraph"/>
              <w:spacing w:line="276" w:lineRule="auto"/>
              <w:rPr>
                <w:rFonts w:asciiTheme="minorHAnsi" w:hAnsiTheme="minorHAnsi" w:cstheme="minorHAnsi"/>
                <w:b/>
                <w:sz w:val="24"/>
              </w:rPr>
            </w:pPr>
          </w:p>
          <w:p w:rsidR="00BE3F3E" w:rsidRPr="00E94489" w:rsidRDefault="00BE3F3E" w:rsidP="00377CE0">
            <w:pPr>
              <w:pStyle w:val="TableParagraph"/>
              <w:spacing w:before="184" w:line="276" w:lineRule="auto"/>
              <w:ind w:left="110"/>
              <w:rPr>
                <w:rFonts w:asciiTheme="minorHAnsi" w:hAnsiTheme="minorHAnsi" w:cstheme="minorHAnsi"/>
                <w:b/>
                <w:sz w:val="24"/>
              </w:rPr>
            </w:pPr>
            <w:r w:rsidRPr="00E94489">
              <w:rPr>
                <w:rFonts w:asciiTheme="minorHAnsi" w:hAnsiTheme="minorHAnsi" w:cstheme="minorHAnsi"/>
                <w:b/>
                <w:sz w:val="24"/>
              </w:rPr>
              <w:t>Постигања</w:t>
            </w:r>
            <w:r w:rsidRPr="00E94489">
              <w:rPr>
                <w:rFonts w:asciiTheme="minorHAnsi" w:hAnsiTheme="minorHAnsi" w:cstheme="minorHAnsi"/>
                <w:b/>
                <w:spacing w:val="-5"/>
                <w:sz w:val="24"/>
              </w:rPr>
              <w:t xml:space="preserve"> </w:t>
            </w:r>
            <w:r w:rsidRPr="00E94489">
              <w:rPr>
                <w:rFonts w:asciiTheme="minorHAnsi" w:hAnsiTheme="minorHAnsi" w:cstheme="minorHAnsi"/>
                <w:b/>
                <w:sz w:val="24"/>
              </w:rPr>
              <w:t>на</w:t>
            </w:r>
            <w:r w:rsidRPr="00E94489">
              <w:rPr>
                <w:rFonts w:asciiTheme="minorHAnsi" w:hAnsiTheme="minorHAnsi" w:cstheme="minorHAnsi"/>
                <w:b/>
                <w:spacing w:val="-4"/>
                <w:sz w:val="24"/>
              </w:rPr>
              <w:t xml:space="preserve"> </w:t>
            </w:r>
            <w:r w:rsidRPr="00E94489">
              <w:rPr>
                <w:rFonts w:asciiTheme="minorHAnsi" w:hAnsiTheme="minorHAnsi" w:cstheme="minorHAnsi"/>
                <w:b/>
                <w:sz w:val="24"/>
              </w:rPr>
              <w:t>учениците</w:t>
            </w:r>
          </w:p>
        </w:tc>
        <w:tc>
          <w:tcPr>
            <w:tcW w:w="8642" w:type="dxa"/>
          </w:tcPr>
          <w:p w:rsidR="00BE3F3E" w:rsidRPr="00E94489" w:rsidRDefault="00BE3F3E" w:rsidP="00377CE0">
            <w:pPr>
              <w:pStyle w:val="TableParagraph"/>
              <w:numPr>
                <w:ilvl w:val="0"/>
                <w:numId w:val="35"/>
              </w:numPr>
              <w:tabs>
                <w:tab w:val="left" w:pos="825"/>
                <w:tab w:val="left" w:pos="826"/>
              </w:tabs>
              <w:spacing w:before="229" w:line="276" w:lineRule="auto"/>
              <w:ind w:hanging="361"/>
              <w:rPr>
                <w:rFonts w:asciiTheme="minorHAnsi" w:hAnsiTheme="minorHAnsi" w:cstheme="minorHAnsi"/>
                <w:sz w:val="24"/>
              </w:rPr>
            </w:pPr>
            <w:r w:rsidRPr="00E94489">
              <w:rPr>
                <w:rFonts w:asciiTheme="minorHAnsi" w:hAnsiTheme="minorHAnsi" w:cstheme="minorHAnsi"/>
                <w:sz w:val="24"/>
              </w:rPr>
              <w:t>Следење</w:t>
            </w:r>
            <w:r w:rsidRPr="00E94489">
              <w:rPr>
                <w:rFonts w:asciiTheme="minorHAnsi" w:hAnsiTheme="minorHAnsi" w:cstheme="minorHAnsi"/>
                <w:spacing w:val="-3"/>
                <w:sz w:val="24"/>
              </w:rPr>
              <w:t xml:space="preserve"> </w:t>
            </w:r>
            <w:r w:rsidRPr="00E94489">
              <w:rPr>
                <w:rFonts w:asciiTheme="minorHAnsi" w:hAnsiTheme="minorHAnsi" w:cstheme="minorHAnsi"/>
                <w:sz w:val="24"/>
              </w:rPr>
              <w:t>на</w:t>
            </w:r>
            <w:r w:rsidRPr="00E94489">
              <w:rPr>
                <w:rFonts w:asciiTheme="minorHAnsi" w:hAnsiTheme="minorHAnsi" w:cstheme="minorHAnsi"/>
                <w:spacing w:val="-3"/>
                <w:sz w:val="24"/>
              </w:rPr>
              <w:t xml:space="preserve"> </w:t>
            </w:r>
            <w:r w:rsidRPr="00E94489">
              <w:rPr>
                <w:rFonts w:asciiTheme="minorHAnsi" w:hAnsiTheme="minorHAnsi" w:cstheme="minorHAnsi"/>
                <w:sz w:val="24"/>
              </w:rPr>
              <w:t>постигања</w:t>
            </w:r>
            <w:r w:rsidRPr="00E94489">
              <w:rPr>
                <w:rFonts w:asciiTheme="minorHAnsi" w:hAnsiTheme="minorHAnsi" w:cstheme="minorHAnsi"/>
                <w:spacing w:val="-4"/>
                <w:sz w:val="24"/>
              </w:rPr>
              <w:t xml:space="preserve"> </w:t>
            </w:r>
            <w:r w:rsidRPr="00E94489">
              <w:rPr>
                <w:rFonts w:asciiTheme="minorHAnsi" w:hAnsiTheme="minorHAnsi" w:cstheme="minorHAnsi"/>
                <w:sz w:val="24"/>
              </w:rPr>
              <w:t>на</w:t>
            </w:r>
            <w:r w:rsidRPr="00E94489">
              <w:rPr>
                <w:rFonts w:asciiTheme="minorHAnsi" w:hAnsiTheme="minorHAnsi" w:cstheme="minorHAnsi"/>
                <w:spacing w:val="-3"/>
                <w:sz w:val="24"/>
              </w:rPr>
              <w:t xml:space="preserve"> </w:t>
            </w:r>
            <w:r w:rsidRPr="00E94489">
              <w:rPr>
                <w:rFonts w:asciiTheme="minorHAnsi" w:hAnsiTheme="minorHAnsi" w:cstheme="minorHAnsi"/>
                <w:sz w:val="24"/>
              </w:rPr>
              <w:t>учениците</w:t>
            </w:r>
            <w:r w:rsidRPr="00E94489">
              <w:rPr>
                <w:rFonts w:asciiTheme="minorHAnsi" w:hAnsiTheme="minorHAnsi" w:cstheme="minorHAnsi"/>
                <w:spacing w:val="2"/>
                <w:sz w:val="24"/>
              </w:rPr>
              <w:t xml:space="preserve"> </w:t>
            </w:r>
            <w:r w:rsidRPr="00E94489">
              <w:rPr>
                <w:rFonts w:asciiTheme="minorHAnsi" w:hAnsiTheme="minorHAnsi" w:cstheme="minorHAnsi"/>
                <w:sz w:val="24"/>
              </w:rPr>
              <w:t>од</w:t>
            </w:r>
            <w:r w:rsidRPr="00E94489">
              <w:rPr>
                <w:rFonts w:asciiTheme="minorHAnsi" w:hAnsiTheme="minorHAnsi" w:cstheme="minorHAnsi"/>
                <w:spacing w:val="-4"/>
                <w:sz w:val="24"/>
              </w:rPr>
              <w:t xml:space="preserve"> </w:t>
            </w:r>
            <w:r w:rsidRPr="00E94489">
              <w:rPr>
                <w:rFonts w:asciiTheme="minorHAnsi" w:hAnsiTheme="minorHAnsi" w:cstheme="minorHAnsi"/>
                <w:sz w:val="24"/>
              </w:rPr>
              <w:t>различен</w:t>
            </w:r>
            <w:r w:rsidRPr="00E94489">
              <w:rPr>
                <w:rFonts w:asciiTheme="minorHAnsi" w:hAnsiTheme="minorHAnsi" w:cstheme="minorHAnsi"/>
                <w:spacing w:val="-1"/>
                <w:sz w:val="24"/>
              </w:rPr>
              <w:t xml:space="preserve"> </w:t>
            </w:r>
            <w:r w:rsidRPr="00E94489">
              <w:rPr>
                <w:rFonts w:asciiTheme="minorHAnsi" w:hAnsiTheme="minorHAnsi" w:cstheme="minorHAnsi"/>
                <w:sz w:val="24"/>
              </w:rPr>
              <w:t>пол,</w:t>
            </w:r>
            <w:r w:rsidRPr="00E94489">
              <w:rPr>
                <w:rFonts w:asciiTheme="minorHAnsi" w:hAnsiTheme="minorHAnsi" w:cstheme="minorHAnsi"/>
                <w:spacing w:val="-5"/>
                <w:sz w:val="24"/>
              </w:rPr>
              <w:t xml:space="preserve"> </w:t>
            </w:r>
            <w:r w:rsidRPr="00E94489">
              <w:rPr>
                <w:rFonts w:asciiTheme="minorHAnsi" w:hAnsiTheme="minorHAnsi" w:cstheme="minorHAnsi"/>
                <w:sz w:val="24"/>
              </w:rPr>
              <w:t>етничка</w:t>
            </w:r>
          </w:p>
          <w:p w:rsidR="00BE3F3E" w:rsidRPr="00E94489" w:rsidRDefault="00BE3F3E" w:rsidP="00377CE0">
            <w:pPr>
              <w:pStyle w:val="TableParagraph"/>
              <w:spacing w:before="38" w:line="276" w:lineRule="auto"/>
              <w:ind w:left="825"/>
              <w:rPr>
                <w:rFonts w:asciiTheme="minorHAnsi" w:hAnsiTheme="minorHAnsi" w:cstheme="minorHAnsi"/>
                <w:sz w:val="24"/>
              </w:rPr>
            </w:pPr>
            <w:r w:rsidRPr="00E94489">
              <w:rPr>
                <w:rFonts w:asciiTheme="minorHAnsi" w:hAnsiTheme="minorHAnsi" w:cstheme="minorHAnsi"/>
                <w:sz w:val="24"/>
              </w:rPr>
              <w:t>припадност</w:t>
            </w:r>
            <w:r w:rsidRPr="00E94489">
              <w:rPr>
                <w:rFonts w:asciiTheme="minorHAnsi" w:hAnsiTheme="minorHAnsi" w:cstheme="minorHAnsi"/>
                <w:spacing w:val="-5"/>
                <w:sz w:val="24"/>
              </w:rPr>
              <w:t xml:space="preserve"> </w:t>
            </w:r>
            <w:r w:rsidRPr="00E94489">
              <w:rPr>
                <w:rFonts w:asciiTheme="minorHAnsi" w:hAnsiTheme="minorHAnsi" w:cstheme="minorHAnsi"/>
                <w:sz w:val="24"/>
              </w:rPr>
              <w:t>и</w:t>
            </w:r>
            <w:r w:rsidRPr="00E94489">
              <w:rPr>
                <w:rFonts w:asciiTheme="minorHAnsi" w:hAnsiTheme="minorHAnsi" w:cstheme="minorHAnsi"/>
                <w:spacing w:val="-3"/>
                <w:sz w:val="24"/>
              </w:rPr>
              <w:t xml:space="preserve"> </w:t>
            </w:r>
            <w:r w:rsidRPr="00E94489">
              <w:rPr>
                <w:rFonts w:asciiTheme="minorHAnsi" w:hAnsiTheme="minorHAnsi" w:cstheme="minorHAnsi"/>
                <w:sz w:val="24"/>
              </w:rPr>
              <w:t>наставен</w:t>
            </w:r>
            <w:r w:rsidRPr="00E94489">
              <w:rPr>
                <w:rFonts w:asciiTheme="minorHAnsi" w:hAnsiTheme="minorHAnsi" w:cstheme="minorHAnsi"/>
                <w:spacing w:val="-2"/>
                <w:sz w:val="24"/>
              </w:rPr>
              <w:t xml:space="preserve"> </w:t>
            </w:r>
            <w:r w:rsidRPr="00E94489">
              <w:rPr>
                <w:rFonts w:asciiTheme="minorHAnsi" w:hAnsiTheme="minorHAnsi" w:cstheme="minorHAnsi"/>
                <w:sz w:val="24"/>
              </w:rPr>
              <w:t>јазик,</w:t>
            </w:r>
            <w:r w:rsidRPr="00E94489">
              <w:rPr>
                <w:rFonts w:asciiTheme="minorHAnsi" w:hAnsiTheme="minorHAnsi" w:cstheme="minorHAnsi"/>
                <w:spacing w:val="-3"/>
                <w:sz w:val="24"/>
              </w:rPr>
              <w:t xml:space="preserve"> </w:t>
            </w:r>
            <w:r w:rsidRPr="00E94489">
              <w:rPr>
                <w:rFonts w:asciiTheme="minorHAnsi" w:hAnsiTheme="minorHAnsi" w:cstheme="minorHAnsi"/>
                <w:sz w:val="24"/>
              </w:rPr>
              <w:t>по</w:t>
            </w:r>
            <w:r w:rsidRPr="00E94489">
              <w:rPr>
                <w:rFonts w:asciiTheme="minorHAnsi" w:hAnsiTheme="minorHAnsi" w:cstheme="minorHAnsi"/>
                <w:spacing w:val="-5"/>
                <w:sz w:val="24"/>
              </w:rPr>
              <w:t xml:space="preserve"> </w:t>
            </w:r>
            <w:r w:rsidRPr="00E94489">
              <w:rPr>
                <w:rFonts w:asciiTheme="minorHAnsi" w:hAnsiTheme="minorHAnsi" w:cstheme="minorHAnsi"/>
                <w:sz w:val="24"/>
              </w:rPr>
              <w:t>наставни</w:t>
            </w:r>
            <w:r w:rsidRPr="00E94489">
              <w:rPr>
                <w:rFonts w:asciiTheme="minorHAnsi" w:hAnsiTheme="minorHAnsi" w:cstheme="minorHAnsi"/>
                <w:spacing w:val="-3"/>
                <w:sz w:val="24"/>
              </w:rPr>
              <w:t xml:space="preserve"> </w:t>
            </w:r>
            <w:r w:rsidRPr="00E94489">
              <w:rPr>
                <w:rFonts w:asciiTheme="minorHAnsi" w:hAnsiTheme="minorHAnsi" w:cstheme="minorHAnsi"/>
                <w:sz w:val="24"/>
              </w:rPr>
              <w:t>предмети</w:t>
            </w:r>
            <w:r w:rsidRPr="00E94489">
              <w:rPr>
                <w:rFonts w:asciiTheme="minorHAnsi" w:hAnsiTheme="minorHAnsi" w:cstheme="minorHAnsi"/>
                <w:spacing w:val="-2"/>
                <w:sz w:val="24"/>
              </w:rPr>
              <w:t xml:space="preserve"> </w:t>
            </w:r>
            <w:r w:rsidRPr="00E94489">
              <w:rPr>
                <w:rFonts w:asciiTheme="minorHAnsi" w:hAnsiTheme="minorHAnsi" w:cstheme="minorHAnsi"/>
                <w:sz w:val="24"/>
              </w:rPr>
              <w:t>и</w:t>
            </w:r>
            <w:r w:rsidRPr="00E94489">
              <w:rPr>
                <w:rFonts w:asciiTheme="minorHAnsi" w:hAnsiTheme="minorHAnsi" w:cstheme="minorHAnsi"/>
                <w:spacing w:val="-3"/>
                <w:sz w:val="24"/>
              </w:rPr>
              <w:t xml:space="preserve"> </w:t>
            </w:r>
            <w:r w:rsidRPr="00E94489">
              <w:rPr>
                <w:rFonts w:asciiTheme="minorHAnsi" w:hAnsiTheme="minorHAnsi" w:cstheme="minorHAnsi"/>
                <w:sz w:val="24"/>
              </w:rPr>
              <w:t>по квалификациони</w:t>
            </w:r>
            <w:r w:rsidRPr="00E94489">
              <w:rPr>
                <w:rFonts w:asciiTheme="minorHAnsi" w:hAnsiTheme="minorHAnsi" w:cstheme="minorHAnsi"/>
                <w:spacing w:val="-51"/>
                <w:sz w:val="24"/>
              </w:rPr>
              <w:t xml:space="preserve"> </w:t>
            </w:r>
            <w:r w:rsidRPr="00E94489">
              <w:rPr>
                <w:rFonts w:asciiTheme="minorHAnsi" w:hAnsiTheme="minorHAnsi" w:cstheme="minorHAnsi"/>
                <w:sz w:val="24"/>
              </w:rPr>
              <w:t>периоди;</w:t>
            </w:r>
          </w:p>
          <w:p w:rsidR="00BE3F3E" w:rsidRPr="00E94489" w:rsidRDefault="00BE3F3E" w:rsidP="00377CE0">
            <w:pPr>
              <w:pStyle w:val="TableParagraph"/>
              <w:numPr>
                <w:ilvl w:val="0"/>
                <w:numId w:val="35"/>
              </w:numPr>
              <w:tabs>
                <w:tab w:val="left" w:pos="825"/>
                <w:tab w:val="left" w:pos="826"/>
              </w:tabs>
              <w:spacing w:line="276" w:lineRule="auto"/>
              <w:ind w:right="650"/>
              <w:rPr>
                <w:rFonts w:asciiTheme="minorHAnsi" w:hAnsiTheme="minorHAnsi" w:cstheme="minorHAnsi"/>
                <w:sz w:val="24"/>
              </w:rPr>
            </w:pPr>
            <w:r w:rsidRPr="00E94489">
              <w:rPr>
                <w:rFonts w:asciiTheme="minorHAnsi" w:hAnsiTheme="minorHAnsi" w:cstheme="minorHAnsi"/>
                <w:sz w:val="24"/>
              </w:rPr>
              <w:t>Подобрување</w:t>
            </w:r>
            <w:r w:rsidRPr="00E94489">
              <w:rPr>
                <w:rFonts w:asciiTheme="minorHAnsi" w:hAnsiTheme="minorHAnsi" w:cstheme="minorHAnsi"/>
                <w:spacing w:val="-4"/>
                <w:sz w:val="24"/>
              </w:rPr>
              <w:t xml:space="preserve"> </w:t>
            </w:r>
            <w:r w:rsidRPr="00E94489">
              <w:rPr>
                <w:rFonts w:asciiTheme="minorHAnsi" w:hAnsiTheme="minorHAnsi" w:cstheme="minorHAnsi"/>
                <w:sz w:val="24"/>
              </w:rPr>
              <w:t>на</w:t>
            </w:r>
            <w:r w:rsidRPr="00E94489">
              <w:rPr>
                <w:rFonts w:asciiTheme="minorHAnsi" w:hAnsiTheme="minorHAnsi" w:cstheme="minorHAnsi"/>
                <w:spacing w:val="-5"/>
                <w:sz w:val="24"/>
              </w:rPr>
              <w:t xml:space="preserve"> </w:t>
            </w:r>
            <w:r w:rsidRPr="00E94489">
              <w:rPr>
                <w:rFonts w:asciiTheme="minorHAnsi" w:hAnsiTheme="minorHAnsi" w:cstheme="minorHAnsi"/>
                <w:sz w:val="24"/>
              </w:rPr>
              <w:t>постигањата</w:t>
            </w:r>
            <w:r w:rsidRPr="00E94489">
              <w:rPr>
                <w:rFonts w:asciiTheme="minorHAnsi" w:hAnsiTheme="minorHAnsi" w:cstheme="minorHAnsi"/>
                <w:spacing w:val="-5"/>
                <w:sz w:val="24"/>
              </w:rPr>
              <w:t xml:space="preserve"> </w:t>
            </w:r>
            <w:r w:rsidRPr="00E94489">
              <w:rPr>
                <w:rFonts w:asciiTheme="minorHAnsi" w:hAnsiTheme="minorHAnsi" w:cstheme="minorHAnsi"/>
                <w:sz w:val="24"/>
              </w:rPr>
              <w:t>на</w:t>
            </w:r>
            <w:r w:rsidRPr="00E94489">
              <w:rPr>
                <w:rFonts w:asciiTheme="minorHAnsi" w:hAnsiTheme="minorHAnsi" w:cstheme="minorHAnsi"/>
                <w:spacing w:val="-5"/>
                <w:sz w:val="24"/>
              </w:rPr>
              <w:t xml:space="preserve"> </w:t>
            </w:r>
            <w:r w:rsidRPr="00E94489">
              <w:rPr>
                <w:rFonts w:asciiTheme="minorHAnsi" w:hAnsiTheme="minorHAnsi" w:cstheme="minorHAnsi"/>
                <w:sz w:val="24"/>
              </w:rPr>
              <w:t>учениците од различен</w:t>
            </w:r>
            <w:r w:rsidRPr="00E94489">
              <w:rPr>
                <w:rFonts w:asciiTheme="minorHAnsi" w:hAnsiTheme="minorHAnsi" w:cstheme="minorHAnsi"/>
                <w:spacing w:val="-3"/>
                <w:sz w:val="24"/>
              </w:rPr>
              <w:t xml:space="preserve"> </w:t>
            </w:r>
            <w:r w:rsidRPr="00E94489">
              <w:rPr>
                <w:rFonts w:asciiTheme="minorHAnsi" w:hAnsiTheme="minorHAnsi" w:cstheme="minorHAnsi"/>
                <w:sz w:val="24"/>
              </w:rPr>
              <w:t>пол,</w:t>
            </w:r>
            <w:r w:rsidRPr="00E94489">
              <w:rPr>
                <w:rFonts w:asciiTheme="minorHAnsi" w:hAnsiTheme="minorHAnsi" w:cstheme="minorHAnsi"/>
                <w:spacing w:val="-7"/>
                <w:sz w:val="24"/>
              </w:rPr>
              <w:t xml:space="preserve"> </w:t>
            </w:r>
            <w:r w:rsidRPr="00E94489">
              <w:rPr>
                <w:rFonts w:asciiTheme="minorHAnsi" w:hAnsiTheme="minorHAnsi" w:cstheme="minorHAnsi"/>
                <w:sz w:val="24"/>
              </w:rPr>
              <w:t>етничка</w:t>
            </w:r>
            <w:r w:rsidRPr="00E94489">
              <w:rPr>
                <w:rFonts w:asciiTheme="minorHAnsi" w:hAnsiTheme="minorHAnsi" w:cstheme="minorHAnsi"/>
                <w:spacing w:val="-51"/>
                <w:sz w:val="24"/>
              </w:rPr>
              <w:t xml:space="preserve"> </w:t>
            </w:r>
            <w:r w:rsidRPr="00E94489">
              <w:rPr>
                <w:rFonts w:asciiTheme="minorHAnsi" w:hAnsiTheme="minorHAnsi" w:cstheme="minorHAnsi"/>
                <w:sz w:val="24"/>
              </w:rPr>
              <w:t>припадност</w:t>
            </w:r>
            <w:r w:rsidRPr="00E94489">
              <w:rPr>
                <w:rFonts w:asciiTheme="minorHAnsi" w:hAnsiTheme="minorHAnsi" w:cstheme="minorHAnsi"/>
                <w:spacing w:val="-5"/>
                <w:sz w:val="24"/>
              </w:rPr>
              <w:t xml:space="preserve"> </w:t>
            </w:r>
            <w:r w:rsidRPr="00E94489">
              <w:rPr>
                <w:rFonts w:asciiTheme="minorHAnsi" w:hAnsiTheme="minorHAnsi" w:cstheme="minorHAnsi"/>
                <w:sz w:val="24"/>
              </w:rPr>
              <w:t>и</w:t>
            </w:r>
            <w:r w:rsidRPr="00E94489">
              <w:rPr>
                <w:rFonts w:asciiTheme="minorHAnsi" w:hAnsiTheme="minorHAnsi" w:cstheme="minorHAnsi"/>
                <w:spacing w:val="-2"/>
                <w:sz w:val="24"/>
              </w:rPr>
              <w:t xml:space="preserve"> </w:t>
            </w:r>
            <w:r w:rsidRPr="00E94489">
              <w:rPr>
                <w:rFonts w:asciiTheme="minorHAnsi" w:hAnsiTheme="minorHAnsi" w:cstheme="minorHAnsi"/>
                <w:sz w:val="24"/>
              </w:rPr>
              <w:t>наставен</w:t>
            </w:r>
            <w:r w:rsidRPr="00E94489">
              <w:rPr>
                <w:rFonts w:asciiTheme="minorHAnsi" w:hAnsiTheme="minorHAnsi" w:cstheme="minorHAnsi"/>
                <w:spacing w:val="-1"/>
                <w:sz w:val="24"/>
              </w:rPr>
              <w:t xml:space="preserve"> </w:t>
            </w:r>
            <w:r w:rsidRPr="00E94489">
              <w:rPr>
                <w:rFonts w:asciiTheme="minorHAnsi" w:hAnsiTheme="minorHAnsi" w:cstheme="minorHAnsi"/>
                <w:sz w:val="24"/>
              </w:rPr>
              <w:t>јазик;</w:t>
            </w:r>
          </w:p>
          <w:p w:rsidR="00BE3F3E" w:rsidRPr="00E94489" w:rsidRDefault="00BE3F3E" w:rsidP="00377CE0">
            <w:pPr>
              <w:pStyle w:val="TableParagraph"/>
              <w:numPr>
                <w:ilvl w:val="0"/>
                <w:numId w:val="35"/>
              </w:numPr>
              <w:tabs>
                <w:tab w:val="left" w:pos="825"/>
                <w:tab w:val="left" w:pos="826"/>
              </w:tabs>
              <w:spacing w:before="5" w:line="276" w:lineRule="auto"/>
              <w:ind w:right="839"/>
              <w:rPr>
                <w:rFonts w:asciiTheme="minorHAnsi" w:hAnsiTheme="minorHAnsi" w:cstheme="minorHAnsi"/>
                <w:sz w:val="24"/>
              </w:rPr>
            </w:pPr>
            <w:r w:rsidRPr="00E94489">
              <w:rPr>
                <w:rFonts w:asciiTheme="minorHAnsi" w:hAnsiTheme="minorHAnsi" w:cstheme="minorHAnsi"/>
                <w:sz w:val="24"/>
              </w:rPr>
              <w:t>Идентификација</w:t>
            </w:r>
            <w:r w:rsidRPr="00E94489">
              <w:rPr>
                <w:rFonts w:asciiTheme="minorHAnsi" w:hAnsiTheme="minorHAnsi" w:cstheme="minorHAnsi"/>
                <w:spacing w:val="-4"/>
                <w:sz w:val="24"/>
              </w:rPr>
              <w:t xml:space="preserve"> </w:t>
            </w:r>
            <w:r w:rsidRPr="00E94489">
              <w:rPr>
                <w:rFonts w:asciiTheme="minorHAnsi" w:hAnsiTheme="minorHAnsi" w:cstheme="minorHAnsi"/>
                <w:sz w:val="24"/>
              </w:rPr>
              <w:t>на</w:t>
            </w:r>
            <w:r w:rsidRPr="00E94489">
              <w:rPr>
                <w:rFonts w:asciiTheme="minorHAnsi" w:hAnsiTheme="minorHAnsi" w:cstheme="minorHAnsi"/>
                <w:spacing w:val="-4"/>
                <w:sz w:val="24"/>
              </w:rPr>
              <w:t xml:space="preserve"> </w:t>
            </w:r>
            <w:r w:rsidRPr="00E94489">
              <w:rPr>
                <w:rFonts w:asciiTheme="minorHAnsi" w:hAnsiTheme="minorHAnsi" w:cstheme="minorHAnsi"/>
                <w:sz w:val="24"/>
              </w:rPr>
              <w:t>учениците</w:t>
            </w:r>
            <w:r w:rsidRPr="00E94489">
              <w:rPr>
                <w:rFonts w:asciiTheme="minorHAnsi" w:hAnsiTheme="minorHAnsi" w:cstheme="minorHAnsi"/>
                <w:spacing w:val="-2"/>
                <w:sz w:val="24"/>
              </w:rPr>
              <w:t xml:space="preserve"> </w:t>
            </w:r>
            <w:r w:rsidRPr="00E94489">
              <w:rPr>
                <w:rFonts w:asciiTheme="minorHAnsi" w:hAnsiTheme="minorHAnsi" w:cstheme="minorHAnsi"/>
                <w:sz w:val="24"/>
              </w:rPr>
              <w:t>со</w:t>
            </w:r>
            <w:r w:rsidRPr="00E94489">
              <w:rPr>
                <w:rFonts w:asciiTheme="minorHAnsi" w:hAnsiTheme="minorHAnsi" w:cstheme="minorHAnsi"/>
                <w:spacing w:val="-1"/>
                <w:sz w:val="24"/>
              </w:rPr>
              <w:t xml:space="preserve"> </w:t>
            </w:r>
            <w:r w:rsidRPr="00E94489">
              <w:rPr>
                <w:rFonts w:asciiTheme="minorHAnsi" w:hAnsiTheme="minorHAnsi" w:cstheme="minorHAnsi"/>
                <w:sz w:val="24"/>
              </w:rPr>
              <w:t>тешкотии во</w:t>
            </w:r>
            <w:r w:rsidRPr="00E94489">
              <w:rPr>
                <w:rFonts w:asciiTheme="minorHAnsi" w:hAnsiTheme="minorHAnsi" w:cstheme="minorHAnsi"/>
                <w:spacing w:val="-4"/>
                <w:sz w:val="24"/>
              </w:rPr>
              <w:t xml:space="preserve"> </w:t>
            </w:r>
            <w:r w:rsidRPr="00E94489">
              <w:rPr>
                <w:rFonts w:asciiTheme="minorHAnsi" w:hAnsiTheme="minorHAnsi" w:cstheme="minorHAnsi"/>
                <w:sz w:val="24"/>
              </w:rPr>
              <w:t>учењето,</w:t>
            </w:r>
            <w:r w:rsidRPr="00E94489">
              <w:rPr>
                <w:rFonts w:asciiTheme="minorHAnsi" w:hAnsiTheme="minorHAnsi" w:cstheme="minorHAnsi"/>
                <w:spacing w:val="-6"/>
                <w:sz w:val="24"/>
              </w:rPr>
              <w:t xml:space="preserve"> </w:t>
            </w:r>
            <w:r w:rsidRPr="00E94489">
              <w:rPr>
                <w:rFonts w:asciiTheme="minorHAnsi" w:hAnsiTheme="minorHAnsi" w:cstheme="minorHAnsi"/>
                <w:sz w:val="24"/>
              </w:rPr>
              <w:t>надарените</w:t>
            </w:r>
            <w:r w:rsidRPr="00E94489">
              <w:rPr>
                <w:rFonts w:asciiTheme="minorHAnsi" w:hAnsiTheme="minorHAnsi" w:cstheme="minorHAnsi"/>
                <w:spacing w:val="-51"/>
                <w:sz w:val="24"/>
              </w:rPr>
              <w:t xml:space="preserve"> </w:t>
            </w:r>
            <w:r w:rsidRPr="00E94489">
              <w:rPr>
                <w:rFonts w:asciiTheme="minorHAnsi" w:hAnsiTheme="minorHAnsi" w:cstheme="minorHAnsi"/>
                <w:sz w:val="24"/>
              </w:rPr>
              <w:t>ученици</w:t>
            </w:r>
            <w:r w:rsidRPr="00E94489">
              <w:rPr>
                <w:rFonts w:asciiTheme="minorHAnsi" w:hAnsiTheme="minorHAnsi" w:cstheme="minorHAnsi"/>
                <w:spacing w:val="-4"/>
                <w:sz w:val="24"/>
              </w:rPr>
              <w:t xml:space="preserve"> </w:t>
            </w:r>
            <w:r w:rsidRPr="00E94489">
              <w:rPr>
                <w:rFonts w:asciiTheme="minorHAnsi" w:hAnsiTheme="minorHAnsi" w:cstheme="minorHAnsi"/>
                <w:sz w:val="24"/>
              </w:rPr>
              <w:t>и</w:t>
            </w:r>
            <w:r w:rsidRPr="00E94489">
              <w:rPr>
                <w:rFonts w:asciiTheme="minorHAnsi" w:hAnsiTheme="minorHAnsi" w:cstheme="minorHAnsi"/>
                <w:spacing w:val="-1"/>
                <w:sz w:val="24"/>
              </w:rPr>
              <w:t xml:space="preserve"> </w:t>
            </w:r>
            <w:r w:rsidRPr="00E94489">
              <w:rPr>
                <w:rFonts w:asciiTheme="minorHAnsi" w:hAnsiTheme="minorHAnsi" w:cstheme="minorHAnsi"/>
                <w:sz w:val="24"/>
              </w:rPr>
              <w:t>учениците</w:t>
            </w:r>
            <w:r w:rsidRPr="00E94489">
              <w:rPr>
                <w:rFonts w:asciiTheme="minorHAnsi" w:hAnsiTheme="minorHAnsi" w:cstheme="minorHAnsi"/>
                <w:spacing w:val="-1"/>
                <w:sz w:val="24"/>
              </w:rPr>
              <w:t xml:space="preserve"> </w:t>
            </w:r>
            <w:r w:rsidRPr="00E94489">
              <w:rPr>
                <w:rFonts w:asciiTheme="minorHAnsi" w:hAnsiTheme="minorHAnsi" w:cstheme="minorHAnsi"/>
                <w:sz w:val="24"/>
              </w:rPr>
              <w:t>со</w:t>
            </w:r>
            <w:r w:rsidRPr="00E94489">
              <w:rPr>
                <w:rFonts w:asciiTheme="minorHAnsi" w:hAnsiTheme="minorHAnsi" w:cstheme="minorHAnsi"/>
                <w:spacing w:val="1"/>
                <w:sz w:val="24"/>
              </w:rPr>
              <w:t xml:space="preserve"> </w:t>
            </w:r>
            <w:r w:rsidRPr="00E94489">
              <w:rPr>
                <w:rFonts w:asciiTheme="minorHAnsi" w:hAnsiTheme="minorHAnsi" w:cstheme="minorHAnsi"/>
                <w:sz w:val="24"/>
              </w:rPr>
              <w:t>пречки</w:t>
            </w:r>
            <w:r w:rsidRPr="00E94489">
              <w:rPr>
                <w:rFonts w:asciiTheme="minorHAnsi" w:hAnsiTheme="minorHAnsi" w:cstheme="minorHAnsi"/>
                <w:spacing w:val="1"/>
                <w:sz w:val="24"/>
              </w:rPr>
              <w:t xml:space="preserve"> </w:t>
            </w:r>
            <w:r w:rsidRPr="00E94489">
              <w:rPr>
                <w:rFonts w:asciiTheme="minorHAnsi" w:hAnsiTheme="minorHAnsi" w:cstheme="minorHAnsi"/>
                <w:sz w:val="24"/>
              </w:rPr>
              <w:t>во</w:t>
            </w:r>
            <w:r w:rsidRPr="00E94489">
              <w:rPr>
                <w:rFonts w:asciiTheme="minorHAnsi" w:hAnsiTheme="minorHAnsi" w:cstheme="minorHAnsi"/>
                <w:spacing w:val="1"/>
                <w:sz w:val="24"/>
              </w:rPr>
              <w:t xml:space="preserve"> </w:t>
            </w:r>
            <w:r w:rsidRPr="00E94489">
              <w:rPr>
                <w:rFonts w:asciiTheme="minorHAnsi" w:hAnsiTheme="minorHAnsi" w:cstheme="minorHAnsi"/>
                <w:sz w:val="24"/>
              </w:rPr>
              <w:t>развојот;</w:t>
            </w:r>
          </w:p>
          <w:p w:rsidR="00BE3F3E" w:rsidRPr="00E94489" w:rsidRDefault="00BE3F3E" w:rsidP="00377CE0">
            <w:pPr>
              <w:pStyle w:val="TableParagraph"/>
              <w:numPr>
                <w:ilvl w:val="0"/>
                <w:numId w:val="35"/>
              </w:numPr>
              <w:tabs>
                <w:tab w:val="left" w:pos="825"/>
                <w:tab w:val="left" w:pos="826"/>
              </w:tabs>
              <w:spacing w:before="6" w:line="276" w:lineRule="auto"/>
              <w:ind w:right="339"/>
              <w:rPr>
                <w:rFonts w:asciiTheme="minorHAnsi" w:hAnsiTheme="minorHAnsi" w:cstheme="minorHAnsi"/>
                <w:sz w:val="24"/>
              </w:rPr>
            </w:pPr>
            <w:r w:rsidRPr="00E94489">
              <w:rPr>
                <w:rFonts w:asciiTheme="minorHAnsi" w:hAnsiTheme="minorHAnsi" w:cstheme="minorHAnsi"/>
                <w:sz w:val="24"/>
              </w:rPr>
              <w:t>Подобрување</w:t>
            </w:r>
            <w:r w:rsidRPr="00E94489">
              <w:rPr>
                <w:rFonts w:asciiTheme="minorHAnsi" w:hAnsiTheme="minorHAnsi" w:cstheme="minorHAnsi"/>
                <w:spacing w:val="-4"/>
                <w:sz w:val="24"/>
              </w:rPr>
              <w:t xml:space="preserve"> </w:t>
            </w:r>
            <w:r w:rsidRPr="00E94489">
              <w:rPr>
                <w:rFonts w:asciiTheme="minorHAnsi" w:hAnsiTheme="minorHAnsi" w:cstheme="minorHAnsi"/>
                <w:sz w:val="24"/>
              </w:rPr>
              <w:t>на</w:t>
            </w:r>
            <w:r w:rsidRPr="00E94489">
              <w:rPr>
                <w:rFonts w:asciiTheme="minorHAnsi" w:hAnsiTheme="minorHAnsi" w:cstheme="minorHAnsi"/>
                <w:spacing w:val="-5"/>
                <w:sz w:val="24"/>
              </w:rPr>
              <w:t xml:space="preserve"> </w:t>
            </w:r>
            <w:r w:rsidRPr="00E94489">
              <w:rPr>
                <w:rFonts w:asciiTheme="minorHAnsi" w:hAnsiTheme="minorHAnsi" w:cstheme="minorHAnsi"/>
                <w:sz w:val="24"/>
              </w:rPr>
              <w:t>постигањата</w:t>
            </w:r>
            <w:r w:rsidRPr="00E94489">
              <w:rPr>
                <w:rFonts w:asciiTheme="minorHAnsi" w:hAnsiTheme="minorHAnsi" w:cstheme="minorHAnsi"/>
                <w:spacing w:val="-5"/>
                <w:sz w:val="24"/>
              </w:rPr>
              <w:t xml:space="preserve"> </w:t>
            </w:r>
            <w:r w:rsidRPr="00E94489">
              <w:rPr>
                <w:rFonts w:asciiTheme="minorHAnsi" w:hAnsiTheme="minorHAnsi" w:cstheme="minorHAnsi"/>
                <w:sz w:val="24"/>
              </w:rPr>
              <w:t>преку</w:t>
            </w:r>
            <w:r w:rsidRPr="00E94489">
              <w:rPr>
                <w:rFonts w:asciiTheme="minorHAnsi" w:hAnsiTheme="minorHAnsi" w:cstheme="minorHAnsi"/>
                <w:spacing w:val="-3"/>
                <w:sz w:val="24"/>
              </w:rPr>
              <w:t xml:space="preserve"> </w:t>
            </w:r>
            <w:r w:rsidRPr="00E94489">
              <w:rPr>
                <w:rFonts w:asciiTheme="minorHAnsi" w:hAnsiTheme="minorHAnsi" w:cstheme="minorHAnsi"/>
                <w:sz w:val="24"/>
              </w:rPr>
              <w:t>редовната настава,</w:t>
            </w:r>
            <w:r w:rsidRPr="00E94489">
              <w:rPr>
                <w:rFonts w:asciiTheme="minorHAnsi" w:hAnsiTheme="minorHAnsi" w:cstheme="minorHAnsi"/>
                <w:spacing w:val="-4"/>
                <w:sz w:val="24"/>
              </w:rPr>
              <w:t xml:space="preserve"> </w:t>
            </w:r>
            <w:r w:rsidRPr="00E94489">
              <w:rPr>
                <w:rFonts w:asciiTheme="minorHAnsi" w:hAnsiTheme="minorHAnsi" w:cstheme="minorHAnsi"/>
                <w:sz w:val="24"/>
              </w:rPr>
              <w:t>дополнителната</w:t>
            </w:r>
            <w:r w:rsidRPr="00E94489">
              <w:rPr>
                <w:rFonts w:asciiTheme="minorHAnsi" w:hAnsiTheme="minorHAnsi" w:cstheme="minorHAnsi"/>
                <w:spacing w:val="-52"/>
                <w:sz w:val="24"/>
              </w:rPr>
              <w:t xml:space="preserve"> </w:t>
            </w:r>
            <w:r w:rsidRPr="00E94489">
              <w:rPr>
                <w:rFonts w:asciiTheme="minorHAnsi" w:hAnsiTheme="minorHAnsi" w:cstheme="minorHAnsi"/>
                <w:sz w:val="24"/>
              </w:rPr>
              <w:t>настава</w:t>
            </w:r>
            <w:r w:rsidRPr="00E94489">
              <w:rPr>
                <w:rFonts w:asciiTheme="minorHAnsi" w:hAnsiTheme="minorHAnsi" w:cstheme="minorHAnsi"/>
                <w:spacing w:val="-2"/>
                <w:sz w:val="24"/>
              </w:rPr>
              <w:t xml:space="preserve"> </w:t>
            </w:r>
            <w:r w:rsidRPr="00E94489">
              <w:rPr>
                <w:rFonts w:asciiTheme="minorHAnsi" w:hAnsiTheme="minorHAnsi" w:cstheme="minorHAnsi"/>
                <w:sz w:val="24"/>
              </w:rPr>
              <w:t>и</w:t>
            </w:r>
            <w:r w:rsidRPr="00E94489">
              <w:rPr>
                <w:rFonts w:asciiTheme="minorHAnsi" w:hAnsiTheme="minorHAnsi" w:cstheme="minorHAnsi"/>
                <w:spacing w:val="-2"/>
                <w:sz w:val="24"/>
              </w:rPr>
              <w:t xml:space="preserve"> </w:t>
            </w:r>
            <w:r w:rsidRPr="00E94489">
              <w:rPr>
                <w:rFonts w:asciiTheme="minorHAnsi" w:hAnsiTheme="minorHAnsi" w:cstheme="minorHAnsi"/>
                <w:sz w:val="24"/>
              </w:rPr>
              <w:t>додатната</w:t>
            </w:r>
            <w:r w:rsidRPr="00E94489">
              <w:rPr>
                <w:rFonts w:asciiTheme="minorHAnsi" w:hAnsiTheme="minorHAnsi" w:cstheme="minorHAnsi"/>
                <w:spacing w:val="-1"/>
                <w:sz w:val="24"/>
              </w:rPr>
              <w:t xml:space="preserve"> </w:t>
            </w:r>
            <w:r w:rsidRPr="00E94489">
              <w:rPr>
                <w:rFonts w:asciiTheme="minorHAnsi" w:hAnsiTheme="minorHAnsi" w:cstheme="minorHAnsi"/>
                <w:sz w:val="24"/>
              </w:rPr>
              <w:t>настава;</w:t>
            </w:r>
          </w:p>
          <w:p w:rsidR="00BE3F3E" w:rsidRPr="00E94489" w:rsidRDefault="00BE3F3E" w:rsidP="00377CE0">
            <w:pPr>
              <w:pStyle w:val="TableParagraph"/>
              <w:numPr>
                <w:ilvl w:val="0"/>
                <w:numId w:val="35"/>
              </w:numPr>
              <w:tabs>
                <w:tab w:val="left" w:pos="825"/>
                <w:tab w:val="left" w:pos="826"/>
              </w:tabs>
              <w:spacing w:before="6" w:line="276" w:lineRule="auto"/>
              <w:ind w:right="118"/>
              <w:rPr>
                <w:rFonts w:asciiTheme="minorHAnsi" w:hAnsiTheme="minorHAnsi" w:cstheme="minorHAnsi"/>
                <w:sz w:val="24"/>
              </w:rPr>
            </w:pPr>
            <w:r w:rsidRPr="00E94489">
              <w:rPr>
                <w:rFonts w:asciiTheme="minorHAnsi" w:hAnsiTheme="minorHAnsi" w:cstheme="minorHAnsi"/>
                <w:sz w:val="24"/>
              </w:rPr>
              <w:t>Следење</w:t>
            </w:r>
            <w:r w:rsidRPr="00E94489">
              <w:rPr>
                <w:rFonts w:asciiTheme="minorHAnsi" w:hAnsiTheme="minorHAnsi" w:cstheme="minorHAnsi"/>
                <w:spacing w:val="-3"/>
                <w:sz w:val="24"/>
              </w:rPr>
              <w:t xml:space="preserve"> </w:t>
            </w:r>
            <w:r w:rsidRPr="00E94489">
              <w:rPr>
                <w:rFonts w:asciiTheme="minorHAnsi" w:hAnsiTheme="minorHAnsi" w:cstheme="minorHAnsi"/>
                <w:sz w:val="24"/>
              </w:rPr>
              <w:t>на</w:t>
            </w:r>
            <w:r w:rsidRPr="00E94489">
              <w:rPr>
                <w:rFonts w:asciiTheme="minorHAnsi" w:hAnsiTheme="minorHAnsi" w:cstheme="minorHAnsi"/>
                <w:spacing w:val="-3"/>
                <w:sz w:val="24"/>
              </w:rPr>
              <w:t xml:space="preserve"> </w:t>
            </w:r>
            <w:r w:rsidRPr="00E94489">
              <w:rPr>
                <w:rFonts w:asciiTheme="minorHAnsi" w:hAnsiTheme="minorHAnsi" w:cstheme="minorHAnsi"/>
                <w:sz w:val="24"/>
              </w:rPr>
              <w:t>постигањата</w:t>
            </w:r>
            <w:r w:rsidRPr="00E94489">
              <w:rPr>
                <w:rFonts w:asciiTheme="minorHAnsi" w:hAnsiTheme="minorHAnsi" w:cstheme="minorHAnsi"/>
                <w:spacing w:val="2"/>
                <w:sz w:val="24"/>
              </w:rPr>
              <w:t xml:space="preserve"> </w:t>
            </w:r>
            <w:r w:rsidRPr="00E94489">
              <w:rPr>
                <w:rFonts w:asciiTheme="minorHAnsi" w:hAnsiTheme="minorHAnsi" w:cstheme="minorHAnsi"/>
                <w:sz w:val="24"/>
              </w:rPr>
              <w:t>на</w:t>
            </w:r>
            <w:r w:rsidRPr="00E94489">
              <w:rPr>
                <w:rFonts w:asciiTheme="minorHAnsi" w:hAnsiTheme="minorHAnsi" w:cstheme="minorHAnsi"/>
                <w:spacing w:val="-3"/>
                <w:sz w:val="24"/>
              </w:rPr>
              <w:t xml:space="preserve"> </w:t>
            </w:r>
            <w:r w:rsidRPr="00E94489">
              <w:rPr>
                <w:rFonts w:asciiTheme="minorHAnsi" w:hAnsiTheme="minorHAnsi" w:cstheme="minorHAnsi"/>
                <w:sz w:val="24"/>
              </w:rPr>
              <w:t>учениците</w:t>
            </w:r>
            <w:r w:rsidRPr="00E94489">
              <w:rPr>
                <w:rFonts w:asciiTheme="minorHAnsi" w:hAnsiTheme="minorHAnsi" w:cstheme="minorHAnsi"/>
                <w:spacing w:val="-3"/>
                <w:sz w:val="24"/>
              </w:rPr>
              <w:t xml:space="preserve"> </w:t>
            </w:r>
            <w:r w:rsidRPr="00E94489">
              <w:rPr>
                <w:rFonts w:asciiTheme="minorHAnsi" w:hAnsiTheme="minorHAnsi" w:cstheme="minorHAnsi"/>
                <w:sz w:val="24"/>
              </w:rPr>
              <w:t>при</w:t>
            </w:r>
            <w:r w:rsidRPr="00E94489">
              <w:rPr>
                <w:rFonts w:asciiTheme="minorHAnsi" w:hAnsiTheme="minorHAnsi" w:cstheme="minorHAnsi"/>
                <w:spacing w:val="2"/>
                <w:sz w:val="24"/>
              </w:rPr>
              <w:t xml:space="preserve"> </w:t>
            </w:r>
            <w:r w:rsidRPr="00E94489">
              <w:rPr>
                <w:rFonts w:asciiTheme="minorHAnsi" w:hAnsiTheme="minorHAnsi" w:cstheme="minorHAnsi"/>
                <w:sz w:val="24"/>
              </w:rPr>
              <w:t>премин</w:t>
            </w:r>
            <w:r w:rsidRPr="00E94489">
              <w:rPr>
                <w:rFonts w:asciiTheme="minorHAnsi" w:hAnsiTheme="minorHAnsi" w:cstheme="minorHAnsi"/>
                <w:spacing w:val="-2"/>
                <w:sz w:val="24"/>
              </w:rPr>
              <w:t xml:space="preserve"> </w:t>
            </w:r>
            <w:r w:rsidRPr="00E94489">
              <w:rPr>
                <w:rFonts w:asciiTheme="minorHAnsi" w:hAnsiTheme="minorHAnsi" w:cstheme="minorHAnsi"/>
                <w:sz w:val="24"/>
              </w:rPr>
              <w:t>од</w:t>
            </w:r>
            <w:r w:rsidRPr="00E94489">
              <w:rPr>
                <w:rFonts w:asciiTheme="minorHAnsi" w:hAnsiTheme="minorHAnsi" w:cstheme="minorHAnsi"/>
                <w:spacing w:val="-3"/>
                <w:sz w:val="24"/>
              </w:rPr>
              <w:t xml:space="preserve"> </w:t>
            </w:r>
            <w:r w:rsidRPr="00E94489">
              <w:rPr>
                <w:rFonts w:asciiTheme="minorHAnsi" w:hAnsiTheme="minorHAnsi" w:cstheme="minorHAnsi"/>
                <w:sz w:val="24"/>
              </w:rPr>
              <w:t>еден</w:t>
            </w:r>
            <w:r w:rsidRPr="00E94489">
              <w:rPr>
                <w:rFonts w:asciiTheme="minorHAnsi" w:hAnsiTheme="minorHAnsi" w:cstheme="minorHAnsi"/>
                <w:spacing w:val="-2"/>
                <w:sz w:val="24"/>
              </w:rPr>
              <w:t xml:space="preserve"> </w:t>
            </w:r>
            <w:r w:rsidRPr="00E94489">
              <w:rPr>
                <w:rFonts w:asciiTheme="minorHAnsi" w:hAnsiTheme="minorHAnsi" w:cstheme="minorHAnsi"/>
                <w:sz w:val="24"/>
              </w:rPr>
              <w:t>во</w:t>
            </w:r>
            <w:r w:rsidRPr="00E94489">
              <w:rPr>
                <w:rFonts w:asciiTheme="minorHAnsi" w:hAnsiTheme="minorHAnsi" w:cstheme="minorHAnsi"/>
                <w:spacing w:val="-4"/>
                <w:sz w:val="24"/>
              </w:rPr>
              <w:t xml:space="preserve"> </w:t>
            </w:r>
            <w:r w:rsidRPr="00E94489">
              <w:rPr>
                <w:rFonts w:asciiTheme="minorHAnsi" w:hAnsiTheme="minorHAnsi" w:cstheme="minorHAnsi"/>
                <w:sz w:val="24"/>
              </w:rPr>
              <w:t>друг</w:t>
            </w:r>
            <w:r w:rsidRPr="00E94489">
              <w:rPr>
                <w:rFonts w:asciiTheme="minorHAnsi" w:hAnsiTheme="minorHAnsi" w:cstheme="minorHAnsi"/>
                <w:spacing w:val="-4"/>
                <w:sz w:val="24"/>
              </w:rPr>
              <w:t xml:space="preserve"> </w:t>
            </w:r>
            <w:r w:rsidRPr="00E94489">
              <w:rPr>
                <w:rFonts w:asciiTheme="minorHAnsi" w:hAnsiTheme="minorHAnsi" w:cstheme="minorHAnsi"/>
                <w:sz w:val="24"/>
              </w:rPr>
              <w:t>циклус</w:t>
            </w:r>
            <w:r w:rsidRPr="00E94489">
              <w:rPr>
                <w:rFonts w:asciiTheme="minorHAnsi" w:hAnsiTheme="minorHAnsi" w:cstheme="minorHAnsi"/>
                <w:spacing w:val="-51"/>
                <w:sz w:val="24"/>
              </w:rPr>
              <w:t xml:space="preserve"> </w:t>
            </w:r>
            <w:r w:rsidRPr="00E94489">
              <w:rPr>
                <w:rFonts w:asciiTheme="minorHAnsi" w:hAnsiTheme="minorHAnsi" w:cstheme="minorHAnsi"/>
                <w:sz w:val="24"/>
              </w:rPr>
              <w:t>и</w:t>
            </w:r>
            <w:r w:rsidRPr="00E94489">
              <w:rPr>
                <w:rFonts w:asciiTheme="minorHAnsi" w:hAnsiTheme="minorHAnsi" w:cstheme="minorHAnsi"/>
                <w:spacing w:val="-3"/>
                <w:sz w:val="24"/>
              </w:rPr>
              <w:t xml:space="preserve"> </w:t>
            </w:r>
            <w:r w:rsidRPr="00E94489">
              <w:rPr>
                <w:rFonts w:asciiTheme="minorHAnsi" w:hAnsiTheme="minorHAnsi" w:cstheme="minorHAnsi"/>
                <w:sz w:val="24"/>
              </w:rPr>
              <w:t>од</w:t>
            </w:r>
            <w:r w:rsidRPr="00E94489">
              <w:rPr>
                <w:rFonts w:asciiTheme="minorHAnsi" w:hAnsiTheme="minorHAnsi" w:cstheme="minorHAnsi"/>
                <w:spacing w:val="-2"/>
                <w:sz w:val="24"/>
              </w:rPr>
              <w:t xml:space="preserve"> </w:t>
            </w:r>
            <w:r w:rsidRPr="00E94489">
              <w:rPr>
                <w:rFonts w:asciiTheme="minorHAnsi" w:hAnsiTheme="minorHAnsi" w:cstheme="minorHAnsi"/>
                <w:sz w:val="24"/>
              </w:rPr>
              <w:t>едно</w:t>
            </w:r>
            <w:r w:rsidRPr="00E94489">
              <w:rPr>
                <w:rFonts w:asciiTheme="minorHAnsi" w:hAnsiTheme="minorHAnsi" w:cstheme="minorHAnsi"/>
                <w:spacing w:val="-4"/>
                <w:sz w:val="24"/>
              </w:rPr>
              <w:t xml:space="preserve"> </w:t>
            </w:r>
            <w:r w:rsidRPr="00E94489">
              <w:rPr>
                <w:rFonts w:asciiTheme="minorHAnsi" w:hAnsiTheme="minorHAnsi" w:cstheme="minorHAnsi"/>
                <w:sz w:val="24"/>
              </w:rPr>
              <w:t>до</w:t>
            </w:r>
            <w:r w:rsidRPr="00E94489">
              <w:rPr>
                <w:rFonts w:asciiTheme="minorHAnsi" w:hAnsiTheme="minorHAnsi" w:cstheme="minorHAnsi"/>
                <w:spacing w:val="1"/>
                <w:sz w:val="24"/>
              </w:rPr>
              <w:t xml:space="preserve"> </w:t>
            </w:r>
            <w:r w:rsidRPr="00E94489">
              <w:rPr>
                <w:rFonts w:asciiTheme="minorHAnsi" w:hAnsiTheme="minorHAnsi" w:cstheme="minorHAnsi"/>
                <w:sz w:val="24"/>
              </w:rPr>
              <w:t>друго</w:t>
            </w:r>
            <w:r w:rsidRPr="00E94489">
              <w:rPr>
                <w:rFonts w:asciiTheme="minorHAnsi" w:hAnsiTheme="minorHAnsi" w:cstheme="minorHAnsi"/>
                <w:spacing w:val="-4"/>
                <w:sz w:val="24"/>
              </w:rPr>
              <w:t xml:space="preserve"> </w:t>
            </w:r>
            <w:r w:rsidRPr="00E94489">
              <w:rPr>
                <w:rFonts w:asciiTheme="minorHAnsi" w:hAnsiTheme="minorHAnsi" w:cstheme="minorHAnsi"/>
                <w:sz w:val="24"/>
              </w:rPr>
              <w:t>ниво</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2"/>
                <w:sz w:val="24"/>
              </w:rPr>
              <w:t xml:space="preserve"> </w:t>
            </w:r>
            <w:r w:rsidRPr="00E94489">
              <w:rPr>
                <w:rFonts w:asciiTheme="minorHAnsi" w:hAnsiTheme="minorHAnsi" w:cstheme="minorHAnsi"/>
                <w:sz w:val="24"/>
              </w:rPr>
              <w:t>образование.</w:t>
            </w:r>
          </w:p>
        </w:tc>
      </w:tr>
      <w:tr w:rsidR="00BE3F3E" w:rsidRPr="00E94489" w:rsidTr="003A06C7">
        <w:trPr>
          <w:trHeight w:val="2549"/>
        </w:trPr>
        <w:tc>
          <w:tcPr>
            <w:tcW w:w="768" w:type="dxa"/>
          </w:tcPr>
          <w:p w:rsidR="00BE3F3E" w:rsidRPr="00E94489" w:rsidRDefault="00BE3F3E" w:rsidP="00377CE0">
            <w:pPr>
              <w:pStyle w:val="TableParagraph"/>
              <w:spacing w:line="276" w:lineRule="auto"/>
              <w:rPr>
                <w:rFonts w:asciiTheme="minorHAnsi" w:hAnsiTheme="minorHAnsi" w:cstheme="minorHAnsi"/>
                <w:b/>
                <w:sz w:val="24"/>
              </w:rPr>
            </w:pPr>
          </w:p>
          <w:p w:rsidR="00BE3F3E" w:rsidRPr="00E94489" w:rsidRDefault="00BE3F3E" w:rsidP="00377CE0">
            <w:pPr>
              <w:pStyle w:val="TableParagraph"/>
              <w:spacing w:line="276" w:lineRule="auto"/>
              <w:rPr>
                <w:rFonts w:asciiTheme="minorHAnsi" w:hAnsiTheme="minorHAnsi" w:cstheme="minorHAnsi"/>
                <w:b/>
                <w:sz w:val="24"/>
              </w:rPr>
            </w:pPr>
          </w:p>
          <w:p w:rsidR="00BE3F3E" w:rsidRPr="00E94489" w:rsidRDefault="00BE3F3E" w:rsidP="00377CE0">
            <w:pPr>
              <w:pStyle w:val="TableParagraph"/>
              <w:spacing w:line="276" w:lineRule="auto"/>
              <w:rPr>
                <w:rFonts w:asciiTheme="minorHAnsi" w:hAnsiTheme="minorHAnsi" w:cstheme="minorHAnsi"/>
                <w:b/>
                <w:sz w:val="24"/>
              </w:rPr>
            </w:pPr>
          </w:p>
          <w:p w:rsidR="00BE3F3E" w:rsidRPr="00E94489" w:rsidRDefault="00BE3F3E" w:rsidP="00377CE0">
            <w:pPr>
              <w:pStyle w:val="TableParagraph"/>
              <w:spacing w:before="7" w:line="276" w:lineRule="auto"/>
              <w:rPr>
                <w:rFonts w:asciiTheme="minorHAnsi" w:hAnsiTheme="minorHAnsi" w:cstheme="minorHAnsi"/>
                <w:b/>
                <w:sz w:val="18"/>
              </w:rPr>
            </w:pPr>
          </w:p>
          <w:p w:rsidR="00BE3F3E" w:rsidRPr="00E94489" w:rsidRDefault="00BE3F3E" w:rsidP="00377CE0">
            <w:pPr>
              <w:pStyle w:val="TableParagraph"/>
              <w:spacing w:line="276" w:lineRule="auto"/>
              <w:ind w:left="230"/>
              <w:rPr>
                <w:rFonts w:asciiTheme="minorHAnsi" w:hAnsiTheme="minorHAnsi" w:cstheme="minorHAnsi"/>
                <w:b/>
                <w:sz w:val="24"/>
              </w:rPr>
            </w:pPr>
            <w:r w:rsidRPr="00E94489">
              <w:rPr>
                <w:rFonts w:asciiTheme="minorHAnsi" w:hAnsiTheme="minorHAnsi" w:cstheme="minorHAnsi"/>
                <w:b/>
                <w:sz w:val="24"/>
              </w:rPr>
              <w:t>2.2</w:t>
            </w:r>
          </w:p>
        </w:tc>
        <w:tc>
          <w:tcPr>
            <w:tcW w:w="4480" w:type="dxa"/>
          </w:tcPr>
          <w:p w:rsidR="00BE3F3E" w:rsidRPr="00E94489" w:rsidRDefault="00BE3F3E" w:rsidP="00377CE0">
            <w:pPr>
              <w:pStyle w:val="TableParagraph"/>
              <w:spacing w:line="276" w:lineRule="auto"/>
              <w:rPr>
                <w:rFonts w:asciiTheme="minorHAnsi" w:hAnsiTheme="minorHAnsi" w:cstheme="minorHAnsi"/>
                <w:b/>
                <w:sz w:val="24"/>
              </w:rPr>
            </w:pPr>
          </w:p>
          <w:p w:rsidR="00BE3F3E" w:rsidRPr="00E94489" w:rsidRDefault="00BE3F3E" w:rsidP="00377CE0">
            <w:pPr>
              <w:pStyle w:val="TableParagraph"/>
              <w:spacing w:line="276" w:lineRule="auto"/>
              <w:rPr>
                <w:rFonts w:asciiTheme="minorHAnsi" w:hAnsiTheme="minorHAnsi" w:cstheme="minorHAnsi"/>
                <w:b/>
                <w:sz w:val="24"/>
              </w:rPr>
            </w:pPr>
          </w:p>
          <w:p w:rsidR="00BE3F3E" w:rsidRPr="00E94489" w:rsidRDefault="00BE3F3E" w:rsidP="00377CE0">
            <w:pPr>
              <w:pStyle w:val="TableParagraph"/>
              <w:spacing w:line="276" w:lineRule="auto"/>
              <w:rPr>
                <w:rFonts w:asciiTheme="minorHAnsi" w:hAnsiTheme="minorHAnsi" w:cstheme="minorHAnsi"/>
                <w:b/>
                <w:sz w:val="24"/>
              </w:rPr>
            </w:pPr>
          </w:p>
          <w:p w:rsidR="00BE3F3E" w:rsidRPr="00E94489" w:rsidRDefault="00BE3F3E" w:rsidP="00377CE0">
            <w:pPr>
              <w:pStyle w:val="TableParagraph"/>
              <w:spacing w:before="7" w:line="276" w:lineRule="auto"/>
              <w:rPr>
                <w:rFonts w:asciiTheme="minorHAnsi" w:hAnsiTheme="minorHAnsi" w:cstheme="minorHAnsi"/>
                <w:b/>
                <w:sz w:val="18"/>
              </w:rPr>
            </w:pPr>
          </w:p>
          <w:p w:rsidR="00BE3F3E" w:rsidRPr="00E94489" w:rsidRDefault="00BE3F3E" w:rsidP="00377CE0">
            <w:pPr>
              <w:pStyle w:val="TableParagraph"/>
              <w:spacing w:line="276" w:lineRule="auto"/>
              <w:ind w:left="110"/>
              <w:rPr>
                <w:rFonts w:asciiTheme="minorHAnsi" w:hAnsiTheme="minorHAnsi" w:cstheme="minorHAnsi"/>
                <w:b/>
                <w:sz w:val="24"/>
              </w:rPr>
            </w:pPr>
            <w:r w:rsidRPr="00E94489">
              <w:rPr>
                <w:rFonts w:asciiTheme="minorHAnsi" w:hAnsiTheme="minorHAnsi" w:cstheme="minorHAnsi"/>
                <w:b/>
                <w:sz w:val="24"/>
              </w:rPr>
              <w:t>Задржување</w:t>
            </w:r>
            <w:r w:rsidRPr="00E94489">
              <w:rPr>
                <w:rFonts w:asciiTheme="minorHAnsi" w:hAnsiTheme="minorHAnsi" w:cstheme="minorHAnsi"/>
                <w:b/>
                <w:spacing w:val="-6"/>
                <w:sz w:val="24"/>
              </w:rPr>
              <w:t xml:space="preserve"> </w:t>
            </w:r>
            <w:r w:rsidRPr="00E94489">
              <w:rPr>
                <w:rFonts w:asciiTheme="minorHAnsi" w:hAnsiTheme="minorHAnsi" w:cstheme="minorHAnsi"/>
                <w:b/>
                <w:sz w:val="24"/>
              </w:rPr>
              <w:t>/осипување</w:t>
            </w:r>
            <w:r w:rsidRPr="00E94489">
              <w:rPr>
                <w:rFonts w:asciiTheme="minorHAnsi" w:hAnsiTheme="minorHAnsi" w:cstheme="minorHAnsi"/>
                <w:b/>
                <w:spacing w:val="-6"/>
                <w:sz w:val="24"/>
              </w:rPr>
              <w:t xml:space="preserve"> </w:t>
            </w:r>
            <w:r w:rsidRPr="00E94489">
              <w:rPr>
                <w:rFonts w:asciiTheme="minorHAnsi" w:hAnsiTheme="minorHAnsi" w:cstheme="minorHAnsi"/>
                <w:b/>
                <w:sz w:val="24"/>
              </w:rPr>
              <w:t>на</w:t>
            </w:r>
            <w:r w:rsidRPr="00E94489">
              <w:rPr>
                <w:rFonts w:asciiTheme="minorHAnsi" w:hAnsiTheme="minorHAnsi" w:cstheme="minorHAnsi"/>
                <w:b/>
                <w:spacing w:val="-4"/>
                <w:sz w:val="24"/>
              </w:rPr>
              <w:t xml:space="preserve"> </w:t>
            </w:r>
            <w:r w:rsidRPr="00E94489">
              <w:rPr>
                <w:rFonts w:asciiTheme="minorHAnsi" w:hAnsiTheme="minorHAnsi" w:cstheme="minorHAnsi"/>
                <w:b/>
                <w:sz w:val="24"/>
              </w:rPr>
              <w:t>учениците</w:t>
            </w:r>
          </w:p>
        </w:tc>
        <w:tc>
          <w:tcPr>
            <w:tcW w:w="8642" w:type="dxa"/>
          </w:tcPr>
          <w:p w:rsidR="00BE3F3E" w:rsidRPr="00E94489" w:rsidRDefault="00BE3F3E" w:rsidP="00377CE0">
            <w:pPr>
              <w:pStyle w:val="TableParagraph"/>
              <w:numPr>
                <w:ilvl w:val="0"/>
                <w:numId w:val="34"/>
              </w:numPr>
              <w:tabs>
                <w:tab w:val="left" w:pos="825"/>
                <w:tab w:val="left" w:pos="826"/>
              </w:tabs>
              <w:spacing w:before="229" w:line="276" w:lineRule="auto"/>
              <w:ind w:hanging="361"/>
              <w:rPr>
                <w:rFonts w:asciiTheme="minorHAnsi" w:hAnsiTheme="minorHAnsi" w:cstheme="minorHAnsi"/>
                <w:sz w:val="24"/>
              </w:rPr>
            </w:pPr>
            <w:r w:rsidRPr="00E94489">
              <w:rPr>
                <w:rFonts w:asciiTheme="minorHAnsi" w:hAnsiTheme="minorHAnsi" w:cstheme="minorHAnsi"/>
                <w:sz w:val="24"/>
              </w:rPr>
              <w:t>Опфат</w:t>
            </w:r>
            <w:r w:rsidRPr="00E94489">
              <w:rPr>
                <w:rFonts w:asciiTheme="minorHAnsi" w:hAnsiTheme="minorHAnsi" w:cstheme="minorHAnsi"/>
                <w:spacing w:val="-4"/>
                <w:sz w:val="24"/>
              </w:rPr>
              <w:t xml:space="preserve"> </w:t>
            </w:r>
            <w:r w:rsidRPr="00E94489">
              <w:rPr>
                <w:rFonts w:asciiTheme="minorHAnsi" w:hAnsiTheme="minorHAnsi" w:cstheme="minorHAnsi"/>
                <w:sz w:val="24"/>
              </w:rPr>
              <w:t>на</w:t>
            </w:r>
            <w:r w:rsidRPr="00E94489">
              <w:rPr>
                <w:rFonts w:asciiTheme="minorHAnsi" w:hAnsiTheme="minorHAnsi" w:cstheme="minorHAnsi"/>
                <w:spacing w:val="-2"/>
                <w:sz w:val="24"/>
              </w:rPr>
              <w:t xml:space="preserve"> </w:t>
            </w:r>
            <w:r w:rsidRPr="00E94489">
              <w:rPr>
                <w:rFonts w:asciiTheme="minorHAnsi" w:hAnsiTheme="minorHAnsi" w:cstheme="minorHAnsi"/>
                <w:sz w:val="24"/>
              </w:rPr>
              <w:t>ученици;</w:t>
            </w:r>
          </w:p>
          <w:p w:rsidR="00BE3F3E" w:rsidRPr="00E94489" w:rsidRDefault="00BE3F3E" w:rsidP="00377CE0">
            <w:pPr>
              <w:pStyle w:val="TableParagraph"/>
              <w:numPr>
                <w:ilvl w:val="0"/>
                <w:numId w:val="34"/>
              </w:numPr>
              <w:tabs>
                <w:tab w:val="left" w:pos="825"/>
                <w:tab w:val="left" w:pos="826"/>
              </w:tabs>
              <w:spacing w:before="40" w:line="276" w:lineRule="auto"/>
              <w:ind w:hanging="361"/>
              <w:rPr>
                <w:rFonts w:asciiTheme="minorHAnsi" w:hAnsiTheme="minorHAnsi" w:cstheme="minorHAnsi"/>
                <w:sz w:val="24"/>
              </w:rPr>
            </w:pPr>
            <w:r w:rsidRPr="00E94489">
              <w:rPr>
                <w:rFonts w:asciiTheme="minorHAnsi" w:hAnsiTheme="minorHAnsi" w:cstheme="minorHAnsi"/>
                <w:sz w:val="24"/>
              </w:rPr>
              <w:t>Редовност</w:t>
            </w:r>
            <w:r w:rsidRPr="00E94489">
              <w:rPr>
                <w:rFonts w:asciiTheme="minorHAnsi" w:hAnsiTheme="minorHAnsi" w:cstheme="minorHAnsi"/>
                <w:spacing w:val="-5"/>
                <w:sz w:val="24"/>
              </w:rPr>
              <w:t xml:space="preserve"> </w:t>
            </w:r>
            <w:r w:rsidRPr="00E94489">
              <w:rPr>
                <w:rFonts w:asciiTheme="minorHAnsi" w:hAnsiTheme="minorHAnsi" w:cstheme="minorHAnsi"/>
                <w:sz w:val="24"/>
              </w:rPr>
              <w:t>во</w:t>
            </w:r>
            <w:r w:rsidRPr="00E94489">
              <w:rPr>
                <w:rFonts w:asciiTheme="minorHAnsi" w:hAnsiTheme="minorHAnsi" w:cstheme="minorHAnsi"/>
                <w:spacing w:val="-4"/>
                <w:sz w:val="24"/>
              </w:rPr>
              <w:t xml:space="preserve"> </w:t>
            </w:r>
            <w:r w:rsidRPr="00E94489">
              <w:rPr>
                <w:rFonts w:asciiTheme="minorHAnsi" w:hAnsiTheme="minorHAnsi" w:cstheme="minorHAnsi"/>
                <w:sz w:val="24"/>
              </w:rPr>
              <w:t>наставата;</w:t>
            </w:r>
          </w:p>
          <w:p w:rsidR="00BE3F3E" w:rsidRPr="00E94489" w:rsidRDefault="00BE3F3E" w:rsidP="00377CE0">
            <w:pPr>
              <w:pStyle w:val="TableParagraph"/>
              <w:numPr>
                <w:ilvl w:val="0"/>
                <w:numId w:val="34"/>
              </w:numPr>
              <w:tabs>
                <w:tab w:val="left" w:pos="825"/>
                <w:tab w:val="left" w:pos="826"/>
              </w:tabs>
              <w:spacing w:before="45" w:line="276" w:lineRule="auto"/>
              <w:ind w:hanging="361"/>
              <w:rPr>
                <w:rFonts w:asciiTheme="minorHAnsi" w:hAnsiTheme="minorHAnsi" w:cstheme="minorHAnsi"/>
                <w:sz w:val="24"/>
              </w:rPr>
            </w:pPr>
            <w:r w:rsidRPr="00E94489">
              <w:rPr>
                <w:rFonts w:asciiTheme="minorHAnsi" w:hAnsiTheme="minorHAnsi" w:cstheme="minorHAnsi"/>
                <w:sz w:val="24"/>
              </w:rPr>
              <w:t>Советување</w:t>
            </w:r>
            <w:r w:rsidRPr="00E94489">
              <w:rPr>
                <w:rFonts w:asciiTheme="minorHAnsi" w:hAnsiTheme="minorHAnsi" w:cstheme="minorHAnsi"/>
                <w:spacing w:val="-4"/>
                <w:sz w:val="24"/>
              </w:rPr>
              <w:t xml:space="preserve"> </w:t>
            </w:r>
            <w:r w:rsidRPr="00E94489">
              <w:rPr>
                <w:rFonts w:asciiTheme="minorHAnsi" w:hAnsiTheme="minorHAnsi" w:cstheme="minorHAnsi"/>
                <w:sz w:val="24"/>
              </w:rPr>
              <w:t>на</w:t>
            </w:r>
            <w:r w:rsidRPr="00E94489">
              <w:rPr>
                <w:rFonts w:asciiTheme="minorHAnsi" w:hAnsiTheme="minorHAnsi" w:cstheme="minorHAnsi"/>
                <w:spacing w:val="-5"/>
                <w:sz w:val="24"/>
              </w:rPr>
              <w:t xml:space="preserve"> </w:t>
            </w:r>
            <w:r w:rsidRPr="00E94489">
              <w:rPr>
                <w:rFonts w:asciiTheme="minorHAnsi" w:hAnsiTheme="minorHAnsi" w:cstheme="minorHAnsi"/>
                <w:sz w:val="24"/>
              </w:rPr>
              <w:t>родители;</w:t>
            </w:r>
          </w:p>
          <w:p w:rsidR="00BE3F3E" w:rsidRPr="00E94489" w:rsidRDefault="00BE3F3E" w:rsidP="00377CE0">
            <w:pPr>
              <w:pStyle w:val="TableParagraph"/>
              <w:numPr>
                <w:ilvl w:val="0"/>
                <w:numId w:val="34"/>
              </w:numPr>
              <w:tabs>
                <w:tab w:val="left" w:pos="825"/>
                <w:tab w:val="left" w:pos="826"/>
              </w:tabs>
              <w:spacing w:before="45" w:line="276" w:lineRule="auto"/>
              <w:ind w:hanging="361"/>
              <w:rPr>
                <w:rFonts w:asciiTheme="minorHAnsi" w:hAnsiTheme="minorHAnsi" w:cstheme="minorHAnsi"/>
                <w:sz w:val="24"/>
              </w:rPr>
            </w:pPr>
            <w:r w:rsidRPr="00E94489">
              <w:rPr>
                <w:rFonts w:asciiTheme="minorHAnsi" w:hAnsiTheme="minorHAnsi" w:cstheme="minorHAnsi"/>
                <w:sz w:val="24"/>
              </w:rPr>
              <w:t>Осипување</w:t>
            </w:r>
            <w:r w:rsidRPr="00E94489">
              <w:rPr>
                <w:rFonts w:asciiTheme="minorHAnsi" w:hAnsiTheme="minorHAnsi" w:cstheme="minorHAnsi"/>
                <w:spacing w:val="-3"/>
                <w:sz w:val="24"/>
              </w:rPr>
              <w:t xml:space="preserve"> </w:t>
            </w:r>
            <w:r w:rsidRPr="00E94489">
              <w:rPr>
                <w:rFonts w:asciiTheme="minorHAnsi" w:hAnsiTheme="minorHAnsi" w:cstheme="minorHAnsi"/>
                <w:sz w:val="24"/>
              </w:rPr>
              <w:t>на</w:t>
            </w:r>
            <w:r w:rsidRPr="00E94489">
              <w:rPr>
                <w:rFonts w:asciiTheme="minorHAnsi" w:hAnsiTheme="minorHAnsi" w:cstheme="minorHAnsi"/>
                <w:spacing w:val="-3"/>
                <w:sz w:val="24"/>
              </w:rPr>
              <w:t xml:space="preserve"> </w:t>
            </w:r>
            <w:r w:rsidRPr="00E94489">
              <w:rPr>
                <w:rFonts w:asciiTheme="minorHAnsi" w:hAnsiTheme="minorHAnsi" w:cstheme="minorHAnsi"/>
                <w:sz w:val="24"/>
              </w:rPr>
              <w:t>ученици;</w:t>
            </w:r>
          </w:p>
          <w:p w:rsidR="00BE3F3E" w:rsidRPr="00E94489" w:rsidRDefault="00BE3F3E" w:rsidP="00377CE0">
            <w:pPr>
              <w:pStyle w:val="TableParagraph"/>
              <w:numPr>
                <w:ilvl w:val="0"/>
                <w:numId w:val="34"/>
              </w:numPr>
              <w:tabs>
                <w:tab w:val="left" w:pos="825"/>
                <w:tab w:val="left" w:pos="826"/>
              </w:tabs>
              <w:spacing w:before="44" w:line="276" w:lineRule="auto"/>
              <w:ind w:hanging="361"/>
              <w:rPr>
                <w:rFonts w:asciiTheme="minorHAnsi" w:hAnsiTheme="minorHAnsi" w:cstheme="minorHAnsi"/>
                <w:sz w:val="24"/>
              </w:rPr>
            </w:pPr>
            <w:r w:rsidRPr="00E94489">
              <w:rPr>
                <w:rFonts w:asciiTheme="minorHAnsi" w:hAnsiTheme="minorHAnsi" w:cstheme="minorHAnsi"/>
                <w:sz w:val="24"/>
              </w:rPr>
              <w:t>Премин</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2"/>
                <w:sz w:val="24"/>
              </w:rPr>
              <w:t xml:space="preserve"> </w:t>
            </w:r>
            <w:r w:rsidRPr="00E94489">
              <w:rPr>
                <w:rFonts w:asciiTheme="minorHAnsi" w:hAnsiTheme="minorHAnsi" w:cstheme="minorHAnsi"/>
                <w:sz w:val="24"/>
              </w:rPr>
              <w:t>ученици</w:t>
            </w:r>
            <w:r w:rsidRPr="00E94489">
              <w:rPr>
                <w:rFonts w:asciiTheme="minorHAnsi" w:hAnsiTheme="minorHAnsi" w:cstheme="minorHAnsi"/>
                <w:spacing w:val="-3"/>
                <w:sz w:val="24"/>
              </w:rPr>
              <w:t xml:space="preserve"> </w:t>
            </w:r>
            <w:r w:rsidRPr="00E94489">
              <w:rPr>
                <w:rFonts w:asciiTheme="minorHAnsi" w:hAnsiTheme="minorHAnsi" w:cstheme="minorHAnsi"/>
                <w:sz w:val="24"/>
              </w:rPr>
              <w:t>од</w:t>
            </w:r>
            <w:r w:rsidRPr="00E94489">
              <w:rPr>
                <w:rFonts w:asciiTheme="minorHAnsi" w:hAnsiTheme="minorHAnsi" w:cstheme="minorHAnsi"/>
                <w:spacing w:val="-2"/>
                <w:sz w:val="24"/>
              </w:rPr>
              <w:t xml:space="preserve"> </w:t>
            </w:r>
            <w:r w:rsidRPr="00E94489">
              <w:rPr>
                <w:rFonts w:asciiTheme="minorHAnsi" w:hAnsiTheme="minorHAnsi" w:cstheme="minorHAnsi"/>
                <w:sz w:val="24"/>
              </w:rPr>
              <w:t>едно</w:t>
            </w:r>
            <w:r w:rsidRPr="00E94489">
              <w:rPr>
                <w:rFonts w:asciiTheme="minorHAnsi" w:hAnsiTheme="minorHAnsi" w:cstheme="minorHAnsi"/>
                <w:spacing w:val="-4"/>
                <w:sz w:val="24"/>
              </w:rPr>
              <w:t xml:space="preserve"> </w:t>
            </w:r>
            <w:r w:rsidRPr="00E94489">
              <w:rPr>
                <w:rFonts w:asciiTheme="minorHAnsi" w:hAnsiTheme="minorHAnsi" w:cstheme="minorHAnsi"/>
                <w:sz w:val="24"/>
              </w:rPr>
              <w:t>училиште</w:t>
            </w:r>
            <w:r w:rsidRPr="00E94489">
              <w:rPr>
                <w:rFonts w:asciiTheme="minorHAnsi" w:hAnsiTheme="minorHAnsi" w:cstheme="minorHAnsi"/>
                <w:spacing w:val="-1"/>
                <w:sz w:val="24"/>
              </w:rPr>
              <w:t xml:space="preserve"> </w:t>
            </w:r>
            <w:r w:rsidRPr="00E94489">
              <w:rPr>
                <w:rFonts w:asciiTheme="minorHAnsi" w:hAnsiTheme="minorHAnsi" w:cstheme="minorHAnsi"/>
                <w:sz w:val="24"/>
              </w:rPr>
              <w:t>во</w:t>
            </w:r>
            <w:r w:rsidRPr="00E94489">
              <w:rPr>
                <w:rFonts w:asciiTheme="minorHAnsi" w:hAnsiTheme="minorHAnsi" w:cstheme="minorHAnsi"/>
                <w:spacing w:val="-4"/>
                <w:sz w:val="24"/>
              </w:rPr>
              <w:t xml:space="preserve"> </w:t>
            </w:r>
            <w:r w:rsidRPr="00E94489">
              <w:rPr>
                <w:rFonts w:asciiTheme="minorHAnsi" w:hAnsiTheme="minorHAnsi" w:cstheme="minorHAnsi"/>
                <w:sz w:val="24"/>
              </w:rPr>
              <w:t>друго;</w:t>
            </w:r>
          </w:p>
          <w:p w:rsidR="00BE3F3E" w:rsidRPr="00E94489" w:rsidRDefault="00BE3F3E" w:rsidP="00377CE0">
            <w:pPr>
              <w:pStyle w:val="TableParagraph"/>
              <w:numPr>
                <w:ilvl w:val="0"/>
                <w:numId w:val="34"/>
              </w:numPr>
              <w:tabs>
                <w:tab w:val="left" w:pos="825"/>
                <w:tab w:val="left" w:pos="826"/>
              </w:tabs>
              <w:spacing w:before="45" w:line="276" w:lineRule="auto"/>
              <w:ind w:hanging="361"/>
              <w:rPr>
                <w:rFonts w:asciiTheme="minorHAnsi" w:hAnsiTheme="minorHAnsi" w:cstheme="minorHAnsi"/>
                <w:sz w:val="24"/>
              </w:rPr>
            </w:pPr>
            <w:r w:rsidRPr="00E94489">
              <w:rPr>
                <w:rFonts w:asciiTheme="minorHAnsi" w:hAnsiTheme="minorHAnsi" w:cstheme="minorHAnsi"/>
                <w:sz w:val="24"/>
              </w:rPr>
              <w:t>Повторување</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5"/>
                <w:sz w:val="24"/>
              </w:rPr>
              <w:t xml:space="preserve"> </w:t>
            </w:r>
            <w:r w:rsidRPr="00E94489">
              <w:rPr>
                <w:rFonts w:asciiTheme="minorHAnsi" w:hAnsiTheme="minorHAnsi" w:cstheme="minorHAnsi"/>
                <w:sz w:val="24"/>
              </w:rPr>
              <w:t>ученици.</w:t>
            </w:r>
          </w:p>
        </w:tc>
      </w:tr>
    </w:tbl>
    <w:p w:rsidR="00BE3F3E" w:rsidRPr="00E94489" w:rsidRDefault="00BE3F3E" w:rsidP="00377CE0">
      <w:pPr>
        <w:spacing w:line="276" w:lineRule="auto"/>
        <w:rPr>
          <w:rFonts w:asciiTheme="minorHAnsi" w:hAnsiTheme="minorHAnsi" w:cstheme="minorHAnsi"/>
          <w:sz w:val="24"/>
        </w:rPr>
        <w:sectPr w:rsidR="00BE3F3E" w:rsidRPr="00E94489">
          <w:pgSz w:w="15840" w:h="12240" w:orient="landscape"/>
          <w:pgMar w:top="1140" w:right="380" w:bottom="280" w:left="880" w:header="720" w:footer="720" w:gutter="0"/>
          <w:cols w:space="720"/>
        </w:sectPr>
      </w:pPr>
    </w:p>
    <w:p w:rsidR="00BE3F3E" w:rsidRPr="00E94489" w:rsidRDefault="00BE3F3E" w:rsidP="00377CE0">
      <w:pPr>
        <w:spacing w:before="20" w:line="276" w:lineRule="auto"/>
        <w:ind w:left="560"/>
        <w:rPr>
          <w:rFonts w:asciiTheme="minorHAnsi" w:hAnsiTheme="minorHAnsi" w:cstheme="minorHAnsi"/>
          <w:b/>
          <w:sz w:val="28"/>
        </w:rPr>
      </w:pPr>
      <w:r w:rsidRPr="00E94489">
        <w:rPr>
          <w:rFonts w:asciiTheme="minorHAnsi" w:hAnsiTheme="minorHAnsi" w:cstheme="minorHAnsi"/>
          <w:b/>
          <w:sz w:val="28"/>
        </w:rPr>
        <w:lastRenderedPageBreak/>
        <w:t>Подрачје</w:t>
      </w:r>
      <w:r w:rsidRPr="00E94489">
        <w:rPr>
          <w:rFonts w:asciiTheme="minorHAnsi" w:hAnsiTheme="minorHAnsi" w:cstheme="minorHAnsi"/>
          <w:b/>
          <w:spacing w:val="-6"/>
          <w:sz w:val="28"/>
        </w:rPr>
        <w:t xml:space="preserve"> </w:t>
      </w:r>
      <w:r w:rsidRPr="00E94489">
        <w:rPr>
          <w:rFonts w:asciiTheme="minorHAnsi" w:hAnsiTheme="minorHAnsi" w:cstheme="minorHAnsi"/>
          <w:b/>
          <w:sz w:val="28"/>
        </w:rPr>
        <w:t>бр.</w:t>
      </w:r>
      <w:r w:rsidRPr="00E94489">
        <w:rPr>
          <w:rFonts w:asciiTheme="minorHAnsi" w:hAnsiTheme="minorHAnsi" w:cstheme="minorHAnsi"/>
          <w:b/>
          <w:spacing w:val="-2"/>
          <w:sz w:val="28"/>
        </w:rPr>
        <w:t xml:space="preserve"> </w:t>
      </w:r>
      <w:r w:rsidRPr="00E94489">
        <w:rPr>
          <w:rFonts w:asciiTheme="minorHAnsi" w:hAnsiTheme="minorHAnsi" w:cstheme="minorHAnsi"/>
          <w:b/>
          <w:sz w:val="28"/>
        </w:rPr>
        <w:t>2:</w:t>
      </w:r>
      <w:r w:rsidRPr="00E94489">
        <w:rPr>
          <w:rFonts w:asciiTheme="minorHAnsi" w:hAnsiTheme="minorHAnsi" w:cstheme="minorHAnsi"/>
          <w:b/>
          <w:spacing w:val="-4"/>
          <w:sz w:val="28"/>
        </w:rPr>
        <w:t xml:space="preserve"> </w:t>
      </w:r>
      <w:r w:rsidRPr="00E94489">
        <w:rPr>
          <w:rFonts w:asciiTheme="minorHAnsi" w:hAnsiTheme="minorHAnsi" w:cstheme="minorHAnsi"/>
          <w:b/>
          <w:sz w:val="28"/>
        </w:rPr>
        <w:t>Постигања</w:t>
      </w:r>
      <w:r w:rsidRPr="00E94489">
        <w:rPr>
          <w:rFonts w:asciiTheme="minorHAnsi" w:hAnsiTheme="minorHAnsi" w:cstheme="minorHAnsi"/>
          <w:b/>
          <w:spacing w:val="-4"/>
          <w:sz w:val="28"/>
        </w:rPr>
        <w:t xml:space="preserve"> </w:t>
      </w:r>
      <w:r w:rsidRPr="00E94489">
        <w:rPr>
          <w:rFonts w:asciiTheme="minorHAnsi" w:hAnsiTheme="minorHAnsi" w:cstheme="minorHAnsi"/>
          <w:b/>
          <w:sz w:val="28"/>
        </w:rPr>
        <w:t>на</w:t>
      </w:r>
      <w:r w:rsidRPr="00E94489">
        <w:rPr>
          <w:rFonts w:asciiTheme="minorHAnsi" w:hAnsiTheme="minorHAnsi" w:cstheme="minorHAnsi"/>
          <w:b/>
          <w:spacing w:val="-2"/>
          <w:sz w:val="28"/>
        </w:rPr>
        <w:t xml:space="preserve"> </w:t>
      </w:r>
      <w:r w:rsidRPr="00E94489">
        <w:rPr>
          <w:rFonts w:asciiTheme="minorHAnsi" w:hAnsiTheme="minorHAnsi" w:cstheme="minorHAnsi"/>
          <w:b/>
          <w:sz w:val="28"/>
        </w:rPr>
        <w:t>учениците</w:t>
      </w:r>
    </w:p>
    <w:p w:rsidR="00BE3F3E" w:rsidRPr="00E94489" w:rsidRDefault="00BE3F3E" w:rsidP="00377CE0">
      <w:pPr>
        <w:pStyle w:val="BodyText"/>
        <w:spacing w:before="1" w:line="276" w:lineRule="auto"/>
        <w:rPr>
          <w:rFonts w:asciiTheme="minorHAnsi" w:hAnsiTheme="minorHAnsi" w:cstheme="minorHAnsi"/>
          <w:b/>
          <w:sz w:val="15"/>
        </w:rPr>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9"/>
        <w:gridCol w:w="7606"/>
        <w:gridCol w:w="2429"/>
        <w:gridCol w:w="1440"/>
      </w:tblGrid>
      <w:tr w:rsidR="00BE3F3E" w:rsidRPr="00E94489" w:rsidTr="00957A8B">
        <w:trPr>
          <w:trHeight w:val="677"/>
        </w:trPr>
        <w:tc>
          <w:tcPr>
            <w:tcW w:w="2409" w:type="dxa"/>
            <w:shd w:val="clear" w:color="auto" w:fill="E4E4E4"/>
          </w:tcPr>
          <w:p w:rsidR="00BE3F3E" w:rsidRPr="00E94489" w:rsidRDefault="00BE3F3E" w:rsidP="00377CE0">
            <w:pPr>
              <w:pStyle w:val="TableParagraph"/>
              <w:spacing w:before="1" w:line="276" w:lineRule="auto"/>
              <w:ind w:left="311" w:right="310"/>
              <w:jc w:val="center"/>
              <w:rPr>
                <w:rFonts w:asciiTheme="minorHAnsi" w:hAnsiTheme="minorHAnsi" w:cstheme="minorHAnsi"/>
                <w:b/>
                <w:sz w:val="24"/>
              </w:rPr>
            </w:pPr>
            <w:r w:rsidRPr="00E94489">
              <w:rPr>
                <w:rFonts w:asciiTheme="minorHAnsi" w:hAnsiTheme="minorHAnsi" w:cstheme="minorHAnsi"/>
                <w:b/>
                <w:sz w:val="24"/>
              </w:rPr>
              <w:t>Индикатор</w:t>
            </w:r>
            <w:r w:rsidRPr="00E94489">
              <w:rPr>
                <w:rFonts w:asciiTheme="minorHAnsi" w:hAnsiTheme="minorHAnsi" w:cstheme="minorHAnsi"/>
                <w:b/>
                <w:spacing w:val="-3"/>
                <w:sz w:val="24"/>
              </w:rPr>
              <w:t xml:space="preserve"> </w:t>
            </w:r>
            <w:r w:rsidRPr="00E94489">
              <w:rPr>
                <w:rFonts w:asciiTheme="minorHAnsi" w:hAnsiTheme="minorHAnsi" w:cstheme="minorHAnsi"/>
                <w:b/>
                <w:sz w:val="24"/>
              </w:rPr>
              <w:t>за</w:t>
            </w:r>
          </w:p>
          <w:p w:rsidR="00BE3F3E" w:rsidRPr="00E94489" w:rsidRDefault="00BE3F3E" w:rsidP="00377CE0">
            <w:pPr>
              <w:pStyle w:val="TableParagraph"/>
              <w:spacing w:before="49" w:line="276" w:lineRule="auto"/>
              <w:ind w:left="311" w:right="301"/>
              <w:jc w:val="center"/>
              <w:rPr>
                <w:rFonts w:asciiTheme="minorHAnsi" w:hAnsiTheme="minorHAnsi" w:cstheme="minorHAnsi"/>
                <w:b/>
                <w:sz w:val="24"/>
              </w:rPr>
            </w:pPr>
            <w:r w:rsidRPr="00E94489">
              <w:rPr>
                <w:rFonts w:asciiTheme="minorHAnsi" w:hAnsiTheme="minorHAnsi" w:cstheme="minorHAnsi"/>
                <w:b/>
                <w:sz w:val="24"/>
              </w:rPr>
              <w:t>квалитет</w:t>
            </w:r>
          </w:p>
        </w:tc>
        <w:tc>
          <w:tcPr>
            <w:tcW w:w="7606" w:type="dxa"/>
            <w:shd w:val="clear" w:color="auto" w:fill="E4E4E4"/>
          </w:tcPr>
          <w:p w:rsidR="00BE3F3E" w:rsidRPr="00E94489" w:rsidRDefault="00BE3F3E" w:rsidP="00377CE0">
            <w:pPr>
              <w:pStyle w:val="TableParagraph"/>
              <w:spacing w:before="1" w:line="276" w:lineRule="auto"/>
              <w:ind w:left="1945" w:right="1943"/>
              <w:jc w:val="center"/>
              <w:rPr>
                <w:rFonts w:asciiTheme="minorHAnsi" w:hAnsiTheme="minorHAnsi" w:cstheme="minorHAnsi"/>
                <w:b/>
                <w:sz w:val="24"/>
              </w:rPr>
            </w:pPr>
            <w:r w:rsidRPr="00E94489">
              <w:rPr>
                <w:rFonts w:asciiTheme="minorHAnsi" w:hAnsiTheme="minorHAnsi" w:cstheme="minorHAnsi"/>
                <w:b/>
                <w:sz w:val="24"/>
              </w:rPr>
              <w:t>Констатирана</w:t>
            </w:r>
            <w:r w:rsidRPr="00E94489">
              <w:rPr>
                <w:rFonts w:asciiTheme="minorHAnsi" w:hAnsiTheme="minorHAnsi" w:cstheme="minorHAnsi"/>
                <w:b/>
                <w:spacing w:val="-5"/>
                <w:sz w:val="24"/>
              </w:rPr>
              <w:t xml:space="preserve"> </w:t>
            </w:r>
            <w:r w:rsidRPr="00E94489">
              <w:rPr>
                <w:rFonts w:asciiTheme="minorHAnsi" w:hAnsiTheme="minorHAnsi" w:cstheme="minorHAnsi"/>
                <w:b/>
                <w:sz w:val="24"/>
              </w:rPr>
              <w:t>состојба</w:t>
            </w:r>
          </w:p>
          <w:p w:rsidR="00BE3F3E" w:rsidRPr="00E94489" w:rsidRDefault="00BE3F3E" w:rsidP="00377CE0">
            <w:pPr>
              <w:pStyle w:val="TableParagraph"/>
              <w:spacing w:before="49" w:line="276" w:lineRule="auto"/>
              <w:ind w:left="1949" w:right="1941"/>
              <w:jc w:val="center"/>
              <w:rPr>
                <w:rFonts w:asciiTheme="minorHAnsi" w:hAnsiTheme="minorHAnsi" w:cstheme="minorHAnsi"/>
                <w:b/>
                <w:sz w:val="24"/>
              </w:rPr>
            </w:pPr>
            <w:r w:rsidRPr="00E94489">
              <w:rPr>
                <w:rFonts w:asciiTheme="minorHAnsi" w:hAnsiTheme="minorHAnsi" w:cstheme="minorHAnsi"/>
                <w:b/>
                <w:sz w:val="24"/>
              </w:rPr>
              <w:t>(Кои</w:t>
            </w:r>
            <w:r w:rsidRPr="00E94489">
              <w:rPr>
                <w:rFonts w:asciiTheme="minorHAnsi" w:hAnsiTheme="minorHAnsi" w:cstheme="minorHAnsi"/>
                <w:b/>
                <w:spacing w:val="-1"/>
                <w:sz w:val="24"/>
              </w:rPr>
              <w:t xml:space="preserve"> </w:t>
            </w:r>
            <w:r w:rsidRPr="00E94489">
              <w:rPr>
                <w:rFonts w:asciiTheme="minorHAnsi" w:hAnsiTheme="minorHAnsi" w:cstheme="minorHAnsi"/>
                <w:b/>
                <w:sz w:val="24"/>
              </w:rPr>
              <w:t>информации</w:t>
            </w:r>
            <w:r w:rsidRPr="00E94489">
              <w:rPr>
                <w:rFonts w:asciiTheme="minorHAnsi" w:hAnsiTheme="minorHAnsi" w:cstheme="minorHAnsi"/>
                <w:b/>
                <w:spacing w:val="-2"/>
                <w:sz w:val="24"/>
              </w:rPr>
              <w:t xml:space="preserve"> </w:t>
            </w:r>
            <w:r w:rsidRPr="00E94489">
              <w:rPr>
                <w:rFonts w:asciiTheme="minorHAnsi" w:hAnsiTheme="minorHAnsi" w:cstheme="minorHAnsi"/>
                <w:b/>
                <w:sz w:val="24"/>
              </w:rPr>
              <w:t>се</w:t>
            </w:r>
            <w:r w:rsidRPr="00E94489">
              <w:rPr>
                <w:rFonts w:asciiTheme="minorHAnsi" w:hAnsiTheme="minorHAnsi" w:cstheme="minorHAnsi"/>
                <w:b/>
                <w:spacing w:val="-2"/>
                <w:sz w:val="24"/>
              </w:rPr>
              <w:t xml:space="preserve"> </w:t>
            </w:r>
            <w:r w:rsidRPr="00E94489">
              <w:rPr>
                <w:rFonts w:asciiTheme="minorHAnsi" w:hAnsiTheme="minorHAnsi" w:cstheme="minorHAnsi"/>
                <w:b/>
                <w:sz w:val="24"/>
              </w:rPr>
              <w:t>собрани?)</w:t>
            </w:r>
          </w:p>
        </w:tc>
        <w:tc>
          <w:tcPr>
            <w:tcW w:w="2429" w:type="dxa"/>
            <w:shd w:val="clear" w:color="auto" w:fill="E4E4E4"/>
          </w:tcPr>
          <w:p w:rsidR="00BE3F3E" w:rsidRPr="00E94489" w:rsidRDefault="00BE3F3E" w:rsidP="00377CE0">
            <w:pPr>
              <w:pStyle w:val="TableParagraph"/>
              <w:spacing w:before="1" w:line="276" w:lineRule="auto"/>
              <w:ind w:left="672"/>
              <w:rPr>
                <w:rFonts w:asciiTheme="minorHAnsi" w:hAnsiTheme="minorHAnsi" w:cstheme="minorHAnsi"/>
                <w:b/>
                <w:sz w:val="24"/>
              </w:rPr>
            </w:pPr>
            <w:r w:rsidRPr="00E94489">
              <w:rPr>
                <w:rFonts w:asciiTheme="minorHAnsi" w:hAnsiTheme="minorHAnsi" w:cstheme="minorHAnsi"/>
                <w:b/>
                <w:sz w:val="24"/>
              </w:rPr>
              <w:t>Извори</w:t>
            </w:r>
            <w:r w:rsidRPr="00E94489">
              <w:rPr>
                <w:rFonts w:asciiTheme="minorHAnsi" w:hAnsiTheme="minorHAnsi" w:cstheme="minorHAnsi"/>
                <w:b/>
                <w:spacing w:val="-2"/>
                <w:sz w:val="24"/>
              </w:rPr>
              <w:t xml:space="preserve"> </w:t>
            </w:r>
            <w:r w:rsidRPr="00E94489">
              <w:rPr>
                <w:rFonts w:asciiTheme="minorHAnsi" w:hAnsiTheme="minorHAnsi" w:cstheme="minorHAnsi"/>
                <w:b/>
                <w:sz w:val="24"/>
              </w:rPr>
              <w:t>на</w:t>
            </w:r>
          </w:p>
          <w:p w:rsidR="00BE3F3E" w:rsidRPr="00E94489" w:rsidRDefault="00BE3F3E" w:rsidP="00377CE0">
            <w:pPr>
              <w:pStyle w:val="TableParagraph"/>
              <w:spacing w:before="49" w:line="276" w:lineRule="auto"/>
              <w:ind w:left="706"/>
              <w:rPr>
                <w:rFonts w:asciiTheme="minorHAnsi" w:hAnsiTheme="minorHAnsi" w:cstheme="minorHAnsi"/>
                <w:b/>
                <w:sz w:val="24"/>
              </w:rPr>
            </w:pPr>
            <w:r w:rsidRPr="00E94489">
              <w:rPr>
                <w:rFonts w:asciiTheme="minorHAnsi" w:hAnsiTheme="minorHAnsi" w:cstheme="minorHAnsi"/>
                <w:b/>
                <w:sz w:val="24"/>
              </w:rPr>
              <w:t>податоци</w:t>
            </w:r>
          </w:p>
        </w:tc>
        <w:tc>
          <w:tcPr>
            <w:tcW w:w="1440" w:type="dxa"/>
            <w:shd w:val="clear" w:color="auto" w:fill="E4E4E4"/>
          </w:tcPr>
          <w:p w:rsidR="00BE3F3E" w:rsidRPr="00E94489" w:rsidRDefault="00BE3F3E" w:rsidP="00377CE0">
            <w:pPr>
              <w:pStyle w:val="TableParagraph"/>
              <w:spacing w:before="1" w:line="276" w:lineRule="auto"/>
              <w:ind w:left="112" w:right="108"/>
              <w:jc w:val="center"/>
              <w:rPr>
                <w:rFonts w:asciiTheme="minorHAnsi" w:hAnsiTheme="minorHAnsi" w:cstheme="minorHAnsi"/>
                <w:b/>
                <w:sz w:val="24"/>
              </w:rPr>
            </w:pPr>
            <w:r w:rsidRPr="00E94489">
              <w:rPr>
                <w:rFonts w:asciiTheme="minorHAnsi" w:hAnsiTheme="minorHAnsi" w:cstheme="minorHAnsi"/>
                <w:b/>
                <w:sz w:val="24"/>
              </w:rPr>
              <w:t>Ниво</w:t>
            </w:r>
            <w:r w:rsidRPr="00E94489">
              <w:rPr>
                <w:rFonts w:asciiTheme="minorHAnsi" w:hAnsiTheme="minorHAnsi" w:cstheme="minorHAnsi"/>
                <w:b/>
                <w:spacing w:val="-1"/>
                <w:sz w:val="24"/>
              </w:rPr>
              <w:t xml:space="preserve"> </w:t>
            </w:r>
            <w:r w:rsidRPr="00E94489">
              <w:rPr>
                <w:rFonts w:asciiTheme="minorHAnsi" w:hAnsiTheme="minorHAnsi" w:cstheme="minorHAnsi"/>
                <w:b/>
                <w:sz w:val="24"/>
              </w:rPr>
              <w:t>на</w:t>
            </w:r>
          </w:p>
          <w:p w:rsidR="00BE3F3E" w:rsidRPr="00E94489" w:rsidRDefault="00BE3F3E" w:rsidP="00377CE0">
            <w:pPr>
              <w:pStyle w:val="TableParagraph"/>
              <w:spacing w:before="49" w:line="276" w:lineRule="auto"/>
              <w:ind w:left="115" w:right="107"/>
              <w:jc w:val="center"/>
              <w:rPr>
                <w:rFonts w:asciiTheme="minorHAnsi" w:hAnsiTheme="minorHAnsi" w:cstheme="minorHAnsi"/>
                <w:b/>
                <w:sz w:val="24"/>
              </w:rPr>
            </w:pPr>
            <w:r w:rsidRPr="00E94489">
              <w:rPr>
                <w:rFonts w:asciiTheme="minorHAnsi" w:hAnsiTheme="minorHAnsi" w:cstheme="minorHAnsi"/>
                <w:b/>
                <w:sz w:val="24"/>
              </w:rPr>
              <w:t>евалуација</w:t>
            </w:r>
          </w:p>
        </w:tc>
      </w:tr>
      <w:tr w:rsidR="00BE3F3E" w:rsidRPr="00E94489" w:rsidTr="00957A8B">
        <w:trPr>
          <w:trHeight w:val="9098"/>
        </w:trPr>
        <w:tc>
          <w:tcPr>
            <w:tcW w:w="2409" w:type="dxa"/>
          </w:tcPr>
          <w:p w:rsidR="00BE3F3E" w:rsidRPr="00E94489" w:rsidRDefault="00BE3F3E" w:rsidP="00377CE0">
            <w:pPr>
              <w:pStyle w:val="TableParagraph"/>
              <w:spacing w:line="276" w:lineRule="auto"/>
              <w:rPr>
                <w:rFonts w:asciiTheme="minorHAnsi" w:hAnsiTheme="minorHAnsi" w:cstheme="minorHAnsi"/>
                <w:b/>
                <w:sz w:val="24"/>
              </w:rPr>
            </w:pPr>
          </w:p>
          <w:p w:rsidR="00BE3F3E" w:rsidRPr="00E94489" w:rsidRDefault="00BE3F3E" w:rsidP="00377CE0">
            <w:pPr>
              <w:pStyle w:val="TableParagraph"/>
              <w:spacing w:line="276" w:lineRule="auto"/>
              <w:rPr>
                <w:rFonts w:asciiTheme="minorHAnsi" w:hAnsiTheme="minorHAnsi" w:cstheme="minorHAnsi"/>
                <w:b/>
                <w:sz w:val="24"/>
              </w:rPr>
            </w:pPr>
          </w:p>
          <w:p w:rsidR="00BE3F3E" w:rsidRPr="00E94489" w:rsidRDefault="00BE3F3E" w:rsidP="00377CE0">
            <w:pPr>
              <w:pStyle w:val="TableParagraph"/>
              <w:spacing w:line="276" w:lineRule="auto"/>
              <w:rPr>
                <w:rFonts w:asciiTheme="minorHAnsi" w:hAnsiTheme="minorHAnsi" w:cstheme="minorHAnsi"/>
                <w:b/>
                <w:sz w:val="24"/>
              </w:rPr>
            </w:pPr>
          </w:p>
          <w:p w:rsidR="00BE3F3E" w:rsidRPr="00E94489" w:rsidRDefault="00BE3F3E" w:rsidP="00377CE0">
            <w:pPr>
              <w:pStyle w:val="TableParagraph"/>
              <w:spacing w:line="276" w:lineRule="auto"/>
              <w:rPr>
                <w:rFonts w:asciiTheme="minorHAnsi" w:hAnsiTheme="minorHAnsi" w:cstheme="minorHAnsi"/>
                <w:b/>
                <w:sz w:val="24"/>
              </w:rPr>
            </w:pPr>
          </w:p>
          <w:p w:rsidR="00BE3F3E" w:rsidRPr="00E94489" w:rsidRDefault="00BE3F3E" w:rsidP="00377CE0">
            <w:pPr>
              <w:pStyle w:val="TableParagraph"/>
              <w:spacing w:line="276" w:lineRule="auto"/>
              <w:rPr>
                <w:rFonts w:asciiTheme="minorHAnsi" w:hAnsiTheme="minorHAnsi" w:cstheme="minorHAnsi"/>
                <w:b/>
                <w:sz w:val="24"/>
              </w:rPr>
            </w:pPr>
          </w:p>
          <w:p w:rsidR="00BE3F3E" w:rsidRPr="00E94489" w:rsidRDefault="00BE3F3E" w:rsidP="00377CE0">
            <w:pPr>
              <w:pStyle w:val="TableParagraph"/>
              <w:spacing w:line="276" w:lineRule="auto"/>
              <w:rPr>
                <w:rFonts w:asciiTheme="minorHAnsi" w:hAnsiTheme="minorHAnsi" w:cstheme="minorHAnsi"/>
                <w:b/>
                <w:sz w:val="24"/>
              </w:rPr>
            </w:pPr>
          </w:p>
          <w:p w:rsidR="00BE3F3E" w:rsidRPr="00E94489" w:rsidRDefault="00BE3F3E" w:rsidP="00377CE0">
            <w:pPr>
              <w:pStyle w:val="TableParagraph"/>
              <w:spacing w:line="276" w:lineRule="auto"/>
              <w:rPr>
                <w:rFonts w:asciiTheme="minorHAnsi" w:hAnsiTheme="minorHAnsi" w:cstheme="minorHAnsi"/>
                <w:b/>
                <w:sz w:val="24"/>
              </w:rPr>
            </w:pPr>
          </w:p>
          <w:p w:rsidR="00BE3F3E" w:rsidRPr="00E94489" w:rsidRDefault="00BE3F3E" w:rsidP="00377CE0">
            <w:pPr>
              <w:pStyle w:val="TableParagraph"/>
              <w:spacing w:line="276" w:lineRule="auto"/>
              <w:rPr>
                <w:rFonts w:asciiTheme="minorHAnsi" w:hAnsiTheme="minorHAnsi" w:cstheme="minorHAnsi"/>
                <w:b/>
                <w:sz w:val="24"/>
              </w:rPr>
            </w:pPr>
          </w:p>
          <w:p w:rsidR="00BE3F3E" w:rsidRPr="00E94489" w:rsidRDefault="00BE3F3E" w:rsidP="00377CE0">
            <w:pPr>
              <w:pStyle w:val="TableParagraph"/>
              <w:spacing w:line="276" w:lineRule="auto"/>
              <w:rPr>
                <w:rFonts w:asciiTheme="minorHAnsi" w:hAnsiTheme="minorHAnsi" w:cstheme="minorHAnsi"/>
                <w:b/>
                <w:sz w:val="24"/>
              </w:rPr>
            </w:pPr>
          </w:p>
          <w:p w:rsidR="00BE3F3E" w:rsidRPr="00E94489" w:rsidRDefault="00BE3F3E" w:rsidP="00377CE0">
            <w:pPr>
              <w:pStyle w:val="TableParagraph"/>
              <w:spacing w:line="276" w:lineRule="auto"/>
              <w:rPr>
                <w:rFonts w:asciiTheme="minorHAnsi" w:hAnsiTheme="minorHAnsi" w:cstheme="minorHAnsi"/>
                <w:b/>
                <w:sz w:val="24"/>
              </w:rPr>
            </w:pPr>
          </w:p>
          <w:p w:rsidR="00BE3F3E" w:rsidRPr="00E94489" w:rsidRDefault="00BE3F3E" w:rsidP="00377CE0">
            <w:pPr>
              <w:pStyle w:val="TableParagraph"/>
              <w:spacing w:line="276" w:lineRule="auto"/>
              <w:rPr>
                <w:rFonts w:asciiTheme="minorHAnsi" w:hAnsiTheme="minorHAnsi" w:cstheme="minorHAnsi"/>
                <w:b/>
                <w:sz w:val="24"/>
              </w:rPr>
            </w:pPr>
          </w:p>
          <w:p w:rsidR="00BE3F3E" w:rsidRPr="00E94489" w:rsidRDefault="00BE3F3E" w:rsidP="00377CE0">
            <w:pPr>
              <w:pStyle w:val="TableParagraph"/>
              <w:spacing w:line="276" w:lineRule="auto"/>
              <w:rPr>
                <w:rFonts w:asciiTheme="minorHAnsi" w:hAnsiTheme="minorHAnsi" w:cstheme="minorHAnsi"/>
                <w:b/>
                <w:sz w:val="24"/>
              </w:rPr>
            </w:pPr>
          </w:p>
          <w:p w:rsidR="00BE3F3E" w:rsidRPr="00E94489" w:rsidRDefault="00BE3F3E" w:rsidP="00377CE0">
            <w:pPr>
              <w:pStyle w:val="TableParagraph"/>
              <w:spacing w:line="276" w:lineRule="auto"/>
              <w:rPr>
                <w:rFonts w:asciiTheme="minorHAnsi" w:hAnsiTheme="minorHAnsi" w:cstheme="minorHAnsi"/>
                <w:b/>
                <w:sz w:val="24"/>
              </w:rPr>
            </w:pPr>
          </w:p>
          <w:p w:rsidR="00BE3F3E" w:rsidRPr="00E94489" w:rsidRDefault="00BE3F3E" w:rsidP="00377CE0">
            <w:pPr>
              <w:pStyle w:val="TableParagraph"/>
              <w:spacing w:before="4" w:line="276" w:lineRule="auto"/>
              <w:rPr>
                <w:rFonts w:asciiTheme="minorHAnsi" w:hAnsiTheme="minorHAnsi" w:cstheme="minorHAnsi"/>
                <w:b/>
                <w:sz w:val="19"/>
              </w:rPr>
            </w:pPr>
          </w:p>
          <w:p w:rsidR="00BE3F3E" w:rsidRPr="00E94489" w:rsidRDefault="00BE3F3E" w:rsidP="00377CE0">
            <w:pPr>
              <w:pStyle w:val="TableParagraph"/>
              <w:spacing w:line="276" w:lineRule="auto"/>
              <w:ind w:left="345" w:right="335" w:firstLine="139"/>
              <w:rPr>
                <w:rFonts w:asciiTheme="minorHAnsi" w:hAnsiTheme="minorHAnsi" w:cstheme="minorHAnsi"/>
                <w:b/>
                <w:sz w:val="24"/>
              </w:rPr>
            </w:pPr>
            <w:r w:rsidRPr="00E94489">
              <w:rPr>
                <w:rFonts w:asciiTheme="minorHAnsi" w:hAnsiTheme="minorHAnsi" w:cstheme="minorHAnsi"/>
                <w:b/>
                <w:sz w:val="24"/>
              </w:rPr>
              <w:t>Постигања</w:t>
            </w:r>
            <w:r w:rsidRPr="00E94489">
              <w:rPr>
                <w:rFonts w:asciiTheme="minorHAnsi" w:hAnsiTheme="minorHAnsi" w:cstheme="minorHAnsi"/>
                <w:b/>
                <w:spacing w:val="1"/>
                <w:sz w:val="24"/>
              </w:rPr>
              <w:t xml:space="preserve"> </w:t>
            </w:r>
            <w:r w:rsidRPr="00E94489">
              <w:rPr>
                <w:rFonts w:asciiTheme="minorHAnsi" w:hAnsiTheme="minorHAnsi" w:cstheme="minorHAnsi"/>
                <w:b/>
                <w:spacing w:val="-1"/>
                <w:sz w:val="24"/>
              </w:rPr>
              <w:t>на</w:t>
            </w:r>
            <w:r w:rsidRPr="00E94489">
              <w:rPr>
                <w:rFonts w:asciiTheme="minorHAnsi" w:hAnsiTheme="minorHAnsi" w:cstheme="minorHAnsi"/>
                <w:b/>
                <w:spacing w:val="-9"/>
                <w:sz w:val="24"/>
              </w:rPr>
              <w:t xml:space="preserve"> </w:t>
            </w:r>
            <w:r w:rsidRPr="00E94489">
              <w:rPr>
                <w:rFonts w:asciiTheme="minorHAnsi" w:hAnsiTheme="minorHAnsi" w:cstheme="minorHAnsi"/>
                <w:b/>
                <w:spacing w:val="-1"/>
                <w:sz w:val="24"/>
              </w:rPr>
              <w:t>учениците</w:t>
            </w:r>
          </w:p>
        </w:tc>
        <w:tc>
          <w:tcPr>
            <w:tcW w:w="7606" w:type="dxa"/>
          </w:tcPr>
          <w:p w:rsidR="00BE3F3E" w:rsidRPr="00E94489" w:rsidRDefault="00BE3F3E" w:rsidP="00377CE0">
            <w:pPr>
              <w:pStyle w:val="TableParagraph"/>
              <w:spacing w:before="8" w:line="276" w:lineRule="auto"/>
              <w:rPr>
                <w:rFonts w:asciiTheme="minorHAnsi" w:hAnsiTheme="minorHAnsi" w:cstheme="minorHAnsi"/>
                <w:b/>
                <w:sz w:val="27"/>
              </w:rPr>
            </w:pPr>
          </w:p>
          <w:p w:rsidR="00BE3F3E" w:rsidRPr="00E94489" w:rsidRDefault="00BE3F3E" w:rsidP="00377CE0">
            <w:pPr>
              <w:pStyle w:val="TableParagraph"/>
              <w:spacing w:line="276" w:lineRule="auto"/>
              <w:ind w:left="105" w:right="103" w:firstLine="254"/>
              <w:jc w:val="both"/>
              <w:rPr>
                <w:rFonts w:asciiTheme="minorHAnsi" w:hAnsiTheme="minorHAnsi" w:cstheme="minorHAnsi"/>
                <w:sz w:val="24"/>
              </w:rPr>
            </w:pPr>
            <w:r w:rsidRPr="00E94489">
              <w:rPr>
                <w:rFonts w:asciiTheme="minorHAnsi" w:hAnsiTheme="minorHAnsi" w:cstheme="minorHAnsi"/>
                <w:sz w:val="24"/>
              </w:rPr>
              <w:t>Училиштето во континуитет ги следи постигањата на учениците по сите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наставни предмети. Наставниците применуваат формативно и сумативно</w:t>
            </w:r>
            <w:r w:rsidRPr="00E94489">
              <w:rPr>
                <w:rFonts w:asciiTheme="minorHAnsi" w:hAnsiTheme="minorHAnsi" w:cstheme="minorHAnsi"/>
                <w:spacing w:val="1"/>
                <w:sz w:val="24"/>
              </w:rPr>
              <w:t xml:space="preserve"> </w:t>
            </w:r>
            <w:r w:rsidRPr="00E94489">
              <w:rPr>
                <w:rFonts w:asciiTheme="minorHAnsi" w:hAnsiTheme="minorHAnsi" w:cstheme="minorHAnsi"/>
                <w:sz w:val="24"/>
              </w:rPr>
              <w:t>оценување</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rPr>
              <w:t>постигањата</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rPr>
              <w:t>учениците,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при што</w:t>
            </w:r>
            <w:r w:rsidRPr="00E94489">
              <w:rPr>
                <w:rFonts w:asciiTheme="minorHAnsi" w:hAnsiTheme="minorHAnsi" w:cstheme="minorHAnsi"/>
                <w:spacing w:val="1"/>
                <w:sz w:val="24"/>
              </w:rPr>
              <w:t xml:space="preserve"> </w:t>
            </w:r>
            <w:r w:rsidRPr="00E94489">
              <w:rPr>
                <w:rFonts w:asciiTheme="minorHAnsi" w:hAnsiTheme="minorHAnsi" w:cstheme="minorHAnsi"/>
                <w:sz w:val="24"/>
              </w:rPr>
              <w:t>ги</w:t>
            </w:r>
            <w:r w:rsidRPr="00E94489">
              <w:rPr>
                <w:rFonts w:asciiTheme="minorHAnsi" w:hAnsiTheme="minorHAnsi" w:cstheme="minorHAnsi"/>
                <w:spacing w:val="1"/>
                <w:sz w:val="24"/>
              </w:rPr>
              <w:t xml:space="preserve"> </w:t>
            </w:r>
            <w:r w:rsidRPr="00E94489">
              <w:rPr>
                <w:rFonts w:asciiTheme="minorHAnsi" w:hAnsiTheme="minorHAnsi" w:cstheme="minorHAnsi"/>
                <w:sz w:val="24"/>
              </w:rPr>
              <w:t>почитуваат</w:t>
            </w:r>
            <w:r w:rsidRPr="00E94489">
              <w:rPr>
                <w:rFonts w:asciiTheme="minorHAnsi" w:hAnsiTheme="minorHAnsi" w:cstheme="minorHAnsi"/>
                <w:spacing w:val="1"/>
                <w:sz w:val="24"/>
              </w:rPr>
              <w:t xml:space="preserve"> </w:t>
            </w:r>
            <w:r w:rsidRPr="00E94489">
              <w:rPr>
                <w:rFonts w:asciiTheme="minorHAnsi" w:hAnsiTheme="minorHAnsi" w:cstheme="minorHAnsi"/>
                <w:sz w:val="24"/>
              </w:rPr>
              <w:t>критериумите и стандардите за оценувањe дадени од страна на Бирото за</w:t>
            </w:r>
            <w:r w:rsidRPr="00E94489">
              <w:rPr>
                <w:rFonts w:asciiTheme="minorHAnsi" w:hAnsiTheme="minorHAnsi" w:cstheme="minorHAnsi"/>
                <w:spacing w:val="-52"/>
                <w:sz w:val="24"/>
              </w:rPr>
              <w:t xml:space="preserve"> </w:t>
            </w:r>
            <w:r w:rsidRPr="00E94489">
              <w:rPr>
                <w:rFonts w:asciiTheme="minorHAnsi" w:hAnsiTheme="minorHAnsi" w:cstheme="minorHAnsi"/>
                <w:sz w:val="24"/>
              </w:rPr>
              <w:t>развој на образованието. Покрај тоа, наставниците имаат изработено свои</w:t>
            </w:r>
            <w:r w:rsidRPr="00E94489">
              <w:rPr>
                <w:rFonts w:asciiTheme="minorHAnsi" w:hAnsiTheme="minorHAnsi" w:cstheme="minorHAnsi"/>
                <w:spacing w:val="-52"/>
                <w:sz w:val="24"/>
              </w:rPr>
              <w:t xml:space="preserve"> </w:t>
            </w:r>
            <w:r w:rsidRPr="00E94489">
              <w:rPr>
                <w:rFonts w:asciiTheme="minorHAnsi" w:hAnsiTheme="minorHAnsi" w:cstheme="minorHAnsi"/>
                <w:sz w:val="24"/>
              </w:rPr>
              <w:t>критериуми</w:t>
            </w:r>
            <w:r w:rsidRPr="00E94489">
              <w:rPr>
                <w:rFonts w:asciiTheme="minorHAnsi" w:hAnsiTheme="minorHAnsi" w:cstheme="minorHAnsi"/>
                <w:spacing w:val="-3"/>
                <w:sz w:val="24"/>
              </w:rPr>
              <w:t xml:space="preserve"> </w:t>
            </w:r>
            <w:r w:rsidRPr="00E94489">
              <w:rPr>
                <w:rFonts w:asciiTheme="minorHAnsi" w:hAnsiTheme="minorHAnsi" w:cstheme="minorHAnsi"/>
                <w:sz w:val="24"/>
              </w:rPr>
              <w:t>за</w:t>
            </w:r>
            <w:r w:rsidRPr="00E94489">
              <w:rPr>
                <w:rFonts w:asciiTheme="minorHAnsi" w:hAnsiTheme="minorHAnsi" w:cstheme="minorHAnsi"/>
                <w:spacing w:val="3"/>
                <w:sz w:val="24"/>
              </w:rPr>
              <w:t xml:space="preserve"> </w:t>
            </w:r>
            <w:r w:rsidRPr="00E94489">
              <w:rPr>
                <w:rFonts w:asciiTheme="minorHAnsi" w:hAnsiTheme="minorHAnsi" w:cstheme="minorHAnsi"/>
                <w:sz w:val="24"/>
              </w:rPr>
              <w:t>оценување</w:t>
            </w:r>
            <w:r w:rsidRPr="00E94489">
              <w:rPr>
                <w:rFonts w:asciiTheme="minorHAnsi" w:hAnsiTheme="minorHAnsi" w:cstheme="minorHAnsi"/>
                <w:spacing w:val="-2"/>
                <w:sz w:val="24"/>
              </w:rPr>
              <w:t xml:space="preserve"> </w:t>
            </w:r>
            <w:r w:rsidRPr="00E94489">
              <w:rPr>
                <w:rFonts w:asciiTheme="minorHAnsi" w:hAnsiTheme="minorHAnsi" w:cstheme="minorHAnsi"/>
                <w:sz w:val="24"/>
              </w:rPr>
              <w:t>што</w:t>
            </w:r>
            <w:r w:rsidRPr="00E94489">
              <w:rPr>
                <w:rFonts w:asciiTheme="minorHAnsi" w:hAnsiTheme="minorHAnsi" w:cstheme="minorHAnsi"/>
                <w:spacing w:val="1"/>
                <w:sz w:val="24"/>
              </w:rPr>
              <w:t xml:space="preserve"> </w:t>
            </w:r>
            <w:r w:rsidRPr="00E94489">
              <w:rPr>
                <w:rFonts w:asciiTheme="minorHAnsi" w:hAnsiTheme="minorHAnsi" w:cstheme="minorHAnsi"/>
                <w:sz w:val="24"/>
              </w:rPr>
              <w:t>ги</w:t>
            </w:r>
            <w:r w:rsidRPr="00E94489">
              <w:rPr>
                <w:rFonts w:asciiTheme="minorHAnsi" w:hAnsiTheme="minorHAnsi" w:cstheme="minorHAnsi"/>
                <w:spacing w:val="-3"/>
                <w:sz w:val="24"/>
              </w:rPr>
              <w:t xml:space="preserve"> </w:t>
            </w:r>
            <w:r w:rsidRPr="00E94489">
              <w:rPr>
                <w:rFonts w:asciiTheme="minorHAnsi" w:hAnsiTheme="minorHAnsi" w:cstheme="minorHAnsi"/>
                <w:sz w:val="24"/>
              </w:rPr>
              <w:t>применуваат</w:t>
            </w:r>
            <w:r w:rsidRPr="00E94489">
              <w:rPr>
                <w:rFonts w:asciiTheme="minorHAnsi" w:hAnsiTheme="minorHAnsi" w:cstheme="minorHAnsi"/>
                <w:spacing w:val="-3"/>
                <w:sz w:val="24"/>
              </w:rPr>
              <w:t xml:space="preserve"> </w:t>
            </w:r>
            <w:r w:rsidRPr="00E94489">
              <w:rPr>
                <w:rFonts w:asciiTheme="minorHAnsi" w:hAnsiTheme="minorHAnsi" w:cstheme="minorHAnsi"/>
                <w:sz w:val="24"/>
              </w:rPr>
              <w:t>во</w:t>
            </w:r>
            <w:r w:rsidRPr="00E94489">
              <w:rPr>
                <w:rFonts w:asciiTheme="minorHAnsi" w:hAnsiTheme="minorHAnsi" w:cstheme="minorHAnsi"/>
                <w:spacing w:val="-3"/>
                <w:sz w:val="24"/>
              </w:rPr>
              <w:t xml:space="preserve"> </w:t>
            </w:r>
            <w:r w:rsidRPr="00E94489">
              <w:rPr>
                <w:rFonts w:asciiTheme="minorHAnsi" w:hAnsiTheme="minorHAnsi" w:cstheme="minorHAnsi"/>
                <w:sz w:val="24"/>
              </w:rPr>
              <w:t>наставата.</w:t>
            </w:r>
          </w:p>
          <w:p w:rsidR="00BE3F3E" w:rsidRPr="00E94489" w:rsidRDefault="00BE3F3E" w:rsidP="00377CE0">
            <w:pPr>
              <w:pStyle w:val="TableParagraph"/>
              <w:spacing w:line="276" w:lineRule="auto"/>
              <w:ind w:left="105" w:right="172" w:firstLine="254"/>
              <w:jc w:val="both"/>
              <w:rPr>
                <w:rFonts w:asciiTheme="minorHAnsi" w:hAnsiTheme="minorHAnsi" w:cstheme="minorHAnsi"/>
                <w:sz w:val="24"/>
              </w:rPr>
            </w:pPr>
            <w:r w:rsidRPr="00E94489">
              <w:rPr>
                <w:rFonts w:asciiTheme="minorHAnsi" w:hAnsiTheme="minorHAnsi" w:cstheme="minorHAnsi"/>
                <w:sz w:val="24"/>
              </w:rPr>
              <w:t>Учениците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од</w:t>
            </w:r>
            <w:r w:rsidRPr="00E94489">
              <w:rPr>
                <w:rFonts w:asciiTheme="minorHAnsi" w:hAnsiTheme="minorHAnsi" w:cstheme="minorHAnsi"/>
                <w:spacing w:val="1"/>
                <w:sz w:val="24"/>
              </w:rPr>
              <w:t xml:space="preserve"> </w:t>
            </w:r>
            <w:r w:rsidRPr="00E94489">
              <w:rPr>
                <w:rFonts w:asciiTheme="minorHAnsi" w:hAnsiTheme="minorHAnsi" w:cstheme="minorHAnsi"/>
                <w:sz w:val="24"/>
              </w:rPr>
              <w:t>I</w:t>
            </w:r>
            <w:r w:rsidRPr="00E94489">
              <w:rPr>
                <w:rFonts w:asciiTheme="minorHAnsi" w:hAnsiTheme="minorHAnsi" w:cstheme="minorHAnsi"/>
                <w:spacing w:val="1"/>
                <w:sz w:val="24"/>
              </w:rPr>
              <w:t xml:space="preserve"> </w:t>
            </w:r>
            <w:r w:rsidRPr="00E94489">
              <w:rPr>
                <w:rFonts w:asciiTheme="minorHAnsi" w:hAnsiTheme="minorHAnsi" w:cstheme="minorHAnsi"/>
                <w:sz w:val="24"/>
              </w:rPr>
              <w:t>до</w:t>
            </w:r>
            <w:r w:rsidRPr="00E94489">
              <w:rPr>
                <w:rFonts w:asciiTheme="minorHAnsi" w:hAnsiTheme="minorHAnsi" w:cstheme="minorHAnsi"/>
                <w:spacing w:val="1"/>
                <w:sz w:val="24"/>
              </w:rPr>
              <w:t xml:space="preserve"> </w:t>
            </w:r>
            <w:r w:rsidRPr="00E94489">
              <w:rPr>
                <w:rFonts w:asciiTheme="minorHAnsi" w:hAnsiTheme="minorHAnsi" w:cstheme="minorHAnsi"/>
                <w:sz w:val="24"/>
              </w:rPr>
              <w:t>III</w:t>
            </w:r>
            <w:r w:rsidRPr="00E94489">
              <w:rPr>
                <w:rFonts w:asciiTheme="minorHAnsi" w:hAnsiTheme="minorHAnsi" w:cstheme="minorHAnsi"/>
                <w:spacing w:val="1"/>
                <w:sz w:val="24"/>
              </w:rPr>
              <w:t xml:space="preserve"> </w:t>
            </w:r>
            <w:r w:rsidRPr="00E94489">
              <w:rPr>
                <w:rFonts w:asciiTheme="minorHAnsi" w:hAnsiTheme="minorHAnsi" w:cstheme="minorHAnsi"/>
                <w:sz w:val="24"/>
              </w:rPr>
              <w:t>одделение</w:t>
            </w:r>
            <w:r w:rsidRPr="00E94489">
              <w:rPr>
                <w:rFonts w:asciiTheme="minorHAnsi" w:hAnsiTheme="minorHAnsi" w:cstheme="minorHAnsi"/>
                <w:spacing w:val="1"/>
                <w:sz w:val="24"/>
              </w:rPr>
              <w:t xml:space="preserve"> </w:t>
            </w:r>
            <w:r w:rsidRPr="00E94489">
              <w:rPr>
                <w:rFonts w:asciiTheme="minorHAnsi" w:hAnsiTheme="minorHAnsi" w:cstheme="minorHAnsi"/>
                <w:sz w:val="24"/>
              </w:rPr>
              <w:t>се</w:t>
            </w:r>
            <w:r w:rsidRPr="00E94489">
              <w:rPr>
                <w:rFonts w:asciiTheme="minorHAnsi" w:hAnsiTheme="minorHAnsi" w:cstheme="minorHAnsi"/>
                <w:spacing w:val="1"/>
                <w:sz w:val="24"/>
              </w:rPr>
              <w:t xml:space="preserve"> </w:t>
            </w:r>
            <w:r w:rsidRPr="00E94489">
              <w:rPr>
                <w:rFonts w:asciiTheme="minorHAnsi" w:hAnsiTheme="minorHAnsi" w:cstheme="minorHAnsi"/>
                <w:sz w:val="24"/>
              </w:rPr>
              <w:t>оценуваат</w:t>
            </w:r>
            <w:r w:rsidRPr="00E94489">
              <w:rPr>
                <w:rFonts w:asciiTheme="minorHAnsi" w:hAnsiTheme="minorHAnsi" w:cstheme="minorHAnsi"/>
                <w:spacing w:val="1"/>
                <w:sz w:val="24"/>
              </w:rPr>
              <w:t xml:space="preserve"> </w:t>
            </w:r>
            <w:r w:rsidRPr="00E94489">
              <w:rPr>
                <w:rFonts w:asciiTheme="minorHAnsi" w:hAnsiTheme="minorHAnsi" w:cstheme="minorHAnsi"/>
                <w:sz w:val="24"/>
              </w:rPr>
              <w:t>со</w:t>
            </w:r>
            <w:r w:rsidRPr="00E94489">
              <w:rPr>
                <w:rFonts w:asciiTheme="minorHAnsi" w:hAnsiTheme="minorHAnsi" w:cstheme="minorHAnsi"/>
                <w:spacing w:val="1"/>
                <w:sz w:val="24"/>
              </w:rPr>
              <w:t xml:space="preserve"> </w:t>
            </w:r>
            <w:r w:rsidRPr="00E94489">
              <w:rPr>
                <w:rFonts w:asciiTheme="minorHAnsi" w:hAnsiTheme="minorHAnsi" w:cstheme="minorHAnsi"/>
                <w:sz w:val="24"/>
              </w:rPr>
              <w:t>описни</w:t>
            </w:r>
            <w:r w:rsidRPr="00E94489">
              <w:rPr>
                <w:rFonts w:asciiTheme="minorHAnsi" w:hAnsiTheme="minorHAnsi" w:cstheme="minorHAnsi"/>
                <w:spacing w:val="1"/>
                <w:sz w:val="24"/>
              </w:rPr>
              <w:t xml:space="preserve"> </w:t>
            </w:r>
            <w:r w:rsidRPr="00E94489">
              <w:rPr>
                <w:rFonts w:asciiTheme="minorHAnsi" w:hAnsiTheme="minorHAnsi" w:cstheme="minorHAnsi"/>
                <w:sz w:val="24"/>
              </w:rPr>
              <w:t>оценки,</w:t>
            </w:r>
            <w:r w:rsidRPr="00E94489">
              <w:rPr>
                <w:rFonts w:asciiTheme="minorHAnsi" w:hAnsiTheme="minorHAnsi" w:cstheme="minorHAnsi"/>
                <w:spacing w:val="1"/>
                <w:sz w:val="24"/>
              </w:rPr>
              <w:t xml:space="preserve"> </w:t>
            </w:r>
            <w:r w:rsidRPr="00E94489">
              <w:rPr>
                <w:rFonts w:asciiTheme="minorHAnsi" w:hAnsiTheme="minorHAnsi" w:cstheme="minorHAnsi"/>
                <w:sz w:val="24"/>
              </w:rPr>
              <w:t>учениците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од</w:t>
            </w:r>
            <w:r w:rsidRPr="00E94489">
              <w:rPr>
                <w:rFonts w:asciiTheme="minorHAnsi" w:hAnsiTheme="minorHAnsi" w:cstheme="minorHAnsi"/>
                <w:spacing w:val="1"/>
                <w:sz w:val="24"/>
              </w:rPr>
              <w:t xml:space="preserve"> </w:t>
            </w:r>
            <w:r w:rsidRPr="00E94489">
              <w:rPr>
                <w:rFonts w:asciiTheme="minorHAnsi" w:hAnsiTheme="minorHAnsi" w:cstheme="minorHAnsi"/>
                <w:sz w:val="24"/>
              </w:rPr>
              <w:t>IV</w:t>
            </w:r>
            <w:r w:rsidRPr="00E94489">
              <w:rPr>
                <w:rFonts w:asciiTheme="minorHAnsi" w:hAnsiTheme="minorHAnsi" w:cstheme="minorHAnsi"/>
                <w:spacing w:val="1"/>
                <w:sz w:val="24"/>
              </w:rPr>
              <w:t xml:space="preserve"> </w:t>
            </w:r>
            <w:r w:rsidRPr="00E94489">
              <w:rPr>
                <w:rFonts w:asciiTheme="minorHAnsi" w:hAnsiTheme="minorHAnsi" w:cstheme="minorHAnsi"/>
                <w:sz w:val="24"/>
              </w:rPr>
              <w:t>до</w:t>
            </w:r>
            <w:r w:rsidRPr="00E94489">
              <w:rPr>
                <w:rFonts w:asciiTheme="minorHAnsi" w:hAnsiTheme="minorHAnsi" w:cstheme="minorHAnsi"/>
                <w:spacing w:val="1"/>
                <w:sz w:val="24"/>
              </w:rPr>
              <w:t xml:space="preserve"> </w:t>
            </w:r>
            <w:r w:rsidRPr="00E94489">
              <w:rPr>
                <w:rFonts w:asciiTheme="minorHAnsi" w:hAnsiTheme="minorHAnsi" w:cstheme="minorHAnsi"/>
                <w:sz w:val="24"/>
              </w:rPr>
              <w:t>VI</w:t>
            </w:r>
            <w:r w:rsidRPr="00E94489">
              <w:rPr>
                <w:rFonts w:asciiTheme="minorHAnsi" w:hAnsiTheme="minorHAnsi" w:cstheme="minorHAnsi"/>
                <w:spacing w:val="1"/>
                <w:sz w:val="24"/>
              </w:rPr>
              <w:t xml:space="preserve"> </w:t>
            </w:r>
            <w:r w:rsidRPr="00E94489">
              <w:rPr>
                <w:rFonts w:asciiTheme="minorHAnsi" w:hAnsiTheme="minorHAnsi" w:cstheme="minorHAnsi"/>
                <w:sz w:val="24"/>
              </w:rPr>
              <w:t>одд.</w:t>
            </w:r>
            <w:r w:rsidRPr="00E94489">
              <w:rPr>
                <w:rFonts w:asciiTheme="minorHAnsi" w:hAnsiTheme="minorHAnsi" w:cstheme="minorHAnsi"/>
                <w:spacing w:val="1"/>
                <w:sz w:val="24"/>
              </w:rPr>
              <w:t xml:space="preserve"> </w:t>
            </w:r>
            <w:r w:rsidRPr="00E94489">
              <w:rPr>
                <w:rFonts w:asciiTheme="minorHAnsi" w:hAnsiTheme="minorHAnsi" w:cstheme="minorHAnsi"/>
                <w:sz w:val="24"/>
              </w:rPr>
              <w:t>се</w:t>
            </w:r>
            <w:r w:rsidRPr="00E94489">
              <w:rPr>
                <w:rFonts w:asciiTheme="minorHAnsi" w:hAnsiTheme="minorHAnsi" w:cstheme="minorHAnsi"/>
                <w:spacing w:val="1"/>
                <w:sz w:val="24"/>
              </w:rPr>
              <w:t xml:space="preserve"> </w:t>
            </w:r>
            <w:r w:rsidRPr="00E94489">
              <w:rPr>
                <w:rFonts w:asciiTheme="minorHAnsi" w:hAnsiTheme="minorHAnsi" w:cstheme="minorHAnsi"/>
                <w:sz w:val="24"/>
              </w:rPr>
              <w:t>оценуваат</w:t>
            </w:r>
            <w:r w:rsidRPr="00E94489">
              <w:rPr>
                <w:rFonts w:asciiTheme="minorHAnsi" w:hAnsiTheme="minorHAnsi" w:cstheme="minorHAnsi"/>
                <w:spacing w:val="1"/>
                <w:sz w:val="24"/>
              </w:rPr>
              <w:t xml:space="preserve"> </w:t>
            </w:r>
            <w:r w:rsidRPr="00E94489">
              <w:rPr>
                <w:rFonts w:asciiTheme="minorHAnsi" w:hAnsiTheme="minorHAnsi" w:cstheme="minorHAnsi"/>
                <w:sz w:val="24"/>
              </w:rPr>
              <w:t>комбинирано</w:t>
            </w:r>
            <w:r w:rsidRPr="00E94489">
              <w:rPr>
                <w:rFonts w:asciiTheme="minorHAnsi" w:hAnsiTheme="minorHAnsi" w:cstheme="minorHAnsi"/>
                <w:spacing w:val="1"/>
                <w:sz w:val="24"/>
              </w:rPr>
              <w:t xml:space="preserve"> </w:t>
            </w:r>
            <w:r w:rsidRPr="00E94489">
              <w:rPr>
                <w:rFonts w:asciiTheme="minorHAnsi" w:hAnsiTheme="minorHAnsi" w:cstheme="minorHAnsi"/>
                <w:sz w:val="24"/>
              </w:rPr>
              <w:t>(описно</w:t>
            </w:r>
            <w:r w:rsidRPr="00E94489">
              <w:rPr>
                <w:rFonts w:asciiTheme="minorHAnsi" w:hAnsiTheme="minorHAnsi" w:cstheme="minorHAnsi"/>
                <w:spacing w:val="1"/>
                <w:sz w:val="24"/>
              </w:rPr>
              <w:t xml:space="preserve"> </w:t>
            </w:r>
            <w:r w:rsidRPr="00E94489">
              <w:rPr>
                <w:rFonts w:asciiTheme="minorHAnsi" w:hAnsiTheme="minorHAnsi" w:cstheme="minorHAnsi"/>
                <w:sz w:val="24"/>
              </w:rPr>
              <w:t>и</w:t>
            </w:r>
            <w:r w:rsidRPr="00E94489">
              <w:rPr>
                <w:rFonts w:asciiTheme="minorHAnsi" w:hAnsiTheme="minorHAnsi" w:cstheme="minorHAnsi"/>
                <w:spacing w:val="1"/>
                <w:sz w:val="24"/>
              </w:rPr>
              <w:t xml:space="preserve"> </w:t>
            </w:r>
            <w:r w:rsidRPr="00E94489">
              <w:rPr>
                <w:rFonts w:asciiTheme="minorHAnsi" w:hAnsiTheme="minorHAnsi" w:cstheme="minorHAnsi"/>
                <w:sz w:val="24"/>
              </w:rPr>
              <w:t>бројчано), а учениците од VII до IX одд. се оценуваат со бројчани оценки.</w:t>
            </w:r>
            <w:r w:rsidRPr="00E94489">
              <w:rPr>
                <w:rFonts w:asciiTheme="minorHAnsi" w:hAnsiTheme="minorHAnsi" w:cstheme="minorHAnsi"/>
                <w:spacing w:val="1"/>
                <w:sz w:val="24"/>
              </w:rPr>
              <w:t xml:space="preserve"> </w:t>
            </w:r>
            <w:r w:rsidRPr="00E94489">
              <w:rPr>
                <w:rFonts w:asciiTheme="minorHAnsi" w:hAnsiTheme="minorHAnsi" w:cstheme="minorHAnsi"/>
                <w:sz w:val="24"/>
              </w:rPr>
              <w:t>Училиштето располага со детални податоци за постигањата на учениците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по сите наставни предмети за сите квартални периоди во текот на целата</w:t>
            </w:r>
            <w:r w:rsidRPr="00E94489">
              <w:rPr>
                <w:rFonts w:asciiTheme="minorHAnsi" w:hAnsiTheme="minorHAnsi" w:cstheme="minorHAnsi"/>
                <w:spacing w:val="1"/>
                <w:sz w:val="24"/>
              </w:rPr>
              <w:t xml:space="preserve"> </w:t>
            </w:r>
            <w:r w:rsidRPr="00E94489">
              <w:rPr>
                <w:rFonts w:asciiTheme="minorHAnsi" w:hAnsiTheme="minorHAnsi" w:cstheme="minorHAnsi"/>
                <w:sz w:val="24"/>
              </w:rPr>
              <w:t>учебната</w:t>
            </w:r>
            <w:r w:rsidRPr="00E94489">
              <w:rPr>
                <w:rFonts w:asciiTheme="minorHAnsi" w:hAnsiTheme="minorHAnsi" w:cstheme="minorHAnsi"/>
                <w:spacing w:val="-3"/>
                <w:sz w:val="24"/>
              </w:rPr>
              <w:t xml:space="preserve"> </w:t>
            </w:r>
            <w:r w:rsidRPr="00E94489">
              <w:rPr>
                <w:rFonts w:asciiTheme="minorHAnsi" w:hAnsiTheme="minorHAnsi" w:cstheme="minorHAnsi"/>
                <w:sz w:val="24"/>
              </w:rPr>
              <w:t>година.</w:t>
            </w:r>
          </w:p>
          <w:p w:rsidR="00BE3F3E" w:rsidRPr="00E94489" w:rsidRDefault="00BE3F3E" w:rsidP="00377CE0">
            <w:pPr>
              <w:pStyle w:val="TableParagraph"/>
              <w:spacing w:line="276" w:lineRule="auto"/>
              <w:ind w:left="105" w:right="99" w:firstLine="254"/>
              <w:jc w:val="both"/>
              <w:rPr>
                <w:rFonts w:asciiTheme="minorHAnsi" w:hAnsiTheme="minorHAnsi" w:cstheme="minorHAnsi"/>
                <w:sz w:val="24"/>
              </w:rPr>
            </w:pPr>
            <w:r w:rsidRPr="00E94489">
              <w:rPr>
                <w:rFonts w:asciiTheme="minorHAnsi" w:hAnsiTheme="minorHAnsi" w:cstheme="minorHAnsi"/>
                <w:sz w:val="24"/>
              </w:rPr>
              <w:t>На крајот</w:t>
            </w:r>
            <w:r w:rsidRPr="00E94489">
              <w:rPr>
                <w:rFonts w:asciiTheme="minorHAnsi" w:hAnsiTheme="minorHAnsi" w:cstheme="minorHAnsi"/>
                <w:spacing w:val="1"/>
                <w:sz w:val="24"/>
              </w:rPr>
              <w:t xml:space="preserve"> </w:t>
            </w:r>
            <w:r w:rsidRPr="00E94489">
              <w:rPr>
                <w:rFonts w:asciiTheme="minorHAnsi" w:hAnsiTheme="minorHAnsi" w:cstheme="minorHAnsi"/>
                <w:sz w:val="24"/>
              </w:rPr>
              <w:t>од првото тримесечие и третото тримесечие, педагошко</w:t>
            </w:r>
            <w:r w:rsidRPr="00E94489">
              <w:rPr>
                <w:rFonts w:asciiTheme="minorHAnsi" w:hAnsiTheme="minorHAnsi" w:cstheme="minorHAnsi"/>
                <w:spacing w:val="1"/>
                <w:sz w:val="24"/>
              </w:rPr>
              <w:t xml:space="preserve"> </w:t>
            </w:r>
            <w:r w:rsidRPr="00E94489">
              <w:rPr>
                <w:rFonts w:asciiTheme="minorHAnsi" w:hAnsiTheme="minorHAnsi" w:cstheme="minorHAnsi"/>
                <w:sz w:val="24"/>
              </w:rPr>
              <w:t>–</w:t>
            </w:r>
            <w:r w:rsidRPr="00E94489">
              <w:rPr>
                <w:rFonts w:asciiTheme="minorHAnsi" w:hAnsiTheme="minorHAnsi" w:cstheme="minorHAnsi"/>
                <w:spacing w:val="1"/>
                <w:sz w:val="24"/>
              </w:rPr>
              <w:t xml:space="preserve"> </w:t>
            </w:r>
            <w:r w:rsidRPr="00E94489">
              <w:rPr>
                <w:rFonts w:asciiTheme="minorHAnsi" w:hAnsiTheme="minorHAnsi" w:cstheme="minorHAnsi"/>
                <w:sz w:val="24"/>
              </w:rPr>
              <w:t>психолошката служба прави анализи на постигнатиот успех и поведението</w:t>
            </w:r>
            <w:r w:rsidRPr="00E94489">
              <w:rPr>
                <w:rFonts w:asciiTheme="minorHAnsi" w:hAnsiTheme="minorHAnsi" w:cstheme="minorHAnsi"/>
                <w:spacing w:val="-52"/>
                <w:sz w:val="24"/>
              </w:rPr>
              <w:t xml:space="preserve"> </w:t>
            </w:r>
            <w:r w:rsidRPr="00E94489">
              <w:rPr>
                <w:rFonts w:asciiTheme="minorHAnsi" w:hAnsiTheme="minorHAnsi" w:cstheme="minorHAnsi"/>
                <w:sz w:val="24"/>
              </w:rPr>
              <w:t>на учениците, во кои се вршат споредби со претходните учебни години и</w:t>
            </w:r>
            <w:r w:rsidRPr="00E94489">
              <w:rPr>
                <w:rFonts w:asciiTheme="minorHAnsi" w:hAnsiTheme="minorHAnsi" w:cstheme="minorHAnsi"/>
                <w:spacing w:val="1"/>
                <w:sz w:val="24"/>
              </w:rPr>
              <w:t xml:space="preserve"> </w:t>
            </w:r>
            <w:r w:rsidRPr="00E94489">
              <w:rPr>
                <w:rFonts w:asciiTheme="minorHAnsi" w:hAnsiTheme="minorHAnsi" w:cstheme="minorHAnsi"/>
                <w:sz w:val="24"/>
              </w:rPr>
              <w:t>се предлагаат мерки со подобрување на состојбата. Споредбени анализи</w:t>
            </w:r>
            <w:r w:rsidRPr="00E94489">
              <w:rPr>
                <w:rFonts w:asciiTheme="minorHAnsi" w:hAnsiTheme="minorHAnsi" w:cstheme="minorHAnsi"/>
                <w:spacing w:val="1"/>
                <w:sz w:val="24"/>
              </w:rPr>
              <w:t xml:space="preserve"> </w:t>
            </w:r>
            <w:r w:rsidRPr="00E94489">
              <w:rPr>
                <w:rFonts w:asciiTheme="minorHAnsi" w:hAnsiTheme="minorHAnsi" w:cstheme="minorHAnsi"/>
                <w:sz w:val="24"/>
              </w:rPr>
              <w:t>за постигнатиот успех се вршат на крајот од првото полугодие и на крајот</w:t>
            </w:r>
            <w:r w:rsidRPr="00E94489">
              <w:rPr>
                <w:rFonts w:asciiTheme="minorHAnsi" w:hAnsiTheme="minorHAnsi" w:cstheme="minorHAnsi"/>
                <w:spacing w:val="1"/>
                <w:sz w:val="24"/>
              </w:rPr>
              <w:t xml:space="preserve"> </w:t>
            </w:r>
            <w:r w:rsidRPr="00E94489">
              <w:rPr>
                <w:rFonts w:asciiTheme="minorHAnsi" w:hAnsiTheme="minorHAnsi" w:cstheme="minorHAnsi"/>
                <w:sz w:val="24"/>
              </w:rPr>
              <w:t>од учебната година, а истите се внесени во Полугодишниот и Годишниот</w:t>
            </w:r>
            <w:r w:rsidRPr="00E94489">
              <w:rPr>
                <w:rFonts w:asciiTheme="minorHAnsi" w:hAnsiTheme="minorHAnsi" w:cstheme="minorHAnsi"/>
                <w:spacing w:val="1"/>
                <w:sz w:val="24"/>
              </w:rPr>
              <w:t xml:space="preserve"> </w:t>
            </w:r>
            <w:r w:rsidRPr="00E94489">
              <w:rPr>
                <w:rFonts w:asciiTheme="minorHAnsi" w:hAnsiTheme="minorHAnsi" w:cstheme="minorHAnsi"/>
                <w:sz w:val="24"/>
              </w:rPr>
              <w:t>извештај на училиштето.</w:t>
            </w:r>
            <w:r w:rsidRPr="00E94489">
              <w:rPr>
                <w:rFonts w:asciiTheme="minorHAnsi" w:hAnsiTheme="minorHAnsi" w:cstheme="minorHAnsi"/>
                <w:spacing w:val="54"/>
                <w:sz w:val="24"/>
              </w:rPr>
              <w:t xml:space="preserve"> </w:t>
            </w:r>
            <w:r w:rsidRPr="00E94489">
              <w:rPr>
                <w:rFonts w:asciiTheme="minorHAnsi" w:hAnsiTheme="minorHAnsi" w:cstheme="minorHAnsi"/>
                <w:sz w:val="24"/>
              </w:rPr>
              <w:t>Се следи општиот успех на учениците во однос</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3"/>
                <w:sz w:val="24"/>
              </w:rPr>
              <w:t xml:space="preserve"> </w:t>
            </w:r>
            <w:r w:rsidRPr="00E94489">
              <w:rPr>
                <w:rFonts w:asciiTheme="minorHAnsi" w:hAnsiTheme="minorHAnsi" w:cstheme="minorHAnsi"/>
                <w:sz w:val="24"/>
              </w:rPr>
              <w:t>полот</w:t>
            </w:r>
            <w:r w:rsidRPr="00E94489">
              <w:rPr>
                <w:rFonts w:asciiTheme="minorHAnsi" w:hAnsiTheme="minorHAnsi" w:cstheme="minorHAnsi"/>
                <w:spacing w:val="-4"/>
                <w:sz w:val="24"/>
              </w:rPr>
              <w:t xml:space="preserve"> </w:t>
            </w:r>
            <w:r w:rsidRPr="00E94489">
              <w:rPr>
                <w:rFonts w:asciiTheme="minorHAnsi" w:hAnsiTheme="minorHAnsi" w:cstheme="minorHAnsi"/>
                <w:sz w:val="24"/>
              </w:rPr>
              <w:t>и</w:t>
            </w:r>
            <w:r w:rsidRPr="00E94489">
              <w:rPr>
                <w:rFonts w:asciiTheme="minorHAnsi" w:hAnsiTheme="minorHAnsi" w:cstheme="minorHAnsi"/>
                <w:spacing w:val="-2"/>
                <w:sz w:val="24"/>
              </w:rPr>
              <w:t xml:space="preserve"> </w:t>
            </w:r>
            <w:r w:rsidRPr="00E94489">
              <w:rPr>
                <w:rFonts w:asciiTheme="minorHAnsi" w:hAnsiTheme="minorHAnsi" w:cstheme="minorHAnsi"/>
                <w:sz w:val="24"/>
              </w:rPr>
              <w:t>етничката</w:t>
            </w:r>
            <w:r w:rsidRPr="00E94489">
              <w:rPr>
                <w:rFonts w:asciiTheme="minorHAnsi" w:hAnsiTheme="minorHAnsi" w:cstheme="minorHAnsi"/>
                <w:spacing w:val="-2"/>
                <w:sz w:val="24"/>
              </w:rPr>
              <w:t xml:space="preserve"> </w:t>
            </w:r>
            <w:r w:rsidRPr="00E94489">
              <w:rPr>
                <w:rFonts w:asciiTheme="minorHAnsi" w:hAnsiTheme="minorHAnsi" w:cstheme="minorHAnsi"/>
                <w:sz w:val="24"/>
              </w:rPr>
              <w:t>припадност.</w:t>
            </w:r>
          </w:p>
        </w:tc>
        <w:tc>
          <w:tcPr>
            <w:tcW w:w="2429" w:type="dxa"/>
          </w:tcPr>
          <w:p w:rsidR="00BE3F3E" w:rsidRPr="00E94489" w:rsidRDefault="00BE3F3E" w:rsidP="00377CE0">
            <w:pPr>
              <w:pStyle w:val="TableParagraph"/>
              <w:numPr>
                <w:ilvl w:val="0"/>
                <w:numId w:val="33"/>
              </w:numPr>
              <w:tabs>
                <w:tab w:val="left" w:pos="270"/>
              </w:tabs>
              <w:spacing w:before="1" w:line="276" w:lineRule="auto"/>
              <w:ind w:right="782"/>
              <w:rPr>
                <w:rFonts w:asciiTheme="minorHAnsi" w:hAnsiTheme="minorHAnsi" w:cstheme="minorHAnsi"/>
                <w:sz w:val="24"/>
              </w:rPr>
            </w:pPr>
            <w:r w:rsidRPr="00E94489">
              <w:rPr>
                <w:rFonts w:asciiTheme="minorHAnsi" w:hAnsiTheme="minorHAnsi" w:cstheme="minorHAnsi"/>
                <w:sz w:val="24"/>
              </w:rPr>
              <w:t>Дневници на</w:t>
            </w:r>
            <w:r w:rsidRPr="00E94489">
              <w:rPr>
                <w:rFonts w:asciiTheme="minorHAnsi" w:hAnsiTheme="minorHAnsi" w:cstheme="minorHAnsi"/>
                <w:spacing w:val="-52"/>
                <w:sz w:val="24"/>
              </w:rPr>
              <w:t xml:space="preserve"> </w:t>
            </w:r>
            <w:r w:rsidRPr="00E94489">
              <w:rPr>
                <w:rFonts w:asciiTheme="minorHAnsi" w:hAnsiTheme="minorHAnsi" w:cstheme="minorHAnsi"/>
                <w:sz w:val="24"/>
              </w:rPr>
              <w:t>паралелките;</w:t>
            </w:r>
          </w:p>
          <w:p w:rsidR="00BE3F3E" w:rsidRPr="00E94489" w:rsidRDefault="00BE3F3E" w:rsidP="00377CE0">
            <w:pPr>
              <w:pStyle w:val="TableParagraph"/>
              <w:numPr>
                <w:ilvl w:val="0"/>
                <w:numId w:val="33"/>
              </w:numPr>
              <w:tabs>
                <w:tab w:val="left" w:pos="270"/>
              </w:tabs>
              <w:spacing w:line="276" w:lineRule="auto"/>
              <w:ind w:right="185"/>
              <w:rPr>
                <w:rFonts w:asciiTheme="minorHAnsi" w:hAnsiTheme="minorHAnsi" w:cstheme="minorHAnsi"/>
                <w:sz w:val="24"/>
              </w:rPr>
            </w:pPr>
            <w:r w:rsidRPr="00E94489">
              <w:rPr>
                <w:rFonts w:asciiTheme="minorHAnsi" w:hAnsiTheme="minorHAnsi" w:cstheme="minorHAnsi"/>
                <w:spacing w:val="-1"/>
                <w:sz w:val="24"/>
              </w:rPr>
              <w:t xml:space="preserve">Евидентни </w:t>
            </w:r>
            <w:r w:rsidRPr="00E94489">
              <w:rPr>
                <w:rFonts w:asciiTheme="minorHAnsi" w:hAnsiTheme="minorHAnsi" w:cstheme="minorHAnsi"/>
                <w:sz w:val="24"/>
              </w:rPr>
              <w:t>листови</w:t>
            </w:r>
            <w:r w:rsidRPr="00E94489">
              <w:rPr>
                <w:rFonts w:asciiTheme="minorHAnsi" w:hAnsiTheme="minorHAnsi" w:cstheme="minorHAnsi"/>
                <w:spacing w:val="-52"/>
                <w:sz w:val="24"/>
              </w:rPr>
              <w:t xml:space="preserve"> </w:t>
            </w:r>
            <w:r w:rsidRPr="00E94489">
              <w:rPr>
                <w:rFonts w:asciiTheme="minorHAnsi" w:hAnsiTheme="minorHAnsi" w:cstheme="minorHAnsi"/>
                <w:sz w:val="24"/>
              </w:rPr>
              <w:t>за</w:t>
            </w:r>
            <w:r w:rsidRPr="00E94489">
              <w:rPr>
                <w:rFonts w:asciiTheme="minorHAnsi" w:hAnsiTheme="minorHAnsi" w:cstheme="minorHAnsi"/>
                <w:spacing w:val="-3"/>
                <w:sz w:val="24"/>
              </w:rPr>
              <w:t xml:space="preserve"> </w:t>
            </w:r>
            <w:r w:rsidRPr="00E94489">
              <w:rPr>
                <w:rFonts w:asciiTheme="minorHAnsi" w:hAnsiTheme="minorHAnsi" w:cstheme="minorHAnsi"/>
                <w:sz w:val="24"/>
              </w:rPr>
              <w:t>успехот</w:t>
            </w:r>
            <w:r w:rsidRPr="00E94489">
              <w:rPr>
                <w:rFonts w:asciiTheme="minorHAnsi" w:hAnsiTheme="minorHAnsi" w:cstheme="minorHAnsi"/>
                <w:spacing w:val="-4"/>
                <w:sz w:val="24"/>
              </w:rPr>
              <w:t xml:space="preserve"> </w:t>
            </w:r>
            <w:r w:rsidRPr="00E94489">
              <w:rPr>
                <w:rFonts w:asciiTheme="minorHAnsi" w:hAnsiTheme="minorHAnsi" w:cstheme="minorHAnsi"/>
                <w:sz w:val="24"/>
              </w:rPr>
              <w:t>на</w:t>
            </w:r>
          </w:p>
          <w:p w:rsidR="00BE3F3E" w:rsidRPr="00E94489" w:rsidRDefault="00BE3F3E" w:rsidP="00377CE0">
            <w:pPr>
              <w:pStyle w:val="TableParagraph"/>
              <w:spacing w:before="2" w:line="276" w:lineRule="auto"/>
              <w:ind w:left="269"/>
              <w:rPr>
                <w:rFonts w:asciiTheme="minorHAnsi" w:hAnsiTheme="minorHAnsi" w:cstheme="minorHAnsi"/>
                <w:sz w:val="24"/>
              </w:rPr>
            </w:pPr>
            <w:r w:rsidRPr="00E94489">
              <w:rPr>
                <w:rFonts w:asciiTheme="minorHAnsi" w:hAnsiTheme="minorHAnsi" w:cstheme="minorHAnsi"/>
                <w:sz w:val="24"/>
              </w:rPr>
              <w:t>ученикот</w:t>
            </w:r>
            <w:r w:rsidRPr="00E94489">
              <w:rPr>
                <w:rFonts w:asciiTheme="minorHAnsi" w:hAnsiTheme="minorHAnsi" w:cstheme="minorHAnsi"/>
                <w:spacing w:val="-6"/>
                <w:sz w:val="24"/>
              </w:rPr>
              <w:t xml:space="preserve"> </w:t>
            </w:r>
            <w:r w:rsidRPr="00E94489">
              <w:rPr>
                <w:rFonts w:asciiTheme="minorHAnsi" w:hAnsiTheme="minorHAnsi" w:cstheme="minorHAnsi"/>
                <w:sz w:val="24"/>
              </w:rPr>
              <w:t>/</w:t>
            </w:r>
            <w:r w:rsidRPr="00E94489">
              <w:rPr>
                <w:rFonts w:asciiTheme="minorHAnsi" w:hAnsiTheme="minorHAnsi" w:cstheme="minorHAnsi"/>
                <w:spacing w:val="-1"/>
                <w:sz w:val="24"/>
              </w:rPr>
              <w:t xml:space="preserve"> </w:t>
            </w:r>
            <w:r w:rsidRPr="00E94489">
              <w:rPr>
                <w:rFonts w:asciiTheme="minorHAnsi" w:hAnsiTheme="minorHAnsi" w:cstheme="minorHAnsi"/>
                <w:sz w:val="24"/>
              </w:rPr>
              <w:t>чката;</w:t>
            </w:r>
          </w:p>
          <w:p w:rsidR="00BE3F3E" w:rsidRPr="00E94489" w:rsidRDefault="00BE3F3E" w:rsidP="00377CE0">
            <w:pPr>
              <w:pStyle w:val="TableParagraph"/>
              <w:numPr>
                <w:ilvl w:val="0"/>
                <w:numId w:val="33"/>
              </w:numPr>
              <w:tabs>
                <w:tab w:val="left" w:pos="270"/>
              </w:tabs>
              <w:spacing w:before="43" w:line="276" w:lineRule="auto"/>
              <w:ind w:hanging="184"/>
              <w:rPr>
                <w:rFonts w:asciiTheme="minorHAnsi" w:hAnsiTheme="minorHAnsi" w:cstheme="minorHAnsi"/>
                <w:sz w:val="24"/>
              </w:rPr>
            </w:pPr>
            <w:r w:rsidRPr="00E94489">
              <w:rPr>
                <w:rFonts w:asciiTheme="minorHAnsi" w:hAnsiTheme="minorHAnsi" w:cstheme="minorHAnsi"/>
                <w:sz w:val="24"/>
              </w:rPr>
              <w:t>Главни</w:t>
            </w:r>
            <w:r w:rsidRPr="00E94489">
              <w:rPr>
                <w:rFonts w:asciiTheme="minorHAnsi" w:hAnsiTheme="minorHAnsi" w:cstheme="minorHAnsi"/>
                <w:spacing w:val="-3"/>
                <w:sz w:val="24"/>
              </w:rPr>
              <w:t xml:space="preserve"> </w:t>
            </w:r>
            <w:r w:rsidRPr="00E94489">
              <w:rPr>
                <w:rFonts w:asciiTheme="minorHAnsi" w:hAnsiTheme="minorHAnsi" w:cstheme="minorHAnsi"/>
                <w:sz w:val="24"/>
              </w:rPr>
              <w:t>книги;</w:t>
            </w:r>
          </w:p>
          <w:p w:rsidR="00BE3F3E" w:rsidRPr="00E94489" w:rsidRDefault="00BE3F3E" w:rsidP="00377CE0">
            <w:pPr>
              <w:pStyle w:val="TableParagraph"/>
              <w:numPr>
                <w:ilvl w:val="0"/>
                <w:numId w:val="33"/>
              </w:numPr>
              <w:tabs>
                <w:tab w:val="left" w:pos="270"/>
              </w:tabs>
              <w:spacing w:before="43" w:line="276" w:lineRule="auto"/>
              <w:ind w:right="282"/>
              <w:rPr>
                <w:rFonts w:asciiTheme="minorHAnsi" w:hAnsiTheme="minorHAnsi" w:cstheme="minorHAnsi"/>
                <w:sz w:val="24"/>
              </w:rPr>
            </w:pPr>
            <w:r w:rsidRPr="00E94489">
              <w:rPr>
                <w:rFonts w:asciiTheme="minorHAnsi" w:hAnsiTheme="minorHAnsi" w:cstheme="minorHAnsi"/>
                <w:sz w:val="24"/>
              </w:rPr>
              <w:t>Прегледи</w:t>
            </w:r>
            <w:r w:rsidRPr="00E94489">
              <w:rPr>
                <w:rFonts w:asciiTheme="minorHAnsi" w:hAnsiTheme="minorHAnsi" w:cstheme="minorHAnsi"/>
                <w:spacing w:val="-8"/>
                <w:sz w:val="24"/>
              </w:rPr>
              <w:t xml:space="preserve"> </w:t>
            </w:r>
            <w:r w:rsidRPr="00E94489">
              <w:rPr>
                <w:rFonts w:asciiTheme="minorHAnsi" w:hAnsiTheme="minorHAnsi" w:cstheme="minorHAnsi"/>
                <w:sz w:val="24"/>
              </w:rPr>
              <w:t>за</w:t>
            </w:r>
            <w:r w:rsidRPr="00E94489">
              <w:rPr>
                <w:rFonts w:asciiTheme="minorHAnsi" w:hAnsiTheme="minorHAnsi" w:cstheme="minorHAnsi"/>
                <w:spacing w:val="-8"/>
                <w:sz w:val="24"/>
              </w:rPr>
              <w:t xml:space="preserve"> </w:t>
            </w:r>
            <w:r w:rsidRPr="00E94489">
              <w:rPr>
                <w:rFonts w:asciiTheme="minorHAnsi" w:hAnsiTheme="minorHAnsi" w:cstheme="minorHAnsi"/>
                <w:sz w:val="24"/>
              </w:rPr>
              <w:t>успех</w:t>
            </w:r>
            <w:r w:rsidRPr="00E94489">
              <w:rPr>
                <w:rFonts w:asciiTheme="minorHAnsi" w:hAnsiTheme="minorHAnsi" w:cstheme="minorHAnsi"/>
                <w:spacing w:val="-51"/>
                <w:sz w:val="24"/>
              </w:rPr>
              <w:t xml:space="preserve"> </w:t>
            </w:r>
            <w:r w:rsidRPr="00E94489">
              <w:rPr>
                <w:rFonts w:asciiTheme="minorHAnsi" w:hAnsiTheme="minorHAnsi" w:cstheme="minorHAnsi"/>
                <w:sz w:val="24"/>
              </w:rPr>
              <w:t>од</w:t>
            </w:r>
            <w:r w:rsidRPr="00E94489">
              <w:rPr>
                <w:rFonts w:asciiTheme="minorHAnsi" w:hAnsiTheme="minorHAnsi" w:cstheme="minorHAnsi"/>
                <w:spacing w:val="-3"/>
                <w:sz w:val="24"/>
              </w:rPr>
              <w:t xml:space="preserve"> </w:t>
            </w:r>
            <w:r w:rsidRPr="00E94489">
              <w:rPr>
                <w:rFonts w:asciiTheme="minorHAnsi" w:hAnsiTheme="minorHAnsi" w:cstheme="minorHAnsi"/>
                <w:sz w:val="24"/>
              </w:rPr>
              <w:t>тримесечие,</w:t>
            </w:r>
          </w:p>
          <w:p w:rsidR="00BE3F3E" w:rsidRPr="00E94489" w:rsidRDefault="00BE3F3E" w:rsidP="00377CE0">
            <w:pPr>
              <w:pStyle w:val="TableParagraph"/>
              <w:spacing w:line="276" w:lineRule="auto"/>
              <w:ind w:left="269" w:right="129"/>
              <w:rPr>
                <w:rFonts w:asciiTheme="minorHAnsi" w:hAnsiTheme="minorHAnsi" w:cstheme="minorHAnsi"/>
                <w:sz w:val="24"/>
              </w:rPr>
            </w:pPr>
            <w:r w:rsidRPr="00E94489">
              <w:rPr>
                <w:rFonts w:asciiTheme="minorHAnsi" w:hAnsiTheme="minorHAnsi" w:cstheme="minorHAnsi"/>
                <w:sz w:val="24"/>
              </w:rPr>
              <w:t>полугодие</w:t>
            </w:r>
            <w:r w:rsidRPr="00E94489">
              <w:rPr>
                <w:rFonts w:asciiTheme="minorHAnsi" w:hAnsiTheme="minorHAnsi" w:cstheme="minorHAnsi"/>
                <w:spacing w:val="-7"/>
                <w:sz w:val="24"/>
              </w:rPr>
              <w:t xml:space="preserve"> </w:t>
            </w:r>
            <w:r w:rsidRPr="00E94489">
              <w:rPr>
                <w:rFonts w:asciiTheme="minorHAnsi" w:hAnsiTheme="minorHAnsi" w:cstheme="minorHAnsi"/>
                <w:sz w:val="24"/>
              </w:rPr>
              <w:t>и</w:t>
            </w:r>
            <w:r w:rsidRPr="00E94489">
              <w:rPr>
                <w:rFonts w:asciiTheme="minorHAnsi" w:hAnsiTheme="minorHAnsi" w:cstheme="minorHAnsi"/>
                <w:spacing w:val="-8"/>
                <w:sz w:val="24"/>
              </w:rPr>
              <w:t xml:space="preserve"> </w:t>
            </w:r>
            <w:r w:rsidRPr="00E94489">
              <w:rPr>
                <w:rFonts w:asciiTheme="minorHAnsi" w:hAnsiTheme="minorHAnsi" w:cstheme="minorHAnsi"/>
                <w:sz w:val="24"/>
              </w:rPr>
              <w:t>крај</w:t>
            </w:r>
            <w:r w:rsidRPr="00E94489">
              <w:rPr>
                <w:rFonts w:asciiTheme="minorHAnsi" w:hAnsiTheme="minorHAnsi" w:cstheme="minorHAnsi"/>
                <w:spacing w:val="-5"/>
                <w:sz w:val="24"/>
              </w:rPr>
              <w:t xml:space="preserve"> </w:t>
            </w:r>
            <w:r w:rsidRPr="00E94489">
              <w:rPr>
                <w:rFonts w:asciiTheme="minorHAnsi" w:hAnsiTheme="minorHAnsi" w:cstheme="minorHAnsi"/>
                <w:sz w:val="24"/>
              </w:rPr>
              <w:t>на</w:t>
            </w:r>
            <w:r w:rsidRPr="00E94489">
              <w:rPr>
                <w:rFonts w:asciiTheme="minorHAnsi" w:hAnsiTheme="minorHAnsi" w:cstheme="minorHAnsi"/>
                <w:spacing w:val="-51"/>
                <w:sz w:val="24"/>
              </w:rPr>
              <w:t xml:space="preserve"> </w:t>
            </w:r>
            <w:r w:rsidRPr="00E94489">
              <w:rPr>
                <w:rFonts w:asciiTheme="minorHAnsi" w:hAnsiTheme="minorHAnsi" w:cstheme="minorHAnsi"/>
                <w:sz w:val="24"/>
              </w:rPr>
              <w:t>учебната</w:t>
            </w:r>
            <w:r w:rsidRPr="00E94489">
              <w:rPr>
                <w:rFonts w:asciiTheme="minorHAnsi" w:hAnsiTheme="minorHAnsi" w:cstheme="minorHAnsi"/>
                <w:spacing w:val="-3"/>
                <w:sz w:val="24"/>
              </w:rPr>
              <w:t xml:space="preserve"> </w:t>
            </w:r>
            <w:r w:rsidRPr="00E94489">
              <w:rPr>
                <w:rFonts w:asciiTheme="minorHAnsi" w:hAnsiTheme="minorHAnsi" w:cstheme="minorHAnsi"/>
                <w:sz w:val="24"/>
              </w:rPr>
              <w:t>година;</w:t>
            </w:r>
          </w:p>
          <w:p w:rsidR="00BE3F3E" w:rsidRPr="00E94489" w:rsidRDefault="00BE3F3E" w:rsidP="00377CE0">
            <w:pPr>
              <w:pStyle w:val="TableParagraph"/>
              <w:numPr>
                <w:ilvl w:val="0"/>
                <w:numId w:val="33"/>
              </w:numPr>
              <w:tabs>
                <w:tab w:val="left" w:pos="270"/>
              </w:tabs>
              <w:spacing w:line="276" w:lineRule="auto"/>
              <w:ind w:right="296"/>
              <w:rPr>
                <w:rFonts w:asciiTheme="minorHAnsi" w:hAnsiTheme="minorHAnsi" w:cstheme="minorHAnsi"/>
                <w:sz w:val="24"/>
              </w:rPr>
            </w:pPr>
            <w:r w:rsidRPr="00E94489">
              <w:rPr>
                <w:rFonts w:asciiTheme="minorHAnsi" w:hAnsiTheme="minorHAnsi" w:cstheme="minorHAnsi"/>
                <w:sz w:val="24"/>
              </w:rPr>
              <w:t>Полугодишен и</w:t>
            </w:r>
            <w:r w:rsidRPr="00E94489">
              <w:rPr>
                <w:rFonts w:asciiTheme="minorHAnsi" w:hAnsiTheme="minorHAnsi" w:cstheme="minorHAnsi"/>
                <w:spacing w:val="1"/>
                <w:sz w:val="24"/>
              </w:rPr>
              <w:t xml:space="preserve"> </w:t>
            </w:r>
            <w:r w:rsidRPr="00E94489">
              <w:rPr>
                <w:rFonts w:asciiTheme="minorHAnsi" w:hAnsiTheme="minorHAnsi" w:cstheme="minorHAnsi"/>
                <w:spacing w:val="-1"/>
                <w:sz w:val="24"/>
              </w:rPr>
              <w:t xml:space="preserve">годишен </w:t>
            </w:r>
            <w:r w:rsidRPr="00E94489">
              <w:rPr>
                <w:rFonts w:asciiTheme="minorHAnsi" w:hAnsiTheme="minorHAnsi" w:cstheme="minorHAnsi"/>
                <w:sz w:val="24"/>
              </w:rPr>
              <w:t>извештај</w:t>
            </w:r>
            <w:r w:rsidRPr="00E94489">
              <w:rPr>
                <w:rFonts w:asciiTheme="minorHAnsi" w:hAnsiTheme="minorHAnsi" w:cstheme="minorHAnsi"/>
                <w:spacing w:val="-52"/>
                <w:sz w:val="24"/>
              </w:rPr>
              <w:t xml:space="preserve"> </w:t>
            </w:r>
            <w:r w:rsidRPr="00E94489">
              <w:rPr>
                <w:rFonts w:asciiTheme="minorHAnsi" w:hAnsiTheme="minorHAnsi" w:cstheme="minorHAnsi"/>
                <w:sz w:val="24"/>
              </w:rPr>
              <w:t>на</w:t>
            </w:r>
            <w:r w:rsidRPr="00E94489">
              <w:rPr>
                <w:rFonts w:asciiTheme="minorHAnsi" w:hAnsiTheme="minorHAnsi" w:cstheme="minorHAnsi"/>
                <w:spacing w:val="-4"/>
                <w:sz w:val="24"/>
              </w:rPr>
              <w:t xml:space="preserve"> </w:t>
            </w:r>
            <w:r w:rsidRPr="00E94489">
              <w:rPr>
                <w:rFonts w:asciiTheme="minorHAnsi" w:hAnsiTheme="minorHAnsi" w:cstheme="minorHAnsi"/>
                <w:sz w:val="24"/>
              </w:rPr>
              <w:t>училиштето;</w:t>
            </w:r>
          </w:p>
          <w:p w:rsidR="00BE3F3E" w:rsidRPr="00E94489" w:rsidRDefault="00BE3F3E" w:rsidP="00377CE0">
            <w:pPr>
              <w:pStyle w:val="TableParagraph"/>
              <w:numPr>
                <w:ilvl w:val="0"/>
                <w:numId w:val="33"/>
              </w:numPr>
              <w:tabs>
                <w:tab w:val="left" w:pos="270"/>
              </w:tabs>
              <w:spacing w:line="276" w:lineRule="auto"/>
              <w:ind w:right="178"/>
              <w:rPr>
                <w:rFonts w:asciiTheme="minorHAnsi" w:hAnsiTheme="minorHAnsi" w:cstheme="minorHAnsi"/>
                <w:sz w:val="24"/>
              </w:rPr>
            </w:pPr>
            <w:r w:rsidRPr="00E94489">
              <w:rPr>
                <w:rFonts w:asciiTheme="minorHAnsi" w:hAnsiTheme="minorHAnsi" w:cstheme="minorHAnsi"/>
                <w:sz w:val="24"/>
              </w:rPr>
              <w:t>Анализи за успехот</w:t>
            </w:r>
            <w:r w:rsidRPr="00E94489">
              <w:rPr>
                <w:rFonts w:asciiTheme="minorHAnsi" w:hAnsiTheme="minorHAnsi" w:cstheme="minorHAnsi"/>
                <w:spacing w:val="-52"/>
                <w:sz w:val="24"/>
              </w:rPr>
              <w:t xml:space="preserve"> </w:t>
            </w:r>
            <w:r w:rsidRPr="00E94489">
              <w:rPr>
                <w:rFonts w:asciiTheme="minorHAnsi" w:hAnsiTheme="minorHAnsi" w:cstheme="minorHAnsi"/>
                <w:sz w:val="24"/>
              </w:rPr>
              <w:t>и поведението на</w:t>
            </w:r>
            <w:r w:rsidRPr="00E94489">
              <w:rPr>
                <w:rFonts w:asciiTheme="minorHAnsi" w:hAnsiTheme="minorHAnsi" w:cstheme="minorHAnsi"/>
                <w:spacing w:val="1"/>
                <w:sz w:val="24"/>
              </w:rPr>
              <w:t xml:space="preserve"> </w:t>
            </w:r>
            <w:r w:rsidRPr="00E94489">
              <w:rPr>
                <w:rFonts w:asciiTheme="minorHAnsi" w:hAnsiTheme="minorHAnsi" w:cstheme="minorHAnsi"/>
                <w:sz w:val="24"/>
              </w:rPr>
              <w:t>учениците</w:t>
            </w:r>
            <w:r w:rsidRPr="00E94489">
              <w:rPr>
                <w:rFonts w:asciiTheme="minorHAnsi" w:hAnsiTheme="minorHAnsi" w:cstheme="minorHAnsi"/>
                <w:spacing w:val="-3"/>
                <w:sz w:val="24"/>
              </w:rPr>
              <w:t xml:space="preserve"> </w:t>
            </w:r>
            <w:r w:rsidRPr="00E94489">
              <w:rPr>
                <w:rFonts w:asciiTheme="minorHAnsi" w:hAnsiTheme="minorHAnsi" w:cstheme="minorHAnsi"/>
                <w:sz w:val="24"/>
              </w:rPr>
              <w:t>кои</w:t>
            </w:r>
            <w:r w:rsidRPr="00E94489">
              <w:rPr>
                <w:rFonts w:asciiTheme="minorHAnsi" w:hAnsiTheme="minorHAnsi" w:cstheme="minorHAnsi"/>
                <w:spacing w:val="-3"/>
                <w:sz w:val="24"/>
              </w:rPr>
              <w:t xml:space="preserve"> </w:t>
            </w:r>
            <w:r w:rsidRPr="00E94489">
              <w:rPr>
                <w:rFonts w:asciiTheme="minorHAnsi" w:hAnsiTheme="minorHAnsi" w:cstheme="minorHAnsi"/>
                <w:sz w:val="24"/>
              </w:rPr>
              <w:t>се</w:t>
            </w:r>
          </w:p>
          <w:p w:rsidR="00BE3F3E" w:rsidRPr="00E94489" w:rsidRDefault="00BE3F3E" w:rsidP="00377CE0">
            <w:pPr>
              <w:pStyle w:val="TableParagraph"/>
              <w:spacing w:line="276" w:lineRule="auto"/>
              <w:ind w:left="269" w:right="775"/>
              <w:rPr>
                <w:rFonts w:asciiTheme="minorHAnsi" w:hAnsiTheme="minorHAnsi" w:cstheme="minorHAnsi"/>
                <w:sz w:val="24"/>
              </w:rPr>
            </w:pPr>
            <w:r w:rsidRPr="00E94489">
              <w:rPr>
                <w:rFonts w:asciiTheme="minorHAnsi" w:hAnsiTheme="minorHAnsi" w:cstheme="minorHAnsi"/>
                <w:spacing w:val="-1"/>
                <w:sz w:val="24"/>
              </w:rPr>
              <w:t>изработуваат</w:t>
            </w:r>
            <w:r w:rsidRPr="00E94489">
              <w:rPr>
                <w:rFonts w:asciiTheme="minorHAnsi" w:hAnsiTheme="minorHAnsi" w:cstheme="minorHAnsi"/>
                <w:spacing w:val="-52"/>
                <w:sz w:val="24"/>
              </w:rPr>
              <w:t xml:space="preserve"> </w:t>
            </w:r>
            <w:r w:rsidRPr="00E94489">
              <w:rPr>
                <w:rFonts w:asciiTheme="minorHAnsi" w:hAnsiTheme="minorHAnsi" w:cstheme="minorHAnsi"/>
                <w:sz w:val="24"/>
              </w:rPr>
              <w:t>квартално;</w:t>
            </w:r>
          </w:p>
          <w:p w:rsidR="00BE3F3E" w:rsidRPr="00E94489" w:rsidRDefault="00BE3F3E" w:rsidP="00377CE0">
            <w:pPr>
              <w:pStyle w:val="TableParagraph"/>
              <w:numPr>
                <w:ilvl w:val="0"/>
                <w:numId w:val="33"/>
              </w:numPr>
              <w:tabs>
                <w:tab w:val="left" w:pos="270"/>
              </w:tabs>
              <w:spacing w:line="276" w:lineRule="auto"/>
              <w:ind w:right="241"/>
              <w:rPr>
                <w:rFonts w:asciiTheme="minorHAnsi" w:hAnsiTheme="minorHAnsi" w:cstheme="minorHAnsi"/>
                <w:sz w:val="24"/>
              </w:rPr>
            </w:pPr>
            <w:r w:rsidRPr="00E94489">
              <w:rPr>
                <w:rFonts w:asciiTheme="minorHAnsi" w:hAnsiTheme="minorHAnsi" w:cstheme="minorHAnsi"/>
                <w:sz w:val="24"/>
              </w:rPr>
              <w:t>Записници од</w:t>
            </w:r>
            <w:r w:rsidRPr="00E94489">
              <w:rPr>
                <w:rFonts w:asciiTheme="minorHAnsi" w:hAnsiTheme="minorHAnsi" w:cstheme="minorHAnsi"/>
                <w:spacing w:val="1"/>
                <w:sz w:val="24"/>
              </w:rPr>
              <w:t xml:space="preserve"> </w:t>
            </w:r>
            <w:r w:rsidRPr="00E94489">
              <w:rPr>
                <w:rFonts w:asciiTheme="minorHAnsi" w:hAnsiTheme="minorHAnsi" w:cstheme="minorHAnsi"/>
                <w:spacing w:val="-1"/>
                <w:sz w:val="24"/>
              </w:rPr>
              <w:t xml:space="preserve">Наставнички </w:t>
            </w:r>
            <w:r w:rsidRPr="00E94489">
              <w:rPr>
                <w:rFonts w:asciiTheme="minorHAnsi" w:hAnsiTheme="minorHAnsi" w:cstheme="minorHAnsi"/>
                <w:sz w:val="24"/>
              </w:rPr>
              <w:t>совет</w:t>
            </w:r>
            <w:r w:rsidRPr="00E94489">
              <w:rPr>
                <w:rFonts w:asciiTheme="minorHAnsi" w:hAnsiTheme="minorHAnsi" w:cstheme="minorHAnsi"/>
                <w:spacing w:val="-52"/>
                <w:sz w:val="24"/>
              </w:rPr>
              <w:t xml:space="preserve"> </w:t>
            </w:r>
            <w:r w:rsidRPr="00E94489">
              <w:rPr>
                <w:rFonts w:asciiTheme="minorHAnsi" w:hAnsiTheme="minorHAnsi" w:cstheme="minorHAnsi"/>
                <w:sz w:val="24"/>
              </w:rPr>
              <w:t>и Одделенски</w:t>
            </w:r>
            <w:r w:rsidRPr="00E94489">
              <w:rPr>
                <w:rFonts w:asciiTheme="minorHAnsi" w:hAnsiTheme="minorHAnsi" w:cstheme="minorHAnsi"/>
                <w:spacing w:val="1"/>
                <w:sz w:val="24"/>
              </w:rPr>
              <w:t xml:space="preserve"> </w:t>
            </w:r>
            <w:r w:rsidRPr="00E94489">
              <w:rPr>
                <w:rFonts w:asciiTheme="minorHAnsi" w:hAnsiTheme="minorHAnsi" w:cstheme="minorHAnsi"/>
                <w:sz w:val="24"/>
              </w:rPr>
              <w:t>совети;</w:t>
            </w:r>
          </w:p>
          <w:p w:rsidR="00BE3F3E" w:rsidRPr="00E94489" w:rsidRDefault="00BE3F3E" w:rsidP="00377CE0">
            <w:pPr>
              <w:pStyle w:val="TableParagraph"/>
              <w:numPr>
                <w:ilvl w:val="0"/>
                <w:numId w:val="33"/>
              </w:numPr>
              <w:tabs>
                <w:tab w:val="left" w:pos="270"/>
              </w:tabs>
              <w:spacing w:line="276" w:lineRule="auto"/>
              <w:ind w:right="513"/>
              <w:rPr>
                <w:rFonts w:asciiTheme="minorHAnsi" w:hAnsiTheme="minorHAnsi" w:cstheme="minorHAnsi"/>
                <w:sz w:val="24"/>
              </w:rPr>
            </w:pPr>
            <w:r w:rsidRPr="00E94489">
              <w:rPr>
                <w:rFonts w:asciiTheme="minorHAnsi" w:hAnsiTheme="minorHAnsi" w:cstheme="minorHAnsi"/>
                <w:sz w:val="24"/>
              </w:rPr>
              <w:t>Записници од</w:t>
            </w:r>
            <w:r w:rsidRPr="00E94489">
              <w:rPr>
                <w:rFonts w:asciiTheme="minorHAnsi" w:hAnsiTheme="minorHAnsi" w:cstheme="minorHAnsi"/>
                <w:spacing w:val="1"/>
                <w:sz w:val="24"/>
              </w:rPr>
              <w:t xml:space="preserve"> </w:t>
            </w:r>
            <w:r w:rsidRPr="00E94489">
              <w:rPr>
                <w:rFonts w:asciiTheme="minorHAnsi" w:hAnsiTheme="minorHAnsi" w:cstheme="minorHAnsi"/>
                <w:spacing w:val="-1"/>
                <w:sz w:val="24"/>
              </w:rPr>
              <w:t>Стручни</w:t>
            </w:r>
            <w:r w:rsidRPr="00E94489">
              <w:rPr>
                <w:rFonts w:asciiTheme="minorHAnsi" w:hAnsiTheme="minorHAnsi" w:cstheme="minorHAnsi"/>
                <w:spacing w:val="-8"/>
                <w:sz w:val="24"/>
              </w:rPr>
              <w:t xml:space="preserve"> </w:t>
            </w:r>
            <w:r w:rsidRPr="00E94489">
              <w:rPr>
                <w:rFonts w:asciiTheme="minorHAnsi" w:hAnsiTheme="minorHAnsi" w:cstheme="minorHAnsi"/>
                <w:spacing w:val="-1"/>
                <w:sz w:val="24"/>
              </w:rPr>
              <w:t>активи;</w:t>
            </w:r>
          </w:p>
          <w:p w:rsidR="00BE3F3E" w:rsidRPr="00E94489" w:rsidRDefault="00BE3F3E" w:rsidP="00377CE0">
            <w:pPr>
              <w:pStyle w:val="TableParagraph"/>
              <w:numPr>
                <w:ilvl w:val="0"/>
                <w:numId w:val="33"/>
              </w:numPr>
              <w:tabs>
                <w:tab w:val="left" w:pos="270"/>
              </w:tabs>
              <w:spacing w:line="276" w:lineRule="auto"/>
              <w:ind w:hanging="184"/>
              <w:rPr>
                <w:rFonts w:asciiTheme="minorHAnsi" w:hAnsiTheme="minorHAnsi" w:cstheme="minorHAnsi"/>
                <w:sz w:val="24"/>
              </w:rPr>
            </w:pPr>
            <w:r w:rsidRPr="00E94489">
              <w:rPr>
                <w:rFonts w:asciiTheme="minorHAnsi" w:hAnsiTheme="minorHAnsi" w:cstheme="minorHAnsi"/>
                <w:sz w:val="24"/>
              </w:rPr>
              <w:t>Анкети</w:t>
            </w:r>
            <w:r w:rsidRPr="00E94489">
              <w:rPr>
                <w:rFonts w:asciiTheme="minorHAnsi" w:hAnsiTheme="minorHAnsi" w:cstheme="minorHAnsi"/>
                <w:spacing w:val="-4"/>
                <w:sz w:val="24"/>
              </w:rPr>
              <w:t xml:space="preserve"> </w:t>
            </w:r>
            <w:r w:rsidRPr="00E94489">
              <w:rPr>
                <w:rFonts w:asciiTheme="minorHAnsi" w:hAnsiTheme="minorHAnsi" w:cstheme="minorHAnsi"/>
                <w:sz w:val="24"/>
              </w:rPr>
              <w:t>со</w:t>
            </w:r>
          </w:p>
          <w:p w:rsidR="00BE3F3E" w:rsidRPr="00E94489" w:rsidRDefault="00BE3F3E" w:rsidP="00377CE0">
            <w:pPr>
              <w:pStyle w:val="TableParagraph"/>
              <w:spacing w:line="276" w:lineRule="auto"/>
              <w:ind w:left="269" w:right="884"/>
              <w:rPr>
                <w:rFonts w:asciiTheme="minorHAnsi" w:hAnsiTheme="minorHAnsi" w:cstheme="minorHAnsi"/>
                <w:sz w:val="24"/>
              </w:rPr>
            </w:pPr>
            <w:r w:rsidRPr="00E94489">
              <w:rPr>
                <w:rFonts w:asciiTheme="minorHAnsi" w:hAnsiTheme="minorHAnsi" w:cstheme="minorHAnsi"/>
                <w:sz w:val="24"/>
              </w:rPr>
              <w:t>наставници,</w:t>
            </w:r>
            <w:r w:rsidRPr="00E94489">
              <w:rPr>
                <w:rFonts w:asciiTheme="minorHAnsi" w:hAnsiTheme="minorHAnsi" w:cstheme="minorHAnsi"/>
                <w:spacing w:val="-53"/>
                <w:sz w:val="24"/>
              </w:rPr>
              <w:t xml:space="preserve"> </w:t>
            </w:r>
            <w:r w:rsidRPr="00E94489">
              <w:rPr>
                <w:rFonts w:asciiTheme="minorHAnsi" w:hAnsiTheme="minorHAnsi" w:cstheme="minorHAnsi"/>
                <w:sz w:val="24"/>
              </w:rPr>
              <w:t>родители</w:t>
            </w:r>
            <w:r w:rsidRPr="00E94489">
              <w:rPr>
                <w:rFonts w:asciiTheme="minorHAnsi" w:hAnsiTheme="minorHAnsi" w:cstheme="minorHAnsi"/>
                <w:spacing w:val="-5"/>
                <w:sz w:val="24"/>
              </w:rPr>
              <w:t xml:space="preserve"> </w:t>
            </w:r>
            <w:r w:rsidRPr="00E94489">
              <w:rPr>
                <w:rFonts w:asciiTheme="minorHAnsi" w:hAnsiTheme="minorHAnsi" w:cstheme="minorHAnsi"/>
                <w:sz w:val="24"/>
              </w:rPr>
              <w:t>и</w:t>
            </w:r>
          </w:p>
        </w:tc>
        <w:tc>
          <w:tcPr>
            <w:tcW w:w="1440" w:type="dxa"/>
          </w:tcPr>
          <w:p w:rsidR="00BE3F3E" w:rsidRPr="00E94489" w:rsidRDefault="00BE3F3E" w:rsidP="00377CE0">
            <w:pPr>
              <w:pStyle w:val="TableParagraph"/>
              <w:spacing w:line="276" w:lineRule="auto"/>
              <w:rPr>
                <w:rFonts w:asciiTheme="minorHAnsi" w:hAnsiTheme="minorHAnsi" w:cstheme="minorHAnsi"/>
                <w:b/>
                <w:sz w:val="24"/>
              </w:rPr>
            </w:pPr>
          </w:p>
          <w:p w:rsidR="00BE3F3E" w:rsidRPr="00E94489" w:rsidRDefault="00BE3F3E" w:rsidP="00377CE0">
            <w:pPr>
              <w:pStyle w:val="TableParagraph"/>
              <w:spacing w:line="276" w:lineRule="auto"/>
              <w:rPr>
                <w:rFonts w:asciiTheme="minorHAnsi" w:hAnsiTheme="minorHAnsi" w:cstheme="minorHAnsi"/>
                <w:b/>
                <w:sz w:val="24"/>
              </w:rPr>
            </w:pPr>
          </w:p>
          <w:p w:rsidR="00BE3F3E" w:rsidRPr="00E94489" w:rsidRDefault="00BE3F3E" w:rsidP="00377CE0">
            <w:pPr>
              <w:pStyle w:val="TableParagraph"/>
              <w:spacing w:line="276" w:lineRule="auto"/>
              <w:rPr>
                <w:rFonts w:asciiTheme="minorHAnsi" w:hAnsiTheme="minorHAnsi" w:cstheme="minorHAnsi"/>
                <w:b/>
                <w:sz w:val="24"/>
              </w:rPr>
            </w:pPr>
          </w:p>
          <w:p w:rsidR="00BE3F3E" w:rsidRPr="00E94489" w:rsidRDefault="00BE3F3E" w:rsidP="00377CE0">
            <w:pPr>
              <w:pStyle w:val="TableParagraph"/>
              <w:spacing w:line="276" w:lineRule="auto"/>
              <w:rPr>
                <w:rFonts w:asciiTheme="minorHAnsi" w:hAnsiTheme="minorHAnsi" w:cstheme="minorHAnsi"/>
                <w:b/>
                <w:sz w:val="24"/>
              </w:rPr>
            </w:pPr>
          </w:p>
          <w:p w:rsidR="00BE3F3E" w:rsidRPr="00E94489" w:rsidRDefault="00BE3F3E" w:rsidP="00377CE0">
            <w:pPr>
              <w:pStyle w:val="TableParagraph"/>
              <w:spacing w:line="276" w:lineRule="auto"/>
              <w:rPr>
                <w:rFonts w:asciiTheme="minorHAnsi" w:hAnsiTheme="minorHAnsi" w:cstheme="minorHAnsi"/>
                <w:b/>
                <w:sz w:val="24"/>
              </w:rPr>
            </w:pPr>
          </w:p>
          <w:p w:rsidR="00BE3F3E" w:rsidRPr="00E94489" w:rsidRDefault="00BE3F3E" w:rsidP="00377CE0">
            <w:pPr>
              <w:pStyle w:val="TableParagraph"/>
              <w:spacing w:line="276" w:lineRule="auto"/>
              <w:rPr>
                <w:rFonts w:asciiTheme="minorHAnsi" w:hAnsiTheme="minorHAnsi" w:cstheme="minorHAnsi"/>
                <w:b/>
                <w:sz w:val="24"/>
              </w:rPr>
            </w:pPr>
          </w:p>
          <w:p w:rsidR="00BE3F3E" w:rsidRPr="00E94489" w:rsidRDefault="00BE3F3E" w:rsidP="00377CE0">
            <w:pPr>
              <w:pStyle w:val="TableParagraph"/>
              <w:spacing w:line="276" w:lineRule="auto"/>
              <w:rPr>
                <w:rFonts w:asciiTheme="minorHAnsi" w:hAnsiTheme="minorHAnsi" w:cstheme="minorHAnsi"/>
                <w:b/>
                <w:sz w:val="24"/>
              </w:rPr>
            </w:pPr>
          </w:p>
          <w:p w:rsidR="00BE3F3E" w:rsidRPr="00E94489" w:rsidRDefault="00BE3F3E" w:rsidP="00377CE0">
            <w:pPr>
              <w:pStyle w:val="TableParagraph"/>
              <w:spacing w:line="276" w:lineRule="auto"/>
              <w:rPr>
                <w:rFonts w:asciiTheme="minorHAnsi" w:hAnsiTheme="minorHAnsi" w:cstheme="minorHAnsi"/>
                <w:b/>
                <w:sz w:val="24"/>
              </w:rPr>
            </w:pPr>
          </w:p>
          <w:p w:rsidR="00BE3F3E" w:rsidRPr="00E94489" w:rsidRDefault="00BE3F3E" w:rsidP="00377CE0">
            <w:pPr>
              <w:pStyle w:val="TableParagraph"/>
              <w:spacing w:line="276" w:lineRule="auto"/>
              <w:rPr>
                <w:rFonts w:asciiTheme="minorHAnsi" w:hAnsiTheme="minorHAnsi" w:cstheme="minorHAnsi"/>
                <w:b/>
                <w:sz w:val="24"/>
              </w:rPr>
            </w:pPr>
          </w:p>
          <w:p w:rsidR="00BE3F3E" w:rsidRPr="00E94489" w:rsidRDefault="00BE3F3E" w:rsidP="00377CE0">
            <w:pPr>
              <w:pStyle w:val="TableParagraph"/>
              <w:spacing w:line="276" w:lineRule="auto"/>
              <w:rPr>
                <w:rFonts w:asciiTheme="minorHAnsi" w:hAnsiTheme="minorHAnsi" w:cstheme="minorHAnsi"/>
                <w:b/>
                <w:sz w:val="24"/>
              </w:rPr>
            </w:pPr>
          </w:p>
          <w:p w:rsidR="00BE3F3E" w:rsidRPr="00E94489" w:rsidRDefault="00BE3F3E" w:rsidP="00377CE0">
            <w:pPr>
              <w:pStyle w:val="TableParagraph"/>
              <w:spacing w:line="276" w:lineRule="auto"/>
              <w:rPr>
                <w:rFonts w:asciiTheme="minorHAnsi" w:hAnsiTheme="minorHAnsi" w:cstheme="minorHAnsi"/>
                <w:b/>
                <w:sz w:val="24"/>
              </w:rPr>
            </w:pPr>
          </w:p>
          <w:p w:rsidR="00BE3F3E" w:rsidRPr="00E94489" w:rsidRDefault="00BE3F3E" w:rsidP="00377CE0">
            <w:pPr>
              <w:pStyle w:val="TableParagraph"/>
              <w:spacing w:line="276" w:lineRule="auto"/>
              <w:rPr>
                <w:rFonts w:asciiTheme="minorHAnsi" w:hAnsiTheme="minorHAnsi" w:cstheme="minorHAnsi"/>
                <w:b/>
                <w:sz w:val="24"/>
              </w:rPr>
            </w:pPr>
          </w:p>
          <w:p w:rsidR="00BE3F3E" w:rsidRPr="00E94489" w:rsidRDefault="00BE3F3E" w:rsidP="00377CE0">
            <w:pPr>
              <w:pStyle w:val="TableParagraph"/>
              <w:spacing w:line="276" w:lineRule="auto"/>
              <w:rPr>
                <w:rFonts w:asciiTheme="minorHAnsi" w:hAnsiTheme="minorHAnsi" w:cstheme="minorHAnsi"/>
                <w:b/>
                <w:sz w:val="24"/>
              </w:rPr>
            </w:pPr>
          </w:p>
          <w:p w:rsidR="00BE3F3E" w:rsidRPr="00E94489" w:rsidRDefault="00BE3F3E" w:rsidP="00377CE0">
            <w:pPr>
              <w:pStyle w:val="TableParagraph"/>
              <w:spacing w:line="276" w:lineRule="auto"/>
              <w:rPr>
                <w:rFonts w:asciiTheme="minorHAnsi" w:hAnsiTheme="minorHAnsi" w:cstheme="minorHAnsi"/>
                <w:b/>
                <w:sz w:val="24"/>
              </w:rPr>
            </w:pPr>
          </w:p>
          <w:p w:rsidR="00BE3F3E" w:rsidRPr="00E94489" w:rsidRDefault="00BE3F3E" w:rsidP="00377CE0">
            <w:pPr>
              <w:pStyle w:val="TableParagraph"/>
              <w:spacing w:line="276" w:lineRule="auto"/>
              <w:rPr>
                <w:rFonts w:asciiTheme="minorHAnsi" w:hAnsiTheme="minorHAnsi" w:cstheme="minorHAnsi"/>
                <w:b/>
                <w:sz w:val="24"/>
              </w:rPr>
            </w:pPr>
          </w:p>
          <w:p w:rsidR="00BE3F3E" w:rsidRPr="00E94489" w:rsidRDefault="00BE3F3E" w:rsidP="00377CE0">
            <w:pPr>
              <w:pStyle w:val="TableParagraph"/>
              <w:spacing w:before="9" w:line="276" w:lineRule="auto"/>
              <w:rPr>
                <w:rFonts w:asciiTheme="minorHAnsi" w:hAnsiTheme="minorHAnsi" w:cstheme="minorHAnsi"/>
                <w:b/>
                <w:sz w:val="26"/>
              </w:rPr>
            </w:pPr>
          </w:p>
          <w:p w:rsidR="00BE3F3E" w:rsidRPr="00E94489" w:rsidRDefault="00BE3F3E" w:rsidP="00377CE0">
            <w:pPr>
              <w:pStyle w:val="TableParagraph"/>
              <w:spacing w:line="276" w:lineRule="auto"/>
              <w:ind w:left="394" w:right="369" w:hanging="5"/>
              <w:rPr>
                <w:rFonts w:asciiTheme="minorHAnsi" w:hAnsiTheme="minorHAnsi" w:cstheme="minorHAnsi"/>
                <w:sz w:val="24"/>
              </w:rPr>
            </w:pPr>
            <w:r w:rsidRPr="00E94489">
              <w:rPr>
                <w:rFonts w:asciiTheme="minorHAnsi" w:hAnsiTheme="minorHAnsi" w:cstheme="minorHAnsi"/>
                <w:sz w:val="24"/>
              </w:rPr>
              <w:t>Многу</w:t>
            </w:r>
            <w:r w:rsidRPr="00E94489">
              <w:rPr>
                <w:rFonts w:asciiTheme="minorHAnsi" w:hAnsiTheme="minorHAnsi" w:cstheme="minorHAnsi"/>
                <w:spacing w:val="-53"/>
                <w:sz w:val="24"/>
              </w:rPr>
              <w:t xml:space="preserve"> </w:t>
            </w:r>
            <w:r w:rsidRPr="00E94489">
              <w:rPr>
                <w:rFonts w:asciiTheme="minorHAnsi" w:hAnsiTheme="minorHAnsi" w:cstheme="minorHAnsi"/>
                <w:sz w:val="24"/>
              </w:rPr>
              <w:t>добро</w:t>
            </w:r>
          </w:p>
        </w:tc>
      </w:tr>
    </w:tbl>
    <w:p w:rsidR="00BE3F3E" w:rsidRPr="00E94489" w:rsidRDefault="00BE3F3E" w:rsidP="00377CE0">
      <w:pPr>
        <w:spacing w:line="276" w:lineRule="auto"/>
        <w:rPr>
          <w:rFonts w:asciiTheme="minorHAnsi" w:hAnsiTheme="minorHAnsi" w:cstheme="minorHAnsi"/>
          <w:sz w:val="24"/>
        </w:rPr>
        <w:sectPr w:rsidR="00BE3F3E" w:rsidRPr="00E94489">
          <w:pgSz w:w="15840" w:h="12240" w:orient="landscape"/>
          <w:pgMar w:top="880" w:right="380" w:bottom="280" w:left="880" w:header="720" w:footer="720" w:gutter="0"/>
          <w:cols w:space="720"/>
        </w:sectPr>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7922"/>
        <w:gridCol w:w="2429"/>
        <w:gridCol w:w="1440"/>
      </w:tblGrid>
      <w:tr w:rsidR="00BE3F3E" w:rsidRPr="00E94489" w:rsidTr="003A06C7">
        <w:trPr>
          <w:trHeight w:val="10491"/>
        </w:trPr>
        <w:tc>
          <w:tcPr>
            <w:tcW w:w="2093" w:type="dxa"/>
          </w:tcPr>
          <w:p w:rsidR="00BE3F3E" w:rsidRPr="00E94489" w:rsidRDefault="00BE3F3E" w:rsidP="00377CE0">
            <w:pPr>
              <w:pStyle w:val="TableParagraph"/>
              <w:spacing w:line="276" w:lineRule="auto"/>
              <w:rPr>
                <w:rFonts w:asciiTheme="minorHAnsi" w:hAnsiTheme="minorHAnsi" w:cstheme="minorHAnsi"/>
              </w:rPr>
            </w:pPr>
          </w:p>
        </w:tc>
        <w:tc>
          <w:tcPr>
            <w:tcW w:w="7922" w:type="dxa"/>
          </w:tcPr>
          <w:p w:rsidR="00BE3F3E" w:rsidRPr="00E94489" w:rsidRDefault="00BE3F3E" w:rsidP="00377CE0">
            <w:pPr>
              <w:pStyle w:val="TableParagraph"/>
              <w:spacing w:before="6" w:line="276" w:lineRule="auto"/>
              <w:rPr>
                <w:rFonts w:asciiTheme="minorHAnsi" w:hAnsiTheme="minorHAnsi" w:cstheme="minorHAnsi"/>
                <w:b/>
                <w:lang w:val="mk-MK"/>
              </w:rPr>
            </w:pPr>
          </w:p>
          <w:p w:rsidR="00BE3F3E" w:rsidRPr="00E94489" w:rsidRDefault="00BE3F3E" w:rsidP="00377CE0">
            <w:pPr>
              <w:pStyle w:val="TableParagraph"/>
              <w:spacing w:line="276" w:lineRule="auto"/>
              <w:ind w:left="1946" w:right="1943"/>
              <w:jc w:val="center"/>
              <w:rPr>
                <w:rFonts w:asciiTheme="minorHAnsi" w:hAnsiTheme="minorHAnsi" w:cstheme="minorHAnsi"/>
                <w:b/>
                <w:sz w:val="20"/>
              </w:rPr>
            </w:pPr>
            <w:r w:rsidRPr="00E94489">
              <w:rPr>
                <w:rFonts w:asciiTheme="minorHAnsi" w:hAnsiTheme="minorHAnsi" w:cstheme="minorHAnsi"/>
                <w:b/>
                <w:sz w:val="20"/>
              </w:rPr>
              <w:t>СПОРЕДБА</w:t>
            </w:r>
            <w:r w:rsidRPr="00E94489">
              <w:rPr>
                <w:rFonts w:asciiTheme="minorHAnsi" w:hAnsiTheme="minorHAnsi" w:cstheme="minorHAnsi"/>
                <w:b/>
                <w:spacing w:val="-3"/>
                <w:sz w:val="20"/>
              </w:rPr>
              <w:t xml:space="preserve"> </w:t>
            </w:r>
            <w:r w:rsidRPr="00E94489">
              <w:rPr>
                <w:rFonts w:asciiTheme="minorHAnsi" w:hAnsiTheme="minorHAnsi" w:cstheme="minorHAnsi"/>
                <w:b/>
                <w:sz w:val="20"/>
              </w:rPr>
              <w:t>НА</w:t>
            </w:r>
            <w:r w:rsidRPr="00E94489">
              <w:rPr>
                <w:rFonts w:asciiTheme="minorHAnsi" w:hAnsiTheme="minorHAnsi" w:cstheme="minorHAnsi"/>
                <w:b/>
                <w:spacing w:val="-3"/>
                <w:sz w:val="20"/>
              </w:rPr>
              <w:t xml:space="preserve"> </w:t>
            </w:r>
            <w:r w:rsidRPr="00E94489">
              <w:rPr>
                <w:rFonts w:asciiTheme="minorHAnsi" w:hAnsiTheme="minorHAnsi" w:cstheme="minorHAnsi"/>
                <w:b/>
                <w:sz w:val="20"/>
              </w:rPr>
              <w:t>УСПЕХОТ</w:t>
            </w:r>
          </w:p>
          <w:p w:rsidR="00BE3F3E" w:rsidRPr="00E94489" w:rsidRDefault="00BE3F3E" w:rsidP="00377CE0">
            <w:pPr>
              <w:pStyle w:val="TableParagraph"/>
              <w:spacing w:before="39" w:line="276" w:lineRule="auto"/>
              <w:ind w:left="1949" w:right="1943"/>
              <w:jc w:val="center"/>
              <w:rPr>
                <w:rFonts w:asciiTheme="minorHAnsi" w:hAnsiTheme="minorHAnsi" w:cstheme="minorHAnsi"/>
                <w:b/>
                <w:sz w:val="20"/>
              </w:rPr>
            </w:pPr>
            <w:r w:rsidRPr="00E94489">
              <w:rPr>
                <w:rFonts w:asciiTheme="minorHAnsi" w:hAnsiTheme="minorHAnsi" w:cstheme="minorHAnsi"/>
                <w:b/>
                <w:sz w:val="20"/>
              </w:rPr>
              <w:t>ВО ТЕКОТ НА ТРИ ПОСЛЕДОВАТЕЛНИ ГОДИНИ</w:t>
            </w:r>
            <w:r w:rsidRPr="00E94489">
              <w:rPr>
                <w:rFonts w:asciiTheme="minorHAnsi" w:hAnsiTheme="minorHAnsi" w:cstheme="minorHAnsi"/>
                <w:b/>
                <w:spacing w:val="-43"/>
                <w:sz w:val="20"/>
              </w:rPr>
              <w:t xml:space="preserve"> </w:t>
            </w:r>
            <w:r w:rsidRPr="00E94489">
              <w:rPr>
                <w:rFonts w:asciiTheme="minorHAnsi" w:hAnsiTheme="minorHAnsi" w:cstheme="minorHAnsi"/>
                <w:b/>
                <w:sz w:val="20"/>
              </w:rPr>
              <w:t>(IV</w:t>
            </w:r>
            <w:r w:rsidRPr="00E94489">
              <w:rPr>
                <w:rFonts w:asciiTheme="minorHAnsi" w:hAnsiTheme="minorHAnsi" w:cstheme="minorHAnsi"/>
                <w:b/>
                <w:spacing w:val="2"/>
                <w:sz w:val="20"/>
              </w:rPr>
              <w:t xml:space="preserve"> </w:t>
            </w:r>
            <w:r w:rsidRPr="00E94489">
              <w:rPr>
                <w:rFonts w:asciiTheme="minorHAnsi" w:hAnsiTheme="minorHAnsi" w:cstheme="minorHAnsi"/>
                <w:b/>
                <w:sz w:val="20"/>
              </w:rPr>
              <w:t>–IX</w:t>
            </w:r>
            <w:r w:rsidRPr="00E94489">
              <w:rPr>
                <w:rFonts w:asciiTheme="minorHAnsi" w:hAnsiTheme="minorHAnsi" w:cstheme="minorHAnsi"/>
                <w:b/>
                <w:spacing w:val="-3"/>
                <w:sz w:val="20"/>
              </w:rPr>
              <w:t xml:space="preserve"> </w:t>
            </w:r>
            <w:r w:rsidRPr="00E94489">
              <w:rPr>
                <w:rFonts w:asciiTheme="minorHAnsi" w:hAnsiTheme="minorHAnsi" w:cstheme="minorHAnsi"/>
                <w:b/>
                <w:sz w:val="20"/>
              </w:rPr>
              <w:t>ОДД.)</w:t>
            </w:r>
          </w:p>
          <w:p w:rsidR="00BE3F3E" w:rsidRPr="00E94489" w:rsidRDefault="00BE3F3E" w:rsidP="00377CE0">
            <w:pPr>
              <w:pStyle w:val="TableParagraph"/>
              <w:tabs>
                <w:tab w:val="left" w:pos="3610"/>
              </w:tabs>
              <w:spacing w:before="107" w:line="276" w:lineRule="auto"/>
              <w:ind w:right="253"/>
              <w:jc w:val="center"/>
              <w:rPr>
                <w:rFonts w:asciiTheme="minorHAnsi" w:hAnsiTheme="minorHAnsi" w:cstheme="minorHAnsi"/>
                <w:b/>
                <w:sz w:val="24"/>
              </w:rPr>
            </w:pPr>
            <w:r w:rsidRPr="00E94489">
              <w:rPr>
                <w:rFonts w:asciiTheme="minorHAnsi" w:hAnsiTheme="minorHAnsi" w:cstheme="minorHAnsi"/>
                <w:b/>
                <w:sz w:val="24"/>
              </w:rPr>
              <w:t>Учебна</w:t>
            </w:r>
            <w:r w:rsidRPr="00E94489">
              <w:rPr>
                <w:rFonts w:asciiTheme="minorHAnsi" w:hAnsiTheme="minorHAnsi" w:cstheme="minorHAnsi"/>
                <w:b/>
                <w:spacing w:val="-3"/>
                <w:sz w:val="24"/>
              </w:rPr>
              <w:t xml:space="preserve"> </w:t>
            </w:r>
            <w:r w:rsidRPr="00E94489">
              <w:rPr>
                <w:rFonts w:asciiTheme="minorHAnsi" w:hAnsiTheme="minorHAnsi" w:cstheme="minorHAnsi"/>
                <w:b/>
                <w:sz w:val="24"/>
              </w:rPr>
              <w:t>година</w:t>
            </w:r>
            <w:r w:rsidRPr="00E94489">
              <w:rPr>
                <w:rFonts w:asciiTheme="minorHAnsi" w:hAnsiTheme="minorHAnsi" w:cstheme="minorHAnsi"/>
                <w:b/>
                <w:sz w:val="24"/>
              </w:rPr>
              <w:tab/>
              <w:t>Општ</w:t>
            </w:r>
            <w:r w:rsidRPr="00E94489">
              <w:rPr>
                <w:rFonts w:asciiTheme="minorHAnsi" w:hAnsiTheme="minorHAnsi" w:cstheme="minorHAnsi"/>
                <w:b/>
                <w:spacing w:val="-4"/>
                <w:sz w:val="24"/>
              </w:rPr>
              <w:t xml:space="preserve"> </w:t>
            </w:r>
            <w:r w:rsidRPr="00E94489">
              <w:rPr>
                <w:rFonts w:asciiTheme="minorHAnsi" w:hAnsiTheme="minorHAnsi" w:cstheme="minorHAnsi"/>
                <w:b/>
                <w:sz w:val="24"/>
              </w:rPr>
              <w:t>успех</w:t>
            </w:r>
          </w:p>
          <w:p w:rsidR="00BE3F3E" w:rsidRPr="00E94489" w:rsidRDefault="00BE3F3E" w:rsidP="00377CE0">
            <w:pPr>
              <w:pStyle w:val="TableParagraph"/>
              <w:tabs>
                <w:tab w:val="left" w:pos="3692"/>
              </w:tabs>
              <w:spacing w:before="19" w:line="276" w:lineRule="auto"/>
              <w:ind w:right="336"/>
              <w:jc w:val="center"/>
              <w:rPr>
                <w:rFonts w:asciiTheme="minorHAnsi" w:hAnsiTheme="minorHAnsi" w:cstheme="minorHAnsi"/>
                <w:sz w:val="24"/>
              </w:rPr>
            </w:pPr>
            <w:r w:rsidRPr="00E94489">
              <w:rPr>
                <w:rFonts w:asciiTheme="minorHAnsi" w:hAnsiTheme="minorHAnsi" w:cstheme="minorHAnsi"/>
                <w:sz w:val="24"/>
              </w:rPr>
              <w:t>201</w:t>
            </w:r>
            <w:r w:rsidRPr="00E94489">
              <w:rPr>
                <w:rFonts w:asciiTheme="minorHAnsi" w:hAnsiTheme="minorHAnsi" w:cstheme="minorHAnsi"/>
                <w:sz w:val="24"/>
                <w:lang w:val="mk-MK"/>
              </w:rPr>
              <w:t>9</w:t>
            </w:r>
            <w:r w:rsidRPr="00E94489">
              <w:rPr>
                <w:rFonts w:asciiTheme="minorHAnsi" w:hAnsiTheme="minorHAnsi" w:cstheme="minorHAnsi"/>
                <w:sz w:val="24"/>
              </w:rPr>
              <w:t>/</w:t>
            </w:r>
            <w:r w:rsidRPr="00E94489">
              <w:rPr>
                <w:rFonts w:asciiTheme="minorHAnsi" w:hAnsiTheme="minorHAnsi" w:cstheme="minorHAnsi"/>
                <w:spacing w:val="-1"/>
                <w:sz w:val="24"/>
              </w:rPr>
              <w:t xml:space="preserve"> </w:t>
            </w:r>
            <w:r w:rsidRPr="00E94489">
              <w:rPr>
                <w:rFonts w:asciiTheme="minorHAnsi" w:hAnsiTheme="minorHAnsi" w:cstheme="minorHAnsi"/>
                <w:sz w:val="24"/>
                <w:lang w:val="mk-MK"/>
              </w:rPr>
              <w:t>20</w:t>
            </w:r>
            <w:r w:rsidRPr="00E94489">
              <w:rPr>
                <w:rFonts w:asciiTheme="minorHAnsi" w:hAnsiTheme="minorHAnsi" w:cstheme="minorHAnsi"/>
                <w:sz w:val="24"/>
              </w:rPr>
              <w:tab/>
              <w:t>4</w:t>
            </w:r>
            <w:r w:rsidRPr="00E94489">
              <w:rPr>
                <w:rFonts w:asciiTheme="minorHAnsi" w:hAnsiTheme="minorHAnsi" w:cstheme="minorHAnsi"/>
                <w:sz w:val="24"/>
                <w:lang w:val="mk-MK"/>
              </w:rPr>
              <w:t>,4</w:t>
            </w:r>
            <w:r w:rsidRPr="00E94489">
              <w:rPr>
                <w:rFonts w:asciiTheme="minorHAnsi" w:hAnsiTheme="minorHAnsi" w:cstheme="minorHAnsi"/>
                <w:sz w:val="24"/>
              </w:rPr>
              <w:t>6</w:t>
            </w:r>
          </w:p>
          <w:p w:rsidR="00BE3F3E" w:rsidRPr="00E94489" w:rsidRDefault="00BE3F3E" w:rsidP="00377CE0">
            <w:pPr>
              <w:pStyle w:val="TableParagraph"/>
              <w:tabs>
                <w:tab w:val="left" w:pos="3692"/>
              </w:tabs>
              <w:spacing w:before="9" w:line="276" w:lineRule="auto"/>
              <w:ind w:right="336"/>
              <w:jc w:val="center"/>
              <w:rPr>
                <w:rFonts w:asciiTheme="minorHAnsi" w:hAnsiTheme="minorHAnsi" w:cstheme="minorHAnsi"/>
                <w:sz w:val="24"/>
                <w:lang w:val="mk-MK"/>
              </w:rPr>
            </w:pPr>
            <w:r w:rsidRPr="00E94489">
              <w:rPr>
                <w:rFonts w:asciiTheme="minorHAnsi" w:hAnsiTheme="minorHAnsi" w:cstheme="minorHAnsi"/>
                <w:sz w:val="24"/>
              </w:rPr>
              <w:t>20</w:t>
            </w:r>
            <w:r w:rsidRPr="00E94489">
              <w:rPr>
                <w:rFonts w:asciiTheme="minorHAnsi" w:hAnsiTheme="minorHAnsi" w:cstheme="minorHAnsi"/>
                <w:sz w:val="24"/>
                <w:lang w:val="mk-MK"/>
              </w:rPr>
              <w:t>20</w:t>
            </w:r>
            <w:r w:rsidRPr="00E94489">
              <w:rPr>
                <w:rFonts w:asciiTheme="minorHAnsi" w:hAnsiTheme="minorHAnsi" w:cstheme="minorHAnsi"/>
                <w:spacing w:val="-1"/>
                <w:sz w:val="24"/>
              </w:rPr>
              <w:t xml:space="preserve"> </w:t>
            </w:r>
            <w:r w:rsidRPr="00E94489">
              <w:rPr>
                <w:rFonts w:asciiTheme="minorHAnsi" w:hAnsiTheme="minorHAnsi" w:cstheme="minorHAnsi"/>
                <w:sz w:val="24"/>
              </w:rPr>
              <w:t>/</w:t>
            </w:r>
            <w:r w:rsidRPr="00E94489">
              <w:rPr>
                <w:rFonts w:asciiTheme="minorHAnsi" w:hAnsiTheme="minorHAnsi" w:cstheme="minorHAnsi"/>
                <w:spacing w:val="-1"/>
                <w:sz w:val="24"/>
              </w:rPr>
              <w:t xml:space="preserve"> </w:t>
            </w:r>
            <w:r w:rsidRPr="00E94489">
              <w:rPr>
                <w:rFonts w:asciiTheme="minorHAnsi" w:hAnsiTheme="minorHAnsi" w:cstheme="minorHAnsi"/>
                <w:sz w:val="24"/>
              </w:rPr>
              <w:t>2</w:t>
            </w:r>
            <w:r w:rsidRPr="00E94489">
              <w:rPr>
                <w:rFonts w:asciiTheme="minorHAnsi" w:hAnsiTheme="minorHAnsi" w:cstheme="minorHAnsi"/>
                <w:sz w:val="24"/>
                <w:lang w:val="mk-MK"/>
              </w:rPr>
              <w:t>1</w:t>
            </w:r>
            <w:r w:rsidRPr="00E94489">
              <w:rPr>
                <w:rFonts w:asciiTheme="minorHAnsi" w:hAnsiTheme="minorHAnsi" w:cstheme="minorHAnsi"/>
                <w:sz w:val="24"/>
              </w:rPr>
              <w:tab/>
              <w:t>4</w:t>
            </w:r>
            <w:r w:rsidRPr="00E94489">
              <w:rPr>
                <w:rFonts w:asciiTheme="minorHAnsi" w:hAnsiTheme="minorHAnsi" w:cstheme="minorHAnsi"/>
                <w:sz w:val="24"/>
                <w:lang w:val="mk-MK"/>
              </w:rPr>
              <w:t>,41</w:t>
            </w:r>
          </w:p>
          <w:p w:rsidR="00BE3F3E" w:rsidRPr="00E94489" w:rsidRDefault="00BE3F3E" w:rsidP="00377CE0">
            <w:pPr>
              <w:pStyle w:val="TableParagraph"/>
              <w:tabs>
                <w:tab w:val="left" w:pos="3692"/>
              </w:tabs>
              <w:spacing w:before="20" w:line="276" w:lineRule="auto"/>
              <w:ind w:right="336"/>
              <w:jc w:val="center"/>
              <w:rPr>
                <w:rFonts w:asciiTheme="minorHAnsi" w:hAnsiTheme="minorHAnsi" w:cstheme="minorHAnsi"/>
                <w:sz w:val="24"/>
                <w:lang w:val="mk-MK"/>
              </w:rPr>
            </w:pPr>
            <w:r w:rsidRPr="00E94489">
              <w:rPr>
                <w:rFonts w:asciiTheme="minorHAnsi" w:hAnsiTheme="minorHAnsi" w:cstheme="minorHAnsi"/>
                <w:sz w:val="24"/>
              </w:rPr>
              <w:t>202</w:t>
            </w:r>
            <w:r w:rsidRPr="00E94489">
              <w:rPr>
                <w:rFonts w:asciiTheme="minorHAnsi" w:hAnsiTheme="minorHAnsi" w:cstheme="minorHAnsi"/>
                <w:sz w:val="24"/>
                <w:lang w:val="mk-MK"/>
              </w:rPr>
              <w:t>1</w:t>
            </w:r>
            <w:r w:rsidRPr="00E94489">
              <w:rPr>
                <w:rFonts w:asciiTheme="minorHAnsi" w:hAnsiTheme="minorHAnsi" w:cstheme="minorHAnsi"/>
                <w:spacing w:val="-1"/>
                <w:sz w:val="24"/>
              </w:rPr>
              <w:t xml:space="preserve"> </w:t>
            </w:r>
            <w:r w:rsidRPr="00E94489">
              <w:rPr>
                <w:rFonts w:asciiTheme="minorHAnsi" w:hAnsiTheme="minorHAnsi" w:cstheme="minorHAnsi"/>
                <w:sz w:val="24"/>
              </w:rPr>
              <w:t>/</w:t>
            </w:r>
            <w:r w:rsidRPr="00E94489">
              <w:rPr>
                <w:rFonts w:asciiTheme="minorHAnsi" w:hAnsiTheme="minorHAnsi" w:cstheme="minorHAnsi"/>
                <w:spacing w:val="-1"/>
                <w:sz w:val="24"/>
              </w:rPr>
              <w:t xml:space="preserve"> </w:t>
            </w:r>
            <w:r w:rsidRPr="00E94489">
              <w:rPr>
                <w:rFonts w:asciiTheme="minorHAnsi" w:hAnsiTheme="minorHAnsi" w:cstheme="minorHAnsi"/>
                <w:sz w:val="24"/>
              </w:rPr>
              <w:t>2</w:t>
            </w:r>
            <w:r w:rsidRPr="00E94489">
              <w:rPr>
                <w:rFonts w:asciiTheme="minorHAnsi" w:hAnsiTheme="minorHAnsi" w:cstheme="minorHAnsi"/>
                <w:sz w:val="24"/>
                <w:lang w:val="mk-MK"/>
              </w:rPr>
              <w:t>2</w:t>
            </w:r>
            <w:r w:rsidRPr="00E94489">
              <w:rPr>
                <w:rFonts w:asciiTheme="minorHAnsi" w:hAnsiTheme="minorHAnsi" w:cstheme="minorHAnsi"/>
                <w:sz w:val="24"/>
              </w:rPr>
              <w:tab/>
              <w:t>4</w:t>
            </w:r>
            <w:r w:rsidRPr="00E94489">
              <w:rPr>
                <w:rFonts w:asciiTheme="minorHAnsi" w:hAnsiTheme="minorHAnsi" w:cstheme="minorHAnsi"/>
                <w:sz w:val="24"/>
                <w:lang w:val="mk-MK"/>
              </w:rPr>
              <w:t>,51</w:t>
            </w:r>
          </w:p>
          <w:p w:rsidR="00BE3F3E" w:rsidRPr="00E94489" w:rsidRDefault="00BE3F3E" w:rsidP="00377CE0">
            <w:pPr>
              <w:pStyle w:val="TableParagraph"/>
              <w:spacing w:before="8" w:line="276" w:lineRule="auto"/>
              <w:rPr>
                <w:rFonts w:asciiTheme="minorHAnsi" w:hAnsiTheme="minorHAnsi" w:cstheme="minorHAnsi"/>
                <w:b/>
                <w:sz w:val="28"/>
              </w:rPr>
            </w:pPr>
          </w:p>
          <w:p w:rsidR="00BE3F3E" w:rsidRPr="00E94489" w:rsidRDefault="00BE3F3E" w:rsidP="00377CE0">
            <w:pPr>
              <w:pStyle w:val="TableParagraph"/>
              <w:spacing w:line="276" w:lineRule="auto"/>
              <w:ind w:left="105" w:right="177" w:firstLine="254"/>
              <w:jc w:val="both"/>
              <w:rPr>
                <w:rFonts w:asciiTheme="minorHAnsi" w:hAnsiTheme="minorHAnsi" w:cstheme="minorHAnsi"/>
                <w:sz w:val="24"/>
                <w:lang w:val="mk-MK"/>
              </w:rPr>
            </w:pPr>
            <w:r w:rsidRPr="00E94489">
              <w:rPr>
                <w:rFonts w:asciiTheme="minorHAnsi" w:hAnsiTheme="minorHAnsi" w:cstheme="minorHAnsi"/>
                <w:sz w:val="24"/>
              </w:rPr>
              <w:t>Средниот успех на ниво на училиште во последните три години бележи</w:t>
            </w:r>
            <w:r w:rsidRPr="00E94489">
              <w:rPr>
                <w:rFonts w:asciiTheme="minorHAnsi" w:hAnsiTheme="minorHAnsi" w:cstheme="minorHAnsi"/>
                <w:spacing w:val="-52"/>
                <w:sz w:val="24"/>
              </w:rPr>
              <w:t xml:space="preserve"> </w:t>
            </w:r>
            <w:r w:rsidRPr="00E94489">
              <w:rPr>
                <w:rFonts w:asciiTheme="minorHAnsi" w:hAnsiTheme="minorHAnsi" w:cstheme="minorHAnsi"/>
                <w:sz w:val="24"/>
              </w:rPr>
              <w:t>варијабилност на намалување и мало подобрување што може да се види</w:t>
            </w:r>
            <w:r w:rsidRPr="00E94489">
              <w:rPr>
                <w:rFonts w:asciiTheme="minorHAnsi" w:hAnsiTheme="minorHAnsi" w:cstheme="minorHAnsi"/>
                <w:spacing w:val="1"/>
                <w:sz w:val="24"/>
              </w:rPr>
              <w:t xml:space="preserve"> </w:t>
            </w:r>
            <w:r w:rsidRPr="00E94489">
              <w:rPr>
                <w:rFonts w:asciiTheme="minorHAnsi" w:hAnsiTheme="minorHAnsi" w:cstheme="minorHAnsi"/>
                <w:sz w:val="24"/>
              </w:rPr>
              <w:t>и</w:t>
            </w:r>
            <w:r w:rsidRPr="00E94489">
              <w:rPr>
                <w:rFonts w:asciiTheme="minorHAnsi" w:hAnsiTheme="minorHAnsi" w:cstheme="minorHAnsi"/>
                <w:spacing w:val="-3"/>
                <w:sz w:val="24"/>
              </w:rPr>
              <w:t xml:space="preserve"> </w:t>
            </w:r>
            <w:r w:rsidRPr="00E94489">
              <w:rPr>
                <w:rFonts w:asciiTheme="minorHAnsi" w:hAnsiTheme="minorHAnsi" w:cstheme="minorHAnsi"/>
                <w:sz w:val="24"/>
              </w:rPr>
              <w:t>од</w:t>
            </w:r>
            <w:r w:rsidRPr="00E94489">
              <w:rPr>
                <w:rFonts w:asciiTheme="minorHAnsi" w:hAnsiTheme="minorHAnsi" w:cstheme="minorHAnsi"/>
                <w:spacing w:val="-2"/>
                <w:sz w:val="24"/>
              </w:rPr>
              <w:t xml:space="preserve"> </w:t>
            </w:r>
            <w:r w:rsidRPr="00E94489">
              <w:rPr>
                <w:rFonts w:asciiTheme="minorHAnsi" w:hAnsiTheme="minorHAnsi" w:cstheme="minorHAnsi"/>
                <w:sz w:val="24"/>
              </w:rPr>
              <w:t>табеларениот</w:t>
            </w:r>
            <w:r w:rsidRPr="00E94489">
              <w:rPr>
                <w:rFonts w:asciiTheme="minorHAnsi" w:hAnsiTheme="minorHAnsi" w:cstheme="minorHAnsi"/>
                <w:spacing w:val="-4"/>
                <w:sz w:val="24"/>
              </w:rPr>
              <w:t xml:space="preserve"> </w:t>
            </w:r>
            <w:r w:rsidRPr="00E94489">
              <w:rPr>
                <w:rFonts w:asciiTheme="minorHAnsi" w:hAnsiTheme="minorHAnsi" w:cstheme="minorHAnsi"/>
                <w:sz w:val="24"/>
              </w:rPr>
              <w:t>приказ.</w:t>
            </w:r>
          </w:p>
          <w:p w:rsidR="00BE3F3E" w:rsidRPr="00E94489" w:rsidRDefault="00BE3F3E" w:rsidP="00377CE0">
            <w:pPr>
              <w:pStyle w:val="TableParagraph"/>
              <w:spacing w:line="276" w:lineRule="auto"/>
              <w:ind w:left="1747" w:right="1744" w:hanging="1"/>
              <w:jc w:val="center"/>
              <w:rPr>
                <w:rFonts w:asciiTheme="minorHAnsi" w:hAnsiTheme="minorHAnsi" w:cstheme="minorHAnsi"/>
                <w:b/>
                <w:lang w:val="mk-MK"/>
              </w:rPr>
            </w:pPr>
          </w:p>
          <w:p w:rsidR="00BE3F3E" w:rsidRPr="00E94489" w:rsidRDefault="00BE3F3E" w:rsidP="00377CE0">
            <w:pPr>
              <w:pStyle w:val="TableParagraph"/>
              <w:spacing w:line="276" w:lineRule="auto"/>
              <w:ind w:left="1747" w:right="1744" w:hanging="1"/>
              <w:jc w:val="center"/>
              <w:rPr>
                <w:rFonts w:asciiTheme="minorHAnsi" w:hAnsiTheme="minorHAnsi" w:cstheme="minorHAnsi"/>
                <w:b/>
                <w:lang w:val="mk-MK"/>
              </w:rPr>
            </w:pPr>
          </w:p>
          <w:p w:rsidR="00BE3F3E" w:rsidRPr="00E94489" w:rsidRDefault="00BE3F3E" w:rsidP="00377CE0">
            <w:pPr>
              <w:pStyle w:val="TableParagraph"/>
              <w:spacing w:line="276" w:lineRule="auto"/>
              <w:ind w:left="1747" w:right="1744" w:hanging="1"/>
              <w:jc w:val="center"/>
              <w:rPr>
                <w:rFonts w:asciiTheme="minorHAnsi" w:hAnsiTheme="minorHAnsi" w:cstheme="minorHAnsi"/>
                <w:b/>
              </w:rPr>
            </w:pPr>
            <w:r w:rsidRPr="00E94489">
              <w:rPr>
                <w:rFonts w:asciiTheme="minorHAnsi" w:hAnsiTheme="minorHAnsi" w:cstheme="minorHAnsi"/>
                <w:b/>
              </w:rPr>
              <w:t>СПОРЕДБА НА ПОВЕДЕНИЕТО НА УЧЕНИЦИТЕ</w:t>
            </w:r>
            <w:r w:rsidRPr="00E94489">
              <w:rPr>
                <w:rFonts w:asciiTheme="minorHAnsi" w:hAnsiTheme="minorHAnsi" w:cstheme="minorHAnsi"/>
                <w:b/>
                <w:spacing w:val="1"/>
              </w:rPr>
              <w:t xml:space="preserve"> </w:t>
            </w:r>
            <w:r w:rsidRPr="00E94489">
              <w:rPr>
                <w:rFonts w:asciiTheme="minorHAnsi" w:hAnsiTheme="minorHAnsi" w:cstheme="minorHAnsi"/>
                <w:b/>
              </w:rPr>
              <w:t>ВО ТЕКОТ НА ТРИ ПОСЛЕДОВАТЕЛНИ ГОДИНИ</w:t>
            </w:r>
            <w:r w:rsidRPr="00E94489">
              <w:rPr>
                <w:rFonts w:asciiTheme="minorHAnsi" w:hAnsiTheme="minorHAnsi" w:cstheme="minorHAnsi"/>
                <w:b/>
                <w:spacing w:val="-47"/>
              </w:rPr>
              <w:t xml:space="preserve"> </w:t>
            </w:r>
            <w:r w:rsidRPr="00E94489">
              <w:rPr>
                <w:rFonts w:asciiTheme="minorHAnsi" w:hAnsiTheme="minorHAnsi" w:cstheme="minorHAnsi"/>
                <w:b/>
              </w:rPr>
              <w:t>(I</w:t>
            </w:r>
            <w:r w:rsidRPr="00E94489">
              <w:rPr>
                <w:rFonts w:asciiTheme="minorHAnsi" w:hAnsiTheme="minorHAnsi" w:cstheme="minorHAnsi"/>
                <w:b/>
                <w:spacing w:val="-3"/>
              </w:rPr>
              <w:t xml:space="preserve"> </w:t>
            </w:r>
            <w:r w:rsidRPr="00E94489">
              <w:rPr>
                <w:rFonts w:asciiTheme="minorHAnsi" w:hAnsiTheme="minorHAnsi" w:cstheme="minorHAnsi"/>
                <w:b/>
              </w:rPr>
              <w:t>–IX</w:t>
            </w:r>
            <w:r w:rsidRPr="00E94489">
              <w:rPr>
                <w:rFonts w:asciiTheme="minorHAnsi" w:hAnsiTheme="minorHAnsi" w:cstheme="minorHAnsi"/>
                <w:b/>
                <w:spacing w:val="-5"/>
              </w:rPr>
              <w:t xml:space="preserve"> </w:t>
            </w:r>
            <w:r w:rsidRPr="00E94489">
              <w:rPr>
                <w:rFonts w:asciiTheme="minorHAnsi" w:hAnsiTheme="minorHAnsi" w:cstheme="minorHAnsi"/>
                <w:b/>
              </w:rPr>
              <w:t>ОДД.)</w:t>
            </w:r>
          </w:p>
          <w:tbl>
            <w:tblPr>
              <w:tblpPr w:leftFromText="180" w:rightFromText="180" w:vertAnchor="text" w:horzAnchor="margin" w:tblpXSpec="center" w:tblpY="609"/>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1"/>
              <w:gridCol w:w="634"/>
              <w:gridCol w:w="638"/>
              <w:gridCol w:w="498"/>
              <w:gridCol w:w="567"/>
              <w:gridCol w:w="709"/>
              <w:gridCol w:w="769"/>
              <w:gridCol w:w="638"/>
              <w:gridCol w:w="577"/>
              <w:gridCol w:w="700"/>
            </w:tblGrid>
            <w:tr w:rsidR="00BE3F3E" w:rsidRPr="00E94489" w:rsidTr="003A06C7">
              <w:trPr>
                <w:trHeight w:val="268"/>
              </w:trPr>
              <w:tc>
                <w:tcPr>
                  <w:tcW w:w="1911" w:type="dxa"/>
                  <w:vMerge w:val="restart"/>
                  <w:shd w:val="clear" w:color="auto" w:fill="F1DBDB"/>
                </w:tcPr>
                <w:p w:rsidR="00BE3F3E" w:rsidRPr="00E94489" w:rsidRDefault="00BE3F3E" w:rsidP="00377CE0">
                  <w:pPr>
                    <w:pStyle w:val="TableParagraph"/>
                    <w:spacing w:line="276" w:lineRule="auto"/>
                    <w:ind w:left="426" w:right="407" w:firstLine="197"/>
                    <w:rPr>
                      <w:rFonts w:asciiTheme="minorHAnsi" w:hAnsiTheme="minorHAnsi" w:cstheme="minorHAnsi"/>
                      <w:b/>
                    </w:rPr>
                  </w:pPr>
                  <w:r w:rsidRPr="00E94489">
                    <w:rPr>
                      <w:rFonts w:asciiTheme="minorHAnsi" w:hAnsiTheme="minorHAnsi" w:cstheme="minorHAnsi"/>
                      <w:b/>
                    </w:rPr>
                    <w:t>Вид на</w:t>
                  </w:r>
                  <w:r w:rsidRPr="00E94489">
                    <w:rPr>
                      <w:rFonts w:asciiTheme="minorHAnsi" w:hAnsiTheme="minorHAnsi" w:cstheme="minorHAnsi"/>
                      <w:b/>
                      <w:spacing w:val="1"/>
                    </w:rPr>
                    <w:t xml:space="preserve"> </w:t>
                  </w:r>
                  <w:r w:rsidRPr="00E94489">
                    <w:rPr>
                      <w:rFonts w:asciiTheme="minorHAnsi" w:hAnsiTheme="minorHAnsi" w:cstheme="minorHAnsi"/>
                      <w:b/>
                    </w:rPr>
                    <w:t>поведение</w:t>
                  </w:r>
                </w:p>
              </w:tc>
              <w:tc>
                <w:tcPr>
                  <w:tcW w:w="5730" w:type="dxa"/>
                  <w:gridSpan w:val="9"/>
                  <w:shd w:val="clear" w:color="auto" w:fill="F1DBDB"/>
                </w:tcPr>
                <w:p w:rsidR="00BE3F3E" w:rsidRPr="00E94489" w:rsidRDefault="00BE3F3E" w:rsidP="00377CE0">
                  <w:pPr>
                    <w:pStyle w:val="TableParagraph"/>
                    <w:spacing w:before="1" w:line="276" w:lineRule="auto"/>
                    <w:ind w:left="2295" w:right="2288"/>
                    <w:jc w:val="center"/>
                    <w:rPr>
                      <w:rFonts w:asciiTheme="minorHAnsi" w:hAnsiTheme="minorHAnsi" w:cstheme="minorHAnsi"/>
                      <w:b/>
                    </w:rPr>
                  </w:pPr>
                  <w:r w:rsidRPr="00E94489">
                    <w:rPr>
                      <w:rFonts w:asciiTheme="minorHAnsi" w:hAnsiTheme="minorHAnsi" w:cstheme="minorHAnsi"/>
                      <w:b/>
                    </w:rPr>
                    <w:t>Одделение</w:t>
                  </w:r>
                </w:p>
              </w:tc>
            </w:tr>
            <w:tr w:rsidR="00BE3F3E" w:rsidRPr="00E94489" w:rsidTr="003A06C7">
              <w:trPr>
                <w:trHeight w:val="268"/>
              </w:trPr>
              <w:tc>
                <w:tcPr>
                  <w:tcW w:w="1911" w:type="dxa"/>
                  <w:vMerge/>
                  <w:tcBorders>
                    <w:top w:val="nil"/>
                  </w:tcBorders>
                  <w:shd w:val="clear" w:color="auto" w:fill="F1DBDB"/>
                </w:tcPr>
                <w:p w:rsidR="00BE3F3E" w:rsidRPr="00E94489" w:rsidRDefault="00BE3F3E" w:rsidP="00377CE0">
                  <w:pPr>
                    <w:spacing w:line="276" w:lineRule="auto"/>
                    <w:rPr>
                      <w:rFonts w:asciiTheme="minorHAnsi" w:hAnsiTheme="minorHAnsi" w:cstheme="minorHAnsi"/>
                      <w:sz w:val="2"/>
                      <w:szCs w:val="2"/>
                    </w:rPr>
                  </w:pPr>
                </w:p>
              </w:tc>
              <w:tc>
                <w:tcPr>
                  <w:tcW w:w="634" w:type="dxa"/>
                  <w:shd w:val="clear" w:color="auto" w:fill="F1DBDB"/>
                </w:tcPr>
                <w:p w:rsidR="00BE3F3E" w:rsidRPr="00E94489" w:rsidRDefault="00BE3F3E" w:rsidP="00377CE0">
                  <w:pPr>
                    <w:pStyle w:val="TableParagraph"/>
                    <w:spacing w:before="1" w:line="276" w:lineRule="auto"/>
                    <w:ind w:left="10"/>
                    <w:jc w:val="center"/>
                    <w:rPr>
                      <w:rFonts w:asciiTheme="minorHAnsi" w:hAnsiTheme="minorHAnsi" w:cstheme="minorHAnsi"/>
                      <w:b/>
                    </w:rPr>
                  </w:pPr>
                  <w:r w:rsidRPr="00E94489">
                    <w:rPr>
                      <w:rFonts w:asciiTheme="minorHAnsi" w:hAnsiTheme="minorHAnsi" w:cstheme="minorHAnsi"/>
                      <w:b/>
                    </w:rPr>
                    <w:t>I</w:t>
                  </w:r>
                </w:p>
              </w:tc>
              <w:tc>
                <w:tcPr>
                  <w:tcW w:w="638" w:type="dxa"/>
                  <w:shd w:val="clear" w:color="auto" w:fill="F1DBDB"/>
                </w:tcPr>
                <w:p w:rsidR="00BE3F3E" w:rsidRPr="00E94489" w:rsidRDefault="00BE3F3E" w:rsidP="00377CE0">
                  <w:pPr>
                    <w:pStyle w:val="TableParagraph"/>
                    <w:spacing w:before="1" w:line="276" w:lineRule="auto"/>
                    <w:ind w:left="263"/>
                    <w:rPr>
                      <w:rFonts w:asciiTheme="minorHAnsi" w:hAnsiTheme="minorHAnsi" w:cstheme="minorHAnsi"/>
                      <w:b/>
                    </w:rPr>
                  </w:pPr>
                  <w:r w:rsidRPr="00E94489">
                    <w:rPr>
                      <w:rFonts w:asciiTheme="minorHAnsi" w:hAnsiTheme="minorHAnsi" w:cstheme="minorHAnsi"/>
                      <w:b/>
                    </w:rPr>
                    <w:t>II</w:t>
                  </w:r>
                </w:p>
              </w:tc>
              <w:tc>
                <w:tcPr>
                  <w:tcW w:w="498" w:type="dxa"/>
                  <w:shd w:val="clear" w:color="auto" w:fill="F1DBDB"/>
                </w:tcPr>
                <w:p w:rsidR="00BE3F3E" w:rsidRPr="00E94489" w:rsidRDefault="00BE3F3E" w:rsidP="00377CE0">
                  <w:pPr>
                    <w:pStyle w:val="TableParagraph"/>
                    <w:spacing w:before="1" w:line="276" w:lineRule="auto"/>
                    <w:ind w:left="225"/>
                    <w:rPr>
                      <w:rFonts w:asciiTheme="minorHAnsi" w:hAnsiTheme="minorHAnsi" w:cstheme="minorHAnsi"/>
                      <w:b/>
                    </w:rPr>
                  </w:pPr>
                  <w:r w:rsidRPr="00E94489">
                    <w:rPr>
                      <w:rFonts w:asciiTheme="minorHAnsi" w:hAnsiTheme="minorHAnsi" w:cstheme="minorHAnsi"/>
                      <w:b/>
                    </w:rPr>
                    <w:t>III</w:t>
                  </w:r>
                </w:p>
              </w:tc>
              <w:tc>
                <w:tcPr>
                  <w:tcW w:w="567" w:type="dxa"/>
                  <w:shd w:val="clear" w:color="auto" w:fill="F1DBDB"/>
                </w:tcPr>
                <w:p w:rsidR="00BE3F3E" w:rsidRPr="00E94489" w:rsidRDefault="00BE3F3E" w:rsidP="00377CE0">
                  <w:pPr>
                    <w:pStyle w:val="TableParagraph"/>
                    <w:spacing w:before="1" w:line="276" w:lineRule="auto"/>
                    <w:ind w:left="226"/>
                    <w:rPr>
                      <w:rFonts w:asciiTheme="minorHAnsi" w:hAnsiTheme="minorHAnsi" w:cstheme="minorHAnsi"/>
                      <w:b/>
                    </w:rPr>
                  </w:pPr>
                  <w:r w:rsidRPr="00E94489">
                    <w:rPr>
                      <w:rFonts w:asciiTheme="minorHAnsi" w:hAnsiTheme="minorHAnsi" w:cstheme="minorHAnsi"/>
                      <w:b/>
                    </w:rPr>
                    <w:t>IV</w:t>
                  </w:r>
                </w:p>
              </w:tc>
              <w:tc>
                <w:tcPr>
                  <w:tcW w:w="709" w:type="dxa"/>
                  <w:shd w:val="clear" w:color="auto" w:fill="F1DBDB"/>
                </w:tcPr>
                <w:p w:rsidR="00BE3F3E" w:rsidRPr="00E94489" w:rsidRDefault="00BE3F3E" w:rsidP="00377CE0">
                  <w:pPr>
                    <w:pStyle w:val="TableParagraph"/>
                    <w:spacing w:before="1" w:line="276" w:lineRule="auto"/>
                    <w:ind w:left="251"/>
                    <w:rPr>
                      <w:rFonts w:asciiTheme="minorHAnsi" w:hAnsiTheme="minorHAnsi" w:cstheme="minorHAnsi"/>
                      <w:b/>
                    </w:rPr>
                  </w:pPr>
                  <w:r w:rsidRPr="00E94489">
                    <w:rPr>
                      <w:rFonts w:asciiTheme="minorHAnsi" w:hAnsiTheme="minorHAnsi" w:cstheme="minorHAnsi"/>
                      <w:b/>
                    </w:rPr>
                    <w:t>V</w:t>
                  </w:r>
                </w:p>
              </w:tc>
              <w:tc>
                <w:tcPr>
                  <w:tcW w:w="769" w:type="dxa"/>
                  <w:shd w:val="clear" w:color="auto" w:fill="F1DBDB"/>
                </w:tcPr>
                <w:p w:rsidR="00BE3F3E" w:rsidRPr="00E94489" w:rsidRDefault="00BE3F3E" w:rsidP="00377CE0">
                  <w:pPr>
                    <w:pStyle w:val="TableParagraph"/>
                    <w:spacing w:before="1" w:line="276" w:lineRule="auto"/>
                    <w:ind w:left="183" w:right="174"/>
                    <w:jc w:val="center"/>
                    <w:rPr>
                      <w:rFonts w:asciiTheme="minorHAnsi" w:hAnsiTheme="minorHAnsi" w:cstheme="minorHAnsi"/>
                      <w:b/>
                    </w:rPr>
                  </w:pPr>
                  <w:r w:rsidRPr="00E94489">
                    <w:rPr>
                      <w:rFonts w:asciiTheme="minorHAnsi" w:hAnsiTheme="minorHAnsi" w:cstheme="minorHAnsi"/>
                      <w:b/>
                    </w:rPr>
                    <w:t>VI</w:t>
                  </w:r>
                </w:p>
              </w:tc>
              <w:tc>
                <w:tcPr>
                  <w:tcW w:w="638" w:type="dxa"/>
                  <w:shd w:val="clear" w:color="auto" w:fill="F1DBDB"/>
                </w:tcPr>
                <w:p w:rsidR="00BE3F3E" w:rsidRPr="00E94489" w:rsidRDefault="00BE3F3E" w:rsidP="00377CE0">
                  <w:pPr>
                    <w:pStyle w:val="TableParagraph"/>
                    <w:spacing w:before="1" w:line="276" w:lineRule="auto"/>
                    <w:ind w:left="128" w:right="122"/>
                    <w:jc w:val="center"/>
                    <w:rPr>
                      <w:rFonts w:asciiTheme="minorHAnsi" w:hAnsiTheme="minorHAnsi" w:cstheme="minorHAnsi"/>
                      <w:b/>
                    </w:rPr>
                  </w:pPr>
                  <w:r w:rsidRPr="00E94489">
                    <w:rPr>
                      <w:rFonts w:asciiTheme="minorHAnsi" w:hAnsiTheme="minorHAnsi" w:cstheme="minorHAnsi"/>
                      <w:b/>
                    </w:rPr>
                    <w:t>VII</w:t>
                  </w:r>
                </w:p>
              </w:tc>
              <w:tc>
                <w:tcPr>
                  <w:tcW w:w="577" w:type="dxa"/>
                  <w:shd w:val="clear" w:color="auto" w:fill="F1DBDB"/>
                </w:tcPr>
                <w:p w:rsidR="00BE3F3E" w:rsidRPr="00E94489" w:rsidRDefault="00BE3F3E" w:rsidP="00377CE0">
                  <w:pPr>
                    <w:pStyle w:val="TableParagraph"/>
                    <w:spacing w:before="1" w:line="276" w:lineRule="auto"/>
                    <w:ind w:left="189"/>
                    <w:rPr>
                      <w:rFonts w:asciiTheme="minorHAnsi" w:hAnsiTheme="minorHAnsi" w:cstheme="minorHAnsi"/>
                      <w:b/>
                    </w:rPr>
                  </w:pPr>
                  <w:r w:rsidRPr="00E94489">
                    <w:rPr>
                      <w:rFonts w:asciiTheme="minorHAnsi" w:hAnsiTheme="minorHAnsi" w:cstheme="minorHAnsi"/>
                      <w:b/>
                    </w:rPr>
                    <w:t>VIII</w:t>
                  </w:r>
                </w:p>
              </w:tc>
              <w:tc>
                <w:tcPr>
                  <w:tcW w:w="700" w:type="dxa"/>
                  <w:shd w:val="clear" w:color="auto" w:fill="F1DBDB"/>
                </w:tcPr>
                <w:p w:rsidR="00BE3F3E" w:rsidRPr="00E94489" w:rsidRDefault="00BE3F3E" w:rsidP="00377CE0">
                  <w:pPr>
                    <w:pStyle w:val="TableParagraph"/>
                    <w:spacing w:before="1" w:line="276" w:lineRule="auto"/>
                    <w:ind w:left="183" w:right="178"/>
                    <w:jc w:val="center"/>
                    <w:rPr>
                      <w:rFonts w:asciiTheme="minorHAnsi" w:hAnsiTheme="minorHAnsi" w:cstheme="minorHAnsi"/>
                      <w:b/>
                    </w:rPr>
                  </w:pPr>
                  <w:r w:rsidRPr="00E94489">
                    <w:rPr>
                      <w:rFonts w:asciiTheme="minorHAnsi" w:hAnsiTheme="minorHAnsi" w:cstheme="minorHAnsi"/>
                      <w:b/>
                    </w:rPr>
                    <w:t>IX</w:t>
                  </w:r>
                </w:p>
              </w:tc>
            </w:tr>
            <w:tr w:rsidR="00BE3F3E" w:rsidRPr="00E94489" w:rsidTr="003A06C7">
              <w:trPr>
                <w:trHeight w:val="571"/>
              </w:trPr>
              <w:tc>
                <w:tcPr>
                  <w:tcW w:w="1911" w:type="dxa"/>
                </w:tcPr>
                <w:p w:rsidR="00BE3F3E" w:rsidRPr="00E94489" w:rsidRDefault="00BE3F3E" w:rsidP="00377CE0">
                  <w:pPr>
                    <w:pStyle w:val="TableParagraph"/>
                    <w:spacing w:before="2" w:line="276" w:lineRule="auto"/>
                    <w:ind w:left="92" w:right="87"/>
                    <w:jc w:val="center"/>
                    <w:rPr>
                      <w:rFonts w:asciiTheme="minorHAnsi" w:hAnsiTheme="minorHAnsi" w:cstheme="minorHAnsi"/>
                    </w:rPr>
                  </w:pPr>
                  <w:r w:rsidRPr="00E94489">
                    <w:rPr>
                      <w:rFonts w:asciiTheme="minorHAnsi" w:hAnsiTheme="minorHAnsi" w:cstheme="minorHAnsi"/>
                    </w:rPr>
                    <w:t>Примерно</w:t>
                  </w:r>
                </w:p>
              </w:tc>
              <w:tc>
                <w:tcPr>
                  <w:tcW w:w="634" w:type="dxa"/>
                </w:tcPr>
                <w:p w:rsidR="00BE3F3E" w:rsidRPr="00E94489" w:rsidRDefault="00BE3F3E" w:rsidP="00377CE0">
                  <w:pPr>
                    <w:pStyle w:val="TableParagraph"/>
                    <w:spacing w:before="2" w:line="276" w:lineRule="auto"/>
                    <w:ind w:left="182" w:right="174"/>
                    <w:jc w:val="center"/>
                    <w:rPr>
                      <w:rFonts w:asciiTheme="minorHAnsi" w:hAnsiTheme="minorHAnsi" w:cstheme="minorHAnsi"/>
                      <w:lang w:val="mk-MK"/>
                    </w:rPr>
                  </w:pPr>
                  <w:r w:rsidRPr="00E94489">
                    <w:rPr>
                      <w:rFonts w:asciiTheme="minorHAnsi" w:hAnsiTheme="minorHAnsi" w:cstheme="minorHAnsi"/>
                      <w:lang w:val="mk-MK"/>
                    </w:rPr>
                    <w:t>40</w:t>
                  </w:r>
                </w:p>
              </w:tc>
              <w:tc>
                <w:tcPr>
                  <w:tcW w:w="638" w:type="dxa"/>
                </w:tcPr>
                <w:p w:rsidR="00BE3F3E" w:rsidRPr="00E94489" w:rsidRDefault="00BE3F3E" w:rsidP="00377CE0">
                  <w:pPr>
                    <w:pStyle w:val="TableParagraph"/>
                    <w:spacing w:before="2" w:line="276" w:lineRule="auto"/>
                    <w:ind w:left="211"/>
                    <w:rPr>
                      <w:rFonts w:asciiTheme="minorHAnsi" w:hAnsiTheme="minorHAnsi" w:cstheme="minorHAnsi"/>
                      <w:lang w:val="mk-MK"/>
                    </w:rPr>
                  </w:pPr>
                  <w:r w:rsidRPr="00E94489">
                    <w:rPr>
                      <w:rFonts w:asciiTheme="minorHAnsi" w:hAnsiTheme="minorHAnsi" w:cstheme="minorHAnsi"/>
                      <w:lang w:val="mk-MK"/>
                    </w:rPr>
                    <w:t>60</w:t>
                  </w:r>
                </w:p>
              </w:tc>
              <w:tc>
                <w:tcPr>
                  <w:tcW w:w="498" w:type="dxa"/>
                </w:tcPr>
                <w:p w:rsidR="00BE3F3E" w:rsidRPr="00E94489" w:rsidRDefault="00BE3F3E" w:rsidP="00377CE0">
                  <w:pPr>
                    <w:pStyle w:val="TableParagraph"/>
                    <w:spacing w:before="2" w:line="276" w:lineRule="auto"/>
                    <w:ind w:left="206"/>
                    <w:rPr>
                      <w:rFonts w:asciiTheme="minorHAnsi" w:hAnsiTheme="minorHAnsi" w:cstheme="minorHAnsi"/>
                    </w:rPr>
                  </w:pPr>
                  <w:r w:rsidRPr="00E94489">
                    <w:rPr>
                      <w:rFonts w:asciiTheme="minorHAnsi" w:hAnsiTheme="minorHAnsi" w:cstheme="minorHAnsi"/>
                    </w:rPr>
                    <w:t>71</w:t>
                  </w:r>
                </w:p>
              </w:tc>
              <w:tc>
                <w:tcPr>
                  <w:tcW w:w="567" w:type="dxa"/>
                </w:tcPr>
                <w:p w:rsidR="00BE3F3E" w:rsidRPr="00E94489" w:rsidRDefault="00BE3F3E" w:rsidP="00377CE0">
                  <w:pPr>
                    <w:pStyle w:val="TableParagraph"/>
                    <w:spacing w:before="2" w:line="276" w:lineRule="auto"/>
                    <w:ind w:left="212"/>
                    <w:rPr>
                      <w:rFonts w:asciiTheme="minorHAnsi" w:hAnsiTheme="minorHAnsi" w:cstheme="minorHAnsi"/>
                      <w:lang w:val="mk-MK"/>
                    </w:rPr>
                  </w:pPr>
                  <w:r w:rsidRPr="00E94489">
                    <w:rPr>
                      <w:rFonts w:asciiTheme="minorHAnsi" w:hAnsiTheme="minorHAnsi" w:cstheme="minorHAnsi"/>
                    </w:rPr>
                    <w:t>65</w:t>
                  </w:r>
                </w:p>
                <w:p w:rsidR="00BE3F3E" w:rsidRPr="00E94489" w:rsidRDefault="00BE3F3E" w:rsidP="00377CE0">
                  <w:pPr>
                    <w:pStyle w:val="TableParagraph"/>
                    <w:spacing w:before="2" w:line="276" w:lineRule="auto"/>
                    <w:rPr>
                      <w:rFonts w:asciiTheme="minorHAnsi" w:hAnsiTheme="minorHAnsi" w:cstheme="minorHAnsi"/>
                      <w:lang w:val="mk-MK"/>
                    </w:rPr>
                  </w:pPr>
                  <w:r w:rsidRPr="00E94489">
                    <w:rPr>
                      <w:rFonts w:asciiTheme="minorHAnsi" w:hAnsiTheme="minorHAnsi" w:cstheme="minorHAnsi"/>
                      <w:lang w:val="mk-MK"/>
                    </w:rPr>
                    <w:t>+ 1</w:t>
                  </w:r>
                  <w:r w:rsidRPr="00E94489">
                    <w:rPr>
                      <w:rFonts w:asciiTheme="minorHAnsi" w:hAnsiTheme="minorHAnsi" w:cstheme="minorHAnsi"/>
                      <w:sz w:val="18"/>
                      <w:szCs w:val="18"/>
                      <w:lang w:val="mk-MK"/>
                    </w:rPr>
                    <w:t>пп</w:t>
                  </w:r>
                </w:p>
              </w:tc>
              <w:tc>
                <w:tcPr>
                  <w:tcW w:w="709" w:type="dxa"/>
                </w:tcPr>
                <w:p w:rsidR="00BE3F3E" w:rsidRPr="00E94489" w:rsidRDefault="00BE3F3E" w:rsidP="00377CE0">
                  <w:pPr>
                    <w:pStyle w:val="TableParagraph"/>
                    <w:spacing w:before="2" w:line="276" w:lineRule="auto"/>
                    <w:ind w:left="208"/>
                    <w:rPr>
                      <w:rFonts w:asciiTheme="minorHAnsi" w:hAnsiTheme="minorHAnsi" w:cstheme="minorHAnsi"/>
                      <w:lang w:val="mk-MK"/>
                    </w:rPr>
                  </w:pPr>
                  <w:r w:rsidRPr="00E94489">
                    <w:rPr>
                      <w:rFonts w:asciiTheme="minorHAnsi" w:hAnsiTheme="minorHAnsi" w:cstheme="minorHAnsi"/>
                      <w:lang w:val="mk-MK"/>
                    </w:rPr>
                    <w:t>50</w:t>
                  </w:r>
                </w:p>
                <w:p w:rsidR="00BE3F3E" w:rsidRPr="00E94489" w:rsidRDefault="00BE3F3E" w:rsidP="00377CE0">
                  <w:pPr>
                    <w:pStyle w:val="TableParagraph"/>
                    <w:spacing w:before="2" w:line="276" w:lineRule="auto"/>
                    <w:rPr>
                      <w:rFonts w:asciiTheme="minorHAnsi" w:hAnsiTheme="minorHAnsi" w:cstheme="minorHAnsi"/>
                      <w:lang w:val="mk-MK"/>
                    </w:rPr>
                  </w:pPr>
                  <w:r w:rsidRPr="00E94489">
                    <w:rPr>
                      <w:rFonts w:asciiTheme="minorHAnsi" w:hAnsiTheme="minorHAnsi" w:cstheme="minorHAnsi"/>
                      <w:lang w:val="mk-MK"/>
                    </w:rPr>
                    <w:t>+ 3</w:t>
                  </w:r>
                  <w:r w:rsidRPr="00E94489">
                    <w:rPr>
                      <w:rFonts w:asciiTheme="minorHAnsi" w:hAnsiTheme="minorHAnsi" w:cstheme="minorHAnsi"/>
                      <w:sz w:val="18"/>
                      <w:szCs w:val="18"/>
                      <w:lang w:val="mk-MK"/>
                    </w:rPr>
                    <w:t>пп</w:t>
                  </w:r>
                </w:p>
              </w:tc>
              <w:tc>
                <w:tcPr>
                  <w:tcW w:w="769" w:type="dxa"/>
                </w:tcPr>
                <w:p w:rsidR="00BE3F3E" w:rsidRPr="00E94489" w:rsidRDefault="00BE3F3E" w:rsidP="00377CE0">
                  <w:pPr>
                    <w:pStyle w:val="TableParagraph"/>
                    <w:spacing w:before="2" w:line="276" w:lineRule="auto"/>
                    <w:ind w:left="184" w:right="171"/>
                    <w:jc w:val="center"/>
                    <w:rPr>
                      <w:rFonts w:asciiTheme="minorHAnsi" w:hAnsiTheme="minorHAnsi" w:cstheme="minorHAnsi"/>
                      <w:lang w:val="mk-MK"/>
                    </w:rPr>
                  </w:pPr>
                  <w:r w:rsidRPr="00E94489">
                    <w:rPr>
                      <w:rFonts w:asciiTheme="minorHAnsi" w:hAnsiTheme="minorHAnsi" w:cstheme="minorHAnsi"/>
                      <w:lang w:val="mk-MK"/>
                    </w:rPr>
                    <w:t>51</w:t>
                  </w:r>
                </w:p>
                <w:p w:rsidR="00BE3F3E" w:rsidRPr="00E94489" w:rsidRDefault="00BE3F3E" w:rsidP="00377CE0">
                  <w:pPr>
                    <w:pStyle w:val="TableParagraph"/>
                    <w:spacing w:before="2" w:line="276" w:lineRule="auto"/>
                    <w:ind w:right="171"/>
                    <w:rPr>
                      <w:rFonts w:asciiTheme="minorHAnsi" w:hAnsiTheme="minorHAnsi" w:cstheme="minorHAnsi"/>
                      <w:lang w:val="mk-MK"/>
                    </w:rPr>
                  </w:pPr>
                  <w:r w:rsidRPr="00E94489">
                    <w:rPr>
                      <w:rFonts w:asciiTheme="minorHAnsi" w:hAnsiTheme="minorHAnsi" w:cstheme="minorHAnsi"/>
                      <w:lang w:val="mk-MK"/>
                    </w:rPr>
                    <w:t>+ 2</w:t>
                  </w:r>
                  <w:r w:rsidRPr="00E94489">
                    <w:rPr>
                      <w:rFonts w:asciiTheme="minorHAnsi" w:hAnsiTheme="minorHAnsi" w:cstheme="minorHAnsi"/>
                      <w:sz w:val="18"/>
                      <w:szCs w:val="18"/>
                      <w:lang w:val="mk-MK"/>
                    </w:rPr>
                    <w:t>пп</w:t>
                  </w:r>
                </w:p>
              </w:tc>
              <w:tc>
                <w:tcPr>
                  <w:tcW w:w="638" w:type="dxa"/>
                </w:tcPr>
                <w:p w:rsidR="00BE3F3E" w:rsidRPr="00E94489" w:rsidRDefault="00BE3F3E" w:rsidP="00377CE0">
                  <w:pPr>
                    <w:pStyle w:val="TableParagraph"/>
                    <w:spacing w:before="2" w:line="276" w:lineRule="auto"/>
                    <w:ind w:left="128" w:right="124"/>
                    <w:jc w:val="center"/>
                    <w:rPr>
                      <w:rFonts w:asciiTheme="minorHAnsi" w:hAnsiTheme="minorHAnsi" w:cstheme="minorHAnsi"/>
                      <w:lang w:val="mk-MK"/>
                    </w:rPr>
                  </w:pPr>
                  <w:r w:rsidRPr="00E94489">
                    <w:rPr>
                      <w:rFonts w:asciiTheme="minorHAnsi" w:hAnsiTheme="minorHAnsi" w:cstheme="minorHAnsi"/>
                      <w:lang w:val="mk-MK"/>
                    </w:rPr>
                    <w:t>53</w:t>
                  </w:r>
                </w:p>
                <w:p w:rsidR="00BE3F3E" w:rsidRPr="00E94489" w:rsidRDefault="00BE3F3E" w:rsidP="00377CE0">
                  <w:pPr>
                    <w:pStyle w:val="TableParagraph"/>
                    <w:spacing w:before="2" w:line="276" w:lineRule="auto"/>
                    <w:ind w:right="124"/>
                    <w:rPr>
                      <w:rFonts w:asciiTheme="minorHAnsi" w:hAnsiTheme="minorHAnsi" w:cstheme="minorHAnsi"/>
                      <w:lang w:val="mk-MK"/>
                    </w:rPr>
                  </w:pPr>
                  <w:r w:rsidRPr="00E94489">
                    <w:rPr>
                      <w:rFonts w:asciiTheme="minorHAnsi" w:hAnsiTheme="minorHAnsi" w:cstheme="minorHAnsi"/>
                      <w:lang w:val="mk-MK"/>
                    </w:rPr>
                    <w:t>+1</w:t>
                  </w:r>
                  <w:r w:rsidRPr="00E94489">
                    <w:rPr>
                      <w:rFonts w:asciiTheme="minorHAnsi" w:hAnsiTheme="minorHAnsi" w:cstheme="minorHAnsi"/>
                      <w:sz w:val="18"/>
                      <w:szCs w:val="18"/>
                      <w:lang w:val="mk-MK"/>
                    </w:rPr>
                    <w:t>пп</w:t>
                  </w:r>
                </w:p>
              </w:tc>
              <w:tc>
                <w:tcPr>
                  <w:tcW w:w="577" w:type="dxa"/>
                </w:tcPr>
                <w:p w:rsidR="00BE3F3E" w:rsidRPr="00E94489" w:rsidRDefault="00BE3F3E" w:rsidP="00377CE0">
                  <w:pPr>
                    <w:pStyle w:val="TableParagraph"/>
                    <w:spacing w:before="2" w:line="276" w:lineRule="auto"/>
                    <w:ind w:left="208"/>
                    <w:rPr>
                      <w:rFonts w:asciiTheme="minorHAnsi" w:hAnsiTheme="minorHAnsi" w:cstheme="minorHAnsi"/>
                      <w:lang w:val="mk-MK"/>
                    </w:rPr>
                  </w:pPr>
                  <w:r w:rsidRPr="00E94489">
                    <w:rPr>
                      <w:rFonts w:asciiTheme="minorHAnsi" w:hAnsiTheme="minorHAnsi" w:cstheme="minorHAnsi"/>
                      <w:lang w:val="mk-MK"/>
                    </w:rPr>
                    <w:t>70</w:t>
                  </w:r>
                </w:p>
                <w:p w:rsidR="00BE3F3E" w:rsidRPr="00E94489" w:rsidRDefault="00BE3F3E" w:rsidP="00377CE0">
                  <w:pPr>
                    <w:pStyle w:val="TableParagraph"/>
                    <w:spacing w:before="2" w:line="276" w:lineRule="auto"/>
                    <w:rPr>
                      <w:rFonts w:asciiTheme="minorHAnsi" w:hAnsiTheme="minorHAnsi" w:cstheme="minorHAnsi"/>
                      <w:lang w:val="mk-MK"/>
                    </w:rPr>
                  </w:pPr>
                  <w:r w:rsidRPr="00E94489">
                    <w:rPr>
                      <w:rFonts w:asciiTheme="minorHAnsi" w:hAnsiTheme="minorHAnsi" w:cstheme="minorHAnsi"/>
                      <w:lang w:val="mk-MK"/>
                    </w:rPr>
                    <w:t>+ 1</w:t>
                  </w:r>
                  <w:r w:rsidRPr="00E94489">
                    <w:rPr>
                      <w:rFonts w:asciiTheme="minorHAnsi" w:hAnsiTheme="minorHAnsi" w:cstheme="minorHAnsi"/>
                      <w:sz w:val="18"/>
                      <w:szCs w:val="18"/>
                      <w:lang w:val="mk-MK"/>
                    </w:rPr>
                    <w:t>пп</w:t>
                  </w:r>
                </w:p>
                <w:p w:rsidR="00BE3F3E" w:rsidRPr="00E94489" w:rsidRDefault="00BE3F3E" w:rsidP="00377CE0">
                  <w:pPr>
                    <w:pStyle w:val="TableParagraph"/>
                    <w:spacing w:before="2" w:line="276" w:lineRule="auto"/>
                    <w:ind w:left="208"/>
                    <w:rPr>
                      <w:rFonts w:asciiTheme="minorHAnsi" w:hAnsiTheme="minorHAnsi" w:cstheme="minorHAnsi"/>
                      <w:lang w:val="mk-MK"/>
                    </w:rPr>
                  </w:pPr>
                </w:p>
              </w:tc>
              <w:tc>
                <w:tcPr>
                  <w:tcW w:w="700" w:type="dxa"/>
                </w:tcPr>
                <w:p w:rsidR="00BE3F3E" w:rsidRPr="00E94489" w:rsidRDefault="00BE3F3E" w:rsidP="00377CE0">
                  <w:pPr>
                    <w:pStyle w:val="TableParagraph"/>
                    <w:spacing w:before="2" w:line="276" w:lineRule="auto"/>
                    <w:ind w:left="184" w:right="174"/>
                    <w:jc w:val="center"/>
                    <w:rPr>
                      <w:rFonts w:asciiTheme="minorHAnsi" w:hAnsiTheme="minorHAnsi" w:cstheme="minorHAnsi"/>
                      <w:lang w:val="mk-MK"/>
                    </w:rPr>
                  </w:pPr>
                  <w:r w:rsidRPr="00E94489">
                    <w:rPr>
                      <w:rFonts w:asciiTheme="minorHAnsi" w:hAnsiTheme="minorHAnsi" w:cstheme="minorHAnsi"/>
                      <w:lang w:val="mk-MK"/>
                    </w:rPr>
                    <w:t>47</w:t>
                  </w:r>
                </w:p>
                <w:p w:rsidR="00BE3F3E" w:rsidRPr="00E94489" w:rsidRDefault="00BE3F3E" w:rsidP="00377CE0">
                  <w:pPr>
                    <w:pStyle w:val="TableParagraph"/>
                    <w:spacing w:before="2" w:line="276" w:lineRule="auto"/>
                    <w:ind w:right="174"/>
                    <w:rPr>
                      <w:rFonts w:asciiTheme="minorHAnsi" w:hAnsiTheme="minorHAnsi" w:cstheme="minorHAnsi"/>
                      <w:lang w:val="mk-MK"/>
                    </w:rPr>
                  </w:pPr>
                  <w:r w:rsidRPr="00E94489">
                    <w:rPr>
                      <w:rFonts w:asciiTheme="minorHAnsi" w:hAnsiTheme="minorHAnsi" w:cstheme="minorHAnsi"/>
                      <w:lang w:val="mk-MK"/>
                    </w:rPr>
                    <w:t>+1</w:t>
                  </w:r>
                  <w:r w:rsidRPr="00E94489">
                    <w:rPr>
                      <w:rFonts w:asciiTheme="minorHAnsi" w:hAnsiTheme="minorHAnsi" w:cstheme="minorHAnsi"/>
                      <w:sz w:val="18"/>
                      <w:szCs w:val="18"/>
                      <w:lang w:val="mk-MK"/>
                    </w:rPr>
                    <w:t>пп</w:t>
                  </w:r>
                </w:p>
                <w:p w:rsidR="00BE3F3E" w:rsidRPr="00E94489" w:rsidRDefault="00BE3F3E" w:rsidP="00377CE0">
                  <w:pPr>
                    <w:pStyle w:val="TableParagraph"/>
                    <w:spacing w:before="2" w:line="276" w:lineRule="auto"/>
                    <w:ind w:left="184" w:right="174"/>
                    <w:jc w:val="center"/>
                    <w:rPr>
                      <w:rFonts w:asciiTheme="minorHAnsi" w:hAnsiTheme="minorHAnsi" w:cstheme="minorHAnsi"/>
                      <w:lang w:val="mk-MK"/>
                    </w:rPr>
                  </w:pPr>
                </w:p>
              </w:tc>
            </w:tr>
            <w:tr w:rsidR="00BE3F3E" w:rsidRPr="00E94489" w:rsidTr="003A06C7">
              <w:trPr>
                <w:trHeight w:val="292"/>
              </w:trPr>
              <w:tc>
                <w:tcPr>
                  <w:tcW w:w="1911" w:type="dxa"/>
                </w:tcPr>
                <w:p w:rsidR="00BE3F3E" w:rsidRPr="00E94489" w:rsidRDefault="00BE3F3E" w:rsidP="00377CE0">
                  <w:pPr>
                    <w:pStyle w:val="TableParagraph"/>
                    <w:spacing w:before="16" w:line="276" w:lineRule="auto"/>
                    <w:ind w:left="92" w:right="87"/>
                    <w:jc w:val="center"/>
                    <w:rPr>
                      <w:rFonts w:asciiTheme="minorHAnsi" w:hAnsiTheme="minorHAnsi" w:cstheme="minorHAnsi"/>
                    </w:rPr>
                  </w:pPr>
                  <w:r w:rsidRPr="00E94489">
                    <w:rPr>
                      <w:rFonts w:asciiTheme="minorHAnsi" w:hAnsiTheme="minorHAnsi" w:cstheme="minorHAnsi"/>
                    </w:rPr>
                    <w:t>Добро</w:t>
                  </w:r>
                </w:p>
              </w:tc>
              <w:tc>
                <w:tcPr>
                  <w:tcW w:w="634" w:type="dxa"/>
                </w:tcPr>
                <w:p w:rsidR="00BE3F3E" w:rsidRPr="00E94489" w:rsidRDefault="00BE3F3E" w:rsidP="00377CE0">
                  <w:pPr>
                    <w:pStyle w:val="TableParagraph"/>
                    <w:spacing w:line="276" w:lineRule="auto"/>
                    <w:rPr>
                      <w:rFonts w:asciiTheme="minorHAnsi" w:hAnsiTheme="minorHAnsi" w:cstheme="minorHAnsi"/>
                      <w:sz w:val="20"/>
                    </w:rPr>
                  </w:pPr>
                </w:p>
              </w:tc>
              <w:tc>
                <w:tcPr>
                  <w:tcW w:w="638" w:type="dxa"/>
                </w:tcPr>
                <w:p w:rsidR="00BE3F3E" w:rsidRPr="00E94489" w:rsidRDefault="00BE3F3E" w:rsidP="00377CE0">
                  <w:pPr>
                    <w:pStyle w:val="TableParagraph"/>
                    <w:spacing w:line="276" w:lineRule="auto"/>
                    <w:rPr>
                      <w:rFonts w:asciiTheme="minorHAnsi" w:hAnsiTheme="minorHAnsi" w:cstheme="minorHAnsi"/>
                      <w:sz w:val="20"/>
                    </w:rPr>
                  </w:pPr>
                </w:p>
              </w:tc>
              <w:tc>
                <w:tcPr>
                  <w:tcW w:w="498" w:type="dxa"/>
                </w:tcPr>
                <w:p w:rsidR="00BE3F3E" w:rsidRPr="00E94489" w:rsidRDefault="00BE3F3E" w:rsidP="00377CE0">
                  <w:pPr>
                    <w:pStyle w:val="TableParagraph"/>
                    <w:spacing w:line="276" w:lineRule="auto"/>
                    <w:rPr>
                      <w:rFonts w:asciiTheme="minorHAnsi" w:hAnsiTheme="minorHAnsi" w:cstheme="minorHAnsi"/>
                      <w:sz w:val="20"/>
                    </w:rPr>
                  </w:pPr>
                </w:p>
              </w:tc>
              <w:tc>
                <w:tcPr>
                  <w:tcW w:w="567" w:type="dxa"/>
                </w:tcPr>
                <w:p w:rsidR="00BE3F3E" w:rsidRPr="00E94489" w:rsidRDefault="00BE3F3E" w:rsidP="00377CE0">
                  <w:pPr>
                    <w:pStyle w:val="TableParagraph"/>
                    <w:spacing w:line="276" w:lineRule="auto"/>
                    <w:rPr>
                      <w:rFonts w:asciiTheme="minorHAnsi" w:hAnsiTheme="minorHAnsi" w:cstheme="minorHAnsi"/>
                      <w:sz w:val="20"/>
                    </w:rPr>
                  </w:pPr>
                </w:p>
              </w:tc>
              <w:tc>
                <w:tcPr>
                  <w:tcW w:w="709" w:type="dxa"/>
                </w:tcPr>
                <w:p w:rsidR="00BE3F3E" w:rsidRPr="00E94489" w:rsidRDefault="00BE3F3E" w:rsidP="00377CE0">
                  <w:pPr>
                    <w:pStyle w:val="TableParagraph"/>
                    <w:spacing w:line="276" w:lineRule="auto"/>
                    <w:rPr>
                      <w:rFonts w:asciiTheme="minorHAnsi" w:hAnsiTheme="minorHAnsi" w:cstheme="minorHAnsi"/>
                      <w:sz w:val="20"/>
                    </w:rPr>
                  </w:pPr>
                </w:p>
              </w:tc>
              <w:tc>
                <w:tcPr>
                  <w:tcW w:w="769" w:type="dxa"/>
                </w:tcPr>
                <w:p w:rsidR="00BE3F3E" w:rsidRPr="00E94489" w:rsidRDefault="00BE3F3E" w:rsidP="00377CE0">
                  <w:pPr>
                    <w:pStyle w:val="TableParagraph"/>
                    <w:spacing w:line="276" w:lineRule="auto"/>
                    <w:rPr>
                      <w:rFonts w:asciiTheme="minorHAnsi" w:hAnsiTheme="minorHAnsi" w:cstheme="minorHAnsi"/>
                      <w:sz w:val="20"/>
                    </w:rPr>
                  </w:pPr>
                </w:p>
              </w:tc>
              <w:tc>
                <w:tcPr>
                  <w:tcW w:w="638" w:type="dxa"/>
                </w:tcPr>
                <w:p w:rsidR="00BE3F3E" w:rsidRPr="00E94489" w:rsidRDefault="00BE3F3E" w:rsidP="00377CE0">
                  <w:pPr>
                    <w:pStyle w:val="TableParagraph"/>
                    <w:spacing w:line="276" w:lineRule="auto"/>
                    <w:rPr>
                      <w:rFonts w:asciiTheme="minorHAnsi" w:hAnsiTheme="minorHAnsi" w:cstheme="minorHAnsi"/>
                      <w:sz w:val="20"/>
                    </w:rPr>
                  </w:pPr>
                </w:p>
              </w:tc>
              <w:tc>
                <w:tcPr>
                  <w:tcW w:w="577" w:type="dxa"/>
                </w:tcPr>
                <w:p w:rsidR="00BE3F3E" w:rsidRPr="00E94489" w:rsidRDefault="00BE3F3E" w:rsidP="00377CE0">
                  <w:pPr>
                    <w:pStyle w:val="TableParagraph"/>
                    <w:spacing w:before="16" w:line="276" w:lineRule="auto"/>
                    <w:ind w:left="261"/>
                    <w:rPr>
                      <w:rFonts w:asciiTheme="minorHAnsi" w:hAnsiTheme="minorHAnsi" w:cstheme="minorHAnsi"/>
                    </w:rPr>
                  </w:pPr>
                </w:p>
              </w:tc>
              <w:tc>
                <w:tcPr>
                  <w:tcW w:w="700" w:type="dxa"/>
                </w:tcPr>
                <w:p w:rsidR="00BE3F3E" w:rsidRPr="00E94489" w:rsidRDefault="00BE3F3E" w:rsidP="00377CE0">
                  <w:pPr>
                    <w:pStyle w:val="TableParagraph"/>
                    <w:spacing w:before="16" w:line="276" w:lineRule="auto"/>
                    <w:ind w:left="6"/>
                    <w:jc w:val="center"/>
                    <w:rPr>
                      <w:rFonts w:asciiTheme="minorHAnsi" w:hAnsiTheme="minorHAnsi" w:cstheme="minorHAnsi"/>
                      <w:lang w:val="mk-MK"/>
                    </w:rPr>
                  </w:pPr>
                </w:p>
              </w:tc>
            </w:tr>
            <w:tr w:rsidR="00BE3F3E" w:rsidRPr="00E94489" w:rsidTr="003A06C7">
              <w:trPr>
                <w:trHeight w:val="292"/>
              </w:trPr>
              <w:tc>
                <w:tcPr>
                  <w:tcW w:w="1911" w:type="dxa"/>
                </w:tcPr>
                <w:p w:rsidR="00BE3F3E" w:rsidRPr="00E94489" w:rsidRDefault="00BE3F3E" w:rsidP="00377CE0">
                  <w:pPr>
                    <w:pStyle w:val="TableParagraph"/>
                    <w:spacing w:before="16" w:line="276" w:lineRule="auto"/>
                    <w:ind w:left="96" w:right="87"/>
                    <w:jc w:val="center"/>
                    <w:rPr>
                      <w:rFonts w:asciiTheme="minorHAnsi" w:hAnsiTheme="minorHAnsi" w:cstheme="minorHAnsi"/>
                    </w:rPr>
                  </w:pPr>
                  <w:r w:rsidRPr="00E94489">
                    <w:rPr>
                      <w:rFonts w:asciiTheme="minorHAnsi" w:hAnsiTheme="minorHAnsi" w:cstheme="minorHAnsi"/>
                    </w:rPr>
                    <w:t>Незадоволително</w:t>
                  </w:r>
                </w:p>
              </w:tc>
              <w:tc>
                <w:tcPr>
                  <w:tcW w:w="634" w:type="dxa"/>
                </w:tcPr>
                <w:p w:rsidR="00BE3F3E" w:rsidRPr="00E94489" w:rsidRDefault="00BE3F3E" w:rsidP="00377CE0">
                  <w:pPr>
                    <w:pStyle w:val="TableParagraph"/>
                    <w:spacing w:line="276" w:lineRule="auto"/>
                    <w:rPr>
                      <w:rFonts w:asciiTheme="minorHAnsi" w:hAnsiTheme="minorHAnsi" w:cstheme="minorHAnsi"/>
                      <w:sz w:val="20"/>
                    </w:rPr>
                  </w:pPr>
                </w:p>
              </w:tc>
              <w:tc>
                <w:tcPr>
                  <w:tcW w:w="638" w:type="dxa"/>
                </w:tcPr>
                <w:p w:rsidR="00BE3F3E" w:rsidRPr="00E94489" w:rsidRDefault="00BE3F3E" w:rsidP="00377CE0">
                  <w:pPr>
                    <w:pStyle w:val="TableParagraph"/>
                    <w:spacing w:line="276" w:lineRule="auto"/>
                    <w:rPr>
                      <w:rFonts w:asciiTheme="minorHAnsi" w:hAnsiTheme="minorHAnsi" w:cstheme="minorHAnsi"/>
                      <w:sz w:val="20"/>
                    </w:rPr>
                  </w:pPr>
                </w:p>
              </w:tc>
              <w:tc>
                <w:tcPr>
                  <w:tcW w:w="498" w:type="dxa"/>
                </w:tcPr>
                <w:p w:rsidR="00BE3F3E" w:rsidRPr="00E94489" w:rsidRDefault="00BE3F3E" w:rsidP="00377CE0">
                  <w:pPr>
                    <w:pStyle w:val="TableParagraph"/>
                    <w:spacing w:line="276" w:lineRule="auto"/>
                    <w:rPr>
                      <w:rFonts w:asciiTheme="minorHAnsi" w:hAnsiTheme="minorHAnsi" w:cstheme="minorHAnsi"/>
                      <w:sz w:val="20"/>
                    </w:rPr>
                  </w:pPr>
                </w:p>
              </w:tc>
              <w:tc>
                <w:tcPr>
                  <w:tcW w:w="567" w:type="dxa"/>
                </w:tcPr>
                <w:p w:rsidR="00BE3F3E" w:rsidRPr="00E94489" w:rsidRDefault="00BE3F3E" w:rsidP="00377CE0">
                  <w:pPr>
                    <w:pStyle w:val="TableParagraph"/>
                    <w:spacing w:line="276" w:lineRule="auto"/>
                    <w:rPr>
                      <w:rFonts w:asciiTheme="minorHAnsi" w:hAnsiTheme="minorHAnsi" w:cstheme="minorHAnsi"/>
                      <w:sz w:val="20"/>
                    </w:rPr>
                  </w:pPr>
                </w:p>
              </w:tc>
              <w:tc>
                <w:tcPr>
                  <w:tcW w:w="709" w:type="dxa"/>
                </w:tcPr>
                <w:p w:rsidR="00BE3F3E" w:rsidRPr="00E94489" w:rsidRDefault="00BE3F3E" w:rsidP="00377CE0">
                  <w:pPr>
                    <w:pStyle w:val="TableParagraph"/>
                    <w:spacing w:line="276" w:lineRule="auto"/>
                    <w:rPr>
                      <w:rFonts w:asciiTheme="minorHAnsi" w:hAnsiTheme="minorHAnsi" w:cstheme="minorHAnsi"/>
                      <w:sz w:val="20"/>
                    </w:rPr>
                  </w:pPr>
                </w:p>
              </w:tc>
              <w:tc>
                <w:tcPr>
                  <w:tcW w:w="769" w:type="dxa"/>
                </w:tcPr>
                <w:p w:rsidR="00BE3F3E" w:rsidRPr="00E94489" w:rsidRDefault="00BE3F3E" w:rsidP="00377CE0">
                  <w:pPr>
                    <w:pStyle w:val="TableParagraph"/>
                    <w:spacing w:line="276" w:lineRule="auto"/>
                    <w:rPr>
                      <w:rFonts w:asciiTheme="minorHAnsi" w:hAnsiTheme="minorHAnsi" w:cstheme="minorHAnsi"/>
                      <w:sz w:val="20"/>
                    </w:rPr>
                  </w:pPr>
                </w:p>
              </w:tc>
              <w:tc>
                <w:tcPr>
                  <w:tcW w:w="638" w:type="dxa"/>
                </w:tcPr>
                <w:p w:rsidR="00BE3F3E" w:rsidRPr="00E94489" w:rsidRDefault="00BE3F3E" w:rsidP="00377CE0">
                  <w:pPr>
                    <w:pStyle w:val="TableParagraph"/>
                    <w:spacing w:line="276" w:lineRule="auto"/>
                    <w:rPr>
                      <w:rFonts w:asciiTheme="minorHAnsi" w:hAnsiTheme="minorHAnsi" w:cstheme="minorHAnsi"/>
                      <w:sz w:val="20"/>
                    </w:rPr>
                  </w:pPr>
                </w:p>
              </w:tc>
              <w:tc>
                <w:tcPr>
                  <w:tcW w:w="577" w:type="dxa"/>
                </w:tcPr>
                <w:p w:rsidR="00BE3F3E" w:rsidRPr="00E94489" w:rsidRDefault="00BE3F3E" w:rsidP="00377CE0">
                  <w:pPr>
                    <w:pStyle w:val="TableParagraph"/>
                    <w:spacing w:line="276" w:lineRule="auto"/>
                    <w:rPr>
                      <w:rFonts w:asciiTheme="minorHAnsi" w:hAnsiTheme="minorHAnsi" w:cstheme="minorHAnsi"/>
                      <w:sz w:val="20"/>
                    </w:rPr>
                  </w:pPr>
                </w:p>
              </w:tc>
              <w:tc>
                <w:tcPr>
                  <w:tcW w:w="700" w:type="dxa"/>
                </w:tcPr>
                <w:p w:rsidR="00BE3F3E" w:rsidRPr="00E94489" w:rsidRDefault="00BE3F3E" w:rsidP="00377CE0">
                  <w:pPr>
                    <w:pStyle w:val="TableParagraph"/>
                    <w:spacing w:line="276" w:lineRule="auto"/>
                    <w:rPr>
                      <w:rFonts w:asciiTheme="minorHAnsi" w:hAnsiTheme="minorHAnsi" w:cstheme="minorHAnsi"/>
                      <w:sz w:val="20"/>
                    </w:rPr>
                  </w:pPr>
                </w:p>
              </w:tc>
            </w:tr>
            <w:tr w:rsidR="00BE3F3E" w:rsidRPr="00E94489" w:rsidTr="003A06C7">
              <w:trPr>
                <w:trHeight w:val="282"/>
              </w:trPr>
              <w:tc>
                <w:tcPr>
                  <w:tcW w:w="1911" w:type="dxa"/>
                </w:tcPr>
                <w:p w:rsidR="00BE3F3E" w:rsidRPr="00E94489" w:rsidRDefault="00BE3F3E" w:rsidP="00377CE0">
                  <w:pPr>
                    <w:pStyle w:val="TableParagraph"/>
                    <w:spacing w:before="11" w:line="276" w:lineRule="auto"/>
                    <w:ind w:left="96" w:right="86"/>
                    <w:jc w:val="center"/>
                    <w:rPr>
                      <w:rFonts w:asciiTheme="minorHAnsi" w:hAnsiTheme="minorHAnsi" w:cstheme="minorHAnsi"/>
                    </w:rPr>
                  </w:pPr>
                  <w:r w:rsidRPr="00E94489">
                    <w:rPr>
                      <w:rFonts w:asciiTheme="minorHAnsi" w:hAnsiTheme="minorHAnsi" w:cstheme="minorHAnsi"/>
                    </w:rPr>
                    <w:t>ВКУПНО</w:t>
                  </w:r>
                </w:p>
              </w:tc>
              <w:tc>
                <w:tcPr>
                  <w:tcW w:w="634" w:type="dxa"/>
                </w:tcPr>
                <w:p w:rsidR="00BE3F3E" w:rsidRPr="00E94489" w:rsidRDefault="00BE3F3E" w:rsidP="00377CE0">
                  <w:pPr>
                    <w:pStyle w:val="TableParagraph"/>
                    <w:spacing w:before="11" w:line="276" w:lineRule="auto"/>
                    <w:ind w:left="182" w:right="174"/>
                    <w:jc w:val="center"/>
                    <w:rPr>
                      <w:rFonts w:asciiTheme="minorHAnsi" w:hAnsiTheme="minorHAnsi" w:cstheme="minorHAnsi"/>
                      <w:lang w:val="mk-MK"/>
                    </w:rPr>
                  </w:pPr>
                  <w:r w:rsidRPr="00E94489">
                    <w:rPr>
                      <w:rFonts w:asciiTheme="minorHAnsi" w:hAnsiTheme="minorHAnsi" w:cstheme="minorHAnsi"/>
                      <w:lang w:val="mk-MK"/>
                    </w:rPr>
                    <w:t>40</w:t>
                  </w:r>
                </w:p>
              </w:tc>
              <w:tc>
                <w:tcPr>
                  <w:tcW w:w="638" w:type="dxa"/>
                </w:tcPr>
                <w:p w:rsidR="00BE3F3E" w:rsidRPr="00E94489" w:rsidRDefault="00BE3F3E" w:rsidP="00377CE0">
                  <w:pPr>
                    <w:pStyle w:val="TableParagraph"/>
                    <w:spacing w:before="11" w:line="276" w:lineRule="auto"/>
                    <w:ind w:left="211"/>
                    <w:rPr>
                      <w:rFonts w:asciiTheme="minorHAnsi" w:hAnsiTheme="minorHAnsi" w:cstheme="minorHAnsi"/>
                      <w:lang w:val="mk-MK"/>
                    </w:rPr>
                  </w:pPr>
                  <w:r w:rsidRPr="00E94489">
                    <w:rPr>
                      <w:rFonts w:asciiTheme="minorHAnsi" w:hAnsiTheme="minorHAnsi" w:cstheme="minorHAnsi"/>
                      <w:lang w:val="mk-MK"/>
                    </w:rPr>
                    <w:t>60</w:t>
                  </w:r>
                </w:p>
              </w:tc>
              <w:tc>
                <w:tcPr>
                  <w:tcW w:w="498" w:type="dxa"/>
                </w:tcPr>
                <w:p w:rsidR="00BE3F3E" w:rsidRPr="00E94489" w:rsidRDefault="00BE3F3E" w:rsidP="00377CE0">
                  <w:pPr>
                    <w:pStyle w:val="TableParagraph"/>
                    <w:spacing w:before="11" w:line="276" w:lineRule="auto"/>
                    <w:ind w:left="206"/>
                    <w:rPr>
                      <w:rFonts w:asciiTheme="minorHAnsi" w:hAnsiTheme="minorHAnsi" w:cstheme="minorHAnsi"/>
                    </w:rPr>
                  </w:pPr>
                  <w:r w:rsidRPr="00E94489">
                    <w:rPr>
                      <w:rFonts w:asciiTheme="minorHAnsi" w:hAnsiTheme="minorHAnsi" w:cstheme="minorHAnsi"/>
                    </w:rPr>
                    <w:t>71</w:t>
                  </w:r>
                </w:p>
              </w:tc>
              <w:tc>
                <w:tcPr>
                  <w:tcW w:w="567" w:type="dxa"/>
                </w:tcPr>
                <w:p w:rsidR="00BE3F3E" w:rsidRPr="00E94489" w:rsidRDefault="00BE3F3E" w:rsidP="00377CE0">
                  <w:pPr>
                    <w:pStyle w:val="TableParagraph"/>
                    <w:spacing w:before="2" w:line="276" w:lineRule="auto"/>
                    <w:ind w:left="212"/>
                    <w:rPr>
                      <w:rFonts w:asciiTheme="minorHAnsi" w:hAnsiTheme="minorHAnsi" w:cstheme="minorHAnsi"/>
                      <w:lang w:val="mk-MK"/>
                    </w:rPr>
                  </w:pPr>
                  <w:r w:rsidRPr="00E94489">
                    <w:rPr>
                      <w:rFonts w:asciiTheme="minorHAnsi" w:hAnsiTheme="minorHAnsi" w:cstheme="minorHAnsi"/>
                    </w:rPr>
                    <w:t>65</w:t>
                  </w:r>
                </w:p>
                <w:p w:rsidR="00BE3F3E" w:rsidRPr="00E94489" w:rsidRDefault="00BE3F3E" w:rsidP="00377CE0">
                  <w:pPr>
                    <w:pStyle w:val="TableParagraph"/>
                    <w:spacing w:before="11" w:line="276" w:lineRule="auto"/>
                    <w:rPr>
                      <w:rFonts w:asciiTheme="minorHAnsi" w:hAnsiTheme="minorHAnsi" w:cstheme="minorHAnsi"/>
                    </w:rPr>
                  </w:pPr>
                  <w:r w:rsidRPr="00E94489">
                    <w:rPr>
                      <w:rFonts w:asciiTheme="minorHAnsi" w:hAnsiTheme="minorHAnsi" w:cstheme="minorHAnsi"/>
                      <w:lang w:val="mk-MK"/>
                    </w:rPr>
                    <w:t>+ 1</w:t>
                  </w:r>
                  <w:r w:rsidRPr="00E94489">
                    <w:rPr>
                      <w:rFonts w:asciiTheme="minorHAnsi" w:hAnsiTheme="minorHAnsi" w:cstheme="minorHAnsi"/>
                      <w:sz w:val="18"/>
                      <w:szCs w:val="18"/>
                      <w:lang w:val="mk-MK"/>
                    </w:rPr>
                    <w:t>пп</w:t>
                  </w:r>
                </w:p>
              </w:tc>
              <w:tc>
                <w:tcPr>
                  <w:tcW w:w="709" w:type="dxa"/>
                </w:tcPr>
                <w:p w:rsidR="00BE3F3E" w:rsidRPr="00E94489" w:rsidRDefault="00BE3F3E" w:rsidP="00377CE0">
                  <w:pPr>
                    <w:pStyle w:val="TableParagraph"/>
                    <w:spacing w:before="2" w:line="276" w:lineRule="auto"/>
                    <w:ind w:left="208"/>
                    <w:rPr>
                      <w:rFonts w:asciiTheme="minorHAnsi" w:hAnsiTheme="minorHAnsi" w:cstheme="minorHAnsi"/>
                      <w:lang w:val="mk-MK"/>
                    </w:rPr>
                  </w:pPr>
                  <w:r w:rsidRPr="00E94489">
                    <w:rPr>
                      <w:rFonts w:asciiTheme="minorHAnsi" w:hAnsiTheme="minorHAnsi" w:cstheme="minorHAnsi"/>
                      <w:lang w:val="mk-MK"/>
                    </w:rPr>
                    <w:t>50</w:t>
                  </w:r>
                </w:p>
                <w:p w:rsidR="00BE3F3E" w:rsidRPr="00E94489" w:rsidRDefault="00BE3F3E" w:rsidP="00377CE0">
                  <w:pPr>
                    <w:pStyle w:val="TableParagraph"/>
                    <w:spacing w:before="11" w:line="276" w:lineRule="auto"/>
                    <w:rPr>
                      <w:rFonts w:asciiTheme="minorHAnsi" w:hAnsiTheme="minorHAnsi" w:cstheme="minorHAnsi"/>
                      <w:lang w:val="mk-MK"/>
                    </w:rPr>
                  </w:pPr>
                  <w:r w:rsidRPr="00E94489">
                    <w:rPr>
                      <w:rFonts w:asciiTheme="minorHAnsi" w:hAnsiTheme="minorHAnsi" w:cstheme="minorHAnsi"/>
                      <w:lang w:val="mk-MK"/>
                    </w:rPr>
                    <w:t>+ 3</w:t>
                  </w:r>
                  <w:r w:rsidRPr="00E94489">
                    <w:rPr>
                      <w:rFonts w:asciiTheme="minorHAnsi" w:hAnsiTheme="minorHAnsi" w:cstheme="minorHAnsi"/>
                      <w:sz w:val="18"/>
                      <w:szCs w:val="18"/>
                      <w:lang w:val="mk-MK"/>
                    </w:rPr>
                    <w:t>пп</w:t>
                  </w:r>
                </w:p>
              </w:tc>
              <w:tc>
                <w:tcPr>
                  <w:tcW w:w="769" w:type="dxa"/>
                </w:tcPr>
                <w:p w:rsidR="00BE3F3E" w:rsidRPr="00E94489" w:rsidRDefault="00BE3F3E" w:rsidP="00377CE0">
                  <w:pPr>
                    <w:pStyle w:val="TableParagraph"/>
                    <w:spacing w:before="2" w:line="276" w:lineRule="auto"/>
                    <w:ind w:left="184" w:right="171"/>
                    <w:jc w:val="center"/>
                    <w:rPr>
                      <w:rFonts w:asciiTheme="minorHAnsi" w:hAnsiTheme="minorHAnsi" w:cstheme="minorHAnsi"/>
                      <w:lang w:val="mk-MK"/>
                    </w:rPr>
                  </w:pPr>
                  <w:r w:rsidRPr="00E94489">
                    <w:rPr>
                      <w:rFonts w:asciiTheme="minorHAnsi" w:hAnsiTheme="minorHAnsi" w:cstheme="minorHAnsi"/>
                      <w:lang w:val="mk-MK"/>
                    </w:rPr>
                    <w:t>51</w:t>
                  </w:r>
                </w:p>
                <w:p w:rsidR="00BE3F3E" w:rsidRPr="00E94489" w:rsidRDefault="00BE3F3E" w:rsidP="00377CE0">
                  <w:pPr>
                    <w:pStyle w:val="TableParagraph"/>
                    <w:spacing w:before="11" w:line="276" w:lineRule="auto"/>
                    <w:ind w:right="171"/>
                    <w:rPr>
                      <w:rFonts w:asciiTheme="minorHAnsi" w:hAnsiTheme="minorHAnsi" w:cstheme="minorHAnsi"/>
                      <w:lang w:val="mk-MK"/>
                    </w:rPr>
                  </w:pPr>
                  <w:r w:rsidRPr="00E94489">
                    <w:rPr>
                      <w:rFonts w:asciiTheme="minorHAnsi" w:hAnsiTheme="minorHAnsi" w:cstheme="minorHAnsi"/>
                      <w:lang w:val="mk-MK"/>
                    </w:rPr>
                    <w:t>+ 2</w:t>
                  </w:r>
                  <w:r w:rsidRPr="00E94489">
                    <w:rPr>
                      <w:rFonts w:asciiTheme="minorHAnsi" w:hAnsiTheme="minorHAnsi" w:cstheme="minorHAnsi"/>
                      <w:sz w:val="18"/>
                      <w:szCs w:val="18"/>
                      <w:lang w:val="mk-MK"/>
                    </w:rPr>
                    <w:t>пп</w:t>
                  </w:r>
                </w:p>
              </w:tc>
              <w:tc>
                <w:tcPr>
                  <w:tcW w:w="638" w:type="dxa"/>
                </w:tcPr>
                <w:p w:rsidR="00BE3F3E" w:rsidRPr="00E94489" w:rsidRDefault="00BE3F3E" w:rsidP="00377CE0">
                  <w:pPr>
                    <w:pStyle w:val="TableParagraph"/>
                    <w:spacing w:before="2" w:line="276" w:lineRule="auto"/>
                    <w:ind w:left="128" w:right="124"/>
                    <w:jc w:val="center"/>
                    <w:rPr>
                      <w:rFonts w:asciiTheme="minorHAnsi" w:hAnsiTheme="minorHAnsi" w:cstheme="minorHAnsi"/>
                      <w:lang w:val="mk-MK"/>
                    </w:rPr>
                  </w:pPr>
                  <w:r w:rsidRPr="00E94489">
                    <w:rPr>
                      <w:rFonts w:asciiTheme="minorHAnsi" w:hAnsiTheme="minorHAnsi" w:cstheme="minorHAnsi"/>
                      <w:lang w:val="mk-MK"/>
                    </w:rPr>
                    <w:t>53</w:t>
                  </w:r>
                </w:p>
                <w:p w:rsidR="00BE3F3E" w:rsidRPr="00E94489" w:rsidRDefault="00BE3F3E" w:rsidP="00377CE0">
                  <w:pPr>
                    <w:pStyle w:val="TableParagraph"/>
                    <w:spacing w:before="11" w:line="276" w:lineRule="auto"/>
                    <w:ind w:right="124"/>
                    <w:rPr>
                      <w:rFonts w:asciiTheme="minorHAnsi" w:hAnsiTheme="minorHAnsi" w:cstheme="minorHAnsi"/>
                      <w:lang w:val="mk-MK"/>
                    </w:rPr>
                  </w:pPr>
                  <w:r w:rsidRPr="00E94489">
                    <w:rPr>
                      <w:rFonts w:asciiTheme="minorHAnsi" w:hAnsiTheme="minorHAnsi" w:cstheme="minorHAnsi"/>
                      <w:lang w:val="mk-MK"/>
                    </w:rPr>
                    <w:t>+1</w:t>
                  </w:r>
                  <w:r w:rsidRPr="00E94489">
                    <w:rPr>
                      <w:rFonts w:asciiTheme="minorHAnsi" w:hAnsiTheme="minorHAnsi" w:cstheme="minorHAnsi"/>
                      <w:sz w:val="18"/>
                      <w:szCs w:val="18"/>
                      <w:lang w:val="mk-MK"/>
                    </w:rPr>
                    <w:t>пп</w:t>
                  </w:r>
                </w:p>
              </w:tc>
              <w:tc>
                <w:tcPr>
                  <w:tcW w:w="577" w:type="dxa"/>
                </w:tcPr>
                <w:p w:rsidR="00BE3F3E" w:rsidRPr="00E94489" w:rsidRDefault="00BE3F3E" w:rsidP="00377CE0">
                  <w:pPr>
                    <w:pStyle w:val="TableParagraph"/>
                    <w:spacing w:before="2" w:line="276" w:lineRule="auto"/>
                    <w:ind w:left="208"/>
                    <w:rPr>
                      <w:rFonts w:asciiTheme="minorHAnsi" w:hAnsiTheme="minorHAnsi" w:cstheme="minorHAnsi"/>
                      <w:lang w:val="mk-MK"/>
                    </w:rPr>
                  </w:pPr>
                  <w:r w:rsidRPr="00E94489">
                    <w:rPr>
                      <w:rFonts w:asciiTheme="minorHAnsi" w:hAnsiTheme="minorHAnsi" w:cstheme="minorHAnsi"/>
                      <w:lang w:val="mk-MK"/>
                    </w:rPr>
                    <w:t>70</w:t>
                  </w:r>
                </w:p>
                <w:p w:rsidR="00BE3F3E" w:rsidRPr="00E94489" w:rsidRDefault="00BE3F3E" w:rsidP="00377CE0">
                  <w:pPr>
                    <w:pStyle w:val="TableParagraph"/>
                    <w:spacing w:before="2" w:line="276" w:lineRule="auto"/>
                    <w:rPr>
                      <w:rFonts w:asciiTheme="minorHAnsi" w:hAnsiTheme="minorHAnsi" w:cstheme="minorHAnsi"/>
                      <w:lang w:val="mk-MK"/>
                    </w:rPr>
                  </w:pPr>
                  <w:r w:rsidRPr="00E94489">
                    <w:rPr>
                      <w:rFonts w:asciiTheme="minorHAnsi" w:hAnsiTheme="minorHAnsi" w:cstheme="minorHAnsi"/>
                      <w:lang w:val="mk-MK"/>
                    </w:rPr>
                    <w:t>+ 1</w:t>
                  </w:r>
                  <w:r w:rsidRPr="00E94489">
                    <w:rPr>
                      <w:rFonts w:asciiTheme="minorHAnsi" w:hAnsiTheme="minorHAnsi" w:cstheme="minorHAnsi"/>
                      <w:sz w:val="18"/>
                      <w:szCs w:val="18"/>
                      <w:lang w:val="mk-MK"/>
                    </w:rPr>
                    <w:t>пп</w:t>
                  </w:r>
                </w:p>
                <w:p w:rsidR="00BE3F3E" w:rsidRPr="00E94489" w:rsidRDefault="00BE3F3E" w:rsidP="00377CE0">
                  <w:pPr>
                    <w:pStyle w:val="TableParagraph"/>
                    <w:spacing w:before="11" w:line="276" w:lineRule="auto"/>
                    <w:ind w:left="208"/>
                    <w:rPr>
                      <w:rFonts w:asciiTheme="minorHAnsi" w:hAnsiTheme="minorHAnsi" w:cstheme="minorHAnsi"/>
                      <w:lang w:val="mk-MK"/>
                    </w:rPr>
                  </w:pPr>
                </w:p>
              </w:tc>
              <w:tc>
                <w:tcPr>
                  <w:tcW w:w="700" w:type="dxa"/>
                </w:tcPr>
                <w:p w:rsidR="00BE3F3E" w:rsidRPr="00E94489" w:rsidRDefault="00BE3F3E" w:rsidP="00377CE0">
                  <w:pPr>
                    <w:pStyle w:val="TableParagraph"/>
                    <w:spacing w:before="2" w:line="276" w:lineRule="auto"/>
                    <w:ind w:left="184" w:right="174"/>
                    <w:jc w:val="center"/>
                    <w:rPr>
                      <w:rFonts w:asciiTheme="minorHAnsi" w:hAnsiTheme="minorHAnsi" w:cstheme="minorHAnsi"/>
                      <w:lang w:val="mk-MK"/>
                    </w:rPr>
                  </w:pPr>
                  <w:r w:rsidRPr="00E94489">
                    <w:rPr>
                      <w:rFonts w:asciiTheme="minorHAnsi" w:hAnsiTheme="minorHAnsi" w:cstheme="minorHAnsi"/>
                      <w:lang w:val="mk-MK"/>
                    </w:rPr>
                    <w:t>47</w:t>
                  </w:r>
                </w:p>
                <w:p w:rsidR="00BE3F3E" w:rsidRPr="00E94489" w:rsidRDefault="00BE3F3E" w:rsidP="00377CE0">
                  <w:pPr>
                    <w:pStyle w:val="TableParagraph"/>
                    <w:spacing w:before="2" w:line="276" w:lineRule="auto"/>
                    <w:ind w:right="174"/>
                    <w:rPr>
                      <w:rFonts w:asciiTheme="minorHAnsi" w:hAnsiTheme="minorHAnsi" w:cstheme="minorHAnsi"/>
                      <w:lang w:val="mk-MK"/>
                    </w:rPr>
                  </w:pPr>
                  <w:r w:rsidRPr="00E94489">
                    <w:rPr>
                      <w:rFonts w:asciiTheme="minorHAnsi" w:hAnsiTheme="minorHAnsi" w:cstheme="minorHAnsi"/>
                      <w:lang w:val="mk-MK"/>
                    </w:rPr>
                    <w:t>+1</w:t>
                  </w:r>
                  <w:r w:rsidRPr="00E94489">
                    <w:rPr>
                      <w:rFonts w:asciiTheme="minorHAnsi" w:hAnsiTheme="minorHAnsi" w:cstheme="minorHAnsi"/>
                      <w:sz w:val="18"/>
                      <w:szCs w:val="18"/>
                      <w:lang w:val="mk-MK"/>
                    </w:rPr>
                    <w:t>пп</w:t>
                  </w:r>
                </w:p>
                <w:p w:rsidR="00BE3F3E" w:rsidRPr="00E94489" w:rsidRDefault="00BE3F3E" w:rsidP="00377CE0">
                  <w:pPr>
                    <w:pStyle w:val="TableParagraph"/>
                    <w:spacing w:before="11" w:line="276" w:lineRule="auto"/>
                    <w:ind w:left="184" w:right="174"/>
                    <w:jc w:val="center"/>
                    <w:rPr>
                      <w:rFonts w:asciiTheme="minorHAnsi" w:hAnsiTheme="minorHAnsi" w:cstheme="minorHAnsi"/>
                      <w:lang w:val="mk-MK"/>
                    </w:rPr>
                  </w:pPr>
                </w:p>
              </w:tc>
            </w:tr>
          </w:tbl>
          <w:p w:rsidR="00BE3F3E" w:rsidRPr="00E94489" w:rsidRDefault="00BE3F3E" w:rsidP="00377CE0">
            <w:pPr>
              <w:pStyle w:val="TableParagraph"/>
              <w:spacing w:before="140" w:line="276" w:lineRule="auto"/>
              <w:ind w:left="105"/>
              <w:rPr>
                <w:rFonts w:asciiTheme="minorHAnsi" w:hAnsiTheme="minorHAnsi" w:cstheme="minorHAnsi"/>
                <w:b/>
                <w:sz w:val="24"/>
                <w:lang w:val="mk-MK"/>
              </w:rPr>
            </w:pPr>
            <w:r w:rsidRPr="00E94489">
              <w:rPr>
                <w:rFonts w:asciiTheme="minorHAnsi" w:hAnsiTheme="minorHAnsi" w:cstheme="minorHAnsi"/>
                <w:b/>
                <w:sz w:val="24"/>
              </w:rPr>
              <w:t>Поведение</w:t>
            </w:r>
            <w:r w:rsidRPr="00E94489">
              <w:rPr>
                <w:rFonts w:asciiTheme="minorHAnsi" w:hAnsiTheme="minorHAnsi" w:cstheme="minorHAnsi"/>
                <w:b/>
                <w:spacing w:val="-5"/>
                <w:sz w:val="24"/>
              </w:rPr>
              <w:t xml:space="preserve"> </w:t>
            </w:r>
            <w:r w:rsidRPr="00E94489">
              <w:rPr>
                <w:rFonts w:asciiTheme="minorHAnsi" w:hAnsiTheme="minorHAnsi" w:cstheme="minorHAnsi"/>
                <w:b/>
                <w:sz w:val="24"/>
              </w:rPr>
              <w:t>на</w:t>
            </w:r>
            <w:r w:rsidRPr="00E94489">
              <w:rPr>
                <w:rFonts w:asciiTheme="minorHAnsi" w:hAnsiTheme="minorHAnsi" w:cstheme="minorHAnsi"/>
                <w:b/>
                <w:spacing w:val="-3"/>
                <w:sz w:val="24"/>
              </w:rPr>
              <w:t xml:space="preserve"> </w:t>
            </w:r>
            <w:r w:rsidRPr="00E94489">
              <w:rPr>
                <w:rFonts w:asciiTheme="minorHAnsi" w:hAnsiTheme="minorHAnsi" w:cstheme="minorHAnsi"/>
                <w:b/>
                <w:sz w:val="24"/>
              </w:rPr>
              <w:t>учениците за</w:t>
            </w:r>
            <w:r w:rsidRPr="00E94489">
              <w:rPr>
                <w:rFonts w:asciiTheme="minorHAnsi" w:hAnsiTheme="minorHAnsi" w:cstheme="minorHAnsi"/>
                <w:b/>
                <w:spacing w:val="-3"/>
                <w:sz w:val="24"/>
              </w:rPr>
              <w:t xml:space="preserve"> </w:t>
            </w:r>
            <w:r w:rsidRPr="00E94489">
              <w:rPr>
                <w:rFonts w:asciiTheme="minorHAnsi" w:hAnsiTheme="minorHAnsi" w:cstheme="minorHAnsi"/>
                <w:b/>
                <w:sz w:val="24"/>
              </w:rPr>
              <w:t>учебна</w:t>
            </w:r>
            <w:r w:rsidRPr="00E94489">
              <w:rPr>
                <w:rFonts w:asciiTheme="minorHAnsi" w:hAnsiTheme="minorHAnsi" w:cstheme="minorHAnsi"/>
                <w:b/>
                <w:spacing w:val="-3"/>
                <w:sz w:val="24"/>
              </w:rPr>
              <w:t xml:space="preserve"> </w:t>
            </w:r>
            <w:r w:rsidRPr="00E94489">
              <w:rPr>
                <w:rFonts w:asciiTheme="minorHAnsi" w:hAnsiTheme="minorHAnsi" w:cstheme="minorHAnsi"/>
                <w:b/>
                <w:sz w:val="24"/>
              </w:rPr>
              <w:t>201</w:t>
            </w:r>
            <w:r w:rsidRPr="00E94489">
              <w:rPr>
                <w:rFonts w:asciiTheme="minorHAnsi" w:hAnsiTheme="minorHAnsi" w:cstheme="minorHAnsi"/>
                <w:b/>
                <w:sz w:val="24"/>
                <w:lang w:val="mk-MK"/>
              </w:rPr>
              <w:t>9</w:t>
            </w:r>
            <w:r w:rsidRPr="00E94489">
              <w:rPr>
                <w:rFonts w:asciiTheme="minorHAnsi" w:hAnsiTheme="minorHAnsi" w:cstheme="minorHAnsi"/>
                <w:b/>
                <w:sz w:val="24"/>
              </w:rPr>
              <w:t>/</w:t>
            </w:r>
            <w:r w:rsidRPr="00E94489">
              <w:rPr>
                <w:rFonts w:asciiTheme="minorHAnsi" w:hAnsiTheme="minorHAnsi" w:cstheme="minorHAnsi"/>
                <w:b/>
                <w:sz w:val="24"/>
                <w:lang w:val="mk-MK"/>
              </w:rPr>
              <w:t>20</w:t>
            </w:r>
            <w:r w:rsidRPr="00E94489">
              <w:rPr>
                <w:rFonts w:asciiTheme="minorHAnsi" w:hAnsiTheme="minorHAnsi" w:cstheme="minorHAnsi"/>
                <w:b/>
                <w:spacing w:val="-2"/>
                <w:sz w:val="24"/>
              </w:rPr>
              <w:t xml:space="preserve"> </w:t>
            </w:r>
            <w:r w:rsidRPr="00E94489">
              <w:rPr>
                <w:rFonts w:asciiTheme="minorHAnsi" w:hAnsiTheme="minorHAnsi" w:cstheme="minorHAnsi"/>
                <w:b/>
                <w:sz w:val="24"/>
              </w:rPr>
              <w:t>год.</w:t>
            </w:r>
          </w:p>
          <w:p w:rsidR="00BE3F3E" w:rsidRPr="00E94489" w:rsidRDefault="00BE3F3E" w:rsidP="00377CE0">
            <w:pPr>
              <w:pStyle w:val="TableParagraph"/>
              <w:spacing w:before="140" w:line="276" w:lineRule="auto"/>
              <w:ind w:left="105"/>
              <w:rPr>
                <w:rFonts w:asciiTheme="minorHAnsi" w:hAnsiTheme="minorHAnsi" w:cstheme="minorHAnsi"/>
                <w:b/>
                <w:sz w:val="24"/>
                <w:lang w:val="mk-MK"/>
              </w:rPr>
            </w:pPr>
          </w:p>
          <w:p w:rsidR="00BE3F3E" w:rsidRPr="00E94489" w:rsidRDefault="00BE3F3E" w:rsidP="00377CE0">
            <w:pPr>
              <w:pStyle w:val="TableParagraph"/>
              <w:spacing w:before="140" w:line="276" w:lineRule="auto"/>
              <w:ind w:left="105"/>
              <w:rPr>
                <w:rFonts w:asciiTheme="minorHAnsi" w:hAnsiTheme="minorHAnsi" w:cstheme="minorHAnsi"/>
                <w:b/>
                <w:sz w:val="24"/>
                <w:lang w:val="mk-MK"/>
              </w:rPr>
            </w:pPr>
          </w:p>
          <w:p w:rsidR="00BE3F3E" w:rsidRPr="00E94489" w:rsidRDefault="00BE3F3E" w:rsidP="00377CE0">
            <w:pPr>
              <w:pStyle w:val="TableParagraph"/>
              <w:spacing w:before="140" w:line="276" w:lineRule="auto"/>
              <w:ind w:left="105"/>
              <w:rPr>
                <w:rFonts w:asciiTheme="minorHAnsi" w:hAnsiTheme="minorHAnsi" w:cstheme="minorHAnsi"/>
                <w:b/>
                <w:sz w:val="24"/>
                <w:lang w:val="mk-MK"/>
              </w:rPr>
            </w:pPr>
          </w:p>
        </w:tc>
        <w:tc>
          <w:tcPr>
            <w:tcW w:w="2429" w:type="dxa"/>
          </w:tcPr>
          <w:p w:rsidR="00BE3F3E" w:rsidRPr="00E94489" w:rsidRDefault="00BE3F3E" w:rsidP="00377CE0">
            <w:pPr>
              <w:pStyle w:val="TableParagraph"/>
              <w:spacing w:before="1" w:line="276" w:lineRule="auto"/>
              <w:ind w:left="269"/>
              <w:rPr>
                <w:rFonts w:asciiTheme="minorHAnsi" w:hAnsiTheme="minorHAnsi" w:cstheme="minorHAnsi"/>
                <w:sz w:val="24"/>
              </w:rPr>
            </w:pPr>
            <w:r w:rsidRPr="00E94489">
              <w:rPr>
                <w:rFonts w:asciiTheme="minorHAnsi" w:hAnsiTheme="minorHAnsi" w:cstheme="minorHAnsi"/>
                <w:sz w:val="24"/>
              </w:rPr>
              <w:t>ученици;</w:t>
            </w:r>
          </w:p>
          <w:p w:rsidR="00BE3F3E" w:rsidRPr="00E94489" w:rsidRDefault="00BE3F3E" w:rsidP="00377CE0">
            <w:pPr>
              <w:pStyle w:val="TableParagraph"/>
              <w:numPr>
                <w:ilvl w:val="0"/>
                <w:numId w:val="32"/>
              </w:numPr>
              <w:tabs>
                <w:tab w:val="left" w:pos="270"/>
              </w:tabs>
              <w:spacing w:before="43" w:line="276" w:lineRule="auto"/>
              <w:ind w:right="209"/>
              <w:rPr>
                <w:rFonts w:asciiTheme="minorHAnsi" w:hAnsiTheme="minorHAnsi" w:cstheme="minorHAnsi"/>
                <w:sz w:val="24"/>
              </w:rPr>
            </w:pPr>
            <w:r w:rsidRPr="00E94489">
              <w:rPr>
                <w:rFonts w:asciiTheme="minorHAnsi" w:hAnsiTheme="minorHAnsi" w:cstheme="minorHAnsi"/>
                <w:sz w:val="24"/>
              </w:rPr>
              <w:t>Годишна</w:t>
            </w:r>
            <w:r w:rsidRPr="00E94489">
              <w:rPr>
                <w:rFonts w:asciiTheme="minorHAnsi" w:hAnsiTheme="minorHAnsi" w:cstheme="minorHAnsi"/>
                <w:spacing w:val="-12"/>
                <w:sz w:val="24"/>
              </w:rPr>
              <w:t xml:space="preserve"> </w:t>
            </w:r>
            <w:r w:rsidRPr="00E94489">
              <w:rPr>
                <w:rFonts w:asciiTheme="minorHAnsi" w:hAnsiTheme="minorHAnsi" w:cstheme="minorHAnsi"/>
                <w:sz w:val="24"/>
              </w:rPr>
              <w:t>програма</w:t>
            </w:r>
            <w:r w:rsidRPr="00E94489">
              <w:rPr>
                <w:rFonts w:asciiTheme="minorHAnsi" w:hAnsiTheme="minorHAnsi" w:cstheme="minorHAnsi"/>
                <w:spacing w:val="-51"/>
                <w:sz w:val="24"/>
              </w:rPr>
              <w:t xml:space="preserve"> </w:t>
            </w:r>
            <w:r w:rsidRPr="00E94489">
              <w:rPr>
                <w:rFonts w:asciiTheme="minorHAnsi" w:hAnsiTheme="minorHAnsi" w:cstheme="minorHAnsi"/>
                <w:sz w:val="24"/>
              </w:rPr>
              <w:t>за</w:t>
            </w:r>
            <w:r w:rsidRPr="00E94489">
              <w:rPr>
                <w:rFonts w:asciiTheme="minorHAnsi" w:hAnsiTheme="minorHAnsi" w:cstheme="minorHAnsi"/>
                <w:spacing w:val="-3"/>
                <w:sz w:val="24"/>
              </w:rPr>
              <w:t xml:space="preserve"> </w:t>
            </w:r>
            <w:r w:rsidRPr="00E94489">
              <w:rPr>
                <w:rFonts w:asciiTheme="minorHAnsi" w:hAnsiTheme="minorHAnsi" w:cstheme="minorHAnsi"/>
                <w:sz w:val="24"/>
              </w:rPr>
              <w:t>работа</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p>
          <w:p w:rsidR="00BE3F3E" w:rsidRPr="00E94489" w:rsidRDefault="00BE3F3E" w:rsidP="00377CE0">
            <w:pPr>
              <w:pStyle w:val="TableParagraph"/>
              <w:spacing w:line="276" w:lineRule="auto"/>
              <w:ind w:left="269"/>
              <w:rPr>
                <w:rFonts w:asciiTheme="minorHAnsi" w:hAnsiTheme="minorHAnsi" w:cstheme="minorHAnsi"/>
                <w:sz w:val="24"/>
              </w:rPr>
            </w:pPr>
            <w:r w:rsidRPr="00E94489">
              <w:rPr>
                <w:rFonts w:asciiTheme="minorHAnsi" w:hAnsiTheme="minorHAnsi" w:cstheme="minorHAnsi"/>
                <w:sz w:val="24"/>
              </w:rPr>
              <w:t>училиштето;</w:t>
            </w:r>
          </w:p>
          <w:p w:rsidR="00BE3F3E" w:rsidRPr="00E94489" w:rsidRDefault="00BE3F3E" w:rsidP="00377CE0">
            <w:pPr>
              <w:pStyle w:val="TableParagraph"/>
              <w:numPr>
                <w:ilvl w:val="0"/>
                <w:numId w:val="32"/>
              </w:numPr>
              <w:tabs>
                <w:tab w:val="left" w:pos="270"/>
              </w:tabs>
              <w:spacing w:before="43" w:line="276" w:lineRule="auto"/>
              <w:ind w:right="505"/>
              <w:rPr>
                <w:rFonts w:asciiTheme="minorHAnsi" w:hAnsiTheme="minorHAnsi" w:cstheme="minorHAnsi"/>
                <w:sz w:val="24"/>
              </w:rPr>
            </w:pPr>
            <w:r w:rsidRPr="00E94489">
              <w:rPr>
                <w:rFonts w:asciiTheme="minorHAnsi" w:hAnsiTheme="minorHAnsi" w:cstheme="minorHAnsi"/>
                <w:sz w:val="24"/>
              </w:rPr>
              <w:t>Извештаи од</w:t>
            </w:r>
            <w:r w:rsidRPr="00E94489">
              <w:rPr>
                <w:rFonts w:asciiTheme="minorHAnsi" w:hAnsiTheme="minorHAnsi" w:cstheme="minorHAnsi"/>
                <w:spacing w:val="1"/>
                <w:sz w:val="24"/>
              </w:rPr>
              <w:t xml:space="preserve"> </w:t>
            </w:r>
            <w:r w:rsidRPr="00E94489">
              <w:rPr>
                <w:rFonts w:asciiTheme="minorHAnsi" w:hAnsiTheme="minorHAnsi" w:cstheme="minorHAnsi"/>
                <w:spacing w:val="-1"/>
                <w:sz w:val="24"/>
              </w:rPr>
              <w:t>стручна</w:t>
            </w:r>
            <w:r w:rsidRPr="00E94489">
              <w:rPr>
                <w:rFonts w:asciiTheme="minorHAnsi" w:hAnsiTheme="minorHAnsi" w:cstheme="minorHAnsi"/>
                <w:spacing w:val="-10"/>
                <w:sz w:val="24"/>
              </w:rPr>
              <w:t xml:space="preserve"> </w:t>
            </w:r>
            <w:r w:rsidRPr="00E94489">
              <w:rPr>
                <w:rFonts w:asciiTheme="minorHAnsi" w:hAnsiTheme="minorHAnsi" w:cstheme="minorHAnsi"/>
                <w:sz w:val="24"/>
              </w:rPr>
              <w:t>служба;</w:t>
            </w:r>
          </w:p>
          <w:p w:rsidR="00BE3F3E" w:rsidRPr="00E94489" w:rsidRDefault="00BE3F3E" w:rsidP="00377CE0">
            <w:pPr>
              <w:pStyle w:val="TableParagraph"/>
              <w:spacing w:before="4" w:line="276" w:lineRule="auto"/>
              <w:rPr>
                <w:rFonts w:asciiTheme="minorHAnsi" w:hAnsiTheme="minorHAnsi" w:cstheme="minorHAnsi"/>
                <w:b/>
                <w:sz w:val="27"/>
              </w:rPr>
            </w:pPr>
          </w:p>
          <w:p w:rsidR="00BE3F3E" w:rsidRPr="00E94489" w:rsidRDefault="00BE3F3E" w:rsidP="00377CE0">
            <w:pPr>
              <w:pStyle w:val="TableParagraph"/>
              <w:numPr>
                <w:ilvl w:val="0"/>
                <w:numId w:val="32"/>
              </w:numPr>
              <w:tabs>
                <w:tab w:val="left" w:pos="270"/>
              </w:tabs>
              <w:spacing w:line="276" w:lineRule="auto"/>
              <w:ind w:right="720"/>
              <w:jc w:val="both"/>
              <w:rPr>
                <w:rFonts w:asciiTheme="minorHAnsi" w:hAnsiTheme="minorHAnsi" w:cstheme="minorHAnsi"/>
                <w:sz w:val="24"/>
              </w:rPr>
            </w:pPr>
            <w:r w:rsidRPr="00E94489">
              <w:rPr>
                <w:rFonts w:asciiTheme="minorHAnsi" w:hAnsiTheme="minorHAnsi" w:cstheme="minorHAnsi"/>
                <w:sz w:val="24"/>
              </w:rPr>
              <w:t>Споредбени</w:t>
            </w:r>
            <w:r w:rsidRPr="00E94489">
              <w:rPr>
                <w:rFonts w:asciiTheme="minorHAnsi" w:hAnsiTheme="minorHAnsi" w:cstheme="minorHAnsi"/>
                <w:spacing w:val="1"/>
                <w:sz w:val="24"/>
              </w:rPr>
              <w:t xml:space="preserve"> </w:t>
            </w:r>
            <w:r w:rsidRPr="00E94489">
              <w:rPr>
                <w:rFonts w:asciiTheme="minorHAnsi" w:hAnsiTheme="minorHAnsi" w:cstheme="minorHAnsi"/>
                <w:sz w:val="24"/>
              </w:rPr>
              <w:t>прегледи од</w:t>
            </w:r>
            <w:r w:rsidRPr="00E94489">
              <w:rPr>
                <w:rFonts w:asciiTheme="minorHAnsi" w:hAnsiTheme="minorHAnsi" w:cstheme="minorHAnsi"/>
                <w:spacing w:val="1"/>
                <w:sz w:val="24"/>
              </w:rPr>
              <w:t xml:space="preserve"> </w:t>
            </w:r>
            <w:r w:rsidRPr="00E94489">
              <w:rPr>
                <w:rFonts w:asciiTheme="minorHAnsi" w:hAnsiTheme="minorHAnsi" w:cstheme="minorHAnsi"/>
                <w:sz w:val="24"/>
              </w:rPr>
              <w:t>резултати од</w:t>
            </w:r>
            <w:r w:rsidRPr="00E94489">
              <w:rPr>
                <w:rFonts w:asciiTheme="minorHAnsi" w:hAnsiTheme="minorHAnsi" w:cstheme="minorHAnsi"/>
                <w:spacing w:val="1"/>
                <w:sz w:val="24"/>
              </w:rPr>
              <w:t xml:space="preserve"> </w:t>
            </w:r>
            <w:r w:rsidRPr="00E94489">
              <w:rPr>
                <w:rFonts w:asciiTheme="minorHAnsi" w:hAnsiTheme="minorHAnsi" w:cstheme="minorHAnsi"/>
                <w:spacing w:val="-1"/>
                <w:sz w:val="24"/>
              </w:rPr>
              <w:t>оценувањето;</w:t>
            </w:r>
          </w:p>
          <w:p w:rsidR="00BE3F3E" w:rsidRPr="00E94489" w:rsidRDefault="00BE3F3E" w:rsidP="00377CE0">
            <w:pPr>
              <w:pStyle w:val="TableParagraph"/>
              <w:numPr>
                <w:ilvl w:val="0"/>
                <w:numId w:val="32"/>
              </w:numPr>
              <w:tabs>
                <w:tab w:val="left" w:pos="270"/>
              </w:tabs>
              <w:spacing w:before="2" w:line="276" w:lineRule="auto"/>
              <w:ind w:right="880"/>
              <w:jc w:val="both"/>
              <w:rPr>
                <w:rFonts w:asciiTheme="minorHAnsi" w:hAnsiTheme="minorHAnsi" w:cstheme="minorHAnsi"/>
                <w:sz w:val="24"/>
              </w:rPr>
            </w:pPr>
            <w:r w:rsidRPr="00E94489">
              <w:rPr>
                <w:rFonts w:asciiTheme="minorHAnsi" w:hAnsiTheme="minorHAnsi" w:cstheme="minorHAnsi"/>
                <w:spacing w:val="-1"/>
                <w:sz w:val="24"/>
              </w:rPr>
              <w:t xml:space="preserve">Програма </w:t>
            </w:r>
            <w:r w:rsidRPr="00E94489">
              <w:rPr>
                <w:rFonts w:asciiTheme="minorHAnsi" w:hAnsiTheme="minorHAnsi" w:cstheme="minorHAnsi"/>
                <w:sz w:val="24"/>
              </w:rPr>
              <w:t>за</w:t>
            </w:r>
            <w:r w:rsidRPr="00E94489">
              <w:rPr>
                <w:rFonts w:asciiTheme="minorHAnsi" w:hAnsiTheme="minorHAnsi" w:cstheme="minorHAnsi"/>
                <w:spacing w:val="-52"/>
                <w:sz w:val="24"/>
              </w:rPr>
              <w:t xml:space="preserve"> </w:t>
            </w:r>
            <w:r w:rsidRPr="00E94489">
              <w:rPr>
                <w:rFonts w:asciiTheme="minorHAnsi" w:hAnsiTheme="minorHAnsi" w:cstheme="minorHAnsi"/>
                <w:sz w:val="24"/>
              </w:rPr>
              <w:t>додатна</w:t>
            </w:r>
            <w:r w:rsidRPr="00E94489">
              <w:rPr>
                <w:rFonts w:asciiTheme="minorHAnsi" w:hAnsiTheme="minorHAnsi" w:cstheme="minorHAnsi"/>
                <w:spacing w:val="-3"/>
                <w:sz w:val="24"/>
              </w:rPr>
              <w:t xml:space="preserve"> </w:t>
            </w:r>
            <w:r w:rsidRPr="00E94489">
              <w:rPr>
                <w:rFonts w:asciiTheme="minorHAnsi" w:hAnsiTheme="minorHAnsi" w:cstheme="minorHAnsi"/>
                <w:sz w:val="24"/>
              </w:rPr>
              <w:t>и</w:t>
            </w:r>
          </w:p>
          <w:p w:rsidR="00BE3F3E" w:rsidRPr="00E94489" w:rsidRDefault="00BE3F3E" w:rsidP="00377CE0">
            <w:pPr>
              <w:pStyle w:val="TableParagraph"/>
              <w:spacing w:line="276" w:lineRule="auto"/>
              <w:ind w:left="269" w:right="659"/>
              <w:rPr>
                <w:rFonts w:asciiTheme="minorHAnsi" w:hAnsiTheme="minorHAnsi" w:cstheme="minorHAnsi"/>
                <w:sz w:val="24"/>
              </w:rPr>
            </w:pPr>
            <w:r w:rsidRPr="00E94489">
              <w:rPr>
                <w:rFonts w:asciiTheme="minorHAnsi" w:hAnsiTheme="minorHAnsi" w:cstheme="minorHAnsi"/>
                <w:sz w:val="24"/>
              </w:rPr>
              <w:t>дополнителна</w:t>
            </w:r>
            <w:r w:rsidRPr="00E94489">
              <w:rPr>
                <w:rFonts w:asciiTheme="minorHAnsi" w:hAnsiTheme="minorHAnsi" w:cstheme="minorHAnsi"/>
                <w:spacing w:val="-52"/>
                <w:sz w:val="24"/>
              </w:rPr>
              <w:t xml:space="preserve"> </w:t>
            </w:r>
            <w:r w:rsidRPr="00E94489">
              <w:rPr>
                <w:rFonts w:asciiTheme="minorHAnsi" w:hAnsiTheme="minorHAnsi" w:cstheme="minorHAnsi"/>
                <w:sz w:val="24"/>
              </w:rPr>
              <w:t>настава;</w:t>
            </w:r>
          </w:p>
          <w:p w:rsidR="00BE3F3E" w:rsidRPr="00E94489" w:rsidRDefault="00BE3F3E" w:rsidP="00377CE0">
            <w:pPr>
              <w:pStyle w:val="TableParagraph"/>
              <w:numPr>
                <w:ilvl w:val="0"/>
                <w:numId w:val="32"/>
              </w:numPr>
              <w:tabs>
                <w:tab w:val="left" w:pos="270"/>
              </w:tabs>
              <w:spacing w:line="276" w:lineRule="auto"/>
              <w:ind w:right="388"/>
              <w:rPr>
                <w:rFonts w:asciiTheme="minorHAnsi" w:hAnsiTheme="minorHAnsi" w:cstheme="minorHAnsi"/>
                <w:sz w:val="24"/>
              </w:rPr>
            </w:pPr>
            <w:r w:rsidRPr="00E94489">
              <w:rPr>
                <w:rFonts w:asciiTheme="minorHAnsi" w:hAnsiTheme="minorHAnsi" w:cstheme="minorHAnsi"/>
                <w:sz w:val="24"/>
              </w:rPr>
              <w:t>Правилник за</w:t>
            </w:r>
            <w:r w:rsidRPr="00E94489">
              <w:rPr>
                <w:rFonts w:asciiTheme="minorHAnsi" w:hAnsiTheme="minorHAnsi" w:cstheme="minorHAnsi"/>
                <w:spacing w:val="1"/>
                <w:sz w:val="24"/>
              </w:rPr>
              <w:t xml:space="preserve"> </w:t>
            </w:r>
            <w:r w:rsidRPr="00E94489">
              <w:rPr>
                <w:rFonts w:asciiTheme="minorHAnsi" w:hAnsiTheme="minorHAnsi" w:cstheme="minorHAnsi"/>
                <w:spacing w:val="-1"/>
                <w:sz w:val="24"/>
              </w:rPr>
              <w:t xml:space="preserve">видови </w:t>
            </w:r>
            <w:r w:rsidRPr="00E94489">
              <w:rPr>
                <w:rFonts w:asciiTheme="minorHAnsi" w:hAnsiTheme="minorHAnsi" w:cstheme="minorHAnsi"/>
                <w:sz w:val="24"/>
              </w:rPr>
              <w:t>пофалби,</w:t>
            </w:r>
            <w:r w:rsidRPr="00E94489">
              <w:rPr>
                <w:rFonts w:asciiTheme="minorHAnsi" w:hAnsiTheme="minorHAnsi" w:cstheme="minorHAnsi"/>
                <w:spacing w:val="-52"/>
                <w:sz w:val="24"/>
              </w:rPr>
              <w:t xml:space="preserve"> </w:t>
            </w:r>
            <w:r w:rsidRPr="00E94489">
              <w:rPr>
                <w:rFonts w:asciiTheme="minorHAnsi" w:hAnsiTheme="minorHAnsi" w:cstheme="minorHAnsi"/>
                <w:sz w:val="24"/>
              </w:rPr>
              <w:t>награди</w:t>
            </w:r>
            <w:r w:rsidRPr="00E94489">
              <w:rPr>
                <w:rFonts w:asciiTheme="minorHAnsi" w:hAnsiTheme="minorHAnsi" w:cstheme="minorHAnsi"/>
                <w:spacing w:val="-2"/>
                <w:sz w:val="24"/>
              </w:rPr>
              <w:t xml:space="preserve"> </w:t>
            </w:r>
            <w:r w:rsidRPr="00E94489">
              <w:rPr>
                <w:rFonts w:asciiTheme="minorHAnsi" w:hAnsiTheme="minorHAnsi" w:cstheme="minorHAnsi"/>
                <w:sz w:val="24"/>
              </w:rPr>
              <w:t>и</w:t>
            </w:r>
          </w:p>
          <w:p w:rsidR="00BE3F3E" w:rsidRPr="00E94489" w:rsidRDefault="00BE3F3E" w:rsidP="00377CE0">
            <w:pPr>
              <w:pStyle w:val="TableParagraph"/>
              <w:spacing w:line="276" w:lineRule="auto"/>
              <w:ind w:left="269" w:right="318"/>
              <w:rPr>
                <w:rFonts w:asciiTheme="minorHAnsi" w:hAnsiTheme="minorHAnsi" w:cstheme="minorHAnsi"/>
                <w:sz w:val="24"/>
              </w:rPr>
            </w:pPr>
            <w:r w:rsidRPr="00E94489">
              <w:rPr>
                <w:rFonts w:asciiTheme="minorHAnsi" w:hAnsiTheme="minorHAnsi" w:cstheme="minorHAnsi"/>
                <w:spacing w:val="-1"/>
                <w:sz w:val="24"/>
              </w:rPr>
              <w:t xml:space="preserve">педагошки </w:t>
            </w:r>
            <w:r w:rsidRPr="00E94489">
              <w:rPr>
                <w:rFonts w:asciiTheme="minorHAnsi" w:hAnsiTheme="minorHAnsi" w:cstheme="minorHAnsi"/>
                <w:sz w:val="24"/>
              </w:rPr>
              <w:t>мерки</w:t>
            </w:r>
            <w:r w:rsidRPr="00E94489">
              <w:rPr>
                <w:rFonts w:asciiTheme="minorHAnsi" w:hAnsiTheme="minorHAnsi" w:cstheme="minorHAnsi"/>
                <w:spacing w:val="-52"/>
                <w:sz w:val="24"/>
              </w:rPr>
              <w:t xml:space="preserve"> </w:t>
            </w:r>
            <w:r w:rsidRPr="00E94489">
              <w:rPr>
                <w:rFonts w:asciiTheme="minorHAnsi" w:hAnsiTheme="minorHAnsi" w:cstheme="minorHAnsi"/>
                <w:sz w:val="24"/>
              </w:rPr>
              <w:t>за учениците и</w:t>
            </w:r>
            <w:r w:rsidRPr="00E94489">
              <w:rPr>
                <w:rFonts w:asciiTheme="minorHAnsi" w:hAnsiTheme="minorHAnsi" w:cstheme="minorHAnsi"/>
                <w:spacing w:val="1"/>
                <w:sz w:val="24"/>
              </w:rPr>
              <w:t xml:space="preserve"> </w:t>
            </w:r>
            <w:r w:rsidRPr="00E94489">
              <w:rPr>
                <w:rFonts w:asciiTheme="minorHAnsi" w:hAnsiTheme="minorHAnsi" w:cstheme="minorHAnsi"/>
                <w:sz w:val="24"/>
              </w:rPr>
              <w:t>начинот на нивна</w:t>
            </w:r>
            <w:r w:rsidRPr="00E94489">
              <w:rPr>
                <w:rFonts w:asciiTheme="minorHAnsi" w:hAnsiTheme="minorHAnsi" w:cstheme="minorHAnsi"/>
                <w:spacing w:val="-52"/>
                <w:sz w:val="24"/>
              </w:rPr>
              <w:t xml:space="preserve"> </w:t>
            </w:r>
            <w:r w:rsidRPr="00E94489">
              <w:rPr>
                <w:rFonts w:asciiTheme="minorHAnsi" w:hAnsiTheme="minorHAnsi" w:cstheme="minorHAnsi"/>
                <w:sz w:val="24"/>
              </w:rPr>
              <w:t>примена;</w:t>
            </w:r>
          </w:p>
          <w:p w:rsidR="00BE3F3E" w:rsidRPr="00E94489" w:rsidRDefault="00BE3F3E" w:rsidP="00377CE0">
            <w:pPr>
              <w:pStyle w:val="TableParagraph"/>
              <w:numPr>
                <w:ilvl w:val="0"/>
                <w:numId w:val="32"/>
              </w:numPr>
              <w:tabs>
                <w:tab w:val="left" w:pos="270"/>
              </w:tabs>
              <w:spacing w:line="276" w:lineRule="auto"/>
              <w:ind w:right="881"/>
              <w:rPr>
                <w:rFonts w:asciiTheme="minorHAnsi" w:hAnsiTheme="minorHAnsi" w:cstheme="minorHAnsi"/>
                <w:sz w:val="24"/>
              </w:rPr>
            </w:pPr>
            <w:r w:rsidRPr="00E94489">
              <w:rPr>
                <w:rFonts w:asciiTheme="minorHAnsi" w:hAnsiTheme="minorHAnsi" w:cstheme="minorHAnsi"/>
                <w:spacing w:val="-1"/>
                <w:sz w:val="24"/>
              </w:rPr>
              <w:t xml:space="preserve">Извештаи </w:t>
            </w:r>
            <w:r w:rsidRPr="00E94489">
              <w:rPr>
                <w:rFonts w:asciiTheme="minorHAnsi" w:hAnsiTheme="minorHAnsi" w:cstheme="minorHAnsi"/>
                <w:sz w:val="24"/>
              </w:rPr>
              <w:t>за</w:t>
            </w:r>
            <w:r w:rsidRPr="00E94489">
              <w:rPr>
                <w:rFonts w:asciiTheme="minorHAnsi" w:hAnsiTheme="minorHAnsi" w:cstheme="minorHAnsi"/>
                <w:spacing w:val="-52"/>
                <w:sz w:val="24"/>
              </w:rPr>
              <w:t xml:space="preserve"> </w:t>
            </w:r>
            <w:r w:rsidRPr="00E94489">
              <w:rPr>
                <w:rFonts w:asciiTheme="minorHAnsi" w:hAnsiTheme="minorHAnsi" w:cstheme="minorHAnsi"/>
                <w:sz w:val="24"/>
              </w:rPr>
              <w:t>успехот</w:t>
            </w:r>
            <w:r w:rsidRPr="00E94489">
              <w:rPr>
                <w:rFonts w:asciiTheme="minorHAnsi" w:hAnsiTheme="minorHAnsi" w:cstheme="minorHAnsi"/>
                <w:spacing w:val="-5"/>
                <w:sz w:val="24"/>
              </w:rPr>
              <w:t xml:space="preserve"> </w:t>
            </w:r>
            <w:r w:rsidRPr="00E94489">
              <w:rPr>
                <w:rFonts w:asciiTheme="minorHAnsi" w:hAnsiTheme="minorHAnsi" w:cstheme="minorHAnsi"/>
                <w:sz w:val="24"/>
              </w:rPr>
              <w:t>и</w:t>
            </w:r>
          </w:p>
          <w:p w:rsidR="00BE3F3E" w:rsidRPr="00E94489" w:rsidRDefault="00BE3F3E" w:rsidP="00377CE0">
            <w:pPr>
              <w:pStyle w:val="TableParagraph"/>
              <w:spacing w:line="276" w:lineRule="auto"/>
              <w:ind w:left="269"/>
              <w:rPr>
                <w:rFonts w:asciiTheme="minorHAnsi" w:hAnsiTheme="minorHAnsi" w:cstheme="minorHAnsi"/>
                <w:sz w:val="24"/>
              </w:rPr>
            </w:pPr>
            <w:r w:rsidRPr="00E94489">
              <w:rPr>
                <w:rFonts w:asciiTheme="minorHAnsi" w:hAnsiTheme="minorHAnsi" w:cstheme="minorHAnsi"/>
                <w:sz w:val="24"/>
              </w:rPr>
              <w:t>редовноста</w:t>
            </w:r>
            <w:r w:rsidRPr="00E94489">
              <w:rPr>
                <w:rFonts w:asciiTheme="minorHAnsi" w:hAnsiTheme="minorHAnsi" w:cstheme="minorHAnsi"/>
                <w:spacing w:val="48"/>
                <w:sz w:val="24"/>
              </w:rPr>
              <w:t xml:space="preserve"> </w:t>
            </w:r>
            <w:r w:rsidRPr="00E94489">
              <w:rPr>
                <w:rFonts w:asciiTheme="minorHAnsi" w:hAnsiTheme="minorHAnsi" w:cstheme="minorHAnsi"/>
                <w:sz w:val="24"/>
              </w:rPr>
              <w:t>во</w:t>
            </w:r>
          </w:p>
          <w:p w:rsidR="00BE3F3E" w:rsidRPr="00E94489" w:rsidRDefault="00BE3F3E" w:rsidP="00377CE0">
            <w:pPr>
              <w:pStyle w:val="TableParagraph"/>
              <w:spacing w:before="35" w:line="276" w:lineRule="auto"/>
              <w:ind w:left="269" w:right="98"/>
              <w:rPr>
                <w:rFonts w:asciiTheme="minorHAnsi" w:hAnsiTheme="minorHAnsi" w:cstheme="minorHAnsi"/>
                <w:sz w:val="24"/>
              </w:rPr>
            </w:pPr>
            <w:r w:rsidRPr="00E94489">
              <w:rPr>
                <w:rFonts w:asciiTheme="minorHAnsi" w:hAnsiTheme="minorHAnsi" w:cstheme="minorHAnsi"/>
                <w:sz w:val="24"/>
              </w:rPr>
              <w:t>учебните:</w:t>
            </w:r>
            <w:r w:rsidRPr="00E94489">
              <w:rPr>
                <w:rFonts w:asciiTheme="minorHAnsi" w:hAnsiTheme="minorHAnsi" w:cstheme="minorHAnsi"/>
                <w:spacing w:val="-6"/>
                <w:sz w:val="24"/>
              </w:rPr>
              <w:t xml:space="preserve"> </w:t>
            </w:r>
            <w:r w:rsidRPr="00E94489">
              <w:rPr>
                <w:rFonts w:asciiTheme="minorHAnsi" w:hAnsiTheme="minorHAnsi" w:cstheme="minorHAnsi"/>
                <w:sz w:val="24"/>
              </w:rPr>
              <w:t>2019</w:t>
            </w:r>
            <w:r w:rsidRPr="00E94489">
              <w:rPr>
                <w:rFonts w:asciiTheme="minorHAnsi" w:hAnsiTheme="minorHAnsi" w:cstheme="minorHAnsi"/>
                <w:spacing w:val="-8"/>
                <w:sz w:val="24"/>
              </w:rPr>
              <w:t xml:space="preserve"> </w:t>
            </w:r>
            <w:r w:rsidRPr="00E94489">
              <w:rPr>
                <w:rFonts w:asciiTheme="minorHAnsi" w:hAnsiTheme="minorHAnsi" w:cstheme="minorHAnsi"/>
                <w:sz w:val="24"/>
              </w:rPr>
              <w:t>/</w:t>
            </w:r>
            <w:r w:rsidRPr="00E94489">
              <w:rPr>
                <w:rFonts w:asciiTheme="minorHAnsi" w:hAnsiTheme="minorHAnsi" w:cstheme="minorHAnsi"/>
                <w:spacing w:val="-3"/>
                <w:sz w:val="24"/>
              </w:rPr>
              <w:t xml:space="preserve"> </w:t>
            </w:r>
            <w:r w:rsidRPr="00E94489">
              <w:rPr>
                <w:rFonts w:asciiTheme="minorHAnsi" w:hAnsiTheme="minorHAnsi" w:cstheme="minorHAnsi"/>
                <w:sz w:val="24"/>
              </w:rPr>
              <w:t>20,</w:t>
            </w:r>
            <w:r w:rsidRPr="00E94489">
              <w:rPr>
                <w:rFonts w:asciiTheme="minorHAnsi" w:hAnsiTheme="minorHAnsi" w:cstheme="minorHAnsi"/>
                <w:spacing w:val="-51"/>
                <w:sz w:val="24"/>
              </w:rPr>
              <w:t xml:space="preserve"> </w:t>
            </w:r>
            <w:r w:rsidRPr="00E94489">
              <w:rPr>
                <w:rFonts w:asciiTheme="minorHAnsi" w:hAnsiTheme="minorHAnsi" w:cstheme="minorHAnsi"/>
                <w:sz w:val="24"/>
              </w:rPr>
              <w:t>2020/21,</w:t>
            </w:r>
            <w:r w:rsidRPr="00E94489">
              <w:rPr>
                <w:rFonts w:asciiTheme="minorHAnsi" w:hAnsiTheme="minorHAnsi" w:cstheme="minorHAnsi"/>
                <w:spacing w:val="-6"/>
                <w:sz w:val="24"/>
              </w:rPr>
              <w:t xml:space="preserve"> </w:t>
            </w:r>
            <w:r w:rsidRPr="00E94489">
              <w:rPr>
                <w:rFonts w:asciiTheme="minorHAnsi" w:hAnsiTheme="minorHAnsi" w:cstheme="minorHAnsi"/>
                <w:sz w:val="24"/>
              </w:rPr>
              <w:t>2021/22</w:t>
            </w:r>
          </w:p>
          <w:p w:rsidR="00BE3F3E" w:rsidRPr="00E94489" w:rsidRDefault="00BE3F3E" w:rsidP="00377CE0">
            <w:pPr>
              <w:pStyle w:val="TableParagraph"/>
              <w:spacing w:line="276" w:lineRule="auto"/>
              <w:ind w:left="269"/>
              <w:rPr>
                <w:rFonts w:asciiTheme="minorHAnsi" w:hAnsiTheme="minorHAnsi" w:cstheme="minorHAnsi"/>
                <w:sz w:val="24"/>
              </w:rPr>
            </w:pPr>
            <w:r w:rsidRPr="00E94489">
              <w:rPr>
                <w:rFonts w:asciiTheme="minorHAnsi" w:hAnsiTheme="minorHAnsi" w:cstheme="minorHAnsi"/>
                <w:sz w:val="24"/>
              </w:rPr>
              <w:t>год;</w:t>
            </w:r>
          </w:p>
          <w:p w:rsidR="00BE3F3E" w:rsidRPr="00E94489" w:rsidRDefault="00BE3F3E" w:rsidP="00377CE0">
            <w:pPr>
              <w:pStyle w:val="TableParagraph"/>
              <w:numPr>
                <w:ilvl w:val="0"/>
                <w:numId w:val="32"/>
              </w:numPr>
              <w:tabs>
                <w:tab w:val="left" w:pos="270"/>
              </w:tabs>
              <w:spacing w:before="43" w:line="276" w:lineRule="auto"/>
              <w:ind w:right="784"/>
              <w:rPr>
                <w:rFonts w:asciiTheme="minorHAnsi" w:hAnsiTheme="minorHAnsi" w:cstheme="minorHAnsi"/>
                <w:sz w:val="24"/>
              </w:rPr>
            </w:pPr>
            <w:r w:rsidRPr="00E94489">
              <w:rPr>
                <w:rFonts w:asciiTheme="minorHAnsi" w:hAnsiTheme="minorHAnsi" w:cstheme="minorHAnsi"/>
                <w:spacing w:val="-1"/>
                <w:sz w:val="24"/>
              </w:rPr>
              <w:t xml:space="preserve">Пофалници </w:t>
            </w:r>
            <w:r w:rsidRPr="00E94489">
              <w:rPr>
                <w:rFonts w:asciiTheme="minorHAnsi" w:hAnsiTheme="minorHAnsi" w:cstheme="minorHAnsi"/>
                <w:sz w:val="24"/>
              </w:rPr>
              <w:t>и</w:t>
            </w:r>
            <w:r w:rsidRPr="00E94489">
              <w:rPr>
                <w:rFonts w:asciiTheme="minorHAnsi" w:hAnsiTheme="minorHAnsi" w:cstheme="minorHAnsi"/>
                <w:spacing w:val="-52"/>
                <w:sz w:val="24"/>
              </w:rPr>
              <w:t xml:space="preserve"> </w:t>
            </w:r>
            <w:r w:rsidRPr="00E94489">
              <w:rPr>
                <w:rFonts w:asciiTheme="minorHAnsi" w:hAnsiTheme="minorHAnsi" w:cstheme="minorHAnsi"/>
                <w:sz w:val="24"/>
              </w:rPr>
              <w:t>дипломи за</w:t>
            </w:r>
            <w:r w:rsidRPr="00E94489">
              <w:rPr>
                <w:rFonts w:asciiTheme="minorHAnsi" w:hAnsiTheme="minorHAnsi" w:cstheme="minorHAnsi"/>
                <w:spacing w:val="1"/>
                <w:sz w:val="24"/>
              </w:rPr>
              <w:t xml:space="preserve"> </w:t>
            </w:r>
            <w:r w:rsidRPr="00E94489">
              <w:rPr>
                <w:rFonts w:asciiTheme="minorHAnsi" w:hAnsiTheme="minorHAnsi" w:cstheme="minorHAnsi"/>
                <w:sz w:val="24"/>
              </w:rPr>
              <w:t>учениците;</w:t>
            </w:r>
          </w:p>
        </w:tc>
        <w:tc>
          <w:tcPr>
            <w:tcW w:w="1440" w:type="dxa"/>
          </w:tcPr>
          <w:p w:rsidR="00BE3F3E" w:rsidRPr="00E94489" w:rsidRDefault="00BE3F3E" w:rsidP="00377CE0">
            <w:pPr>
              <w:pStyle w:val="TableParagraph"/>
              <w:spacing w:line="276" w:lineRule="auto"/>
              <w:rPr>
                <w:rFonts w:asciiTheme="minorHAnsi" w:hAnsiTheme="minorHAnsi" w:cstheme="minorHAnsi"/>
              </w:rPr>
            </w:pPr>
          </w:p>
        </w:tc>
      </w:tr>
    </w:tbl>
    <w:p w:rsidR="00BE3F3E" w:rsidRPr="00E94489" w:rsidRDefault="00BE3F3E" w:rsidP="00377CE0">
      <w:pPr>
        <w:spacing w:line="276" w:lineRule="auto"/>
        <w:rPr>
          <w:rFonts w:asciiTheme="minorHAnsi" w:hAnsiTheme="minorHAnsi" w:cstheme="minorHAnsi"/>
          <w:sz w:val="2"/>
          <w:szCs w:val="2"/>
        </w:rPr>
      </w:pPr>
      <w:r w:rsidRPr="00E94489">
        <w:rPr>
          <w:rFonts w:asciiTheme="minorHAnsi" w:hAnsiTheme="minorHAnsi" w:cstheme="minorHAnsi"/>
          <w:noProof/>
        </w:rPr>
        <mc:AlternateContent>
          <mc:Choice Requires="wpg">
            <w:drawing>
              <wp:anchor distT="0" distB="0" distL="114300" distR="114300" simplePos="0" relativeHeight="251658752" behindDoc="1" locked="0" layoutInCell="1" allowOverlap="1" wp14:anchorId="36A23AE5" wp14:editId="08BA22E2">
                <wp:simplePos x="0" y="0"/>
                <wp:positionH relativeFrom="page">
                  <wp:posOffset>2460625</wp:posOffset>
                </wp:positionH>
                <wp:positionV relativeFrom="page">
                  <wp:posOffset>1350645</wp:posOffset>
                </wp:positionV>
                <wp:extent cx="4371975" cy="786765"/>
                <wp:effectExtent l="3175" t="0" r="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1975" cy="786765"/>
                          <a:chOff x="3875" y="2127"/>
                          <a:chExt cx="6885" cy="1239"/>
                        </a:xfrm>
                      </wpg:grpSpPr>
                      <wps:wsp>
                        <wps:cNvPr id="17" name="AutoShape 14"/>
                        <wps:cNvSpPr>
                          <a:spLocks/>
                        </wps:cNvSpPr>
                        <wps:spPr bwMode="auto">
                          <a:xfrm>
                            <a:off x="3884" y="2127"/>
                            <a:ext cx="6866" cy="308"/>
                          </a:xfrm>
                          <a:custGeom>
                            <a:avLst/>
                            <a:gdLst>
                              <a:gd name="T0" fmla="+- 0 7308 3884"/>
                              <a:gd name="T1" fmla="*/ T0 w 6866"/>
                              <a:gd name="T2" fmla="+- 0 2127 2127"/>
                              <a:gd name="T3" fmla="*/ 2127 h 308"/>
                              <a:gd name="T4" fmla="+- 0 3884 3884"/>
                              <a:gd name="T5" fmla="*/ T4 w 6866"/>
                              <a:gd name="T6" fmla="+- 0 2127 2127"/>
                              <a:gd name="T7" fmla="*/ 2127 h 308"/>
                              <a:gd name="T8" fmla="+- 0 3884 3884"/>
                              <a:gd name="T9" fmla="*/ T8 w 6866"/>
                              <a:gd name="T10" fmla="+- 0 2435 2127"/>
                              <a:gd name="T11" fmla="*/ 2435 h 308"/>
                              <a:gd name="T12" fmla="+- 0 7308 3884"/>
                              <a:gd name="T13" fmla="*/ T12 w 6866"/>
                              <a:gd name="T14" fmla="+- 0 2435 2127"/>
                              <a:gd name="T15" fmla="*/ 2435 h 308"/>
                              <a:gd name="T16" fmla="+- 0 7308 3884"/>
                              <a:gd name="T17" fmla="*/ T16 w 6866"/>
                              <a:gd name="T18" fmla="+- 0 2127 2127"/>
                              <a:gd name="T19" fmla="*/ 2127 h 308"/>
                              <a:gd name="T20" fmla="+- 0 10750 3884"/>
                              <a:gd name="T21" fmla="*/ T20 w 6866"/>
                              <a:gd name="T22" fmla="+- 0 2127 2127"/>
                              <a:gd name="T23" fmla="*/ 2127 h 308"/>
                              <a:gd name="T24" fmla="+- 0 7317 3884"/>
                              <a:gd name="T25" fmla="*/ T24 w 6866"/>
                              <a:gd name="T26" fmla="+- 0 2127 2127"/>
                              <a:gd name="T27" fmla="*/ 2127 h 308"/>
                              <a:gd name="T28" fmla="+- 0 7317 3884"/>
                              <a:gd name="T29" fmla="*/ T28 w 6866"/>
                              <a:gd name="T30" fmla="+- 0 2435 2127"/>
                              <a:gd name="T31" fmla="*/ 2435 h 308"/>
                              <a:gd name="T32" fmla="+- 0 10750 3884"/>
                              <a:gd name="T33" fmla="*/ T32 w 6866"/>
                              <a:gd name="T34" fmla="+- 0 2435 2127"/>
                              <a:gd name="T35" fmla="*/ 2435 h 308"/>
                              <a:gd name="T36" fmla="+- 0 10750 3884"/>
                              <a:gd name="T37" fmla="*/ T36 w 6866"/>
                              <a:gd name="T38" fmla="+- 0 2127 2127"/>
                              <a:gd name="T39" fmla="*/ 2127 h 3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66" h="308">
                                <a:moveTo>
                                  <a:pt x="3424" y="0"/>
                                </a:moveTo>
                                <a:lnTo>
                                  <a:pt x="0" y="0"/>
                                </a:lnTo>
                                <a:lnTo>
                                  <a:pt x="0" y="308"/>
                                </a:lnTo>
                                <a:lnTo>
                                  <a:pt x="3424" y="308"/>
                                </a:lnTo>
                                <a:lnTo>
                                  <a:pt x="3424" y="0"/>
                                </a:lnTo>
                                <a:close/>
                                <a:moveTo>
                                  <a:pt x="6866" y="0"/>
                                </a:moveTo>
                                <a:lnTo>
                                  <a:pt x="3433" y="0"/>
                                </a:lnTo>
                                <a:lnTo>
                                  <a:pt x="3433" y="308"/>
                                </a:lnTo>
                                <a:lnTo>
                                  <a:pt x="6866" y="308"/>
                                </a:lnTo>
                                <a:lnTo>
                                  <a:pt x="6866" y="0"/>
                                </a:lnTo>
                                <a:close/>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utoShape 15"/>
                        <wps:cNvSpPr>
                          <a:spLocks/>
                        </wps:cNvSpPr>
                        <wps:spPr bwMode="auto">
                          <a:xfrm>
                            <a:off x="3874" y="2444"/>
                            <a:ext cx="6885" cy="922"/>
                          </a:xfrm>
                          <a:custGeom>
                            <a:avLst/>
                            <a:gdLst>
                              <a:gd name="T0" fmla="+- 0 10760 3875"/>
                              <a:gd name="T1" fmla="*/ T0 w 6885"/>
                              <a:gd name="T2" fmla="+- 0 2747 2444"/>
                              <a:gd name="T3" fmla="*/ 2747 h 922"/>
                              <a:gd name="T4" fmla="+- 0 10750 3875"/>
                              <a:gd name="T5" fmla="*/ T4 w 6885"/>
                              <a:gd name="T6" fmla="+- 0 2747 2444"/>
                              <a:gd name="T7" fmla="*/ 2747 h 922"/>
                              <a:gd name="T8" fmla="+- 0 10750 3875"/>
                              <a:gd name="T9" fmla="*/ T8 w 6885"/>
                              <a:gd name="T10" fmla="+- 0 3039 2444"/>
                              <a:gd name="T11" fmla="*/ 3039 h 922"/>
                              <a:gd name="T12" fmla="+- 0 10750 3875"/>
                              <a:gd name="T13" fmla="*/ T12 w 6885"/>
                              <a:gd name="T14" fmla="+- 0 3049 2444"/>
                              <a:gd name="T15" fmla="*/ 3049 h 922"/>
                              <a:gd name="T16" fmla="+- 0 10750 3875"/>
                              <a:gd name="T17" fmla="*/ T16 w 6885"/>
                              <a:gd name="T18" fmla="+- 0 3357 2444"/>
                              <a:gd name="T19" fmla="*/ 3357 h 922"/>
                              <a:gd name="T20" fmla="+- 0 7322 3875"/>
                              <a:gd name="T21" fmla="*/ T20 w 6885"/>
                              <a:gd name="T22" fmla="+- 0 3357 2444"/>
                              <a:gd name="T23" fmla="*/ 3357 h 922"/>
                              <a:gd name="T24" fmla="+- 0 7322 3875"/>
                              <a:gd name="T25" fmla="*/ T24 w 6885"/>
                              <a:gd name="T26" fmla="+- 0 3049 2444"/>
                              <a:gd name="T27" fmla="*/ 3049 h 922"/>
                              <a:gd name="T28" fmla="+- 0 10750 3875"/>
                              <a:gd name="T29" fmla="*/ T28 w 6885"/>
                              <a:gd name="T30" fmla="+- 0 3049 2444"/>
                              <a:gd name="T31" fmla="*/ 3049 h 922"/>
                              <a:gd name="T32" fmla="+- 0 10750 3875"/>
                              <a:gd name="T33" fmla="*/ T32 w 6885"/>
                              <a:gd name="T34" fmla="+- 0 3039 2444"/>
                              <a:gd name="T35" fmla="*/ 3039 h 922"/>
                              <a:gd name="T36" fmla="+- 0 7322 3875"/>
                              <a:gd name="T37" fmla="*/ T36 w 6885"/>
                              <a:gd name="T38" fmla="+- 0 3039 2444"/>
                              <a:gd name="T39" fmla="*/ 3039 h 922"/>
                              <a:gd name="T40" fmla="+- 0 7322 3875"/>
                              <a:gd name="T41" fmla="*/ T40 w 6885"/>
                              <a:gd name="T42" fmla="+- 0 2747 2444"/>
                              <a:gd name="T43" fmla="*/ 2747 h 922"/>
                              <a:gd name="T44" fmla="+- 0 7312 3875"/>
                              <a:gd name="T45" fmla="*/ T44 w 6885"/>
                              <a:gd name="T46" fmla="+- 0 2747 2444"/>
                              <a:gd name="T47" fmla="*/ 2747 h 922"/>
                              <a:gd name="T48" fmla="+- 0 7312 3875"/>
                              <a:gd name="T49" fmla="*/ T48 w 6885"/>
                              <a:gd name="T50" fmla="+- 0 3039 2444"/>
                              <a:gd name="T51" fmla="*/ 3039 h 922"/>
                              <a:gd name="T52" fmla="+- 0 7312 3875"/>
                              <a:gd name="T53" fmla="*/ T52 w 6885"/>
                              <a:gd name="T54" fmla="+- 0 3049 2444"/>
                              <a:gd name="T55" fmla="*/ 3049 h 922"/>
                              <a:gd name="T56" fmla="+- 0 7312 3875"/>
                              <a:gd name="T57" fmla="*/ T56 w 6885"/>
                              <a:gd name="T58" fmla="+- 0 3357 2444"/>
                              <a:gd name="T59" fmla="*/ 3357 h 922"/>
                              <a:gd name="T60" fmla="+- 0 3884 3875"/>
                              <a:gd name="T61" fmla="*/ T60 w 6885"/>
                              <a:gd name="T62" fmla="+- 0 3357 2444"/>
                              <a:gd name="T63" fmla="*/ 3357 h 922"/>
                              <a:gd name="T64" fmla="+- 0 3884 3875"/>
                              <a:gd name="T65" fmla="*/ T64 w 6885"/>
                              <a:gd name="T66" fmla="+- 0 3049 2444"/>
                              <a:gd name="T67" fmla="*/ 3049 h 922"/>
                              <a:gd name="T68" fmla="+- 0 7312 3875"/>
                              <a:gd name="T69" fmla="*/ T68 w 6885"/>
                              <a:gd name="T70" fmla="+- 0 3049 2444"/>
                              <a:gd name="T71" fmla="*/ 3049 h 922"/>
                              <a:gd name="T72" fmla="+- 0 7312 3875"/>
                              <a:gd name="T73" fmla="*/ T72 w 6885"/>
                              <a:gd name="T74" fmla="+- 0 3039 2444"/>
                              <a:gd name="T75" fmla="*/ 3039 h 922"/>
                              <a:gd name="T76" fmla="+- 0 3884 3875"/>
                              <a:gd name="T77" fmla="*/ T76 w 6885"/>
                              <a:gd name="T78" fmla="+- 0 3039 2444"/>
                              <a:gd name="T79" fmla="*/ 3039 h 922"/>
                              <a:gd name="T80" fmla="+- 0 3884 3875"/>
                              <a:gd name="T81" fmla="*/ T80 w 6885"/>
                              <a:gd name="T82" fmla="+- 0 2747 2444"/>
                              <a:gd name="T83" fmla="*/ 2747 h 922"/>
                              <a:gd name="T84" fmla="+- 0 3875 3875"/>
                              <a:gd name="T85" fmla="*/ T84 w 6885"/>
                              <a:gd name="T86" fmla="+- 0 2747 2444"/>
                              <a:gd name="T87" fmla="*/ 2747 h 922"/>
                              <a:gd name="T88" fmla="+- 0 3875 3875"/>
                              <a:gd name="T89" fmla="*/ T88 w 6885"/>
                              <a:gd name="T90" fmla="+- 0 3039 2444"/>
                              <a:gd name="T91" fmla="*/ 3039 h 922"/>
                              <a:gd name="T92" fmla="+- 0 3875 3875"/>
                              <a:gd name="T93" fmla="*/ T92 w 6885"/>
                              <a:gd name="T94" fmla="+- 0 3049 2444"/>
                              <a:gd name="T95" fmla="*/ 3049 h 922"/>
                              <a:gd name="T96" fmla="+- 0 3875 3875"/>
                              <a:gd name="T97" fmla="*/ T96 w 6885"/>
                              <a:gd name="T98" fmla="+- 0 3049 2444"/>
                              <a:gd name="T99" fmla="*/ 3049 h 922"/>
                              <a:gd name="T100" fmla="+- 0 3875 3875"/>
                              <a:gd name="T101" fmla="*/ T100 w 6885"/>
                              <a:gd name="T102" fmla="+- 0 3357 2444"/>
                              <a:gd name="T103" fmla="*/ 3357 h 922"/>
                              <a:gd name="T104" fmla="+- 0 3875 3875"/>
                              <a:gd name="T105" fmla="*/ T104 w 6885"/>
                              <a:gd name="T106" fmla="+- 0 3366 2444"/>
                              <a:gd name="T107" fmla="*/ 3366 h 922"/>
                              <a:gd name="T108" fmla="+- 0 3884 3875"/>
                              <a:gd name="T109" fmla="*/ T108 w 6885"/>
                              <a:gd name="T110" fmla="+- 0 3366 2444"/>
                              <a:gd name="T111" fmla="*/ 3366 h 922"/>
                              <a:gd name="T112" fmla="+- 0 7312 3875"/>
                              <a:gd name="T113" fmla="*/ T112 w 6885"/>
                              <a:gd name="T114" fmla="+- 0 3366 2444"/>
                              <a:gd name="T115" fmla="*/ 3366 h 922"/>
                              <a:gd name="T116" fmla="+- 0 7322 3875"/>
                              <a:gd name="T117" fmla="*/ T116 w 6885"/>
                              <a:gd name="T118" fmla="+- 0 3366 2444"/>
                              <a:gd name="T119" fmla="*/ 3366 h 922"/>
                              <a:gd name="T120" fmla="+- 0 10750 3875"/>
                              <a:gd name="T121" fmla="*/ T120 w 6885"/>
                              <a:gd name="T122" fmla="+- 0 3366 2444"/>
                              <a:gd name="T123" fmla="*/ 3366 h 922"/>
                              <a:gd name="T124" fmla="+- 0 10750 3875"/>
                              <a:gd name="T125" fmla="*/ T124 w 6885"/>
                              <a:gd name="T126" fmla="+- 0 3366 2444"/>
                              <a:gd name="T127" fmla="*/ 3366 h 922"/>
                              <a:gd name="T128" fmla="+- 0 10760 3875"/>
                              <a:gd name="T129" fmla="*/ T128 w 6885"/>
                              <a:gd name="T130" fmla="+- 0 3366 2444"/>
                              <a:gd name="T131" fmla="*/ 3366 h 922"/>
                              <a:gd name="T132" fmla="+- 0 10760 3875"/>
                              <a:gd name="T133" fmla="*/ T132 w 6885"/>
                              <a:gd name="T134" fmla="+- 0 3357 2444"/>
                              <a:gd name="T135" fmla="*/ 3357 h 922"/>
                              <a:gd name="T136" fmla="+- 0 10760 3875"/>
                              <a:gd name="T137" fmla="*/ T136 w 6885"/>
                              <a:gd name="T138" fmla="+- 0 3049 2444"/>
                              <a:gd name="T139" fmla="*/ 3049 h 922"/>
                              <a:gd name="T140" fmla="+- 0 10760 3875"/>
                              <a:gd name="T141" fmla="*/ T140 w 6885"/>
                              <a:gd name="T142" fmla="+- 0 3049 2444"/>
                              <a:gd name="T143" fmla="*/ 3049 h 922"/>
                              <a:gd name="T144" fmla="+- 0 10760 3875"/>
                              <a:gd name="T145" fmla="*/ T144 w 6885"/>
                              <a:gd name="T146" fmla="+- 0 3039 2444"/>
                              <a:gd name="T147" fmla="*/ 3039 h 922"/>
                              <a:gd name="T148" fmla="+- 0 10760 3875"/>
                              <a:gd name="T149" fmla="*/ T148 w 6885"/>
                              <a:gd name="T150" fmla="+- 0 2747 2444"/>
                              <a:gd name="T151" fmla="*/ 2747 h 922"/>
                              <a:gd name="T152" fmla="+- 0 10760 3875"/>
                              <a:gd name="T153" fmla="*/ T152 w 6885"/>
                              <a:gd name="T154" fmla="+- 0 2444 2444"/>
                              <a:gd name="T155" fmla="*/ 2444 h 922"/>
                              <a:gd name="T156" fmla="+- 0 10750 3875"/>
                              <a:gd name="T157" fmla="*/ T156 w 6885"/>
                              <a:gd name="T158" fmla="+- 0 2444 2444"/>
                              <a:gd name="T159" fmla="*/ 2444 h 922"/>
                              <a:gd name="T160" fmla="+- 0 10750 3875"/>
                              <a:gd name="T161" fmla="*/ T160 w 6885"/>
                              <a:gd name="T162" fmla="+- 0 2737 2444"/>
                              <a:gd name="T163" fmla="*/ 2737 h 922"/>
                              <a:gd name="T164" fmla="+- 0 7322 3875"/>
                              <a:gd name="T165" fmla="*/ T164 w 6885"/>
                              <a:gd name="T166" fmla="+- 0 2737 2444"/>
                              <a:gd name="T167" fmla="*/ 2737 h 922"/>
                              <a:gd name="T168" fmla="+- 0 7322 3875"/>
                              <a:gd name="T169" fmla="*/ T168 w 6885"/>
                              <a:gd name="T170" fmla="+- 0 2444 2444"/>
                              <a:gd name="T171" fmla="*/ 2444 h 922"/>
                              <a:gd name="T172" fmla="+- 0 7312 3875"/>
                              <a:gd name="T173" fmla="*/ T172 w 6885"/>
                              <a:gd name="T174" fmla="+- 0 2444 2444"/>
                              <a:gd name="T175" fmla="*/ 2444 h 922"/>
                              <a:gd name="T176" fmla="+- 0 7312 3875"/>
                              <a:gd name="T177" fmla="*/ T176 w 6885"/>
                              <a:gd name="T178" fmla="+- 0 2737 2444"/>
                              <a:gd name="T179" fmla="*/ 2737 h 922"/>
                              <a:gd name="T180" fmla="+- 0 3884 3875"/>
                              <a:gd name="T181" fmla="*/ T180 w 6885"/>
                              <a:gd name="T182" fmla="+- 0 2737 2444"/>
                              <a:gd name="T183" fmla="*/ 2737 h 922"/>
                              <a:gd name="T184" fmla="+- 0 3884 3875"/>
                              <a:gd name="T185" fmla="*/ T184 w 6885"/>
                              <a:gd name="T186" fmla="+- 0 2444 2444"/>
                              <a:gd name="T187" fmla="*/ 2444 h 922"/>
                              <a:gd name="T188" fmla="+- 0 3875 3875"/>
                              <a:gd name="T189" fmla="*/ T188 w 6885"/>
                              <a:gd name="T190" fmla="+- 0 2444 2444"/>
                              <a:gd name="T191" fmla="*/ 2444 h 922"/>
                              <a:gd name="T192" fmla="+- 0 3875 3875"/>
                              <a:gd name="T193" fmla="*/ T192 w 6885"/>
                              <a:gd name="T194" fmla="+- 0 2737 2444"/>
                              <a:gd name="T195" fmla="*/ 2737 h 922"/>
                              <a:gd name="T196" fmla="+- 0 3875 3875"/>
                              <a:gd name="T197" fmla="*/ T196 w 6885"/>
                              <a:gd name="T198" fmla="+- 0 2747 2444"/>
                              <a:gd name="T199" fmla="*/ 2747 h 922"/>
                              <a:gd name="T200" fmla="+- 0 3884 3875"/>
                              <a:gd name="T201" fmla="*/ T200 w 6885"/>
                              <a:gd name="T202" fmla="+- 0 2747 2444"/>
                              <a:gd name="T203" fmla="*/ 2747 h 922"/>
                              <a:gd name="T204" fmla="+- 0 7312 3875"/>
                              <a:gd name="T205" fmla="*/ T204 w 6885"/>
                              <a:gd name="T206" fmla="+- 0 2747 2444"/>
                              <a:gd name="T207" fmla="*/ 2747 h 922"/>
                              <a:gd name="T208" fmla="+- 0 7322 3875"/>
                              <a:gd name="T209" fmla="*/ T208 w 6885"/>
                              <a:gd name="T210" fmla="+- 0 2747 2444"/>
                              <a:gd name="T211" fmla="*/ 2747 h 922"/>
                              <a:gd name="T212" fmla="+- 0 10750 3875"/>
                              <a:gd name="T213" fmla="*/ T212 w 6885"/>
                              <a:gd name="T214" fmla="+- 0 2747 2444"/>
                              <a:gd name="T215" fmla="*/ 2747 h 922"/>
                              <a:gd name="T216" fmla="+- 0 10750 3875"/>
                              <a:gd name="T217" fmla="*/ T216 w 6885"/>
                              <a:gd name="T218" fmla="+- 0 2747 2444"/>
                              <a:gd name="T219" fmla="*/ 2747 h 922"/>
                              <a:gd name="T220" fmla="+- 0 10760 3875"/>
                              <a:gd name="T221" fmla="*/ T220 w 6885"/>
                              <a:gd name="T222" fmla="+- 0 2747 2444"/>
                              <a:gd name="T223" fmla="*/ 2747 h 922"/>
                              <a:gd name="T224" fmla="+- 0 10760 3875"/>
                              <a:gd name="T225" fmla="*/ T224 w 6885"/>
                              <a:gd name="T226" fmla="+- 0 2737 2444"/>
                              <a:gd name="T227" fmla="*/ 2737 h 922"/>
                              <a:gd name="T228" fmla="+- 0 10760 3875"/>
                              <a:gd name="T229" fmla="*/ T228 w 6885"/>
                              <a:gd name="T230" fmla="+- 0 2444 2444"/>
                              <a:gd name="T231" fmla="*/ 2444 h 9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6885" h="922">
                                <a:moveTo>
                                  <a:pt x="6885" y="303"/>
                                </a:moveTo>
                                <a:lnTo>
                                  <a:pt x="6875" y="303"/>
                                </a:lnTo>
                                <a:lnTo>
                                  <a:pt x="6875" y="595"/>
                                </a:lnTo>
                                <a:lnTo>
                                  <a:pt x="6875" y="605"/>
                                </a:lnTo>
                                <a:lnTo>
                                  <a:pt x="6875" y="913"/>
                                </a:lnTo>
                                <a:lnTo>
                                  <a:pt x="3447" y="913"/>
                                </a:lnTo>
                                <a:lnTo>
                                  <a:pt x="3447" y="605"/>
                                </a:lnTo>
                                <a:lnTo>
                                  <a:pt x="6875" y="605"/>
                                </a:lnTo>
                                <a:lnTo>
                                  <a:pt x="6875" y="595"/>
                                </a:lnTo>
                                <a:lnTo>
                                  <a:pt x="3447" y="595"/>
                                </a:lnTo>
                                <a:lnTo>
                                  <a:pt x="3447" y="303"/>
                                </a:lnTo>
                                <a:lnTo>
                                  <a:pt x="3437" y="303"/>
                                </a:lnTo>
                                <a:lnTo>
                                  <a:pt x="3437" y="595"/>
                                </a:lnTo>
                                <a:lnTo>
                                  <a:pt x="3437" y="605"/>
                                </a:lnTo>
                                <a:lnTo>
                                  <a:pt x="3437" y="913"/>
                                </a:lnTo>
                                <a:lnTo>
                                  <a:pt x="9" y="913"/>
                                </a:lnTo>
                                <a:lnTo>
                                  <a:pt x="9" y="605"/>
                                </a:lnTo>
                                <a:lnTo>
                                  <a:pt x="3437" y="605"/>
                                </a:lnTo>
                                <a:lnTo>
                                  <a:pt x="3437" y="595"/>
                                </a:lnTo>
                                <a:lnTo>
                                  <a:pt x="9" y="595"/>
                                </a:lnTo>
                                <a:lnTo>
                                  <a:pt x="9" y="303"/>
                                </a:lnTo>
                                <a:lnTo>
                                  <a:pt x="0" y="303"/>
                                </a:lnTo>
                                <a:lnTo>
                                  <a:pt x="0" y="595"/>
                                </a:lnTo>
                                <a:lnTo>
                                  <a:pt x="0" y="605"/>
                                </a:lnTo>
                                <a:lnTo>
                                  <a:pt x="0" y="913"/>
                                </a:lnTo>
                                <a:lnTo>
                                  <a:pt x="0" y="922"/>
                                </a:lnTo>
                                <a:lnTo>
                                  <a:pt x="9" y="922"/>
                                </a:lnTo>
                                <a:lnTo>
                                  <a:pt x="3437" y="922"/>
                                </a:lnTo>
                                <a:lnTo>
                                  <a:pt x="3447" y="922"/>
                                </a:lnTo>
                                <a:lnTo>
                                  <a:pt x="6875" y="922"/>
                                </a:lnTo>
                                <a:lnTo>
                                  <a:pt x="6885" y="922"/>
                                </a:lnTo>
                                <a:lnTo>
                                  <a:pt x="6885" y="913"/>
                                </a:lnTo>
                                <a:lnTo>
                                  <a:pt x="6885" y="605"/>
                                </a:lnTo>
                                <a:lnTo>
                                  <a:pt x="6885" y="595"/>
                                </a:lnTo>
                                <a:lnTo>
                                  <a:pt x="6885" y="303"/>
                                </a:lnTo>
                                <a:close/>
                                <a:moveTo>
                                  <a:pt x="6885" y="0"/>
                                </a:moveTo>
                                <a:lnTo>
                                  <a:pt x="6875" y="0"/>
                                </a:lnTo>
                                <a:lnTo>
                                  <a:pt x="6875" y="293"/>
                                </a:lnTo>
                                <a:lnTo>
                                  <a:pt x="3447" y="293"/>
                                </a:lnTo>
                                <a:lnTo>
                                  <a:pt x="3447" y="0"/>
                                </a:lnTo>
                                <a:lnTo>
                                  <a:pt x="3437" y="0"/>
                                </a:lnTo>
                                <a:lnTo>
                                  <a:pt x="3437" y="293"/>
                                </a:lnTo>
                                <a:lnTo>
                                  <a:pt x="9" y="293"/>
                                </a:lnTo>
                                <a:lnTo>
                                  <a:pt x="9" y="0"/>
                                </a:lnTo>
                                <a:lnTo>
                                  <a:pt x="0" y="0"/>
                                </a:lnTo>
                                <a:lnTo>
                                  <a:pt x="0" y="293"/>
                                </a:lnTo>
                                <a:lnTo>
                                  <a:pt x="0" y="303"/>
                                </a:lnTo>
                                <a:lnTo>
                                  <a:pt x="9" y="303"/>
                                </a:lnTo>
                                <a:lnTo>
                                  <a:pt x="3437" y="303"/>
                                </a:lnTo>
                                <a:lnTo>
                                  <a:pt x="3447" y="303"/>
                                </a:lnTo>
                                <a:lnTo>
                                  <a:pt x="6875" y="303"/>
                                </a:lnTo>
                                <a:lnTo>
                                  <a:pt x="6885" y="303"/>
                                </a:lnTo>
                                <a:lnTo>
                                  <a:pt x="6885" y="293"/>
                                </a:lnTo>
                                <a:lnTo>
                                  <a:pt x="68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93.75pt;margin-top:106.35pt;width:344.25pt;height:61.95pt;z-index:-15713792;mso-position-horizontal-relative:page;mso-position-vertical-relative:page" coordorigin="3875,2127" coordsize="6885,1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">
                <v:shape id="AutoShape 14" o:spid="_x0000_s1027" style="position:absolute;left:3884;top:2127;width:6866;height:308;visibility:visible;mso-wrap-style:square;v-text-anchor:top" coordsize="6866,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22WsEA&#10;AADbAAAADwAAAGRycy9kb3ducmV2LnhtbERPO2/CMBDeK/EfrENiK04ZSEkxqE2FYOXRodspvsZp&#10;43MUm8T99zUSUrf79D1vvY22FQP1vnGs4GmegSCunG64VnA57x6fQfiArLF1TAp+ycN2M3lYY6Hd&#10;yEcaTqEWKYR9gQpMCF0hpa8MWfRz1xEn7sv1FkOCfS11j2MKt61cZNlSWmw4NRjsqDRU/ZyuVkEc&#10;eDBvWVy8768fY15+rr7zMig1m8bXFxCBYvgX390HnebncPslHS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ttlrBAAAA2wAAAA8AAAAAAAAAAAAAAAAAmAIAAGRycy9kb3du&#10;cmV2LnhtbFBLBQYAAAAABAAEAPUAAACGAwAAAAA=&#10;" path="m3424,l,,,308r3424,l3424,xm6866,l3433,r,308l6866,308,6866,xe" fillcolor="#f1dbdb" stroked="f">
                  <v:path arrowok="t" o:connecttype="custom" o:connectlocs="3424,2127;0,2127;0,2435;3424,2435;3424,2127;6866,2127;3433,2127;3433,2435;6866,2435;6866,2127" o:connectangles="0,0,0,0,0,0,0,0,0,0"/>
                </v:shape>
                <v:shape id="AutoShape 15" o:spid="_x0000_s1028" style="position:absolute;left:3874;top:2444;width:6885;height:922;visibility:visible;mso-wrap-style:square;v-text-anchor:top" coordsize="6885,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R/BMUA&#10;AADbAAAADwAAAGRycy9kb3ducmV2LnhtbESPQW/CMAyF70j8h8hIu0HKpKG1a4qADYnDOAD7AVbj&#10;tdUap0oy6Pbr8WHSbrbe83ufy/XoenWlEDvPBpaLDBRx7W3HjYGPy37+DComZIu9ZzLwQxHW1XRS&#10;YmH9jU90PadGSQjHAg20KQ2F1rFuyWFc+IFYtE8fHCZZQ6NtwJuEu14/ZtlKO+xYGlocaNdS/XX+&#10;dgaO+LTd5J17/728nlbhLbfH/S435mE2bl5AJRrTv/nv+mAFX2DlFxlA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1H8ExQAAANsAAAAPAAAAAAAAAAAAAAAAAJgCAABkcnMv&#10;ZG93bnJldi54bWxQSwUGAAAAAAQABAD1AAAAigMAAAAA&#10;" path="m6885,303r-10,l6875,595r,10l6875,913r-3428,l3447,605r3428,l6875,595r-3428,l3447,303r-10,l3437,595r,10l3437,913,9,913,9,605r3428,l3437,595,9,595,9,303r-9,l,595r,10l,913r,9l9,922r3428,l3447,922r3428,l6885,922r,-9l6885,605r,-10l6885,303xm6885,r-10,l6875,293r-3428,l3447,r-10,l3437,293,9,293,9,,,,,293r,10l9,303r3428,l3447,303r3428,l6885,303r,-10l6885,xe" fillcolor="black" stroked="f">
                  <v:path arrowok="t" o:connecttype="custom" o:connectlocs="6885,2747;6875,2747;6875,3039;6875,3049;6875,3357;3447,3357;3447,3049;6875,3049;6875,3039;3447,3039;3447,2747;3437,2747;3437,3039;3437,3049;3437,3357;9,3357;9,3049;3437,3049;3437,3039;9,3039;9,2747;0,2747;0,3039;0,3049;0,3049;0,3357;0,3366;9,3366;3437,3366;3447,3366;6875,3366;6875,3366;6885,3366;6885,3357;6885,3049;6885,3049;6885,3039;6885,2747;6885,2444;6875,2444;6875,2737;3447,2737;3447,2444;3437,2444;3437,2737;9,2737;9,2444;0,2444;0,2737;0,2747;9,2747;3437,2747;3447,2747;6875,2747;6875,2747;6885,2747;6885,2737;6885,2444" o:connectangles="0,0,0,0,0,0,0,0,0,0,0,0,0,0,0,0,0,0,0,0,0,0,0,0,0,0,0,0,0,0,0,0,0,0,0,0,0,0,0,0,0,0,0,0,0,0,0,0,0,0,0,0,0,0,0,0,0,0"/>
                </v:shape>
                <w10:wrap anchorx="page" anchory="page"/>
              </v:group>
            </w:pict>
          </mc:Fallback>
        </mc:AlternateContent>
      </w:r>
      <w:r w:rsidRPr="00E94489">
        <w:rPr>
          <w:rFonts w:asciiTheme="minorHAnsi" w:hAnsiTheme="minorHAnsi" w:cstheme="minorHAnsi"/>
          <w:noProof/>
        </w:rPr>
        <mc:AlternateContent>
          <mc:Choice Requires="wps">
            <w:drawing>
              <wp:anchor distT="0" distB="0" distL="114300" distR="114300" simplePos="0" relativeHeight="251654656" behindDoc="0" locked="0" layoutInCell="1" allowOverlap="1" wp14:anchorId="67D8FAB6" wp14:editId="0A170451">
                <wp:simplePos x="0" y="0"/>
                <wp:positionH relativeFrom="page">
                  <wp:posOffset>2460625</wp:posOffset>
                </wp:positionH>
                <wp:positionV relativeFrom="page">
                  <wp:posOffset>1344930</wp:posOffset>
                </wp:positionV>
                <wp:extent cx="4371975" cy="207645"/>
                <wp:effectExtent l="3175" t="1905" r="0" b="0"/>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71975" cy="207645"/>
                        </a:xfrm>
                        <a:custGeom>
                          <a:avLst/>
                          <a:gdLst>
                            <a:gd name="T0" fmla="+- 0 10760 3875"/>
                            <a:gd name="T1" fmla="*/ T0 w 6885"/>
                            <a:gd name="T2" fmla="+- 0 2118 2118"/>
                            <a:gd name="T3" fmla="*/ 2118 h 327"/>
                            <a:gd name="T4" fmla="+- 0 10750 3875"/>
                            <a:gd name="T5" fmla="*/ T4 w 6885"/>
                            <a:gd name="T6" fmla="+- 0 2118 2118"/>
                            <a:gd name="T7" fmla="*/ 2118 h 327"/>
                            <a:gd name="T8" fmla="+- 0 10750 3875"/>
                            <a:gd name="T9" fmla="*/ T8 w 6885"/>
                            <a:gd name="T10" fmla="+- 0 2118 2118"/>
                            <a:gd name="T11" fmla="*/ 2118 h 327"/>
                            <a:gd name="T12" fmla="+- 0 10750 3875"/>
                            <a:gd name="T13" fmla="*/ T12 w 6885"/>
                            <a:gd name="T14" fmla="+- 0 2127 2118"/>
                            <a:gd name="T15" fmla="*/ 2127 h 327"/>
                            <a:gd name="T16" fmla="+- 0 10750 3875"/>
                            <a:gd name="T17" fmla="*/ T16 w 6885"/>
                            <a:gd name="T18" fmla="+- 0 2435 2118"/>
                            <a:gd name="T19" fmla="*/ 2435 h 327"/>
                            <a:gd name="T20" fmla="+- 0 7322 3875"/>
                            <a:gd name="T21" fmla="*/ T20 w 6885"/>
                            <a:gd name="T22" fmla="+- 0 2435 2118"/>
                            <a:gd name="T23" fmla="*/ 2435 h 327"/>
                            <a:gd name="T24" fmla="+- 0 7322 3875"/>
                            <a:gd name="T25" fmla="*/ T24 w 6885"/>
                            <a:gd name="T26" fmla="+- 0 2127 2118"/>
                            <a:gd name="T27" fmla="*/ 2127 h 327"/>
                            <a:gd name="T28" fmla="+- 0 10750 3875"/>
                            <a:gd name="T29" fmla="*/ T28 w 6885"/>
                            <a:gd name="T30" fmla="+- 0 2127 2118"/>
                            <a:gd name="T31" fmla="*/ 2127 h 327"/>
                            <a:gd name="T32" fmla="+- 0 10750 3875"/>
                            <a:gd name="T33" fmla="*/ T32 w 6885"/>
                            <a:gd name="T34" fmla="+- 0 2118 2118"/>
                            <a:gd name="T35" fmla="*/ 2118 h 327"/>
                            <a:gd name="T36" fmla="+- 0 7322 3875"/>
                            <a:gd name="T37" fmla="*/ T36 w 6885"/>
                            <a:gd name="T38" fmla="+- 0 2118 2118"/>
                            <a:gd name="T39" fmla="*/ 2118 h 327"/>
                            <a:gd name="T40" fmla="+- 0 7312 3875"/>
                            <a:gd name="T41" fmla="*/ T40 w 6885"/>
                            <a:gd name="T42" fmla="+- 0 2118 2118"/>
                            <a:gd name="T43" fmla="*/ 2118 h 327"/>
                            <a:gd name="T44" fmla="+- 0 7312 3875"/>
                            <a:gd name="T45" fmla="*/ T44 w 6885"/>
                            <a:gd name="T46" fmla="+- 0 2127 2118"/>
                            <a:gd name="T47" fmla="*/ 2127 h 327"/>
                            <a:gd name="T48" fmla="+- 0 7312 3875"/>
                            <a:gd name="T49" fmla="*/ T48 w 6885"/>
                            <a:gd name="T50" fmla="+- 0 2435 2118"/>
                            <a:gd name="T51" fmla="*/ 2435 h 327"/>
                            <a:gd name="T52" fmla="+- 0 3884 3875"/>
                            <a:gd name="T53" fmla="*/ T52 w 6885"/>
                            <a:gd name="T54" fmla="+- 0 2435 2118"/>
                            <a:gd name="T55" fmla="*/ 2435 h 327"/>
                            <a:gd name="T56" fmla="+- 0 3884 3875"/>
                            <a:gd name="T57" fmla="*/ T56 w 6885"/>
                            <a:gd name="T58" fmla="+- 0 2127 2118"/>
                            <a:gd name="T59" fmla="*/ 2127 h 327"/>
                            <a:gd name="T60" fmla="+- 0 7312 3875"/>
                            <a:gd name="T61" fmla="*/ T60 w 6885"/>
                            <a:gd name="T62" fmla="+- 0 2127 2118"/>
                            <a:gd name="T63" fmla="*/ 2127 h 327"/>
                            <a:gd name="T64" fmla="+- 0 7312 3875"/>
                            <a:gd name="T65" fmla="*/ T64 w 6885"/>
                            <a:gd name="T66" fmla="+- 0 2118 2118"/>
                            <a:gd name="T67" fmla="*/ 2118 h 327"/>
                            <a:gd name="T68" fmla="+- 0 3884 3875"/>
                            <a:gd name="T69" fmla="*/ T68 w 6885"/>
                            <a:gd name="T70" fmla="+- 0 2118 2118"/>
                            <a:gd name="T71" fmla="*/ 2118 h 327"/>
                            <a:gd name="T72" fmla="+- 0 3875 3875"/>
                            <a:gd name="T73" fmla="*/ T72 w 6885"/>
                            <a:gd name="T74" fmla="+- 0 2118 2118"/>
                            <a:gd name="T75" fmla="*/ 2118 h 327"/>
                            <a:gd name="T76" fmla="+- 0 3875 3875"/>
                            <a:gd name="T77" fmla="*/ T76 w 6885"/>
                            <a:gd name="T78" fmla="+- 0 2127 2118"/>
                            <a:gd name="T79" fmla="*/ 2127 h 327"/>
                            <a:gd name="T80" fmla="+- 0 3875 3875"/>
                            <a:gd name="T81" fmla="*/ T80 w 6885"/>
                            <a:gd name="T82" fmla="+- 0 2435 2118"/>
                            <a:gd name="T83" fmla="*/ 2435 h 327"/>
                            <a:gd name="T84" fmla="+- 0 3875 3875"/>
                            <a:gd name="T85" fmla="*/ T84 w 6885"/>
                            <a:gd name="T86" fmla="+- 0 2444 2118"/>
                            <a:gd name="T87" fmla="*/ 2444 h 327"/>
                            <a:gd name="T88" fmla="+- 0 3884 3875"/>
                            <a:gd name="T89" fmla="*/ T88 w 6885"/>
                            <a:gd name="T90" fmla="+- 0 2444 2118"/>
                            <a:gd name="T91" fmla="*/ 2444 h 327"/>
                            <a:gd name="T92" fmla="+- 0 10760 3875"/>
                            <a:gd name="T93" fmla="*/ T92 w 6885"/>
                            <a:gd name="T94" fmla="+- 0 2444 2118"/>
                            <a:gd name="T95" fmla="*/ 2444 h 327"/>
                            <a:gd name="T96" fmla="+- 0 10760 3875"/>
                            <a:gd name="T97" fmla="*/ T96 w 6885"/>
                            <a:gd name="T98" fmla="+- 0 2435 2118"/>
                            <a:gd name="T99" fmla="*/ 2435 h 327"/>
                            <a:gd name="T100" fmla="+- 0 10760 3875"/>
                            <a:gd name="T101" fmla="*/ T100 w 6885"/>
                            <a:gd name="T102" fmla="+- 0 2127 2118"/>
                            <a:gd name="T103" fmla="*/ 2127 h 327"/>
                            <a:gd name="T104" fmla="+- 0 10760 3875"/>
                            <a:gd name="T105" fmla="*/ T104 w 6885"/>
                            <a:gd name="T106" fmla="+- 0 2118 2118"/>
                            <a:gd name="T107" fmla="*/ 2118 h 3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6885" h="327">
                              <a:moveTo>
                                <a:pt x="6885" y="0"/>
                              </a:moveTo>
                              <a:lnTo>
                                <a:pt x="6875" y="0"/>
                              </a:lnTo>
                              <a:lnTo>
                                <a:pt x="6875" y="9"/>
                              </a:lnTo>
                              <a:lnTo>
                                <a:pt x="6875" y="317"/>
                              </a:lnTo>
                              <a:lnTo>
                                <a:pt x="3447" y="317"/>
                              </a:lnTo>
                              <a:lnTo>
                                <a:pt x="3447" y="9"/>
                              </a:lnTo>
                              <a:lnTo>
                                <a:pt x="6875" y="9"/>
                              </a:lnTo>
                              <a:lnTo>
                                <a:pt x="6875" y="0"/>
                              </a:lnTo>
                              <a:lnTo>
                                <a:pt x="3447" y="0"/>
                              </a:lnTo>
                              <a:lnTo>
                                <a:pt x="3437" y="0"/>
                              </a:lnTo>
                              <a:lnTo>
                                <a:pt x="3437" y="9"/>
                              </a:lnTo>
                              <a:lnTo>
                                <a:pt x="3437" y="317"/>
                              </a:lnTo>
                              <a:lnTo>
                                <a:pt x="9" y="317"/>
                              </a:lnTo>
                              <a:lnTo>
                                <a:pt x="9" y="9"/>
                              </a:lnTo>
                              <a:lnTo>
                                <a:pt x="3437" y="9"/>
                              </a:lnTo>
                              <a:lnTo>
                                <a:pt x="3437" y="0"/>
                              </a:lnTo>
                              <a:lnTo>
                                <a:pt x="9" y="0"/>
                              </a:lnTo>
                              <a:lnTo>
                                <a:pt x="0" y="0"/>
                              </a:lnTo>
                              <a:lnTo>
                                <a:pt x="0" y="9"/>
                              </a:lnTo>
                              <a:lnTo>
                                <a:pt x="0" y="317"/>
                              </a:lnTo>
                              <a:lnTo>
                                <a:pt x="0" y="326"/>
                              </a:lnTo>
                              <a:lnTo>
                                <a:pt x="9" y="326"/>
                              </a:lnTo>
                              <a:lnTo>
                                <a:pt x="6885" y="326"/>
                              </a:lnTo>
                              <a:lnTo>
                                <a:pt x="6885" y="317"/>
                              </a:lnTo>
                              <a:lnTo>
                                <a:pt x="6885" y="9"/>
                              </a:lnTo>
                              <a:lnTo>
                                <a:pt x="68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26" style="position:absolute;margin-left:193.75pt;margin-top:105.9pt;width:344.25pt;height:16.35pt;z-index:48759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885,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" path="m6885,r-10,l6875,9r,308l3447,317r,-308l6875,9r,-9l3447,r-10,l3437,9r,308l9,317,9,9r3428,l3437,,9,,,,,9,,317r,9l9,326r6876,l6885,317r,-308l6885,xe" fillcolor="black" stroked="f">
                <v:path arrowok="t" o:connecttype="custom" o:connectlocs="4371975,1344930;4365625,1344930;4365625,1344930;4365625,1350645;4365625,1546225;2188845,1546225;2188845,1350645;4365625,1350645;4365625,1344930;2188845,1344930;2182495,1344930;2182495,1350645;2182495,1546225;5715,1546225;5715,1350645;2182495,1350645;2182495,1344930;5715,1344930;0,1344930;0,1350645;0,1546225;0,1551940;5715,1551940;4371975,1551940;4371975,1546225;4371975,1350645;4371975,1344930" o:connectangles="0,0,0,0,0,0,0,0,0,0,0,0,0,0,0,0,0,0,0,0,0,0,0,0,0,0,0"/>
                <w10:wrap anchorx="page" anchory="page"/>
              </v:shape>
            </w:pict>
          </mc:Fallback>
        </mc:AlternateContent>
      </w:r>
    </w:p>
    <w:p w:rsidR="00BE3F3E" w:rsidRPr="00E94489" w:rsidRDefault="00BE3F3E" w:rsidP="00377CE0">
      <w:pPr>
        <w:spacing w:line="276" w:lineRule="auto"/>
        <w:rPr>
          <w:rFonts w:asciiTheme="minorHAnsi" w:hAnsiTheme="minorHAnsi" w:cstheme="minorHAnsi"/>
          <w:sz w:val="2"/>
          <w:szCs w:val="2"/>
        </w:rPr>
        <w:sectPr w:rsidR="00BE3F3E" w:rsidRPr="00E94489">
          <w:pgSz w:w="15840" w:h="12240" w:orient="landscape"/>
          <w:pgMar w:top="900" w:right="380" w:bottom="280" w:left="880" w:header="720" w:footer="720" w:gutter="0"/>
          <w:cols w:space="720"/>
        </w:sectPr>
      </w:pPr>
    </w:p>
    <w:tbl>
      <w:tblPr>
        <w:tblpPr w:leftFromText="180" w:rightFromText="180" w:vertAnchor="text" w:tblpX="431" w:tblpY="1"/>
        <w:tblOverlap w:val="never"/>
        <w:tblW w:w="260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7922"/>
        <w:gridCol w:w="2429"/>
        <w:gridCol w:w="13643"/>
      </w:tblGrid>
      <w:tr w:rsidR="00BE3F3E" w:rsidRPr="00E94489" w:rsidTr="00161714">
        <w:trPr>
          <w:trHeight w:val="109"/>
        </w:trPr>
        <w:tc>
          <w:tcPr>
            <w:tcW w:w="2093" w:type="dxa"/>
            <w:tcBorders>
              <w:top w:val="single" w:sz="4" w:space="0" w:color="auto"/>
            </w:tcBorders>
          </w:tcPr>
          <w:p w:rsidR="00BE3F3E" w:rsidRPr="00E94489" w:rsidRDefault="00BE3F3E" w:rsidP="00377CE0">
            <w:pPr>
              <w:pStyle w:val="TableParagraph"/>
              <w:spacing w:line="276" w:lineRule="auto"/>
              <w:rPr>
                <w:rFonts w:asciiTheme="minorHAnsi" w:hAnsiTheme="minorHAnsi" w:cstheme="minorHAnsi"/>
              </w:rPr>
            </w:pPr>
          </w:p>
        </w:tc>
        <w:tc>
          <w:tcPr>
            <w:tcW w:w="7922" w:type="dxa"/>
            <w:tcBorders>
              <w:top w:val="single" w:sz="4" w:space="0" w:color="auto"/>
            </w:tcBorders>
          </w:tcPr>
          <w:p w:rsidR="00BE3F3E" w:rsidRPr="00E94489" w:rsidRDefault="00BE3F3E" w:rsidP="00377CE0">
            <w:pPr>
              <w:pStyle w:val="TableParagraph"/>
              <w:spacing w:before="2" w:line="276" w:lineRule="auto"/>
              <w:rPr>
                <w:rFonts w:asciiTheme="minorHAnsi" w:hAnsiTheme="minorHAnsi" w:cstheme="minorHAnsi"/>
                <w:b/>
                <w:sz w:val="18"/>
                <w:lang w:val="mk-MK"/>
              </w:rPr>
            </w:pPr>
          </w:p>
          <w:p w:rsidR="00BE3F3E" w:rsidRPr="00E94489" w:rsidRDefault="00BE3F3E" w:rsidP="00377CE0">
            <w:pPr>
              <w:pStyle w:val="TableParagraph"/>
              <w:spacing w:line="276" w:lineRule="auto"/>
              <w:rPr>
                <w:rFonts w:asciiTheme="minorHAnsi" w:hAnsiTheme="minorHAnsi" w:cstheme="minorHAnsi"/>
                <w:b/>
                <w:sz w:val="24"/>
                <w:lang w:val="mk-MK"/>
              </w:rPr>
            </w:pPr>
            <w:r w:rsidRPr="00E94489">
              <w:rPr>
                <w:rFonts w:asciiTheme="minorHAnsi" w:hAnsiTheme="minorHAnsi" w:cstheme="minorHAnsi"/>
                <w:b/>
                <w:sz w:val="24"/>
              </w:rPr>
              <w:t>Поведение</w:t>
            </w:r>
            <w:r w:rsidRPr="00E94489">
              <w:rPr>
                <w:rFonts w:asciiTheme="minorHAnsi" w:hAnsiTheme="minorHAnsi" w:cstheme="minorHAnsi"/>
                <w:b/>
                <w:spacing w:val="-6"/>
                <w:sz w:val="24"/>
              </w:rPr>
              <w:t xml:space="preserve"> </w:t>
            </w:r>
            <w:r w:rsidRPr="00E94489">
              <w:rPr>
                <w:rFonts w:asciiTheme="minorHAnsi" w:hAnsiTheme="minorHAnsi" w:cstheme="minorHAnsi"/>
                <w:b/>
                <w:sz w:val="24"/>
              </w:rPr>
              <w:t>на</w:t>
            </w:r>
            <w:r w:rsidRPr="00E94489">
              <w:rPr>
                <w:rFonts w:asciiTheme="minorHAnsi" w:hAnsiTheme="minorHAnsi" w:cstheme="minorHAnsi"/>
                <w:b/>
                <w:spacing w:val="-4"/>
                <w:sz w:val="24"/>
              </w:rPr>
              <w:t xml:space="preserve"> </w:t>
            </w:r>
            <w:r w:rsidRPr="00E94489">
              <w:rPr>
                <w:rFonts w:asciiTheme="minorHAnsi" w:hAnsiTheme="minorHAnsi" w:cstheme="minorHAnsi"/>
                <w:b/>
                <w:sz w:val="24"/>
              </w:rPr>
              <w:t>учениците за</w:t>
            </w:r>
            <w:r w:rsidRPr="00E94489">
              <w:rPr>
                <w:rFonts w:asciiTheme="minorHAnsi" w:hAnsiTheme="minorHAnsi" w:cstheme="minorHAnsi"/>
                <w:b/>
                <w:spacing w:val="-4"/>
                <w:sz w:val="24"/>
              </w:rPr>
              <w:t xml:space="preserve"> </w:t>
            </w:r>
            <w:r w:rsidRPr="00E94489">
              <w:rPr>
                <w:rFonts w:asciiTheme="minorHAnsi" w:hAnsiTheme="minorHAnsi" w:cstheme="minorHAnsi"/>
                <w:b/>
                <w:sz w:val="24"/>
              </w:rPr>
              <w:t>учебна</w:t>
            </w:r>
            <w:r w:rsidRPr="00E94489">
              <w:rPr>
                <w:rFonts w:asciiTheme="minorHAnsi" w:hAnsiTheme="minorHAnsi" w:cstheme="minorHAnsi"/>
                <w:b/>
                <w:spacing w:val="-4"/>
                <w:sz w:val="24"/>
              </w:rPr>
              <w:t xml:space="preserve"> </w:t>
            </w:r>
            <w:r w:rsidRPr="00E94489">
              <w:rPr>
                <w:rFonts w:asciiTheme="minorHAnsi" w:hAnsiTheme="minorHAnsi" w:cstheme="minorHAnsi"/>
                <w:b/>
                <w:sz w:val="24"/>
              </w:rPr>
              <w:t>20</w:t>
            </w:r>
            <w:r w:rsidRPr="00E94489">
              <w:rPr>
                <w:rFonts w:asciiTheme="minorHAnsi" w:hAnsiTheme="minorHAnsi" w:cstheme="minorHAnsi"/>
                <w:b/>
                <w:sz w:val="24"/>
                <w:lang w:val="mk-MK"/>
              </w:rPr>
              <w:t>20</w:t>
            </w:r>
            <w:r w:rsidRPr="00E94489">
              <w:rPr>
                <w:rFonts w:asciiTheme="minorHAnsi" w:hAnsiTheme="minorHAnsi" w:cstheme="minorHAnsi"/>
                <w:b/>
                <w:sz w:val="24"/>
              </w:rPr>
              <w:t>/21</w:t>
            </w:r>
            <w:r w:rsidRPr="00E94489">
              <w:rPr>
                <w:rFonts w:asciiTheme="minorHAnsi" w:hAnsiTheme="minorHAnsi" w:cstheme="minorHAnsi"/>
                <w:b/>
                <w:spacing w:val="-1"/>
                <w:sz w:val="24"/>
              </w:rPr>
              <w:t xml:space="preserve"> </w:t>
            </w:r>
            <w:r w:rsidRPr="00E94489">
              <w:rPr>
                <w:rFonts w:asciiTheme="minorHAnsi" w:hAnsiTheme="minorHAnsi" w:cstheme="minorHAnsi"/>
                <w:b/>
                <w:sz w:val="24"/>
              </w:rPr>
              <w:t>год.</w:t>
            </w:r>
          </w:p>
          <w:p w:rsidR="00BE3F3E" w:rsidRPr="00E94489" w:rsidRDefault="00BE3F3E" w:rsidP="00377CE0">
            <w:pPr>
              <w:pStyle w:val="TableParagraph"/>
              <w:spacing w:line="276" w:lineRule="auto"/>
              <w:rPr>
                <w:rFonts w:asciiTheme="minorHAnsi" w:hAnsiTheme="minorHAnsi" w:cstheme="minorHAnsi"/>
                <w:b/>
                <w:sz w:val="24"/>
                <w:lang w:val="mk-MK"/>
              </w:rPr>
            </w:pPr>
          </w:p>
          <w:tbl>
            <w:tblPr>
              <w:tblpPr w:leftFromText="180" w:rightFromText="180" w:vertAnchor="text" w:horzAnchor="margin" w:tblpX="137" w:tblpYSpec="center"/>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4"/>
              <w:gridCol w:w="634"/>
              <w:gridCol w:w="638"/>
              <w:gridCol w:w="498"/>
              <w:gridCol w:w="567"/>
              <w:gridCol w:w="709"/>
              <w:gridCol w:w="769"/>
              <w:gridCol w:w="638"/>
              <w:gridCol w:w="577"/>
              <w:gridCol w:w="700"/>
            </w:tblGrid>
            <w:tr w:rsidR="00BE3F3E" w:rsidRPr="00E94489" w:rsidTr="003A06C7">
              <w:trPr>
                <w:trHeight w:val="268"/>
              </w:trPr>
              <w:tc>
                <w:tcPr>
                  <w:tcW w:w="1774" w:type="dxa"/>
                  <w:vMerge w:val="restart"/>
                  <w:shd w:val="clear" w:color="auto" w:fill="F1DBDB"/>
                </w:tcPr>
                <w:p w:rsidR="00BE3F3E" w:rsidRPr="00E94489" w:rsidRDefault="00BE3F3E" w:rsidP="00377CE0">
                  <w:pPr>
                    <w:pStyle w:val="TableParagraph"/>
                    <w:spacing w:line="276" w:lineRule="auto"/>
                    <w:ind w:left="426" w:right="407" w:firstLine="197"/>
                    <w:rPr>
                      <w:rFonts w:asciiTheme="minorHAnsi" w:hAnsiTheme="minorHAnsi" w:cstheme="minorHAnsi"/>
                      <w:b/>
                    </w:rPr>
                  </w:pPr>
                  <w:r w:rsidRPr="00E94489">
                    <w:rPr>
                      <w:rFonts w:asciiTheme="minorHAnsi" w:hAnsiTheme="minorHAnsi" w:cstheme="minorHAnsi"/>
                      <w:b/>
                    </w:rPr>
                    <w:t>Вид на</w:t>
                  </w:r>
                  <w:r w:rsidRPr="00E94489">
                    <w:rPr>
                      <w:rFonts w:asciiTheme="minorHAnsi" w:hAnsiTheme="minorHAnsi" w:cstheme="minorHAnsi"/>
                      <w:b/>
                      <w:spacing w:val="1"/>
                      <w:lang w:val="mk-MK"/>
                    </w:rPr>
                    <w:t xml:space="preserve"> </w:t>
                  </w:r>
                  <w:r w:rsidRPr="00E94489">
                    <w:rPr>
                      <w:rFonts w:asciiTheme="minorHAnsi" w:hAnsiTheme="minorHAnsi" w:cstheme="minorHAnsi"/>
                      <w:b/>
                    </w:rPr>
                    <w:t>поведение</w:t>
                  </w:r>
                </w:p>
              </w:tc>
              <w:tc>
                <w:tcPr>
                  <w:tcW w:w="5730" w:type="dxa"/>
                  <w:gridSpan w:val="9"/>
                  <w:shd w:val="clear" w:color="auto" w:fill="F1DBDB"/>
                </w:tcPr>
                <w:p w:rsidR="00BE3F3E" w:rsidRPr="00E94489" w:rsidRDefault="00BE3F3E" w:rsidP="00377CE0">
                  <w:pPr>
                    <w:pStyle w:val="TableParagraph"/>
                    <w:spacing w:before="1" w:line="276" w:lineRule="auto"/>
                    <w:ind w:left="2295" w:right="2288"/>
                    <w:jc w:val="center"/>
                    <w:rPr>
                      <w:rFonts w:asciiTheme="minorHAnsi" w:hAnsiTheme="minorHAnsi" w:cstheme="minorHAnsi"/>
                      <w:b/>
                    </w:rPr>
                  </w:pPr>
                  <w:r w:rsidRPr="00E94489">
                    <w:rPr>
                      <w:rFonts w:asciiTheme="minorHAnsi" w:hAnsiTheme="minorHAnsi" w:cstheme="minorHAnsi"/>
                      <w:b/>
                    </w:rPr>
                    <w:t>Одделение</w:t>
                  </w:r>
                </w:p>
              </w:tc>
            </w:tr>
            <w:tr w:rsidR="00BE3F3E" w:rsidRPr="00E94489" w:rsidTr="003A06C7">
              <w:trPr>
                <w:trHeight w:val="268"/>
              </w:trPr>
              <w:tc>
                <w:tcPr>
                  <w:tcW w:w="1774" w:type="dxa"/>
                  <w:vMerge/>
                  <w:tcBorders>
                    <w:top w:val="nil"/>
                  </w:tcBorders>
                  <w:shd w:val="clear" w:color="auto" w:fill="F1DBDB"/>
                </w:tcPr>
                <w:p w:rsidR="00BE3F3E" w:rsidRPr="00E94489" w:rsidRDefault="00BE3F3E" w:rsidP="00377CE0">
                  <w:pPr>
                    <w:spacing w:line="276" w:lineRule="auto"/>
                    <w:rPr>
                      <w:rFonts w:asciiTheme="minorHAnsi" w:hAnsiTheme="minorHAnsi" w:cstheme="minorHAnsi"/>
                      <w:sz w:val="2"/>
                      <w:szCs w:val="2"/>
                    </w:rPr>
                  </w:pPr>
                </w:p>
              </w:tc>
              <w:tc>
                <w:tcPr>
                  <w:tcW w:w="634" w:type="dxa"/>
                  <w:shd w:val="clear" w:color="auto" w:fill="F1DBDB"/>
                </w:tcPr>
                <w:p w:rsidR="00BE3F3E" w:rsidRPr="00E94489" w:rsidRDefault="00BE3F3E" w:rsidP="00377CE0">
                  <w:pPr>
                    <w:pStyle w:val="TableParagraph"/>
                    <w:spacing w:before="1" w:line="276" w:lineRule="auto"/>
                    <w:ind w:left="10"/>
                    <w:jc w:val="center"/>
                    <w:rPr>
                      <w:rFonts w:asciiTheme="minorHAnsi" w:hAnsiTheme="minorHAnsi" w:cstheme="minorHAnsi"/>
                      <w:b/>
                    </w:rPr>
                  </w:pPr>
                  <w:r w:rsidRPr="00E94489">
                    <w:rPr>
                      <w:rFonts w:asciiTheme="minorHAnsi" w:hAnsiTheme="minorHAnsi" w:cstheme="minorHAnsi"/>
                      <w:b/>
                    </w:rPr>
                    <w:t>I</w:t>
                  </w:r>
                </w:p>
              </w:tc>
              <w:tc>
                <w:tcPr>
                  <w:tcW w:w="638" w:type="dxa"/>
                  <w:shd w:val="clear" w:color="auto" w:fill="F1DBDB"/>
                </w:tcPr>
                <w:p w:rsidR="00BE3F3E" w:rsidRPr="00E94489" w:rsidRDefault="00BE3F3E" w:rsidP="00377CE0">
                  <w:pPr>
                    <w:pStyle w:val="TableParagraph"/>
                    <w:spacing w:before="1" w:line="276" w:lineRule="auto"/>
                    <w:ind w:left="263"/>
                    <w:rPr>
                      <w:rFonts w:asciiTheme="minorHAnsi" w:hAnsiTheme="minorHAnsi" w:cstheme="minorHAnsi"/>
                      <w:b/>
                    </w:rPr>
                  </w:pPr>
                  <w:r w:rsidRPr="00E94489">
                    <w:rPr>
                      <w:rFonts w:asciiTheme="minorHAnsi" w:hAnsiTheme="minorHAnsi" w:cstheme="minorHAnsi"/>
                      <w:b/>
                    </w:rPr>
                    <w:t>II</w:t>
                  </w:r>
                </w:p>
              </w:tc>
              <w:tc>
                <w:tcPr>
                  <w:tcW w:w="498" w:type="dxa"/>
                  <w:shd w:val="clear" w:color="auto" w:fill="F1DBDB"/>
                </w:tcPr>
                <w:p w:rsidR="00BE3F3E" w:rsidRPr="00E94489" w:rsidRDefault="00BE3F3E" w:rsidP="00377CE0">
                  <w:pPr>
                    <w:pStyle w:val="TableParagraph"/>
                    <w:spacing w:before="1" w:line="276" w:lineRule="auto"/>
                    <w:ind w:left="225"/>
                    <w:rPr>
                      <w:rFonts w:asciiTheme="minorHAnsi" w:hAnsiTheme="minorHAnsi" w:cstheme="minorHAnsi"/>
                      <w:b/>
                    </w:rPr>
                  </w:pPr>
                  <w:r w:rsidRPr="00E94489">
                    <w:rPr>
                      <w:rFonts w:asciiTheme="minorHAnsi" w:hAnsiTheme="minorHAnsi" w:cstheme="minorHAnsi"/>
                      <w:b/>
                    </w:rPr>
                    <w:t>III</w:t>
                  </w:r>
                </w:p>
              </w:tc>
              <w:tc>
                <w:tcPr>
                  <w:tcW w:w="567" w:type="dxa"/>
                  <w:shd w:val="clear" w:color="auto" w:fill="F1DBDB"/>
                </w:tcPr>
                <w:p w:rsidR="00BE3F3E" w:rsidRPr="00E94489" w:rsidRDefault="00BE3F3E" w:rsidP="00377CE0">
                  <w:pPr>
                    <w:pStyle w:val="TableParagraph"/>
                    <w:spacing w:before="1" w:line="276" w:lineRule="auto"/>
                    <w:ind w:left="226"/>
                    <w:rPr>
                      <w:rFonts w:asciiTheme="minorHAnsi" w:hAnsiTheme="minorHAnsi" w:cstheme="minorHAnsi"/>
                      <w:b/>
                    </w:rPr>
                  </w:pPr>
                  <w:r w:rsidRPr="00E94489">
                    <w:rPr>
                      <w:rFonts w:asciiTheme="minorHAnsi" w:hAnsiTheme="minorHAnsi" w:cstheme="minorHAnsi"/>
                      <w:b/>
                    </w:rPr>
                    <w:t>IV</w:t>
                  </w:r>
                </w:p>
              </w:tc>
              <w:tc>
                <w:tcPr>
                  <w:tcW w:w="709" w:type="dxa"/>
                  <w:shd w:val="clear" w:color="auto" w:fill="F1DBDB"/>
                </w:tcPr>
                <w:p w:rsidR="00BE3F3E" w:rsidRPr="00E94489" w:rsidRDefault="00BE3F3E" w:rsidP="00377CE0">
                  <w:pPr>
                    <w:pStyle w:val="TableParagraph"/>
                    <w:spacing w:before="1" w:line="276" w:lineRule="auto"/>
                    <w:ind w:left="251"/>
                    <w:rPr>
                      <w:rFonts w:asciiTheme="minorHAnsi" w:hAnsiTheme="minorHAnsi" w:cstheme="minorHAnsi"/>
                      <w:b/>
                    </w:rPr>
                  </w:pPr>
                  <w:r w:rsidRPr="00E94489">
                    <w:rPr>
                      <w:rFonts w:asciiTheme="minorHAnsi" w:hAnsiTheme="minorHAnsi" w:cstheme="minorHAnsi"/>
                      <w:b/>
                    </w:rPr>
                    <w:t>V</w:t>
                  </w:r>
                </w:p>
              </w:tc>
              <w:tc>
                <w:tcPr>
                  <w:tcW w:w="769" w:type="dxa"/>
                  <w:shd w:val="clear" w:color="auto" w:fill="F1DBDB"/>
                </w:tcPr>
                <w:p w:rsidR="00BE3F3E" w:rsidRPr="00E94489" w:rsidRDefault="00BE3F3E" w:rsidP="00377CE0">
                  <w:pPr>
                    <w:pStyle w:val="TableParagraph"/>
                    <w:spacing w:before="1" w:line="276" w:lineRule="auto"/>
                    <w:ind w:left="183" w:right="174"/>
                    <w:jc w:val="center"/>
                    <w:rPr>
                      <w:rFonts w:asciiTheme="minorHAnsi" w:hAnsiTheme="minorHAnsi" w:cstheme="minorHAnsi"/>
                      <w:b/>
                    </w:rPr>
                  </w:pPr>
                  <w:r w:rsidRPr="00E94489">
                    <w:rPr>
                      <w:rFonts w:asciiTheme="minorHAnsi" w:hAnsiTheme="minorHAnsi" w:cstheme="minorHAnsi"/>
                      <w:b/>
                    </w:rPr>
                    <w:t>VI</w:t>
                  </w:r>
                </w:p>
              </w:tc>
              <w:tc>
                <w:tcPr>
                  <w:tcW w:w="638" w:type="dxa"/>
                  <w:shd w:val="clear" w:color="auto" w:fill="F1DBDB"/>
                </w:tcPr>
                <w:p w:rsidR="00BE3F3E" w:rsidRPr="00E94489" w:rsidRDefault="00BE3F3E" w:rsidP="00377CE0">
                  <w:pPr>
                    <w:pStyle w:val="TableParagraph"/>
                    <w:spacing w:before="1" w:line="276" w:lineRule="auto"/>
                    <w:ind w:left="128" w:right="122"/>
                    <w:jc w:val="center"/>
                    <w:rPr>
                      <w:rFonts w:asciiTheme="minorHAnsi" w:hAnsiTheme="minorHAnsi" w:cstheme="minorHAnsi"/>
                      <w:b/>
                    </w:rPr>
                  </w:pPr>
                  <w:r w:rsidRPr="00E94489">
                    <w:rPr>
                      <w:rFonts w:asciiTheme="minorHAnsi" w:hAnsiTheme="minorHAnsi" w:cstheme="minorHAnsi"/>
                      <w:b/>
                    </w:rPr>
                    <w:t>VII</w:t>
                  </w:r>
                </w:p>
              </w:tc>
              <w:tc>
                <w:tcPr>
                  <w:tcW w:w="577" w:type="dxa"/>
                  <w:shd w:val="clear" w:color="auto" w:fill="F1DBDB"/>
                </w:tcPr>
                <w:p w:rsidR="00BE3F3E" w:rsidRPr="00E94489" w:rsidRDefault="00BE3F3E" w:rsidP="00377CE0">
                  <w:pPr>
                    <w:pStyle w:val="TableParagraph"/>
                    <w:spacing w:before="1" w:line="276" w:lineRule="auto"/>
                    <w:ind w:left="189"/>
                    <w:rPr>
                      <w:rFonts w:asciiTheme="minorHAnsi" w:hAnsiTheme="minorHAnsi" w:cstheme="minorHAnsi"/>
                      <w:b/>
                    </w:rPr>
                  </w:pPr>
                  <w:r w:rsidRPr="00E94489">
                    <w:rPr>
                      <w:rFonts w:asciiTheme="minorHAnsi" w:hAnsiTheme="minorHAnsi" w:cstheme="minorHAnsi"/>
                      <w:b/>
                    </w:rPr>
                    <w:t>VIII</w:t>
                  </w:r>
                </w:p>
              </w:tc>
              <w:tc>
                <w:tcPr>
                  <w:tcW w:w="700" w:type="dxa"/>
                  <w:shd w:val="clear" w:color="auto" w:fill="F1DBDB"/>
                </w:tcPr>
                <w:p w:rsidR="00BE3F3E" w:rsidRPr="00E94489" w:rsidRDefault="00BE3F3E" w:rsidP="00377CE0">
                  <w:pPr>
                    <w:pStyle w:val="TableParagraph"/>
                    <w:spacing w:before="1" w:line="276" w:lineRule="auto"/>
                    <w:ind w:left="183" w:right="178"/>
                    <w:jc w:val="center"/>
                    <w:rPr>
                      <w:rFonts w:asciiTheme="minorHAnsi" w:hAnsiTheme="minorHAnsi" w:cstheme="minorHAnsi"/>
                      <w:b/>
                    </w:rPr>
                  </w:pPr>
                  <w:r w:rsidRPr="00E94489">
                    <w:rPr>
                      <w:rFonts w:asciiTheme="minorHAnsi" w:hAnsiTheme="minorHAnsi" w:cstheme="minorHAnsi"/>
                      <w:b/>
                    </w:rPr>
                    <w:t>IX</w:t>
                  </w:r>
                </w:p>
              </w:tc>
            </w:tr>
            <w:tr w:rsidR="00BE3F3E" w:rsidRPr="00E94489" w:rsidTr="003A06C7">
              <w:trPr>
                <w:trHeight w:val="571"/>
              </w:trPr>
              <w:tc>
                <w:tcPr>
                  <w:tcW w:w="1774" w:type="dxa"/>
                </w:tcPr>
                <w:p w:rsidR="00BE3F3E" w:rsidRPr="00E94489" w:rsidRDefault="00BE3F3E" w:rsidP="00377CE0">
                  <w:pPr>
                    <w:pStyle w:val="TableParagraph"/>
                    <w:spacing w:before="2" w:line="276" w:lineRule="auto"/>
                    <w:ind w:left="92" w:right="87"/>
                    <w:jc w:val="center"/>
                    <w:rPr>
                      <w:rFonts w:asciiTheme="minorHAnsi" w:hAnsiTheme="minorHAnsi" w:cstheme="minorHAnsi"/>
                    </w:rPr>
                  </w:pPr>
                  <w:r w:rsidRPr="00E94489">
                    <w:rPr>
                      <w:rFonts w:asciiTheme="minorHAnsi" w:hAnsiTheme="minorHAnsi" w:cstheme="minorHAnsi"/>
                    </w:rPr>
                    <w:t>Примерн</w:t>
                  </w:r>
                </w:p>
              </w:tc>
              <w:tc>
                <w:tcPr>
                  <w:tcW w:w="634" w:type="dxa"/>
                </w:tcPr>
                <w:p w:rsidR="00BE3F3E" w:rsidRPr="00E94489" w:rsidRDefault="00BE3F3E" w:rsidP="00377CE0">
                  <w:pPr>
                    <w:pStyle w:val="TableParagraph"/>
                    <w:spacing w:before="2" w:line="276" w:lineRule="auto"/>
                    <w:ind w:left="182" w:right="174"/>
                    <w:jc w:val="center"/>
                    <w:rPr>
                      <w:rFonts w:asciiTheme="minorHAnsi" w:hAnsiTheme="minorHAnsi" w:cstheme="minorHAnsi"/>
                      <w:lang w:val="mk-MK"/>
                    </w:rPr>
                  </w:pPr>
                  <w:r w:rsidRPr="00E94489">
                    <w:rPr>
                      <w:rFonts w:asciiTheme="minorHAnsi" w:hAnsiTheme="minorHAnsi" w:cstheme="minorHAnsi"/>
                      <w:lang w:val="mk-MK"/>
                    </w:rPr>
                    <w:t>65</w:t>
                  </w:r>
                </w:p>
              </w:tc>
              <w:tc>
                <w:tcPr>
                  <w:tcW w:w="638" w:type="dxa"/>
                </w:tcPr>
                <w:p w:rsidR="00BE3F3E" w:rsidRPr="00E94489" w:rsidRDefault="00BE3F3E" w:rsidP="00377CE0">
                  <w:pPr>
                    <w:pStyle w:val="TableParagraph"/>
                    <w:spacing w:before="2" w:line="276" w:lineRule="auto"/>
                    <w:ind w:left="211"/>
                    <w:rPr>
                      <w:rFonts w:asciiTheme="minorHAnsi" w:hAnsiTheme="minorHAnsi" w:cstheme="minorHAnsi"/>
                      <w:lang w:val="mk-MK"/>
                    </w:rPr>
                  </w:pPr>
                  <w:r w:rsidRPr="00E94489">
                    <w:rPr>
                      <w:rFonts w:asciiTheme="minorHAnsi" w:hAnsiTheme="minorHAnsi" w:cstheme="minorHAnsi"/>
                      <w:lang w:val="mk-MK"/>
                    </w:rPr>
                    <w:t>40</w:t>
                  </w:r>
                </w:p>
              </w:tc>
              <w:tc>
                <w:tcPr>
                  <w:tcW w:w="498" w:type="dxa"/>
                </w:tcPr>
                <w:p w:rsidR="00BE3F3E" w:rsidRPr="00E94489" w:rsidRDefault="00BE3F3E" w:rsidP="00377CE0">
                  <w:pPr>
                    <w:pStyle w:val="TableParagraph"/>
                    <w:spacing w:before="2" w:line="276" w:lineRule="auto"/>
                    <w:ind w:left="206"/>
                    <w:rPr>
                      <w:rFonts w:asciiTheme="minorHAnsi" w:hAnsiTheme="minorHAnsi" w:cstheme="minorHAnsi"/>
                      <w:lang w:val="mk-MK"/>
                    </w:rPr>
                  </w:pPr>
                  <w:r w:rsidRPr="00E94489">
                    <w:rPr>
                      <w:rFonts w:asciiTheme="minorHAnsi" w:hAnsiTheme="minorHAnsi" w:cstheme="minorHAnsi"/>
                      <w:lang w:val="mk-MK"/>
                    </w:rPr>
                    <w:t>57</w:t>
                  </w:r>
                </w:p>
              </w:tc>
              <w:tc>
                <w:tcPr>
                  <w:tcW w:w="567" w:type="dxa"/>
                </w:tcPr>
                <w:p w:rsidR="00BE3F3E" w:rsidRPr="00E94489" w:rsidRDefault="00BE3F3E" w:rsidP="00377CE0">
                  <w:pPr>
                    <w:pStyle w:val="TableParagraph"/>
                    <w:spacing w:before="2" w:line="276" w:lineRule="auto"/>
                    <w:ind w:left="212"/>
                    <w:rPr>
                      <w:rFonts w:asciiTheme="minorHAnsi" w:hAnsiTheme="minorHAnsi" w:cstheme="minorHAnsi"/>
                      <w:lang w:val="mk-MK"/>
                    </w:rPr>
                  </w:pPr>
                  <w:r w:rsidRPr="00E94489">
                    <w:rPr>
                      <w:rFonts w:asciiTheme="minorHAnsi" w:hAnsiTheme="minorHAnsi" w:cstheme="minorHAnsi"/>
                    </w:rPr>
                    <w:t>6</w:t>
                  </w:r>
                  <w:r w:rsidRPr="00E94489">
                    <w:rPr>
                      <w:rFonts w:asciiTheme="minorHAnsi" w:hAnsiTheme="minorHAnsi" w:cstheme="minorHAnsi"/>
                      <w:lang w:val="mk-MK"/>
                    </w:rPr>
                    <w:t>8</w:t>
                  </w:r>
                </w:p>
                <w:p w:rsidR="00BE3F3E" w:rsidRPr="00E94489" w:rsidRDefault="00BE3F3E" w:rsidP="00377CE0">
                  <w:pPr>
                    <w:pStyle w:val="TableParagraph"/>
                    <w:spacing w:before="2" w:line="276" w:lineRule="auto"/>
                    <w:rPr>
                      <w:rFonts w:asciiTheme="minorHAnsi" w:hAnsiTheme="minorHAnsi" w:cstheme="minorHAnsi"/>
                      <w:lang w:val="mk-MK"/>
                    </w:rPr>
                  </w:pPr>
                </w:p>
              </w:tc>
              <w:tc>
                <w:tcPr>
                  <w:tcW w:w="709" w:type="dxa"/>
                </w:tcPr>
                <w:p w:rsidR="00BE3F3E" w:rsidRPr="00E94489" w:rsidRDefault="00BE3F3E" w:rsidP="00377CE0">
                  <w:pPr>
                    <w:pStyle w:val="TableParagraph"/>
                    <w:spacing w:before="2" w:line="276" w:lineRule="auto"/>
                    <w:ind w:left="208"/>
                    <w:rPr>
                      <w:rFonts w:asciiTheme="minorHAnsi" w:hAnsiTheme="minorHAnsi" w:cstheme="minorHAnsi"/>
                      <w:lang w:val="mk-MK"/>
                    </w:rPr>
                  </w:pPr>
                  <w:r w:rsidRPr="00E94489">
                    <w:rPr>
                      <w:rFonts w:asciiTheme="minorHAnsi" w:hAnsiTheme="minorHAnsi" w:cstheme="minorHAnsi"/>
                      <w:lang w:val="mk-MK"/>
                    </w:rPr>
                    <w:t>63</w:t>
                  </w:r>
                </w:p>
                <w:p w:rsidR="00BE3F3E" w:rsidRPr="00E94489" w:rsidRDefault="00BE3F3E" w:rsidP="00377CE0">
                  <w:pPr>
                    <w:pStyle w:val="TableParagraph"/>
                    <w:spacing w:before="2" w:line="276" w:lineRule="auto"/>
                    <w:rPr>
                      <w:rFonts w:asciiTheme="minorHAnsi" w:hAnsiTheme="minorHAnsi" w:cstheme="minorHAnsi"/>
                      <w:lang w:val="mk-MK"/>
                    </w:rPr>
                  </w:pPr>
                  <w:r w:rsidRPr="00E94489">
                    <w:rPr>
                      <w:rFonts w:asciiTheme="minorHAnsi" w:hAnsiTheme="minorHAnsi" w:cstheme="minorHAnsi"/>
                      <w:lang w:val="mk-MK"/>
                    </w:rPr>
                    <w:t>+ 1</w:t>
                  </w:r>
                  <w:r w:rsidRPr="00E94489">
                    <w:rPr>
                      <w:rFonts w:asciiTheme="minorHAnsi" w:hAnsiTheme="minorHAnsi" w:cstheme="minorHAnsi"/>
                      <w:sz w:val="18"/>
                      <w:szCs w:val="18"/>
                      <w:lang w:val="mk-MK"/>
                    </w:rPr>
                    <w:t>пп</w:t>
                  </w:r>
                </w:p>
              </w:tc>
              <w:tc>
                <w:tcPr>
                  <w:tcW w:w="769" w:type="dxa"/>
                </w:tcPr>
                <w:p w:rsidR="00BE3F3E" w:rsidRPr="00E94489" w:rsidRDefault="00BE3F3E" w:rsidP="00377CE0">
                  <w:pPr>
                    <w:pStyle w:val="TableParagraph"/>
                    <w:spacing w:before="2" w:line="276" w:lineRule="auto"/>
                    <w:ind w:left="184" w:right="171"/>
                    <w:jc w:val="center"/>
                    <w:rPr>
                      <w:rFonts w:asciiTheme="minorHAnsi" w:hAnsiTheme="minorHAnsi" w:cstheme="minorHAnsi"/>
                      <w:lang w:val="mk-MK"/>
                    </w:rPr>
                  </w:pPr>
                  <w:r w:rsidRPr="00E94489">
                    <w:rPr>
                      <w:rFonts w:asciiTheme="minorHAnsi" w:hAnsiTheme="minorHAnsi" w:cstheme="minorHAnsi"/>
                      <w:lang w:val="mk-MK"/>
                    </w:rPr>
                    <w:t>50</w:t>
                  </w:r>
                </w:p>
                <w:p w:rsidR="00BE3F3E" w:rsidRPr="00E94489" w:rsidRDefault="00BE3F3E" w:rsidP="00377CE0">
                  <w:pPr>
                    <w:pStyle w:val="TableParagraph"/>
                    <w:spacing w:before="2" w:line="276" w:lineRule="auto"/>
                    <w:ind w:right="171"/>
                    <w:rPr>
                      <w:rFonts w:asciiTheme="minorHAnsi" w:hAnsiTheme="minorHAnsi" w:cstheme="minorHAnsi"/>
                      <w:lang w:val="mk-MK"/>
                    </w:rPr>
                  </w:pPr>
                  <w:r w:rsidRPr="00E94489">
                    <w:rPr>
                      <w:rFonts w:asciiTheme="minorHAnsi" w:hAnsiTheme="minorHAnsi" w:cstheme="minorHAnsi"/>
                      <w:lang w:val="mk-MK"/>
                    </w:rPr>
                    <w:t>+ 2</w:t>
                  </w:r>
                  <w:r w:rsidRPr="00E94489">
                    <w:rPr>
                      <w:rFonts w:asciiTheme="minorHAnsi" w:hAnsiTheme="minorHAnsi" w:cstheme="minorHAnsi"/>
                      <w:sz w:val="18"/>
                      <w:szCs w:val="18"/>
                      <w:lang w:val="mk-MK"/>
                    </w:rPr>
                    <w:t>пп</w:t>
                  </w:r>
                </w:p>
              </w:tc>
              <w:tc>
                <w:tcPr>
                  <w:tcW w:w="638" w:type="dxa"/>
                </w:tcPr>
                <w:p w:rsidR="00BE3F3E" w:rsidRPr="00E94489" w:rsidRDefault="00BE3F3E" w:rsidP="00377CE0">
                  <w:pPr>
                    <w:pStyle w:val="TableParagraph"/>
                    <w:spacing w:before="2" w:line="276" w:lineRule="auto"/>
                    <w:ind w:left="128" w:right="124"/>
                    <w:jc w:val="center"/>
                    <w:rPr>
                      <w:rFonts w:asciiTheme="minorHAnsi" w:hAnsiTheme="minorHAnsi" w:cstheme="minorHAnsi"/>
                      <w:lang w:val="mk-MK"/>
                    </w:rPr>
                  </w:pPr>
                  <w:r w:rsidRPr="00E94489">
                    <w:rPr>
                      <w:rFonts w:asciiTheme="minorHAnsi" w:hAnsiTheme="minorHAnsi" w:cstheme="minorHAnsi"/>
                      <w:lang w:val="mk-MK"/>
                    </w:rPr>
                    <w:t>50</w:t>
                  </w:r>
                </w:p>
                <w:p w:rsidR="00BE3F3E" w:rsidRPr="00E94489" w:rsidRDefault="00BE3F3E" w:rsidP="00377CE0">
                  <w:pPr>
                    <w:pStyle w:val="TableParagraph"/>
                    <w:spacing w:before="2" w:line="276" w:lineRule="auto"/>
                    <w:ind w:right="124"/>
                    <w:rPr>
                      <w:rFonts w:asciiTheme="minorHAnsi" w:hAnsiTheme="minorHAnsi" w:cstheme="minorHAnsi"/>
                      <w:lang w:val="mk-MK"/>
                    </w:rPr>
                  </w:pPr>
                  <w:r w:rsidRPr="00E94489">
                    <w:rPr>
                      <w:rFonts w:asciiTheme="minorHAnsi" w:hAnsiTheme="minorHAnsi" w:cstheme="minorHAnsi"/>
                      <w:lang w:val="mk-MK"/>
                    </w:rPr>
                    <w:t>+2</w:t>
                  </w:r>
                  <w:r w:rsidRPr="00E94489">
                    <w:rPr>
                      <w:rFonts w:asciiTheme="minorHAnsi" w:hAnsiTheme="minorHAnsi" w:cstheme="minorHAnsi"/>
                      <w:sz w:val="18"/>
                      <w:szCs w:val="18"/>
                      <w:lang w:val="mk-MK"/>
                    </w:rPr>
                    <w:t>пп</w:t>
                  </w:r>
                </w:p>
              </w:tc>
              <w:tc>
                <w:tcPr>
                  <w:tcW w:w="577" w:type="dxa"/>
                </w:tcPr>
                <w:p w:rsidR="00BE3F3E" w:rsidRPr="00E94489" w:rsidRDefault="00BE3F3E" w:rsidP="00377CE0">
                  <w:pPr>
                    <w:pStyle w:val="TableParagraph"/>
                    <w:spacing w:before="2" w:line="276" w:lineRule="auto"/>
                    <w:ind w:left="208"/>
                    <w:rPr>
                      <w:rFonts w:asciiTheme="minorHAnsi" w:hAnsiTheme="minorHAnsi" w:cstheme="minorHAnsi"/>
                      <w:lang w:val="mk-MK"/>
                    </w:rPr>
                  </w:pPr>
                  <w:r w:rsidRPr="00E94489">
                    <w:rPr>
                      <w:rFonts w:asciiTheme="minorHAnsi" w:hAnsiTheme="minorHAnsi" w:cstheme="minorHAnsi"/>
                      <w:lang w:val="mk-MK"/>
                    </w:rPr>
                    <w:t>51</w:t>
                  </w:r>
                </w:p>
                <w:p w:rsidR="00BE3F3E" w:rsidRPr="00E94489" w:rsidRDefault="00BE3F3E" w:rsidP="00377CE0">
                  <w:pPr>
                    <w:pStyle w:val="TableParagraph"/>
                    <w:spacing w:before="2" w:line="276" w:lineRule="auto"/>
                    <w:rPr>
                      <w:rFonts w:asciiTheme="minorHAnsi" w:hAnsiTheme="minorHAnsi" w:cstheme="minorHAnsi"/>
                      <w:lang w:val="mk-MK"/>
                    </w:rPr>
                  </w:pPr>
                  <w:r w:rsidRPr="00E94489">
                    <w:rPr>
                      <w:rFonts w:asciiTheme="minorHAnsi" w:hAnsiTheme="minorHAnsi" w:cstheme="minorHAnsi"/>
                      <w:lang w:val="mk-MK"/>
                    </w:rPr>
                    <w:t>+ 1</w:t>
                  </w:r>
                  <w:r w:rsidRPr="00E94489">
                    <w:rPr>
                      <w:rFonts w:asciiTheme="minorHAnsi" w:hAnsiTheme="minorHAnsi" w:cstheme="minorHAnsi"/>
                      <w:sz w:val="18"/>
                      <w:szCs w:val="18"/>
                      <w:lang w:val="mk-MK"/>
                    </w:rPr>
                    <w:t>пп</w:t>
                  </w:r>
                </w:p>
                <w:p w:rsidR="00BE3F3E" w:rsidRPr="00E94489" w:rsidRDefault="00BE3F3E" w:rsidP="00377CE0">
                  <w:pPr>
                    <w:pStyle w:val="TableParagraph"/>
                    <w:spacing w:before="2" w:line="276" w:lineRule="auto"/>
                    <w:ind w:left="208"/>
                    <w:rPr>
                      <w:rFonts w:asciiTheme="minorHAnsi" w:hAnsiTheme="minorHAnsi" w:cstheme="minorHAnsi"/>
                      <w:lang w:val="mk-MK"/>
                    </w:rPr>
                  </w:pPr>
                </w:p>
              </w:tc>
              <w:tc>
                <w:tcPr>
                  <w:tcW w:w="700" w:type="dxa"/>
                </w:tcPr>
                <w:p w:rsidR="00BE3F3E" w:rsidRPr="00E94489" w:rsidRDefault="00BE3F3E" w:rsidP="00377CE0">
                  <w:pPr>
                    <w:pStyle w:val="TableParagraph"/>
                    <w:spacing w:before="2" w:line="276" w:lineRule="auto"/>
                    <w:ind w:left="184" w:right="174"/>
                    <w:jc w:val="center"/>
                    <w:rPr>
                      <w:rFonts w:asciiTheme="minorHAnsi" w:hAnsiTheme="minorHAnsi" w:cstheme="minorHAnsi"/>
                      <w:lang w:val="mk-MK"/>
                    </w:rPr>
                  </w:pPr>
                  <w:r w:rsidRPr="00E94489">
                    <w:rPr>
                      <w:rFonts w:asciiTheme="minorHAnsi" w:hAnsiTheme="minorHAnsi" w:cstheme="minorHAnsi"/>
                      <w:lang w:val="mk-MK"/>
                    </w:rPr>
                    <w:t>68</w:t>
                  </w:r>
                </w:p>
                <w:p w:rsidR="00BE3F3E" w:rsidRPr="00E94489" w:rsidRDefault="00BE3F3E" w:rsidP="00377CE0">
                  <w:pPr>
                    <w:pStyle w:val="TableParagraph"/>
                    <w:spacing w:before="2" w:line="276" w:lineRule="auto"/>
                    <w:ind w:right="174"/>
                    <w:rPr>
                      <w:rFonts w:asciiTheme="minorHAnsi" w:hAnsiTheme="minorHAnsi" w:cstheme="minorHAnsi"/>
                      <w:lang w:val="mk-MK"/>
                    </w:rPr>
                  </w:pPr>
                  <w:r w:rsidRPr="00E94489">
                    <w:rPr>
                      <w:rFonts w:asciiTheme="minorHAnsi" w:hAnsiTheme="minorHAnsi" w:cstheme="minorHAnsi"/>
                      <w:lang w:val="mk-MK"/>
                    </w:rPr>
                    <w:t>+1</w:t>
                  </w:r>
                  <w:r w:rsidRPr="00E94489">
                    <w:rPr>
                      <w:rFonts w:asciiTheme="minorHAnsi" w:hAnsiTheme="minorHAnsi" w:cstheme="minorHAnsi"/>
                      <w:sz w:val="18"/>
                      <w:szCs w:val="18"/>
                      <w:lang w:val="mk-MK"/>
                    </w:rPr>
                    <w:t>пп</w:t>
                  </w:r>
                </w:p>
                <w:p w:rsidR="00BE3F3E" w:rsidRPr="00E94489" w:rsidRDefault="00BE3F3E" w:rsidP="00377CE0">
                  <w:pPr>
                    <w:pStyle w:val="TableParagraph"/>
                    <w:spacing w:before="2" w:line="276" w:lineRule="auto"/>
                    <w:ind w:left="184" w:right="174"/>
                    <w:jc w:val="center"/>
                    <w:rPr>
                      <w:rFonts w:asciiTheme="minorHAnsi" w:hAnsiTheme="minorHAnsi" w:cstheme="minorHAnsi"/>
                      <w:lang w:val="mk-MK"/>
                    </w:rPr>
                  </w:pPr>
                </w:p>
              </w:tc>
            </w:tr>
            <w:tr w:rsidR="00BE3F3E" w:rsidRPr="00E94489" w:rsidTr="003A06C7">
              <w:trPr>
                <w:trHeight w:val="292"/>
              </w:trPr>
              <w:tc>
                <w:tcPr>
                  <w:tcW w:w="1774" w:type="dxa"/>
                </w:tcPr>
                <w:p w:rsidR="00BE3F3E" w:rsidRPr="00E94489" w:rsidRDefault="00BE3F3E" w:rsidP="00377CE0">
                  <w:pPr>
                    <w:pStyle w:val="TableParagraph"/>
                    <w:spacing w:before="16" w:line="276" w:lineRule="auto"/>
                    <w:ind w:left="92" w:right="87"/>
                    <w:jc w:val="center"/>
                    <w:rPr>
                      <w:rFonts w:asciiTheme="minorHAnsi" w:hAnsiTheme="minorHAnsi" w:cstheme="minorHAnsi"/>
                    </w:rPr>
                  </w:pPr>
                  <w:r w:rsidRPr="00E94489">
                    <w:rPr>
                      <w:rFonts w:asciiTheme="minorHAnsi" w:hAnsiTheme="minorHAnsi" w:cstheme="minorHAnsi"/>
                    </w:rPr>
                    <w:t>Добро</w:t>
                  </w:r>
                </w:p>
              </w:tc>
              <w:tc>
                <w:tcPr>
                  <w:tcW w:w="634" w:type="dxa"/>
                </w:tcPr>
                <w:p w:rsidR="00BE3F3E" w:rsidRPr="00E94489" w:rsidRDefault="00BE3F3E" w:rsidP="00377CE0">
                  <w:pPr>
                    <w:pStyle w:val="TableParagraph"/>
                    <w:spacing w:line="276" w:lineRule="auto"/>
                    <w:rPr>
                      <w:rFonts w:asciiTheme="minorHAnsi" w:hAnsiTheme="minorHAnsi" w:cstheme="minorHAnsi"/>
                      <w:sz w:val="20"/>
                    </w:rPr>
                  </w:pPr>
                </w:p>
              </w:tc>
              <w:tc>
                <w:tcPr>
                  <w:tcW w:w="638" w:type="dxa"/>
                </w:tcPr>
                <w:p w:rsidR="00BE3F3E" w:rsidRPr="00E94489" w:rsidRDefault="00BE3F3E" w:rsidP="00377CE0">
                  <w:pPr>
                    <w:pStyle w:val="TableParagraph"/>
                    <w:spacing w:line="276" w:lineRule="auto"/>
                    <w:rPr>
                      <w:rFonts w:asciiTheme="minorHAnsi" w:hAnsiTheme="minorHAnsi" w:cstheme="minorHAnsi"/>
                      <w:sz w:val="20"/>
                    </w:rPr>
                  </w:pPr>
                </w:p>
              </w:tc>
              <w:tc>
                <w:tcPr>
                  <w:tcW w:w="498" w:type="dxa"/>
                </w:tcPr>
                <w:p w:rsidR="00BE3F3E" w:rsidRPr="00E94489" w:rsidRDefault="00BE3F3E" w:rsidP="00377CE0">
                  <w:pPr>
                    <w:pStyle w:val="TableParagraph"/>
                    <w:spacing w:line="276" w:lineRule="auto"/>
                    <w:rPr>
                      <w:rFonts w:asciiTheme="minorHAnsi" w:hAnsiTheme="minorHAnsi" w:cstheme="minorHAnsi"/>
                      <w:sz w:val="20"/>
                    </w:rPr>
                  </w:pPr>
                </w:p>
              </w:tc>
              <w:tc>
                <w:tcPr>
                  <w:tcW w:w="567" w:type="dxa"/>
                </w:tcPr>
                <w:p w:rsidR="00BE3F3E" w:rsidRPr="00E94489" w:rsidRDefault="00BE3F3E" w:rsidP="00377CE0">
                  <w:pPr>
                    <w:pStyle w:val="TableParagraph"/>
                    <w:spacing w:line="276" w:lineRule="auto"/>
                    <w:rPr>
                      <w:rFonts w:asciiTheme="minorHAnsi" w:hAnsiTheme="minorHAnsi" w:cstheme="minorHAnsi"/>
                      <w:sz w:val="20"/>
                    </w:rPr>
                  </w:pPr>
                </w:p>
              </w:tc>
              <w:tc>
                <w:tcPr>
                  <w:tcW w:w="709" w:type="dxa"/>
                </w:tcPr>
                <w:p w:rsidR="00BE3F3E" w:rsidRPr="00E94489" w:rsidRDefault="00BE3F3E" w:rsidP="00377CE0">
                  <w:pPr>
                    <w:pStyle w:val="TableParagraph"/>
                    <w:spacing w:line="276" w:lineRule="auto"/>
                    <w:rPr>
                      <w:rFonts w:asciiTheme="minorHAnsi" w:hAnsiTheme="minorHAnsi" w:cstheme="minorHAnsi"/>
                      <w:sz w:val="20"/>
                    </w:rPr>
                  </w:pPr>
                </w:p>
              </w:tc>
              <w:tc>
                <w:tcPr>
                  <w:tcW w:w="769" w:type="dxa"/>
                </w:tcPr>
                <w:p w:rsidR="00BE3F3E" w:rsidRPr="00E94489" w:rsidRDefault="00BE3F3E" w:rsidP="00377CE0">
                  <w:pPr>
                    <w:pStyle w:val="TableParagraph"/>
                    <w:spacing w:line="276" w:lineRule="auto"/>
                    <w:rPr>
                      <w:rFonts w:asciiTheme="minorHAnsi" w:hAnsiTheme="minorHAnsi" w:cstheme="minorHAnsi"/>
                      <w:sz w:val="20"/>
                    </w:rPr>
                  </w:pPr>
                </w:p>
              </w:tc>
              <w:tc>
                <w:tcPr>
                  <w:tcW w:w="638" w:type="dxa"/>
                </w:tcPr>
                <w:p w:rsidR="00BE3F3E" w:rsidRPr="00E94489" w:rsidRDefault="00BE3F3E" w:rsidP="00377CE0">
                  <w:pPr>
                    <w:pStyle w:val="TableParagraph"/>
                    <w:spacing w:line="276" w:lineRule="auto"/>
                    <w:rPr>
                      <w:rFonts w:asciiTheme="minorHAnsi" w:hAnsiTheme="minorHAnsi" w:cstheme="minorHAnsi"/>
                      <w:sz w:val="20"/>
                    </w:rPr>
                  </w:pPr>
                </w:p>
              </w:tc>
              <w:tc>
                <w:tcPr>
                  <w:tcW w:w="577" w:type="dxa"/>
                </w:tcPr>
                <w:p w:rsidR="00BE3F3E" w:rsidRPr="00E94489" w:rsidRDefault="00BE3F3E" w:rsidP="00377CE0">
                  <w:pPr>
                    <w:pStyle w:val="TableParagraph"/>
                    <w:spacing w:before="16" w:line="276" w:lineRule="auto"/>
                    <w:ind w:left="261"/>
                    <w:rPr>
                      <w:rFonts w:asciiTheme="minorHAnsi" w:hAnsiTheme="minorHAnsi" w:cstheme="minorHAnsi"/>
                    </w:rPr>
                  </w:pPr>
                </w:p>
              </w:tc>
              <w:tc>
                <w:tcPr>
                  <w:tcW w:w="700" w:type="dxa"/>
                </w:tcPr>
                <w:p w:rsidR="00BE3F3E" w:rsidRPr="00E94489" w:rsidRDefault="00BE3F3E" w:rsidP="00377CE0">
                  <w:pPr>
                    <w:pStyle w:val="TableParagraph"/>
                    <w:spacing w:before="16" w:line="276" w:lineRule="auto"/>
                    <w:ind w:left="6"/>
                    <w:jc w:val="center"/>
                    <w:rPr>
                      <w:rFonts w:asciiTheme="minorHAnsi" w:hAnsiTheme="minorHAnsi" w:cstheme="minorHAnsi"/>
                      <w:lang w:val="mk-MK"/>
                    </w:rPr>
                  </w:pPr>
                </w:p>
              </w:tc>
            </w:tr>
            <w:tr w:rsidR="00BE3F3E" w:rsidRPr="00E94489" w:rsidTr="003A06C7">
              <w:trPr>
                <w:trHeight w:val="292"/>
              </w:trPr>
              <w:tc>
                <w:tcPr>
                  <w:tcW w:w="1774" w:type="dxa"/>
                </w:tcPr>
                <w:p w:rsidR="00BE3F3E" w:rsidRPr="00E94489" w:rsidRDefault="00BE3F3E" w:rsidP="00377CE0">
                  <w:pPr>
                    <w:pStyle w:val="TableParagraph"/>
                    <w:spacing w:before="16" w:line="276" w:lineRule="auto"/>
                    <w:ind w:left="96" w:right="87"/>
                    <w:jc w:val="center"/>
                    <w:rPr>
                      <w:rFonts w:asciiTheme="minorHAnsi" w:hAnsiTheme="minorHAnsi" w:cstheme="minorHAnsi"/>
                    </w:rPr>
                  </w:pPr>
                  <w:r w:rsidRPr="00E94489">
                    <w:rPr>
                      <w:rFonts w:asciiTheme="minorHAnsi" w:hAnsiTheme="minorHAnsi" w:cstheme="minorHAnsi"/>
                    </w:rPr>
                    <w:t>Незадоволително</w:t>
                  </w:r>
                </w:p>
              </w:tc>
              <w:tc>
                <w:tcPr>
                  <w:tcW w:w="634" w:type="dxa"/>
                </w:tcPr>
                <w:p w:rsidR="00BE3F3E" w:rsidRPr="00E94489" w:rsidRDefault="00BE3F3E" w:rsidP="00377CE0">
                  <w:pPr>
                    <w:pStyle w:val="TableParagraph"/>
                    <w:spacing w:line="276" w:lineRule="auto"/>
                    <w:rPr>
                      <w:rFonts w:asciiTheme="minorHAnsi" w:hAnsiTheme="minorHAnsi" w:cstheme="minorHAnsi"/>
                      <w:sz w:val="20"/>
                    </w:rPr>
                  </w:pPr>
                </w:p>
              </w:tc>
              <w:tc>
                <w:tcPr>
                  <w:tcW w:w="638" w:type="dxa"/>
                </w:tcPr>
                <w:p w:rsidR="00BE3F3E" w:rsidRPr="00E94489" w:rsidRDefault="00BE3F3E" w:rsidP="00377CE0">
                  <w:pPr>
                    <w:pStyle w:val="TableParagraph"/>
                    <w:spacing w:line="276" w:lineRule="auto"/>
                    <w:rPr>
                      <w:rFonts w:asciiTheme="minorHAnsi" w:hAnsiTheme="minorHAnsi" w:cstheme="minorHAnsi"/>
                      <w:sz w:val="20"/>
                    </w:rPr>
                  </w:pPr>
                </w:p>
              </w:tc>
              <w:tc>
                <w:tcPr>
                  <w:tcW w:w="498" w:type="dxa"/>
                </w:tcPr>
                <w:p w:rsidR="00BE3F3E" w:rsidRPr="00E94489" w:rsidRDefault="00BE3F3E" w:rsidP="00377CE0">
                  <w:pPr>
                    <w:pStyle w:val="TableParagraph"/>
                    <w:spacing w:line="276" w:lineRule="auto"/>
                    <w:rPr>
                      <w:rFonts w:asciiTheme="minorHAnsi" w:hAnsiTheme="minorHAnsi" w:cstheme="minorHAnsi"/>
                      <w:sz w:val="20"/>
                    </w:rPr>
                  </w:pPr>
                </w:p>
              </w:tc>
              <w:tc>
                <w:tcPr>
                  <w:tcW w:w="567" w:type="dxa"/>
                </w:tcPr>
                <w:p w:rsidR="00BE3F3E" w:rsidRPr="00E94489" w:rsidRDefault="00BE3F3E" w:rsidP="00377CE0">
                  <w:pPr>
                    <w:pStyle w:val="TableParagraph"/>
                    <w:spacing w:line="276" w:lineRule="auto"/>
                    <w:rPr>
                      <w:rFonts w:asciiTheme="minorHAnsi" w:hAnsiTheme="minorHAnsi" w:cstheme="minorHAnsi"/>
                      <w:sz w:val="20"/>
                    </w:rPr>
                  </w:pPr>
                </w:p>
              </w:tc>
              <w:tc>
                <w:tcPr>
                  <w:tcW w:w="709" w:type="dxa"/>
                </w:tcPr>
                <w:p w:rsidR="00BE3F3E" w:rsidRPr="00E94489" w:rsidRDefault="00BE3F3E" w:rsidP="00377CE0">
                  <w:pPr>
                    <w:pStyle w:val="TableParagraph"/>
                    <w:spacing w:line="276" w:lineRule="auto"/>
                    <w:rPr>
                      <w:rFonts w:asciiTheme="minorHAnsi" w:hAnsiTheme="minorHAnsi" w:cstheme="minorHAnsi"/>
                      <w:sz w:val="20"/>
                    </w:rPr>
                  </w:pPr>
                </w:p>
              </w:tc>
              <w:tc>
                <w:tcPr>
                  <w:tcW w:w="769" w:type="dxa"/>
                </w:tcPr>
                <w:p w:rsidR="00BE3F3E" w:rsidRPr="00E94489" w:rsidRDefault="00BE3F3E" w:rsidP="00377CE0">
                  <w:pPr>
                    <w:pStyle w:val="TableParagraph"/>
                    <w:spacing w:line="276" w:lineRule="auto"/>
                    <w:rPr>
                      <w:rFonts w:asciiTheme="minorHAnsi" w:hAnsiTheme="minorHAnsi" w:cstheme="minorHAnsi"/>
                      <w:sz w:val="20"/>
                    </w:rPr>
                  </w:pPr>
                </w:p>
              </w:tc>
              <w:tc>
                <w:tcPr>
                  <w:tcW w:w="638" w:type="dxa"/>
                </w:tcPr>
                <w:p w:rsidR="00BE3F3E" w:rsidRPr="00E94489" w:rsidRDefault="00BE3F3E" w:rsidP="00377CE0">
                  <w:pPr>
                    <w:pStyle w:val="TableParagraph"/>
                    <w:spacing w:line="276" w:lineRule="auto"/>
                    <w:rPr>
                      <w:rFonts w:asciiTheme="minorHAnsi" w:hAnsiTheme="minorHAnsi" w:cstheme="minorHAnsi"/>
                      <w:sz w:val="20"/>
                    </w:rPr>
                  </w:pPr>
                </w:p>
              </w:tc>
              <w:tc>
                <w:tcPr>
                  <w:tcW w:w="577" w:type="dxa"/>
                </w:tcPr>
                <w:p w:rsidR="00BE3F3E" w:rsidRPr="00E94489" w:rsidRDefault="00BE3F3E" w:rsidP="00377CE0">
                  <w:pPr>
                    <w:pStyle w:val="TableParagraph"/>
                    <w:spacing w:line="276" w:lineRule="auto"/>
                    <w:rPr>
                      <w:rFonts w:asciiTheme="minorHAnsi" w:hAnsiTheme="minorHAnsi" w:cstheme="minorHAnsi"/>
                      <w:sz w:val="20"/>
                    </w:rPr>
                  </w:pPr>
                </w:p>
              </w:tc>
              <w:tc>
                <w:tcPr>
                  <w:tcW w:w="700" w:type="dxa"/>
                </w:tcPr>
                <w:p w:rsidR="00BE3F3E" w:rsidRPr="00E94489" w:rsidRDefault="00BE3F3E" w:rsidP="00377CE0">
                  <w:pPr>
                    <w:pStyle w:val="TableParagraph"/>
                    <w:spacing w:line="276" w:lineRule="auto"/>
                    <w:rPr>
                      <w:rFonts w:asciiTheme="minorHAnsi" w:hAnsiTheme="minorHAnsi" w:cstheme="minorHAnsi"/>
                      <w:sz w:val="20"/>
                    </w:rPr>
                  </w:pPr>
                </w:p>
              </w:tc>
            </w:tr>
            <w:tr w:rsidR="00BE3F3E" w:rsidRPr="00E94489" w:rsidTr="003A06C7">
              <w:trPr>
                <w:trHeight w:val="282"/>
              </w:trPr>
              <w:tc>
                <w:tcPr>
                  <w:tcW w:w="1774" w:type="dxa"/>
                </w:tcPr>
                <w:p w:rsidR="00BE3F3E" w:rsidRPr="00E94489" w:rsidRDefault="00BE3F3E" w:rsidP="00377CE0">
                  <w:pPr>
                    <w:pStyle w:val="TableParagraph"/>
                    <w:spacing w:before="11" w:line="276" w:lineRule="auto"/>
                    <w:ind w:left="96" w:right="86"/>
                    <w:jc w:val="center"/>
                    <w:rPr>
                      <w:rFonts w:asciiTheme="minorHAnsi" w:hAnsiTheme="minorHAnsi" w:cstheme="minorHAnsi"/>
                    </w:rPr>
                  </w:pPr>
                  <w:r w:rsidRPr="00E94489">
                    <w:rPr>
                      <w:rFonts w:asciiTheme="minorHAnsi" w:hAnsiTheme="minorHAnsi" w:cstheme="minorHAnsi"/>
                    </w:rPr>
                    <w:t>ВКУПНО</w:t>
                  </w:r>
                </w:p>
              </w:tc>
              <w:tc>
                <w:tcPr>
                  <w:tcW w:w="634" w:type="dxa"/>
                </w:tcPr>
                <w:p w:rsidR="00BE3F3E" w:rsidRPr="00E94489" w:rsidRDefault="00BE3F3E" w:rsidP="00377CE0">
                  <w:pPr>
                    <w:pStyle w:val="TableParagraph"/>
                    <w:spacing w:before="11" w:line="276" w:lineRule="auto"/>
                    <w:ind w:left="182" w:right="174"/>
                    <w:jc w:val="center"/>
                    <w:rPr>
                      <w:rFonts w:asciiTheme="minorHAnsi" w:hAnsiTheme="minorHAnsi" w:cstheme="minorHAnsi"/>
                      <w:lang w:val="mk-MK"/>
                    </w:rPr>
                  </w:pPr>
                  <w:r w:rsidRPr="00E94489">
                    <w:rPr>
                      <w:rFonts w:asciiTheme="minorHAnsi" w:hAnsiTheme="minorHAnsi" w:cstheme="minorHAnsi"/>
                      <w:lang w:val="mk-MK"/>
                    </w:rPr>
                    <w:t>65</w:t>
                  </w:r>
                </w:p>
              </w:tc>
              <w:tc>
                <w:tcPr>
                  <w:tcW w:w="638" w:type="dxa"/>
                </w:tcPr>
                <w:p w:rsidR="00BE3F3E" w:rsidRPr="00E94489" w:rsidRDefault="00BE3F3E" w:rsidP="00377CE0">
                  <w:pPr>
                    <w:pStyle w:val="TableParagraph"/>
                    <w:spacing w:before="11" w:line="276" w:lineRule="auto"/>
                    <w:ind w:left="211"/>
                    <w:rPr>
                      <w:rFonts w:asciiTheme="minorHAnsi" w:hAnsiTheme="minorHAnsi" w:cstheme="minorHAnsi"/>
                      <w:lang w:val="mk-MK"/>
                    </w:rPr>
                  </w:pPr>
                  <w:r w:rsidRPr="00E94489">
                    <w:rPr>
                      <w:rFonts w:asciiTheme="minorHAnsi" w:hAnsiTheme="minorHAnsi" w:cstheme="minorHAnsi"/>
                      <w:lang w:val="mk-MK"/>
                    </w:rPr>
                    <w:t>40</w:t>
                  </w:r>
                </w:p>
              </w:tc>
              <w:tc>
                <w:tcPr>
                  <w:tcW w:w="498" w:type="dxa"/>
                </w:tcPr>
                <w:p w:rsidR="00BE3F3E" w:rsidRPr="00E94489" w:rsidRDefault="00BE3F3E" w:rsidP="00377CE0">
                  <w:pPr>
                    <w:pStyle w:val="TableParagraph"/>
                    <w:spacing w:before="11" w:line="276" w:lineRule="auto"/>
                    <w:ind w:left="206"/>
                    <w:rPr>
                      <w:rFonts w:asciiTheme="minorHAnsi" w:hAnsiTheme="minorHAnsi" w:cstheme="minorHAnsi"/>
                      <w:lang w:val="mk-MK"/>
                    </w:rPr>
                  </w:pPr>
                  <w:r w:rsidRPr="00E94489">
                    <w:rPr>
                      <w:rFonts w:asciiTheme="minorHAnsi" w:hAnsiTheme="minorHAnsi" w:cstheme="minorHAnsi"/>
                      <w:lang w:val="mk-MK"/>
                    </w:rPr>
                    <w:t>57</w:t>
                  </w:r>
                </w:p>
              </w:tc>
              <w:tc>
                <w:tcPr>
                  <w:tcW w:w="567" w:type="dxa"/>
                </w:tcPr>
                <w:p w:rsidR="00BE3F3E" w:rsidRPr="00E94489" w:rsidRDefault="00BE3F3E" w:rsidP="00377CE0">
                  <w:pPr>
                    <w:pStyle w:val="TableParagraph"/>
                    <w:spacing w:before="2" w:line="276" w:lineRule="auto"/>
                    <w:ind w:left="212"/>
                    <w:rPr>
                      <w:rFonts w:asciiTheme="minorHAnsi" w:hAnsiTheme="minorHAnsi" w:cstheme="minorHAnsi"/>
                      <w:lang w:val="mk-MK"/>
                    </w:rPr>
                  </w:pPr>
                  <w:r w:rsidRPr="00E94489">
                    <w:rPr>
                      <w:rFonts w:asciiTheme="minorHAnsi" w:hAnsiTheme="minorHAnsi" w:cstheme="minorHAnsi"/>
                    </w:rPr>
                    <w:t>6</w:t>
                  </w:r>
                  <w:r w:rsidRPr="00E94489">
                    <w:rPr>
                      <w:rFonts w:asciiTheme="minorHAnsi" w:hAnsiTheme="minorHAnsi" w:cstheme="minorHAnsi"/>
                      <w:lang w:val="mk-MK"/>
                    </w:rPr>
                    <w:t>8</w:t>
                  </w:r>
                </w:p>
                <w:p w:rsidR="00BE3F3E" w:rsidRPr="00E94489" w:rsidRDefault="00BE3F3E" w:rsidP="00377CE0">
                  <w:pPr>
                    <w:pStyle w:val="TableParagraph"/>
                    <w:spacing w:before="11" w:line="276" w:lineRule="auto"/>
                    <w:rPr>
                      <w:rFonts w:asciiTheme="minorHAnsi" w:hAnsiTheme="minorHAnsi" w:cstheme="minorHAnsi"/>
                    </w:rPr>
                  </w:pPr>
                </w:p>
              </w:tc>
              <w:tc>
                <w:tcPr>
                  <w:tcW w:w="709" w:type="dxa"/>
                </w:tcPr>
                <w:p w:rsidR="00BE3F3E" w:rsidRPr="00E94489" w:rsidRDefault="00BE3F3E" w:rsidP="00377CE0">
                  <w:pPr>
                    <w:pStyle w:val="TableParagraph"/>
                    <w:spacing w:before="2" w:line="276" w:lineRule="auto"/>
                    <w:ind w:left="208"/>
                    <w:rPr>
                      <w:rFonts w:asciiTheme="minorHAnsi" w:hAnsiTheme="minorHAnsi" w:cstheme="minorHAnsi"/>
                      <w:lang w:val="mk-MK"/>
                    </w:rPr>
                  </w:pPr>
                  <w:r w:rsidRPr="00E94489">
                    <w:rPr>
                      <w:rFonts w:asciiTheme="minorHAnsi" w:hAnsiTheme="minorHAnsi" w:cstheme="minorHAnsi"/>
                      <w:lang w:val="mk-MK"/>
                    </w:rPr>
                    <w:t>63</w:t>
                  </w:r>
                </w:p>
                <w:p w:rsidR="00BE3F3E" w:rsidRPr="00E94489" w:rsidRDefault="00BE3F3E" w:rsidP="00377CE0">
                  <w:pPr>
                    <w:pStyle w:val="TableParagraph"/>
                    <w:spacing w:before="11" w:line="276" w:lineRule="auto"/>
                    <w:rPr>
                      <w:rFonts w:asciiTheme="minorHAnsi" w:hAnsiTheme="minorHAnsi" w:cstheme="minorHAnsi"/>
                      <w:lang w:val="mk-MK"/>
                    </w:rPr>
                  </w:pPr>
                  <w:r w:rsidRPr="00E94489">
                    <w:rPr>
                      <w:rFonts w:asciiTheme="minorHAnsi" w:hAnsiTheme="minorHAnsi" w:cstheme="minorHAnsi"/>
                      <w:lang w:val="mk-MK"/>
                    </w:rPr>
                    <w:t>+ 1</w:t>
                  </w:r>
                  <w:r w:rsidRPr="00E94489">
                    <w:rPr>
                      <w:rFonts w:asciiTheme="minorHAnsi" w:hAnsiTheme="minorHAnsi" w:cstheme="minorHAnsi"/>
                      <w:sz w:val="18"/>
                      <w:szCs w:val="18"/>
                      <w:lang w:val="mk-MK"/>
                    </w:rPr>
                    <w:t>пп</w:t>
                  </w:r>
                </w:p>
              </w:tc>
              <w:tc>
                <w:tcPr>
                  <w:tcW w:w="769" w:type="dxa"/>
                </w:tcPr>
                <w:p w:rsidR="00BE3F3E" w:rsidRPr="00E94489" w:rsidRDefault="00BE3F3E" w:rsidP="00377CE0">
                  <w:pPr>
                    <w:pStyle w:val="TableParagraph"/>
                    <w:spacing w:before="2" w:line="276" w:lineRule="auto"/>
                    <w:ind w:left="184" w:right="171"/>
                    <w:jc w:val="center"/>
                    <w:rPr>
                      <w:rFonts w:asciiTheme="minorHAnsi" w:hAnsiTheme="minorHAnsi" w:cstheme="minorHAnsi"/>
                      <w:lang w:val="mk-MK"/>
                    </w:rPr>
                  </w:pPr>
                  <w:r w:rsidRPr="00E94489">
                    <w:rPr>
                      <w:rFonts w:asciiTheme="minorHAnsi" w:hAnsiTheme="minorHAnsi" w:cstheme="minorHAnsi"/>
                      <w:lang w:val="mk-MK"/>
                    </w:rPr>
                    <w:t>50</w:t>
                  </w:r>
                </w:p>
                <w:p w:rsidR="00BE3F3E" w:rsidRPr="00E94489" w:rsidRDefault="00BE3F3E" w:rsidP="00377CE0">
                  <w:pPr>
                    <w:pStyle w:val="TableParagraph"/>
                    <w:spacing w:before="11" w:line="276" w:lineRule="auto"/>
                    <w:ind w:right="171"/>
                    <w:rPr>
                      <w:rFonts w:asciiTheme="minorHAnsi" w:hAnsiTheme="minorHAnsi" w:cstheme="minorHAnsi"/>
                      <w:lang w:val="mk-MK"/>
                    </w:rPr>
                  </w:pPr>
                  <w:r w:rsidRPr="00E94489">
                    <w:rPr>
                      <w:rFonts w:asciiTheme="minorHAnsi" w:hAnsiTheme="minorHAnsi" w:cstheme="minorHAnsi"/>
                      <w:lang w:val="mk-MK"/>
                    </w:rPr>
                    <w:t>+ 2</w:t>
                  </w:r>
                  <w:r w:rsidRPr="00E94489">
                    <w:rPr>
                      <w:rFonts w:asciiTheme="minorHAnsi" w:hAnsiTheme="minorHAnsi" w:cstheme="minorHAnsi"/>
                      <w:sz w:val="18"/>
                      <w:szCs w:val="18"/>
                      <w:lang w:val="mk-MK"/>
                    </w:rPr>
                    <w:t>пп</w:t>
                  </w:r>
                </w:p>
              </w:tc>
              <w:tc>
                <w:tcPr>
                  <w:tcW w:w="638" w:type="dxa"/>
                </w:tcPr>
                <w:p w:rsidR="00BE3F3E" w:rsidRPr="00E94489" w:rsidRDefault="00BE3F3E" w:rsidP="00377CE0">
                  <w:pPr>
                    <w:pStyle w:val="TableParagraph"/>
                    <w:spacing w:before="2" w:line="276" w:lineRule="auto"/>
                    <w:ind w:left="128" w:right="124"/>
                    <w:jc w:val="center"/>
                    <w:rPr>
                      <w:rFonts w:asciiTheme="minorHAnsi" w:hAnsiTheme="minorHAnsi" w:cstheme="minorHAnsi"/>
                      <w:lang w:val="mk-MK"/>
                    </w:rPr>
                  </w:pPr>
                  <w:r w:rsidRPr="00E94489">
                    <w:rPr>
                      <w:rFonts w:asciiTheme="minorHAnsi" w:hAnsiTheme="minorHAnsi" w:cstheme="minorHAnsi"/>
                      <w:lang w:val="mk-MK"/>
                    </w:rPr>
                    <w:t>50</w:t>
                  </w:r>
                </w:p>
                <w:p w:rsidR="00BE3F3E" w:rsidRPr="00E94489" w:rsidRDefault="00BE3F3E" w:rsidP="00377CE0">
                  <w:pPr>
                    <w:pStyle w:val="TableParagraph"/>
                    <w:spacing w:before="11" w:line="276" w:lineRule="auto"/>
                    <w:ind w:right="124"/>
                    <w:rPr>
                      <w:rFonts w:asciiTheme="minorHAnsi" w:hAnsiTheme="minorHAnsi" w:cstheme="minorHAnsi"/>
                      <w:lang w:val="mk-MK"/>
                    </w:rPr>
                  </w:pPr>
                  <w:r w:rsidRPr="00E94489">
                    <w:rPr>
                      <w:rFonts w:asciiTheme="minorHAnsi" w:hAnsiTheme="minorHAnsi" w:cstheme="minorHAnsi"/>
                      <w:lang w:val="mk-MK"/>
                    </w:rPr>
                    <w:t>+2</w:t>
                  </w:r>
                  <w:r w:rsidRPr="00E94489">
                    <w:rPr>
                      <w:rFonts w:asciiTheme="minorHAnsi" w:hAnsiTheme="minorHAnsi" w:cstheme="minorHAnsi"/>
                      <w:sz w:val="18"/>
                      <w:szCs w:val="18"/>
                      <w:lang w:val="mk-MK"/>
                    </w:rPr>
                    <w:t>пп</w:t>
                  </w:r>
                </w:p>
              </w:tc>
              <w:tc>
                <w:tcPr>
                  <w:tcW w:w="577" w:type="dxa"/>
                </w:tcPr>
                <w:p w:rsidR="00BE3F3E" w:rsidRPr="00E94489" w:rsidRDefault="00BE3F3E" w:rsidP="00377CE0">
                  <w:pPr>
                    <w:pStyle w:val="TableParagraph"/>
                    <w:spacing w:before="2" w:line="276" w:lineRule="auto"/>
                    <w:ind w:left="208"/>
                    <w:rPr>
                      <w:rFonts w:asciiTheme="minorHAnsi" w:hAnsiTheme="minorHAnsi" w:cstheme="minorHAnsi"/>
                      <w:lang w:val="mk-MK"/>
                    </w:rPr>
                  </w:pPr>
                  <w:r w:rsidRPr="00E94489">
                    <w:rPr>
                      <w:rFonts w:asciiTheme="minorHAnsi" w:hAnsiTheme="minorHAnsi" w:cstheme="minorHAnsi"/>
                      <w:lang w:val="mk-MK"/>
                    </w:rPr>
                    <w:t>51</w:t>
                  </w:r>
                </w:p>
                <w:p w:rsidR="00BE3F3E" w:rsidRPr="00E94489" w:rsidRDefault="00BE3F3E" w:rsidP="00377CE0">
                  <w:pPr>
                    <w:pStyle w:val="TableParagraph"/>
                    <w:spacing w:before="2" w:line="276" w:lineRule="auto"/>
                    <w:rPr>
                      <w:rFonts w:asciiTheme="minorHAnsi" w:hAnsiTheme="minorHAnsi" w:cstheme="minorHAnsi"/>
                      <w:lang w:val="mk-MK"/>
                    </w:rPr>
                  </w:pPr>
                  <w:r w:rsidRPr="00E94489">
                    <w:rPr>
                      <w:rFonts w:asciiTheme="minorHAnsi" w:hAnsiTheme="minorHAnsi" w:cstheme="minorHAnsi"/>
                      <w:lang w:val="mk-MK"/>
                    </w:rPr>
                    <w:t>+ 1</w:t>
                  </w:r>
                  <w:r w:rsidRPr="00E94489">
                    <w:rPr>
                      <w:rFonts w:asciiTheme="minorHAnsi" w:hAnsiTheme="minorHAnsi" w:cstheme="minorHAnsi"/>
                      <w:sz w:val="18"/>
                      <w:szCs w:val="18"/>
                      <w:lang w:val="mk-MK"/>
                    </w:rPr>
                    <w:t>пп</w:t>
                  </w:r>
                </w:p>
                <w:p w:rsidR="00BE3F3E" w:rsidRPr="00E94489" w:rsidRDefault="00BE3F3E" w:rsidP="00377CE0">
                  <w:pPr>
                    <w:pStyle w:val="TableParagraph"/>
                    <w:spacing w:before="11" w:line="276" w:lineRule="auto"/>
                    <w:ind w:left="208"/>
                    <w:rPr>
                      <w:rFonts w:asciiTheme="minorHAnsi" w:hAnsiTheme="minorHAnsi" w:cstheme="minorHAnsi"/>
                      <w:lang w:val="mk-MK"/>
                    </w:rPr>
                  </w:pPr>
                </w:p>
              </w:tc>
              <w:tc>
                <w:tcPr>
                  <w:tcW w:w="700" w:type="dxa"/>
                </w:tcPr>
                <w:p w:rsidR="00BE3F3E" w:rsidRPr="00E94489" w:rsidRDefault="00BE3F3E" w:rsidP="00377CE0">
                  <w:pPr>
                    <w:pStyle w:val="TableParagraph"/>
                    <w:spacing w:before="2" w:line="276" w:lineRule="auto"/>
                    <w:ind w:left="184" w:right="174"/>
                    <w:jc w:val="center"/>
                    <w:rPr>
                      <w:rFonts w:asciiTheme="minorHAnsi" w:hAnsiTheme="minorHAnsi" w:cstheme="minorHAnsi"/>
                      <w:lang w:val="mk-MK"/>
                    </w:rPr>
                  </w:pPr>
                  <w:r w:rsidRPr="00E94489">
                    <w:rPr>
                      <w:rFonts w:asciiTheme="minorHAnsi" w:hAnsiTheme="minorHAnsi" w:cstheme="minorHAnsi"/>
                      <w:lang w:val="mk-MK"/>
                    </w:rPr>
                    <w:t>68</w:t>
                  </w:r>
                </w:p>
                <w:p w:rsidR="00BE3F3E" w:rsidRPr="00E94489" w:rsidRDefault="00BE3F3E" w:rsidP="00377CE0">
                  <w:pPr>
                    <w:pStyle w:val="TableParagraph"/>
                    <w:spacing w:before="2" w:line="276" w:lineRule="auto"/>
                    <w:ind w:right="174"/>
                    <w:rPr>
                      <w:rFonts w:asciiTheme="minorHAnsi" w:hAnsiTheme="minorHAnsi" w:cstheme="minorHAnsi"/>
                      <w:lang w:val="mk-MK"/>
                    </w:rPr>
                  </w:pPr>
                  <w:r w:rsidRPr="00E94489">
                    <w:rPr>
                      <w:rFonts w:asciiTheme="minorHAnsi" w:hAnsiTheme="minorHAnsi" w:cstheme="minorHAnsi"/>
                      <w:lang w:val="mk-MK"/>
                    </w:rPr>
                    <w:t>+1</w:t>
                  </w:r>
                  <w:r w:rsidRPr="00E94489">
                    <w:rPr>
                      <w:rFonts w:asciiTheme="minorHAnsi" w:hAnsiTheme="minorHAnsi" w:cstheme="minorHAnsi"/>
                      <w:sz w:val="18"/>
                      <w:szCs w:val="18"/>
                      <w:lang w:val="mk-MK"/>
                    </w:rPr>
                    <w:t>пп</w:t>
                  </w:r>
                </w:p>
                <w:p w:rsidR="00BE3F3E" w:rsidRPr="00E94489" w:rsidRDefault="00BE3F3E" w:rsidP="00377CE0">
                  <w:pPr>
                    <w:pStyle w:val="TableParagraph"/>
                    <w:spacing w:before="11" w:line="276" w:lineRule="auto"/>
                    <w:ind w:left="184" w:right="174"/>
                    <w:jc w:val="center"/>
                    <w:rPr>
                      <w:rFonts w:asciiTheme="minorHAnsi" w:hAnsiTheme="minorHAnsi" w:cstheme="minorHAnsi"/>
                      <w:lang w:val="mk-MK"/>
                    </w:rPr>
                  </w:pPr>
                </w:p>
              </w:tc>
            </w:tr>
          </w:tbl>
          <w:p w:rsidR="00BE3F3E" w:rsidRPr="00E94489" w:rsidRDefault="00BE3F3E" w:rsidP="00377CE0">
            <w:pPr>
              <w:pStyle w:val="TableParagraph"/>
              <w:spacing w:line="276" w:lineRule="auto"/>
              <w:rPr>
                <w:rFonts w:asciiTheme="minorHAnsi" w:hAnsiTheme="minorHAnsi" w:cstheme="minorHAnsi"/>
                <w:b/>
                <w:sz w:val="24"/>
              </w:rPr>
            </w:pPr>
            <w:r w:rsidRPr="00E94489">
              <w:rPr>
                <w:rFonts w:asciiTheme="minorHAnsi" w:hAnsiTheme="minorHAnsi" w:cstheme="minorHAnsi"/>
                <w:noProof/>
              </w:rPr>
              <mc:AlternateContent>
                <mc:Choice Requires="wps">
                  <w:drawing>
                    <wp:anchor distT="0" distB="0" distL="114300" distR="114300" simplePos="0" relativeHeight="251655680" behindDoc="0" locked="0" layoutInCell="1" allowOverlap="1" wp14:anchorId="20CFDC77" wp14:editId="61498A22">
                      <wp:simplePos x="0" y="0"/>
                      <wp:positionH relativeFrom="page">
                        <wp:posOffset>67310</wp:posOffset>
                      </wp:positionH>
                      <wp:positionV relativeFrom="page">
                        <wp:posOffset>412750</wp:posOffset>
                      </wp:positionV>
                      <wp:extent cx="45719" cy="45719"/>
                      <wp:effectExtent l="0" t="0" r="12065" b="1206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9" cy="45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C6E" w:rsidRDefault="008A7C6E" w:rsidP="00BE3F3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5.3pt;margin-top:32.5pt;width:3.6pt;height:3.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" filled="f" stroked="f">
                      <v:textbox inset="0,0,0,0">
                        <w:txbxContent>
                          <w:p w:rsidR="008A7C6E" w:rsidRDefault="008A7C6E" w:rsidP="00BE3F3E">
                            <w:pPr>
                              <w:pStyle w:val="BodyText"/>
                            </w:pPr>
                          </w:p>
                        </w:txbxContent>
                      </v:textbox>
                      <w10:wrap anchorx="page" anchory="page"/>
                    </v:shape>
                  </w:pict>
                </mc:Fallback>
              </mc:AlternateContent>
            </w:r>
          </w:p>
          <w:p w:rsidR="00BE3F3E" w:rsidRPr="00E94489" w:rsidRDefault="00BE3F3E" w:rsidP="00377CE0">
            <w:pPr>
              <w:pStyle w:val="TableParagraph"/>
              <w:spacing w:line="276" w:lineRule="auto"/>
              <w:rPr>
                <w:rFonts w:asciiTheme="minorHAnsi" w:hAnsiTheme="minorHAnsi" w:cstheme="minorHAnsi"/>
                <w:b/>
                <w:sz w:val="24"/>
              </w:rPr>
            </w:pPr>
            <w:r w:rsidRPr="00E94489">
              <w:rPr>
                <w:rFonts w:asciiTheme="minorHAnsi" w:hAnsiTheme="minorHAnsi" w:cstheme="minorHAnsi"/>
                <w:b/>
                <w:sz w:val="24"/>
              </w:rPr>
              <w:t>Поведение</w:t>
            </w:r>
            <w:r w:rsidRPr="00E94489">
              <w:rPr>
                <w:rFonts w:asciiTheme="minorHAnsi" w:hAnsiTheme="minorHAnsi" w:cstheme="minorHAnsi"/>
                <w:b/>
                <w:spacing w:val="-7"/>
                <w:sz w:val="24"/>
              </w:rPr>
              <w:t xml:space="preserve"> </w:t>
            </w:r>
            <w:r w:rsidRPr="00E94489">
              <w:rPr>
                <w:rFonts w:asciiTheme="minorHAnsi" w:hAnsiTheme="minorHAnsi" w:cstheme="minorHAnsi"/>
                <w:b/>
                <w:sz w:val="24"/>
              </w:rPr>
              <w:t>на</w:t>
            </w:r>
            <w:r w:rsidRPr="00E94489">
              <w:rPr>
                <w:rFonts w:asciiTheme="minorHAnsi" w:hAnsiTheme="minorHAnsi" w:cstheme="minorHAnsi"/>
                <w:b/>
                <w:spacing w:val="-4"/>
                <w:sz w:val="24"/>
              </w:rPr>
              <w:t xml:space="preserve"> </w:t>
            </w:r>
            <w:r w:rsidRPr="00E94489">
              <w:rPr>
                <w:rFonts w:asciiTheme="minorHAnsi" w:hAnsiTheme="minorHAnsi" w:cstheme="minorHAnsi"/>
                <w:b/>
                <w:sz w:val="24"/>
              </w:rPr>
              <w:t>учениците</w:t>
            </w:r>
            <w:r w:rsidRPr="00E94489">
              <w:rPr>
                <w:rFonts w:asciiTheme="minorHAnsi" w:hAnsiTheme="minorHAnsi" w:cstheme="minorHAnsi"/>
                <w:b/>
                <w:spacing w:val="-1"/>
                <w:sz w:val="24"/>
              </w:rPr>
              <w:t xml:space="preserve"> </w:t>
            </w:r>
            <w:r w:rsidRPr="00E94489">
              <w:rPr>
                <w:rFonts w:asciiTheme="minorHAnsi" w:hAnsiTheme="minorHAnsi" w:cstheme="minorHAnsi"/>
                <w:b/>
                <w:sz w:val="24"/>
              </w:rPr>
              <w:t>за</w:t>
            </w:r>
            <w:r w:rsidRPr="00E94489">
              <w:rPr>
                <w:rFonts w:asciiTheme="minorHAnsi" w:hAnsiTheme="minorHAnsi" w:cstheme="minorHAnsi"/>
                <w:b/>
                <w:spacing w:val="-5"/>
                <w:sz w:val="24"/>
              </w:rPr>
              <w:t xml:space="preserve"> </w:t>
            </w:r>
            <w:r w:rsidRPr="00E94489">
              <w:rPr>
                <w:rFonts w:asciiTheme="minorHAnsi" w:hAnsiTheme="minorHAnsi" w:cstheme="minorHAnsi"/>
                <w:b/>
                <w:sz w:val="24"/>
              </w:rPr>
              <w:t>учебна</w:t>
            </w:r>
            <w:r w:rsidRPr="00E94489">
              <w:rPr>
                <w:rFonts w:asciiTheme="minorHAnsi" w:hAnsiTheme="minorHAnsi" w:cstheme="minorHAnsi"/>
                <w:b/>
                <w:spacing w:val="-4"/>
                <w:sz w:val="24"/>
              </w:rPr>
              <w:t xml:space="preserve"> </w:t>
            </w:r>
            <w:r w:rsidRPr="00E94489">
              <w:rPr>
                <w:rFonts w:asciiTheme="minorHAnsi" w:hAnsiTheme="minorHAnsi" w:cstheme="minorHAnsi"/>
                <w:b/>
                <w:sz w:val="24"/>
              </w:rPr>
              <w:t>2021/22</w:t>
            </w:r>
            <w:r w:rsidRPr="00E94489">
              <w:rPr>
                <w:rFonts w:asciiTheme="minorHAnsi" w:hAnsiTheme="minorHAnsi" w:cstheme="minorHAnsi"/>
                <w:b/>
                <w:spacing w:val="2"/>
                <w:sz w:val="24"/>
              </w:rPr>
              <w:t xml:space="preserve"> </w:t>
            </w:r>
            <w:r w:rsidRPr="00E94489">
              <w:rPr>
                <w:rFonts w:asciiTheme="minorHAnsi" w:hAnsiTheme="minorHAnsi" w:cstheme="minorHAnsi"/>
                <w:b/>
                <w:sz w:val="24"/>
              </w:rPr>
              <w:t>год.</w:t>
            </w:r>
          </w:p>
          <w:p w:rsidR="00BE3F3E" w:rsidRPr="00E94489" w:rsidRDefault="00BE3F3E" w:rsidP="00377CE0">
            <w:pPr>
              <w:pStyle w:val="TableParagraph"/>
              <w:spacing w:line="276" w:lineRule="auto"/>
              <w:rPr>
                <w:rFonts w:asciiTheme="minorHAnsi" w:hAnsiTheme="minorHAnsi" w:cstheme="minorHAnsi"/>
                <w:b/>
                <w:sz w:val="24"/>
                <w:lang w:val="mk-MK"/>
              </w:rPr>
            </w:pPr>
            <w:r w:rsidRPr="00E94489">
              <w:rPr>
                <w:rFonts w:asciiTheme="minorHAnsi" w:hAnsiTheme="minorHAnsi" w:cstheme="minorHAnsi"/>
                <w:b/>
                <w:sz w:val="24"/>
                <w:lang w:val="mk-MK"/>
              </w:rPr>
              <w:t xml:space="preserve">  </w:t>
            </w:r>
          </w:p>
          <w:tbl>
            <w:tblPr>
              <w:tblpPr w:leftFromText="180" w:rightFromText="180" w:vertAnchor="text" w:horzAnchor="margin" w:tblpX="137" w:tblpY="-189"/>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4"/>
              <w:gridCol w:w="634"/>
              <w:gridCol w:w="638"/>
              <w:gridCol w:w="498"/>
              <w:gridCol w:w="567"/>
              <w:gridCol w:w="709"/>
              <w:gridCol w:w="769"/>
              <w:gridCol w:w="638"/>
              <w:gridCol w:w="577"/>
              <w:gridCol w:w="700"/>
            </w:tblGrid>
            <w:tr w:rsidR="00BE3F3E" w:rsidRPr="00E94489" w:rsidTr="003A06C7">
              <w:trPr>
                <w:trHeight w:val="268"/>
              </w:trPr>
              <w:tc>
                <w:tcPr>
                  <w:tcW w:w="1774" w:type="dxa"/>
                  <w:vMerge w:val="restart"/>
                  <w:shd w:val="clear" w:color="auto" w:fill="F1DBDB"/>
                </w:tcPr>
                <w:p w:rsidR="00BE3F3E" w:rsidRPr="00E94489" w:rsidRDefault="00BE3F3E" w:rsidP="00377CE0">
                  <w:pPr>
                    <w:pStyle w:val="TableParagraph"/>
                    <w:spacing w:line="276" w:lineRule="auto"/>
                    <w:ind w:left="426" w:right="407"/>
                    <w:rPr>
                      <w:rFonts w:asciiTheme="minorHAnsi" w:hAnsiTheme="minorHAnsi" w:cstheme="minorHAnsi"/>
                      <w:b/>
                    </w:rPr>
                  </w:pPr>
                  <w:r w:rsidRPr="00E94489">
                    <w:rPr>
                      <w:rFonts w:asciiTheme="minorHAnsi" w:hAnsiTheme="minorHAnsi" w:cstheme="minorHAnsi"/>
                      <w:b/>
                    </w:rPr>
                    <w:t>Вид на</w:t>
                  </w:r>
                  <w:r w:rsidRPr="00E94489">
                    <w:rPr>
                      <w:rFonts w:asciiTheme="minorHAnsi" w:hAnsiTheme="minorHAnsi" w:cstheme="minorHAnsi"/>
                      <w:b/>
                      <w:spacing w:val="1"/>
                    </w:rPr>
                    <w:t xml:space="preserve"> </w:t>
                  </w:r>
                  <w:r w:rsidRPr="00E94489">
                    <w:rPr>
                      <w:rFonts w:asciiTheme="minorHAnsi" w:hAnsiTheme="minorHAnsi" w:cstheme="minorHAnsi"/>
                      <w:b/>
                    </w:rPr>
                    <w:t>поведение</w:t>
                  </w:r>
                </w:p>
              </w:tc>
              <w:tc>
                <w:tcPr>
                  <w:tcW w:w="5730" w:type="dxa"/>
                  <w:gridSpan w:val="9"/>
                  <w:shd w:val="clear" w:color="auto" w:fill="F1DBDB"/>
                </w:tcPr>
                <w:p w:rsidR="00BE3F3E" w:rsidRPr="00E94489" w:rsidRDefault="00BE3F3E" w:rsidP="00377CE0">
                  <w:pPr>
                    <w:pStyle w:val="TableParagraph"/>
                    <w:spacing w:before="1" w:line="276" w:lineRule="auto"/>
                    <w:ind w:left="2295" w:right="2288"/>
                    <w:jc w:val="center"/>
                    <w:rPr>
                      <w:rFonts w:asciiTheme="minorHAnsi" w:hAnsiTheme="minorHAnsi" w:cstheme="minorHAnsi"/>
                      <w:b/>
                    </w:rPr>
                  </w:pPr>
                  <w:r w:rsidRPr="00E94489">
                    <w:rPr>
                      <w:rFonts w:asciiTheme="minorHAnsi" w:hAnsiTheme="minorHAnsi" w:cstheme="minorHAnsi"/>
                      <w:b/>
                    </w:rPr>
                    <w:t>Одделение</w:t>
                  </w:r>
                </w:p>
              </w:tc>
            </w:tr>
            <w:tr w:rsidR="00BE3F3E" w:rsidRPr="00E94489" w:rsidTr="003A06C7">
              <w:trPr>
                <w:trHeight w:val="268"/>
              </w:trPr>
              <w:tc>
                <w:tcPr>
                  <w:tcW w:w="1774" w:type="dxa"/>
                  <w:vMerge/>
                  <w:tcBorders>
                    <w:top w:val="nil"/>
                  </w:tcBorders>
                  <w:shd w:val="clear" w:color="auto" w:fill="F1DBDB"/>
                </w:tcPr>
                <w:p w:rsidR="00BE3F3E" w:rsidRPr="00E94489" w:rsidRDefault="00BE3F3E" w:rsidP="00377CE0">
                  <w:pPr>
                    <w:spacing w:line="276" w:lineRule="auto"/>
                    <w:rPr>
                      <w:rFonts w:asciiTheme="minorHAnsi" w:hAnsiTheme="minorHAnsi" w:cstheme="minorHAnsi"/>
                      <w:sz w:val="2"/>
                      <w:szCs w:val="2"/>
                    </w:rPr>
                  </w:pPr>
                </w:p>
              </w:tc>
              <w:tc>
                <w:tcPr>
                  <w:tcW w:w="634" w:type="dxa"/>
                  <w:shd w:val="clear" w:color="auto" w:fill="F1DBDB"/>
                </w:tcPr>
                <w:p w:rsidR="00BE3F3E" w:rsidRPr="00E94489" w:rsidRDefault="00BE3F3E" w:rsidP="00377CE0">
                  <w:pPr>
                    <w:pStyle w:val="TableParagraph"/>
                    <w:spacing w:before="1" w:line="276" w:lineRule="auto"/>
                    <w:ind w:left="10"/>
                    <w:jc w:val="center"/>
                    <w:rPr>
                      <w:rFonts w:asciiTheme="minorHAnsi" w:hAnsiTheme="minorHAnsi" w:cstheme="minorHAnsi"/>
                      <w:b/>
                    </w:rPr>
                  </w:pPr>
                  <w:r w:rsidRPr="00E94489">
                    <w:rPr>
                      <w:rFonts w:asciiTheme="minorHAnsi" w:hAnsiTheme="minorHAnsi" w:cstheme="minorHAnsi"/>
                      <w:b/>
                    </w:rPr>
                    <w:t>I</w:t>
                  </w:r>
                </w:p>
              </w:tc>
              <w:tc>
                <w:tcPr>
                  <w:tcW w:w="638" w:type="dxa"/>
                  <w:shd w:val="clear" w:color="auto" w:fill="F1DBDB"/>
                </w:tcPr>
                <w:p w:rsidR="00BE3F3E" w:rsidRPr="00E94489" w:rsidRDefault="00BE3F3E" w:rsidP="00377CE0">
                  <w:pPr>
                    <w:pStyle w:val="TableParagraph"/>
                    <w:spacing w:before="1" w:line="276" w:lineRule="auto"/>
                    <w:ind w:left="263"/>
                    <w:rPr>
                      <w:rFonts w:asciiTheme="minorHAnsi" w:hAnsiTheme="minorHAnsi" w:cstheme="minorHAnsi"/>
                      <w:b/>
                    </w:rPr>
                  </w:pPr>
                  <w:r w:rsidRPr="00E94489">
                    <w:rPr>
                      <w:rFonts w:asciiTheme="minorHAnsi" w:hAnsiTheme="minorHAnsi" w:cstheme="minorHAnsi"/>
                      <w:b/>
                    </w:rPr>
                    <w:t>I</w:t>
                  </w:r>
                </w:p>
              </w:tc>
              <w:tc>
                <w:tcPr>
                  <w:tcW w:w="498" w:type="dxa"/>
                  <w:shd w:val="clear" w:color="auto" w:fill="F1DBDB"/>
                </w:tcPr>
                <w:p w:rsidR="00BE3F3E" w:rsidRPr="00E94489" w:rsidRDefault="00BE3F3E" w:rsidP="00377CE0">
                  <w:pPr>
                    <w:pStyle w:val="TableParagraph"/>
                    <w:spacing w:before="1" w:line="276" w:lineRule="auto"/>
                    <w:ind w:left="225"/>
                    <w:rPr>
                      <w:rFonts w:asciiTheme="minorHAnsi" w:hAnsiTheme="minorHAnsi" w:cstheme="minorHAnsi"/>
                      <w:b/>
                    </w:rPr>
                  </w:pPr>
                  <w:r w:rsidRPr="00E94489">
                    <w:rPr>
                      <w:rFonts w:asciiTheme="minorHAnsi" w:hAnsiTheme="minorHAnsi" w:cstheme="minorHAnsi"/>
                      <w:b/>
                    </w:rPr>
                    <w:t>III</w:t>
                  </w:r>
                </w:p>
              </w:tc>
              <w:tc>
                <w:tcPr>
                  <w:tcW w:w="567" w:type="dxa"/>
                  <w:shd w:val="clear" w:color="auto" w:fill="F1DBDB"/>
                </w:tcPr>
                <w:p w:rsidR="00BE3F3E" w:rsidRPr="00E94489" w:rsidRDefault="00BE3F3E" w:rsidP="00377CE0">
                  <w:pPr>
                    <w:pStyle w:val="TableParagraph"/>
                    <w:spacing w:before="1" w:line="276" w:lineRule="auto"/>
                    <w:ind w:left="226"/>
                    <w:rPr>
                      <w:rFonts w:asciiTheme="minorHAnsi" w:hAnsiTheme="minorHAnsi" w:cstheme="minorHAnsi"/>
                      <w:b/>
                    </w:rPr>
                  </w:pPr>
                  <w:r w:rsidRPr="00E94489">
                    <w:rPr>
                      <w:rFonts w:asciiTheme="minorHAnsi" w:hAnsiTheme="minorHAnsi" w:cstheme="minorHAnsi"/>
                      <w:b/>
                    </w:rPr>
                    <w:t>IV</w:t>
                  </w:r>
                </w:p>
              </w:tc>
              <w:tc>
                <w:tcPr>
                  <w:tcW w:w="709" w:type="dxa"/>
                  <w:shd w:val="clear" w:color="auto" w:fill="F1DBDB"/>
                </w:tcPr>
                <w:p w:rsidR="00BE3F3E" w:rsidRPr="00E94489" w:rsidRDefault="00BE3F3E" w:rsidP="00377CE0">
                  <w:pPr>
                    <w:pStyle w:val="TableParagraph"/>
                    <w:spacing w:before="1" w:line="276" w:lineRule="auto"/>
                    <w:ind w:left="251"/>
                    <w:rPr>
                      <w:rFonts w:asciiTheme="minorHAnsi" w:hAnsiTheme="minorHAnsi" w:cstheme="minorHAnsi"/>
                      <w:b/>
                    </w:rPr>
                  </w:pPr>
                  <w:r w:rsidRPr="00E94489">
                    <w:rPr>
                      <w:rFonts w:asciiTheme="minorHAnsi" w:hAnsiTheme="minorHAnsi" w:cstheme="minorHAnsi"/>
                      <w:b/>
                    </w:rPr>
                    <w:t>V</w:t>
                  </w:r>
                </w:p>
              </w:tc>
              <w:tc>
                <w:tcPr>
                  <w:tcW w:w="769" w:type="dxa"/>
                  <w:shd w:val="clear" w:color="auto" w:fill="F1DBDB"/>
                </w:tcPr>
                <w:p w:rsidR="00BE3F3E" w:rsidRPr="00E94489" w:rsidRDefault="00BE3F3E" w:rsidP="00377CE0">
                  <w:pPr>
                    <w:pStyle w:val="TableParagraph"/>
                    <w:spacing w:before="1" w:line="276" w:lineRule="auto"/>
                    <w:ind w:left="183" w:right="174"/>
                    <w:jc w:val="center"/>
                    <w:rPr>
                      <w:rFonts w:asciiTheme="minorHAnsi" w:hAnsiTheme="minorHAnsi" w:cstheme="minorHAnsi"/>
                      <w:b/>
                    </w:rPr>
                  </w:pPr>
                  <w:r w:rsidRPr="00E94489">
                    <w:rPr>
                      <w:rFonts w:asciiTheme="minorHAnsi" w:hAnsiTheme="minorHAnsi" w:cstheme="minorHAnsi"/>
                      <w:b/>
                    </w:rPr>
                    <w:t>VI</w:t>
                  </w:r>
                </w:p>
              </w:tc>
              <w:tc>
                <w:tcPr>
                  <w:tcW w:w="638" w:type="dxa"/>
                  <w:shd w:val="clear" w:color="auto" w:fill="F1DBDB"/>
                </w:tcPr>
                <w:p w:rsidR="00BE3F3E" w:rsidRPr="00E94489" w:rsidRDefault="00BE3F3E" w:rsidP="00377CE0">
                  <w:pPr>
                    <w:pStyle w:val="TableParagraph"/>
                    <w:spacing w:before="1" w:line="276" w:lineRule="auto"/>
                    <w:ind w:left="128" w:right="122"/>
                    <w:jc w:val="center"/>
                    <w:rPr>
                      <w:rFonts w:asciiTheme="minorHAnsi" w:hAnsiTheme="minorHAnsi" w:cstheme="minorHAnsi"/>
                      <w:b/>
                    </w:rPr>
                  </w:pPr>
                  <w:r w:rsidRPr="00E94489">
                    <w:rPr>
                      <w:rFonts w:asciiTheme="minorHAnsi" w:hAnsiTheme="minorHAnsi" w:cstheme="minorHAnsi"/>
                      <w:b/>
                    </w:rPr>
                    <w:t>VII</w:t>
                  </w:r>
                </w:p>
              </w:tc>
              <w:tc>
                <w:tcPr>
                  <w:tcW w:w="577" w:type="dxa"/>
                  <w:shd w:val="clear" w:color="auto" w:fill="F1DBDB"/>
                </w:tcPr>
                <w:p w:rsidR="00BE3F3E" w:rsidRPr="00E94489" w:rsidRDefault="00BE3F3E" w:rsidP="00377CE0">
                  <w:pPr>
                    <w:pStyle w:val="TableParagraph"/>
                    <w:spacing w:before="1" w:line="276" w:lineRule="auto"/>
                    <w:ind w:left="189"/>
                    <w:rPr>
                      <w:rFonts w:asciiTheme="minorHAnsi" w:hAnsiTheme="minorHAnsi" w:cstheme="minorHAnsi"/>
                      <w:b/>
                    </w:rPr>
                  </w:pPr>
                  <w:r w:rsidRPr="00E94489">
                    <w:rPr>
                      <w:rFonts w:asciiTheme="minorHAnsi" w:hAnsiTheme="minorHAnsi" w:cstheme="minorHAnsi"/>
                      <w:b/>
                    </w:rPr>
                    <w:t>VIII</w:t>
                  </w:r>
                </w:p>
              </w:tc>
              <w:tc>
                <w:tcPr>
                  <w:tcW w:w="700" w:type="dxa"/>
                  <w:shd w:val="clear" w:color="auto" w:fill="F1DBDB"/>
                </w:tcPr>
                <w:p w:rsidR="00BE3F3E" w:rsidRPr="00E94489" w:rsidRDefault="00BE3F3E" w:rsidP="00377CE0">
                  <w:pPr>
                    <w:pStyle w:val="TableParagraph"/>
                    <w:spacing w:before="1" w:line="276" w:lineRule="auto"/>
                    <w:ind w:left="183" w:right="178"/>
                    <w:jc w:val="center"/>
                    <w:rPr>
                      <w:rFonts w:asciiTheme="minorHAnsi" w:hAnsiTheme="minorHAnsi" w:cstheme="minorHAnsi"/>
                      <w:b/>
                    </w:rPr>
                  </w:pPr>
                  <w:r w:rsidRPr="00E94489">
                    <w:rPr>
                      <w:rFonts w:asciiTheme="minorHAnsi" w:hAnsiTheme="minorHAnsi" w:cstheme="minorHAnsi"/>
                      <w:b/>
                    </w:rPr>
                    <w:t>IX</w:t>
                  </w:r>
                </w:p>
              </w:tc>
            </w:tr>
            <w:tr w:rsidR="00BE3F3E" w:rsidRPr="00E94489" w:rsidTr="003A06C7">
              <w:trPr>
                <w:trHeight w:val="571"/>
              </w:trPr>
              <w:tc>
                <w:tcPr>
                  <w:tcW w:w="1774" w:type="dxa"/>
                </w:tcPr>
                <w:p w:rsidR="00BE3F3E" w:rsidRPr="00E94489" w:rsidRDefault="00BE3F3E" w:rsidP="00377CE0">
                  <w:pPr>
                    <w:pStyle w:val="TableParagraph"/>
                    <w:spacing w:before="2" w:line="276" w:lineRule="auto"/>
                    <w:ind w:left="92" w:right="87"/>
                    <w:jc w:val="center"/>
                    <w:rPr>
                      <w:rFonts w:asciiTheme="minorHAnsi" w:hAnsiTheme="minorHAnsi" w:cstheme="minorHAnsi"/>
                    </w:rPr>
                  </w:pPr>
                  <w:r w:rsidRPr="00E94489">
                    <w:rPr>
                      <w:rFonts w:asciiTheme="minorHAnsi" w:hAnsiTheme="minorHAnsi" w:cstheme="minorHAnsi"/>
                    </w:rPr>
                    <w:t>Примерно</w:t>
                  </w:r>
                </w:p>
              </w:tc>
              <w:tc>
                <w:tcPr>
                  <w:tcW w:w="634" w:type="dxa"/>
                </w:tcPr>
                <w:p w:rsidR="00BE3F3E" w:rsidRPr="00E94489" w:rsidRDefault="00BE3F3E" w:rsidP="00377CE0">
                  <w:pPr>
                    <w:pStyle w:val="TableParagraph"/>
                    <w:spacing w:before="2" w:line="276" w:lineRule="auto"/>
                    <w:ind w:left="182" w:right="174"/>
                    <w:jc w:val="center"/>
                    <w:rPr>
                      <w:rFonts w:asciiTheme="minorHAnsi" w:hAnsiTheme="minorHAnsi" w:cstheme="minorHAnsi"/>
                      <w:lang w:val="mk-MK"/>
                    </w:rPr>
                  </w:pPr>
                  <w:r w:rsidRPr="00E94489">
                    <w:rPr>
                      <w:rFonts w:asciiTheme="minorHAnsi" w:hAnsiTheme="minorHAnsi" w:cstheme="minorHAnsi"/>
                      <w:lang w:val="mk-MK"/>
                    </w:rPr>
                    <w:t>57</w:t>
                  </w:r>
                </w:p>
              </w:tc>
              <w:tc>
                <w:tcPr>
                  <w:tcW w:w="638" w:type="dxa"/>
                </w:tcPr>
                <w:p w:rsidR="00BE3F3E" w:rsidRPr="00E94489" w:rsidRDefault="00BE3F3E" w:rsidP="00377CE0">
                  <w:pPr>
                    <w:pStyle w:val="TableParagraph"/>
                    <w:spacing w:before="2" w:line="276" w:lineRule="auto"/>
                    <w:ind w:left="211"/>
                    <w:rPr>
                      <w:rFonts w:asciiTheme="minorHAnsi" w:hAnsiTheme="minorHAnsi" w:cstheme="minorHAnsi"/>
                      <w:lang w:val="mk-MK"/>
                    </w:rPr>
                  </w:pPr>
                  <w:r w:rsidRPr="00E94489">
                    <w:rPr>
                      <w:rFonts w:asciiTheme="minorHAnsi" w:hAnsiTheme="minorHAnsi" w:cstheme="minorHAnsi"/>
                      <w:lang w:val="mk-MK"/>
                    </w:rPr>
                    <w:t>61</w:t>
                  </w:r>
                </w:p>
              </w:tc>
              <w:tc>
                <w:tcPr>
                  <w:tcW w:w="498" w:type="dxa"/>
                </w:tcPr>
                <w:p w:rsidR="00BE3F3E" w:rsidRPr="00E94489" w:rsidRDefault="00BE3F3E" w:rsidP="00377CE0">
                  <w:pPr>
                    <w:pStyle w:val="TableParagraph"/>
                    <w:spacing w:before="2" w:line="276" w:lineRule="auto"/>
                    <w:ind w:left="206"/>
                    <w:rPr>
                      <w:rFonts w:asciiTheme="minorHAnsi" w:hAnsiTheme="minorHAnsi" w:cstheme="minorHAnsi"/>
                      <w:lang w:val="mk-MK"/>
                    </w:rPr>
                  </w:pPr>
                  <w:r w:rsidRPr="00E94489">
                    <w:rPr>
                      <w:rFonts w:asciiTheme="minorHAnsi" w:hAnsiTheme="minorHAnsi" w:cstheme="minorHAnsi"/>
                      <w:lang w:val="mk-MK"/>
                    </w:rPr>
                    <w:t>41</w:t>
                  </w:r>
                </w:p>
              </w:tc>
              <w:tc>
                <w:tcPr>
                  <w:tcW w:w="567" w:type="dxa"/>
                </w:tcPr>
                <w:p w:rsidR="00BE3F3E" w:rsidRPr="00E94489" w:rsidRDefault="00BE3F3E" w:rsidP="00377CE0">
                  <w:pPr>
                    <w:pStyle w:val="TableParagraph"/>
                    <w:spacing w:before="2" w:line="276" w:lineRule="auto"/>
                    <w:ind w:left="212"/>
                    <w:rPr>
                      <w:rFonts w:asciiTheme="minorHAnsi" w:hAnsiTheme="minorHAnsi" w:cstheme="minorHAnsi"/>
                      <w:lang w:val="mk-MK"/>
                    </w:rPr>
                  </w:pPr>
                  <w:r w:rsidRPr="00E94489">
                    <w:rPr>
                      <w:rFonts w:asciiTheme="minorHAnsi" w:hAnsiTheme="minorHAnsi" w:cstheme="minorHAnsi"/>
                      <w:lang w:val="mk-MK"/>
                    </w:rPr>
                    <w:t>57</w:t>
                  </w:r>
                </w:p>
                <w:p w:rsidR="00BE3F3E" w:rsidRPr="00E94489" w:rsidRDefault="00BE3F3E" w:rsidP="00377CE0">
                  <w:pPr>
                    <w:pStyle w:val="TableParagraph"/>
                    <w:spacing w:before="2" w:line="276" w:lineRule="auto"/>
                    <w:rPr>
                      <w:rFonts w:asciiTheme="minorHAnsi" w:hAnsiTheme="minorHAnsi" w:cstheme="minorHAnsi"/>
                      <w:lang w:val="mk-MK"/>
                    </w:rPr>
                  </w:pPr>
                </w:p>
              </w:tc>
              <w:tc>
                <w:tcPr>
                  <w:tcW w:w="709" w:type="dxa"/>
                </w:tcPr>
                <w:p w:rsidR="00BE3F3E" w:rsidRPr="00E94489" w:rsidRDefault="00BE3F3E" w:rsidP="00377CE0">
                  <w:pPr>
                    <w:pStyle w:val="TableParagraph"/>
                    <w:spacing w:before="2" w:line="276" w:lineRule="auto"/>
                    <w:ind w:left="208"/>
                    <w:rPr>
                      <w:rFonts w:asciiTheme="minorHAnsi" w:hAnsiTheme="minorHAnsi" w:cstheme="minorHAnsi"/>
                      <w:lang w:val="mk-MK"/>
                    </w:rPr>
                  </w:pPr>
                  <w:r w:rsidRPr="00E94489">
                    <w:rPr>
                      <w:rFonts w:asciiTheme="minorHAnsi" w:hAnsiTheme="minorHAnsi" w:cstheme="minorHAnsi"/>
                      <w:lang w:val="mk-MK"/>
                    </w:rPr>
                    <w:t>68</w:t>
                  </w:r>
                </w:p>
                <w:p w:rsidR="00BE3F3E" w:rsidRPr="00E94489" w:rsidRDefault="00BE3F3E" w:rsidP="00377CE0">
                  <w:pPr>
                    <w:pStyle w:val="TableParagraph"/>
                    <w:spacing w:before="2" w:line="276" w:lineRule="auto"/>
                    <w:rPr>
                      <w:rFonts w:asciiTheme="minorHAnsi" w:hAnsiTheme="minorHAnsi" w:cstheme="minorHAnsi"/>
                      <w:lang w:val="mk-MK"/>
                    </w:rPr>
                  </w:pPr>
                </w:p>
              </w:tc>
              <w:tc>
                <w:tcPr>
                  <w:tcW w:w="769" w:type="dxa"/>
                </w:tcPr>
                <w:p w:rsidR="00BE3F3E" w:rsidRPr="00E94489" w:rsidRDefault="00BE3F3E" w:rsidP="00377CE0">
                  <w:pPr>
                    <w:pStyle w:val="TableParagraph"/>
                    <w:spacing w:before="2" w:line="276" w:lineRule="auto"/>
                    <w:ind w:left="184" w:right="171"/>
                    <w:jc w:val="center"/>
                    <w:rPr>
                      <w:rFonts w:asciiTheme="minorHAnsi" w:hAnsiTheme="minorHAnsi" w:cstheme="minorHAnsi"/>
                      <w:lang w:val="mk-MK"/>
                    </w:rPr>
                  </w:pPr>
                  <w:r w:rsidRPr="00E94489">
                    <w:rPr>
                      <w:rFonts w:asciiTheme="minorHAnsi" w:hAnsiTheme="minorHAnsi" w:cstheme="minorHAnsi"/>
                      <w:lang w:val="mk-MK"/>
                    </w:rPr>
                    <w:t>63</w:t>
                  </w:r>
                </w:p>
                <w:p w:rsidR="00BE3F3E" w:rsidRPr="00E94489" w:rsidRDefault="00BE3F3E" w:rsidP="00377CE0">
                  <w:pPr>
                    <w:pStyle w:val="TableParagraph"/>
                    <w:spacing w:before="2" w:line="276" w:lineRule="auto"/>
                    <w:ind w:right="171"/>
                    <w:rPr>
                      <w:rFonts w:asciiTheme="minorHAnsi" w:hAnsiTheme="minorHAnsi" w:cstheme="minorHAnsi"/>
                      <w:lang w:val="mk-MK"/>
                    </w:rPr>
                  </w:pPr>
                  <w:r w:rsidRPr="00E94489">
                    <w:rPr>
                      <w:rFonts w:asciiTheme="minorHAnsi" w:hAnsiTheme="minorHAnsi" w:cstheme="minorHAnsi"/>
                      <w:lang w:val="mk-MK"/>
                    </w:rPr>
                    <w:t>+ 1</w:t>
                  </w:r>
                  <w:r w:rsidRPr="00E94489">
                    <w:rPr>
                      <w:rFonts w:asciiTheme="minorHAnsi" w:hAnsiTheme="minorHAnsi" w:cstheme="minorHAnsi"/>
                      <w:sz w:val="18"/>
                      <w:szCs w:val="18"/>
                      <w:lang w:val="mk-MK"/>
                    </w:rPr>
                    <w:t>пп</w:t>
                  </w:r>
                </w:p>
              </w:tc>
              <w:tc>
                <w:tcPr>
                  <w:tcW w:w="638" w:type="dxa"/>
                </w:tcPr>
                <w:p w:rsidR="00BE3F3E" w:rsidRPr="00E94489" w:rsidRDefault="00BE3F3E" w:rsidP="00377CE0">
                  <w:pPr>
                    <w:pStyle w:val="TableParagraph"/>
                    <w:spacing w:before="2" w:line="276" w:lineRule="auto"/>
                    <w:ind w:left="128" w:right="124"/>
                    <w:jc w:val="center"/>
                    <w:rPr>
                      <w:rFonts w:asciiTheme="minorHAnsi" w:hAnsiTheme="minorHAnsi" w:cstheme="minorHAnsi"/>
                      <w:lang w:val="mk-MK"/>
                    </w:rPr>
                  </w:pPr>
                  <w:r w:rsidRPr="00E94489">
                    <w:rPr>
                      <w:rFonts w:asciiTheme="minorHAnsi" w:hAnsiTheme="minorHAnsi" w:cstheme="minorHAnsi"/>
                      <w:lang w:val="mk-MK"/>
                    </w:rPr>
                    <w:t>49</w:t>
                  </w:r>
                </w:p>
                <w:p w:rsidR="00BE3F3E" w:rsidRPr="00E94489" w:rsidRDefault="00BE3F3E" w:rsidP="00377CE0">
                  <w:pPr>
                    <w:pStyle w:val="TableParagraph"/>
                    <w:spacing w:before="2" w:line="276" w:lineRule="auto"/>
                    <w:ind w:right="124"/>
                    <w:rPr>
                      <w:rFonts w:asciiTheme="minorHAnsi" w:hAnsiTheme="minorHAnsi" w:cstheme="minorHAnsi"/>
                      <w:lang w:val="mk-MK"/>
                    </w:rPr>
                  </w:pPr>
                  <w:r w:rsidRPr="00E94489">
                    <w:rPr>
                      <w:rFonts w:asciiTheme="minorHAnsi" w:hAnsiTheme="minorHAnsi" w:cstheme="minorHAnsi"/>
                      <w:lang w:val="mk-MK"/>
                    </w:rPr>
                    <w:t>+2</w:t>
                  </w:r>
                  <w:r w:rsidRPr="00E94489">
                    <w:rPr>
                      <w:rFonts w:asciiTheme="minorHAnsi" w:hAnsiTheme="minorHAnsi" w:cstheme="minorHAnsi"/>
                      <w:sz w:val="18"/>
                      <w:szCs w:val="18"/>
                      <w:lang w:val="mk-MK"/>
                    </w:rPr>
                    <w:t>пп</w:t>
                  </w:r>
                </w:p>
              </w:tc>
              <w:tc>
                <w:tcPr>
                  <w:tcW w:w="577" w:type="dxa"/>
                </w:tcPr>
                <w:p w:rsidR="00BE3F3E" w:rsidRPr="00E94489" w:rsidRDefault="00BE3F3E" w:rsidP="00377CE0">
                  <w:pPr>
                    <w:pStyle w:val="TableParagraph"/>
                    <w:spacing w:before="2" w:line="276" w:lineRule="auto"/>
                    <w:ind w:left="208"/>
                    <w:rPr>
                      <w:rFonts w:asciiTheme="minorHAnsi" w:hAnsiTheme="minorHAnsi" w:cstheme="minorHAnsi"/>
                      <w:lang w:val="mk-MK"/>
                    </w:rPr>
                  </w:pPr>
                  <w:r w:rsidRPr="00E94489">
                    <w:rPr>
                      <w:rFonts w:asciiTheme="minorHAnsi" w:hAnsiTheme="minorHAnsi" w:cstheme="minorHAnsi"/>
                      <w:lang w:val="mk-MK"/>
                    </w:rPr>
                    <w:t>51</w:t>
                  </w:r>
                </w:p>
                <w:p w:rsidR="00BE3F3E" w:rsidRPr="00E94489" w:rsidRDefault="00BE3F3E" w:rsidP="00377CE0">
                  <w:pPr>
                    <w:pStyle w:val="TableParagraph"/>
                    <w:spacing w:before="2" w:line="276" w:lineRule="auto"/>
                    <w:rPr>
                      <w:rFonts w:asciiTheme="minorHAnsi" w:hAnsiTheme="minorHAnsi" w:cstheme="minorHAnsi"/>
                      <w:lang w:val="mk-MK"/>
                    </w:rPr>
                  </w:pPr>
                  <w:r w:rsidRPr="00E94489">
                    <w:rPr>
                      <w:rFonts w:asciiTheme="minorHAnsi" w:hAnsiTheme="minorHAnsi" w:cstheme="minorHAnsi"/>
                      <w:lang w:val="mk-MK"/>
                    </w:rPr>
                    <w:t>+ 2</w:t>
                  </w:r>
                  <w:r w:rsidRPr="00E94489">
                    <w:rPr>
                      <w:rFonts w:asciiTheme="minorHAnsi" w:hAnsiTheme="minorHAnsi" w:cstheme="minorHAnsi"/>
                      <w:sz w:val="18"/>
                      <w:szCs w:val="18"/>
                      <w:lang w:val="mk-MK"/>
                    </w:rPr>
                    <w:t>пп</w:t>
                  </w:r>
                </w:p>
                <w:p w:rsidR="00BE3F3E" w:rsidRPr="00E94489" w:rsidRDefault="00BE3F3E" w:rsidP="00377CE0">
                  <w:pPr>
                    <w:pStyle w:val="TableParagraph"/>
                    <w:spacing w:before="2" w:line="276" w:lineRule="auto"/>
                    <w:ind w:left="208"/>
                    <w:rPr>
                      <w:rFonts w:asciiTheme="minorHAnsi" w:hAnsiTheme="minorHAnsi" w:cstheme="minorHAnsi"/>
                      <w:lang w:val="mk-MK"/>
                    </w:rPr>
                  </w:pPr>
                </w:p>
              </w:tc>
              <w:tc>
                <w:tcPr>
                  <w:tcW w:w="700" w:type="dxa"/>
                </w:tcPr>
                <w:p w:rsidR="00BE3F3E" w:rsidRPr="00E94489" w:rsidRDefault="00BE3F3E" w:rsidP="00377CE0">
                  <w:pPr>
                    <w:pStyle w:val="TableParagraph"/>
                    <w:spacing w:before="2" w:line="276" w:lineRule="auto"/>
                    <w:ind w:left="184" w:right="174"/>
                    <w:jc w:val="center"/>
                    <w:rPr>
                      <w:rFonts w:asciiTheme="minorHAnsi" w:hAnsiTheme="minorHAnsi" w:cstheme="minorHAnsi"/>
                      <w:lang w:val="mk-MK"/>
                    </w:rPr>
                  </w:pPr>
                  <w:r w:rsidRPr="00E94489">
                    <w:rPr>
                      <w:rFonts w:asciiTheme="minorHAnsi" w:hAnsiTheme="minorHAnsi" w:cstheme="minorHAnsi"/>
                      <w:lang w:val="mk-MK"/>
                    </w:rPr>
                    <w:t>52</w:t>
                  </w:r>
                </w:p>
                <w:p w:rsidR="00BE3F3E" w:rsidRPr="00E94489" w:rsidRDefault="00BE3F3E" w:rsidP="00377CE0">
                  <w:pPr>
                    <w:pStyle w:val="TableParagraph"/>
                    <w:spacing w:before="2" w:line="276" w:lineRule="auto"/>
                    <w:ind w:right="174"/>
                    <w:rPr>
                      <w:rFonts w:asciiTheme="minorHAnsi" w:hAnsiTheme="minorHAnsi" w:cstheme="minorHAnsi"/>
                      <w:lang w:val="mk-MK"/>
                    </w:rPr>
                  </w:pPr>
                  <w:r w:rsidRPr="00E94489">
                    <w:rPr>
                      <w:rFonts w:asciiTheme="minorHAnsi" w:hAnsiTheme="minorHAnsi" w:cstheme="minorHAnsi"/>
                      <w:lang w:val="mk-MK"/>
                    </w:rPr>
                    <w:t>+1</w:t>
                  </w:r>
                  <w:r w:rsidRPr="00E94489">
                    <w:rPr>
                      <w:rFonts w:asciiTheme="minorHAnsi" w:hAnsiTheme="minorHAnsi" w:cstheme="minorHAnsi"/>
                      <w:sz w:val="18"/>
                      <w:szCs w:val="18"/>
                      <w:lang w:val="mk-MK"/>
                    </w:rPr>
                    <w:t>пп</w:t>
                  </w:r>
                </w:p>
                <w:p w:rsidR="00BE3F3E" w:rsidRPr="00E94489" w:rsidRDefault="00BE3F3E" w:rsidP="00377CE0">
                  <w:pPr>
                    <w:pStyle w:val="TableParagraph"/>
                    <w:spacing w:before="2" w:line="276" w:lineRule="auto"/>
                    <w:ind w:left="184" w:right="174"/>
                    <w:jc w:val="center"/>
                    <w:rPr>
                      <w:rFonts w:asciiTheme="minorHAnsi" w:hAnsiTheme="minorHAnsi" w:cstheme="minorHAnsi"/>
                      <w:lang w:val="mk-MK"/>
                    </w:rPr>
                  </w:pPr>
                </w:p>
              </w:tc>
            </w:tr>
            <w:tr w:rsidR="00BE3F3E" w:rsidRPr="00E94489" w:rsidTr="003A06C7">
              <w:trPr>
                <w:trHeight w:val="292"/>
              </w:trPr>
              <w:tc>
                <w:tcPr>
                  <w:tcW w:w="1774" w:type="dxa"/>
                </w:tcPr>
                <w:p w:rsidR="00BE3F3E" w:rsidRPr="00E94489" w:rsidRDefault="00BE3F3E" w:rsidP="00377CE0">
                  <w:pPr>
                    <w:pStyle w:val="TableParagraph"/>
                    <w:spacing w:before="16" w:line="276" w:lineRule="auto"/>
                    <w:ind w:left="92" w:right="87"/>
                    <w:jc w:val="center"/>
                    <w:rPr>
                      <w:rFonts w:asciiTheme="minorHAnsi" w:hAnsiTheme="minorHAnsi" w:cstheme="minorHAnsi"/>
                    </w:rPr>
                  </w:pPr>
                  <w:r w:rsidRPr="00E94489">
                    <w:rPr>
                      <w:rFonts w:asciiTheme="minorHAnsi" w:hAnsiTheme="minorHAnsi" w:cstheme="minorHAnsi"/>
                    </w:rPr>
                    <w:t>Добро</w:t>
                  </w:r>
                </w:p>
              </w:tc>
              <w:tc>
                <w:tcPr>
                  <w:tcW w:w="634" w:type="dxa"/>
                </w:tcPr>
                <w:p w:rsidR="00BE3F3E" w:rsidRPr="00E94489" w:rsidRDefault="00BE3F3E" w:rsidP="00377CE0">
                  <w:pPr>
                    <w:pStyle w:val="TableParagraph"/>
                    <w:spacing w:line="276" w:lineRule="auto"/>
                    <w:rPr>
                      <w:rFonts w:asciiTheme="minorHAnsi" w:hAnsiTheme="minorHAnsi" w:cstheme="minorHAnsi"/>
                      <w:sz w:val="20"/>
                    </w:rPr>
                  </w:pPr>
                </w:p>
              </w:tc>
              <w:tc>
                <w:tcPr>
                  <w:tcW w:w="638" w:type="dxa"/>
                </w:tcPr>
                <w:p w:rsidR="00BE3F3E" w:rsidRPr="00E94489" w:rsidRDefault="00BE3F3E" w:rsidP="00377CE0">
                  <w:pPr>
                    <w:pStyle w:val="TableParagraph"/>
                    <w:spacing w:line="276" w:lineRule="auto"/>
                    <w:rPr>
                      <w:rFonts w:asciiTheme="minorHAnsi" w:hAnsiTheme="minorHAnsi" w:cstheme="minorHAnsi"/>
                      <w:sz w:val="20"/>
                    </w:rPr>
                  </w:pPr>
                </w:p>
              </w:tc>
              <w:tc>
                <w:tcPr>
                  <w:tcW w:w="498" w:type="dxa"/>
                </w:tcPr>
                <w:p w:rsidR="00BE3F3E" w:rsidRPr="00E94489" w:rsidRDefault="00BE3F3E" w:rsidP="00377CE0">
                  <w:pPr>
                    <w:pStyle w:val="TableParagraph"/>
                    <w:spacing w:line="276" w:lineRule="auto"/>
                    <w:rPr>
                      <w:rFonts w:asciiTheme="minorHAnsi" w:hAnsiTheme="minorHAnsi" w:cstheme="minorHAnsi"/>
                      <w:sz w:val="20"/>
                    </w:rPr>
                  </w:pPr>
                </w:p>
              </w:tc>
              <w:tc>
                <w:tcPr>
                  <w:tcW w:w="567" w:type="dxa"/>
                </w:tcPr>
                <w:p w:rsidR="00BE3F3E" w:rsidRPr="00E94489" w:rsidRDefault="00BE3F3E" w:rsidP="00377CE0">
                  <w:pPr>
                    <w:pStyle w:val="TableParagraph"/>
                    <w:spacing w:line="276" w:lineRule="auto"/>
                    <w:rPr>
                      <w:rFonts w:asciiTheme="minorHAnsi" w:hAnsiTheme="minorHAnsi" w:cstheme="minorHAnsi"/>
                      <w:sz w:val="20"/>
                    </w:rPr>
                  </w:pPr>
                </w:p>
              </w:tc>
              <w:tc>
                <w:tcPr>
                  <w:tcW w:w="709" w:type="dxa"/>
                </w:tcPr>
                <w:p w:rsidR="00BE3F3E" w:rsidRPr="00E94489" w:rsidRDefault="00BE3F3E" w:rsidP="00377CE0">
                  <w:pPr>
                    <w:pStyle w:val="TableParagraph"/>
                    <w:spacing w:line="276" w:lineRule="auto"/>
                    <w:rPr>
                      <w:rFonts w:asciiTheme="minorHAnsi" w:hAnsiTheme="minorHAnsi" w:cstheme="minorHAnsi"/>
                      <w:sz w:val="20"/>
                    </w:rPr>
                  </w:pPr>
                </w:p>
              </w:tc>
              <w:tc>
                <w:tcPr>
                  <w:tcW w:w="769" w:type="dxa"/>
                </w:tcPr>
                <w:p w:rsidR="00BE3F3E" w:rsidRPr="00E94489" w:rsidRDefault="00BE3F3E" w:rsidP="00377CE0">
                  <w:pPr>
                    <w:pStyle w:val="TableParagraph"/>
                    <w:spacing w:line="276" w:lineRule="auto"/>
                    <w:rPr>
                      <w:rFonts w:asciiTheme="minorHAnsi" w:hAnsiTheme="minorHAnsi" w:cstheme="minorHAnsi"/>
                      <w:sz w:val="20"/>
                    </w:rPr>
                  </w:pPr>
                </w:p>
              </w:tc>
              <w:tc>
                <w:tcPr>
                  <w:tcW w:w="638" w:type="dxa"/>
                </w:tcPr>
                <w:p w:rsidR="00BE3F3E" w:rsidRPr="00E94489" w:rsidRDefault="00BE3F3E" w:rsidP="00377CE0">
                  <w:pPr>
                    <w:pStyle w:val="TableParagraph"/>
                    <w:spacing w:line="276" w:lineRule="auto"/>
                    <w:rPr>
                      <w:rFonts w:asciiTheme="minorHAnsi" w:hAnsiTheme="minorHAnsi" w:cstheme="minorHAnsi"/>
                      <w:sz w:val="20"/>
                    </w:rPr>
                  </w:pPr>
                </w:p>
              </w:tc>
              <w:tc>
                <w:tcPr>
                  <w:tcW w:w="577" w:type="dxa"/>
                </w:tcPr>
                <w:p w:rsidR="00BE3F3E" w:rsidRPr="00E94489" w:rsidRDefault="00BE3F3E" w:rsidP="00377CE0">
                  <w:pPr>
                    <w:pStyle w:val="TableParagraph"/>
                    <w:spacing w:before="16" w:line="276" w:lineRule="auto"/>
                    <w:ind w:left="261"/>
                    <w:rPr>
                      <w:rFonts w:asciiTheme="minorHAnsi" w:hAnsiTheme="minorHAnsi" w:cstheme="minorHAnsi"/>
                    </w:rPr>
                  </w:pPr>
                </w:p>
              </w:tc>
              <w:tc>
                <w:tcPr>
                  <w:tcW w:w="700" w:type="dxa"/>
                </w:tcPr>
                <w:p w:rsidR="00BE3F3E" w:rsidRPr="00E94489" w:rsidRDefault="00BE3F3E" w:rsidP="00377CE0">
                  <w:pPr>
                    <w:pStyle w:val="TableParagraph"/>
                    <w:spacing w:before="16" w:line="276" w:lineRule="auto"/>
                    <w:ind w:left="6"/>
                    <w:jc w:val="center"/>
                    <w:rPr>
                      <w:rFonts w:asciiTheme="minorHAnsi" w:hAnsiTheme="minorHAnsi" w:cstheme="minorHAnsi"/>
                      <w:lang w:val="mk-MK"/>
                    </w:rPr>
                  </w:pPr>
                </w:p>
              </w:tc>
            </w:tr>
            <w:tr w:rsidR="00BE3F3E" w:rsidRPr="00E94489" w:rsidTr="003A06C7">
              <w:trPr>
                <w:trHeight w:val="292"/>
              </w:trPr>
              <w:tc>
                <w:tcPr>
                  <w:tcW w:w="1774" w:type="dxa"/>
                </w:tcPr>
                <w:p w:rsidR="00BE3F3E" w:rsidRPr="00E94489" w:rsidRDefault="00BE3F3E" w:rsidP="00377CE0">
                  <w:pPr>
                    <w:pStyle w:val="TableParagraph"/>
                    <w:spacing w:before="16" w:line="276" w:lineRule="auto"/>
                    <w:ind w:left="96" w:right="87"/>
                    <w:jc w:val="center"/>
                    <w:rPr>
                      <w:rFonts w:asciiTheme="minorHAnsi" w:hAnsiTheme="minorHAnsi" w:cstheme="minorHAnsi"/>
                    </w:rPr>
                  </w:pPr>
                  <w:r w:rsidRPr="00E94489">
                    <w:rPr>
                      <w:rFonts w:asciiTheme="minorHAnsi" w:hAnsiTheme="minorHAnsi" w:cstheme="minorHAnsi"/>
                    </w:rPr>
                    <w:t>Незадоволително</w:t>
                  </w:r>
                </w:p>
              </w:tc>
              <w:tc>
                <w:tcPr>
                  <w:tcW w:w="634" w:type="dxa"/>
                </w:tcPr>
                <w:p w:rsidR="00BE3F3E" w:rsidRPr="00E94489" w:rsidRDefault="00BE3F3E" w:rsidP="00377CE0">
                  <w:pPr>
                    <w:pStyle w:val="TableParagraph"/>
                    <w:spacing w:line="276" w:lineRule="auto"/>
                    <w:rPr>
                      <w:rFonts w:asciiTheme="minorHAnsi" w:hAnsiTheme="minorHAnsi" w:cstheme="minorHAnsi"/>
                      <w:sz w:val="20"/>
                    </w:rPr>
                  </w:pPr>
                </w:p>
              </w:tc>
              <w:tc>
                <w:tcPr>
                  <w:tcW w:w="638" w:type="dxa"/>
                </w:tcPr>
                <w:p w:rsidR="00BE3F3E" w:rsidRPr="00E94489" w:rsidRDefault="00BE3F3E" w:rsidP="00377CE0">
                  <w:pPr>
                    <w:pStyle w:val="TableParagraph"/>
                    <w:spacing w:line="276" w:lineRule="auto"/>
                    <w:rPr>
                      <w:rFonts w:asciiTheme="minorHAnsi" w:hAnsiTheme="minorHAnsi" w:cstheme="minorHAnsi"/>
                      <w:sz w:val="20"/>
                    </w:rPr>
                  </w:pPr>
                </w:p>
              </w:tc>
              <w:tc>
                <w:tcPr>
                  <w:tcW w:w="498" w:type="dxa"/>
                </w:tcPr>
                <w:p w:rsidR="00BE3F3E" w:rsidRPr="00E94489" w:rsidRDefault="00BE3F3E" w:rsidP="00377CE0">
                  <w:pPr>
                    <w:pStyle w:val="TableParagraph"/>
                    <w:spacing w:line="276" w:lineRule="auto"/>
                    <w:rPr>
                      <w:rFonts w:asciiTheme="minorHAnsi" w:hAnsiTheme="minorHAnsi" w:cstheme="minorHAnsi"/>
                      <w:sz w:val="20"/>
                    </w:rPr>
                  </w:pPr>
                </w:p>
              </w:tc>
              <w:tc>
                <w:tcPr>
                  <w:tcW w:w="567" w:type="dxa"/>
                </w:tcPr>
                <w:p w:rsidR="00BE3F3E" w:rsidRPr="00E94489" w:rsidRDefault="00BE3F3E" w:rsidP="00377CE0">
                  <w:pPr>
                    <w:pStyle w:val="TableParagraph"/>
                    <w:spacing w:line="276" w:lineRule="auto"/>
                    <w:rPr>
                      <w:rFonts w:asciiTheme="minorHAnsi" w:hAnsiTheme="minorHAnsi" w:cstheme="minorHAnsi"/>
                      <w:sz w:val="20"/>
                    </w:rPr>
                  </w:pPr>
                </w:p>
              </w:tc>
              <w:tc>
                <w:tcPr>
                  <w:tcW w:w="709" w:type="dxa"/>
                </w:tcPr>
                <w:p w:rsidR="00BE3F3E" w:rsidRPr="00E94489" w:rsidRDefault="00BE3F3E" w:rsidP="00377CE0">
                  <w:pPr>
                    <w:pStyle w:val="TableParagraph"/>
                    <w:spacing w:line="276" w:lineRule="auto"/>
                    <w:rPr>
                      <w:rFonts w:asciiTheme="minorHAnsi" w:hAnsiTheme="minorHAnsi" w:cstheme="minorHAnsi"/>
                      <w:sz w:val="20"/>
                    </w:rPr>
                  </w:pPr>
                </w:p>
              </w:tc>
              <w:tc>
                <w:tcPr>
                  <w:tcW w:w="769" w:type="dxa"/>
                </w:tcPr>
                <w:p w:rsidR="00BE3F3E" w:rsidRPr="00E94489" w:rsidRDefault="00BE3F3E" w:rsidP="00377CE0">
                  <w:pPr>
                    <w:pStyle w:val="TableParagraph"/>
                    <w:spacing w:line="276" w:lineRule="auto"/>
                    <w:rPr>
                      <w:rFonts w:asciiTheme="minorHAnsi" w:hAnsiTheme="minorHAnsi" w:cstheme="minorHAnsi"/>
                      <w:sz w:val="20"/>
                    </w:rPr>
                  </w:pPr>
                </w:p>
              </w:tc>
              <w:tc>
                <w:tcPr>
                  <w:tcW w:w="638" w:type="dxa"/>
                </w:tcPr>
                <w:p w:rsidR="00BE3F3E" w:rsidRPr="00E94489" w:rsidRDefault="00BE3F3E" w:rsidP="00377CE0">
                  <w:pPr>
                    <w:pStyle w:val="TableParagraph"/>
                    <w:spacing w:line="276" w:lineRule="auto"/>
                    <w:rPr>
                      <w:rFonts w:asciiTheme="minorHAnsi" w:hAnsiTheme="minorHAnsi" w:cstheme="minorHAnsi"/>
                      <w:sz w:val="20"/>
                    </w:rPr>
                  </w:pPr>
                </w:p>
              </w:tc>
              <w:tc>
                <w:tcPr>
                  <w:tcW w:w="577" w:type="dxa"/>
                </w:tcPr>
                <w:p w:rsidR="00BE3F3E" w:rsidRPr="00E94489" w:rsidRDefault="00BE3F3E" w:rsidP="00377CE0">
                  <w:pPr>
                    <w:pStyle w:val="TableParagraph"/>
                    <w:spacing w:line="276" w:lineRule="auto"/>
                    <w:rPr>
                      <w:rFonts w:asciiTheme="minorHAnsi" w:hAnsiTheme="minorHAnsi" w:cstheme="minorHAnsi"/>
                      <w:sz w:val="20"/>
                    </w:rPr>
                  </w:pPr>
                </w:p>
              </w:tc>
              <w:tc>
                <w:tcPr>
                  <w:tcW w:w="700" w:type="dxa"/>
                </w:tcPr>
                <w:p w:rsidR="00BE3F3E" w:rsidRPr="00E94489" w:rsidRDefault="00BE3F3E" w:rsidP="00377CE0">
                  <w:pPr>
                    <w:pStyle w:val="TableParagraph"/>
                    <w:spacing w:line="276" w:lineRule="auto"/>
                    <w:rPr>
                      <w:rFonts w:asciiTheme="minorHAnsi" w:hAnsiTheme="minorHAnsi" w:cstheme="minorHAnsi"/>
                      <w:sz w:val="20"/>
                    </w:rPr>
                  </w:pPr>
                </w:p>
              </w:tc>
            </w:tr>
            <w:tr w:rsidR="00BE3F3E" w:rsidRPr="00E94489" w:rsidTr="003A06C7">
              <w:trPr>
                <w:trHeight w:val="282"/>
              </w:trPr>
              <w:tc>
                <w:tcPr>
                  <w:tcW w:w="1774" w:type="dxa"/>
                </w:tcPr>
                <w:p w:rsidR="00BE3F3E" w:rsidRPr="00E94489" w:rsidRDefault="00BE3F3E" w:rsidP="00377CE0">
                  <w:pPr>
                    <w:pStyle w:val="TableParagraph"/>
                    <w:spacing w:before="11" w:line="276" w:lineRule="auto"/>
                    <w:ind w:left="96" w:right="86"/>
                    <w:jc w:val="center"/>
                    <w:rPr>
                      <w:rFonts w:asciiTheme="minorHAnsi" w:hAnsiTheme="minorHAnsi" w:cstheme="minorHAnsi"/>
                    </w:rPr>
                  </w:pPr>
                  <w:r w:rsidRPr="00E94489">
                    <w:rPr>
                      <w:rFonts w:asciiTheme="minorHAnsi" w:hAnsiTheme="minorHAnsi" w:cstheme="minorHAnsi"/>
                    </w:rPr>
                    <w:t>ВКУПНО</w:t>
                  </w:r>
                </w:p>
              </w:tc>
              <w:tc>
                <w:tcPr>
                  <w:tcW w:w="634" w:type="dxa"/>
                </w:tcPr>
                <w:p w:rsidR="00BE3F3E" w:rsidRPr="00E94489" w:rsidRDefault="00BE3F3E" w:rsidP="00377CE0">
                  <w:pPr>
                    <w:pStyle w:val="TableParagraph"/>
                    <w:spacing w:before="11" w:line="276" w:lineRule="auto"/>
                    <w:ind w:left="182" w:right="174"/>
                    <w:jc w:val="center"/>
                    <w:rPr>
                      <w:rFonts w:asciiTheme="minorHAnsi" w:hAnsiTheme="minorHAnsi" w:cstheme="minorHAnsi"/>
                      <w:lang w:val="mk-MK"/>
                    </w:rPr>
                  </w:pPr>
                  <w:r w:rsidRPr="00E94489">
                    <w:rPr>
                      <w:rFonts w:asciiTheme="minorHAnsi" w:hAnsiTheme="minorHAnsi" w:cstheme="minorHAnsi"/>
                      <w:lang w:val="mk-MK"/>
                    </w:rPr>
                    <w:t>57</w:t>
                  </w:r>
                </w:p>
              </w:tc>
              <w:tc>
                <w:tcPr>
                  <w:tcW w:w="638" w:type="dxa"/>
                </w:tcPr>
                <w:p w:rsidR="00BE3F3E" w:rsidRPr="00E94489" w:rsidRDefault="00BE3F3E" w:rsidP="00377CE0">
                  <w:pPr>
                    <w:pStyle w:val="TableParagraph"/>
                    <w:spacing w:before="11" w:line="276" w:lineRule="auto"/>
                    <w:ind w:left="211"/>
                    <w:rPr>
                      <w:rFonts w:asciiTheme="minorHAnsi" w:hAnsiTheme="minorHAnsi" w:cstheme="minorHAnsi"/>
                      <w:lang w:val="mk-MK"/>
                    </w:rPr>
                  </w:pPr>
                  <w:r w:rsidRPr="00E94489">
                    <w:rPr>
                      <w:rFonts w:asciiTheme="minorHAnsi" w:hAnsiTheme="minorHAnsi" w:cstheme="minorHAnsi"/>
                      <w:lang w:val="mk-MK"/>
                    </w:rPr>
                    <w:t>61</w:t>
                  </w:r>
                </w:p>
              </w:tc>
              <w:tc>
                <w:tcPr>
                  <w:tcW w:w="498" w:type="dxa"/>
                </w:tcPr>
                <w:p w:rsidR="00BE3F3E" w:rsidRPr="00E94489" w:rsidRDefault="00BE3F3E" w:rsidP="00377CE0">
                  <w:pPr>
                    <w:pStyle w:val="TableParagraph"/>
                    <w:spacing w:before="11" w:line="276" w:lineRule="auto"/>
                    <w:ind w:left="206"/>
                    <w:rPr>
                      <w:rFonts w:asciiTheme="minorHAnsi" w:hAnsiTheme="minorHAnsi" w:cstheme="minorHAnsi"/>
                    </w:rPr>
                  </w:pPr>
                  <w:r w:rsidRPr="00E94489">
                    <w:rPr>
                      <w:rFonts w:asciiTheme="minorHAnsi" w:hAnsiTheme="minorHAnsi" w:cstheme="minorHAnsi"/>
                      <w:lang w:val="mk-MK"/>
                    </w:rPr>
                    <w:t>4</w:t>
                  </w:r>
                  <w:r w:rsidRPr="00E94489">
                    <w:rPr>
                      <w:rFonts w:asciiTheme="minorHAnsi" w:hAnsiTheme="minorHAnsi" w:cstheme="minorHAnsi"/>
                    </w:rPr>
                    <w:t>1</w:t>
                  </w:r>
                </w:p>
              </w:tc>
              <w:tc>
                <w:tcPr>
                  <w:tcW w:w="567" w:type="dxa"/>
                </w:tcPr>
                <w:p w:rsidR="00BE3F3E" w:rsidRPr="00E94489" w:rsidRDefault="00BE3F3E" w:rsidP="00377CE0">
                  <w:pPr>
                    <w:pStyle w:val="TableParagraph"/>
                    <w:spacing w:before="2" w:line="276" w:lineRule="auto"/>
                    <w:ind w:left="212"/>
                    <w:rPr>
                      <w:rFonts w:asciiTheme="minorHAnsi" w:hAnsiTheme="minorHAnsi" w:cstheme="minorHAnsi"/>
                      <w:lang w:val="mk-MK"/>
                    </w:rPr>
                  </w:pPr>
                  <w:r w:rsidRPr="00E94489">
                    <w:rPr>
                      <w:rFonts w:asciiTheme="minorHAnsi" w:hAnsiTheme="minorHAnsi" w:cstheme="minorHAnsi"/>
                      <w:lang w:val="mk-MK"/>
                    </w:rPr>
                    <w:t>57</w:t>
                  </w:r>
                </w:p>
                <w:p w:rsidR="00BE3F3E" w:rsidRPr="00E94489" w:rsidRDefault="00BE3F3E" w:rsidP="00377CE0">
                  <w:pPr>
                    <w:pStyle w:val="TableParagraph"/>
                    <w:spacing w:before="11" w:line="276" w:lineRule="auto"/>
                    <w:rPr>
                      <w:rFonts w:asciiTheme="minorHAnsi" w:hAnsiTheme="minorHAnsi" w:cstheme="minorHAnsi"/>
                    </w:rPr>
                  </w:pPr>
                </w:p>
              </w:tc>
              <w:tc>
                <w:tcPr>
                  <w:tcW w:w="709" w:type="dxa"/>
                </w:tcPr>
                <w:p w:rsidR="00BE3F3E" w:rsidRPr="00E94489" w:rsidRDefault="00BE3F3E" w:rsidP="00377CE0">
                  <w:pPr>
                    <w:pStyle w:val="TableParagraph"/>
                    <w:spacing w:before="2" w:line="276" w:lineRule="auto"/>
                    <w:ind w:left="208"/>
                    <w:rPr>
                      <w:rFonts w:asciiTheme="minorHAnsi" w:hAnsiTheme="minorHAnsi" w:cstheme="minorHAnsi"/>
                      <w:lang w:val="mk-MK"/>
                    </w:rPr>
                  </w:pPr>
                  <w:r w:rsidRPr="00E94489">
                    <w:rPr>
                      <w:rFonts w:asciiTheme="minorHAnsi" w:hAnsiTheme="minorHAnsi" w:cstheme="minorHAnsi"/>
                      <w:lang w:val="mk-MK"/>
                    </w:rPr>
                    <w:t>68</w:t>
                  </w:r>
                </w:p>
                <w:p w:rsidR="00BE3F3E" w:rsidRPr="00E94489" w:rsidRDefault="00BE3F3E" w:rsidP="00377CE0">
                  <w:pPr>
                    <w:pStyle w:val="TableParagraph"/>
                    <w:spacing w:before="11" w:line="276" w:lineRule="auto"/>
                    <w:rPr>
                      <w:rFonts w:asciiTheme="minorHAnsi" w:hAnsiTheme="minorHAnsi" w:cstheme="minorHAnsi"/>
                      <w:lang w:val="mk-MK"/>
                    </w:rPr>
                  </w:pPr>
                </w:p>
              </w:tc>
              <w:tc>
                <w:tcPr>
                  <w:tcW w:w="769" w:type="dxa"/>
                </w:tcPr>
                <w:p w:rsidR="00BE3F3E" w:rsidRPr="00E94489" w:rsidRDefault="00BE3F3E" w:rsidP="00377CE0">
                  <w:pPr>
                    <w:pStyle w:val="TableParagraph"/>
                    <w:spacing w:before="2" w:line="276" w:lineRule="auto"/>
                    <w:ind w:left="184" w:right="171"/>
                    <w:jc w:val="center"/>
                    <w:rPr>
                      <w:rFonts w:asciiTheme="minorHAnsi" w:hAnsiTheme="minorHAnsi" w:cstheme="minorHAnsi"/>
                      <w:lang w:val="mk-MK"/>
                    </w:rPr>
                  </w:pPr>
                  <w:r w:rsidRPr="00E94489">
                    <w:rPr>
                      <w:rFonts w:asciiTheme="minorHAnsi" w:hAnsiTheme="minorHAnsi" w:cstheme="minorHAnsi"/>
                      <w:lang w:val="mk-MK"/>
                    </w:rPr>
                    <w:t>63</w:t>
                  </w:r>
                </w:p>
                <w:p w:rsidR="00BE3F3E" w:rsidRPr="00E94489" w:rsidRDefault="00BE3F3E" w:rsidP="00377CE0">
                  <w:pPr>
                    <w:pStyle w:val="TableParagraph"/>
                    <w:spacing w:before="11" w:line="276" w:lineRule="auto"/>
                    <w:ind w:right="171"/>
                    <w:rPr>
                      <w:rFonts w:asciiTheme="minorHAnsi" w:hAnsiTheme="minorHAnsi" w:cstheme="minorHAnsi"/>
                      <w:lang w:val="mk-MK"/>
                    </w:rPr>
                  </w:pPr>
                  <w:r w:rsidRPr="00E94489">
                    <w:rPr>
                      <w:rFonts w:asciiTheme="minorHAnsi" w:hAnsiTheme="minorHAnsi" w:cstheme="minorHAnsi"/>
                      <w:lang w:val="mk-MK"/>
                    </w:rPr>
                    <w:t>+ 1</w:t>
                  </w:r>
                  <w:r w:rsidRPr="00E94489">
                    <w:rPr>
                      <w:rFonts w:asciiTheme="minorHAnsi" w:hAnsiTheme="minorHAnsi" w:cstheme="minorHAnsi"/>
                      <w:sz w:val="18"/>
                      <w:szCs w:val="18"/>
                      <w:lang w:val="mk-MK"/>
                    </w:rPr>
                    <w:t>пп</w:t>
                  </w:r>
                </w:p>
              </w:tc>
              <w:tc>
                <w:tcPr>
                  <w:tcW w:w="638" w:type="dxa"/>
                </w:tcPr>
                <w:p w:rsidR="00BE3F3E" w:rsidRPr="00E94489" w:rsidRDefault="00BE3F3E" w:rsidP="00377CE0">
                  <w:pPr>
                    <w:pStyle w:val="TableParagraph"/>
                    <w:spacing w:before="2" w:line="276" w:lineRule="auto"/>
                    <w:ind w:left="128" w:right="124"/>
                    <w:jc w:val="center"/>
                    <w:rPr>
                      <w:rFonts w:asciiTheme="minorHAnsi" w:hAnsiTheme="minorHAnsi" w:cstheme="minorHAnsi"/>
                      <w:lang w:val="mk-MK"/>
                    </w:rPr>
                  </w:pPr>
                  <w:r w:rsidRPr="00E94489">
                    <w:rPr>
                      <w:rFonts w:asciiTheme="minorHAnsi" w:hAnsiTheme="minorHAnsi" w:cstheme="minorHAnsi"/>
                      <w:lang w:val="mk-MK"/>
                    </w:rPr>
                    <w:t>49</w:t>
                  </w:r>
                </w:p>
                <w:p w:rsidR="00BE3F3E" w:rsidRPr="00E94489" w:rsidRDefault="00BE3F3E" w:rsidP="00377CE0">
                  <w:pPr>
                    <w:pStyle w:val="TableParagraph"/>
                    <w:spacing w:before="11" w:line="276" w:lineRule="auto"/>
                    <w:ind w:right="124"/>
                    <w:rPr>
                      <w:rFonts w:asciiTheme="minorHAnsi" w:hAnsiTheme="minorHAnsi" w:cstheme="minorHAnsi"/>
                      <w:lang w:val="mk-MK"/>
                    </w:rPr>
                  </w:pPr>
                  <w:r w:rsidRPr="00E94489">
                    <w:rPr>
                      <w:rFonts w:asciiTheme="minorHAnsi" w:hAnsiTheme="minorHAnsi" w:cstheme="minorHAnsi"/>
                      <w:lang w:val="mk-MK"/>
                    </w:rPr>
                    <w:t>+2</w:t>
                  </w:r>
                  <w:r w:rsidRPr="00E94489">
                    <w:rPr>
                      <w:rFonts w:asciiTheme="minorHAnsi" w:hAnsiTheme="minorHAnsi" w:cstheme="minorHAnsi"/>
                      <w:sz w:val="18"/>
                      <w:szCs w:val="18"/>
                      <w:lang w:val="mk-MK"/>
                    </w:rPr>
                    <w:t>пп</w:t>
                  </w:r>
                </w:p>
              </w:tc>
              <w:tc>
                <w:tcPr>
                  <w:tcW w:w="577" w:type="dxa"/>
                </w:tcPr>
                <w:p w:rsidR="00BE3F3E" w:rsidRPr="00E94489" w:rsidRDefault="00BE3F3E" w:rsidP="00377CE0">
                  <w:pPr>
                    <w:pStyle w:val="TableParagraph"/>
                    <w:spacing w:before="2" w:line="276" w:lineRule="auto"/>
                    <w:ind w:left="208"/>
                    <w:rPr>
                      <w:rFonts w:asciiTheme="minorHAnsi" w:hAnsiTheme="minorHAnsi" w:cstheme="minorHAnsi"/>
                      <w:lang w:val="mk-MK"/>
                    </w:rPr>
                  </w:pPr>
                  <w:r w:rsidRPr="00E94489">
                    <w:rPr>
                      <w:rFonts w:asciiTheme="minorHAnsi" w:hAnsiTheme="minorHAnsi" w:cstheme="minorHAnsi"/>
                      <w:lang w:val="mk-MK"/>
                    </w:rPr>
                    <w:t>51</w:t>
                  </w:r>
                </w:p>
                <w:p w:rsidR="00BE3F3E" w:rsidRPr="00E94489" w:rsidRDefault="00BE3F3E" w:rsidP="00377CE0">
                  <w:pPr>
                    <w:pStyle w:val="TableParagraph"/>
                    <w:spacing w:before="2" w:line="276" w:lineRule="auto"/>
                    <w:rPr>
                      <w:rFonts w:asciiTheme="minorHAnsi" w:hAnsiTheme="minorHAnsi" w:cstheme="minorHAnsi"/>
                      <w:lang w:val="mk-MK"/>
                    </w:rPr>
                  </w:pPr>
                  <w:r w:rsidRPr="00E94489">
                    <w:rPr>
                      <w:rFonts w:asciiTheme="minorHAnsi" w:hAnsiTheme="minorHAnsi" w:cstheme="minorHAnsi"/>
                      <w:lang w:val="mk-MK"/>
                    </w:rPr>
                    <w:t>+ 2</w:t>
                  </w:r>
                  <w:r w:rsidRPr="00E94489">
                    <w:rPr>
                      <w:rFonts w:asciiTheme="minorHAnsi" w:hAnsiTheme="minorHAnsi" w:cstheme="minorHAnsi"/>
                      <w:sz w:val="18"/>
                      <w:szCs w:val="18"/>
                      <w:lang w:val="mk-MK"/>
                    </w:rPr>
                    <w:t>пп</w:t>
                  </w:r>
                </w:p>
                <w:p w:rsidR="00BE3F3E" w:rsidRPr="00E94489" w:rsidRDefault="00BE3F3E" w:rsidP="00377CE0">
                  <w:pPr>
                    <w:pStyle w:val="TableParagraph"/>
                    <w:spacing w:before="11" w:line="276" w:lineRule="auto"/>
                    <w:ind w:left="208"/>
                    <w:rPr>
                      <w:rFonts w:asciiTheme="minorHAnsi" w:hAnsiTheme="minorHAnsi" w:cstheme="minorHAnsi"/>
                      <w:lang w:val="mk-MK"/>
                    </w:rPr>
                  </w:pPr>
                </w:p>
              </w:tc>
              <w:tc>
                <w:tcPr>
                  <w:tcW w:w="700" w:type="dxa"/>
                </w:tcPr>
                <w:p w:rsidR="00BE3F3E" w:rsidRPr="00E94489" w:rsidRDefault="00BE3F3E" w:rsidP="00377CE0">
                  <w:pPr>
                    <w:pStyle w:val="TableParagraph"/>
                    <w:spacing w:before="2" w:line="276" w:lineRule="auto"/>
                    <w:ind w:left="184" w:right="174"/>
                    <w:jc w:val="center"/>
                    <w:rPr>
                      <w:rFonts w:asciiTheme="minorHAnsi" w:hAnsiTheme="minorHAnsi" w:cstheme="minorHAnsi"/>
                      <w:lang w:val="mk-MK"/>
                    </w:rPr>
                  </w:pPr>
                  <w:r w:rsidRPr="00E94489">
                    <w:rPr>
                      <w:rFonts w:asciiTheme="minorHAnsi" w:hAnsiTheme="minorHAnsi" w:cstheme="minorHAnsi"/>
                      <w:lang w:val="mk-MK"/>
                    </w:rPr>
                    <w:t>52</w:t>
                  </w:r>
                </w:p>
                <w:p w:rsidR="00BE3F3E" w:rsidRPr="00E94489" w:rsidRDefault="00BE3F3E" w:rsidP="00377CE0">
                  <w:pPr>
                    <w:pStyle w:val="TableParagraph"/>
                    <w:spacing w:before="2" w:line="276" w:lineRule="auto"/>
                    <w:ind w:right="174"/>
                    <w:rPr>
                      <w:rFonts w:asciiTheme="minorHAnsi" w:hAnsiTheme="minorHAnsi" w:cstheme="minorHAnsi"/>
                      <w:lang w:val="mk-MK"/>
                    </w:rPr>
                  </w:pPr>
                  <w:r w:rsidRPr="00E94489">
                    <w:rPr>
                      <w:rFonts w:asciiTheme="minorHAnsi" w:hAnsiTheme="minorHAnsi" w:cstheme="minorHAnsi"/>
                      <w:lang w:val="mk-MK"/>
                    </w:rPr>
                    <w:t>+1</w:t>
                  </w:r>
                  <w:r w:rsidRPr="00E94489">
                    <w:rPr>
                      <w:rFonts w:asciiTheme="minorHAnsi" w:hAnsiTheme="minorHAnsi" w:cstheme="minorHAnsi"/>
                      <w:sz w:val="18"/>
                      <w:szCs w:val="18"/>
                      <w:lang w:val="mk-MK"/>
                    </w:rPr>
                    <w:t>пп</w:t>
                  </w:r>
                </w:p>
                <w:p w:rsidR="00BE3F3E" w:rsidRPr="00E94489" w:rsidRDefault="00BE3F3E" w:rsidP="00377CE0">
                  <w:pPr>
                    <w:pStyle w:val="TableParagraph"/>
                    <w:spacing w:before="11" w:line="276" w:lineRule="auto"/>
                    <w:ind w:left="184" w:right="174"/>
                    <w:jc w:val="center"/>
                    <w:rPr>
                      <w:rFonts w:asciiTheme="minorHAnsi" w:hAnsiTheme="minorHAnsi" w:cstheme="minorHAnsi"/>
                      <w:lang w:val="mk-MK"/>
                    </w:rPr>
                  </w:pPr>
                </w:p>
              </w:tc>
            </w:tr>
          </w:tbl>
          <w:p w:rsidR="00BE3F3E" w:rsidRPr="00E94489" w:rsidRDefault="00BE3F3E" w:rsidP="008F19C1">
            <w:pPr>
              <w:pStyle w:val="TableParagraph"/>
              <w:spacing w:line="276" w:lineRule="auto"/>
              <w:rPr>
                <w:rFonts w:asciiTheme="minorHAnsi" w:hAnsiTheme="minorHAnsi" w:cstheme="minorHAnsi"/>
                <w:sz w:val="24"/>
              </w:rPr>
            </w:pPr>
            <w:r w:rsidRPr="00E94489">
              <w:rPr>
                <w:rFonts w:asciiTheme="minorHAnsi" w:hAnsiTheme="minorHAnsi" w:cstheme="minorHAnsi"/>
                <w:noProof/>
              </w:rPr>
              <mc:AlternateContent>
                <mc:Choice Requires="wps">
                  <w:drawing>
                    <wp:anchor distT="0" distB="0" distL="114300" distR="114300" simplePos="0" relativeHeight="251656704" behindDoc="0" locked="0" layoutInCell="1" allowOverlap="1" wp14:anchorId="5D453070" wp14:editId="42601CB8">
                      <wp:simplePos x="0" y="0"/>
                      <wp:positionH relativeFrom="page">
                        <wp:posOffset>3810</wp:posOffset>
                      </wp:positionH>
                      <wp:positionV relativeFrom="page">
                        <wp:posOffset>3265805</wp:posOffset>
                      </wp:positionV>
                      <wp:extent cx="63500" cy="45085"/>
                      <wp:effectExtent l="0" t="0" r="12700" b="1206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6350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C6E" w:rsidRDefault="008A7C6E" w:rsidP="00BE3F3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3pt;margin-top:257.15pt;width:5pt;height:3.55pt;flip:x y;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" filled="f" stroked="f">
                      <v:textbox inset="0,0,0,0">
                        <w:txbxContent>
                          <w:p w:rsidR="008A7C6E" w:rsidRDefault="008A7C6E" w:rsidP="00BE3F3E">
                            <w:pPr>
                              <w:pStyle w:val="BodyText"/>
                            </w:pPr>
                          </w:p>
                        </w:txbxContent>
                      </v:textbox>
                      <w10:wrap anchorx="page" anchory="page"/>
                    </v:shape>
                  </w:pict>
                </mc:Fallback>
              </mc:AlternateContent>
            </w:r>
            <w:r w:rsidRPr="00E94489">
              <w:rPr>
                <w:rFonts w:asciiTheme="minorHAnsi" w:hAnsiTheme="minorHAnsi" w:cstheme="minorHAnsi"/>
                <w:sz w:val="24"/>
              </w:rPr>
              <w:t>Од табеларниот приказ се воочува дека во последните</w:t>
            </w:r>
            <w:r w:rsidRPr="00E94489">
              <w:rPr>
                <w:rFonts w:asciiTheme="minorHAnsi" w:hAnsiTheme="minorHAnsi" w:cstheme="minorHAnsi"/>
                <w:spacing w:val="1"/>
                <w:sz w:val="24"/>
              </w:rPr>
              <w:t xml:space="preserve"> </w:t>
            </w:r>
            <w:r w:rsidRPr="00E94489">
              <w:rPr>
                <w:rFonts w:asciiTheme="minorHAnsi" w:hAnsiTheme="minorHAnsi" w:cstheme="minorHAnsi"/>
                <w:sz w:val="24"/>
              </w:rPr>
              <w:t>учебни години</w:t>
            </w:r>
            <w:r w:rsidRPr="00E94489">
              <w:rPr>
                <w:rFonts w:asciiTheme="minorHAnsi" w:hAnsiTheme="minorHAnsi" w:cstheme="minorHAnsi"/>
                <w:spacing w:val="1"/>
                <w:sz w:val="24"/>
              </w:rPr>
              <w:t xml:space="preserve"> </w:t>
            </w:r>
            <w:r w:rsidRPr="00E94489">
              <w:rPr>
                <w:rFonts w:asciiTheme="minorHAnsi" w:hAnsiTheme="minorHAnsi" w:cstheme="minorHAnsi"/>
                <w:sz w:val="24"/>
                <w:lang w:val="mk-MK"/>
              </w:rPr>
              <w:t>сите ученици</w:t>
            </w:r>
            <w:r w:rsidRPr="00E94489">
              <w:rPr>
                <w:rFonts w:asciiTheme="minorHAnsi" w:hAnsiTheme="minorHAnsi" w:cstheme="minorHAnsi"/>
                <w:spacing w:val="1"/>
                <w:sz w:val="24"/>
              </w:rPr>
              <w:t xml:space="preserve"> </w:t>
            </w:r>
            <w:r w:rsidRPr="00E94489">
              <w:rPr>
                <w:rFonts w:asciiTheme="minorHAnsi" w:hAnsiTheme="minorHAnsi" w:cstheme="minorHAnsi"/>
                <w:sz w:val="24"/>
              </w:rPr>
              <w:t>завршиле</w:t>
            </w:r>
            <w:r w:rsidRPr="00E94489">
              <w:rPr>
                <w:rFonts w:asciiTheme="minorHAnsi" w:hAnsiTheme="minorHAnsi" w:cstheme="minorHAnsi"/>
                <w:spacing w:val="-2"/>
                <w:sz w:val="24"/>
              </w:rPr>
              <w:t xml:space="preserve"> </w:t>
            </w:r>
            <w:r w:rsidRPr="00E94489">
              <w:rPr>
                <w:rFonts w:asciiTheme="minorHAnsi" w:hAnsiTheme="minorHAnsi" w:cstheme="minorHAnsi"/>
                <w:sz w:val="24"/>
              </w:rPr>
              <w:t>со</w:t>
            </w:r>
            <w:r w:rsidRPr="00E94489">
              <w:rPr>
                <w:rFonts w:asciiTheme="minorHAnsi" w:hAnsiTheme="minorHAnsi" w:cstheme="minorHAnsi"/>
                <w:spacing w:val="-3"/>
                <w:sz w:val="24"/>
              </w:rPr>
              <w:t xml:space="preserve"> </w:t>
            </w:r>
            <w:r w:rsidRPr="00E94489">
              <w:rPr>
                <w:rFonts w:asciiTheme="minorHAnsi" w:hAnsiTheme="minorHAnsi" w:cstheme="minorHAnsi"/>
                <w:sz w:val="24"/>
              </w:rPr>
              <w:t>примерно</w:t>
            </w:r>
            <w:r w:rsidRPr="00E94489">
              <w:rPr>
                <w:rFonts w:asciiTheme="minorHAnsi" w:hAnsiTheme="minorHAnsi" w:cstheme="minorHAnsi"/>
                <w:spacing w:val="-4"/>
                <w:sz w:val="24"/>
              </w:rPr>
              <w:t xml:space="preserve"> </w:t>
            </w:r>
            <w:r w:rsidRPr="00E94489">
              <w:rPr>
                <w:rFonts w:asciiTheme="minorHAnsi" w:hAnsiTheme="minorHAnsi" w:cstheme="minorHAnsi"/>
                <w:sz w:val="24"/>
              </w:rPr>
              <w:t>поведение.</w:t>
            </w:r>
          </w:p>
          <w:p w:rsidR="00161714" w:rsidRDefault="00161714" w:rsidP="00377CE0">
            <w:pPr>
              <w:pStyle w:val="TableParagraph"/>
              <w:spacing w:before="1" w:line="276" w:lineRule="auto"/>
              <w:ind w:left="105" w:right="95" w:firstLine="254"/>
              <w:jc w:val="both"/>
              <w:rPr>
                <w:rFonts w:asciiTheme="minorHAnsi" w:hAnsiTheme="minorHAnsi" w:cstheme="minorHAnsi"/>
                <w:sz w:val="24"/>
                <w:lang w:val="mk-MK"/>
              </w:rPr>
            </w:pPr>
          </w:p>
          <w:p w:rsidR="00161714" w:rsidRDefault="00161714" w:rsidP="00377CE0">
            <w:pPr>
              <w:pStyle w:val="TableParagraph"/>
              <w:spacing w:before="1" w:line="276" w:lineRule="auto"/>
              <w:ind w:left="105" w:right="95" w:firstLine="254"/>
              <w:jc w:val="both"/>
              <w:rPr>
                <w:rFonts w:asciiTheme="minorHAnsi" w:hAnsiTheme="minorHAnsi" w:cstheme="minorHAnsi"/>
                <w:sz w:val="24"/>
                <w:lang w:val="mk-MK"/>
              </w:rPr>
            </w:pPr>
          </w:p>
          <w:p w:rsidR="00BE3F3E" w:rsidRDefault="00161714" w:rsidP="00161714">
            <w:pPr>
              <w:pStyle w:val="TableParagraph"/>
              <w:spacing w:before="1" w:line="276" w:lineRule="auto"/>
              <w:ind w:left="105" w:right="229" w:firstLine="254"/>
              <w:jc w:val="both"/>
              <w:rPr>
                <w:rFonts w:asciiTheme="minorHAnsi" w:hAnsiTheme="minorHAnsi" w:cstheme="minorHAnsi"/>
                <w:spacing w:val="1"/>
                <w:sz w:val="24"/>
                <w:lang w:val="mk-MK"/>
              </w:rPr>
            </w:pPr>
            <w:r w:rsidRPr="00E94489">
              <w:rPr>
                <w:rFonts w:asciiTheme="minorHAnsi" w:hAnsiTheme="minorHAnsi" w:cstheme="minorHAnsi"/>
                <w:sz w:val="24"/>
              </w:rPr>
              <w:lastRenderedPageBreak/>
              <w:t>Учениците</w:t>
            </w:r>
            <w:r w:rsidRPr="00E94489">
              <w:rPr>
                <w:rFonts w:asciiTheme="minorHAnsi" w:hAnsiTheme="minorHAnsi" w:cstheme="minorHAnsi"/>
                <w:spacing w:val="1"/>
                <w:sz w:val="24"/>
              </w:rPr>
              <w:t xml:space="preserve"> </w:t>
            </w:r>
            <w:r w:rsidRPr="00E94489">
              <w:rPr>
                <w:rFonts w:asciiTheme="minorHAnsi" w:hAnsiTheme="minorHAnsi" w:cstheme="minorHAnsi"/>
                <w:sz w:val="24"/>
              </w:rPr>
              <w:t>редовно</w:t>
            </w:r>
            <w:r w:rsidRPr="00E94489">
              <w:rPr>
                <w:rFonts w:asciiTheme="minorHAnsi" w:hAnsiTheme="minorHAnsi" w:cstheme="minorHAnsi"/>
                <w:spacing w:val="1"/>
                <w:sz w:val="24"/>
              </w:rPr>
              <w:t xml:space="preserve"> </w:t>
            </w:r>
            <w:r w:rsidRPr="00E94489">
              <w:rPr>
                <w:rFonts w:asciiTheme="minorHAnsi" w:hAnsiTheme="minorHAnsi" w:cstheme="minorHAnsi"/>
                <w:sz w:val="24"/>
              </w:rPr>
              <w:t>учествуваат</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rPr>
              <w:t>бројни</w:t>
            </w:r>
            <w:r w:rsidRPr="00E94489">
              <w:rPr>
                <w:rFonts w:asciiTheme="minorHAnsi" w:hAnsiTheme="minorHAnsi" w:cstheme="minorHAnsi"/>
                <w:spacing w:val="1"/>
                <w:sz w:val="24"/>
              </w:rPr>
              <w:t xml:space="preserve"> </w:t>
            </w:r>
            <w:r w:rsidRPr="00E94489">
              <w:rPr>
                <w:rFonts w:asciiTheme="minorHAnsi" w:hAnsiTheme="minorHAnsi" w:cstheme="minorHAnsi"/>
                <w:sz w:val="24"/>
              </w:rPr>
              <w:t>конкурси</w:t>
            </w:r>
            <w:r w:rsidRPr="00E94489">
              <w:rPr>
                <w:rFonts w:asciiTheme="minorHAnsi" w:hAnsiTheme="minorHAnsi" w:cstheme="minorHAnsi"/>
                <w:spacing w:val="1"/>
                <w:sz w:val="24"/>
              </w:rPr>
              <w:t xml:space="preserve"> </w:t>
            </w:r>
            <w:r w:rsidRPr="00E94489">
              <w:rPr>
                <w:rFonts w:asciiTheme="minorHAnsi" w:hAnsiTheme="minorHAnsi" w:cstheme="minorHAnsi"/>
                <w:sz w:val="24"/>
              </w:rPr>
              <w:t>и</w:t>
            </w:r>
            <w:r w:rsidRPr="00E94489">
              <w:rPr>
                <w:rFonts w:asciiTheme="minorHAnsi" w:hAnsiTheme="minorHAnsi" w:cstheme="minorHAnsi"/>
                <w:spacing w:val="1"/>
                <w:sz w:val="24"/>
              </w:rPr>
              <w:t xml:space="preserve"> </w:t>
            </w:r>
            <w:r w:rsidRPr="00E94489">
              <w:rPr>
                <w:rFonts w:asciiTheme="minorHAnsi" w:hAnsiTheme="minorHAnsi" w:cstheme="minorHAnsi"/>
                <w:sz w:val="24"/>
              </w:rPr>
              <w:t>натпревари</w:t>
            </w:r>
            <w:r w:rsidRPr="00E94489">
              <w:rPr>
                <w:rFonts w:asciiTheme="minorHAnsi" w:hAnsiTheme="minorHAnsi" w:cstheme="minorHAnsi"/>
                <w:spacing w:val="1"/>
                <w:sz w:val="24"/>
              </w:rPr>
              <w:t xml:space="preserve"> </w:t>
            </w:r>
            <w:r w:rsidRPr="00E94489">
              <w:rPr>
                <w:rFonts w:asciiTheme="minorHAnsi" w:hAnsiTheme="minorHAnsi" w:cstheme="minorHAnsi"/>
                <w:sz w:val="24"/>
              </w:rPr>
              <w:t>организирани од страна на училиштето и од акредитирани здруженија /</w:t>
            </w:r>
            <w:r w:rsidRPr="00E94489">
              <w:rPr>
                <w:rFonts w:asciiTheme="minorHAnsi" w:hAnsiTheme="minorHAnsi" w:cstheme="minorHAnsi"/>
                <w:spacing w:val="1"/>
                <w:sz w:val="24"/>
              </w:rPr>
              <w:t xml:space="preserve"> </w:t>
            </w:r>
            <w:r w:rsidR="00BE3F3E" w:rsidRPr="00E94489">
              <w:rPr>
                <w:rFonts w:asciiTheme="minorHAnsi" w:hAnsiTheme="minorHAnsi" w:cstheme="minorHAnsi"/>
                <w:sz w:val="24"/>
              </w:rPr>
              <w:t>асоцијации</w:t>
            </w:r>
            <w:r w:rsidR="00BE3F3E" w:rsidRPr="00E94489">
              <w:rPr>
                <w:rFonts w:asciiTheme="minorHAnsi" w:hAnsiTheme="minorHAnsi" w:cstheme="minorHAnsi"/>
                <w:spacing w:val="1"/>
                <w:sz w:val="24"/>
              </w:rPr>
              <w:t xml:space="preserve"> </w:t>
            </w:r>
            <w:r w:rsidR="00BE3F3E" w:rsidRPr="00E94489">
              <w:rPr>
                <w:rFonts w:asciiTheme="minorHAnsi" w:hAnsiTheme="minorHAnsi" w:cstheme="minorHAnsi"/>
                <w:sz w:val="24"/>
              </w:rPr>
              <w:t>на</w:t>
            </w:r>
            <w:r w:rsidR="00BE3F3E" w:rsidRPr="00E94489">
              <w:rPr>
                <w:rFonts w:asciiTheme="minorHAnsi" w:hAnsiTheme="minorHAnsi" w:cstheme="minorHAnsi"/>
                <w:spacing w:val="1"/>
                <w:sz w:val="24"/>
              </w:rPr>
              <w:t xml:space="preserve"> </w:t>
            </w:r>
            <w:r w:rsidR="00BE3F3E" w:rsidRPr="00E94489">
              <w:rPr>
                <w:rFonts w:asciiTheme="minorHAnsi" w:hAnsiTheme="minorHAnsi" w:cstheme="minorHAnsi"/>
                <w:sz w:val="24"/>
              </w:rPr>
              <w:t>наставници</w:t>
            </w:r>
            <w:r w:rsidR="00BE3F3E" w:rsidRPr="00E94489">
              <w:rPr>
                <w:rFonts w:asciiTheme="minorHAnsi" w:hAnsiTheme="minorHAnsi" w:cstheme="minorHAnsi"/>
                <w:spacing w:val="1"/>
                <w:sz w:val="24"/>
              </w:rPr>
              <w:t xml:space="preserve"> </w:t>
            </w:r>
            <w:r w:rsidR="00BE3F3E" w:rsidRPr="00E94489">
              <w:rPr>
                <w:rFonts w:asciiTheme="minorHAnsi" w:hAnsiTheme="minorHAnsi" w:cstheme="minorHAnsi"/>
                <w:sz w:val="24"/>
              </w:rPr>
              <w:t>по</w:t>
            </w:r>
            <w:r w:rsidR="00BE3F3E" w:rsidRPr="00E94489">
              <w:rPr>
                <w:rFonts w:asciiTheme="minorHAnsi" w:hAnsiTheme="minorHAnsi" w:cstheme="minorHAnsi"/>
                <w:spacing w:val="1"/>
                <w:sz w:val="24"/>
              </w:rPr>
              <w:t xml:space="preserve"> </w:t>
            </w:r>
            <w:r w:rsidR="00BE3F3E" w:rsidRPr="00E94489">
              <w:rPr>
                <w:rFonts w:asciiTheme="minorHAnsi" w:hAnsiTheme="minorHAnsi" w:cstheme="minorHAnsi"/>
                <w:sz w:val="24"/>
              </w:rPr>
              <w:t>соодветни</w:t>
            </w:r>
            <w:r w:rsidR="00BE3F3E" w:rsidRPr="00E94489">
              <w:rPr>
                <w:rFonts w:asciiTheme="minorHAnsi" w:hAnsiTheme="minorHAnsi" w:cstheme="minorHAnsi"/>
                <w:spacing w:val="1"/>
                <w:sz w:val="24"/>
              </w:rPr>
              <w:t xml:space="preserve"> </w:t>
            </w:r>
            <w:r w:rsidR="00BE3F3E" w:rsidRPr="00E94489">
              <w:rPr>
                <w:rFonts w:asciiTheme="minorHAnsi" w:hAnsiTheme="minorHAnsi" w:cstheme="minorHAnsi"/>
                <w:sz w:val="24"/>
              </w:rPr>
              <w:t>наставни</w:t>
            </w:r>
            <w:r w:rsidR="00BE3F3E" w:rsidRPr="00E94489">
              <w:rPr>
                <w:rFonts w:asciiTheme="minorHAnsi" w:hAnsiTheme="minorHAnsi" w:cstheme="minorHAnsi"/>
                <w:spacing w:val="1"/>
                <w:sz w:val="24"/>
              </w:rPr>
              <w:t xml:space="preserve"> </w:t>
            </w:r>
            <w:r w:rsidR="00BE3F3E" w:rsidRPr="00E94489">
              <w:rPr>
                <w:rFonts w:asciiTheme="minorHAnsi" w:hAnsiTheme="minorHAnsi" w:cstheme="minorHAnsi"/>
                <w:sz w:val="24"/>
              </w:rPr>
              <w:t>предмети.</w:t>
            </w:r>
            <w:r w:rsidR="00BE3F3E" w:rsidRPr="00E94489">
              <w:rPr>
                <w:rFonts w:asciiTheme="minorHAnsi" w:hAnsiTheme="minorHAnsi" w:cstheme="minorHAnsi"/>
                <w:spacing w:val="1"/>
                <w:sz w:val="24"/>
              </w:rPr>
              <w:t xml:space="preserve"> </w:t>
            </w:r>
            <w:r w:rsidR="00BE3F3E" w:rsidRPr="00E94489">
              <w:rPr>
                <w:rFonts w:asciiTheme="minorHAnsi" w:hAnsiTheme="minorHAnsi" w:cstheme="minorHAnsi"/>
                <w:sz w:val="24"/>
              </w:rPr>
              <w:t>На</w:t>
            </w:r>
            <w:r w:rsidR="00BE3F3E" w:rsidRPr="00E94489">
              <w:rPr>
                <w:rFonts w:asciiTheme="minorHAnsi" w:hAnsiTheme="minorHAnsi" w:cstheme="minorHAnsi"/>
                <w:spacing w:val="1"/>
                <w:sz w:val="24"/>
              </w:rPr>
              <w:t xml:space="preserve"> </w:t>
            </w:r>
            <w:r w:rsidR="00BE3F3E" w:rsidRPr="00E94489">
              <w:rPr>
                <w:rFonts w:asciiTheme="minorHAnsi" w:hAnsiTheme="minorHAnsi" w:cstheme="minorHAnsi"/>
                <w:sz w:val="24"/>
              </w:rPr>
              <w:t>натпреварите</w:t>
            </w:r>
            <w:r w:rsidR="00BE3F3E" w:rsidRPr="00E94489">
              <w:rPr>
                <w:rFonts w:asciiTheme="minorHAnsi" w:hAnsiTheme="minorHAnsi" w:cstheme="minorHAnsi"/>
                <w:spacing w:val="1"/>
                <w:sz w:val="24"/>
              </w:rPr>
              <w:t xml:space="preserve"> </w:t>
            </w:r>
            <w:r w:rsidR="00BE3F3E" w:rsidRPr="00E94489">
              <w:rPr>
                <w:rFonts w:asciiTheme="minorHAnsi" w:hAnsiTheme="minorHAnsi" w:cstheme="minorHAnsi"/>
                <w:sz w:val="24"/>
              </w:rPr>
              <w:t>нашите</w:t>
            </w:r>
            <w:r w:rsidR="00BE3F3E" w:rsidRPr="00E94489">
              <w:rPr>
                <w:rFonts w:asciiTheme="minorHAnsi" w:hAnsiTheme="minorHAnsi" w:cstheme="minorHAnsi"/>
                <w:spacing w:val="1"/>
                <w:sz w:val="24"/>
              </w:rPr>
              <w:t xml:space="preserve"> </w:t>
            </w:r>
            <w:r w:rsidR="00BE3F3E" w:rsidRPr="00E94489">
              <w:rPr>
                <w:rFonts w:asciiTheme="minorHAnsi" w:hAnsiTheme="minorHAnsi" w:cstheme="minorHAnsi"/>
                <w:sz w:val="24"/>
              </w:rPr>
              <w:t>ученици</w:t>
            </w:r>
            <w:r w:rsidR="00BE3F3E" w:rsidRPr="00E94489">
              <w:rPr>
                <w:rFonts w:asciiTheme="minorHAnsi" w:hAnsiTheme="minorHAnsi" w:cstheme="minorHAnsi"/>
                <w:spacing w:val="1"/>
                <w:sz w:val="24"/>
              </w:rPr>
              <w:t xml:space="preserve"> </w:t>
            </w:r>
            <w:r w:rsidR="00BE3F3E" w:rsidRPr="00E94489">
              <w:rPr>
                <w:rFonts w:asciiTheme="minorHAnsi" w:hAnsiTheme="minorHAnsi" w:cstheme="minorHAnsi"/>
                <w:sz w:val="24"/>
              </w:rPr>
              <w:t>постигнуваат</w:t>
            </w:r>
            <w:r w:rsidR="00BE3F3E" w:rsidRPr="00E94489">
              <w:rPr>
                <w:rFonts w:asciiTheme="minorHAnsi" w:hAnsiTheme="minorHAnsi" w:cstheme="minorHAnsi"/>
                <w:spacing w:val="1"/>
                <w:sz w:val="24"/>
              </w:rPr>
              <w:t xml:space="preserve"> </w:t>
            </w:r>
            <w:r w:rsidR="00BE3F3E" w:rsidRPr="00E94489">
              <w:rPr>
                <w:rFonts w:asciiTheme="minorHAnsi" w:hAnsiTheme="minorHAnsi" w:cstheme="minorHAnsi"/>
                <w:sz w:val="24"/>
              </w:rPr>
              <w:t>солидни</w:t>
            </w:r>
            <w:r w:rsidR="00BE3F3E" w:rsidRPr="00E94489">
              <w:rPr>
                <w:rFonts w:asciiTheme="minorHAnsi" w:hAnsiTheme="minorHAnsi" w:cstheme="minorHAnsi"/>
                <w:spacing w:val="1"/>
                <w:sz w:val="24"/>
              </w:rPr>
              <w:t xml:space="preserve"> </w:t>
            </w:r>
            <w:r w:rsidR="00BE3F3E" w:rsidRPr="00E94489">
              <w:rPr>
                <w:rFonts w:asciiTheme="minorHAnsi" w:hAnsiTheme="minorHAnsi" w:cstheme="minorHAnsi"/>
                <w:sz w:val="24"/>
              </w:rPr>
              <w:t>резултати</w:t>
            </w:r>
            <w:r w:rsidR="00BE3F3E" w:rsidRPr="00E94489">
              <w:rPr>
                <w:rFonts w:asciiTheme="minorHAnsi" w:hAnsiTheme="minorHAnsi" w:cstheme="minorHAnsi"/>
                <w:spacing w:val="1"/>
                <w:sz w:val="24"/>
              </w:rPr>
              <w:t xml:space="preserve"> </w:t>
            </w:r>
            <w:r w:rsidR="00BE3F3E" w:rsidRPr="00E94489">
              <w:rPr>
                <w:rFonts w:asciiTheme="minorHAnsi" w:hAnsiTheme="minorHAnsi" w:cstheme="minorHAnsi"/>
                <w:sz w:val="24"/>
              </w:rPr>
              <w:t>за</w:t>
            </w:r>
            <w:r w:rsidR="00BE3F3E" w:rsidRPr="00E94489">
              <w:rPr>
                <w:rFonts w:asciiTheme="minorHAnsi" w:hAnsiTheme="minorHAnsi" w:cstheme="minorHAnsi"/>
                <w:spacing w:val="1"/>
                <w:sz w:val="24"/>
              </w:rPr>
              <w:t xml:space="preserve"> </w:t>
            </w:r>
            <w:r w:rsidR="00BE3F3E" w:rsidRPr="00E94489">
              <w:rPr>
                <w:rFonts w:asciiTheme="minorHAnsi" w:hAnsiTheme="minorHAnsi" w:cstheme="minorHAnsi"/>
                <w:sz w:val="24"/>
              </w:rPr>
              <w:t>што</w:t>
            </w:r>
            <w:r w:rsidR="00BE3F3E" w:rsidRPr="00E94489">
              <w:rPr>
                <w:rFonts w:asciiTheme="minorHAnsi" w:hAnsiTheme="minorHAnsi" w:cstheme="minorHAnsi"/>
                <w:spacing w:val="1"/>
                <w:sz w:val="24"/>
              </w:rPr>
              <w:t xml:space="preserve"> </w:t>
            </w:r>
            <w:r w:rsidR="00BE3F3E" w:rsidRPr="00E94489">
              <w:rPr>
                <w:rFonts w:asciiTheme="minorHAnsi" w:hAnsiTheme="minorHAnsi" w:cstheme="minorHAnsi"/>
                <w:sz w:val="24"/>
              </w:rPr>
              <w:t>сведочат многубројните награди, дипломи, пофалници и признанија. За</w:t>
            </w:r>
            <w:r w:rsidR="00BE3F3E" w:rsidRPr="00E94489">
              <w:rPr>
                <w:rFonts w:asciiTheme="minorHAnsi" w:hAnsiTheme="minorHAnsi" w:cstheme="minorHAnsi"/>
                <w:spacing w:val="1"/>
                <w:sz w:val="24"/>
              </w:rPr>
              <w:t xml:space="preserve"> </w:t>
            </w:r>
          </w:p>
          <w:p w:rsidR="00161714" w:rsidRPr="00161714" w:rsidRDefault="00161714" w:rsidP="00161714">
            <w:pPr>
              <w:pStyle w:val="TableParagraph"/>
              <w:spacing w:before="1" w:line="276" w:lineRule="auto"/>
              <w:ind w:left="105" w:right="229"/>
              <w:jc w:val="both"/>
              <w:rPr>
                <w:rFonts w:asciiTheme="minorHAnsi" w:hAnsiTheme="minorHAnsi" w:cstheme="minorHAnsi"/>
                <w:sz w:val="24"/>
                <w:szCs w:val="24"/>
              </w:rPr>
            </w:pPr>
            <w:r w:rsidRPr="00E94489">
              <w:rPr>
                <w:rFonts w:asciiTheme="minorHAnsi" w:hAnsiTheme="minorHAnsi" w:cstheme="minorHAnsi"/>
                <w:sz w:val="24"/>
              </w:rPr>
              <w:t xml:space="preserve">учество на натпревари и освоени награди се води комплетна </w:t>
            </w:r>
            <w:r w:rsidRPr="00161714">
              <w:rPr>
                <w:rFonts w:asciiTheme="minorHAnsi" w:hAnsiTheme="minorHAnsi" w:cstheme="minorHAnsi"/>
                <w:sz w:val="24"/>
                <w:szCs w:val="24"/>
                <w:lang w:val="mk-MK"/>
              </w:rPr>
              <w:t xml:space="preserve">    </w:t>
            </w:r>
            <w:r w:rsidRPr="00161714">
              <w:rPr>
                <w:rFonts w:asciiTheme="minorHAnsi" w:hAnsiTheme="minorHAnsi" w:cstheme="minorHAnsi"/>
                <w:sz w:val="24"/>
                <w:szCs w:val="24"/>
              </w:rPr>
              <w:t>евиденција.</w:t>
            </w:r>
            <w:r w:rsidRPr="00161714">
              <w:rPr>
                <w:rFonts w:asciiTheme="minorHAnsi" w:hAnsiTheme="minorHAnsi" w:cstheme="minorHAnsi"/>
                <w:spacing w:val="1"/>
                <w:sz w:val="24"/>
                <w:szCs w:val="24"/>
              </w:rPr>
              <w:t xml:space="preserve"> </w:t>
            </w:r>
            <w:r w:rsidRPr="00161714">
              <w:rPr>
                <w:rFonts w:asciiTheme="minorHAnsi" w:hAnsiTheme="minorHAnsi" w:cstheme="minorHAnsi"/>
                <w:sz w:val="24"/>
                <w:szCs w:val="24"/>
              </w:rPr>
              <w:t>Учесниците</w:t>
            </w:r>
            <w:r w:rsidRPr="00161714">
              <w:rPr>
                <w:rFonts w:asciiTheme="minorHAnsi" w:hAnsiTheme="minorHAnsi" w:cstheme="minorHAnsi"/>
                <w:spacing w:val="1"/>
                <w:sz w:val="24"/>
                <w:szCs w:val="24"/>
              </w:rPr>
              <w:t xml:space="preserve"> </w:t>
            </w:r>
            <w:r w:rsidRPr="00161714">
              <w:rPr>
                <w:rFonts w:asciiTheme="minorHAnsi" w:hAnsiTheme="minorHAnsi" w:cstheme="minorHAnsi"/>
                <w:sz w:val="24"/>
                <w:szCs w:val="24"/>
              </w:rPr>
              <w:t>на</w:t>
            </w:r>
            <w:r w:rsidRPr="00161714">
              <w:rPr>
                <w:rFonts w:asciiTheme="minorHAnsi" w:hAnsiTheme="minorHAnsi" w:cstheme="minorHAnsi"/>
                <w:spacing w:val="1"/>
                <w:sz w:val="24"/>
                <w:szCs w:val="24"/>
              </w:rPr>
              <w:t xml:space="preserve"> </w:t>
            </w:r>
            <w:r w:rsidRPr="00161714">
              <w:rPr>
                <w:rFonts w:asciiTheme="minorHAnsi" w:hAnsiTheme="minorHAnsi" w:cstheme="minorHAnsi"/>
                <w:sz w:val="24"/>
                <w:szCs w:val="24"/>
              </w:rPr>
              <w:t>натпреварите јавно се пофалуваат на</w:t>
            </w:r>
            <w:r w:rsidRPr="00161714">
              <w:rPr>
                <w:rFonts w:asciiTheme="minorHAnsi" w:hAnsiTheme="minorHAnsi" w:cstheme="minorHAnsi"/>
                <w:sz w:val="24"/>
                <w:szCs w:val="24"/>
                <w:lang w:val="mk-MK"/>
              </w:rPr>
              <w:t xml:space="preserve">                                                 </w:t>
            </w:r>
            <w:r w:rsidRPr="00161714">
              <w:rPr>
                <w:rFonts w:asciiTheme="minorHAnsi" w:hAnsiTheme="minorHAnsi" w:cstheme="minorHAnsi"/>
                <w:sz w:val="24"/>
                <w:szCs w:val="24"/>
              </w:rPr>
              <w:t>часовите на одделенската заедница,</w:t>
            </w:r>
            <w:r w:rsidRPr="00161714">
              <w:rPr>
                <w:rFonts w:asciiTheme="minorHAnsi" w:hAnsiTheme="minorHAnsi" w:cstheme="minorHAnsi"/>
                <w:spacing w:val="1"/>
                <w:sz w:val="24"/>
                <w:szCs w:val="24"/>
              </w:rPr>
              <w:t xml:space="preserve"> </w:t>
            </w:r>
            <w:r w:rsidRPr="00161714">
              <w:rPr>
                <w:rFonts w:asciiTheme="minorHAnsi" w:hAnsiTheme="minorHAnsi" w:cstheme="minorHAnsi"/>
                <w:sz w:val="24"/>
                <w:szCs w:val="24"/>
              </w:rPr>
              <w:t>Одделенски</w:t>
            </w:r>
            <w:r w:rsidRPr="00161714">
              <w:rPr>
                <w:rFonts w:asciiTheme="minorHAnsi" w:hAnsiTheme="minorHAnsi" w:cstheme="minorHAnsi"/>
                <w:spacing w:val="-3"/>
                <w:sz w:val="24"/>
                <w:szCs w:val="24"/>
              </w:rPr>
              <w:t xml:space="preserve"> </w:t>
            </w:r>
            <w:r w:rsidRPr="00161714">
              <w:rPr>
                <w:rFonts w:asciiTheme="minorHAnsi" w:hAnsiTheme="minorHAnsi" w:cstheme="minorHAnsi"/>
                <w:sz w:val="24"/>
                <w:szCs w:val="24"/>
              </w:rPr>
              <w:t>совет,</w:t>
            </w:r>
            <w:r w:rsidRPr="00161714">
              <w:rPr>
                <w:rFonts w:asciiTheme="minorHAnsi" w:hAnsiTheme="minorHAnsi" w:cstheme="minorHAnsi"/>
                <w:spacing w:val="-4"/>
                <w:sz w:val="24"/>
                <w:szCs w:val="24"/>
              </w:rPr>
              <w:t xml:space="preserve"> </w:t>
            </w:r>
            <w:r w:rsidRPr="00161714">
              <w:rPr>
                <w:rFonts w:asciiTheme="minorHAnsi" w:hAnsiTheme="minorHAnsi" w:cstheme="minorHAnsi"/>
                <w:sz w:val="24"/>
                <w:szCs w:val="24"/>
              </w:rPr>
              <w:t>Наставнички</w:t>
            </w:r>
            <w:r w:rsidRPr="00161714">
              <w:rPr>
                <w:rFonts w:asciiTheme="minorHAnsi" w:hAnsiTheme="minorHAnsi" w:cstheme="minorHAnsi"/>
                <w:spacing w:val="-2"/>
                <w:sz w:val="24"/>
                <w:szCs w:val="24"/>
              </w:rPr>
              <w:t xml:space="preserve"> </w:t>
            </w:r>
            <w:r w:rsidRPr="00161714">
              <w:rPr>
                <w:rFonts w:asciiTheme="minorHAnsi" w:hAnsiTheme="minorHAnsi" w:cstheme="minorHAnsi"/>
                <w:spacing w:val="-2"/>
                <w:sz w:val="24"/>
                <w:szCs w:val="24"/>
                <w:lang w:val="mk-MK"/>
              </w:rPr>
              <w:t xml:space="preserve">                                                    </w:t>
            </w:r>
            <w:r w:rsidRPr="00161714">
              <w:rPr>
                <w:rFonts w:asciiTheme="minorHAnsi" w:hAnsiTheme="minorHAnsi" w:cstheme="minorHAnsi"/>
                <w:sz w:val="24"/>
                <w:szCs w:val="24"/>
              </w:rPr>
              <w:t>совет</w:t>
            </w:r>
            <w:r w:rsidRPr="00161714">
              <w:rPr>
                <w:rFonts w:asciiTheme="minorHAnsi" w:hAnsiTheme="minorHAnsi" w:cstheme="minorHAnsi"/>
                <w:spacing w:val="-4"/>
                <w:sz w:val="24"/>
                <w:szCs w:val="24"/>
              </w:rPr>
              <w:t xml:space="preserve"> </w:t>
            </w:r>
            <w:r w:rsidRPr="00161714">
              <w:rPr>
                <w:rFonts w:asciiTheme="minorHAnsi" w:hAnsiTheme="minorHAnsi" w:cstheme="minorHAnsi"/>
                <w:sz w:val="24"/>
                <w:szCs w:val="24"/>
              </w:rPr>
              <w:t>и</w:t>
            </w:r>
            <w:r w:rsidRPr="00161714">
              <w:rPr>
                <w:rFonts w:asciiTheme="minorHAnsi" w:hAnsiTheme="minorHAnsi" w:cstheme="minorHAnsi"/>
                <w:spacing w:val="-2"/>
                <w:sz w:val="24"/>
                <w:szCs w:val="24"/>
              </w:rPr>
              <w:t xml:space="preserve"> </w:t>
            </w:r>
            <w:r w:rsidRPr="00161714">
              <w:rPr>
                <w:rFonts w:asciiTheme="minorHAnsi" w:hAnsiTheme="minorHAnsi" w:cstheme="minorHAnsi"/>
                <w:sz w:val="24"/>
                <w:szCs w:val="24"/>
              </w:rPr>
              <w:t>Совет</w:t>
            </w:r>
            <w:r w:rsidRPr="00161714">
              <w:rPr>
                <w:rFonts w:asciiTheme="minorHAnsi" w:hAnsiTheme="minorHAnsi" w:cstheme="minorHAnsi"/>
                <w:spacing w:val="-4"/>
                <w:sz w:val="24"/>
                <w:szCs w:val="24"/>
              </w:rPr>
              <w:t xml:space="preserve"> </w:t>
            </w:r>
            <w:r w:rsidRPr="00161714">
              <w:rPr>
                <w:rFonts w:asciiTheme="minorHAnsi" w:hAnsiTheme="minorHAnsi" w:cstheme="minorHAnsi"/>
                <w:sz w:val="24"/>
                <w:szCs w:val="24"/>
              </w:rPr>
              <w:t>на</w:t>
            </w:r>
            <w:r w:rsidRPr="00161714">
              <w:rPr>
                <w:rFonts w:asciiTheme="minorHAnsi" w:hAnsiTheme="minorHAnsi" w:cstheme="minorHAnsi"/>
                <w:spacing w:val="-2"/>
                <w:sz w:val="24"/>
                <w:szCs w:val="24"/>
              </w:rPr>
              <w:t xml:space="preserve"> </w:t>
            </w:r>
            <w:r w:rsidRPr="00161714">
              <w:rPr>
                <w:rFonts w:asciiTheme="minorHAnsi" w:hAnsiTheme="minorHAnsi" w:cstheme="minorHAnsi"/>
                <w:sz w:val="24"/>
                <w:szCs w:val="24"/>
              </w:rPr>
              <w:t>родители.</w:t>
            </w:r>
          </w:p>
          <w:p w:rsidR="00161714" w:rsidRPr="00161714" w:rsidRDefault="00161714" w:rsidP="00161714">
            <w:pPr>
              <w:spacing w:line="276" w:lineRule="auto"/>
              <w:ind w:left="180" w:right="229"/>
              <w:rPr>
                <w:rFonts w:asciiTheme="minorHAnsi" w:hAnsiTheme="minorHAnsi" w:cstheme="minorHAnsi"/>
                <w:sz w:val="24"/>
                <w:szCs w:val="24"/>
              </w:rPr>
            </w:pPr>
            <w:r w:rsidRPr="00161714">
              <w:rPr>
                <w:rFonts w:asciiTheme="minorHAnsi" w:hAnsiTheme="minorHAnsi" w:cstheme="minorHAnsi"/>
                <w:sz w:val="24"/>
                <w:szCs w:val="24"/>
              </w:rPr>
              <w:t>Според</w:t>
            </w:r>
            <w:r w:rsidRPr="00161714">
              <w:rPr>
                <w:rFonts w:asciiTheme="minorHAnsi" w:hAnsiTheme="minorHAnsi" w:cstheme="minorHAnsi"/>
                <w:spacing w:val="30"/>
                <w:sz w:val="24"/>
                <w:szCs w:val="24"/>
              </w:rPr>
              <w:t xml:space="preserve"> </w:t>
            </w:r>
            <w:r w:rsidRPr="00161714">
              <w:rPr>
                <w:rFonts w:asciiTheme="minorHAnsi" w:hAnsiTheme="minorHAnsi" w:cstheme="minorHAnsi"/>
                <w:sz w:val="24"/>
                <w:szCs w:val="24"/>
              </w:rPr>
              <w:t>„Правилникот</w:t>
            </w:r>
            <w:r w:rsidRPr="00161714">
              <w:rPr>
                <w:rFonts w:asciiTheme="minorHAnsi" w:hAnsiTheme="minorHAnsi" w:cstheme="minorHAnsi"/>
                <w:spacing w:val="28"/>
                <w:sz w:val="24"/>
                <w:szCs w:val="24"/>
              </w:rPr>
              <w:t xml:space="preserve"> </w:t>
            </w:r>
            <w:r w:rsidRPr="00161714">
              <w:rPr>
                <w:rFonts w:asciiTheme="minorHAnsi" w:hAnsiTheme="minorHAnsi" w:cstheme="minorHAnsi"/>
                <w:sz w:val="24"/>
                <w:szCs w:val="24"/>
              </w:rPr>
              <w:t>за</w:t>
            </w:r>
            <w:r w:rsidRPr="00161714">
              <w:rPr>
                <w:rFonts w:asciiTheme="minorHAnsi" w:hAnsiTheme="minorHAnsi" w:cstheme="minorHAnsi"/>
                <w:spacing w:val="29"/>
                <w:sz w:val="24"/>
                <w:szCs w:val="24"/>
              </w:rPr>
              <w:t xml:space="preserve"> </w:t>
            </w:r>
            <w:r w:rsidRPr="00161714">
              <w:rPr>
                <w:rFonts w:asciiTheme="minorHAnsi" w:hAnsiTheme="minorHAnsi" w:cstheme="minorHAnsi"/>
                <w:sz w:val="24"/>
                <w:szCs w:val="24"/>
              </w:rPr>
              <w:t>видовите</w:t>
            </w:r>
            <w:r w:rsidRPr="00161714">
              <w:rPr>
                <w:rFonts w:asciiTheme="minorHAnsi" w:hAnsiTheme="minorHAnsi" w:cstheme="minorHAnsi"/>
                <w:spacing w:val="31"/>
                <w:sz w:val="24"/>
                <w:szCs w:val="24"/>
              </w:rPr>
              <w:t xml:space="preserve"> </w:t>
            </w:r>
            <w:r w:rsidRPr="00161714">
              <w:rPr>
                <w:rFonts w:asciiTheme="minorHAnsi" w:hAnsiTheme="minorHAnsi" w:cstheme="minorHAnsi"/>
                <w:sz w:val="24"/>
                <w:szCs w:val="24"/>
              </w:rPr>
              <w:t>на</w:t>
            </w:r>
            <w:r w:rsidRPr="00161714">
              <w:rPr>
                <w:rFonts w:asciiTheme="minorHAnsi" w:hAnsiTheme="minorHAnsi" w:cstheme="minorHAnsi"/>
                <w:spacing w:val="34"/>
                <w:sz w:val="24"/>
                <w:szCs w:val="24"/>
              </w:rPr>
              <w:t xml:space="preserve"> </w:t>
            </w:r>
            <w:r w:rsidRPr="00161714">
              <w:rPr>
                <w:rFonts w:asciiTheme="minorHAnsi" w:hAnsiTheme="minorHAnsi" w:cstheme="minorHAnsi"/>
                <w:sz w:val="24"/>
                <w:szCs w:val="24"/>
              </w:rPr>
              <w:t>пофалби,</w:t>
            </w:r>
            <w:r w:rsidRPr="00161714">
              <w:rPr>
                <w:rFonts w:asciiTheme="minorHAnsi" w:hAnsiTheme="minorHAnsi" w:cstheme="minorHAnsi"/>
                <w:spacing w:val="27"/>
                <w:sz w:val="24"/>
                <w:szCs w:val="24"/>
              </w:rPr>
              <w:t xml:space="preserve"> </w:t>
            </w:r>
            <w:r w:rsidRPr="00161714">
              <w:rPr>
                <w:rFonts w:asciiTheme="minorHAnsi" w:hAnsiTheme="minorHAnsi" w:cstheme="minorHAnsi"/>
                <w:sz w:val="24"/>
                <w:szCs w:val="24"/>
              </w:rPr>
              <w:t>награди</w:t>
            </w:r>
            <w:r w:rsidRPr="00161714">
              <w:rPr>
                <w:rFonts w:asciiTheme="minorHAnsi" w:hAnsiTheme="minorHAnsi" w:cstheme="minorHAnsi"/>
                <w:spacing w:val="31"/>
                <w:sz w:val="24"/>
                <w:szCs w:val="24"/>
              </w:rPr>
              <w:t xml:space="preserve"> </w:t>
            </w:r>
            <w:r w:rsidRPr="00161714">
              <w:rPr>
                <w:rFonts w:asciiTheme="minorHAnsi" w:hAnsiTheme="minorHAnsi" w:cstheme="minorHAnsi"/>
                <w:sz w:val="24"/>
                <w:szCs w:val="24"/>
              </w:rPr>
              <w:t>и</w:t>
            </w:r>
            <w:r w:rsidRPr="00161714">
              <w:rPr>
                <w:rFonts w:asciiTheme="minorHAnsi" w:hAnsiTheme="minorHAnsi" w:cstheme="minorHAnsi"/>
                <w:spacing w:val="30"/>
                <w:sz w:val="24"/>
                <w:szCs w:val="24"/>
              </w:rPr>
              <w:t xml:space="preserve"> </w:t>
            </w:r>
            <w:r w:rsidRPr="00161714">
              <w:rPr>
                <w:rFonts w:asciiTheme="minorHAnsi" w:hAnsiTheme="minorHAnsi" w:cstheme="minorHAnsi"/>
                <w:sz w:val="24"/>
                <w:szCs w:val="24"/>
              </w:rPr>
              <w:t>педагошки</w:t>
            </w:r>
          </w:p>
          <w:p w:rsidR="00161714" w:rsidRPr="00161714" w:rsidRDefault="00161714" w:rsidP="00161714">
            <w:pPr>
              <w:spacing w:line="276" w:lineRule="auto"/>
              <w:ind w:left="180" w:right="229"/>
              <w:rPr>
                <w:rFonts w:asciiTheme="minorHAnsi" w:hAnsiTheme="minorHAnsi" w:cstheme="minorHAnsi"/>
                <w:sz w:val="24"/>
                <w:szCs w:val="24"/>
                <w:lang w:val="mk-MK"/>
              </w:rPr>
            </w:pPr>
            <w:r w:rsidRPr="00161714">
              <w:rPr>
                <w:rFonts w:asciiTheme="minorHAnsi" w:hAnsiTheme="minorHAnsi" w:cstheme="minorHAnsi"/>
                <w:sz w:val="24"/>
                <w:szCs w:val="24"/>
              </w:rPr>
              <w:t>мерки“</w:t>
            </w:r>
            <w:r w:rsidRPr="00161714">
              <w:rPr>
                <w:rFonts w:asciiTheme="minorHAnsi" w:hAnsiTheme="minorHAnsi" w:cstheme="minorHAnsi"/>
                <w:spacing w:val="82"/>
                <w:sz w:val="24"/>
                <w:szCs w:val="24"/>
              </w:rPr>
              <w:t xml:space="preserve"> </w:t>
            </w:r>
            <w:r w:rsidRPr="00161714">
              <w:rPr>
                <w:rFonts w:asciiTheme="minorHAnsi" w:hAnsiTheme="minorHAnsi" w:cstheme="minorHAnsi"/>
                <w:sz w:val="24"/>
                <w:szCs w:val="24"/>
              </w:rPr>
              <w:t>во</w:t>
            </w:r>
            <w:r w:rsidRPr="00161714">
              <w:rPr>
                <w:rFonts w:asciiTheme="minorHAnsi" w:hAnsiTheme="minorHAnsi" w:cstheme="minorHAnsi"/>
                <w:spacing w:val="80"/>
                <w:sz w:val="24"/>
                <w:szCs w:val="24"/>
              </w:rPr>
              <w:t xml:space="preserve"> </w:t>
            </w:r>
            <w:r w:rsidRPr="00161714">
              <w:rPr>
                <w:rFonts w:asciiTheme="minorHAnsi" w:hAnsiTheme="minorHAnsi" w:cstheme="minorHAnsi"/>
                <w:sz w:val="24"/>
                <w:szCs w:val="24"/>
              </w:rPr>
              <w:t>согласност</w:t>
            </w:r>
            <w:r w:rsidRPr="00161714">
              <w:rPr>
                <w:rFonts w:asciiTheme="minorHAnsi" w:hAnsiTheme="minorHAnsi" w:cstheme="minorHAnsi"/>
                <w:spacing w:val="80"/>
                <w:sz w:val="24"/>
                <w:szCs w:val="24"/>
              </w:rPr>
              <w:t xml:space="preserve"> </w:t>
            </w:r>
            <w:r w:rsidRPr="00161714">
              <w:rPr>
                <w:rFonts w:asciiTheme="minorHAnsi" w:hAnsiTheme="minorHAnsi" w:cstheme="minorHAnsi"/>
                <w:sz w:val="24"/>
                <w:szCs w:val="24"/>
              </w:rPr>
              <w:t>со</w:t>
            </w:r>
            <w:r w:rsidRPr="00161714">
              <w:rPr>
                <w:rFonts w:asciiTheme="minorHAnsi" w:hAnsiTheme="minorHAnsi" w:cstheme="minorHAnsi"/>
                <w:spacing w:val="80"/>
                <w:sz w:val="24"/>
                <w:szCs w:val="24"/>
              </w:rPr>
              <w:t xml:space="preserve"> </w:t>
            </w:r>
            <w:r w:rsidRPr="00161714">
              <w:rPr>
                <w:rFonts w:asciiTheme="minorHAnsi" w:hAnsiTheme="minorHAnsi" w:cstheme="minorHAnsi"/>
                <w:sz w:val="24"/>
                <w:szCs w:val="24"/>
              </w:rPr>
              <w:t>критериумите</w:t>
            </w:r>
            <w:r w:rsidRPr="00161714">
              <w:rPr>
                <w:rFonts w:asciiTheme="minorHAnsi" w:hAnsiTheme="minorHAnsi" w:cstheme="minorHAnsi"/>
                <w:spacing w:val="82"/>
                <w:sz w:val="24"/>
                <w:szCs w:val="24"/>
              </w:rPr>
              <w:t xml:space="preserve"> </w:t>
            </w:r>
            <w:r w:rsidRPr="00161714">
              <w:rPr>
                <w:rFonts w:asciiTheme="minorHAnsi" w:hAnsiTheme="minorHAnsi" w:cstheme="minorHAnsi"/>
                <w:sz w:val="24"/>
                <w:szCs w:val="24"/>
              </w:rPr>
              <w:t>за</w:t>
            </w:r>
            <w:r w:rsidRPr="00161714">
              <w:rPr>
                <w:rFonts w:asciiTheme="minorHAnsi" w:hAnsiTheme="minorHAnsi" w:cstheme="minorHAnsi"/>
                <w:spacing w:val="87"/>
                <w:sz w:val="24"/>
                <w:szCs w:val="24"/>
              </w:rPr>
              <w:t xml:space="preserve"> </w:t>
            </w:r>
            <w:r w:rsidRPr="00161714">
              <w:rPr>
                <w:rFonts w:asciiTheme="minorHAnsi" w:hAnsiTheme="minorHAnsi" w:cstheme="minorHAnsi"/>
                <w:sz w:val="24"/>
                <w:szCs w:val="24"/>
              </w:rPr>
              <w:t>избор,</w:t>
            </w:r>
            <w:r w:rsidRPr="00161714">
              <w:rPr>
                <w:rFonts w:asciiTheme="minorHAnsi" w:hAnsiTheme="minorHAnsi" w:cstheme="minorHAnsi"/>
                <w:spacing w:val="80"/>
                <w:sz w:val="24"/>
                <w:szCs w:val="24"/>
              </w:rPr>
              <w:t xml:space="preserve"> </w:t>
            </w:r>
            <w:r w:rsidRPr="00161714">
              <w:rPr>
                <w:rFonts w:asciiTheme="minorHAnsi" w:hAnsiTheme="minorHAnsi" w:cstheme="minorHAnsi"/>
                <w:sz w:val="24"/>
                <w:szCs w:val="24"/>
              </w:rPr>
              <w:t>училиштето</w:t>
            </w:r>
            <w:r w:rsidRPr="00161714">
              <w:rPr>
                <w:rFonts w:asciiTheme="minorHAnsi" w:hAnsiTheme="minorHAnsi" w:cstheme="minorHAnsi"/>
                <w:spacing w:val="81"/>
                <w:sz w:val="24"/>
                <w:szCs w:val="24"/>
              </w:rPr>
              <w:t xml:space="preserve"> </w:t>
            </w:r>
            <w:r w:rsidRPr="00161714">
              <w:rPr>
                <w:rFonts w:asciiTheme="minorHAnsi" w:hAnsiTheme="minorHAnsi" w:cstheme="minorHAnsi"/>
                <w:sz w:val="24"/>
                <w:szCs w:val="24"/>
              </w:rPr>
              <w:t>избира</w:t>
            </w:r>
          </w:p>
          <w:p w:rsidR="00161714" w:rsidRPr="00161714" w:rsidRDefault="00161714" w:rsidP="00161714">
            <w:pPr>
              <w:spacing w:line="276" w:lineRule="auto"/>
              <w:ind w:left="180" w:right="229"/>
              <w:rPr>
                <w:rFonts w:asciiTheme="minorHAnsi" w:hAnsiTheme="minorHAnsi" w:cstheme="minorHAnsi"/>
                <w:sz w:val="24"/>
                <w:szCs w:val="24"/>
              </w:rPr>
            </w:pPr>
            <w:r w:rsidRPr="00161714">
              <w:rPr>
                <w:rFonts w:asciiTheme="minorHAnsi" w:hAnsiTheme="minorHAnsi" w:cstheme="minorHAnsi"/>
                <w:sz w:val="24"/>
                <w:szCs w:val="24"/>
              </w:rPr>
              <w:t>првенец</w:t>
            </w:r>
            <w:r w:rsidRPr="00161714">
              <w:rPr>
                <w:rFonts w:asciiTheme="minorHAnsi" w:hAnsiTheme="minorHAnsi" w:cstheme="minorHAnsi"/>
                <w:spacing w:val="1"/>
                <w:sz w:val="24"/>
                <w:szCs w:val="24"/>
              </w:rPr>
              <w:t xml:space="preserve"> </w:t>
            </w:r>
            <w:r w:rsidRPr="00161714">
              <w:rPr>
                <w:rFonts w:asciiTheme="minorHAnsi" w:hAnsiTheme="minorHAnsi" w:cstheme="minorHAnsi"/>
                <w:sz w:val="24"/>
                <w:szCs w:val="24"/>
              </w:rPr>
              <w:t>на</w:t>
            </w:r>
            <w:r w:rsidRPr="00161714">
              <w:rPr>
                <w:rFonts w:asciiTheme="minorHAnsi" w:hAnsiTheme="minorHAnsi" w:cstheme="minorHAnsi"/>
                <w:spacing w:val="1"/>
                <w:sz w:val="24"/>
                <w:szCs w:val="24"/>
              </w:rPr>
              <w:t xml:space="preserve"> </w:t>
            </w:r>
            <w:r w:rsidRPr="00161714">
              <w:rPr>
                <w:rFonts w:asciiTheme="minorHAnsi" w:hAnsiTheme="minorHAnsi" w:cstheme="minorHAnsi"/>
                <w:sz w:val="24"/>
                <w:szCs w:val="24"/>
              </w:rPr>
              <w:t>генерација</w:t>
            </w:r>
            <w:r w:rsidRPr="00161714">
              <w:rPr>
                <w:rFonts w:asciiTheme="minorHAnsi" w:hAnsiTheme="minorHAnsi" w:cstheme="minorHAnsi"/>
                <w:spacing w:val="1"/>
                <w:sz w:val="24"/>
                <w:szCs w:val="24"/>
              </w:rPr>
              <w:t xml:space="preserve"> </w:t>
            </w:r>
            <w:r w:rsidRPr="00161714">
              <w:rPr>
                <w:rFonts w:asciiTheme="minorHAnsi" w:hAnsiTheme="minorHAnsi" w:cstheme="minorHAnsi"/>
                <w:sz w:val="24"/>
                <w:szCs w:val="24"/>
              </w:rPr>
              <w:t>ученик</w:t>
            </w:r>
            <w:r w:rsidRPr="00161714">
              <w:rPr>
                <w:rFonts w:asciiTheme="minorHAnsi" w:hAnsiTheme="minorHAnsi" w:cstheme="minorHAnsi"/>
                <w:spacing w:val="1"/>
                <w:sz w:val="24"/>
                <w:szCs w:val="24"/>
              </w:rPr>
              <w:t xml:space="preserve"> </w:t>
            </w:r>
            <w:r w:rsidRPr="00161714">
              <w:rPr>
                <w:rFonts w:asciiTheme="minorHAnsi" w:hAnsiTheme="minorHAnsi" w:cstheme="minorHAnsi"/>
                <w:sz w:val="24"/>
                <w:szCs w:val="24"/>
              </w:rPr>
              <w:t>од</w:t>
            </w:r>
            <w:r w:rsidRPr="00161714">
              <w:rPr>
                <w:rFonts w:asciiTheme="minorHAnsi" w:hAnsiTheme="minorHAnsi" w:cstheme="minorHAnsi"/>
                <w:spacing w:val="1"/>
                <w:sz w:val="24"/>
                <w:szCs w:val="24"/>
              </w:rPr>
              <w:t xml:space="preserve"> </w:t>
            </w:r>
            <w:r w:rsidRPr="00161714">
              <w:rPr>
                <w:rFonts w:asciiTheme="minorHAnsi" w:hAnsiTheme="minorHAnsi" w:cstheme="minorHAnsi"/>
                <w:sz w:val="24"/>
                <w:szCs w:val="24"/>
              </w:rPr>
              <w:t>IX</w:t>
            </w:r>
            <w:r w:rsidRPr="00161714">
              <w:rPr>
                <w:rFonts w:asciiTheme="minorHAnsi" w:hAnsiTheme="minorHAnsi" w:cstheme="minorHAnsi"/>
                <w:spacing w:val="1"/>
                <w:sz w:val="24"/>
                <w:szCs w:val="24"/>
              </w:rPr>
              <w:t xml:space="preserve"> </w:t>
            </w:r>
            <w:r w:rsidRPr="00161714">
              <w:rPr>
                <w:rFonts w:asciiTheme="minorHAnsi" w:hAnsiTheme="minorHAnsi" w:cstheme="minorHAnsi"/>
                <w:sz w:val="24"/>
                <w:szCs w:val="24"/>
              </w:rPr>
              <w:t>одделение,</w:t>
            </w:r>
            <w:r w:rsidRPr="00161714">
              <w:rPr>
                <w:rFonts w:asciiTheme="minorHAnsi" w:hAnsiTheme="minorHAnsi" w:cstheme="minorHAnsi"/>
                <w:spacing w:val="1"/>
                <w:sz w:val="24"/>
                <w:szCs w:val="24"/>
              </w:rPr>
              <w:t xml:space="preserve"> </w:t>
            </w:r>
            <w:r w:rsidRPr="00161714">
              <w:rPr>
                <w:rFonts w:asciiTheme="minorHAnsi" w:hAnsiTheme="minorHAnsi" w:cstheme="minorHAnsi"/>
                <w:sz w:val="24"/>
                <w:szCs w:val="24"/>
              </w:rPr>
              <w:t>кој</w:t>
            </w:r>
            <w:r w:rsidRPr="00161714">
              <w:rPr>
                <w:rFonts w:asciiTheme="minorHAnsi" w:hAnsiTheme="minorHAnsi" w:cstheme="minorHAnsi"/>
                <w:spacing w:val="1"/>
                <w:sz w:val="24"/>
                <w:szCs w:val="24"/>
              </w:rPr>
              <w:t xml:space="preserve"> </w:t>
            </w:r>
            <w:r w:rsidRPr="00161714">
              <w:rPr>
                <w:rFonts w:asciiTheme="minorHAnsi" w:hAnsiTheme="minorHAnsi" w:cstheme="minorHAnsi"/>
                <w:sz w:val="24"/>
                <w:szCs w:val="24"/>
              </w:rPr>
              <w:t>се</w:t>
            </w:r>
            <w:r w:rsidRPr="00161714">
              <w:rPr>
                <w:rFonts w:asciiTheme="minorHAnsi" w:hAnsiTheme="minorHAnsi" w:cstheme="minorHAnsi"/>
                <w:spacing w:val="1"/>
                <w:sz w:val="24"/>
                <w:szCs w:val="24"/>
              </w:rPr>
              <w:t xml:space="preserve"> </w:t>
            </w:r>
            <w:r w:rsidRPr="00161714">
              <w:rPr>
                <w:rFonts w:asciiTheme="minorHAnsi" w:hAnsiTheme="minorHAnsi" w:cstheme="minorHAnsi"/>
                <w:sz w:val="24"/>
                <w:szCs w:val="24"/>
              </w:rPr>
              <w:t>прогласува</w:t>
            </w:r>
            <w:r w:rsidRPr="00161714">
              <w:rPr>
                <w:rFonts w:asciiTheme="minorHAnsi" w:hAnsiTheme="minorHAnsi" w:cstheme="minorHAnsi"/>
                <w:spacing w:val="1"/>
                <w:sz w:val="24"/>
                <w:szCs w:val="24"/>
              </w:rPr>
              <w:t xml:space="preserve"> </w:t>
            </w:r>
            <w:r w:rsidRPr="00161714">
              <w:rPr>
                <w:rFonts w:asciiTheme="minorHAnsi" w:hAnsiTheme="minorHAnsi" w:cstheme="minorHAnsi"/>
                <w:sz w:val="24"/>
                <w:szCs w:val="24"/>
              </w:rPr>
              <w:t>на</w:t>
            </w:r>
            <w:r w:rsidRPr="00161714">
              <w:rPr>
                <w:rFonts w:asciiTheme="minorHAnsi" w:hAnsiTheme="minorHAnsi" w:cstheme="minorHAnsi"/>
                <w:spacing w:val="1"/>
                <w:sz w:val="24"/>
                <w:szCs w:val="24"/>
              </w:rPr>
              <w:t xml:space="preserve"> </w:t>
            </w:r>
            <w:r w:rsidRPr="00161714">
              <w:rPr>
                <w:rFonts w:asciiTheme="minorHAnsi" w:hAnsiTheme="minorHAnsi" w:cstheme="minorHAnsi"/>
                <w:sz w:val="24"/>
                <w:szCs w:val="24"/>
              </w:rPr>
              <w:t>Наставнички</w:t>
            </w:r>
            <w:r w:rsidRPr="00161714">
              <w:rPr>
                <w:rFonts w:asciiTheme="minorHAnsi" w:hAnsiTheme="minorHAnsi" w:cstheme="minorHAnsi"/>
                <w:spacing w:val="1"/>
                <w:sz w:val="24"/>
                <w:szCs w:val="24"/>
              </w:rPr>
              <w:t xml:space="preserve"> </w:t>
            </w:r>
            <w:r w:rsidRPr="00161714">
              <w:rPr>
                <w:rFonts w:asciiTheme="minorHAnsi" w:hAnsiTheme="minorHAnsi" w:cstheme="minorHAnsi"/>
                <w:sz w:val="24"/>
                <w:szCs w:val="24"/>
              </w:rPr>
              <w:t>совет,</w:t>
            </w:r>
            <w:r w:rsidRPr="00161714">
              <w:rPr>
                <w:rFonts w:asciiTheme="minorHAnsi" w:hAnsiTheme="minorHAnsi" w:cstheme="minorHAnsi"/>
                <w:spacing w:val="1"/>
                <w:sz w:val="24"/>
                <w:szCs w:val="24"/>
              </w:rPr>
              <w:t xml:space="preserve"> </w:t>
            </w:r>
            <w:r w:rsidRPr="00161714">
              <w:rPr>
                <w:rFonts w:asciiTheme="minorHAnsi" w:hAnsiTheme="minorHAnsi" w:cstheme="minorHAnsi"/>
                <w:sz w:val="24"/>
                <w:szCs w:val="24"/>
              </w:rPr>
              <w:t>а</w:t>
            </w:r>
            <w:r w:rsidRPr="00161714">
              <w:rPr>
                <w:rFonts w:asciiTheme="minorHAnsi" w:hAnsiTheme="minorHAnsi" w:cstheme="minorHAnsi"/>
                <w:spacing w:val="1"/>
                <w:sz w:val="24"/>
                <w:szCs w:val="24"/>
              </w:rPr>
              <w:t xml:space="preserve"> </w:t>
            </w:r>
            <w:r w:rsidRPr="00161714">
              <w:rPr>
                <w:rFonts w:asciiTheme="minorHAnsi" w:hAnsiTheme="minorHAnsi" w:cstheme="minorHAnsi"/>
                <w:sz w:val="24"/>
                <w:szCs w:val="24"/>
              </w:rPr>
              <w:t>записникот</w:t>
            </w:r>
            <w:r w:rsidRPr="00161714">
              <w:rPr>
                <w:rFonts w:asciiTheme="minorHAnsi" w:hAnsiTheme="minorHAnsi" w:cstheme="minorHAnsi"/>
                <w:spacing w:val="1"/>
                <w:sz w:val="24"/>
                <w:szCs w:val="24"/>
              </w:rPr>
              <w:t xml:space="preserve"> </w:t>
            </w:r>
            <w:r w:rsidRPr="00161714">
              <w:rPr>
                <w:rFonts w:asciiTheme="minorHAnsi" w:hAnsiTheme="minorHAnsi" w:cstheme="minorHAnsi"/>
                <w:sz w:val="24"/>
                <w:szCs w:val="24"/>
              </w:rPr>
              <w:t>се</w:t>
            </w:r>
            <w:r w:rsidRPr="00161714">
              <w:rPr>
                <w:rFonts w:asciiTheme="minorHAnsi" w:hAnsiTheme="minorHAnsi" w:cstheme="minorHAnsi"/>
                <w:spacing w:val="1"/>
                <w:sz w:val="24"/>
                <w:szCs w:val="24"/>
              </w:rPr>
              <w:t xml:space="preserve"> </w:t>
            </w:r>
            <w:r w:rsidRPr="00161714">
              <w:rPr>
                <w:rFonts w:asciiTheme="minorHAnsi" w:hAnsiTheme="minorHAnsi" w:cstheme="minorHAnsi"/>
                <w:sz w:val="24"/>
                <w:szCs w:val="24"/>
              </w:rPr>
              <w:t>заверува</w:t>
            </w:r>
            <w:r w:rsidRPr="00161714">
              <w:rPr>
                <w:rFonts w:asciiTheme="minorHAnsi" w:hAnsiTheme="minorHAnsi" w:cstheme="minorHAnsi"/>
                <w:spacing w:val="1"/>
                <w:sz w:val="24"/>
                <w:szCs w:val="24"/>
              </w:rPr>
              <w:t xml:space="preserve"> </w:t>
            </w:r>
            <w:r w:rsidRPr="00161714">
              <w:rPr>
                <w:rFonts w:asciiTheme="minorHAnsi" w:hAnsiTheme="minorHAnsi" w:cstheme="minorHAnsi"/>
                <w:sz w:val="24"/>
                <w:szCs w:val="24"/>
              </w:rPr>
              <w:t>кај</w:t>
            </w:r>
            <w:r w:rsidRPr="00161714">
              <w:rPr>
                <w:rFonts w:asciiTheme="minorHAnsi" w:hAnsiTheme="minorHAnsi" w:cstheme="minorHAnsi"/>
                <w:spacing w:val="1"/>
                <w:sz w:val="24"/>
                <w:szCs w:val="24"/>
              </w:rPr>
              <w:t xml:space="preserve"> </w:t>
            </w:r>
            <w:r w:rsidRPr="00161714">
              <w:rPr>
                <w:rFonts w:asciiTheme="minorHAnsi" w:hAnsiTheme="minorHAnsi" w:cstheme="minorHAnsi"/>
                <w:sz w:val="24"/>
                <w:szCs w:val="24"/>
              </w:rPr>
              <w:t>секретарот</w:t>
            </w:r>
            <w:r w:rsidRPr="00161714">
              <w:rPr>
                <w:rFonts w:asciiTheme="minorHAnsi" w:hAnsiTheme="minorHAnsi" w:cstheme="minorHAnsi"/>
                <w:spacing w:val="55"/>
                <w:sz w:val="24"/>
                <w:szCs w:val="24"/>
              </w:rPr>
              <w:t xml:space="preserve"> </w:t>
            </w:r>
            <w:r w:rsidRPr="00161714">
              <w:rPr>
                <w:rFonts w:asciiTheme="minorHAnsi" w:hAnsiTheme="minorHAnsi" w:cstheme="minorHAnsi"/>
                <w:sz w:val="24"/>
                <w:szCs w:val="24"/>
              </w:rPr>
              <w:t>на</w:t>
            </w:r>
            <w:r w:rsidRPr="00161714">
              <w:rPr>
                <w:rFonts w:asciiTheme="minorHAnsi" w:hAnsiTheme="minorHAnsi" w:cstheme="minorHAnsi"/>
                <w:spacing w:val="1"/>
                <w:sz w:val="24"/>
                <w:szCs w:val="24"/>
              </w:rPr>
              <w:t xml:space="preserve"> </w:t>
            </w:r>
            <w:r w:rsidRPr="00161714">
              <w:rPr>
                <w:rFonts w:asciiTheme="minorHAnsi" w:hAnsiTheme="minorHAnsi" w:cstheme="minorHAnsi"/>
                <w:sz w:val="24"/>
                <w:szCs w:val="24"/>
              </w:rPr>
              <w:t xml:space="preserve">училиштето. Првенецот на генерација добива награда. </w:t>
            </w:r>
          </w:p>
          <w:p w:rsidR="00161714" w:rsidRPr="00161714" w:rsidRDefault="00161714" w:rsidP="00161714">
            <w:pPr>
              <w:spacing w:line="276" w:lineRule="auto"/>
              <w:ind w:left="180" w:right="229"/>
              <w:rPr>
                <w:rFonts w:asciiTheme="minorHAnsi" w:hAnsiTheme="minorHAnsi" w:cstheme="minorHAnsi"/>
                <w:sz w:val="24"/>
                <w:szCs w:val="24"/>
                <w:lang w:val="mk-MK"/>
              </w:rPr>
            </w:pPr>
            <w:r w:rsidRPr="00161714">
              <w:rPr>
                <w:rFonts w:asciiTheme="minorHAnsi" w:hAnsiTheme="minorHAnsi" w:cstheme="minorHAnsi"/>
                <w:sz w:val="24"/>
                <w:szCs w:val="24"/>
              </w:rPr>
              <w:t>Во училиштето има ученици со потешкотии во учењето со наод и мислење од соодветни здравствени установи (ЈЗУ</w:t>
            </w:r>
            <w:r w:rsidRPr="00161714">
              <w:rPr>
                <w:rFonts w:asciiTheme="minorHAnsi" w:hAnsiTheme="minorHAnsi" w:cstheme="minorHAnsi"/>
                <w:spacing w:val="1"/>
                <w:sz w:val="24"/>
                <w:szCs w:val="24"/>
              </w:rPr>
              <w:t xml:space="preserve"> </w:t>
            </w:r>
            <w:r w:rsidRPr="00161714">
              <w:rPr>
                <w:rFonts w:asciiTheme="minorHAnsi" w:hAnsiTheme="minorHAnsi" w:cstheme="minorHAnsi"/>
                <w:sz w:val="24"/>
                <w:szCs w:val="24"/>
              </w:rPr>
              <w:t>Завод</w:t>
            </w:r>
            <w:r w:rsidRPr="00161714">
              <w:rPr>
                <w:rFonts w:asciiTheme="minorHAnsi" w:hAnsiTheme="minorHAnsi" w:cstheme="minorHAnsi"/>
                <w:spacing w:val="1"/>
                <w:sz w:val="24"/>
                <w:szCs w:val="24"/>
              </w:rPr>
              <w:t xml:space="preserve"> </w:t>
            </w:r>
            <w:r w:rsidRPr="00161714">
              <w:rPr>
                <w:rFonts w:asciiTheme="minorHAnsi" w:hAnsiTheme="minorHAnsi" w:cstheme="minorHAnsi"/>
                <w:sz w:val="24"/>
                <w:szCs w:val="24"/>
              </w:rPr>
              <w:t>за</w:t>
            </w:r>
            <w:r w:rsidRPr="00161714">
              <w:rPr>
                <w:rFonts w:asciiTheme="minorHAnsi" w:hAnsiTheme="minorHAnsi" w:cstheme="minorHAnsi"/>
                <w:spacing w:val="1"/>
                <w:sz w:val="24"/>
                <w:szCs w:val="24"/>
              </w:rPr>
              <w:t xml:space="preserve"> </w:t>
            </w:r>
            <w:r w:rsidRPr="00161714">
              <w:rPr>
                <w:rFonts w:asciiTheme="minorHAnsi" w:hAnsiTheme="minorHAnsi" w:cstheme="minorHAnsi"/>
                <w:sz w:val="24"/>
                <w:szCs w:val="24"/>
              </w:rPr>
              <w:t>ментално</w:t>
            </w:r>
            <w:r w:rsidRPr="00161714">
              <w:rPr>
                <w:rFonts w:asciiTheme="minorHAnsi" w:hAnsiTheme="minorHAnsi" w:cstheme="minorHAnsi"/>
                <w:spacing w:val="1"/>
                <w:sz w:val="24"/>
                <w:szCs w:val="24"/>
              </w:rPr>
              <w:t xml:space="preserve"> </w:t>
            </w:r>
            <w:r w:rsidRPr="00161714">
              <w:rPr>
                <w:rFonts w:asciiTheme="minorHAnsi" w:hAnsiTheme="minorHAnsi" w:cstheme="minorHAnsi"/>
                <w:sz w:val="24"/>
                <w:szCs w:val="24"/>
              </w:rPr>
              <w:t>здравје</w:t>
            </w:r>
            <w:r w:rsidRPr="00161714">
              <w:rPr>
                <w:rFonts w:asciiTheme="minorHAnsi" w:hAnsiTheme="minorHAnsi" w:cstheme="minorHAnsi"/>
                <w:spacing w:val="1"/>
                <w:sz w:val="24"/>
                <w:szCs w:val="24"/>
              </w:rPr>
              <w:t xml:space="preserve"> </w:t>
            </w:r>
            <w:r w:rsidRPr="00161714">
              <w:rPr>
                <w:rFonts w:asciiTheme="minorHAnsi" w:hAnsiTheme="minorHAnsi" w:cstheme="minorHAnsi"/>
                <w:sz w:val="24"/>
                <w:szCs w:val="24"/>
              </w:rPr>
              <w:t>на</w:t>
            </w:r>
            <w:r w:rsidRPr="00161714">
              <w:rPr>
                <w:rFonts w:asciiTheme="minorHAnsi" w:hAnsiTheme="minorHAnsi" w:cstheme="minorHAnsi"/>
                <w:spacing w:val="1"/>
                <w:sz w:val="24"/>
                <w:szCs w:val="24"/>
              </w:rPr>
              <w:t xml:space="preserve"> </w:t>
            </w:r>
            <w:r w:rsidRPr="00161714">
              <w:rPr>
                <w:rFonts w:asciiTheme="minorHAnsi" w:hAnsiTheme="minorHAnsi" w:cstheme="minorHAnsi"/>
                <w:sz w:val="24"/>
                <w:szCs w:val="24"/>
              </w:rPr>
              <w:t>деца</w:t>
            </w:r>
            <w:r w:rsidRPr="00161714">
              <w:rPr>
                <w:rFonts w:asciiTheme="minorHAnsi" w:hAnsiTheme="minorHAnsi" w:cstheme="minorHAnsi"/>
                <w:spacing w:val="1"/>
                <w:sz w:val="24"/>
                <w:szCs w:val="24"/>
              </w:rPr>
              <w:t xml:space="preserve"> </w:t>
            </w:r>
            <w:r w:rsidRPr="00161714">
              <w:rPr>
                <w:rFonts w:asciiTheme="minorHAnsi" w:hAnsiTheme="minorHAnsi" w:cstheme="minorHAnsi"/>
                <w:sz w:val="24"/>
                <w:szCs w:val="24"/>
              </w:rPr>
              <w:t>и</w:t>
            </w:r>
            <w:r w:rsidRPr="00161714">
              <w:rPr>
                <w:rFonts w:asciiTheme="minorHAnsi" w:hAnsiTheme="minorHAnsi" w:cstheme="minorHAnsi"/>
                <w:spacing w:val="1"/>
                <w:sz w:val="24"/>
                <w:szCs w:val="24"/>
              </w:rPr>
              <w:t xml:space="preserve"> </w:t>
            </w:r>
            <w:r w:rsidRPr="00161714">
              <w:rPr>
                <w:rFonts w:asciiTheme="minorHAnsi" w:hAnsiTheme="minorHAnsi" w:cstheme="minorHAnsi"/>
                <w:sz w:val="24"/>
                <w:szCs w:val="24"/>
              </w:rPr>
              <w:t>младинци</w:t>
            </w:r>
            <w:r w:rsidRPr="00161714">
              <w:rPr>
                <w:rFonts w:asciiTheme="minorHAnsi" w:hAnsiTheme="minorHAnsi" w:cstheme="minorHAnsi"/>
                <w:spacing w:val="1"/>
                <w:sz w:val="24"/>
                <w:szCs w:val="24"/>
              </w:rPr>
              <w:t xml:space="preserve"> </w:t>
            </w:r>
            <w:r w:rsidRPr="00161714">
              <w:rPr>
                <w:rFonts w:asciiTheme="minorHAnsi" w:hAnsiTheme="minorHAnsi" w:cstheme="minorHAnsi"/>
                <w:sz w:val="24"/>
                <w:szCs w:val="24"/>
              </w:rPr>
              <w:t>„Младост“</w:t>
            </w:r>
            <w:r w:rsidRPr="00161714">
              <w:rPr>
                <w:rFonts w:asciiTheme="minorHAnsi" w:hAnsiTheme="minorHAnsi" w:cstheme="minorHAnsi"/>
                <w:spacing w:val="1"/>
                <w:sz w:val="24"/>
                <w:szCs w:val="24"/>
              </w:rPr>
              <w:t xml:space="preserve"> </w:t>
            </w:r>
            <w:r w:rsidRPr="00161714">
              <w:rPr>
                <w:rFonts w:asciiTheme="minorHAnsi" w:hAnsiTheme="minorHAnsi" w:cstheme="minorHAnsi"/>
                <w:sz w:val="24"/>
                <w:szCs w:val="24"/>
              </w:rPr>
              <w:t>и</w:t>
            </w:r>
            <w:r w:rsidRPr="00161714">
              <w:rPr>
                <w:rFonts w:asciiTheme="minorHAnsi" w:hAnsiTheme="minorHAnsi" w:cstheme="minorHAnsi"/>
                <w:sz w:val="24"/>
                <w:szCs w:val="24"/>
                <w:lang w:val="mk-MK"/>
              </w:rPr>
              <w:t xml:space="preserve"> по МКФ.)</w:t>
            </w:r>
          </w:p>
          <w:p w:rsidR="00161714" w:rsidRDefault="00161714" w:rsidP="00161714">
            <w:pPr>
              <w:pStyle w:val="TableParagraph"/>
              <w:spacing w:before="1" w:line="276" w:lineRule="auto"/>
              <w:ind w:left="105" w:right="229" w:firstLine="254"/>
              <w:jc w:val="both"/>
              <w:rPr>
                <w:rFonts w:asciiTheme="minorHAnsi" w:hAnsiTheme="minorHAnsi" w:cstheme="minorHAnsi"/>
                <w:sz w:val="24"/>
                <w:lang w:val="mk-MK"/>
              </w:rPr>
            </w:pPr>
          </w:p>
          <w:p w:rsidR="00161714" w:rsidRDefault="00161714" w:rsidP="00161714">
            <w:pPr>
              <w:pStyle w:val="TableParagraph"/>
              <w:spacing w:before="1" w:line="276" w:lineRule="auto"/>
              <w:ind w:left="105" w:right="229" w:firstLine="254"/>
              <w:jc w:val="both"/>
              <w:rPr>
                <w:rFonts w:asciiTheme="minorHAnsi" w:hAnsiTheme="minorHAnsi" w:cstheme="minorHAnsi"/>
                <w:sz w:val="24"/>
                <w:lang w:val="mk-MK"/>
              </w:rPr>
            </w:pPr>
          </w:p>
          <w:tbl>
            <w:tblPr>
              <w:tblpPr w:leftFromText="180" w:rightFromText="180" w:vertAnchor="text" w:horzAnchor="margin" w:tblpXSpec="center" w:tblpY="-558"/>
              <w:tblOverlap w:val="never"/>
              <w:tblW w:w="0" w:type="auto"/>
              <w:tblLayout w:type="fixed"/>
              <w:tblCellMar>
                <w:left w:w="0" w:type="dxa"/>
                <w:right w:w="0" w:type="dxa"/>
              </w:tblCellMar>
              <w:tblLook w:val="01E0" w:firstRow="1" w:lastRow="1" w:firstColumn="1" w:lastColumn="1" w:noHBand="0" w:noVBand="0"/>
            </w:tblPr>
            <w:tblGrid>
              <w:gridCol w:w="1839"/>
              <w:gridCol w:w="2126"/>
              <w:gridCol w:w="2716"/>
            </w:tblGrid>
            <w:tr w:rsidR="00161714" w:rsidRPr="00E94489" w:rsidTr="00A320E1">
              <w:trPr>
                <w:trHeight w:val="542"/>
              </w:trPr>
              <w:tc>
                <w:tcPr>
                  <w:tcW w:w="1839" w:type="dxa"/>
                  <w:shd w:val="clear" w:color="auto" w:fill="F1DBDB"/>
                </w:tcPr>
                <w:p w:rsidR="00161714" w:rsidRPr="00E94489" w:rsidRDefault="00161714" w:rsidP="00161714">
                  <w:pPr>
                    <w:pStyle w:val="TableParagraph"/>
                    <w:spacing w:before="141" w:line="276" w:lineRule="auto"/>
                    <w:ind w:left="198" w:right="229"/>
                    <w:jc w:val="center"/>
                    <w:rPr>
                      <w:rFonts w:asciiTheme="minorHAnsi" w:hAnsiTheme="minorHAnsi" w:cstheme="minorHAnsi"/>
                      <w:b/>
                    </w:rPr>
                  </w:pPr>
                  <w:r w:rsidRPr="00E94489">
                    <w:rPr>
                      <w:rFonts w:asciiTheme="minorHAnsi" w:hAnsiTheme="minorHAnsi" w:cstheme="minorHAnsi"/>
                      <w:b/>
                    </w:rPr>
                    <w:t>Учебна</w:t>
                  </w:r>
                  <w:r w:rsidRPr="00E94489">
                    <w:rPr>
                      <w:rFonts w:asciiTheme="minorHAnsi" w:hAnsiTheme="minorHAnsi" w:cstheme="minorHAnsi"/>
                      <w:b/>
                      <w:spacing w:val="-5"/>
                    </w:rPr>
                    <w:t xml:space="preserve"> </w:t>
                  </w:r>
                  <w:r w:rsidRPr="00E94489">
                    <w:rPr>
                      <w:rFonts w:asciiTheme="minorHAnsi" w:hAnsiTheme="minorHAnsi" w:cstheme="minorHAnsi"/>
                      <w:b/>
                    </w:rPr>
                    <w:t>година</w:t>
                  </w:r>
                </w:p>
              </w:tc>
              <w:tc>
                <w:tcPr>
                  <w:tcW w:w="2126" w:type="dxa"/>
                  <w:shd w:val="clear" w:color="auto" w:fill="F1DBDB"/>
                </w:tcPr>
                <w:p w:rsidR="00161714" w:rsidRPr="00E94489" w:rsidRDefault="00161714" w:rsidP="00A320E1">
                  <w:pPr>
                    <w:pStyle w:val="TableParagraph"/>
                    <w:spacing w:line="276" w:lineRule="auto"/>
                    <w:ind w:left="139" w:right="229" w:firstLine="144"/>
                    <w:jc w:val="center"/>
                    <w:rPr>
                      <w:rFonts w:asciiTheme="minorHAnsi" w:hAnsiTheme="minorHAnsi" w:cstheme="minorHAnsi"/>
                      <w:b/>
                    </w:rPr>
                  </w:pPr>
                  <w:r w:rsidRPr="00E94489">
                    <w:rPr>
                      <w:rFonts w:asciiTheme="minorHAnsi" w:hAnsiTheme="minorHAnsi" w:cstheme="minorHAnsi"/>
                      <w:b/>
                    </w:rPr>
                    <w:t>Број на ученици</w:t>
                  </w:r>
                  <w:r w:rsidRPr="00E94489">
                    <w:rPr>
                      <w:rFonts w:asciiTheme="minorHAnsi" w:hAnsiTheme="minorHAnsi" w:cstheme="minorHAnsi"/>
                      <w:b/>
                      <w:spacing w:val="1"/>
                    </w:rPr>
                    <w:t xml:space="preserve"> </w:t>
                  </w:r>
                  <w:r w:rsidRPr="00E94489">
                    <w:rPr>
                      <w:rFonts w:asciiTheme="minorHAnsi" w:hAnsiTheme="minorHAnsi" w:cstheme="minorHAnsi"/>
                      <w:b/>
                    </w:rPr>
                    <w:t>со</w:t>
                  </w:r>
                  <w:r w:rsidRPr="00E94489">
                    <w:rPr>
                      <w:rFonts w:asciiTheme="minorHAnsi" w:hAnsiTheme="minorHAnsi" w:cstheme="minorHAnsi"/>
                      <w:b/>
                      <w:spacing w:val="-5"/>
                    </w:rPr>
                    <w:t xml:space="preserve"> </w:t>
                  </w:r>
                  <w:r w:rsidRPr="00E94489">
                    <w:rPr>
                      <w:rFonts w:asciiTheme="minorHAnsi" w:hAnsiTheme="minorHAnsi" w:cstheme="minorHAnsi"/>
                      <w:b/>
                    </w:rPr>
                    <w:t>наод</w:t>
                  </w:r>
                  <w:r w:rsidRPr="00E94489">
                    <w:rPr>
                      <w:rFonts w:asciiTheme="minorHAnsi" w:hAnsiTheme="minorHAnsi" w:cstheme="minorHAnsi"/>
                      <w:b/>
                      <w:spacing w:val="-5"/>
                    </w:rPr>
                    <w:t xml:space="preserve"> </w:t>
                  </w:r>
                  <w:r w:rsidRPr="00E94489">
                    <w:rPr>
                      <w:rFonts w:asciiTheme="minorHAnsi" w:hAnsiTheme="minorHAnsi" w:cstheme="minorHAnsi"/>
                      <w:b/>
                    </w:rPr>
                    <w:t>и</w:t>
                  </w:r>
                  <w:r w:rsidRPr="00E94489">
                    <w:rPr>
                      <w:rFonts w:asciiTheme="minorHAnsi" w:hAnsiTheme="minorHAnsi" w:cstheme="minorHAnsi"/>
                      <w:b/>
                      <w:spacing w:val="-5"/>
                    </w:rPr>
                    <w:t xml:space="preserve"> </w:t>
                  </w:r>
                  <w:r w:rsidRPr="00E94489">
                    <w:rPr>
                      <w:rFonts w:asciiTheme="minorHAnsi" w:hAnsiTheme="minorHAnsi" w:cstheme="minorHAnsi"/>
                      <w:b/>
                    </w:rPr>
                    <w:t>мислење</w:t>
                  </w:r>
                </w:p>
              </w:tc>
              <w:tc>
                <w:tcPr>
                  <w:tcW w:w="2716" w:type="dxa"/>
                  <w:shd w:val="clear" w:color="auto" w:fill="F1DBDB"/>
                </w:tcPr>
                <w:p w:rsidR="00161714" w:rsidRPr="00E94489" w:rsidRDefault="00161714" w:rsidP="00A320E1">
                  <w:pPr>
                    <w:pStyle w:val="TableParagraph"/>
                    <w:spacing w:line="276" w:lineRule="auto"/>
                    <w:ind w:left="322" w:right="229" w:firstLine="259"/>
                    <w:jc w:val="center"/>
                    <w:rPr>
                      <w:rFonts w:asciiTheme="minorHAnsi" w:hAnsiTheme="minorHAnsi" w:cstheme="minorHAnsi"/>
                      <w:b/>
                    </w:rPr>
                  </w:pPr>
                  <w:r w:rsidRPr="00E94489">
                    <w:rPr>
                      <w:rFonts w:asciiTheme="minorHAnsi" w:hAnsiTheme="minorHAnsi" w:cstheme="minorHAnsi"/>
                      <w:b/>
                    </w:rPr>
                    <w:t>Вкупно</w:t>
                  </w:r>
                  <w:r w:rsidRPr="00E94489">
                    <w:rPr>
                      <w:rFonts w:asciiTheme="minorHAnsi" w:hAnsiTheme="minorHAnsi" w:cstheme="minorHAnsi"/>
                      <w:b/>
                      <w:spacing w:val="49"/>
                    </w:rPr>
                    <w:t xml:space="preserve"> </w:t>
                  </w:r>
                  <w:r w:rsidRPr="00E94489">
                    <w:rPr>
                      <w:rFonts w:asciiTheme="minorHAnsi" w:hAnsiTheme="minorHAnsi" w:cstheme="minorHAnsi"/>
                      <w:b/>
                    </w:rPr>
                    <w:t>ученици</w:t>
                  </w:r>
                  <w:r w:rsidRPr="00E94489">
                    <w:rPr>
                      <w:rFonts w:asciiTheme="minorHAnsi" w:hAnsiTheme="minorHAnsi" w:cstheme="minorHAnsi"/>
                      <w:b/>
                      <w:spacing w:val="1"/>
                    </w:rPr>
                    <w:t xml:space="preserve"> </w:t>
                  </w:r>
                  <w:r w:rsidRPr="00E94489">
                    <w:rPr>
                      <w:rFonts w:asciiTheme="minorHAnsi" w:hAnsiTheme="minorHAnsi" w:cstheme="minorHAnsi"/>
                      <w:b/>
                    </w:rPr>
                    <w:t>со</w:t>
                  </w:r>
                  <w:r w:rsidRPr="00E94489">
                    <w:rPr>
                      <w:rFonts w:asciiTheme="minorHAnsi" w:hAnsiTheme="minorHAnsi" w:cstheme="minorHAnsi"/>
                      <w:b/>
                      <w:spacing w:val="-2"/>
                    </w:rPr>
                    <w:t xml:space="preserve"> </w:t>
                  </w:r>
                  <w:r w:rsidRPr="00E94489">
                    <w:rPr>
                      <w:rFonts w:asciiTheme="minorHAnsi" w:hAnsiTheme="minorHAnsi" w:cstheme="minorHAnsi"/>
                      <w:b/>
                    </w:rPr>
                    <w:t>потешкотии</w:t>
                  </w:r>
                  <w:r w:rsidRPr="00E94489">
                    <w:rPr>
                      <w:rFonts w:asciiTheme="minorHAnsi" w:hAnsiTheme="minorHAnsi" w:cstheme="minorHAnsi"/>
                      <w:b/>
                      <w:spacing w:val="-2"/>
                    </w:rPr>
                    <w:t xml:space="preserve"> </w:t>
                  </w:r>
                  <w:r w:rsidRPr="00E94489">
                    <w:rPr>
                      <w:rFonts w:asciiTheme="minorHAnsi" w:hAnsiTheme="minorHAnsi" w:cstheme="minorHAnsi"/>
                      <w:b/>
                    </w:rPr>
                    <w:t>и</w:t>
                  </w:r>
                  <w:r w:rsidRPr="00E94489">
                    <w:rPr>
                      <w:rFonts w:asciiTheme="minorHAnsi" w:hAnsiTheme="minorHAnsi" w:cstheme="minorHAnsi"/>
                      <w:b/>
                      <w:spacing w:val="-1"/>
                    </w:rPr>
                    <w:t xml:space="preserve"> </w:t>
                  </w:r>
                  <w:r w:rsidRPr="00E94489">
                    <w:rPr>
                      <w:rFonts w:asciiTheme="minorHAnsi" w:hAnsiTheme="minorHAnsi" w:cstheme="minorHAnsi"/>
                      <w:b/>
                    </w:rPr>
                    <w:t>ПОП</w:t>
                  </w:r>
                </w:p>
              </w:tc>
            </w:tr>
            <w:tr w:rsidR="00161714" w:rsidRPr="00E94489" w:rsidTr="00A320E1">
              <w:trPr>
                <w:trHeight w:val="311"/>
              </w:trPr>
              <w:tc>
                <w:tcPr>
                  <w:tcW w:w="1839" w:type="dxa"/>
                </w:tcPr>
                <w:p w:rsidR="00161714" w:rsidRPr="00E94489" w:rsidRDefault="00161714" w:rsidP="00161714">
                  <w:pPr>
                    <w:pStyle w:val="TableParagraph"/>
                    <w:spacing w:before="25" w:line="276" w:lineRule="auto"/>
                    <w:ind w:left="195" w:right="229"/>
                    <w:jc w:val="center"/>
                    <w:rPr>
                      <w:rFonts w:asciiTheme="minorHAnsi" w:hAnsiTheme="minorHAnsi" w:cstheme="minorHAnsi"/>
                    </w:rPr>
                  </w:pPr>
                  <w:r w:rsidRPr="00E94489">
                    <w:rPr>
                      <w:rFonts w:asciiTheme="minorHAnsi" w:hAnsiTheme="minorHAnsi" w:cstheme="minorHAnsi"/>
                    </w:rPr>
                    <w:t>2019/20</w:t>
                  </w:r>
                </w:p>
              </w:tc>
              <w:tc>
                <w:tcPr>
                  <w:tcW w:w="2126" w:type="dxa"/>
                </w:tcPr>
                <w:p w:rsidR="00161714" w:rsidRPr="00E94489" w:rsidRDefault="00A320E1" w:rsidP="00A320E1">
                  <w:pPr>
                    <w:pStyle w:val="TableParagraph"/>
                    <w:spacing w:before="25" w:line="276" w:lineRule="auto"/>
                    <w:ind w:right="229"/>
                    <w:rPr>
                      <w:rFonts w:asciiTheme="minorHAnsi" w:hAnsiTheme="minorHAnsi" w:cstheme="minorHAnsi"/>
                      <w:lang w:val="mk-MK"/>
                    </w:rPr>
                  </w:pPr>
                  <w:r>
                    <w:rPr>
                      <w:rFonts w:asciiTheme="minorHAnsi" w:hAnsiTheme="minorHAnsi" w:cstheme="minorHAnsi"/>
                      <w:lang w:val="mk-MK"/>
                    </w:rPr>
                    <w:t xml:space="preserve">              </w:t>
                  </w:r>
                  <w:r w:rsidR="00161714" w:rsidRPr="00E94489">
                    <w:rPr>
                      <w:rFonts w:asciiTheme="minorHAnsi" w:hAnsiTheme="minorHAnsi" w:cstheme="minorHAnsi"/>
                      <w:lang w:val="mk-MK"/>
                    </w:rPr>
                    <w:t>9</w:t>
                  </w:r>
                </w:p>
              </w:tc>
              <w:tc>
                <w:tcPr>
                  <w:tcW w:w="2716" w:type="dxa"/>
                </w:tcPr>
                <w:p w:rsidR="00161714" w:rsidRPr="00E94489" w:rsidRDefault="00161714" w:rsidP="00A320E1">
                  <w:pPr>
                    <w:pStyle w:val="TableParagraph"/>
                    <w:spacing w:before="25" w:line="276" w:lineRule="auto"/>
                    <w:ind w:right="229"/>
                    <w:jc w:val="center"/>
                    <w:rPr>
                      <w:rFonts w:asciiTheme="minorHAnsi" w:hAnsiTheme="minorHAnsi" w:cstheme="minorHAnsi"/>
                      <w:lang w:val="mk-MK"/>
                    </w:rPr>
                  </w:pPr>
                  <w:r w:rsidRPr="00E94489">
                    <w:rPr>
                      <w:rFonts w:asciiTheme="minorHAnsi" w:hAnsiTheme="minorHAnsi" w:cstheme="minorHAnsi"/>
                      <w:lang w:val="mk-MK"/>
                    </w:rPr>
                    <w:t>9</w:t>
                  </w:r>
                </w:p>
              </w:tc>
            </w:tr>
            <w:tr w:rsidR="00161714" w:rsidRPr="00E94489" w:rsidTr="00A320E1">
              <w:trPr>
                <w:trHeight w:val="312"/>
              </w:trPr>
              <w:tc>
                <w:tcPr>
                  <w:tcW w:w="1839" w:type="dxa"/>
                </w:tcPr>
                <w:p w:rsidR="00161714" w:rsidRPr="00E94489" w:rsidRDefault="00161714" w:rsidP="00161714">
                  <w:pPr>
                    <w:pStyle w:val="TableParagraph"/>
                    <w:spacing w:before="21" w:line="276" w:lineRule="auto"/>
                    <w:ind w:left="195" w:right="229"/>
                    <w:jc w:val="center"/>
                    <w:rPr>
                      <w:rFonts w:asciiTheme="minorHAnsi" w:hAnsiTheme="minorHAnsi" w:cstheme="minorHAnsi"/>
                    </w:rPr>
                  </w:pPr>
                  <w:r w:rsidRPr="00E94489">
                    <w:rPr>
                      <w:rFonts w:asciiTheme="minorHAnsi" w:hAnsiTheme="minorHAnsi" w:cstheme="minorHAnsi"/>
                    </w:rPr>
                    <w:t>2020/21</w:t>
                  </w:r>
                </w:p>
              </w:tc>
              <w:tc>
                <w:tcPr>
                  <w:tcW w:w="2126" w:type="dxa"/>
                </w:tcPr>
                <w:p w:rsidR="00161714" w:rsidRPr="00E94489" w:rsidRDefault="00A320E1" w:rsidP="00161714">
                  <w:pPr>
                    <w:pStyle w:val="TableParagraph"/>
                    <w:spacing w:before="21" w:line="276" w:lineRule="auto"/>
                    <w:ind w:right="229"/>
                    <w:rPr>
                      <w:rFonts w:asciiTheme="minorHAnsi" w:hAnsiTheme="minorHAnsi" w:cstheme="minorHAnsi"/>
                      <w:lang w:val="mk-MK"/>
                    </w:rPr>
                  </w:pPr>
                  <w:r>
                    <w:rPr>
                      <w:rFonts w:asciiTheme="minorHAnsi" w:hAnsiTheme="minorHAnsi" w:cstheme="minorHAnsi"/>
                      <w:lang w:val="mk-MK"/>
                    </w:rPr>
                    <w:t xml:space="preserve">              </w:t>
                  </w:r>
                  <w:r w:rsidR="00161714" w:rsidRPr="00E94489">
                    <w:rPr>
                      <w:rFonts w:asciiTheme="minorHAnsi" w:hAnsiTheme="minorHAnsi" w:cstheme="minorHAnsi"/>
                      <w:lang w:val="mk-MK"/>
                    </w:rPr>
                    <w:t>9</w:t>
                  </w:r>
                </w:p>
              </w:tc>
              <w:tc>
                <w:tcPr>
                  <w:tcW w:w="2716" w:type="dxa"/>
                </w:tcPr>
                <w:p w:rsidR="00161714" w:rsidRPr="00E94489" w:rsidRDefault="00161714" w:rsidP="00A320E1">
                  <w:pPr>
                    <w:pStyle w:val="TableParagraph"/>
                    <w:spacing w:before="21" w:line="276" w:lineRule="auto"/>
                    <w:ind w:left="1225" w:right="229"/>
                    <w:rPr>
                      <w:rFonts w:asciiTheme="minorHAnsi" w:hAnsiTheme="minorHAnsi" w:cstheme="minorHAnsi"/>
                      <w:lang w:val="mk-MK"/>
                    </w:rPr>
                  </w:pPr>
                  <w:r w:rsidRPr="00E94489">
                    <w:rPr>
                      <w:rFonts w:asciiTheme="minorHAnsi" w:hAnsiTheme="minorHAnsi" w:cstheme="minorHAnsi"/>
                      <w:lang w:val="mk-MK"/>
                    </w:rPr>
                    <w:t>9</w:t>
                  </w:r>
                </w:p>
              </w:tc>
            </w:tr>
            <w:tr w:rsidR="00161714" w:rsidRPr="00E94489" w:rsidTr="00A320E1">
              <w:trPr>
                <w:trHeight w:val="307"/>
              </w:trPr>
              <w:tc>
                <w:tcPr>
                  <w:tcW w:w="1839" w:type="dxa"/>
                </w:tcPr>
                <w:p w:rsidR="00161714" w:rsidRPr="00E94489" w:rsidRDefault="00161714" w:rsidP="00161714">
                  <w:pPr>
                    <w:pStyle w:val="TableParagraph"/>
                    <w:spacing w:before="21" w:line="276" w:lineRule="auto"/>
                    <w:ind w:left="195" w:right="229"/>
                    <w:jc w:val="center"/>
                    <w:rPr>
                      <w:rFonts w:asciiTheme="minorHAnsi" w:hAnsiTheme="minorHAnsi" w:cstheme="minorHAnsi"/>
                    </w:rPr>
                  </w:pPr>
                  <w:r w:rsidRPr="00E94489">
                    <w:rPr>
                      <w:rFonts w:asciiTheme="minorHAnsi" w:hAnsiTheme="minorHAnsi" w:cstheme="minorHAnsi"/>
                    </w:rPr>
                    <w:t>2021/22</w:t>
                  </w:r>
                </w:p>
              </w:tc>
              <w:tc>
                <w:tcPr>
                  <w:tcW w:w="2126" w:type="dxa"/>
                </w:tcPr>
                <w:p w:rsidR="00161714" w:rsidRPr="00E94489" w:rsidRDefault="00A320E1" w:rsidP="00A320E1">
                  <w:pPr>
                    <w:pStyle w:val="TableParagraph"/>
                    <w:spacing w:before="21" w:line="276" w:lineRule="auto"/>
                    <w:ind w:right="229"/>
                    <w:rPr>
                      <w:rFonts w:asciiTheme="minorHAnsi" w:hAnsiTheme="minorHAnsi" w:cstheme="minorHAnsi"/>
                      <w:lang w:val="mk-MK"/>
                    </w:rPr>
                  </w:pPr>
                  <w:r>
                    <w:rPr>
                      <w:rFonts w:asciiTheme="minorHAnsi" w:hAnsiTheme="minorHAnsi" w:cstheme="minorHAnsi"/>
                      <w:lang w:val="mk-MK"/>
                    </w:rPr>
                    <w:t xml:space="preserve">             </w:t>
                  </w:r>
                  <w:r w:rsidR="00161714" w:rsidRPr="00E94489">
                    <w:rPr>
                      <w:rFonts w:asciiTheme="minorHAnsi" w:hAnsiTheme="minorHAnsi" w:cstheme="minorHAnsi"/>
                      <w:lang w:val="mk-MK"/>
                    </w:rPr>
                    <w:t>15</w:t>
                  </w:r>
                </w:p>
              </w:tc>
              <w:tc>
                <w:tcPr>
                  <w:tcW w:w="2716" w:type="dxa"/>
                </w:tcPr>
                <w:p w:rsidR="00161714" w:rsidRPr="00E94489" w:rsidRDefault="00A320E1" w:rsidP="00A320E1">
                  <w:pPr>
                    <w:pStyle w:val="TableParagraph"/>
                    <w:spacing w:before="21" w:line="276" w:lineRule="auto"/>
                    <w:ind w:right="229"/>
                    <w:rPr>
                      <w:rFonts w:asciiTheme="minorHAnsi" w:hAnsiTheme="minorHAnsi" w:cstheme="minorHAnsi"/>
                      <w:lang w:val="mk-MK"/>
                    </w:rPr>
                  </w:pPr>
                  <w:r>
                    <w:rPr>
                      <w:rFonts w:asciiTheme="minorHAnsi" w:hAnsiTheme="minorHAnsi" w:cstheme="minorHAnsi"/>
                      <w:lang w:val="mk-MK"/>
                    </w:rPr>
                    <w:t xml:space="preserve">                       </w:t>
                  </w:r>
                  <w:r w:rsidR="00161714" w:rsidRPr="00E94489">
                    <w:rPr>
                      <w:rFonts w:asciiTheme="minorHAnsi" w:hAnsiTheme="minorHAnsi" w:cstheme="minorHAnsi"/>
                      <w:lang w:val="mk-MK"/>
                    </w:rPr>
                    <w:t>15</w:t>
                  </w:r>
                </w:p>
              </w:tc>
            </w:tr>
          </w:tbl>
          <w:p w:rsidR="00161714" w:rsidRDefault="00161714" w:rsidP="00161714">
            <w:pPr>
              <w:pStyle w:val="TableParagraph"/>
              <w:spacing w:before="1" w:line="276" w:lineRule="auto"/>
              <w:ind w:left="105" w:right="229" w:firstLine="254"/>
              <w:jc w:val="both"/>
              <w:rPr>
                <w:rFonts w:asciiTheme="minorHAnsi" w:hAnsiTheme="minorHAnsi" w:cstheme="minorHAnsi"/>
                <w:sz w:val="24"/>
                <w:lang w:val="mk-MK"/>
              </w:rPr>
            </w:pPr>
          </w:p>
          <w:p w:rsidR="00161714" w:rsidRDefault="00161714" w:rsidP="00161714">
            <w:pPr>
              <w:pStyle w:val="TableParagraph"/>
              <w:spacing w:before="1" w:line="276" w:lineRule="auto"/>
              <w:ind w:left="105" w:right="229" w:firstLine="254"/>
              <w:jc w:val="both"/>
              <w:rPr>
                <w:rFonts w:asciiTheme="minorHAnsi" w:hAnsiTheme="minorHAnsi" w:cstheme="minorHAnsi"/>
                <w:sz w:val="24"/>
                <w:lang w:val="mk-MK"/>
              </w:rPr>
            </w:pPr>
          </w:p>
          <w:p w:rsidR="00161714" w:rsidRDefault="00161714" w:rsidP="00161714">
            <w:pPr>
              <w:pStyle w:val="TableParagraph"/>
              <w:spacing w:before="1" w:line="276" w:lineRule="auto"/>
              <w:ind w:left="105" w:right="229" w:firstLine="254"/>
              <w:jc w:val="both"/>
              <w:rPr>
                <w:rFonts w:asciiTheme="minorHAnsi" w:hAnsiTheme="minorHAnsi" w:cstheme="minorHAnsi"/>
                <w:sz w:val="24"/>
                <w:lang w:val="mk-MK"/>
              </w:rPr>
            </w:pPr>
          </w:p>
          <w:p w:rsidR="00161714" w:rsidRPr="00161714" w:rsidRDefault="00161714" w:rsidP="00161714">
            <w:pPr>
              <w:pStyle w:val="BodyText"/>
              <w:spacing w:before="150" w:line="276" w:lineRule="auto"/>
              <w:ind w:left="180" w:right="229"/>
              <w:jc w:val="both"/>
              <w:rPr>
                <w:rFonts w:asciiTheme="minorHAnsi" w:hAnsiTheme="minorHAnsi" w:cstheme="minorHAnsi"/>
                <w:lang w:val="mk-MK"/>
              </w:rPr>
            </w:pPr>
            <w:r w:rsidRPr="00E94489">
              <w:rPr>
                <w:rFonts w:asciiTheme="minorHAnsi" w:hAnsiTheme="minorHAnsi" w:cstheme="minorHAnsi"/>
              </w:rPr>
              <w:t>Идентификацијата</w:t>
            </w:r>
            <w:r w:rsidRPr="00E94489">
              <w:rPr>
                <w:rFonts w:asciiTheme="minorHAnsi" w:hAnsiTheme="minorHAnsi" w:cstheme="minorHAnsi"/>
                <w:spacing w:val="1"/>
              </w:rPr>
              <w:t xml:space="preserve"> </w:t>
            </w:r>
            <w:r w:rsidRPr="00E94489">
              <w:rPr>
                <w:rFonts w:asciiTheme="minorHAnsi" w:hAnsiTheme="minorHAnsi" w:cstheme="minorHAnsi"/>
              </w:rPr>
              <w:t>на</w:t>
            </w:r>
            <w:r w:rsidRPr="00E94489">
              <w:rPr>
                <w:rFonts w:asciiTheme="minorHAnsi" w:hAnsiTheme="minorHAnsi" w:cstheme="minorHAnsi"/>
                <w:spacing w:val="1"/>
              </w:rPr>
              <w:t xml:space="preserve"> </w:t>
            </w:r>
            <w:r w:rsidRPr="00E94489">
              <w:rPr>
                <w:rFonts w:asciiTheme="minorHAnsi" w:hAnsiTheme="minorHAnsi" w:cstheme="minorHAnsi"/>
              </w:rPr>
              <w:t>учениците</w:t>
            </w:r>
            <w:r w:rsidRPr="00E94489">
              <w:rPr>
                <w:rFonts w:asciiTheme="minorHAnsi" w:hAnsiTheme="minorHAnsi" w:cstheme="minorHAnsi"/>
                <w:spacing w:val="1"/>
              </w:rPr>
              <w:t xml:space="preserve"> </w:t>
            </w:r>
            <w:r w:rsidRPr="00E94489">
              <w:rPr>
                <w:rFonts w:asciiTheme="minorHAnsi" w:hAnsiTheme="minorHAnsi" w:cstheme="minorHAnsi"/>
              </w:rPr>
              <w:t>со</w:t>
            </w:r>
            <w:r w:rsidRPr="00E94489">
              <w:rPr>
                <w:rFonts w:asciiTheme="minorHAnsi" w:hAnsiTheme="minorHAnsi" w:cstheme="minorHAnsi"/>
                <w:spacing w:val="1"/>
              </w:rPr>
              <w:t xml:space="preserve"> </w:t>
            </w:r>
            <w:r w:rsidRPr="00E94489">
              <w:rPr>
                <w:rFonts w:asciiTheme="minorHAnsi" w:hAnsiTheme="minorHAnsi" w:cstheme="minorHAnsi"/>
              </w:rPr>
              <w:t>потешкотии</w:t>
            </w:r>
            <w:r w:rsidRPr="00E94489">
              <w:rPr>
                <w:rFonts w:asciiTheme="minorHAnsi" w:hAnsiTheme="minorHAnsi" w:cstheme="minorHAnsi"/>
                <w:spacing w:val="1"/>
              </w:rPr>
              <w:t xml:space="preserve"> </w:t>
            </w:r>
            <w:r w:rsidRPr="00E94489">
              <w:rPr>
                <w:rFonts w:asciiTheme="minorHAnsi" w:hAnsiTheme="minorHAnsi" w:cstheme="minorHAnsi"/>
              </w:rPr>
              <w:t>во</w:t>
            </w:r>
            <w:r w:rsidRPr="00E94489">
              <w:rPr>
                <w:rFonts w:asciiTheme="minorHAnsi" w:hAnsiTheme="minorHAnsi" w:cstheme="minorHAnsi"/>
                <w:spacing w:val="1"/>
              </w:rPr>
              <w:t xml:space="preserve"> </w:t>
            </w:r>
            <w:r w:rsidRPr="00E94489">
              <w:rPr>
                <w:rFonts w:asciiTheme="minorHAnsi" w:hAnsiTheme="minorHAnsi" w:cstheme="minorHAnsi"/>
              </w:rPr>
              <w:t>учењето</w:t>
            </w:r>
            <w:r w:rsidRPr="00E94489">
              <w:rPr>
                <w:rFonts w:asciiTheme="minorHAnsi" w:hAnsiTheme="minorHAnsi" w:cstheme="minorHAnsi"/>
                <w:spacing w:val="55"/>
              </w:rPr>
              <w:t xml:space="preserve"> </w:t>
            </w:r>
            <w:r w:rsidRPr="00E94489">
              <w:rPr>
                <w:rFonts w:asciiTheme="minorHAnsi" w:hAnsiTheme="minorHAnsi" w:cstheme="minorHAnsi"/>
              </w:rPr>
              <w:t>и</w:t>
            </w:r>
            <w:r w:rsidRPr="00E94489">
              <w:rPr>
                <w:rFonts w:asciiTheme="minorHAnsi" w:hAnsiTheme="minorHAnsi" w:cstheme="minorHAnsi"/>
                <w:spacing w:val="1"/>
              </w:rPr>
              <w:t xml:space="preserve"> </w:t>
            </w:r>
            <w:r w:rsidRPr="00E94489">
              <w:rPr>
                <w:rFonts w:asciiTheme="minorHAnsi" w:hAnsiTheme="minorHAnsi" w:cstheme="minorHAnsi"/>
              </w:rPr>
              <w:t>учениците со пречки во равојот</w:t>
            </w:r>
            <w:r w:rsidRPr="00E94489">
              <w:rPr>
                <w:rFonts w:asciiTheme="minorHAnsi" w:hAnsiTheme="minorHAnsi" w:cstheme="minorHAnsi"/>
                <w:spacing w:val="1"/>
              </w:rPr>
              <w:t xml:space="preserve"> </w:t>
            </w:r>
            <w:r w:rsidRPr="00E94489">
              <w:rPr>
                <w:rFonts w:asciiTheme="minorHAnsi" w:hAnsiTheme="minorHAnsi" w:cstheme="minorHAnsi"/>
              </w:rPr>
              <w:t>ја вршат</w:t>
            </w:r>
            <w:r w:rsidRPr="00E94489">
              <w:rPr>
                <w:rFonts w:asciiTheme="minorHAnsi" w:hAnsiTheme="minorHAnsi" w:cstheme="minorHAnsi"/>
                <w:spacing w:val="1"/>
              </w:rPr>
              <w:t xml:space="preserve"> </w:t>
            </w:r>
            <w:r w:rsidRPr="00E94489">
              <w:rPr>
                <w:rFonts w:asciiTheme="minorHAnsi" w:hAnsiTheme="minorHAnsi" w:cstheme="minorHAnsi"/>
              </w:rPr>
              <w:t>одделенските и предметните</w:t>
            </w:r>
            <w:r w:rsidRPr="00E94489">
              <w:rPr>
                <w:rFonts w:asciiTheme="minorHAnsi" w:hAnsiTheme="minorHAnsi" w:cstheme="minorHAnsi"/>
                <w:spacing w:val="1"/>
              </w:rPr>
              <w:t xml:space="preserve"> </w:t>
            </w:r>
            <w:r w:rsidRPr="00E94489">
              <w:rPr>
                <w:rFonts w:asciiTheme="minorHAnsi" w:hAnsiTheme="minorHAnsi" w:cstheme="minorHAnsi"/>
              </w:rPr>
              <w:t>наставници,</w:t>
            </w:r>
            <w:r w:rsidRPr="00E94489">
              <w:rPr>
                <w:rFonts w:asciiTheme="minorHAnsi" w:hAnsiTheme="minorHAnsi" w:cstheme="minorHAnsi"/>
                <w:spacing w:val="1"/>
              </w:rPr>
              <w:t xml:space="preserve"> </w:t>
            </w:r>
            <w:r w:rsidRPr="00E94489">
              <w:rPr>
                <w:rFonts w:asciiTheme="minorHAnsi" w:hAnsiTheme="minorHAnsi" w:cstheme="minorHAnsi"/>
              </w:rPr>
              <w:t>одделенскиот</w:t>
            </w:r>
            <w:r w:rsidRPr="00E94489">
              <w:rPr>
                <w:rFonts w:asciiTheme="minorHAnsi" w:hAnsiTheme="minorHAnsi" w:cstheme="minorHAnsi"/>
                <w:spacing w:val="1"/>
              </w:rPr>
              <w:t xml:space="preserve"> </w:t>
            </w:r>
            <w:r w:rsidRPr="00E94489">
              <w:rPr>
                <w:rFonts w:asciiTheme="minorHAnsi" w:hAnsiTheme="minorHAnsi" w:cstheme="minorHAnsi"/>
              </w:rPr>
              <w:t>раководител/раководителот</w:t>
            </w:r>
            <w:r w:rsidRPr="00E94489">
              <w:rPr>
                <w:rFonts w:asciiTheme="minorHAnsi" w:hAnsiTheme="minorHAnsi" w:cstheme="minorHAnsi"/>
                <w:spacing w:val="1"/>
              </w:rPr>
              <w:t xml:space="preserve"> </w:t>
            </w:r>
            <w:r w:rsidRPr="00E94489">
              <w:rPr>
                <w:rFonts w:asciiTheme="minorHAnsi" w:hAnsiTheme="minorHAnsi" w:cstheme="minorHAnsi"/>
              </w:rPr>
              <w:t>на</w:t>
            </w:r>
            <w:r w:rsidRPr="00E94489">
              <w:rPr>
                <w:rFonts w:asciiTheme="minorHAnsi" w:hAnsiTheme="minorHAnsi" w:cstheme="minorHAnsi"/>
                <w:spacing w:val="1"/>
              </w:rPr>
              <w:t xml:space="preserve"> </w:t>
            </w:r>
            <w:r w:rsidRPr="00E94489">
              <w:rPr>
                <w:rFonts w:asciiTheme="minorHAnsi" w:hAnsiTheme="minorHAnsi" w:cstheme="minorHAnsi"/>
              </w:rPr>
              <w:t>паралелката,</w:t>
            </w:r>
            <w:r w:rsidRPr="00E94489">
              <w:rPr>
                <w:rFonts w:asciiTheme="minorHAnsi" w:hAnsiTheme="minorHAnsi" w:cstheme="minorHAnsi"/>
                <w:spacing w:val="-52"/>
              </w:rPr>
              <w:t xml:space="preserve"> </w:t>
            </w:r>
            <w:r w:rsidRPr="00E94489">
              <w:rPr>
                <w:rFonts w:asciiTheme="minorHAnsi" w:hAnsiTheme="minorHAnsi" w:cstheme="minorHAnsi"/>
              </w:rPr>
              <w:t>стручната служба и родителите. Учениците со посебни образовни потреби</w:t>
            </w:r>
            <w:r w:rsidRPr="00E94489">
              <w:rPr>
                <w:rFonts w:asciiTheme="minorHAnsi" w:hAnsiTheme="minorHAnsi" w:cstheme="minorHAnsi"/>
                <w:spacing w:val="-52"/>
              </w:rPr>
              <w:t xml:space="preserve"> </w:t>
            </w:r>
            <w:r w:rsidRPr="00E94489">
              <w:rPr>
                <w:rFonts w:asciiTheme="minorHAnsi" w:hAnsiTheme="minorHAnsi" w:cstheme="minorHAnsi"/>
              </w:rPr>
              <w:t>најпрво</w:t>
            </w:r>
            <w:r w:rsidRPr="00E94489">
              <w:rPr>
                <w:rFonts w:asciiTheme="minorHAnsi" w:hAnsiTheme="minorHAnsi" w:cstheme="minorHAnsi"/>
                <w:spacing w:val="1"/>
              </w:rPr>
              <w:t xml:space="preserve"> </w:t>
            </w:r>
            <w:r w:rsidRPr="00E94489">
              <w:rPr>
                <w:rFonts w:asciiTheme="minorHAnsi" w:hAnsiTheme="minorHAnsi" w:cstheme="minorHAnsi"/>
              </w:rPr>
              <w:t>се</w:t>
            </w:r>
            <w:r w:rsidRPr="00E94489">
              <w:rPr>
                <w:rFonts w:asciiTheme="minorHAnsi" w:hAnsiTheme="minorHAnsi" w:cstheme="minorHAnsi"/>
                <w:spacing w:val="1"/>
              </w:rPr>
              <w:t xml:space="preserve"> </w:t>
            </w:r>
            <w:r w:rsidRPr="00E94489">
              <w:rPr>
                <w:rFonts w:asciiTheme="minorHAnsi" w:hAnsiTheme="minorHAnsi" w:cstheme="minorHAnsi"/>
              </w:rPr>
              <w:t>идентификуваат</w:t>
            </w:r>
            <w:r w:rsidRPr="00E94489">
              <w:rPr>
                <w:rFonts w:asciiTheme="minorHAnsi" w:hAnsiTheme="minorHAnsi" w:cstheme="minorHAnsi"/>
                <w:spacing w:val="1"/>
              </w:rPr>
              <w:t xml:space="preserve"> </w:t>
            </w:r>
            <w:r w:rsidRPr="00E94489">
              <w:rPr>
                <w:rFonts w:asciiTheme="minorHAnsi" w:hAnsiTheme="minorHAnsi" w:cstheme="minorHAnsi"/>
              </w:rPr>
              <w:t>при</w:t>
            </w:r>
            <w:r w:rsidRPr="00E94489">
              <w:rPr>
                <w:rFonts w:asciiTheme="minorHAnsi" w:hAnsiTheme="minorHAnsi" w:cstheme="minorHAnsi"/>
                <w:spacing w:val="1"/>
              </w:rPr>
              <w:t xml:space="preserve"> </w:t>
            </w:r>
            <w:r w:rsidRPr="00E94489">
              <w:rPr>
                <w:rFonts w:asciiTheme="minorHAnsi" w:hAnsiTheme="minorHAnsi" w:cstheme="minorHAnsi"/>
              </w:rPr>
              <w:t>запишувањето</w:t>
            </w:r>
            <w:r w:rsidRPr="00E94489">
              <w:rPr>
                <w:rFonts w:asciiTheme="minorHAnsi" w:hAnsiTheme="minorHAnsi" w:cstheme="minorHAnsi"/>
                <w:spacing w:val="1"/>
              </w:rPr>
              <w:t xml:space="preserve"> </w:t>
            </w:r>
            <w:r w:rsidRPr="00E94489">
              <w:rPr>
                <w:rFonts w:asciiTheme="minorHAnsi" w:hAnsiTheme="minorHAnsi" w:cstheme="minorHAnsi"/>
              </w:rPr>
              <w:t>во</w:t>
            </w:r>
            <w:r w:rsidRPr="00E94489">
              <w:rPr>
                <w:rFonts w:asciiTheme="minorHAnsi" w:hAnsiTheme="minorHAnsi" w:cstheme="minorHAnsi"/>
                <w:spacing w:val="1"/>
              </w:rPr>
              <w:t xml:space="preserve"> </w:t>
            </w:r>
            <w:r w:rsidRPr="00E94489">
              <w:rPr>
                <w:rFonts w:asciiTheme="minorHAnsi" w:hAnsiTheme="minorHAnsi" w:cstheme="minorHAnsi"/>
              </w:rPr>
              <w:t>прво</w:t>
            </w:r>
            <w:r w:rsidRPr="00E94489">
              <w:rPr>
                <w:rFonts w:asciiTheme="minorHAnsi" w:hAnsiTheme="minorHAnsi" w:cstheme="minorHAnsi"/>
                <w:spacing w:val="1"/>
              </w:rPr>
              <w:t xml:space="preserve"> </w:t>
            </w:r>
            <w:r w:rsidRPr="00E94489">
              <w:rPr>
                <w:rFonts w:asciiTheme="minorHAnsi" w:hAnsiTheme="minorHAnsi" w:cstheme="minorHAnsi"/>
              </w:rPr>
              <w:t>одделение</w:t>
            </w:r>
            <w:r w:rsidRPr="00E94489">
              <w:rPr>
                <w:rFonts w:asciiTheme="minorHAnsi" w:hAnsiTheme="minorHAnsi" w:cstheme="minorHAnsi"/>
                <w:spacing w:val="1"/>
              </w:rPr>
              <w:t xml:space="preserve"> </w:t>
            </w:r>
            <w:r w:rsidRPr="00E94489">
              <w:rPr>
                <w:rFonts w:asciiTheme="minorHAnsi" w:hAnsiTheme="minorHAnsi" w:cstheme="minorHAnsi"/>
              </w:rPr>
              <w:t>од</w:t>
            </w:r>
            <w:r w:rsidRPr="00E94489">
              <w:rPr>
                <w:rFonts w:asciiTheme="minorHAnsi" w:hAnsiTheme="minorHAnsi" w:cstheme="minorHAnsi"/>
                <w:spacing w:val="1"/>
              </w:rPr>
              <w:t xml:space="preserve"> </w:t>
            </w:r>
            <w:r w:rsidRPr="00E94489">
              <w:rPr>
                <w:rFonts w:asciiTheme="minorHAnsi" w:hAnsiTheme="minorHAnsi" w:cstheme="minorHAnsi"/>
              </w:rPr>
              <w:t>страна на стручната служба и истите се следат во текот на учебната година</w:t>
            </w:r>
            <w:r w:rsidRPr="00E94489">
              <w:rPr>
                <w:rFonts w:asciiTheme="minorHAnsi" w:hAnsiTheme="minorHAnsi" w:cstheme="minorHAnsi"/>
                <w:spacing w:val="-52"/>
              </w:rPr>
              <w:t xml:space="preserve"> </w:t>
            </w:r>
            <w:r w:rsidRPr="00E94489">
              <w:rPr>
                <w:rFonts w:asciiTheme="minorHAnsi" w:hAnsiTheme="minorHAnsi" w:cstheme="minorHAnsi"/>
              </w:rPr>
              <w:t>во соработка со</w:t>
            </w:r>
            <w:r w:rsidRPr="00E94489">
              <w:rPr>
                <w:rFonts w:asciiTheme="minorHAnsi" w:hAnsiTheme="minorHAnsi" w:cstheme="minorHAnsi"/>
                <w:spacing w:val="1"/>
              </w:rPr>
              <w:t xml:space="preserve"> </w:t>
            </w:r>
            <w:r w:rsidRPr="00E94489">
              <w:rPr>
                <w:rFonts w:asciiTheme="minorHAnsi" w:hAnsiTheme="minorHAnsi" w:cstheme="minorHAnsi"/>
              </w:rPr>
              <w:t>одделенскиот наставник. Наставниците кои работат со</w:t>
            </w:r>
            <w:r w:rsidRPr="00E94489">
              <w:rPr>
                <w:rFonts w:asciiTheme="minorHAnsi" w:hAnsiTheme="minorHAnsi" w:cstheme="minorHAnsi"/>
                <w:spacing w:val="1"/>
              </w:rPr>
              <w:t xml:space="preserve"> </w:t>
            </w:r>
            <w:r w:rsidRPr="00E94489">
              <w:rPr>
                <w:rFonts w:asciiTheme="minorHAnsi" w:hAnsiTheme="minorHAnsi" w:cstheme="minorHAnsi"/>
              </w:rPr>
              <w:t>ученици</w:t>
            </w:r>
            <w:r w:rsidRPr="00E94489">
              <w:rPr>
                <w:rFonts w:asciiTheme="minorHAnsi" w:hAnsiTheme="minorHAnsi" w:cstheme="minorHAnsi"/>
                <w:spacing w:val="46"/>
              </w:rPr>
              <w:t xml:space="preserve"> </w:t>
            </w:r>
            <w:r w:rsidRPr="00E94489">
              <w:rPr>
                <w:rFonts w:asciiTheme="minorHAnsi" w:hAnsiTheme="minorHAnsi" w:cstheme="minorHAnsi"/>
              </w:rPr>
              <w:t>со</w:t>
            </w:r>
            <w:r w:rsidRPr="00E94489">
              <w:rPr>
                <w:rFonts w:asciiTheme="minorHAnsi" w:hAnsiTheme="minorHAnsi" w:cstheme="minorHAnsi"/>
                <w:spacing w:val="45"/>
              </w:rPr>
              <w:t xml:space="preserve"> </w:t>
            </w:r>
            <w:r w:rsidRPr="00E94489">
              <w:rPr>
                <w:rFonts w:asciiTheme="minorHAnsi" w:hAnsiTheme="minorHAnsi" w:cstheme="minorHAnsi"/>
              </w:rPr>
              <w:t>посебни</w:t>
            </w:r>
            <w:r w:rsidRPr="00E94489">
              <w:rPr>
                <w:rFonts w:asciiTheme="minorHAnsi" w:hAnsiTheme="minorHAnsi" w:cstheme="minorHAnsi"/>
                <w:spacing w:val="47"/>
              </w:rPr>
              <w:t xml:space="preserve"> </w:t>
            </w:r>
            <w:r w:rsidRPr="00E94489">
              <w:rPr>
                <w:rFonts w:asciiTheme="minorHAnsi" w:hAnsiTheme="minorHAnsi" w:cstheme="minorHAnsi"/>
              </w:rPr>
              <w:t>образовни</w:t>
            </w:r>
            <w:r w:rsidRPr="00E94489">
              <w:rPr>
                <w:rFonts w:asciiTheme="minorHAnsi" w:hAnsiTheme="minorHAnsi" w:cstheme="minorHAnsi"/>
                <w:spacing w:val="47"/>
              </w:rPr>
              <w:t xml:space="preserve"> </w:t>
            </w:r>
            <w:r w:rsidRPr="00E94489">
              <w:rPr>
                <w:rFonts w:asciiTheme="minorHAnsi" w:hAnsiTheme="minorHAnsi" w:cstheme="minorHAnsi"/>
              </w:rPr>
              <w:t>потреби</w:t>
            </w:r>
            <w:r w:rsidRPr="00E94489">
              <w:rPr>
                <w:rFonts w:asciiTheme="minorHAnsi" w:hAnsiTheme="minorHAnsi" w:cstheme="minorHAnsi"/>
                <w:spacing w:val="47"/>
              </w:rPr>
              <w:t xml:space="preserve"> </w:t>
            </w:r>
            <w:r w:rsidRPr="00E94489">
              <w:rPr>
                <w:rFonts w:asciiTheme="minorHAnsi" w:hAnsiTheme="minorHAnsi" w:cstheme="minorHAnsi"/>
              </w:rPr>
              <w:t>изработуваат</w:t>
            </w:r>
            <w:r w:rsidRPr="00E94489">
              <w:rPr>
                <w:rFonts w:asciiTheme="minorHAnsi" w:hAnsiTheme="minorHAnsi" w:cstheme="minorHAnsi"/>
                <w:spacing w:val="46"/>
              </w:rPr>
              <w:t xml:space="preserve"> </w:t>
            </w:r>
            <w:r w:rsidRPr="00E94489">
              <w:rPr>
                <w:rFonts w:asciiTheme="minorHAnsi" w:hAnsiTheme="minorHAnsi" w:cstheme="minorHAnsi"/>
              </w:rPr>
              <w:t>индивидуални</w:t>
            </w:r>
          </w:p>
        </w:tc>
        <w:tc>
          <w:tcPr>
            <w:tcW w:w="2429" w:type="dxa"/>
            <w:tcBorders>
              <w:top w:val="single" w:sz="4" w:space="0" w:color="auto"/>
            </w:tcBorders>
          </w:tcPr>
          <w:p w:rsidR="00BE3F3E" w:rsidRPr="00E94489" w:rsidRDefault="00BE3F3E" w:rsidP="00377CE0">
            <w:pPr>
              <w:pStyle w:val="TableParagraph"/>
              <w:numPr>
                <w:ilvl w:val="0"/>
                <w:numId w:val="31"/>
              </w:numPr>
              <w:tabs>
                <w:tab w:val="left" w:pos="270"/>
              </w:tabs>
              <w:spacing w:before="1" w:line="276" w:lineRule="auto"/>
              <w:ind w:right="803"/>
              <w:jc w:val="both"/>
              <w:rPr>
                <w:rFonts w:asciiTheme="minorHAnsi" w:hAnsiTheme="minorHAnsi" w:cstheme="minorHAnsi"/>
                <w:sz w:val="24"/>
              </w:rPr>
            </w:pPr>
            <w:r w:rsidRPr="00E94489">
              <w:rPr>
                <w:rFonts w:asciiTheme="minorHAnsi" w:hAnsiTheme="minorHAnsi" w:cstheme="minorHAnsi"/>
                <w:sz w:val="24"/>
              </w:rPr>
              <w:lastRenderedPageBreak/>
              <w:t>Извештаи од</w:t>
            </w:r>
            <w:r w:rsidRPr="00E94489">
              <w:rPr>
                <w:rFonts w:asciiTheme="minorHAnsi" w:hAnsiTheme="minorHAnsi" w:cstheme="minorHAnsi"/>
                <w:spacing w:val="-52"/>
                <w:sz w:val="24"/>
              </w:rPr>
              <w:t xml:space="preserve"> </w:t>
            </w:r>
            <w:r w:rsidRPr="00E94489">
              <w:rPr>
                <w:rFonts w:asciiTheme="minorHAnsi" w:hAnsiTheme="minorHAnsi" w:cstheme="minorHAnsi"/>
                <w:sz w:val="24"/>
              </w:rPr>
              <w:t>реализирани</w:t>
            </w:r>
            <w:r w:rsidRPr="00E94489">
              <w:rPr>
                <w:rFonts w:asciiTheme="minorHAnsi" w:hAnsiTheme="minorHAnsi" w:cstheme="minorHAnsi"/>
                <w:spacing w:val="-52"/>
                <w:sz w:val="24"/>
              </w:rPr>
              <w:t xml:space="preserve"> </w:t>
            </w:r>
            <w:r w:rsidRPr="00E94489">
              <w:rPr>
                <w:rFonts w:asciiTheme="minorHAnsi" w:hAnsiTheme="minorHAnsi" w:cstheme="minorHAnsi"/>
                <w:sz w:val="24"/>
              </w:rPr>
              <w:t>натпревари;</w:t>
            </w:r>
          </w:p>
          <w:p w:rsidR="00BE3F3E" w:rsidRPr="00E94489" w:rsidRDefault="00BE3F3E" w:rsidP="00377CE0">
            <w:pPr>
              <w:pStyle w:val="TableParagraph"/>
              <w:numPr>
                <w:ilvl w:val="0"/>
                <w:numId w:val="31"/>
              </w:numPr>
              <w:tabs>
                <w:tab w:val="left" w:pos="270"/>
              </w:tabs>
              <w:spacing w:line="276" w:lineRule="auto"/>
              <w:ind w:hanging="184"/>
              <w:jc w:val="both"/>
              <w:rPr>
                <w:rFonts w:asciiTheme="minorHAnsi" w:hAnsiTheme="minorHAnsi" w:cstheme="minorHAnsi"/>
                <w:sz w:val="24"/>
              </w:rPr>
            </w:pPr>
            <w:r w:rsidRPr="00E94489">
              <w:rPr>
                <w:rFonts w:asciiTheme="minorHAnsi" w:hAnsiTheme="minorHAnsi" w:cstheme="minorHAnsi"/>
                <w:sz w:val="24"/>
              </w:rPr>
              <w:t>Соопштенија</w:t>
            </w:r>
            <w:r w:rsidRPr="00E94489">
              <w:rPr>
                <w:rFonts w:asciiTheme="minorHAnsi" w:hAnsiTheme="minorHAnsi" w:cstheme="minorHAnsi"/>
                <w:spacing w:val="-5"/>
                <w:sz w:val="24"/>
              </w:rPr>
              <w:t xml:space="preserve"> </w:t>
            </w:r>
            <w:r w:rsidRPr="00E94489">
              <w:rPr>
                <w:rFonts w:asciiTheme="minorHAnsi" w:hAnsiTheme="minorHAnsi" w:cstheme="minorHAnsi"/>
                <w:sz w:val="24"/>
              </w:rPr>
              <w:t>за</w:t>
            </w:r>
          </w:p>
          <w:p w:rsidR="00BE3F3E" w:rsidRPr="00E94489" w:rsidRDefault="00BE3F3E" w:rsidP="00377CE0">
            <w:pPr>
              <w:pStyle w:val="TableParagraph"/>
              <w:spacing w:before="43" w:line="276" w:lineRule="auto"/>
              <w:ind w:left="269" w:right="201"/>
              <w:rPr>
                <w:rFonts w:asciiTheme="minorHAnsi" w:hAnsiTheme="minorHAnsi" w:cstheme="minorHAnsi"/>
                <w:sz w:val="24"/>
              </w:rPr>
            </w:pPr>
            <w:r w:rsidRPr="00E94489">
              <w:rPr>
                <w:rFonts w:asciiTheme="minorHAnsi" w:hAnsiTheme="minorHAnsi" w:cstheme="minorHAnsi"/>
                <w:sz w:val="24"/>
              </w:rPr>
              <w:t>пофалени ученици</w:t>
            </w:r>
            <w:r w:rsidRPr="00E94489">
              <w:rPr>
                <w:rFonts w:asciiTheme="minorHAnsi" w:hAnsiTheme="minorHAnsi" w:cstheme="minorHAnsi"/>
                <w:spacing w:val="-52"/>
                <w:sz w:val="24"/>
              </w:rPr>
              <w:t xml:space="preserve"> </w:t>
            </w:r>
            <w:r w:rsidRPr="00E94489">
              <w:rPr>
                <w:rFonts w:asciiTheme="minorHAnsi" w:hAnsiTheme="minorHAnsi" w:cstheme="minorHAnsi"/>
                <w:sz w:val="24"/>
              </w:rPr>
              <w:t>и ученици кои</w:t>
            </w:r>
            <w:r w:rsidRPr="00E94489">
              <w:rPr>
                <w:rFonts w:asciiTheme="minorHAnsi" w:hAnsiTheme="minorHAnsi" w:cstheme="minorHAnsi"/>
                <w:spacing w:val="1"/>
                <w:sz w:val="24"/>
              </w:rPr>
              <w:t xml:space="preserve"> </w:t>
            </w:r>
            <w:r w:rsidRPr="00E94489">
              <w:rPr>
                <w:rFonts w:asciiTheme="minorHAnsi" w:hAnsiTheme="minorHAnsi" w:cstheme="minorHAnsi"/>
                <w:sz w:val="24"/>
              </w:rPr>
              <w:t>освоиле награди и</w:t>
            </w:r>
            <w:r w:rsidRPr="00E94489">
              <w:rPr>
                <w:rFonts w:asciiTheme="minorHAnsi" w:hAnsiTheme="minorHAnsi" w:cstheme="minorHAnsi"/>
                <w:spacing w:val="-52"/>
                <w:sz w:val="24"/>
              </w:rPr>
              <w:t xml:space="preserve"> </w:t>
            </w:r>
            <w:r w:rsidRPr="00E94489">
              <w:rPr>
                <w:rFonts w:asciiTheme="minorHAnsi" w:hAnsiTheme="minorHAnsi" w:cstheme="minorHAnsi"/>
                <w:sz w:val="24"/>
              </w:rPr>
              <w:t>признанија;</w:t>
            </w:r>
          </w:p>
          <w:p w:rsidR="00BE3F3E" w:rsidRPr="00E94489" w:rsidRDefault="00BE3F3E" w:rsidP="00377CE0">
            <w:pPr>
              <w:pStyle w:val="TableParagraph"/>
              <w:numPr>
                <w:ilvl w:val="0"/>
                <w:numId w:val="31"/>
              </w:numPr>
              <w:tabs>
                <w:tab w:val="left" w:pos="270"/>
              </w:tabs>
              <w:spacing w:before="2" w:line="276" w:lineRule="auto"/>
              <w:ind w:right="324"/>
              <w:rPr>
                <w:rFonts w:asciiTheme="minorHAnsi" w:hAnsiTheme="minorHAnsi" w:cstheme="minorHAnsi"/>
                <w:sz w:val="24"/>
              </w:rPr>
            </w:pPr>
            <w:r w:rsidRPr="00E94489">
              <w:rPr>
                <w:rFonts w:asciiTheme="minorHAnsi" w:hAnsiTheme="minorHAnsi" w:cstheme="minorHAnsi"/>
                <w:sz w:val="24"/>
              </w:rPr>
              <w:t>Наоди</w:t>
            </w:r>
            <w:r w:rsidRPr="00E94489">
              <w:rPr>
                <w:rFonts w:asciiTheme="minorHAnsi" w:hAnsiTheme="minorHAnsi" w:cstheme="minorHAnsi"/>
                <w:spacing w:val="-10"/>
                <w:sz w:val="24"/>
              </w:rPr>
              <w:t xml:space="preserve"> </w:t>
            </w:r>
            <w:r w:rsidRPr="00E94489">
              <w:rPr>
                <w:rFonts w:asciiTheme="minorHAnsi" w:hAnsiTheme="minorHAnsi" w:cstheme="minorHAnsi"/>
                <w:sz w:val="24"/>
              </w:rPr>
              <w:t>и</w:t>
            </w:r>
            <w:r w:rsidRPr="00E94489">
              <w:rPr>
                <w:rFonts w:asciiTheme="minorHAnsi" w:hAnsiTheme="minorHAnsi" w:cstheme="minorHAnsi"/>
                <w:spacing w:val="-9"/>
                <w:sz w:val="24"/>
              </w:rPr>
              <w:t xml:space="preserve"> </w:t>
            </w:r>
            <w:r w:rsidRPr="00E94489">
              <w:rPr>
                <w:rFonts w:asciiTheme="minorHAnsi" w:hAnsiTheme="minorHAnsi" w:cstheme="minorHAnsi"/>
                <w:sz w:val="24"/>
              </w:rPr>
              <w:t>мислења</w:t>
            </w:r>
            <w:r w:rsidRPr="00E94489">
              <w:rPr>
                <w:rFonts w:asciiTheme="minorHAnsi" w:hAnsiTheme="minorHAnsi" w:cstheme="minorHAnsi"/>
                <w:spacing w:val="-51"/>
                <w:sz w:val="24"/>
              </w:rPr>
              <w:t xml:space="preserve"> </w:t>
            </w:r>
            <w:r w:rsidRPr="00E94489">
              <w:rPr>
                <w:rFonts w:asciiTheme="minorHAnsi" w:hAnsiTheme="minorHAnsi" w:cstheme="minorHAnsi"/>
                <w:sz w:val="24"/>
              </w:rPr>
              <w:t>од здравствени</w:t>
            </w:r>
            <w:r w:rsidRPr="00E94489">
              <w:rPr>
                <w:rFonts w:asciiTheme="minorHAnsi" w:hAnsiTheme="minorHAnsi" w:cstheme="minorHAnsi"/>
                <w:spacing w:val="1"/>
                <w:sz w:val="24"/>
              </w:rPr>
              <w:t xml:space="preserve"> </w:t>
            </w:r>
            <w:r w:rsidRPr="00E94489">
              <w:rPr>
                <w:rFonts w:asciiTheme="minorHAnsi" w:hAnsiTheme="minorHAnsi" w:cstheme="minorHAnsi"/>
                <w:sz w:val="24"/>
              </w:rPr>
              <w:t>установи</w:t>
            </w:r>
            <w:r w:rsidRPr="00E94489">
              <w:rPr>
                <w:rFonts w:asciiTheme="minorHAnsi" w:hAnsiTheme="minorHAnsi" w:cstheme="minorHAnsi"/>
                <w:spacing w:val="-3"/>
                <w:sz w:val="24"/>
              </w:rPr>
              <w:t xml:space="preserve"> </w:t>
            </w:r>
            <w:r w:rsidRPr="00E94489">
              <w:rPr>
                <w:rFonts w:asciiTheme="minorHAnsi" w:hAnsiTheme="minorHAnsi" w:cstheme="minorHAnsi"/>
                <w:sz w:val="24"/>
              </w:rPr>
              <w:t>за</w:t>
            </w:r>
          </w:p>
          <w:p w:rsidR="00BE3F3E" w:rsidRPr="00E94489" w:rsidRDefault="00BE3F3E" w:rsidP="00377CE0">
            <w:pPr>
              <w:pStyle w:val="TableParagraph"/>
              <w:spacing w:before="3" w:line="276" w:lineRule="auto"/>
              <w:ind w:left="269"/>
              <w:rPr>
                <w:rFonts w:asciiTheme="minorHAnsi" w:hAnsiTheme="minorHAnsi" w:cstheme="minorHAnsi"/>
                <w:sz w:val="24"/>
              </w:rPr>
            </w:pPr>
            <w:r w:rsidRPr="00E94489">
              <w:rPr>
                <w:rFonts w:asciiTheme="minorHAnsi" w:hAnsiTheme="minorHAnsi" w:cstheme="minorHAnsi"/>
                <w:sz w:val="24"/>
              </w:rPr>
              <w:t>ученици</w:t>
            </w:r>
            <w:r w:rsidRPr="00E94489">
              <w:rPr>
                <w:rFonts w:asciiTheme="minorHAnsi" w:hAnsiTheme="minorHAnsi" w:cstheme="minorHAnsi"/>
                <w:spacing w:val="-4"/>
                <w:sz w:val="24"/>
              </w:rPr>
              <w:t xml:space="preserve"> </w:t>
            </w:r>
            <w:r w:rsidRPr="00E94489">
              <w:rPr>
                <w:rFonts w:asciiTheme="minorHAnsi" w:hAnsiTheme="minorHAnsi" w:cstheme="minorHAnsi"/>
                <w:sz w:val="24"/>
              </w:rPr>
              <w:t>со</w:t>
            </w:r>
          </w:p>
          <w:p w:rsidR="00BE3F3E" w:rsidRPr="00E94489" w:rsidRDefault="00BE3F3E" w:rsidP="00377CE0">
            <w:pPr>
              <w:pStyle w:val="TableParagraph"/>
              <w:spacing w:before="43" w:line="276" w:lineRule="auto"/>
              <w:ind w:left="269" w:right="230"/>
              <w:rPr>
                <w:rFonts w:asciiTheme="minorHAnsi" w:hAnsiTheme="minorHAnsi" w:cstheme="minorHAnsi"/>
                <w:sz w:val="24"/>
              </w:rPr>
            </w:pPr>
            <w:r w:rsidRPr="00E94489">
              <w:rPr>
                <w:rFonts w:asciiTheme="minorHAnsi" w:hAnsiTheme="minorHAnsi" w:cstheme="minorHAnsi"/>
                <w:spacing w:val="-1"/>
                <w:sz w:val="24"/>
              </w:rPr>
              <w:t xml:space="preserve">посебни </w:t>
            </w:r>
            <w:r w:rsidRPr="00E94489">
              <w:rPr>
                <w:rFonts w:asciiTheme="minorHAnsi" w:hAnsiTheme="minorHAnsi" w:cstheme="minorHAnsi"/>
                <w:sz w:val="24"/>
              </w:rPr>
              <w:t>обраовни</w:t>
            </w:r>
            <w:r w:rsidRPr="00E94489">
              <w:rPr>
                <w:rFonts w:asciiTheme="minorHAnsi" w:hAnsiTheme="minorHAnsi" w:cstheme="minorHAnsi"/>
                <w:spacing w:val="-52"/>
                <w:sz w:val="24"/>
              </w:rPr>
              <w:t xml:space="preserve"> </w:t>
            </w:r>
            <w:r w:rsidRPr="00E94489">
              <w:rPr>
                <w:rFonts w:asciiTheme="minorHAnsi" w:hAnsiTheme="minorHAnsi" w:cstheme="minorHAnsi"/>
                <w:sz w:val="24"/>
              </w:rPr>
              <w:t>потреби;</w:t>
            </w:r>
          </w:p>
          <w:p w:rsidR="00BE3F3E" w:rsidRPr="00E94489" w:rsidRDefault="00BE3F3E" w:rsidP="00377CE0">
            <w:pPr>
              <w:pStyle w:val="TableParagraph"/>
              <w:spacing w:before="4" w:line="276" w:lineRule="auto"/>
              <w:rPr>
                <w:rFonts w:asciiTheme="minorHAnsi" w:hAnsiTheme="minorHAnsi" w:cstheme="minorHAnsi"/>
                <w:b/>
                <w:sz w:val="27"/>
              </w:rPr>
            </w:pPr>
          </w:p>
          <w:p w:rsidR="00BE3F3E" w:rsidRPr="00E94489" w:rsidRDefault="00BE3F3E" w:rsidP="00377CE0">
            <w:pPr>
              <w:pStyle w:val="TableParagraph"/>
              <w:numPr>
                <w:ilvl w:val="0"/>
                <w:numId w:val="31"/>
              </w:numPr>
              <w:tabs>
                <w:tab w:val="left" w:pos="270"/>
              </w:tabs>
              <w:spacing w:before="1" w:line="276" w:lineRule="auto"/>
              <w:ind w:hanging="184"/>
              <w:rPr>
                <w:rFonts w:asciiTheme="minorHAnsi" w:hAnsiTheme="minorHAnsi" w:cstheme="minorHAnsi"/>
                <w:sz w:val="24"/>
              </w:rPr>
            </w:pPr>
            <w:r w:rsidRPr="00E94489">
              <w:rPr>
                <w:rFonts w:asciiTheme="minorHAnsi" w:hAnsiTheme="minorHAnsi" w:cstheme="minorHAnsi"/>
                <w:sz w:val="24"/>
              </w:rPr>
              <w:t>Писмени</w:t>
            </w:r>
          </w:p>
          <w:p w:rsidR="00BE3F3E" w:rsidRPr="00E94489" w:rsidRDefault="00BE3F3E" w:rsidP="00377CE0">
            <w:pPr>
              <w:pStyle w:val="TableParagraph"/>
              <w:spacing w:before="47" w:line="276" w:lineRule="auto"/>
              <w:ind w:left="269" w:right="151"/>
              <w:rPr>
                <w:rFonts w:asciiTheme="minorHAnsi" w:hAnsiTheme="minorHAnsi" w:cstheme="minorHAnsi"/>
                <w:sz w:val="24"/>
              </w:rPr>
            </w:pPr>
            <w:r w:rsidRPr="00E94489">
              <w:rPr>
                <w:rFonts w:asciiTheme="minorHAnsi" w:hAnsiTheme="minorHAnsi" w:cstheme="minorHAnsi"/>
                <w:sz w:val="24"/>
              </w:rPr>
              <w:t>известувања од</w:t>
            </w:r>
            <w:r w:rsidRPr="00E94489">
              <w:rPr>
                <w:rFonts w:asciiTheme="minorHAnsi" w:hAnsiTheme="minorHAnsi" w:cstheme="minorHAnsi"/>
                <w:spacing w:val="1"/>
                <w:sz w:val="24"/>
              </w:rPr>
              <w:t xml:space="preserve"> </w:t>
            </w:r>
            <w:r w:rsidRPr="00E94489">
              <w:rPr>
                <w:rFonts w:asciiTheme="minorHAnsi" w:hAnsiTheme="minorHAnsi" w:cstheme="minorHAnsi"/>
                <w:spacing w:val="-1"/>
                <w:sz w:val="24"/>
              </w:rPr>
              <w:t xml:space="preserve">средните </w:t>
            </w:r>
            <w:r w:rsidRPr="00E94489">
              <w:rPr>
                <w:rFonts w:asciiTheme="minorHAnsi" w:hAnsiTheme="minorHAnsi" w:cstheme="minorHAnsi"/>
                <w:sz w:val="24"/>
              </w:rPr>
              <w:t>училишта</w:t>
            </w:r>
            <w:r w:rsidRPr="00E94489">
              <w:rPr>
                <w:rFonts w:asciiTheme="minorHAnsi" w:hAnsiTheme="minorHAnsi" w:cstheme="minorHAnsi"/>
                <w:spacing w:val="-52"/>
                <w:sz w:val="24"/>
              </w:rPr>
              <w:t xml:space="preserve"> </w:t>
            </w:r>
            <w:r w:rsidRPr="00E94489">
              <w:rPr>
                <w:rFonts w:asciiTheme="minorHAnsi" w:hAnsiTheme="minorHAnsi" w:cstheme="minorHAnsi"/>
                <w:sz w:val="24"/>
              </w:rPr>
              <w:t>за ученици од</w:t>
            </w:r>
            <w:r w:rsidRPr="00E94489">
              <w:rPr>
                <w:rFonts w:asciiTheme="minorHAnsi" w:hAnsiTheme="minorHAnsi" w:cstheme="minorHAnsi"/>
                <w:spacing w:val="1"/>
                <w:sz w:val="24"/>
              </w:rPr>
              <w:t xml:space="preserve"> </w:t>
            </w:r>
            <w:r w:rsidRPr="00E94489">
              <w:rPr>
                <w:rFonts w:asciiTheme="minorHAnsi" w:hAnsiTheme="minorHAnsi" w:cstheme="minorHAnsi"/>
                <w:sz w:val="24"/>
              </w:rPr>
              <w:t>нашето училиште</w:t>
            </w:r>
            <w:r w:rsidRPr="00E94489">
              <w:rPr>
                <w:rFonts w:asciiTheme="minorHAnsi" w:hAnsiTheme="minorHAnsi" w:cstheme="minorHAnsi"/>
                <w:spacing w:val="1"/>
                <w:sz w:val="24"/>
              </w:rPr>
              <w:t xml:space="preserve"> </w:t>
            </w:r>
            <w:r w:rsidRPr="00E94489">
              <w:rPr>
                <w:rFonts w:asciiTheme="minorHAnsi" w:hAnsiTheme="minorHAnsi" w:cstheme="minorHAnsi"/>
                <w:sz w:val="24"/>
              </w:rPr>
              <w:t>кои</w:t>
            </w:r>
            <w:r w:rsidRPr="00E94489">
              <w:rPr>
                <w:rFonts w:asciiTheme="minorHAnsi" w:hAnsiTheme="minorHAnsi" w:cstheme="minorHAnsi"/>
                <w:spacing w:val="54"/>
                <w:sz w:val="24"/>
              </w:rPr>
              <w:t xml:space="preserve"> </w:t>
            </w:r>
            <w:r w:rsidRPr="00E94489">
              <w:rPr>
                <w:rFonts w:asciiTheme="minorHAnsi" w:hAnsiTheme="minorHAnsi" w:cstheme="minorHAnsi"/>
                <w:sz w:val="24"/>
              </w:rPr>
              <w:t>продолжиле</w:t>
            </w:r>
            <w:r w:rsidRPr="00E94489">
              <w:rPr>
                <w:rFonts w:asciiTheme="minorHAnsi" w:hAnsiTheme="minorHAnsi" w:cstheme="minorHAnsi"/>
                <w:spacing w:val="1"/>
                <w:sz w:val="24"/>
              </w:rPr>
              <w:t xml:space="preserve"> </w:t>
            </w:r>
            <w:r w:rsidRPr="00E94489">
              <w:rPr>
                <w:rFonts w:asciiTheme="minorHAnsi" w:hAnsiTheme="minorHAnsi" w:cstheme="minorHAnsi"/>
                <w:sz w:val="24"/>
              </w:rPr>
              <w:t>да</w:t>
            </w:r>
            <w:r w:rsidRPr="00E94489">
              <w:rPr>
                <w:rFonts w:asciiTheme="minorHAnsi" w:hAnsiTheme="minorHAnsi" w:cstheme="minorHAnsi"/>
                <w:spacing w:val="1"/>
                <w:sz w:val="24"/>
              </w:rPr>
              <w:t xml:space="preserve"> </w:t>
            </w:r>
            <w:r w:rsidRPr="00E94489">
              <w:rPr>
                <w:rFonts w:asciiTheme="minorHAnsi" w:hAnsiTheme="minorHAnsi" w:cstheme="minorHAnsi"/>
                <w:sz w:val="24"/>
              </w:rPr>
              <w:t>се</w:t>
            </w:r>
            <w:r w:rsidRPr="00E94489">
              <w:rPr>
                <w:rFonts w:asciiTheme="minorHAnsi" w:hAnsiTheme="minorHAnsi" w:cstheme="minorHAnsi"/>
                <w:spacing w:val="54"/>
                <w:sz w:val="24"/>
              </w:rPr>
              <w:t xml:space="preserve"> </w:t>
            </w:r>
            <w:r w:rsidRPr="00E94489">
              <w:rPr>
                <w:rFonts w:asciiTheme="minorHAnsi" w:hAnsiTheme="minorHAnsi" w:cstheme="minorHAnsi"/>
                <w:sz w:val="24"/>
              </w:rPr>
              <w:t>школуваат</w:t>
            </w:r>
            <w:r w:rsidRPr="00E94489">
              <w:rPr>
                <w:rFonts w:asciiTheme="minorHAnsi" w:hAnsiTheme="minorHAnsi" w:cstheme="minorHAnsi"/>
                <w:spacing w:val="1"/>
                <w:sz w:val="24"/>
              </w:rPr>
              <w:t xml:space="preserve"> </w:t>
            </w:r>
            <w:r w:rsidRPr="00E94489">
              <w:rPr>
                <w:rFonts w:asciiTheme="minorHAnsi" w:hAnsiTheme="minorHAnsi" w:cstheme="minorHAnsi"/>
                <w:sz w:val="24"/>
              </w:rPr>
              <w:t>кај</w:t>
            </w:r>
            <w:r w:rsidRPr="00E94489">
              <w:rPr>
                <w:rFonts w:asciiTheme="minorHAnsi" w:hAnsiTheme="minorHAnsi" w:cstheme="minorHAnsi"/>
                <w:spacing w:val="51"/>
                <w:sz w:val="24"/>
              </w:rPr>
              <w:t xml:space="preserve"> </w:t>
            </w:r>
            <w:r w:rsidRPr="00E94489">
              <w:rPr>
                <w:rFonts w:asciiTheme="minorHAnsi" w:hAnsiTheme="minorHAnsi" w:cstheme="minorHAnsi"/>
                <w:sz w:val="24"/>
              </w:rPr>
              <w:t>нив;</w:t>
            </w:r>
          </w:p>
          <w:p w:rsidR="00BE3F3E" w:rsidRPr="00E94489" w:rsidRDefault="00BE3F3E" w:rsidP="00377CE0">
            <w:pPr>
              <w:pStyle w:val="TableParagraph"/>
              <w:numPr>
                <w:ilvl w:val="0"/>
                <w:numId w:val="31"/>
              </w:numPr>
              <w:tabs>
                <w:tab w:val="left" w:pos="270"/>
              </w:tabs>
              <w:spacing w:before="48" w:line="276" w:lineRule="auto"/>
              <w:ind w:right="180"/>
              <w:rPr>
                <w:rFonts w:asciiTheme="minorHAnsi" w:hAnsiTheme="minorHAnsi" w:cstheme="minorHAnsi"/>
                <w:sz w:val="24"/>
              </w:rPr>
            </w:pPr>
            <w:r w:rsidRPr="00E94489">
              <w:rPr>
                <w:rFonts w:asciiTheme="minorHAnsi" w:hAnsiTheme="minorHAnsi" w:cstheme="minorHAnsi"/>
                <w:sz w:val="24"/>
              </w:rPr>
              <w:t>Годишни</w:t>
            </w:r>
            <w:r w:rsidRPr="00E94489">
              <w:rPr>
                <w:rFonts w:asciiTheme="minorHAnsi" w:hAnsiTheme="minorHAnsi" w:cstheme="minorHAnsi"/>
                <w:spacing w:val="-13"/>
                <w:sz w:val="24"/>
              </w:rPr>
              <w:t xml:space="preserve"> </w:t>
            </w:r>
            <w:r w:rsidRPr="00E94489">
              <w:rPr>
                <w:rFonts w:asciiTheme="minorHAnsi" w:hAnsiTheme="minorHAnsi" w:cstheme="minorHAnsi"/>
                <w:sz w:val="24"/>
              </w:rPr>
              <w:t>програми</w:t>
            </w:r>
            <w:r w:rsidRPr="00E94489">
              <w:rPr>
                <w:rFonts w:asciiTheme="minorHAnsi" w:hAnsiTheme="minorHAnsi" w:cstheme="minorHAnsi"/>
                <w:spacing w:val="-51"/>
                <w:sz w:val="24"/>
              </w:rPr>
              <w:t xml:space="preserve"> </w:t>
            </w:r>
            <w:r w:rsidRPr="00E94489">
              <w:rPr>
                <w:rFonts w:asciiTheme="minorHAnsi" w:hAnsiTheme="minorHAnsi" w:cstheme="minorHAnsi"/>
                <w:sz w:val="24"/>
              </w:rPr>
              <w:t>за реализација на</w:t>
            </w:r>
            <w:r w:rsidRPr="00E94489">
              <w:rPr>
                <w:rFonts w:asciiTheme="minorHAnsi" w:hAnsiTheme="minorHAnsi" w:cstheme="minorHAnsi"/>
                <w:spacing w:val="1"/>
                <w:sz w:val="24"/>
              </w:rPr>
              <w:t xml:space="preserve"> </w:t>
            </w:r>
            <w:r w:rsidRPr="00E94489">
              <w:rPr>
                <w:rFonts w:asciiTheme="minorHAnsi" w:hAnsiTheme="minorHAnsi" w:cstheme="minorHAnsi"/>
                <w:sz w:val="24"/>
              </w:rPr>
              <w:t>додатна</w:t>
            </w:r>
            <w:r w:rsidRPr="00E94489">
              <w:rPr>
                <w:rFonts w:asciiTheme="minorHAnsi" w:hAnsiTheme="minorHAnsi" w:cstheme="minorHAnsi"/>
                <w:spacing w:val="-4"/>
                <w:sz w:val="24"/>
              </w:rPr>
              <w:t xml:space="preserve"> </w:t>
            </w:r>
            <w:r w:rsidRPr="00E94489">
              <w:rPr>
                <w:rFonts w:asciiTheme="minorHAnsi" w:hAnsiTheme="minorHAnsi" w:cstheme="minorHAnsi"/>
                <w:sz w:val="24"/>
              </w:rPr>
              <w:t>настава;</w:t>
            </w:r>
          </w:p>
          <w:p w:rsidR="00BE3F3E" w:rsidRPr="00E94489" w:rsidRDefault="00BE3F3E" w:rsidP="00377CE0">
            <w:pPr>
              <w:pStyle w:val="TableParagraph"/>
              <w:numPr>
                <w:ilvl w:val="0"/>
                <w:numId w:val="31"/>
              </w:numPr>
              <w:tabs>
                <w:tab w:val="left" w:pos="270"/>
              </w:tabs>
              <w:spacing w:line="276" w:lineRule="auto"/>
              <w:ind w:hanging="184"/>
              <w:rPr>
                <w:rFonts w:asciiTheme="minorHAnsi" w:hAnsiTheme="minorHAnsi" w:cstheme="minorHAnsi"/>
                <w:sz w:val="24"/>
              </w:rPr>
            </w:pPr>
            <w:r w:rsidRPr="00E94489">
              <w:rPr>
                <w:rFonts w:asciiTheme="minorHAnsi" w:hAnsiTheme="minorHAnsi" w:cstheme="minorHAnsi"/>
                <w:sz w:val="24"/>
              </w:rPr>
              <w:t>Годишна</w:t>
            </w:r>
            <w:r w:rsidRPr="00E94489">
              <w:rPr>
                <w:rFonts w:asciiTheme="minorHAnsi" w:hAnsiTheme="minorHAnsi" w:cstheme="minorHAnsi"/>
                <w:spacing w:val="-7"/>
                <w:sz w:val="24"/>
              </w:rPr>
              <w:t xml:space="preserve"> </w:t>
            </w:r>
            <w:r w:rsidRPr="00E94489">
              <w:rPr>
                <w:rFonts w:asciiTheme="minorHAnsi" w:hAnsiTheme="minorHAnsi" w:cstheme="minorHAnsi"/>
                <w:sz w:val="24"/>
              </w:rPr>
              <w:t>програма</w:t>
            </w:r>
          </w:p>
          <w:p w:rsidR="00161714" w:rsidRPr="00161714" w:rsidRDefault="00BE3F3E" w:rsidP="00161714">
            <w:pPr>
              <w:ind w:left="338"/>
              <w:rPr>
                <w:sz w:val="24"/>
                <w:szCs w:val="24"/>
              </w:rPr>
            </w:pPr>
            <w:r w:rsidRPr="00161714">
              <w:rPr>
                <w:sz w:val="24"/>
                <w:szCs w:val="24"/>
              </w:rPr>
              <w:t>за</w:t>
            </w:r>
            <w:r w:rsidRPr="00161714">
              <w:rPr>
                <w:spacing w:val="-2"/>
                <w:sz w:val="24"/>
                <w:szCs w:val="24"/>
              </w:rPr>
              <w:t xml:space="preserve"> </w:t>
            </w:r>
            <w:r w:rsidRPr="00161714">
              <w:rPr>
                <w:sz w:val="24"/>
                <w:szCs w:val="24"/>
              </w:rPr>
              <w:t>професионална</w:t>
            </w:r>
            <w:r w:rsidR="00161714" w:rsidRPr="00161714">
              <w:rPr>
                <w:sz w:val="24"/>
                <w:szCs w:val="24"/>
                <w:lang w:val="mk-MK"/>
              </w:rPr>
              <w:t xml:space="preserve"> </w:t>
            </w:r>
            <w:r w:rsidR="00161714" w:rsidRPr="00161714">
              <w:rPr>
                <w:spacing w:val="-1"/>
                <w:sz w:val="24"/>
                <w:szCs w:val="24"/>
              </w:rPr>
              <w:t xml:space="preserve"> ориентација </w:t>
            </w:r>
            <w:r w:rsidR="00161714" w:rsidRPr="00161714">
              <w:rPr>
                <w:sz w:val="24"/>
                <w:szCs w:val="24"/>
              </w:rPr>
              <w:t>на</w:t>
            </w:r>
            <w:r w:rsidR="00161714" w:rsidRPr="00161714">
              <w:rPr>
                <w:spacing w:val="-52"/>
                <w:sz w:val="24"/>
                <w:szCs w:val="24"/>
              </w:rPr>
              <w:t xml:space="preserve"> </w:t>
            </w:r>
            <w:r w:rsidR="00161714" w:rsidRPr="00161714">
              <w:rPr>
                <w:sz w:val="24"/>
                <w:szCs w:val="24"/>
              </w:rPr>
              <w:t>учениците;</w:t>
            </w:r>
          </w:p>
          <w:p w:rsidR="00BE3F3E" w:rsidRPr="00161714" w:rsidRDefault="00BE3F3E" w:rsidP="00377CE0">
            <w:pPr>
              <w:pStyle w:val="TableParagraph"/>
              <w:spacing w:before="44" w:line="276" w:lineRule="auto"/>
              <w:ind w:left="269"/>
              <w:rPr>
                <w:rFonts w:asciiTheme="minorHAnsi" w:hAnsiTheme="minorHAnsi" w:cstheme="minorHAnsi"/>
                <w:sz w:val="24"/>
                <w:lang w:val="mk-MK"/>
              </w:rPr>
            </w:pPr>
          </w:p>
        </w:tc>
        <w:tc>
          <w:tcPr>
            <w:tcW w:w="13643" w:type="dxa"/>
          </w:tcPr>
          <w:p w:rsidR="00BE3F3E" w:rsidRPr="00E94489" w:rsidRDefault="00BE3F3E" w:rsidP="00377CE0">
            <w:pPr>
              <w:pStyle w:val="TableParagraph"/>
              <w:spacing w:line="276" w:lineRule="auto"/>
              <w:rPr>
                <w:rFonts w:asciiTheme="minorHAnsi" w:hAnsiTheme="minorHAnsi" w:cstheme="minorHAnsi"/>
              </w:rPr>
            </w:pPr>
          </w:p>
        </w:tc>
      </w:tr>
    </w:tbl>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9"/>
        <w:gridCol w:w="7606"/>
        <w:gridCol w:w="2429"/>
        <w:gridCol w:w="1440"/>
      </w:tblGrid>
      <w:tr w:rsidR="00BE3F3E" w:rsidRPr="00E94489" w:rsidTr="00957A8B">
        <w:trPr>
          <w:trHeight w:val="10448"/>
        </w:trPr>
        <w:tc>
          <w:tcPr>
            <w:tcW w:w="2409" w:type="dxa"/>
          </w:tcPr>
          <w:p w:rsidR="00BE3F3E" w:rsidRPr="00E94489" w:rsidRDefault="00BE3F3E" w:rsidP="00377CE0">
            <w:pPr>
              <w:pStyle w:val="TableParagraph"/>
              <w:spacing w:line="276" w:lineRule="auto"/>
              <w:rPr>
                <w:rFonts w:asciiTheme="minorHAnsi" w:hAnsiTheme="minorHAnsi" w:cstheme="minorHAnsi"/>
                <w:sz w:val="24"/>
              </w:rPr>
            </w:pPr>
            <w:r w:rsidRPr="00E94489">
              <w:rPr>
                <w:rFonts w:asciiTheme="minorHAnsi" w:hAnsiTheme="minorHAnsi" w:cstheme="minorHAnsi"/>
                <w:sz w:val="24"/>
                <w:lang w:val="mk-MK"/>
              </w:rPr>
              <w:lastRenderedPageBreak/>
              <w:t xml:space="preserve">                                                 </w:t>
            </w:r>
          </w:p>
        </w:tc>
        <w:tc>
          <w:tcPr>
            <w:tcW w:w="7606" w:type="dxa"/>
          </w:tcPr>
          <w:p w:rsidR="00BE3F3E" w:rsidRPr="00E94489" w:rsidRDefault="00BE3F3E" w:rsidP="00377CE0">
            <w:pPr>
              <w:pStyle w:val="TableParagraph"/>
              <w:spacing w:before="1" w:line="276" w:lineRule="auto"/>
              <w:ind w:left="105" w:right="102"/>
              <w:jc w:val="both"/>
              <w:rPr>
                <w:rFonts w:asciiTheme="minorHAnsi" w:hAnsiTheme="minorHAnsi" w:cstheme="minorHAnsi"/>
                <w:sz w:val="24"/>
              </w:rPr>
            </w:pPr>
            <w:r w:rsidRPr="00E94489">
              <w:rPr>
                <w:rFonts w:asciiTheme="minorHAnsi" w:hAnsiTheme="minorHAnsi" w:cstheme="minorHAnsi"/>
                <w:sz w:val="24"/>
              </w:rPr>
              <w:t>образовни</w:t>
            </w:r>
            <w:r w:rsidRPr="00E94489">
              <w:rPr>
                <w:rFonts w:asciiTheme="minorHAnsi" w:hAnsiTheme="minorHAnsi" w:cstheme="minorHAnsi"/>
                <w:spacing w:val="1"/>
                <w:sz w:val="24"/>
              </w:rPr>
              <w:t xml:space="preserve"> </w:t>
            </w:r>
            <w:r w:rsidRPr="00E94489">
              <w:rPr>
                <w:rFonts w:asciiTheme="minorHAnsi" w:hAnsiTheme="minorHAnsi" w:cstheme="minorHAnsi"/>
                <w:sz w:val="24"/>
              </w:rPr>
              <w:t>планови,</w:t>
            </w:r>
            <w:r w:rsidRPr="00E94489">
              <w:rPr>
                <w:rFonts w:asciiTheme="minorHAnsi" w:hAnsiTheme="minorHAnsi" w:cstheme="minorHAnsi"/>
                <w:spacing w:val="1"/>
                <w:sz w:val="24"/>
              </w:rPr>
              <w:t xml:space="preserve"> </w:t>
            </w:r>
            <w:r w:rsidRPr="00E94489">
              <w:rPr>
                <w:rFonts w:asciiTheme="minorHAnsi" w:hAnsiTheme="minorHAnsi" w:cstheme="minorHAnsi"/>
                <w:sz w:val="24"/>
              </w:rPr>
              <w:t>во</w:t>
            </w:r>
            <w:r w:rsidRPr="00E94489">
              <w:rPr>
                <w:rFonts w:asciiTheme="minorHAnsi" w:hAnsiTheme="minorHAnsi" w:cstheme="minorHAnsi"/>
                <w:spacing w:val="1"/>
                <w:sz w:val="24"/>
              </w:rPr>
              <w:t xml:space="preserve"> </w:t>
            </w:r>
            <w:r w:rsidRPr="00E94489">
              <w:rPr>
                <w:rFonts w:asciiTheme="minorHAnsi" w:hAnsiTheme="minorHAnsi" w:cstheme="minorHAnsi"/>
                <w:sz w:val="24"/>
              </w:rPr>
              <w:t>соработка</w:t>
            </w:r>
            <w:r w:rsidRPr="00E94489">
              <w:rPr>
                <w:rFonts w:asciiTheme="minorHAnsi" w:hAnsiTheme="minorHAnsi" w:cstheme="minorHAnsi"/>
                <w:spacing w:val="1"/>
                <w:sz w:val="24"/>
              </w:rPr>
              <w:t xml:space="preserve"> </w:t>
            </w:r>
            <w:r w:rsidRPr="00E94489">
              <w:rPr>
                <w:rFonts w:asciiTheme="minorHAnsi" w:hAnsiTheme="minorHAnsi" w:cstheme="minorHAnsi"/>
                <w:sz w:val="24"/>
              </w:rPr>
              <w:t>со</w:t>
            </w:r>
            <w:r w:rsidRPr="00E94489">
              <w:rPr>
                <w:rFonts w:asciiTheme="minorHAnsi" w:hAnsiTheme="minorHAnsi" w:cstheme="minorHAnsi"/>
                <w:spacing w:val="1"/>
                <w:sz w:val="24"/>
              </w:rPr>
              <w:t xml:space="preserve"> </w:t>
            </w:r>
            <w:r w:rsidRPr="00E94489">
              <w:rPr>
                <w:rFonts w:asciiTheme="minorHAnsi" w:hAnsiTheme="minorHAnsi" w:cstheme="minorHAnsi"/>
                <w:sz w:val="24"/>
              </w:rPr>
              <w:t>специјалниот</w:t>
            </w:r>
            <w:r w:rsidRPr="00E94489">
              <w:rPr>
                <w:rFonts w:asciiTheme="minorHAnsi" w:hAnsiTheme="minorHAnsi" w:cstheme="minorHAnsi"/>
                <w:spacing w:val="1"/>
                <w:sz w:val="24"/>
              </w:rPr>
              <w:t xml:space="preserve"> </w:t>
            </w:r>
            <w:r w:rsidRPr="00E94489">
              <w:rPr>
                <w:rFonts w:asciiTheme="minorHAnsi" w:hAnsiTheme="minorHAnsi" w:cstheme="minorHAnsi"/>
                <w:sz w:val="24"/>
              </w:rPr>
              <w:t>едукатор</w:t>
            </w:r>
            <w:r w:rsidRPr="00E94489">
              <w:rPr>
                <w:rFonts w:asciiTheme="minorHAnsi" w:hAnsiTheme="minorHAnsi" w:cstheme="minorHAnsi"/>
                <w:spacing w:val="1"/>
                <w:sz w:val="24"/>
              </w:rPr>
              <w:t xml:space="preserve"> </w:t>
            </w:r>
            <w:r w:rsidRPr="00E94489">
              <w:rPr>
                <w:rFonts w:asciiTheme="minorHAnsi" w:hAnsiTheme="minorHAnsi" w:cstheme="minorHAnsi"/>
                <w:sz w:val="24"/>
              </w:rPr>
              <w:t>и</w:t>
            </w:r>
            <w:r w:rsidRPr="00E94489">
              <w:rPr>
                <w:rFonts w:asciiTheme="minorHAnsi" w:hAnsiTheme="minorHAnsi" w:cstheme="minorHAnsi"/>
                <w:spacing w:val="1"/>
                <w:sz w:val="24"/>
              </w:rPr>
              <w:t xml:space="preserve"> </w:t>
            </w:r>
            <w:r w:rsidRPr="00E94489">
              <w:rPr>
                <w:rFonts w:asciiTheme="minorHAnsi" w:hAnsiTheme="minorHAnsi" w:cstheme="minorHAnsi"/>
                <w:sz w:val="24"/>
              </w:rPr>
              <w:t>рехабилитатор,</w:t>
            </w:r>
            <w:r w:rsidRPr="00E94489">
              <w:rPr>
                <w:rFonts w:asciiTheme="minorHAnsi" w:hAnsiTheme="minorHAnsi" w:cstheme="minorHAnsi"/>
                <w:spacing w:val="1"/>
                <w:sz w:val="24"/>
              </w:rPr>
              <w:t xml:space="preserve"> </w:t>
            </w:r>
            <w:r w:rsidRPr="00E94489">
              <w:rPr>
                <w:rFonts w:asciiTheme="minorHAnsi" w:hAnsiTheme="minorHAnsi" w:cstheme="minorHAnsi"/>
                <w:sz w:val="24"/>
              </w:rPr>
              <w:t>педагошко</w:t>
            </w:r>
            <w:r w:rsidRPr="00E94489">
              <w:rPr>
                <w:rFonts w:asciiTheme="minorHAnsi" w:hAnsiTheme="minorHAnsi" w:cstheme="minorHAnsi"/>
                <w:spacing w:val="1"/>
                <w:sz w:val="24"/>
              </w:rPr>
              <w:t xml:space="preserve"> </w:t>
            </w:r>
            <w:r w:rsidRPr="00E94489">
              <w:rPr>
                <w:rFonts w:asciiTheme="minorHAnsi" w:hAnsiTheme="minorHAnsi" w:cstheme="minorHAnsi"/>
                <w:sz w:val="24"/>
              </w:rPr>
              <w:t>–</w:t>
            </w:r>
            <w:r w:rsidRPr="00E94489">
              <w:rPr>
                <w:rFonts w:asciiTheme="minorHAnsi" w:hAnsiTheme="minorHAnsi" w:cstheme="minorHAnsi"/>
                <w:spacing w:val="1"/>
                <w:sz w:val="24"/>
              </w:rPr>
              <w:t xml:space="preserve"> </w:t>
            </w:r>
            <w:r w:rsidRPr="00E94489">
              <w:rPr>
                <w:rFonts w:asciiTheme="minorHAnsi" w:hAnsiTheme="minorHAnsi" w:cstheme="minorHAnsi"/>
                <w:sz w:val="24"/>
              </w:rPr>
              <w:t>психолошката</w:t>
            </w:r>
            <w:r w:rsidRPr="00E94489">
              <w:rPr>
                <w:rFonts w:asciiTheme="minorHAnsi" w:hAnsiTheme="minorHAnsi" w:cstheme="minorHAnsi"/>
                <w:spacing w:val="1"/>
                <w:sz w:val="24"/>
              </w:rPr>
              <w:t xml:space="preserve"> </w:t>
            </w:r>
            <w:r w:rsidRPr="00E94489">
              <w:rPr>
                <w:rFonts w:asciiTheme="minorHAnsi" w:hAnsiTheme="minorHAnsi" w:cstheme="minorHAnsi"/>
                <w:sz w:val="24"/>
              </w:rPr>
              <w:t>служба</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rPr>
              <w:t>училиштето</w:t>
            </w:r>
            <w:r w:rsidRPr="00E94489">
              <w:rPr>
                <w:rFonts w:asciiTheme="minorHAnsi" w:hAnsiTheme="minorHAnsi" w:cstheme="minorHAnsi"/>
                <w:spacing w:val="1"/>
                <w:sz w:val="24"/>
              </w:rPr>
              <w:t xml:space="preserve"> </w:t>
            </w:r>
            <w:r w:rsidRPr="00E94489">
              <w:rPr>
                <w:rFonts w:asciiTheme="minorHAnsi" w:hAnsiTheme="minorHAnsi" w:cstheme="minorHAnsi"/>
                <w:sz w:val="24"/>
              </w:rPr>
              <w:t>и</w:t>
            </w:r>
            <w:r w:rsidRPr="00E94489">
              <w:rPr>
                <w:rFonts w:asciiTheme="minorHAnsi" w:hAnsiTheme="minorHAnsi" w:cstheme="minorHAnsi"/>
                <w:spacing w:val="1"/>
                <w:sz w:val="24"/>
              </w:rPr>
              <w:t xml:space="preserve"> </w:t>
            </w:r>
            <w:r w:rsidRPr="00E94489">
              <w:rPr>
                <w:rFonts w:asciiTheme="minorHAnsi" w:hAnsiTheme="minorHAnsi" w:cstheme="minorHAnsi"/>
                <w:sz w:val="24"/>
              </w:rPr>
              <w:t>родителите/ старателите на учениците. Подобрувањето на постигањата на</w:t>
            </w:r>
            <w:r w:rsidRPr="00E94489">
              <w:rPr>
                <w:rFonts w:asciiTheme="minorHAnsi" w:hAnsiTheme="minorHAnsi" w:cstheme="minorHAnsi"/>
                <w:spacing w:val="-52"/>
                <w:sz w:val="24"/>
              </w:rPr>
              <w:t xml:space="preserve"> </w:t>
            </w:r>
            <w:r w:rsidRPr="00E94489">
              <w:rPr>
                <w:rFonts w:asciiTheme="minorHAnsi" w:hAnsiTheme="minorHAnsi" w:cstheme="minorHAnsi"/>
                <w:sz w:val="24"/>
              </w:rPr>
              <w:t>овие ученици се врши преку организирање и реализирање на редовна</w:t>
            </w:r>
            <w:r w:rsidRPr="00E94489">
              <w:rPr>
                <w:rFonts w:asciiTheme="minorHAnsi" w:hAnsiTheme="minorHAnsi" w:cstheme="minorHAnsi"/>
                <w:spacing w:val="1"/>
                <w:sz w:val="24"/>
              </w:rPr>
              <w:t xml:space="preserve"> </w:t>
            </w:r>
            <w:r w:rsidRPr="00E94489">
              <w:rPr>
                <w:rFonts w:asciiTheme="minorHAnsi" w:hAnsiTheme="minorHAnsi" w:cstheme="minorHAnsi"/>
                <w:sz w:val="24"/>
              </w:rPr>
              <w:t>настава</w:t>
            </w:r>
            <w:r w:rsidRPr="00E94489">
              <w:rPr>
                <w:rFonts w:asciiTheme="minorHAnsi" w:hAnsiTheme="minorHAnsi" w:cstheme="minorHAnsi"/>
                <w:spacing w:val="1"/>
                <w:sz w:val="24"/>
              </w:rPr>
              <w:t xml:space="preserve"> </w:t>
            </w:r>
            <w:r w:rsidRPr="00E94489">
              <w:rPr>
                <w:rFonts w:asciiTheme="minorHAnsi" w:hAnsiTheme="minorHAnsi" w:cstheme="minorHAnsi"/>
                <w:sz w:val="24"/>
              </w:rPr>
              <w:t>и</w:t>
            </w:r>
            <w:r w:rsidRPr="00E94489">
              <w:rPr>
                <w:rFonts w:asciiTheme="minorHAnsi" w:hAnsiTheme="minorHAnsi" w:cstheme="minorHAnsi"/>
                <w:spacing w:val="1"/>
                <w:sz w:val="24"/>
              </w:rPr>
              <w:t xml:space="preserve"> </w:t>
            </w:r>
            <w:r w:rsidRPr="00E94489">
              <w:rPr>
                <w:rFonts w:asciiTheme="minorHAnsi" w:hAnsiTheme="minorHAnsi" w:cstheme="minorHAnsi"/>
                <w:sz w:val="24"/>
              </w:rPr>
              <w:t>дополнителна</w:t>
            </w:r>
            <w:r w:rsidRPr="00E94489">
              <w:rPr>
                <w:rFonts w:asciiTheme="minorHAnsi" w:hAnsiTheme="minorHAnsi" w:cstheme="minorHAnsi"/>
                <w:spacing w:val="1"/>
                <w:sz w:val="24"/>
              </w:rPr>
              <w:t xml:space="preserve"> </w:t>
            </w:r>
            <w:r w:rsidRPr="00E94489">
              <w:rPr>
                <w:rFonts w:asciiTheme="minorHAnsi" w:hAnsiTheme="minorHAnsi" w:cstheme="minorHAnsi"/>
                <w:sz w:val="24"/>
              </w:rPr>
              <w:t>настава.</w:t>
            </w:r>
            <w:r w:rsidRPr="00E94489">
              <w:rPr>
                <w:rFonts w:asciiTheme="minorHAnsi" w:hAnsiTheme="minorHAnsi" w:cstheme="minorHAnsi"/>
                <w:spacing w:val="1"/>
                <w:sz w:val="24"/>
              </w:rPr>
              <w:t xml:space="preserve"> </w:t>
            </w:r>
            <w:r w:rsidRPr="00E94489">
              <w:rPr>
                <w:rFonts w:asciiTheme="minorHAnsi" w:hAnsiTheme="minorHAnsi" w:cstheme="minorHAnsi"/>
                <w:sz w:val="24"/>
              </w:rPr>
              <w:t>По</w:t>
            </w:r>
            <w:r w:rsidRPr="00E94489">
              <w:rPr>
                <w:rFonts w:asciiTheme="minorHAnsi" w:hAnsiTheme="minorHAnsi" w:cstheme="minorHAnsi"/>
                <w:spacing w:val="1"/>
                <w:sz w:val="24"/>
              </w:rPr>
              <w:t xml:space="preserve"> </w:t>
            </w:r>
            <w:r w:rsidRPr="00E94489">
              <w:rPr>
                <w:rFonts w:asciiTheme="minorHAnsi" w:hAnsiTheme="minorHAnsi" w:cstheme="minorHAnsi"/>
                <w:sz w:val="24"/>
              </w:rPr>
              <w:t>одредени</w:t>
            </w:r>
            <w:r w:rsidRPr="00E94489">
              <w:rPr>
                <w:rFonts w:asciiTheme="minorHAnsi" w:hAnsiTheme="minorHAnsi" w:cstheme="minorHAnsi"/>
                <w:spacing w:val="1"/>
                <w:sz w:val="24"/>
              </w:rPr>
              <w:t xml:space="preserve"> </w:t>
            </w:r>
            <w:r w:rsidRPr="00E94489">
              <w:rPr>
                <w:rFonts w:asciiTheme="minorHAnsi" w:hAnsiTheme="minorHAnsi" w:cstheme="minorHAnsi"/>
                <w:sz w:val="24"/>
              </w:rPr>
              <w:t>наставни</w:t>
            </w:r>
            <w:r w:rsidRPr="00E94489">
              <w:rPr>
                <w:rFonts w:asciiTheme="minorHAnsi" w:hAnsiTheme="minorHAnsi" w:cstheme="minorHAnsi"/>
                <w:spacing w:val="1"/>
                <w:sz w:val="24"/>
              </w:rPr>
              <w:t xml:space="preserve"> </w:t>
            </w:r>
            <w:r w:rsidRPr="00E94489">
              <w:rPr>
                <w:rFonts w:asciiTheme="minorHAnsi" w:hAnsiTheme="minorHAnsi" w:cstheme="minorHAnsi"/>
                <w:sz w:val="24"/>
              </w:rPr>
              <w:t>предмети,</w:t>
            </w:r>
            <w:r w:rsidRPr="00E94489">
              <w:rPr>
                <w:rFonts w:asciiTheme="minorHAnsi" w:hAnsiTheme="minorHAnsi" w:cstheme="minorHAnsi"/>
                <w:spacing w:val="1"/>
                <w:sz w:val="24"/>
              </w:rPr>
              <w:t xml:space="preserve"> </w:t>
            </w:r>
            <w:r w:rsidRPr="00E94489">
              <w:rPr>
                <w:rFonts w:asciiTheme="minorHAnsi" w:hAnsiTheme="minorHAnsi" w:cstheme="minorHAnsi"/>
                <w:sz w:val="24"/>
              </w:rPr>
              <w:t>за</w:t>
            </w:r>
            <w:r w:rsidRPr="00E94489">
              <w:rPr>
                <w:rFonts w:asciiTheme="minorHAnsi" w:hAnsiTheme="minorHAnsi" w:cstheme="minorHAnsi"/>
                <w:spacing w:val="1"/>
                <w:sz w:val="24"/>
              </w:rPr>
              <w:t xml:space="preserve"> </w:t>
            </w:r>
            <w:r w:rsidRPr="00E94489">
              <w:rPr>
                <w:rFonts w:asciiTheme="minorHAnsi" w:hAnsiTheme="minorHAnsi" w:cstheme="minorHAnsi"/>
                <w:sz w:val="24"/>
              </w:rPr>
              <w:t>наставна материја за која наставникот смета дека не е доволно совладана</w:t>
            </w:r>
            <w:r w:rsidRPr="00E94489">
              <w:rPr>
                <w:rFonts w:asciiTheme="minorHAnsi" w:hAnsiTheme="minorHAnsi" w:cstheme="minorHAnsi"/>
                <w:spacing w:val="1"/>
                <w:sz w:val="24"/>
              </w:rPr>
              <w:t xml:space="preserve"> </w:t>
            </w:r>
            <w:r w:rsidRPr="00E94489">
              <w:rPr>
                <w:rFonts w:asciiTheme="minorHAnsi" w:hAnsiTheme="minorHAnsi" w:cstheme="minorHAnsi"/>
                <w:sz w:val="24"/>
              </w:rPr>
              <w:t>од</w:t>
            </w:r>
            <w:r w:rsidRPr="00E94489">
              <w:rPr>
                <w:rFonts w:asciiTheme="minorHAnsi" w:hAnsiTheme="minorHAnsi" w:cstheme="minorHAnsi"/>
                <w:spacing w:val="-3"/>
                <w:sz w:val="24"/>
              </w:rPr>
              <w:t xml:space="preserve"> </w:t>
            </w:r>
            <w:r w:rsidRPr="00E94489">
              <w:rPr>
                <w:rFonts w:asciiTheme="minorHAnsi" w:hAnsiTheme="minorHAnsi" w:cstheme="minorHAnsi"/>
                <w:sz w:val="24"/>
              </w:rPr>
              <w:t>некои</w:t>
            </w:r>
            <w:r w:rsidRPr="00E94489">
              <w:rPr>
                <w:rFonts w:asciiTheme="minorHAnsi" w:hAnsiTheme="minorHAnsi" w:cstheme="minorHAnsi"/>
                <w:spacing w:val="-3"/>
                <w:sz w:val="24"/>
              </w:rPr>
              <w:t xml:space="preserve"> </w:t>
            </w:r>
            <w:r w:rsidRPr="00E94489">
              <w:rPr>
                <w:rFonts w:asciiTheme="minorHAnsi" w:hAnsiTheme="minorHAnsi" w:cstheme="minorHAnsi"/>
                <w:sz w:val="24"/>
              </w:rPr>
              <w:t>ученици</w:t>
            </w:r>
            <w:r w:rsidRPr="00E94489">
              <w:rPr>
                <w:rFonts w:asciiTheme="minorHAnsi" w:hAnsiTheme="minorHAnsi" w:cstheme="minorHAnsi"/>
                <w:spacing w:val="-3"/>
                <w:sz w:val="24"/>
              </w:rPr>
              <w:t xml:space="preserve"> </w:t>
            </w:r>
            <w:r w:rsidRPr="00E94489">
              <w:rPr>
                <w:rFonts w:asciiTheme="minorHAnsi" w:hAnsiTheme="minorHAnsi" w:cstheme="minorHAnsi"/>
                <w:sz w:val="24"/>
              </w:rPr>
              <w:t>со</w:t>
            </w:r>
            <w:r w:rsidRPr="00E94489">
              <w:rPr>
                <w:rFonts w:asciiTheme="minorHAnsi" w:hAnsiTheme="minorHAnsi" w:cstheme="minorHAnsi"/>
                <w:spacing w:val="-4"/>
                <w:sz w:val="24"/>
              </w:rPr>
              <w:t xml:space="preserve"> </w:t>
            </w:r>
            <w:r w:rsidRPr="00E94489">
              <w:rPr>
                <w:rFonts w:asciiTheme="minorHAnsi" w:hAnsiTheme="minorHAnsi" w:cstheme="minorHAnsi"/>
                <w:sz w:val="24"/>
              </w:rPr>
              <w:t>потешкотии, се</w:t>
            </w:r>
            <w:r w:rsidRPr="00E94489">
              <w:rPr>
                <w:rFonts w:asciiTheme="minorHAnsi" w:hAnsiTheme="minorHAnsi" w:cstheme="minorHAnsi"/>
                <w:spacing w:val="-2"/>
                <w:sz w:val="24"/>
              </w:rPr>
              <w:t xml:space="preserve"> </w:t>
            </w:r>
            <w:r w:rsidRPr="00E94489">
              <w:rPr>
                <w:rFonts w:asciiTheme="minorHAnsi" w:hAnsiTheme="minorHAnsi" w:cstheme="minorHAnsi"/>
                <w:sz w:val="24"/>
              </w:rPr>
              <w:t>организира</w:t>
            </w:r>
            <w:r w:rsidRPr="00E94489">
              <w:rPr>
                <w:rFonts w:asciiTheme="minorHAnsi" w:hAnsiTheme="minorHAnsi" w:cstheme="minorHAnsi"/>
                <w:spacing w:val="-2"/>
                <w:sz w:val="24"/>
              </w:rPr>
              <w:t xml:space="preserve"> </w:t>
            </w:r>
            <w:r w:rsidRPr="00E94489">
              <w:rPr>
                <w:rFonts w:asciiTheme="minorHAnsi" w:hAnsiTheme="minorHAnsi" w:cstheme="minorHAnsi"/>
                <w:sz w:val="24"/>
              </w:rPr>
              <w:t>дополнителна</w:t>
            </w:r>
            <w:r w:rsidRPr="00E94489">
              <w:rPr>
                <w:rFonts w:asciiTheme="minorHAnsi" w:hAnsiTheme="minorHAnsi" w:cstheme="minorHAnsi"/>
                <w:spacing w:val="-3"/>
                <w:sz w:val="24"/>
              </w:rPr>
              <w:t xml:space="preserve"> </w:t>
            </w:r>
            <w:r w:rsidRPr="00E94489">
              <w:rPr>
                <w:rFonts w:asciiTheme="minorHAnsi" w:hAnsiTheme="minorHAnsi" w:cstheme="minorHAnsi"/>
                <w:sz w:val="24"/>
              </w:rPr>
              <w:t>настава.</w:t>
            </w:r>
          </w:p>
          <w:p w:rsidR="00BE3F3E" w:rsidRPr="00E94489" w:rsidRDefault="00BE3F3E" w:rsidP="00377CE0">
            <w:pPr>
              <w:pStyle w:val="TableParagraph"/>
              <w:spacing w:line="276" w:lineRule="auto"/>
              <w:ind w:left="105" w:right="102" w:firstLine="254"/>
              <w:jc w:val="both"/>
              <w:rPr>
                <w:rFonts w:asciiTheme="minorHAnsi" w:hAnsiTheme="minorHAnsi" w:cstheme="minorHAnsi"/>
                <w:sz w:val="24"/>
              </w:rPr>
            </w:pPr>
            <w:r w:rsidRPr="00E94489">
              <w:rPr>
                <w:rFonts w:asciiTheme="minorHAnsi" w:hAnsiTheme="minorHAnsi" w:cstheme="minorHAnsi"/>
                <w:sz w:val="24"/>
              </w:rPr>
              <w:t>Во</w:t>
            </w:r>
            <w:r w:rsidRPr="00E94489">
              <w:rPr>
                <w:rFonts w:asciiTheme="minorHAnsi" w:hAnsiTheme="minorHAnsi" w:cstheme="minorHAnsi"/>
                <w:spacing w:val="1"/>
                <w:sz w:val="24"/>
              </w:rPr>
              <w:t xml:space="preserve"> </w:t>
            </w:r>
            <w:r w:rsidRPr="00E94489">
              <w:rPr>
                <w:rFonts w:asciiTheme="minorHAnsi" w:hAnsiTheme="minorHAnsi" w:cstheme="minorHAnsi"/>
                <w:sz w:val="24"/>
              </w:rPr>
              <w:t>нашето</w:t>
            </w:r>
            <w:r w:rsidRPr="00E94489">
              <w:rPr>
                <w:rFonts w:asciiTheme="minorHAnsi" w:hAnsiTheme="minorHAnsi" w:cstheme="minorHAnsi"/>
                <w:spacing w:val="1"/>
                <w:sz w:val="24"/>
              </w:rPr>
              <w:t xml:space="preserve"> </w:t>
            </w:r>
            <w:r w:rsidRPr="00E94489">
              <w:rPr>
                <w:rFonts w:asciiTheme="minorHAnsi" w:hAnsiTheme="minorHAnsi" w:cstheme="minorHAnsi"/>
                <w:sz w:val="24"/>
              </w:rPr>
              <w:t>училиште</w:t>
            </w:r>
            <w:r w:rsidRPr="00E94489">
              <w:rPr>
                <w:rFonts w:asciiTheme="minorHAnsi" w:hAnsiTheme="minorHAnsi" w:cstheme="minorHAnsi"/>
                <w:spacing w:val="1"/>
                <w:sz w:val="24"/>
              </w:rPr>
              <w:t xml:space="preserve"> </w:t>
            </w:r>
            <w:r w:rsidRPr="00E94489">
              <w:rPr>
                <w:rFonts w:asciiTheme="minorHAnsi" w:hAnsiTheme="minorHAnsi" w:cstheme="minorHAnsi"/>
                <w:sz w:val="24"/>
              </w:rPr>
              <w:t>има</w:t>
            </w:r>
            <w:r w:rsidRPr="00E94489">
              <w:rPr>
                <w:rFonts w:asciiTheme="minorHAnsi" w:hAnsiTheme="minorHAnsi" w:cstheme="minorHAnsi"/>
                <w:spacing w:val="1"/>
                <w:sz w:val="24"/>
              </w:rPr>
              <w:t xml:space="preserve"> </w:t>
            </w:r>
            <w:r w:rsidRPr="00E94489">
              <w:rPr>
                <w:rFonts w:asciiTheme="minorHAnsi" w:hAnsiTheme="minorHAnsi" w:cstheme="minorHAnsi"/>
                <w:sz w:val="24"/>
              </w:rPr>
              <w:t>надарени</w:t>
            </w:r>
            <w:r w:rsidRPr="00E94489">
              <w:rPr>
                <w:rFonts w:asciiTheme="minorHAnsi" w:hAnsiTheme="minorHAnsi" w:cstheme="minorHAnsi"/>
                <w:spacing w:val="1"/>
                <w:sz w:val="24"/>
              </w:rPr>
              <w:t xml:space="preserve"> </w:t>
            </w:r>
            <w:r w:rsidRPr="00E94489">
              <w:rPr>
                <w:rFonts w:asciiTheme="minorHAnsi" w:hAnsiTheme="minorHAnsi" w:cstheme="minorHAnsi"/>
                <w:sz w:val="24"/>
              </w:rPr>
              <w:t>ученици,</w:t>
            </w:r>
            <w:r w:rsidRPr="00E94489">
              <w:rPr>
                <w:rFonts w:asciiTheme="minorHAnsi" w:hAnsiTheme="minorHAnsi" w:cstheme="minorHAnsi"/>
                <w:spacing w:val="1"/>
                <w:sz w:val="24"/>
              </w:rPr>
              <w:t xml:space="preserve"> </w:t>
            </w:r>
            <w:r w:rsidRPr="00E94489">
              <w:rPr>
                <w:rFonts w:asciiTheme="minorHAnsi" w:hAnsiTheme="minorHAnsi" w:cstheme="minorHAnsi"/>
                <w:sz w:val="24"/>
              </w:rPr>
              <w:t>а</w:t>
            </w:r>
            <w:r w:rsidRPr="00E94489">
              <w:rPr>
                <w:rFonts w:asciiTheme="minorHAnsi" w:hAnsiTheme="minorHAnsi" w:cstheme="minorHAnsi"/>
                <w:spacing w:val="1"/>
                <w:sz w:val="24"/>
              </w:rPr>
              <w:t xml:space="preserve"> </w:t>
            </w:r>
            <w:r w:rsidRPr="00E94489">
              <w:rPr>
                <w:rFonts w:asciiTheme="minorHAnsi" w:hAnsiTheme="minorHAnsi" w:cstheme="minorHAnsi"/>
                <w:sz w:val="24"/>
              </w:rPr>
              <w:t>начинот</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rPr>
              <w:t>нивната</w:t>
            </w:r>
            <w:r w:rsidRPr="00E94489">
              <w:rPr>
                <w:rFonts w:asciiTheme="minorHAnsi" w:hAnsiTheme="minorHAnsi" w:cstheme="minorHAnsi"/>
                <w:spacing w:val="1"/>
                <w:sz w:val="24"/>
              </w:rPr>
              <w:t xml:space="preserve"> </w:t>
            </w:r>
            <w:r w:rsidRPr="00E94489">
              <w:rPr>
                <w:rFonts w:asciiTheme="minorHAnsi" w:hAnsiTheme="minorHAnsi" w:cstheme="minorHAnsi"/>
                <w:sz w:val="24"/>
              </w:rPr>
              <w:t>идентификација</w:t>
            </w:r>
            <w:r w:rsidRPr="00E94489">
              <w:rPr>
                <w:rFonts w:asciiTheme="minorHAnsi" w:hAnsiTheme="minorHAnsi" w:cstheme="minorHAnsi"/>
                <w:spacing w:val="1"/>
                <w:sz w:val="24"/>
              </w:rPr>
              <w:t xml:space="preserve"> </w:t>
            </w:r>
            <w:r w:rsidRPr="00E94489">
              <w:rPr>
                <w:rFonts w:asciiTheme="minorHAnsi" w:hAnsiTheme="minorHAnsi" w:cstheme="minorHAnsi"/>
                <w:sz w:val="24"/>
              </w:rPr>
              <w:t>ја</w:t>
            </w:r>
            <w:r w:rsidRPr="00E94489">
              <w:rPr>
                <w:rFonts w:asciiTheme="minorHAnsi" w:hAnsiTheme="minorHAnsi" w:cstheme="minorHAnsi"/>
                <w:spacing w:val="1"/>
                <w:sz w:val="24"/>
              </w:rPr>
              <w:t xml:space="preserve"> </w:t>
            </w:r>
            <w:r w:rsidRPr="00E94489">
              <w:rPr>
                <w:rFonts w:asciiTheme="minorHAnsi" w:hAnsiTheme="minorHAnsi" w:cstheme="minorHAnsi"/>
                <w:sz w:val="24"/>
              </w:rPr>
              <w:t>врши</w:t>
            </w:r>
            <w:r w:rsidRPr="00E94489">
              <w:rPr>
                <w:rFonts w:asciiTheme="minorHAnsi" w:hAnsiTheme="minorHAnsi" w:cstheme="minorHAnsi"/>
                <w:spacing w:val="1"/>
                <w:sz w:val="24"/>
              </w:rPr>
              <w:t xml:space="preserve"> </w:t>
            </w:r>
            <w:r w:rsidRPr="00E94489">
              <w:rPr>
                <w:rFonts w:asciiTheme="minorHAnsi" w:hAnsiTheme="minorHAnsi" w:cstheme="minorHAnsi"/>
                <w:sz w:val="24"/>
              </w:rPr>
              <w:t>секој</w:t>
            </w:r>
            <w:r w:rsidRPr="00E94489">
              <w:rPr>
                <w:rFonts w:asciiTheme="minorHAnsi" w:hAnsiTheme="minorHAnsi" w:cstheme="minorHAnsi"/>
                <w:spacing w:val="1"/>
                <w:sz w:val="24"/>
              </w:rPr>
              <w:t xml:space="preserve"> </w:t>
            </w:r>
            <w:r w:rsidRPr="00E94489">
              <w:rPr>
                <w:rFonts w:asciiTheme="minorHAnsi" w:hAnsiTheme="minorHAnsi" w:cstheme="minorHAnsi"/>
                <w:sz w:val="24"/>
              </w:rPr>
              <w:t>наставник</w:t>
            </w:r>
            <w:r w:rsidRPr="00E94489">
              <w:rPr>
                <w:rFonts w:asciiTheme="minorHAnsi" w:hAnsiTheme="minorHAnsi" w:cstheme="minorHAnsi"/>
                <w:spacing w:val="1"/>
                <w:sz w:val="24"/>
              </w:rPr>
              <w:t xml:space="preserve"> </w:t>
            </w:r>
            <w:r w:rsidRPr="00E94489">
              <w:rPr>
                <w:rFonts w:asciiTheme="minorHAnsi" w:hAnsiTheme="minorHAnsi" w:cstheme="minorHAnsi"/>
                <w:sz w:val="24"/>
              </w:rPr>
              <w:t>во</w:t>
            </w:r>
            <w:r w:rsidRPr="00E94489">
              <w:rPr>
                <w:rFonts w:asciiTheme="minorHAnsi" w:hAnsiTheme="minorHAnsi" w:cstheme="minorHAnsi"/>
                <w:spacing w:val="1"/>
                <w:sz w:val="24"/>
              </w:rPr>
              <w:t xml:space="preserve"> </w:t>
            </w:r>
            <w:r w:rsidRPr="00E94489">
              <w:rPr>
                <w:rFonts w:asciiTheme="minorHAnsi" w:hAnsiTheme="minorHAnsi" w:cstheme="minorHAnsi"/>
                <w:sz w:val="24"/>
              </w:rPr>
              <w:t>соработка</w:t>
            </w:r>
            <w:r w:rsidRPr="00E94489">
              <w:rPr>
                <w:rFonts w:asciiTheme="minorHAnsi" w:hAnsiTheme="minorHAnsi" w:cstheme="minorHAnsi"/>
                <w:spacing w:val="1"/>
                <w:sz w:val="24"/>
              </w:rPr>
              <w:t xml:space="preserve"> </w:t>
            </w:r>
            <w:r w:rsidRPr="00E94489">
              <w:rPr>
                <w:rFonts w:asciiTheme="minorHAnsi" w:hAnsiTheme="minorHAnsi" w:cstheme="minorHAnsi"/>
                <w:sz w:val="24"/>
              </w:rPr>
              <w:t>со</w:t>
            </w:r>
            <w:r w:rsidRPr="00E94489">
              <w:rPr>
                <w:rFonts w:asciiTheme="minorHAnsi" w:hAnsiTheme="minorHAnsi" w:cstheme="minorHAnsi"/>
                <w:spacing w:val="54"/>
                <w:sz w:val="24"/>
              </w:rPr>
              <w:t xml:space="preserve"> </w:t>
            </w:r>
            <w:r w:rsidRPr="00E94489">
              <w:rPr>
                <w:rFonts w:asciiTheme="minorHAnsi" w:hAnsiTheme="minorHAnsi" w:cstheme="minorHAnsi"/>
                <w:sz w:val="24"/>
              </w:rPr>
              <w:t>стручната</w:t>
            </w:r>
            <w:r w:rsidRPr="00E94489">
              <w:rPr>
                <w:rFonts w:asciiTheme="minorHAnsi" w:hAnsiTheme="minorHAnsi" w:cstheme="minorHAnsi"/>
                <w:spacing w:val="1"/>
                <w:sz w:val="24"/>
              </w:rPr>
              <w:t xml:space="preserve"> </w:t>
            </w:r>
            <w:r w:rsidRPr="00E94489">
              <w:rPr>
                <w:rFonts w:asciiTheme="minorHAnsi" w:hAnsiTheme="minorHAnsi" w:cstheme="minorHAnsi"/>
                <w:sz w:val="24"/>
              </w:rPr>
              <w:t>служба.</w:t>
            </w:r>
            <w:r w:rsidRPr="00E94489">
              <w:rPr>
                <w:rFonts w:asciiTheme="minorHAnsi" w:hAnsiTheme="minorHAnsi" w:cstheme="minorHAnsi"/>
                <w:spacing w:val="1"/>
                <w:sz w:val="24"/>
              </w:rPr>
              <w:t xml:space="preserve"> </w:t>
            </w:r>
            <w:r w:rsidRPr="00E94489">
              <w:rPr>
                <w:rFonts w:asciiTheme="minorHAnsi" w:hAnsiTheme="minorHAnsi" w:cstheme="minorHAnsi"/>
                <w:sz w:val="24"/>
              </w:rPr>
              <w:t>Со надарените и талентираните ученици се работи</w:t>
            </w:r>
            <w:r w:rsidRPr="00E94489">
              <w:rPr>
                <w:rFonts w:asciiTheme="minorHAnsi" w:hAnsiTheme="minorHAnsi" w:cstheme="minorHAnsi"/>
                <w:spacing w:val="1"/>
                <w:sz w:val="24"/>
              </w:rPr>
              <w:t xml:space="preserve"> </w:t>
            </w:r>
            <w:r w:rsidRPr="00E94489">
              <w:rPr>
                <w:rFonts w:asciiTheme="minorHAnsi" w:hAnsiTheme="minorHAnsi" w:cstheme="minorHAnsi"/>
                <w:sz w:val="24"/>
              </w:rPr>
              <w:t>преку</w:t>
            </w:r>
            <w:r w:rsidRPr="00E94489">
              <w:rPr>
                <w:rFonts w:asciiTheme="minorHAnsi" w:hAnsiTheme="minorHAnsi" w:cstheme="minorHAnsi"/>
                <w:spacing w:val="1"/>
                <w:sz w:val="24"/>
              </w:rPr>
              <w:t xml:space="preserve"> </w:t>
            </w:r>
            <w:r w:rsidRPr="00E94489">
              <w:rPr>
                <w:rFonts w:asciiTheme="minorHAnsi" w:hAnsiTheme="minorHAnsi" w:cstheme="minorHAnsi"/>
                <w:sz w:val="24"/>
              </w:rPr>
              <w:t>моделот</w:t>
            </w:r>
            <w:r w:rsidRPr="00E94489">
              <w:rPr>
                <w:rFonts w:asciiTheme="minorHAnsi" w:hAnsiTheme="minorHAnsi" w:cstheme="minorHAnsi"/>
                <w:spacing w:val="1"/>
                <w:sz w:val="24"/>
              </w:rPr>
              <w:t xml:space="preserve"> </w:t>
            </w:r>
            <w:r w:rsidRPr="00E94489">
              <w:rPr>
                <w:rFonts w:asciiTheme="minorHAnsi" w:hAnsiTheme="minorHAnsi" w:cstheme="minorHAnsi"/>
                <w:sz w:val="24"/>
              </w:rPr>
              <w:t>за</w:t>
            </w:r>
            <w:r w:rsidRPr="00E94489">
              <w:rPr>
                <w:rFonts w:asciiTheme="minorHAnsi" w:hAnsiTheme="minorHAnsi" w:cstheme="minorHAnsi"/>
                <w:spacing w:val="1"/>
                <w:sz w:val="24"/>
              </w:rPr>
              <w:t xml:space="preserve"> </w:t>
            </w:r>
            <w:r w:rsidRPr="00E94489">
              <w:rPr>
                <w:rFonts w:asciiTheme="minorHAnsi" w:hAnsiTheme="minorHAnsi" w:cstheme="minorHAnsi"/>
                <w:sz w:val="24"/>
              </w:rPr>
              <w:t>организирање</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rPr>
              <w:t>додатна</w:t>
            </w:r>
            <w:r w:rsidRPr="00E94489">
              <w:rPr>
                <w:rFonts w:asciiTheme="minorHAnsi" w:hAnsiTheme="minorHAnsi" w:cstheme="minorHAnsi"/>
                <w:spacing w:val="1"/>
                <w:sz w:val="24"/>
              </w:rPr>
              <w:t xml:space="preserve"> </w:t>
            </w:r>
            <w:r w:rsidRPr="00E94489">
              <w:rPr>
                <w:rFonts w:asciiTheme="minorHAnsi" w:hAnsiTheme="minorHAnsi" w:cstheme="minorHAnsi"/>
                <w:sz w:val="24"/>
              </w:rPr>
              <w:t>настава,</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rPr>
              <w:t>која</w:t>
            </w:r>
            <w:r w:rsidRPr="00E94489">
              <w:rPr>
                <w:rFonts w:asciiTheme="minorHAnsi" w:hAnsiTheme="minorHAnsi" w:cstheme="minorHAnsi"/>
                <w:spacing w:val="1"/>
                <w:sz w:val="24"/>
              </w:rPr>
              <w:t xml:space="preserve"> </w:t>
            </w:r>
            <w:r w:rsidRPr="00E94489">
              <w:rPr>
                <w:rFonts w:asciiTheme="minorHAnsi" w:hAnsiTheme="minorHAnsi" w:cstheme="minorHAnsi"/>
                <w:sz w:val="24"/>
              </w:rPr>
              <w:t>се</w:t>
            </w:r>
            <w:r w:rsidRPr="00E94489">
              <w:rPr>
                <w:rFonts w:asciiTheme="minorHAnsi" w:hAnsiTheme="minorHAnsi" w:cstheme="minorHAnsi"/>
                <w:spacing w:val="1"/>
                <w:sz w:val="24"/>
              </w:rPr>
              <w:t xml:space="preserve"> </w:t>
            </w:r>
            <w:r w:rsidRPr="00E94489">
              <w:rPr>
                <w:rFonts w:asciiTheme="minorHAnsi" w:hAnsiTheme="minorHAnsi" w:cstheme="minorHAnsi"/>
                <w:sz w:val="24"/>
              </w:rPr>
              <w:t>врши</w:t>
            </w:r>
            <w:r w:rsidRPr="00E94489">
              <w:rPr>
                <w:rFonts w:asciiTheme="minorHAnsi" w:hAnsiTheme="minorHAnsi" w:cstheme="minorHAnsi"/>
                <w:spacing w:val="1"/>
                <w:sz w:val="24"/>
              </w:rPr>
              <w:t xml:space="preserve"> </w:t>
            </w:r>
            <w:r w:rsidRPr="00E94489">
              <w:rPr>
                <w:rFonts w:asciiTheme="minorHAnsi" w:hAnsiTheme="minorHAnsi" w:cstheme="minorHAnsi"/>
                <w:sz w:val="24"/>
              </w:rPr>
              <w:t>продлабочување на знаењата по одделни воспитно - образовни подрачја.</w:t>
            </w:r>
            <w:r w:rsidRPr="00E94489">
              <w:rPr>
                <w:rFonts w:asciiTheme="minorHAnsi" w:hAnsiTheme="minorHAnsi" w:cstheme="minorHAnsi"/>
                <w:spacing w:val="1"/>
                <w:sz w:val="24"/>
              </w:rPr>
              <w:t xml:space="preserve"> </w:t>
            </w:r>
            <w:r w:rsidRPr="00E94489">
              <w:rPr>
                <w:rFonts w:asciiTheme="minorHAnsi" w:hAnsiTheme="minorHAnsi" w:cstheme="minorHAnsi"/>
                <w:sz w:val="24"/>
              </w:rPr>
              <w:t>Наставниците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по</w:t>
            </w:r>
            <w:r w:rsidRPr="00E94489">
              <w:rPr>
                <w:rFonts w:asciiTheme="minorHAnsi" w:hAnsiTheme="minorHAnsi" w:cstheme="minorHAnsi"/>
                <w:spacing w:val="1"/>
                <w:sz w:val="24"/>
              </w:rPr>
              <w:t xml:space="preserve"> </w:t>
            </w:r>
            <w:r w:rsidRPr="00E94489">
              <w:rPr>
                <w:rFonts w:asciiTheme="minorHAnsi" w:hAnsiTheme="minorHAnsi" w:cstheme="minorHAnsi"/>
                <w:sz w:val="24"/>
              </w:rPr>
              <w:t>секој</w:t>
            </w:r>
            <w:r w:rsidRPr="00E94489">
              <w:rPr>
                <w:rFonts w:asciiTheme="minorHAnsi" w:hAnsiTheme="minorHAnsi" w:cstheme="minorHAnsi"/>
                <w:spacing w:val="1"/>
                <w:sz w:val="24"/>
              </w:rPr>
              <w:t xml:space="preserve"> </w:t>
            </w:r>
            <w:r w:rsidRPr="00E94489">
              <w:rPr>
                <w:rFonts w:asciiTheme="minorHAnsi" w:hAnsiTheme="minorHAnsi" w:cstheme="minorHAnsi"/>
                <w:sz w:val="24"/>
              </w:rPr>
              <w:t>наставен</w:t>
            </w:r>
            <w:r w:rsidRPr="00E94489">
              <w:rPr>
                <w:rFonts w:asciiTheme="minorHAnsi" w:hAnsiTheme="minorHAnsi" w:cstheme="minorHAnsi"/>
                <w:spacing w:val="1"/>
                <w:sz w:val="24"/>
              </w:rPr>
              <w:t xml:space="preserve"> </w:t>
            </w:r>
            <w:r w:rsidRPr="00E94489">
              <w:rPr>
                <w:rFonts w:asciiTheme="minorHAnsi" w:hAnsiTheme="minorHAnsi" w:cstheme="minorHAnsi"/>
                <w:sz w:val="24"/>
              </w:rPr>
              <w:t>предмет</w:t>
            </w:r>
            <w:r w:rsidRPr="00E94489">
              <w:rPr>
                <w:rFonts w:asciiTheme="minorHAnsi" w:hAnsiTheme="minorHAnsi" w:cstheme="minorHAnsi"/>
                <w:spacing w:val="1"/>
                <w:sz w:val="24"/>
              </w:rPr>
              <w:t xml:space="preserve"> </w:t>
            </w:r>
            <w:r w:rsidRPr="00E94489">
              <w:rPr>
                <w:rFonts w:asciiTheme="minorHAnsi" w:hAnsiTheme="minorHAnsi" w:cstheme="minorHAnsi"/>
                <w:sz w:val="24"/>
              </w:rPr>
              <w:t>имаат</w:t>
            </w:r>
            <w:r w:rsidRPr="00E94489">
              <w:rPr>
                <w:rFonts w:asciiTheme="minorHAnsi" w:hAnsiTheme="minorHAnsi" w:cstheme="minorHAnsi"/>
                <w:spacing w:val="1"/>
                <w:sz w:val="24"/>
              </w:rPr>
              <w:t xml:space="preserve"> </w:t>
            </w:r>
            <w:r w:rsidRPr="00E94489">
              <w:rPr>
                <w:rFonts w:asciiTheme="minorHAnsi" w:hAnsiTheme="minorHAnsi" w:cstheme="minorHAnsi"/>
                <w:sz w:val="24"/>
              </w:rPr>
              <w:t>изготвено</w:t>
            </w:r>
            <w:r w:rsidRPr="00E94489">
              <w:rPr>
                <w:rFonts w:asciiTheme="minorHAnsi" w:hAnsiTheme="minorHAnsi" w:cstheme="minorHAnsi"/>
                <w:spacing w:val="1"/>
                <w:sz w:val="24"/>
              </w:rPr>
              <w:t xml:space="preserve"> </w:t>
            </w:r>
            <w:r w:rsidRPr="00E94489">
              <w:rPr>
                <w:rFonts w:asciiTheme="minorHAnsi" w:hAnsiTheme="minorHAnsi" w:cstheme="minorHAnsi"/>
                <w:sz w:val="24"/>
              </w:rPr>
              <w:t>годишна</w:t>
            </w:r>
            <w:r w:rsidRPr="00E94489">
              <w:rPr>
                <w:rFonts w:asciiTheme="minorHAnsi" w:hAnsiTheme="minorHAnsi" w:cstheme="minorHAnsi"/>
                <w:spacing w:val="1"/>
                <w:sz w:val="24"/>
              </w:rPr>
              <w:t xml:space="preserve"> </w:t>
            </w:r>
            <w:r w:rsidRPr="00E94489">
              <w:rPr>
                <w:rFonts w:asciiTheme="minorHAnsi" w:hAnsiTheme="minorHAnsi" w:cstheme="minorHAnsi"/>
                <w:sz w:val="24"/>
              </w:rPr>
              <w:t>програма за реализација на додатна настава по која работат во текот на</w:t>
            </w:r>
            <w:r w:rsidRPr="00E94489">
              <w:rPr>
                <w:rFonts w:asciiTheme="minorHAnsi" w:hAnsiTheme="minorHAnsi" w:cstheme="minorHAnsi"/>
                <w:spacing w:val="1"/>
                <w:sz w:val="24"/>
              </w:rPr>
              <w:t xml:space="preserve"> </w:t>
            </w:r>
            <w:r w:rsidRPr="00E94489">
              <w:rPr>
                <w:rFonts w:asciiTheme="minorHAnsi" w:hAnsiTheme="minorHAnsi" w:cstheme="minorHAnsi"/>
                <w:sz w:val="24"/>
              </w:rPr>
              <w:t>учебната година. Од тие ученици се селектирaат најсоодветните ученици</w:t>
            </w:r>
            <w:r w:rsidRPr="00E94489">
              <w:rPr>
                <w:rFonts w:asciiTheme="minorHAnsi" w:hAnsiTheme="minorHAnsi" w:cstheme="minorHAnsi"/>
                <w:spacing w:val="1"/>
                <w:sz w:val="24"/>
              </w:rPr>
              <w:t xml:space="preserve"> </w:t>
            </w:r>
            <w:r w:rsidRPr="00E94489">
              <w:rPr>
                <w:rFonts w:asciiTheme="minorHAnsi" w:hAnsiTheme="minorHAnsi" w:cstheme="minorHAnsi"/>
                <w:sz w:val="24"/>
              </w:rPr>
              <w:t>кои</w:t>
            </w:r>
            <w:r w:rsidRPr="00E94489">
              <w:rPr>
                <w:rFonts w:asciiTheme="minorHAnsi" w:hAnsiTheme="minorHAnsi" w:cstheme="minorHAnsi"/>
                <w:spacing w:val="1"/>
                <w:sz w:val="24"/>
              </w:rPr>
              <w:t xml:space="preserve"> </w:t>
            </w:r>
            <w:r w:rsidRPr="00E94489">
              <w:rPr>
                <w:rFonts w:asciiTheme="minorHAnsi" w:hAnsiTheme="minorHAnsi" w:cstheme="minorHAnsi"/>
                <w:sz w:val="24"/>
              </w:rPr>
              <w:t>учествуваат</w:t>
            </w:r>
            <w:r w:rsidRPr="00E94489">
              <w:rPr>
                <w:rFonts w:asciiTheme="minorHAnsi" w:hAnsiTheme="minorHAnsi" w:cstheme="minorHAnsi"/>
                <w:spacing w:val="1"/>
                <w:sz w:val="24"/>
              </w:rPr>
              <w:t xml:space="preserve"> </w:t>
            </w:r>
            <w:r w:rsidRPr="00E94489">
              <w:rPr>
                <w:rFonts w:asciiTheme="minorHAnsi" w:hAnsiTheme="minorHAnsi" w:cstheme="minorHAnsi"/>
                <w:sz w:val="24"/>
              </w:rPr>
              <w:t>во</w:t>
            </w:r>
            <w:r w:rsidRPr="00E94489">
              <w:rPr>
                <w:rFonts w:asciiTheme="minorHAnsi" w:hAnsiTheme="minorHAnsi" w:cstheme="minorHAnsi"/>
                <w:spacing w:val="1"/>
                <w:sz w:val="24"/>
              </w:rPr>
              <w:t xml:space="preserve"> </w:t>
            </w:r>
            <w:r w:rsidRPr="00E94489">
              <w:rPr>
                <w:rFonts w:asciiTheme="minorHAnsi" w:hAnsiTheme="minorHAnsi" w:cstheme="minorHAnsi"/>
                <w:sz w:val="24"/>
              </w:rPr>
              <w:t>натпревари,</w:t>
            </w:r>
            <w:r w:rsidRPr="00E94489">
              <w:rPr>
                <w:rFonts w:asciiTheme="minorHAnsi" w:hAnsiTheme="minorHAnsi" w:cstheme="minorHAnsi"/>
                <w:spacing w:val="1"/>
                <w:sz w:val="24"/>
              </w:rPr>
              <w:t xml:space="preserve"> </w:t>
            </w:r>
            <w:r w:rsidRPr="00E94489">
              <w:rPr>
                <w:rFonts w:asciiTheme="minorHAnsi" w:hAnsiTheme="minorHAnsi" w:cstheme="minorHAnsi"/>
                <w:sz w:val="24"/>
              </w:rPr>
              <w:t>конкурси</w:t>
            </w:r>
            <w:r w:rsidRPr="00E94489">
              <w:rPr>
                <w:rFonts w:asciiTheme="minorHAnsi" w:hAnsiTheme="minorHAnsi" w:cstheme="minorHAnsi"/>
                <w:spacing w:val="1"/>
                <w:sz w:val="24"/>
              </w:rPr>
              <w:t xml:space="preserve"> </w:t>
            </w:r>
            <w:r w:rsidRPr="00E94489">
              <w:rPr>
                <w:rFonts w:asciiTheme="minorHAnsi" w:hAnsiTheme="minorHAnsi" w:cstheme="minorHAnsi"/>
                <w:sz w:val="24"/>
              </w:rPr>
              <w:t>и</w:t>
            </w:r>
            <w:r w:rsidRPr="00E94489">
              <w:rPr>
                <w:rFonts w:asciiTheme="minorHAnsi" w:hAnsiTheme="minorHAnsi" w:cstheme="minorHAnsi"/>
                <w:spacing w:val="1"/>
                <w:sz w:val="24"/>
              </w:rPr>
              <w:t xml:space="preserve"> </w:t>
            </w:r>
            <w:r w:rsidRPr="00E94489">
              <w:rPr>
                <w:rFonts w:asciiTheme="minorHAnsi" w:hAnsiTheme="minorHAnsi" w:cstheme="minorHAnsi"/>
                <w:sz w:val="24"/>
              </w:rPr>
              <w:t>други</w:t>
            </w:r>
            <w:r w:rsidRPr="00E94489">
              <w:rPr>
                <w:rFonts w:asciiTheme="minorHAnsi" w:hAnsiTheme="minorHAnsi" w:cstheme="minorHAnsi"/>
                <w:spacing w:val="1"/>
                <w:sz w:val="24"/>
              </w:rPr>
              <w:t xml:space="preserve"> </w:t>
            </w:r>
            <w:r w:rsidRPr="00E94489">
              <w:rPr>
                <w:rFonts w:asciiTheme="minorHAnsi" w:hAnsiTheme="minorHAnsi" w:cstheme="minorHAnsi"/>
                <w:sz w:val="24"/>
              </w:rPr>
              <w:t>активности</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rPr>
              <w:t>кои</w:t>
            </w:r>
            <w:r w:rsidRPr="00E94489">
              <w:rPr>
                <w:rFonts w:asciiTheme="minorHAnsi" w:hAnsiTheme="minorHAnsi" w:cstheme="minorHAnsi"/>
                <w:spacing w:val="1"/>
                <w:sz w:val="24"/>
              </w:rPr>
              <w:t xml:space="preserve"> </w:t>
            </w:r>
            <w:r w:rsidRPr="00E94489">
              <w:rPr>
                <w:rFonts w:asciiTheme="minorHAnsi" w:hAnsiTheme="minorHAnsi" w:cstheme="minorHAnsi"/>
                <w:sz w:val="24"/>
              </w:rPr>
              <w:t>освојуваат награди, а воедно се афирмираат себеси и нашето училиште.</w:t>
            </w:r>
            <w:r w:rsidRPr="00E94489">
              <w:rPr>
                <w:rFonts w:asciiTheme="minorHAnsi" w:hAnsiTheme="minorHAnsi" w:cstheme="minorHAnsi"/>
                <w:spacing w:val="1"/>
                <w:sz w:val="24"/>
              </w:rPr>
              <w:t xml:space="preserve"> </w:t>
            </w:r>
            <w:r w:rsidRPr="00E94489">
              <w:rPr>
                <w:rFonts w:asciiTheme="minorHAnsi" w:hAnsiTheme="minorHAnsi" w:cstheme="minorHAnsi"/>
                <w:color w:val="000000" w:themeColor="text1"/>
                <w:sz w:val="24"/>
              </w:rPr>
              <w:t>Наставниците изработуваат менторски програми за работа со надарените</w:t>
            </w:r>
            <w:r w:rsidRPr="00E94489">
              <w:rPr>
                <w:rFonts w:asciiTheme="minorHAnsi" w:hAnsiTheme="minorHAnsi" w:cstheme="minorHAnsi"/>
                <w:color w:val="000000" w:themeColor="text1"/>
                <w:spacing w:val="1"/>
                <w:sz w:val="24"/>
              </w:rPr>
              <w:t xml:space="preserve"> </w:t>
            </w:r>
            <w:r w:rsidRPr="00E94489">
              <w:rPr>
                <w:rFonts w:asciiTheme="minorHAnsi" w:hAnsiTheme="minorHAnsi" w:cstheme="minorHAnsi"/>
                <w:color w:val="000000" w:themeColor="text1"/>
                <w:sz w:val="24"/>
              </w:rPr>
              <w:t xml:space="preserve">ученици </w:t>
            </w:r>
            <w:r w:rsidRPr="00E94489">
              <w:rPr>
                <w:rFonts w:asciiTheme="minorHAnsi" w:hAnsiTheme="minorHAnsi" w:cstheme="minorHAnsi"/>
                <w:sz w:val="24"/>
              </w:rPr>
              <w:t>со цел успешно да ги подготвуваат за училишни натпревари и</w:t>
            </w:r>
            <w:r w:rsidRPr="00E94489">
              <w:rPr>
                <w:rFonts w:asciiTheme="minorHAnsi" w:hAnsiTheme="minorHAnsi" w:cstheme="minorHAnsi"/>
                <w:spacing w:val="1"/>
                <w:sz w:val="24"/>
              </w:rPr>
              <w:t xml:space="preserve"> </w:t>
            </w:r>
            <w:r w:rsidRPr="00E94489">
              <w:rPr>
                <w:rFonts w:asciiTheme="minorHAnsi" w:hAnsiTheme="minorHAnsi" w:cstheme="minorHAnsi"/>
                <w:sz w:val="24"/>
              </w:rPr>
              <w:t>натпревари од повисок ранг. Натпреварите на кои учествуваат учениците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ги</w:t>
            </w:r>
            <w:r w:rsidRPr="00E94489">
              <w:rPr>
                <w:rFonts w:asciiTheme="minorHAnsi" w:hAnsiTheme="minorHAnsi" w:cstheme="minorHAnsi"/>
                <w:spacing w:val="-3"/>
                <w:sz w:val="24"/>
              </w:rPr>
              <w:t xml:space="preserve"> </w:t>
            </w:r>
            <w:r w:rsidRPr="00E94489">
              <w:rPr>
                <w:rFonts w:asciiTheme="minorHAnsi" w:hAnsiTheme="minorHAnsi" w:cstheme="minorHAnsi"/>
                <w:sz w:val="24"/>
              </w:rPr>
              <w:t>опфаќаат</w:t>
            </w:r>
            <w:r w:rsidRPr="00E94489">
              <w:rPr>
                <w:rFonts w:asciiTheme="minorHAnsi" w:hAnsiTheme="minorHAnsi" w:cstheme="minorHAnsi"/>
                <w:spacing w:val="-4"/>
                <w:sz w:val="24"/>
              </w:rPr>
              <w:t xml:space="preserve"> </w:t>
            </w:r>
            <w:r w:rsidRPr="00E94489">
              <w:rPr>
                <w:rFonts w:asciiTheme="minorHAnsi" w:hAnsiTheme="minorHAnsi" w:cstheme="minorHAnsi"/>
                <w:sz w:val="24"/>
              </w:rPr>
              <w:t>речиси</w:t>
            </w:r>
            <w:r w:rsidRPr="00E94489">
              <w:rPr>
                <w:rFonts w:asciiTheme="minorHAnsi" w:hAnsiTheme="minorHAnsi" w:cstheme="minorHAnsi"/>
                <w:spacing w:val="-2"/>
                <w:sz w:val="24"/>
              </w:rPr>
              <w:t xml:space="preserve"> </w:t>
            </w:r>
            <w:r w:rsidRPr="00E94489">
              <w:rPr>
                <w:rFonts w:asciiTheme="minorHAnsi" w:hAnsiTheme="minorHAnsi" w:cstheme="minorHAnsi"/>
                <w:sz w:val="24"/>
              </w:rPr>
              <w:t>сите</w:t>
            </w:r>
            <w:r w:rsidRPr="00E94489">
              <w:rPr>
                <w:rFonts w:asciiTheme="minorHAnsi" w:hAnsiTheme="minorHAnsi" w:cstheme="minorHAnsi"/>
                <w:spacing w:val="3"/>
                <w:sz w:val="24"/>
              </w:rPr>
              <w:t xml:space="preserve"> </w:t>
            </w:r>
            <w:r w:rsidRPr="00E94489">
              <w:rPr>
                <w:rFonts w:asciiTheme="minorHAnsi" w:hAnsiTheme="minorHAnsi" w:cstheme="minorHAnsi"/>
                <w:sz w:val="24"/>
              </w:rPr>
              <w:t>наставни</w:t>
            </w:r>
            <w:r w:rsidRPr="00E94489">
              <w:rPr>
                <w:rFonts w:asciiTheme="minorHAnsi" w:hAnsiTheme="minorHAnsi" w:cstheme="minorHAnsi"/>
                <w:spacing w:val="-2"/>
                <w:sz w:val="24"/>
              </w:rPr>
              <w:t xml:space="preserve"> </w:t>
            </w:r>
            <w:r w:rsidRPr="00E94489">
              <w:rPr>
                <w:rFonts w:asciiTheme="minorHAnsi" w:hAnsiTheme="minorHAnsi" w:cstheme="minorHAnsi"/>
                <w:sz w:val="24"/>
              </w:rPr>
              <w:t>предмети.</w:t>
            </w:r>
          </w:p>
          <w:p w:rsidR="00BE3F3E" w:rsidRPr="00E94489" w:rsidRDefault="00BE3F3E" w:rsidP="00377CE0">
            <w:pPr>
              <w:pStyle w:val="TableParagraph"/>
              <w:spacing w:before="4" w:line="276" w:lineRule="auto"/>
              <w:ind w:left="105" w:right="100" w:firstLine="254"/>
              <w:jc w:val="both"/>
              <w:rPr>
                <w:rFonts w:asciiTheme="minorHAnsi" w:hAnsiTheme="minorHAnsi" w:cstheme="minorHAnsi"/>
                <w:sz w:val="24"/>
              </w:rPr>
            </w:pPr>
            <w:r w:rsidRPr="00E94489">
              <w:rPr>
                <w:rFonts w:asciiTheme="minorHAnsi" w:hAnsiTheme="minorHAnsi" w:cstheme="minorHAnsi"/>
                <w:sz w:val="24"/>
              </w:rPr>
              <w:t>Во</w:t>
            </w:r>
            <w:r w:rsidRPr="00E94489">
              <w:rPr>
                <w:rFonts w:asciiTheme="minorHAnsi" w:hAnsiTheme="minorHAnsi" w:cstheme="minorHAnsi"/>
                <w:spacing w:val="1"/>
                <w:sz w:val="24"/>
              </w:rPr>
              <w:t xml:space="preserve"> </w:t>
            </w:r>
            <w:r w:rsidRPr="00E94489">
              <w:rPr>
                <w:rFonts w:asciiTheme="minorHAnsi" w:hAnsiTheme="minorHAnsi" w:cstheme="minorHAnsi"/>
                <w:sz w:val="24"/>
              </w:rPr>
              <w:t>училиштето</w:t>
            </w:r>
            <w:r w:rsidRPr="00E94489">
              <w:rPr>
                <w:rFonts w:asciiTheme="minorHAnsi" w:hAnsiTheme="minorHAnsi" w:cstheme="minorHAnsi"/>
                <w:spacing w:val="1"/>
                <w:sz w:val="24"/>
              </w:rPr>
              <w:t xml:space="preserve"> </w:t>
            </w:r>
            <w:r w:rsidRPr="00E94489">
              <w:rPr>
                <w:rFonts w:asciiTheme="minorHAnsi" w:hAnsiTheme="minorHAnsi" w:cstheme="minorHAnsi"/>
                <w:sz w:val="24"/>
              </w:rPr>
              <w:t>се</w:t>
            </w:r>
            <w:r w:rsidRPr="00E94489">
              <w:rPr>
                <w:rFonts w:asciiTheme="minorHAnsi" w:hAnsiTheme="minorHAnsi" w:cstheme="minorHAnsi"/>
                <w:spacing w:val="1"/>
                <w:sz w:val="24"/>
              </w:rPr>
              <w:t xml:space="preserve"> </w:t>
            </w:r>
            <w:r w:rsidRPr="00E94489">
              <w:rPr>
                <w:rFonts w:asciiTheme="minorHAnsi" w:hAnsiTheme="minorHAnsi" w:cstheme="minorHAnsi"/>
                <w:sz w:val="24"/>
              </w:rPr>
              <w:t>следат</w:t>
            </w:r>
            <w:r w:rsidRPr="00E94489">
              <w:rPr>
                <w:rFonts w:asciiTheme="minorHAnsi" w:hAnsiTheme="minorHAnsi" w:cstheme="minorHAnsi"/>
                <w:spacing w:val="1"/>
                <w:sz w:val="24"/>
              </w:rPr>
              <w:t xml:space="preserve"> </w:t>
            </w:r>
            <w:r w:rsidRPr="00E94489">
              <w:rPr>
                <w:rFonts w:asciiTheme="minorHAnsi" w:hAnsiTheme="minorHAnsi" w:cstheme="minorHAnsi"/>
                <w:sz w:val="24"/>
              </w:rPr>
              <w:t>постигањата</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rPr>
              <w:t>учениците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при</w:t>
            </w:r>
            <w:r w:rsidRPr="00E94489">
              <w:rPr>
                <w:rFonts w:asciiTheme="minorHAnsi" w:hAnsiTheme="minorHAnsi" w:cstheme="minorHAnsi"/>
                <w:spacing w:val="1"/>
                <w:sz w:val="24"/>
              </w:rPr>
              <w:t xml:space="preserve"> </w:t>
            </w:r>
            <w:r w:rsidRPr="00E94489">
              <w:rPr>
                <w:rFonts w:asciiTheme="minorHAnsi" w:hAnsiTheme="minorHAnsi" w:cstheme="minorHAnsi"/>
                <w:sz w:val="24"/>
              </w:rPr>
              <w:t>премин</w:t>
            </w:r>
            <w:r w:rsidRPr="00E94489">
              <w:rPr>
                <w:rFonts w:asciiTheme="minorHAnsi" w:hAnsiTheme="minorHAnsi" w:cstheme="minorHAnsi"/>
                <w:spacing w:val="1"/>
                <w:sz w:val="24"/>
              </w:rPr>
              <w:t xml:space="preserve"> </w:t>
            </w:r>
            <w:r w:rsidRPr="00E94489">
              <w:rPr>
                <w:rFonts w:asciiTheme="minorHAnsi" w:hAnsiTheme="minorHAnsi" w:cstheme="minorHAnsi"/>
                <w:sz w:val="24"/>
              </w:rPr>
              <w:t>од</w:t>
            </w:r>
            <w:r w:rsidRPr="00E94489">
              <w:rPr>
                <w:rFonts w:asciiTheme="minorHAnsi" w:hAnsiTheme="minorHAnsi" w:cstheme="minorHAnsi"/>
                <w:spacing w:val="1"/>
                <w:sz w:val="24"/>
              </w:rPr>
              <w:t xml:space="preserve"> </w:t>
            </w:r>
            <w:r w:rsidRPr="00E94489">
              <w:rPr>
                <w:rFonts w:asciiTheme="minorHAnsi" w:hAnsiTheme="minorHAnsi" w:cstheme="minorHAnsi"/>
                <w:sz w:val="24"/>
              </w:rPr>
              <w:t>одделенска настава во предметна настава, се анализираат причините за</w:t>
            </w:r>
            <w:r w:rsidRPr="00E94489">
              <w:rPr>
                <w:rFonts w:asciiTheme="minorHAnsi" w:hAnsiTheme="minorHAnsi" w:cstheme="minorHAnsi"/>
                <w:spacing w:val="1"/>
                <w:sz w:val="24"/>
              </w:rPr>
              <w:t xml:space="preserve"> </w:t>
            </w:r>
            <w:r w:rsidRPr="00E94489">
              <w:rPr>
                <w:rFonts w:asciiTheme="minorHAnsi" w:hAnsiTheme="minorHAnsi" w:cstheme="minorHAnsi"/>
                <w:sz w:val="24"/>
              </w:rPr>
              <w:t>разликите во успехот при тој премин и се преземаат активности за нивно</w:t>
            </w:r>
            <w:r w:rsidRPr="00E94489">
              <w:rPr>
                <w:rFonts w:asciiTheme="minorHAnsi" w:hAnsiTheme="minorHAnsi" w:cstheme="minorHAnsi"/>
                <w:spacing w:val="1"/>
                <w:sz w:val="24"/>
              </w:rPr>
              <w:t xml:space="preserve"> </w:t>
            </w:r>
            <w:r w:rsidRPr="00E94489">
              <w:rPr>
                <w:rFonts w:asciiTheme="minorHAnsi" w:hAnsiTheme="minorHAnsi" w:cstheme="minorHAnsi"/>
                <w:sz w:val="24"/>
              </w:rPr>
              <w:t>надминување.</w:t>
            </w:r>
            <w:r w:rsidRPr="00E94489">
              <w:rPr>
                <w:rFonts w:asciiTheme="minorHAnsi" w:hAnsiTheme="minorHAnsi" w:cstheme="minorHAnsi"/>
                <w:spacing w:val="36"/>
                <w:sz w:val="24"/>
              </w:rPr>
              <w:t xml:space="preserve"> </w:t>
            </w:r>
          </w:p>
          <w:p w:rsidR="00BE3F3E" w:rsidRPr="00E94489" w:rsidRDefault="00BE3F3E" w:rsidP="00377CE0">
            <w:pPr>
              <w:pStyle w:val="TableParagraph"/>
              <w:spacing w:line="276" w:lineRule="auto"/>
              <w:ind w:left="105"/>
              <w:jc w:val="both"/>
              <w:rPr>
                <w:rFonts w:asciiTheme="minorHAnsi" w:hAnsiTheme="minorHAnsi" w:cstheme="minorHAnsi"/>
                <w:sz w:val="24"/>
              </w:rPr>
            </w:pPr>
          </w:p>
        </w:tc>
        <w:tc>
          <w:tcPr>
            <w:tcW w:w="2429" w:type="dxa"/>
          </w:tcPr>
          <w:p w:rsidR="00BE3F3E" w:rsidRPr="00E94489" w:rsidRDefault="00BE3F3E" w:rsidP="00377CE0">
            <w:pPr>
              <w:pStyle w:val="TableParagraph"/>
              <w:spacing w:line="276" w:lineRule="auto"/>
              <w:rPr>
                <w:rFonts w:asciiTheme="minorHAnsi" w:hAnsiTheme="minorHAnsi" w:cstheme="minorHAnsi"/>
                <w:sz w:val="24"/>
              </w:rPr>
            </w:pPr>
          </w:p>
        </w:tc>
        <w:tc>
          <w:tcPr>
            <w:tcW w:w="1440" w:type="dxa"/>
          </w:tcPr>
          <w:p w:rsidR="00BE3F3E" w:rsidRPr="00E94489" w:rsidRDefault="00BE3F3E" w:rsidP="00377CE0">
            <w:pPr>
              <w:pStyle w:val="TableParagraph"/>
              <w:spacing w:line="276" w:lineRule="auto"/>
              <w:rPr>
                <w:rFonts w:asciiTheme="minorHAnsi" w:hAnsiTheme="minorHAnsi" w:cstheme="minorHAnsi"/>
                <w:sz w:val="24"/>
              </w:rPr>
            </w:pPr>
          </w:p>
        </w:tc>
      </w:tr>
    </w:tbl>
    <w:p w:rsidR="00BE3F3E" w:rsidRPr="00E94489" w:rsidRDefault="00BE3F3E" w:rsidP="00377CE0">
      <w:pPr>
        <w:spacing w:line="276" w:lineRule="auto"/>
        <w:rPr>
          <w:rFonts w:asciiTheme="minorHAnsi" w:hAnsiTheme="minorHAnsi" w:cstheme="minorHAnsi"/>
          <w:sz w:val="24"/>
        </w:rPr>
        <w:sectPr w:rsidR="00BE3F3E" w:rsidRPr="00E94489">
          <w:pgSz w:w="15840" w:h="12240" w:orient="landscape"/>
          <w:pgMar w:top="900" w:right="380" w:bottom="280" w:left="880" w:header="720" w:footer="720" w:gutter="0"/>
          <w:cols w:space="720"/>
        </w:sectPr>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7922"/>
        <w:gridCol w:w="2429"/>
        <w:gridCol w:w="1440"/>
      </w:tblGrid>
      <w:tr w:rsidR="00BE3F3E" w:rsidRPr="00E94489" w:rsidTr="003A06C7">
        <w:trPr>
          <w:trHeight w:val="10448"/>
        </w:trPr>
        <w:tc>
          <w:tcPr>
            <w:tcW w:w="2093" w:type="dxa"/>
          </w:tcPr>
          <w:p w:rsidR="00BE3F3E" w:rsidRPr="00E94489" w:rsidRDefault="00BE3F3E" w:rsidP="00377CE0">
            <w:pPr>
              <w:pStyle w:val="TableParagraph"/>
              <w:spacing w:line="276" w:lineRule="auto"/>
              <w:rPr>
                <w:rFonts w:asciiTheme="minorHAnsi" w:hAnsiTheme="minorHAnsi" w:cstheme="minorHAnsi"/>
                <w:sz w:val="24"/>
              </w:rPr>
            </w:pPr>
          </w:p>
        </w:tc>
        <w:tc>
          <w:tcPr>
            <w:tcW w:w="7922" w:type="dxa"/>
          </w:tcPr>
          <w:p w:rsidR="00BE3F3E" w:rsidRPr="00E94489" w:rsidRDefault="00BE3F3E" w:rsidP="00377CE0">
            <w:pPr>
              <w:pStyle w:val="TableParagraph"/>
              <w:spacing w:before="1" w:line="276" w:lineRule="auto"/>
              <w:ind w:left="105" w:right="171" w:firstLine="254"/>
              <w:jc w:val="both"/>
              <w:rPr>
                <w:rFonts w:asciiTheme="minorHAnsi" w:hAnsiTheme="minorHAnsi" w:cstheme="minorHAnsi"/>
                <w:sz w:val="24"/>
              </w:rPr>
            </w:pPr>
            <w:r w:rsidRPr="00E94489">
              <w:rPr>
                <w:rFonts w:asciiTheme="minorHAnsi" w:hAnsiTheme="minorHAnsi" w:cstheme="minorHAnsi"/>
                <w:sz w:val="24"/>
              </w:rPr>
              <w:t>Училиштето</w:t>
            </w:r>
            <w:r w:rsidRPr="00E94489">
              <w:rPr>
                <w:rFonts w:asciiTheme="minorHAnsi" w:hAnsiTheme="minorHAnsi" w:cstheme="minorHAnsi"/>
                <w:spacing w:val="1"/>
                <w:sz w:val="24"/>
              </w:rPr>
              <w:t xml:space="preserve"> </w:t>
            </w:r>
            <w:r w:rsidRPr="00E94489">
              <w:rPr>
                <w:rFonts w:asciiTheme="minorHAnsi" w:hAnsiTheme="minorHAnsi" w:cstheme="minorHAnsi"/>
                <w:sz w:val="24"/>
              </w:rPr>
              <w:t>доставува</w:t>
            </w:r>
            <w:r w:rsidRPr="00E94489">
              <w:rPr>
                <w:rFonts w:asciiTheme="minorHAnsi" w:hAnsiTheme="minorHAnsi" w:cstheme="minorHAnsi"/>
                <w:spacing w:val="1"/>
                <w:sz w:val="24"/>
              </w:rPr>
              <w:t xml:space="preserve"> </w:t>
            </w:r>
            <w:r w:rsidRPr="00E94489">
              <w:rPr>
                <w:rFonts w:asciiTheme="minorHAnsi" w:hAnsiTheme="minorHAnsi" w:cstheme="minorHAnsi"/>
                <w:sz w:val="24"/>
              </w:rPr>
              <w:t>известување</w:t>
            </w:r>
            <w:r w:rsidRPr="00E94489">
              <w:rPr>
                <w:rFonts w:asciiTheme="minorHAnsi" w:hAnsiTheme="minorHAnsi" w:cstheme="minorHAnsi"/>
                <w:spacing w:val="1"/>
                <w:sz w:val="24"/>
              </w:rPr>
              <w:t xml:space="preserve"> </w:t>
            </w:r>
            <w:r w:rsidRPr="00E94489">
              <w:rPr>
                <w:rFonts w:asciiTheme="minorHAnsi" w:hAnsiTheme="minorHAnsi" w:cstheme="minorHAnsi"/>
                <w:sz w:val="24"/>
              </w:rPr>
              <w:t>до</w:t>
            </w:r>
            <w:r w:rsidRPr="00E94489">
              <w:rPr>
                <w:rFonts w:asciiTheme="minorHAnsi" w:hAnsiTheme="minorHAnsi" w:cstheme="minorHAnsi"/>
                <w:spacing w:val="1"/>
                <w:sz w:val="24"/>
              </w:rPr>
              <w:t xml:space="preserve"> </w:t>
            </w:r>
            <w:r w:rsidRPr="00E94489">
              <w:rPr>
                <w:rFonts w:asciiTheme="minorHAnsi" w:hAnsiTheme="minorHAnsi" w:cstheme="minorHAnsi"/>
                <w:sz w:val="24"/>
              </w:rPr>
              <w:t>МОН</w:t>
            </w:r>
            <w:r w:rsidRPr="00E94489">
              <w:rPr>
                <w:rFonts w:asciiTheme="minorHAnsi" w:hAnsiTheme="minorHAnsi" w:cstheme="minorHAnsi"/>
                <w:spacing w:val="1"/>
                <w:sz w:val="24"/>
              </w:rPr>
              <w:t xml:space="preserve"> </w:t>
            </w:r>
            <w:r w:rsidRPr="00E94489">
              <w:rPr>
                <w:rFonts w:asciiTheme="minorHAnsi" w:hAnsiTheme="minorHAnsi" w:cstheme="minorHAnsi"/>
                <w:sz w:val="24"/>
              </w:rPr>
              <w:t>/</w:t>
            </w:r>
            <w:r w:rsidRPr="00E94489">
              <w:rPr>
                <w:rFonts w:asciiTheme="minorHAnsi" w:hAnsiTheme="minorHAnsi" w:cstheme="minorHAnsi"/>
                <w:spacing w:val="1"/>
                <w:sz w:val="24"/>
              </w:rPr>
              <w:t xml:space="preserve"> </w:t>
            </w:r>
            <w:r w:rsidRPr="00E94489">
              <w:rPr>
                <w:rFonts w:asciiTheme="minorHAnsi" w:hAnsiTheme="minorHAnsi" w:cstheme="minorHAnsi"/>
                <w:sz w:val="24"/>
              </w:rPr>
              <w:t>Државен</w:t>
            </w:r>
            <w:r w:rsidRPr="00E94489">
              <w:rPr>
                <w:rFonts w:asciiTheme="minorHAnsi" w:hAnsiTheme="minorHAnsi" w:cstheme="minorHAnsi"/>
                <w:spacing w:val="1"/>
                <w:sz w:val="24"/>
              </w:rPr>
              <w:t xml:space="preserve"> </w:t>
            </w:r>
            <w:r w:rsidRPr="00E94489">
              <w:rPr>
                <w:rFonts w:asciiTheme="minorHAnsi" w:hAnsiTheme="minorHAnsi" w:cstheme="minorHAnsi"/>
                <w:sz w:val="24"/>
              </w:rPr>
              <w:t>просветен</w:t>
            </w:r>
            <w:r w:rsidRPr="00E94489">
              <w:rPr>
                <w:rFonts w:asciiTheme="minorHAnsi" w:hAnsiTheme="minorHAnsi" w:cstheme="minorHAnsi"/>
                <w:spacing w:val="1"/>
                <w:sz w:val="24"/>
              </w:rPr>
              <w:t xml:space="preserve"> </w:t>
            </w:r>
            <w:r w:rsidRPr="00E94489">
              <w:rPr>
                <w:rFonts w:asciiTheme="minorHAnsi" w:hAnsiTheme="minorHAnsi" w:cstheme="minorHAnsi"/>
                <w:sz w:val="24"/>
              </w:rPr>
              <w:t>инспекторат за бројот на завршени деветтооделенци. Средните училишта</w:t>
            </w:r>
            <w:r w:rsidRPr="00E94489">
              <w:rPr>
                <w:rFonts w:asciiTheme="minorHAnsi" w:hAnsiTheme="minorHAnsi" w:cstheme="minorHAnsi"/>
                <w:spacing w:val="-52"/>
                <w:sz w:val="24"/>
              </w:rPr>
              <w:t xml:space="preserve"> </w:t>
            </w:r>
            <w:r w:rsidRPr="00E94489">
              <w:rPr>
                <w:rFonts w:asciiTheme="minorHAnsi" w:hAnsiTheme="minorHAnsi" w:cstheme="minorHAnsi"/>
                <w:sz w:val="24"/>
              </w:rPr>
              <w:t>по</w:t>
            </w:r>
            <w:r w:rsidRPr="00E94489">
              <w:rPr>
                <w:rFonts w:asciiTheme="minorHAnsi" w:hAnsiTheme="minorHAnsi" w:cstheme="minorHAnsi"/>
                <w:spacing w:val="1"/>
                <w:sz w:val="24"/>
              </w:rPr>
              <w:t xml:space="preserve"> </w:t>
            </w:r>
            <w:r w:rsidRPr="00E94489">
              <w:rPr>
                <w:rFonts w:asciiTheme="minorHAnsi" w:hAnsiTheme="minorHAnsi" w:cstheme="minorHAnsi"/>
                <w:sz w:val="24"/>
              </w:rPr>
              <w:t>писмен</w:t>
            </w:r>
            <w:r w:rsidRPr="00E94489">
              <w:rPr>
                <w:rFonts w:asciiTheme="minorHAnsi" w:hAnsiTheme="minorHAnsi" w:cstheme="minorHAnsi"/>
                <w:spacing w:val="1"/>
                <w:sz w:val="24"/>
              </w:rPr>
              <w:t xml:space="preserve"> </w:t>
            </w:r>
            <w:r w:rsidRPr="00E94489">
              <w:rPr>
                <w:rFonts w:asciiTheme="minorHAnsi" w:hAnsiTheme="minorHAnsi" w:cstheme="minorHAnsi"/>
                <w:sz w:val="24"/>
              </w:rPr>
              <w:t>пат</w:t>
            </w:r>
            <w:r w:rsidRPr="00E94489">
              <w:rPr>
                <w:rFonts w:asciiTheme="minorHAnsi" w:hAnsiTheme="minorHAnsi" w:cstheme="minorHAnsi"/>
                <w:spacing w:val="1"/>
                <w:sz w:val="24"/>
              </w:rPr>
              <w:t xml:space="preserve"> </w:t>
            </w:r>
            <w:r w:rsidRPr="00E94489">
              <w:rPr>
                <w:rFonts w:asciiTheme="minorHAnsi" w:hAnsiTheme="minorHAnsi" w:cstheme="minorHAnsi"/>
                <w:sz w:val="24"/>
              </w:rPr>
              <w:t>го</w:t>
            </w:r>
            <w:r w:rsidRPr="00E94489">
              <w:rPr>
                <w:rFonts w:asciiTheme="minorHAnsi" w:hAnsiTheme="minorHAnsi" w:cstheme="minorHAnsi"/>
                <w:spacing w:val="1"/>
                <w:sz w:val="24"/>
              </w:rPr>
              <w:t xml:space="preserve"> </w:t>
            </w:r>
            <w:r w:rsidRPr="00E94489">
              <w:rPr>
                <w:rFonts w:asciiTheme="minorHAnsi" w:hAnsiTheme="minorHAnsi" w:cstheme="minorHAnsi"/>
                <w:sz w:val="24"/>
              </w:rPr>
              <w:t>известуваат</w:t>
            </w:r>
            <w:r w:rsidRPr="00E94489">
              <w:rPr>
                <w:rFonts w:asciiTheme="minorHAnsi" w:hAnsiTheme="minorHAnsi" w:cstheme="minorHAnsi"/>
                <w:spacing w:val="1"/>
                <w:sz w:val="24"/>
              </w:rPr>
              <w:t xml:space="preserve"> </w:t>
            </w:r>
            <w:r w:rsidRPr="00E94489">
              <w:rPr>
                <w:rFonts w:asciiTheme="minorHAnsi" w:hAnsiTheme="minorHAnsi" w:cstheme="minorHAnsi"/>
                <w:sz w:val="24"/>
              </w:rPr>
              <w:t>училиштето</w:t>
            </w:r>
            <w:r w:rsidRPr="00E94489">
              <w:rPr>
                <w:rFonts w:asciiTheme="minorHAnsi" w:hAnsiTheme="minorHAnsi" w:cstheme="minorHAnsi"/>
                <w:spacing w:val="1"/>
                <w:sz w:val="24"/>
              </w:rPr>
              <w:t xml:space="preserve"> </w:t>
            </w:r>
            <w:r w:rsidRPr="00E94489">
              <w:rPr>
                <w:rFonts w:asciiTheme="minorHAnsi" w:hAnsiTheme="minorHAnsi" w:cstheme="minorHAnsi"/>
                <w:sz w:val="24"/>
              </w:rPr>
              <w:t>за</w:t>
            </w:r>
            <w:r w:rsidRPr="00E94489">
              <w:rPr>
                <w:rFonts w:asciiTheme="minorHAnsi" w:hAnsiTheme="minorHAnsi" w:cstheme="minorHAnsi"/>
                <w:spacing w:val="1"/>
                <w:sz w:val="24"/>
              </w:rPr>
              <w:t xml:space="preserve"> </w:t>
            </w:r>
            <w:r w:rsidRPr="00E94489">
              <w:rPr>
                <w:rFonts w:asciiTheme="minorHAnsi" w:hAnsiTheme="minorHAnsi" w:cstheme="minorHAnsi"/>
                <w:sz w:val="24"/>
              </w:rPr>
              <w:t>ученици</w:t>
            </w:r>
            <w:r w:rsidRPr="00E94489">
              <w:rPr>
                <w:rFonts w:asciiTheme="minorHAnsi" w:hAnsiTheme="minorHAnsi" w:cstheme="minorHAnsi"/>
                <w:spacing w:val="1"/>
                <w:sz w:val="24"/>
              </w:rPr>
              <w:t xml:space="preserve"> </w:t>
            </w:r>
            <w:r w:rsidRPr="00E94489">
              <w:rPr>
                <w:rFonts w:asciiTheme="minorHAnsi" w:hAnsiTheme="minorHAnsi" w:cstheme="minorHAnsi"/>
                <w:sz w:val="24"/>
              </w:rPr>
              <w:t>што</w:t>
            </w:r>
            <w:r w:rsidRPr="00E94489">
              <w:rPr>
                <w:rFonts w:asciiTheme="minorHAnsi" w:hAnsiTheme="minorHAnsi" w:cstheme="minorHAnsi"/>
                <w:spacing w:val="1"/>
                <w:sz w:val="24"/>
              </w:rPr>
              <w:t xml:space="preserve"> </w:t>
            </w:r>
            <w:r w:rsidRPr="00E94489">
              <w:rPr>
                <w:rFonts w:asciiTheme="minorHAnsi" w:hAnsiTheme="minorHAnsi" w:cstheme="minorHAnsi"/>
                <w:sz w:val="24"/>
              </w:rPr>
              <w:t>завршиле</w:t>
            </w:r>
            <w:r w:rsidRPr="00E94489">
              <w:rPr>
                <w:rFonts w:asciiTheme="minorHAnsi" w:hAnsiTheme="minorHAnsi" w:cstheme="minorHAnsi"/>
                <w:spacing w:val="1"/>
                <w:sz w:val="24"/>
              </w:rPr>
              <w:t xml:space="preserve"> </w:t>
            </w:r>
            <w:r w:rsidRPr="00E94489">
              <w:rPr>
                <w:rFonts w:asciiTheme="minorHAnsi" w:hAnsiTheme="minorHAnsi" w:cstheme="minorHAnsi"/>
                <w:sz w:val="24"/>
              </w:rPr>
              <w:t>деветто</w:t>
            </w:r>
            <w:r w:rsidRPr="00E94489">
              <w:rPr>
                <w:rFonts w:asciiTheme="minorHAnsi" w:hAnsiTheme="minorHAnsi" w:cstheme="minorHAnsi"/>
                <w:spacing w:val="1"/>
                <w:sz w:val="24"/>
              </w:rPr>
              <w:t xml:space="preserve"> </w:t>
            </w:r>
            <w:r w:rsidRPr="00E94489">
              <w:rPr>
                <w:rFonts w:asciiTheme="minorHAnsi" w:hAnsiTheme="minorHAnsi" w:cstheme="minorHAnsi"/>
                <w:sz w:val="24"/>
              </w:rPr>
              <w:t>одделение</w:t>
            </w:r>
            <w:r w:rsidRPr="00E94489">
              <w:rPr>
                <w:rFonts w:asciiTheme="minorHAnsi" w:hAnsiTheme="minorHAnsi" w:cstheme="minorHAnsi"/>
                <w:spacing w:val="1"/>
                <w:sz w:val="24"/>
              </w:rPr>
              <w:t xml:space="preserve"> </w:t>
            </w:r>
            <w:r w:rsidRPr="00E94489">
              <w:rPr>
                <w:rFonts w:asciiTheme="minorHAnsi" w:hAnsiTheme="minorHAnsi" w:cstheme="minorHAnsi"/>
                <w:sz w:val="24"/>
              </w:rPr>
              <w:t>во</w:t>
            </w:r>
            <w:r w:rsidRPr="00E94489">
              <w:rPr>
                <w:rFonts w:asciiTheme="minorHAnsi" w:hAnsiTheme="minorHAnsi" w:cstheme="minorHAnsi"/>
                <w:spacing w:val="1"/>
                <w:sz w:val="24"/>
              </w:rPr>
              <w:t xml:space="preserve"> </w:t>
            </w:r>
            <w:r w:rsidRPr="00E94489">
              <w:rPr>
                <w:rFonts w:asciiTheme="minorHAnsi" w:hAnsiTheme="minorHAnsi" w:cstheme="minorHAnsi"/>
                <w:sz w:val="24"/>
              </w:rPr>
              <w:t>нашето</w:t>
            </w:r>
            <w:r w:rsidRPr="00E94489">
              <w:rPr>
                <w:rFonts w:asciiTheme="minorHAnsi" w:hAnsiTheme="minorHAnsi" w:cstheme="minorHAnsi"/>
                <w:spacing w:val="1"/>
                <w:sz w:val="24"/>
              </w:rPr>
              <w:t xml:space="preserve"> </w:t>
            </w:r>
            <w:r w:rsidRPr="00E94489">
              <w:rPr>
                <w:rFonts w:asciiTheme="minorHAnsi" w:hAnsiTheme="minorHAnsi" w:cstheme="minorHAnsi"/>
                <w:sz w:val="24"/>
              </w:rPr>
              <w:t>училиште,</w:t>
            </w:r>
            <w:r w:rsidRPr="00E94489">
              <w:rPr>
                <w:rFonts w:asciiTheme="minorHAnsi" w:hAnsiTheme="minorHAnsi" w:cstheme="minorHAnsi"/>
                <w:spacing w:val="1"/>
                <w:sz w:val="24"/>
              </w:rPr>
              <w:t xml:space="preserve"> </w:t>
            </w:r>
            <w:r w:rsidRPr="00E94489">
              <w:rPr>
                <w:rFonts w:asciiTheme="minorHAnsi" w:hAnsiTheme="minorHAnsi" w:cstheme="minorHAnsi"/>
                <w:sz w:val="24"/>
              </w:rPr>
              <w:t>а</w:t>
            </w:r>
            <w:r w:rsidRPr="00E94489">
              <w:rPr>
                <w:rFonts w:asciiTheme="minorHAnsi" w:hAnsiTheme="minorHAnsi" w:cstheme="minorHAnsi"/>
                <w:spacing w:val="1"/>
                <w:sz w:val="24"/>
              </w:rPr>
              <w:t xml:space="preserve"> </w:t>
            </w:r>
            <w:r w:rsidRPr="00E94489">
              <w:rPr>
                <w:rFonts w:asciiTheme="minorHAnsi" w:hAnsiTheme="minorHAnsi" w:cstheme="minorHAnsi"/>
                <w:sz w:val="24"/>
              </w:rPr>
              <w:t>се</w:t>
            </w:r>
            <w:r w:rsidRPr="00E94489">
              <w:rPr>
                <w:rFonts w:asciiTheme="minorHAnsi" w:hAnsiTheme="minorHAnsi" w:cstheme="minorHAnsi"/>
                <w:spacing w:val="1"/>
                <w:sz w:val="24"/>
              </w:rPr>
              <w:t xml:space="preserve"> </w:t>
            </w:r>
            <w:r w:rsidRPr="00E94489">
              <w:rPr>
                <w:rFonts w:asciiTheme="minorHAnsi" w:hAnsiTheme="minorHAnsi" w:cstheme="minorHAnsi"/>
                <w:sz w:val="24"/>
              </w:rPr>
              <w:t>запишале</w:t>
            </w:r>
            <w:r w:rsidRPr="00E94489">
              <w:rPr>
                <w:rFonts w:asciiTheme="minorHAnsi" w:hAnsiTheme="minorHAnsi" w:cstheme="minorHAnsi"/>
                <w:spacing w:val="1"/>
                <w:sz w:val="24"/>
              </w:rPr>
              <w:t xml:space="preserve"> </w:t>
            </w:r>
            <w:r w:rsidRPr="00E94489">
              <w:rPr>
                <w:rFonts w:asciiTheme="minorHAnsi" w:hAnsiTheme="minorHAnsi" w:cstheme="minorHAnsi"/>
                <w:sz w:val="24"/>
              </w:rPr>
              <w:t>во</w:t>
            </w:r>
            <w:r w:rsidRPr="00E94489">
              <w:rPr>
                <w:rFonts w:asciiTheme="minorHAnsi" w:hAnsiTheme="minorHAnsi" w:cstheme="minorHAnsi"/>
                <w:spacing w:val="1"/>
                <w:sz w:val="24"/>
              </w:rPr>
              <w:t xml:space="preserve"> </w:t>
            </w:r>
            <w:r w:rsidRPr="00E94489">
              <w:rPr>
                <w:rFonts w:asciiTheme="minorHAnsi" w:hAnsiTheme="minorHAnsi" w:cstheme="minorHAnsi"/>
                <w:sz w:val="24"/>
              </w:rPr>
              <w:t>нивното</w:t>
            </w:r>
            <w:r w:rsidRPr="00E94489">
              <w:rPr>
                <w:rFonts w:asciiTheme="minorHAnsi" w:hAnsiTheme="minorHAnsi" w:cstheme="minorHAnsi"/>
                <w:spacing w:val="1"/>
                <w:sz w:val="24"/>
              </w:rPr>
              <w:t xml:space="preserve"> </w:t>
            </w:r>
            <w:r w:rsidRPr="00E94489">
              <w:rPr>
                <w:rFonts w:asciiTheme="minorHAnsi" w:hAnsiTheme="minorHAnsi" w:cstheme="minorHAnsi"/>
                <w:sz w:val="24"/>
              </w:rPr>
              <w:t>училилиште за да го продолжат школувањето. Меѓутоа, ниту едно средно</w:t>
            </w:r>
            <w:r w:rsidRPr="00E94489">
              <w:rPr>
                <w:rFonts w:asciiTheme="minorHAnsi" w:hAnsiTheme="minorHAnsi" w:cstheme="minorHAnsi"/>
                <w:spacing w:val="-52"/>
                <w:sz w:val="24"/>
              </w:rPr>
              <w:t xml:space="preserve"> </w:t>
            </w:r>
            <w:r w:rsidRPr="00E94489">
              <w:rPr>
                <w:rFonts w:asciiTheme="minorHAnsi" w:hAnsiTheme="minorHAnsi" w:cstheme="minorHAnsi"/>
                <w:sz w:val="24"/>
              </w:rPr>
              <w:t>училиште</w:t>
            </w:r>
            <w:r w:rsidRPr="00E94489">
              <w:rPr>
                <w:rFonts w:asciiTheme="minorHAnsi" w:hAnsiTheme="minorHAnsi" w:cstheme="minorHAnsi"/>
                <w:spacing w:val="1"/>
                <w:sz w:val="24"/>
              </w:rPr>
              <w:t xml:space="preserve"> </w:t>
            </w:r>
            <w:r w:rsidRPr="00E94489">
              <w:rPr>
                <w:rFonts w:asciiTheme="minorHAnsi" w:hAnsiTheme="minorHAnsi" w:cstheme="minorHAnsi"/>
                <w:sz w:val="24"/>
              </w:rPr>
              <w:t>не</w:t>
            </w:r>
            <w:r w:rsidRPr="00E94489">
              <w:rPr>
                <w:rFonts w:asciiTheme="minorHAnsi" w:hAnsiTheme="minorHAnsi" w:cstheme="minorHAnsi"/>
                <w:spacing w:val="1"/>
                <w:sz w:val="24"/>
              </w:rPr>
              <w:t xml:space="preserve"> </w:t>
            </w:r>
            <w:r w:rsidRPr="00E94489">
              <w:rPr>
                <w:rFonts w:asciiTheme="minorHAnsi" w:hAnsiTheme="minorHAnsi" w:cstheme="minorHAnsi"/>
                <w:sz w:val="24"/>
              </w:rPr>
              <w:t>испратило</w:t>
            </w:r>
            <w:r w:rsidRPr="00E94489">
              <w:rPr>
                <w:rFonts w:asciiTheme="minorHAnsi" w:hAnsiTheme="minorHAnsi" w:cstheme="minorHAnsi"/>
                <w:spacing w:val="1"/>
                <w:sz w:val="24"/>
              </w:rPr>
              <w:t xml:space="preserve"> </w:t>
            </w:r>
            <w:r w:rsidRPr="00E94489">
              <w:rPr>
                <w:rFonts w:asciiTheme="minorHAnsi" w:hAnsiTheme="minorHAnsi" w:cstheme="minorHAnsi"/>
                <w:sz w:val="24"/>
              </w:rPr>
              <w:t>податоци</w:t>
            </w:r>
            <w:r w:rsidRPr="00E94489">
              <w:rPr>
                <w:rFonts w:asciiTheme="minorHAnsi" w:hAnsiTheme="minorHAnsi" w:cstheme="minorHAnsi"/>
                <w:spacing w:val="1"/>
                <w:sz w:val="24"/>
              </w:rPr>
              <w:t xml:space="preserve"> </w:t>
            </w:r>
            <w:r w:rsidRPr="00E94489">
              <w:rPr>
                <w:rFonts w:asciiTheme="minorHAnsi" w:hAnsiTheme="minorHAnsi" w:cstheme="minorHAnsi"/>
                <w:sz w:val="24"/>
              </w:rPr>
              <w:t>за</w:t>
            </w:r>
            <w:r w:rsidRPr="00E94489">
              <w:rPr>
                <w:rFonts w:asciiTheme="minorHAnsi" w:hAnsiTheme="minorHAnsi" w:cstheme="minorHAnsi"/>
                <w:spacing w:val="1"/>
                <w:sz w:val="24"/>
              </w:rPr>
              <w:t xml:space="preserve"> </w:t>
            </w:r>
            <w:r w:rsidRPr="00E94489">
              <w:rPr>
                <w:rFonts w:asciiTheme="minorHAnsi" w:hAnsiTheme="minorHAnsi" w:cstheme="minorHAnsi"/>
                <w:sz w:val="24"/>
              </w:rPr>
              <w:t>успехот</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rPr>
              <w:t>нашите</w:t>
            </w:r>
            <w:r w:rsidRPr="00E94489">
              <w:rPr>
                <w:rFonts w:asciiTheme="minorHAnsi" w:hAnsiTheme="minorHAnsi" w:cstheme="minorHAnsi"/>
                <w:spacing w:val="1"/>
                <w:sz w:val="24"/>
              </w:rPr>
              <w:t xml:space="preserve"> </w:t>
            </w:r>
            <w:r w:rsidRPr="00E94489">
              <w:rPr>
                <w:rFonts w:asciiTheme="minorHAnsi" w:hAnsiTheme="minorHAnsi" w:cstheme="minorHAnsi"/>
                <w:sz w:val="24"/>
              </w:rPr>
              <w:t>ученици</w:t>
            </w:r>
            <w:r w:rsidRPr="00E94489">
              <w:rPr>
                <w:rFonts w:asciiTheme="minorHAnsi" w:hAnsiTheme="minorHAnsi" w:cstheme="minorHAnsi"/>
                <w:spacing w:val="1"/>
                <w:sz w:val="24"/>
              </w:rPr>
              <w:t xml:space="preserve"> </w:t>
            </w:r>
            <w:r w:rsidRPr="00E94489">
              <w:rPr>
                <w:rFonts w:asciiTheme="minorHAnsi" w:hAnsiTheme="minorHAnsi" w:cstheme="minorHAnsi"/>
                <w:sz w:val="24"/>
              </w:rPr>
              <w:t>што</w:t>
            </w:r>
            <w:r w:rsidRPr="00E94489">
              <w:rPr>
                <w:rFonts w:asciiTheme="minorHAnsi" w:hAnsiTheme="minorHAnsi" w:cstheme="minorHAnsi"/>
                <w:spacing w:val="1"/>
                <w:sz w:val="24"/>
              </w:rPr>
              <w:t xml:space="preserve"> </w:t>
            </w:r>
            <w:r w:rsidRPr="00E94489">
              <w:rPr>
                <w:rFonts w:asciiTheme="minorHAnsi" w:hAnsiTheme="minorHAnsi" w:cstheme="minorHAnsi"/>
                <w:sz w:val="24"/>
              </w:rPr>
              <w:t>продолжиле</w:t>
            </w:r>
            <w:r w:rsidRPr="00E94489">
              <w:rPr>
                <w:rFonts w:asciiTheme="minorHAnsi" w:hAnsiTheme="minorHAnsi" w:cstheme="minorHAnsi"/>
                <w:spacing w:val="-2"/>
                <w:sz w:val="24"/>
              </w:rPr>
              <w:t xml:space="preserve"> </w:t>
            </w:r>
            <w:r w:rsidRPr="00E94489">
              <w:rPr>
                <w:rFonts w:asciiTheme="minorHAnsi" w:hAnsiTheme="minorHAnsi" w:cstheme="minorHAnsi"/>
                <w:sz w:val="24"/>
              </w:rPr>
              <w:t>да</w:t>
            </w:r>
            <w:r w:rsidRPr="00E94489">
              <w:rPr>
                <w:rFonts w:asciiTheme="minorHAnsi" w:hAnsiTheme="minorHAnsi" w:cstheme="minorHAnsi"/>
                <w:spacing w:val="-1"/>
                <w:sz w:val="24"/>
              </w:rPr>
              <w:t xml:space="preserve"> </w:t>
            </w:r>
            <w:r w:rsidRPr="00E94489">
              <w:rPr>
                <w:rFonts w:asciiTheme="minorHAnsi" w:hAnsiTheme="minorHAnsi" w:cstheme="minorHAnsi"/>
                <w:sz w:val="24"/>
              </w:rPr>
              <w:t>се</w:t>
            </w:r>
            <w:r w:rsidRPr="00E94489">
              <w:rPr>
                <w:rFonts w:asciiTheme="minorHAnsi" w:hAnsiTheme="minorHAnsi" w:cstheme="minorHAnsi"/>
                <w:spacing w:val="-1"/>
                <w:sz w:val="24"/>
              </w:rPr>
              <w:t xml:space="preserve"> </w:t>
            </w:r>
            <w:r w:rsidRPr="00E94489">
              <w:rPr>
                <w:rFonts w:asciiTheme="minorHAnsi" w:hAnsiTheme="minorHAnsi" w:cstheme="minorHAnsi"/>
                <w:sz w:val="24"/>
              </w:rPr>
              <w:t>школуваат</w:t>
            </w:r>
            <w:r w:rsidRPr="00E94489">
              <w:rPr>
                <w:rFonts w:asciiTheme="minorHAnsi" w:hAnsiTheme="minorHAnsi" w:cstheme="minorHAnsi"/>
                <w:spacing w:val="-3"/>
                <w:sz w:val="24"/>
              </w:rPr>
              <w:t xml:space="preserve"> </w:t>
            </w:r>
            <w:r w:rsidRPr="00E94489">
              <w:rPr>
                <w:rFonts w:asciiTheme="minorHAnsi" w:hAnsiTheme="minorHAnsi" w:cstheme="minorHAnsi"/>
                <w:sz w:val="24"/>
              </w:rPr>
              <w:t>кај</w:t>
            </w:r>
            <w:r w:rsidRPr="00E94489">
              <w:rPr>
                <w:rFonts w:asciiTheme="minorHAnsi" w:hAnsiTheme="minorHAnsi" w:cstheme="minorHAnsi"/>
                <w:spacing w:val="-1"/>
                <w:sz w:val="24"/>
              </w:rPr>
              <w:t xml:space="preserve"> </w:t>
            </w:r>
            <w:r w:rsidRPr="00E94489">
              <w:rPr>
                <w:rFonts w:asciiTheme="minorHAnsi" w:hAnsiTheme="minorHAnsi" w:cstheme="minorHAnsi"/>
                <w:sz w:val="24"/>
              </w:rPr>
              <w:t>нив.</w:t>
            </w:r>
          </w:p>
          <w:p w:rsidR="00BE3F3E" w:rsidRPr="00E94489" w:rsidRDefault="00BE3F3E" w:rsidP="00377CE0">
            <w:pPr>
              <w:pStyle w:val="TableParagraph"/>
              <w:spacing w:line="276" w:lineRule="auto"/>
              <w:ind w:left="105" w:right="172" w:firstLine="254"/>
              <w:jc w:val="both"/>
              <w:rPr>
                <w:rFonts w:asciiTheme="minorHAnsi" w:hAnsiTheme="minorHAnsi" w:cstheme="minorHAnsi"/>
                <w:sz w:val="24"/>
              </w:rPr>
            </w:pPr>
            <w:r w:rsidRPr="00E94489">
              <w:rPr>
                <w:rFonts w:asciiTheme="minorHAnsi" w:hAnsiTheme="minorHAnsi" w:cstheme="minorHAnsi"/>
                <w:sz w:val="24"/>
              </w:rPr>
              <w:t>Изготвена е програма за професионална ориентација на учениците и</w:t>
            </w:r>
            <w:r w:rsidRPr="00E94489">
              <w:rPr>
                <w:rFonts w:asciiTheme="minorHAnsi" w:hAnsiTheme="minorHAnsi" w:cstheme="minorHAnsi"/>
                <w:spacing w:val="1"/>
                <w:sz w:val="24"/>
              </w:rPr>
              <w:t xml:space="preserve"> </w:t>
            </w:r>
            <w:r w:rsidRPr="00E94489">
              <w:rPr>
                <w:rFonts w:asciiTheme="minorHAnsi" w:hAnsiTheme="minorHAnsi" w:cstheme="minorHAnsi"/>
                <w:sz w:val="24"/>
              </w:rPr>
              <w:t>организирани се</w:t>
            </w:r>
            <w:r w:rsidRPr="00E94489">
              <w:rPr>
                <w:rFonts w:asciiTheme="minorHAnsi" w:hAnsiTheme="minorHAnsi" w:cstheme="minorHAnsi"/>
                <w:spacing w:val="1"/>
                <w:sz w:val="24"/>
              </w:rPr>
              <w:t xml:space="preserve"> </w:t>
            </w:r>
            <w:r w:rsidRPr="00E94489">
              <w:rPr>
                <w:rFonts w:asciiTheme="minorHAnsi" w:hAnsiTheme="minorHAnsi" w:cstheme="minorHAnsi"/>
                <w:sz w:val="24"/>
              </w:rPr>
              <w:t>работилници со</w:t>
            </w:r>
            <w:r w:rsidRPr="00E94489">
              <w:rPr>
                <w:rFonts w:asciiTheme="minorHAnsi" w:hAnsiTheme="minorHAnsi" w:cstheme="minorHAnsi"/>
                <w:spacing w:val="1"/>
                <w:sz w:val="24"/>
              </w:rPr>
              <w:t xml:space="preserve"> </w:t>
            </w:r>
            <w:r w:rsidRPr="00E94489">
              <w:rPr>
                <w:rFonts w:asciiTheme="minorHAnsi" w:hAnsiTheme="minorHAnsi" w:cstheme="minorHAnsi"/>
                <w:sz w:val="24"/>
              </w:rPr>
              <w:t>учениците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на часот</w:t>
            </w:r>
            <w:r w:rsidRPr="00E94489">
              <w:rPr>
                <w:rFonts w:asciiTheme="minorHAnsi" w:hAnsiTheme="minorHAnsi" w:cstheme="minorHAnsi"/>
                <w:spacing w:val="1"/>
                <w:sz w:val="24"/>
              </w:rPr>
              <w:t xml:space="preserve"> </w:t>
            </w:r>
            <w:r w:rsidRPr="00E94489">
              <w:rPr>
                <w:rFonts w:asciiTheme="minorHAnsi" w:hAnsiTheme="minorHAnsi" w:cstheme="minorHAnsi"/>
                <w:sz w:val="24"/>
              </w:rPr>
              <w:t>на одделенската</w:t>
            </w:r>
            <w:r w:rsidRPr="00E94489">
              <w:rPr>
                <w:rFonts w:asciiTheme="minorHAnsi" w:hAnsiTheme="minorHAnsi" w:cstheme="minorHAnsi"/>
                <w:spacing w:val="1"/>
                <w:sz w:val="24"/>
              </w:rPr>
              <w:t xml:space="preserve"> </w:t>
            </w:r>
            <w:r w:rsidRPr="00E94489">
              <w:rPr>
                <w:rFonts w:asciiTheme="minorHAnsi" w:hAnsiTheme="minorHAnsi" w:cstheme="minorHAnsi"/>
                <w:sz w:val="24"/>
              </w:rPr>
              <w:t>заедница,</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rPr>
              <w:t>часовите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во</w:t>
            </w:r>
            <w:r w:rsidRPr="00E94489">
              <w:rPr>
                <w:rFonts w:asciiTheme="minorHAnsi" w:hAnsiTheme="minorHAnsi" w:cstheme="minorHAnsi"/>
                <w:spacing w:val="1"/>
                <w:sz w:val="24"/>
              </w:rPr>
              <w:t xml:space="preserve"> </w:t>
            </w:r>
            <w:r w:rsidRPr="00E94489">
              <w:rPr>
                <w:rFonts w:asciiTheme="minorHAnsi" w:hAnsiTheme="minorHAnsi" w:cstheme="minorHAnsi"/>
                <w:sz w:val="24"/>
              </w:rPr>
              <w:t>редовната</w:t>
            </w:r>
            <w:r w:rsidRPr="00E94489">
              <w:rPr>
                <w:rFonts w:asciiTheme="minorHAnsi" w:hAnsiTheme="minorHAnsi" w:cstheme="minorHAnsi"/>
                <w:spacing w:val="1"/>
                <w:sz w:val="24"/>
              </w:rPr>
              <w:t xml:space="preserve"> </w:t>
            </w:r>
            <w:r w:rsidRPr="00E94489">
              <w:rPr>
                <w:rFonts w:asciiTheme="minorHAnsi" w:hAnsiTheme="minorHAnsi" w:cstheme="minorHAnsi"/>
                <w:sz w:val="24"/>
              </w:rPr>
              <w:t>настава</w:t>
            </w:r>
            <w:r w:rsidRPr="00E94489">
              <w:rPr>
                <w:rFonts w:asciiTheme="minorHAnsi" w:hAnsiTheme="minorHAnsi" w:cstheme="minorHAnsi"/>
                <w:spacing w:val="1"/>
                <w:sz w:val="24"/>
              </w:rPr>
              <w:t xml:space="preserve"> </w:t>
            </w:r>
            <w:r w:rsidRPr="00E94489">
              <w:rPr>
                <w:rFonts w:asciiTheme="minorHAnsi" w:hAnsiTheme="minorHAnsi" w:cstheme="minorHAnsi"/>
                <w:sz w:val="24"/>
              </w:rPr>
              <w:t>и</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55"/>
                <w:sz w:val="24"/>
              </w:rPr>
              <w:t xml:space="preserve"> </w:t>
            </w:r>
            <w:r w:rsidRPr="00E94489">
              <w:rPr>
                <w:rFonts w:asciiTheme="minorHAnsi" w:hAnsiTheme="minorHAnsi" w:cstheme="minorHAnsi"/>
                <w:sz w:val="24"/>
              </w:rPr>
              <w:t>воннаставни</w:t>
            </w:r>
            <w:r w:rsidRPr="00E94489">
              <w:rPr>
                <w:rFonts w:asciiTheme="minorHAnsi" w:hAnsiTheme="minorHAnsi" w:cstheme="minorHAnsi"/>
                <w:spacing w:val="1"/>
                <w:sz w:val="24"/>
              </w:rPr>
              <w:t xml:space="preserve"> </w:t>
            </w:r>
            <w:r w:rsidRPr="00E94489">
              <w:rPr>
                <w:rFonts w:asciiTheme="minorHAnsi" w:hAnsiTheme="minorHAnsi" w:cstheme="minorHAnsi"/>
                <w:sz w:val="24"/>
              </w:rPr>
              <w:t>активности,</w:t>
            </w:r>
            <w:r w:rsidRPr="00E94489">
              <w:rPr>
                <w:rFonts w:asciiTheme="minorHAnsi" w:hAnsiTheme="minorHAnsi" w:cstheme="minorHAnsi"/>
                <w:spacing w:val="1"/>
                <w:sz w:val="24"/>
              </w:rPr>
              <w:t xml:space="preserve"> </w:t>
            </w:r>
            <w:r w:rsidRPr="00E94489">
              <w:rPr>
                <w:rFonts w:asciiTheme="minorHAnsi" w:hAnsiTheme="minorHAnsi" w:cstheme="minorHAnsi"/>
                <w:sz w:val="24"/>
              </w:rPr>
              <w:t>при</w:t>
            </w:r>
            <w:r w:rsidRPr="00E94489">
              <w:rPr>
                <w:rFonts w:asciiTheme="minorHAnsi" w:hAnsiTheme="minorHAnsi" w:cstheme="minorHAnsi"/>
                <w:sz w:val="24"/>
                <w:lang w:val="mk-MK"/>
              </w:rPr>
              <w:t xml:space="preserve"> </w:t>
            </w:r>
            <w:r w:rsidRPr="00E94489">
              <w:rPr>
                <w:rFonts w:asciiTheme="minorHAnsi" w:hAnsiTheme="minorHAnsi" w:cstheme="minorHAnsi"/>
                <w:sz w:val="24"/>
              </w:rPr>
              <w:t>што</w:t>
            </w:r>
            <w:r w:rsidRPr="00E94489">
              <w:rPr>
                <w:rFonts w:asciiTheme="minorHAnsi" w:hAnsiTheme="minorHAnsi" w:cstheme="minorHAnsi"/>
                <w:spacing w:val="1"/>
                <w:sz w:val="24"/>
              </w:rPr>
              <w:t xml:space="preserve"> </w:t>
            </w:r>
            <w:r w:rsidRPr="00E94489">
              <w:rPr>
                <w:rFonts w:asciiTheme="minorHAnsi" w:hAnsiTheme="minorHAnsi" w:cstheme="minorHAnsi"/>
                <w:sz w:val="24"/>
              </w:rPr>
              <w:t>учениците</w:t>
            </w:r>
            <w:r w:rsidRPr="00E94489">
              <w:rPr>
                <w:rFonts w:asciiTheme="minorHAnsi" w:hAnsiTheme="minorHAnsi" w:cstheme="minorHAnsi"/>
                <w:spacing w:val="1"/>
                <w:sz w:val="24"/>
              </w:rPr>
              <w:t xml:space="preserve"> </w:t>
            </w:r>
            <w:r w:rsidRPr="00E94489">
              <w:rPr>
                <w:rFonts w:asciiTheme="minorHAnsi" w:hAnsiTheme="minorHAnsi" w:cstheme="minorHAnsi"/>
                <w:sz w:val="24"/>
              </w:rPr>
              <w:t>се</w:t>
            </w:r>
            <w:r w:rsidRPr="00E94489">
              <w:rPr>
                <w:rFonts w:asciiTheme="minorHAnsi" w:hAnsiTheme="minorHAnsi" w:cstheme="minorHAnsi"/>
                <w:spacing w:val="1"/>
                <w:sz w:val="24"/>
              </w:rPr>
              <w:t xml:space="preserve"> </w:t>
            </w:r>
            <w:r w:rsidRPr="00E94489">
              <w:rPr>
                <w:rFonts w:asciiTheme="minorHAnsi" w:hAnsiTheme="minorHAnsi" w:cstheme="minorHAnsi"/>
                <w:sz w:val="24"/>
              </w:rPr>
              <w:t>запознаваат</w:t>
            </w:r>
            <w:r w:rsidRPr="00E94489">
              <w:rPr>
                <w:rFonts w:asciiTheme="minorHAnsi" w:hAnsiTheme="minorHAnsi" w:cstheme="minorHAnsi"/>
                <w:spacing w:val="1"/>
                <w:sz w:val="24"/>
              </w:rPr>
              <w:t xml:space="preserve"> </w:t>
            </w:r>
            <w:r w:rsidRPr="00E94489">
              <w:rPr>
                <w:rFonts w:asciiTheme="minorHAnsi" w:hAnsiTheme="minorHAnsi" w:cstheme="minorHAnsi"/>
                <w:sz w:val="24"/>
              </w:rPr>
              <w:t>со</w:t>
            </w:r>
            <w:r w:rsidRPr="00E94489">
              <w:rPr>
                <w:rFonts w:asciiTheme="minorHAnsi" w:hAnsiTheme="minorHAnsi" w:cstheme="minorHAnsi"/>
                <w:spacing w:val="1"/>
                <w:sz w:val="24"/>
              </w:rPr>
              <w:t xml:space="preserve"> </w:t>
            </w:r>
            <w:r w:rsidRPr="00E94489">
              <w:rPr>
                <w:rFonts w:asciiTheme="minorHAnsi" w:hAnsiTheme="minorHAnsi" w:cstheme="minorHAnsi"/>
                <w:sz w:val="24"/>
              </w:rPr>
              <w:t>видовите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професии,</w:t>
            </w:r>
            <w:r w:rsidRPr="00E94489">
              <w:rPr>
                <w:rFonts w:asciiTheme="minorHAnsi" w:hAnsiTheme="minorHAnsi" w:cstheme="minorHAnsi"/>
                <w:spacing w:val="1"/>
                <w:sz w:val="24"/>
              </w:rPr>
              <w:t xml:space="preserve"> </w:t>
            </w:r>
            <w:r w:rsidRPr="00E94489">
              <w:rPr>
                <w:rFonts w:asciiTheme="minorHAnsi" w:hAnsiTheme="minorHAnsi" w:cstheme="minorHAnsi"/>
                <w:sz w:val="24"/>
              </w:rPr>
              <w:t>струки и занимања и притоа ги искажуваат своите желби и интереси. Во</w:t>
            </w:r>
            <w:r w:rsidRPr="00E94489">
              <w:rPr>
                <w:rFonts w:asciiTheme="minorHAnsi" w:hAnsiTheme="minorHAnsi" w:cstheme="minorHAnsi"/>
                <w:spacing w:val="1"/>
                <w:sz w:val="24"/>
              </w:rPr>
              <w:t xml:space="preserve"> </w:t>
            </w:r>
            <w:r w:rsidRPr="00E94489">
              <w:rPr>
                <w:rFonts w:asciiTheme="minorHAnsi" w:hAnsiTheme="minorHAnsi" w:cstheme="minorHAnsi"/>
                <w:sz w:val="24"/>
              </w:rPr>
              <w:t>овој</w:t>
            </w:r>
            <w:r w:rsidRPr="00E94489">
              <w:rPr>
                <w:rFonts w:asciiTheme="minorHAnsi" w:hAnsiTheme="minorHAnsi" w:cstheme="minorHAnsi"/>
                <w:spacing w:val="1"/>
                <w:sz w:val="24"/>
              </w:rPr>
              <w:t xml:space="preserve"> </w:t>
            </w:r>
            <w:r w:rsidRPr="00E94489">
              <w:rPr>
                <w:rFonts w:asciiTheme="minorHAnsi" w:hAnsiTheme="minorHAnsi" w:cstheme="minorHAnsi"/>
                <w:sz w:val="24"/>
              </w:rPr>
              <w:t>процес</w:t>
            </w:r>
            <w:r w:rsidRPr="00E94489">
              <w:rPr>
                <w:rFonts w:asciiTheme="minorHAnsi" w:hAnsiTheme="minorHAnsi" w:cstheme="minorHAnsi"/>
                <w:spacing w:val="1"/>
                <w:sz w:val="24"/>
              </w:rPr>
              <w:t xml:space="preserve"> </w:t>
            </w:r>
            <w:r w:rsidRPr="00E94489">
              <w:rPr>
                <w:rFonts w:asciiTheme="minorHAnsi" w:hAnsiTheme="minorHAnsi" w:cstheme="minorHAnsi"/>
                <w:sz w:val="24"/>
              </w:rPr>
              <w:t>е</w:t>
            </w:r>
            <w:r w:rsidRPr="00E94489">
              <w:rPr>
                <w:rFonts w:asciiTheme="minorHAnsi" w:hAnsiTheme="minorHAnsi" w:cstheme="minorHAnsi"/>
                <w:spacing w:val="1"/>
                <w:sz w:val="24"/>
              </w:rPr>
              <w:t xml:space="preserve"> </w:t>
            </w:r>
            <w:r w:rsidRPr="00E94489">
              <w:rPr>
                <w:rFonts w:asciiTheme="minorHAnsi" w:hAnsiTheme="minorHAnsi" w:cstheme="minorHAnsi"/>
                <w:sz w:val="24"/>
              </w:rPr>
              <w:t>вклучен</w:t>
            </w:r>
            <w:r w:rsidRPr="00E94489">
              <w:rPr>
                <w:rFonts w:asciiTheme="minorHAnsi" w:hAnsiTheme="minorHAnsi" w:cstheme="minorHAnsi"/>
                <w:spacing w:val="1"/>
                <w:sz w:val="24"/>
              </w:rPr>
              <w:t xml:space="preserve"> </w:t>
            </w:r>
            <w:r w:rsidRPr="00E94489">
              <w:rPr>
                <w:rFonts w:asciiTheme="minorHAnsi" w:hAnsiTheme="minorHAnsi" w:cstheme="minorHAnsi"/>
                <w:sz w:val="24"/>
              </w:rPr>
              <w:t>психологот</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rPr>
              <w:t>училиштето,</w:t>
            </w:r>
            <w:r w:rsidRPr="00E94489">
              <w:rPr>
                <w:rFonts w:asciiTheme="minorHAnsi" w:hAnsiTheme="minorHAnsi" w:cstheme="minorHAnsi"/>
                <w:spacing w:val="1"/>
                <w:sz w:val="24"/>
              </w:rPr>
              <w:t xml:space="preserve"> </w:t>
            </w:r>
            <w:r w:rsidRPr="00E94489">
              <w:rPr>
                <w:rFonts w:asciiTheme="minorHAnsi" w:hAnsiTheme="minorHAnsi" w:cstheme="minorHAnsi"/>
                <w:sz w:val="24"/>
              </w:rPr>
              <w:t>тимот</w:t>
            </w:r>
            <w:r w:rsidRPr="00E94489">
              <w:rPr>
                <w:rFonts w:asciiTheme="minorHAnsi" w:hAnsiTheme="minorHAnsi" w:cstheme="minorHAnsi"/>
                <w:spacing w:val="55"/>
                <w:sz w:val="24"/>
              </w:rPr>
              <w:t xml:space="preserve"> </w:t>
            </w:r>
            <w:r w:rsidRPr="00E94489">
              <w:rPr>
                <w:rFonts w:asciiTheme="minorHAnsi" w:hAnsiTheme="minorHAnsi" w:cstheme="minorHAnsi"/>
                <w:sz w:val="24"/>
              </w:rPr>
              <w:t>за</w:t>
            </w:r>
            <w:r w:rsidRPr="00E94489">
              <w:rPr>
                <w:rFonts w:asciiTheme="minorHAnsi" w:hAnsiTheme="minorHAnsi" w:cstheme="minorHAnsi"/>
                <w:spacing w:val="1"/>
                <w:sz w:val="24"/>
              </w:rPr>
              <w:t xml:space="preserve"> </w:t>
            </w:r>
            <w:r w:rsidRPr="00E94489">
              <w:rPr>
                <w:rFonts w:asciiTheme="minorHAnsi" w:hAnsiTheme="minorHAnsi" w:cstheme="minorHAnsi"/>
                <w:sz w:val="24"/>
              </w:rPr>
              <w:t>професионална</w:t>
            </w:r>
            <w:r w:rsidRPr="00E94489">
              <w:rPr>
                <w:rFonts w:asciiTheme="minorHAnsi" w:hAnsiTheme="minorHAnsi" w:cstheme="minorHAnsi"/>
                <w:spacing w:val="1"/>
                <w:sz w:val="24"/>
              </w:rPr>
              <w:t xml:space="preserve"> </w:t>
            </w:r>
            <w:r w:rsidRPr="00E94489">
              <w:rPr>
                <w:rFonts w:asciiTheme="minorHAnsi" w:hAnsiTheme="minorHAnsi" w:cstheme="minorHAnsi"/>
                <w:sz w:val="24"/>
              </w:rPr>
              <w:t>ориентација</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rPr>
              <w:t>учениците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и</w:t>
            </w:r>
            <w:r w:rsidRPr="00E94489">
              <w:rPr>
                <w:rFonts w:asciiTheme="minorHAnsi" w:hAnsiTheme="minorHAnsi" w:cstheme="minorHAnsi"/>
                <w:spacing w:val="1"/>
                <w:sz w:val="24"/>
              </w:rPr>
              <w:t xml:space="preserve"> </w:t>
            </w:r>
            <w:r w:rsidRPr="00E94489">
              <w:rPr>
                <w:rFonts w:asciiTheme="minorHAnsi" w:hAnsiTheme="minorHAnsi" w:cstheme="minorHAnsi"/>
                <w:sz w:val="24"/>
              </w:rPr>
              <w:t>наставниците.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Психологот</w:t>
            </w:r>
            <w:r w:rsidRPr="00E94489">
              <w:rPr>
                <w:rFonts w:asciiTheme="minorHAnsi" w:hAnsiTheme="minorHAnsi" w:cstheme="minorHAnsi"/>
                <w:spacing w:val="-52"/>
                <w:sz w:val="24"/>
              </w:rPr>
              <w:t xml:space="preserve"> </w:t>
            </w:r>
            <w:r w:rsidRPr="00E94489">
              <w:rPr>
                <w:rFonts w:asciiTheme="minorHAnsi" w:hAnsiTheme="minorHAnsi" w:cstheme="minorHAnsi"/>
                <w:sz w:val="24"/>
              </w:rPr>
              <w:t>врши тестирање на деветтодделенците за откривање на способностите и</w:t>
            </w:r>
            <w:r w:rsidRPr="00E94489">
              <w:rPr>
                <w:rFonts w:asciiTheme="minorHAnsi" w:hAnsiTheme="minorHAnsi" w:cstheme="minorHAnsi"/>
                <w:spacing w:val="1"/>
                <w:sz w:val="24"/>
              </w:rPr>
              <w:t xml:space="preserve"> </w:t>
            </w:r>
            <w:r w:rsidRPr="00E94489">
              <w:rPr>
                <w:rFonts w:asciiTheme="minorHAnsi" w:hAnsiTheme="minorHAnsi" w:cstheme="minorHAnsi"/>
                <w:sz w:val="24"/>
              </w:rPr>
              <w:t>интересите на учениците за продолжување на нивното образование. Во</w:t>
            </w:r>
            <w:r w:rsidRPr="00E94489">
              <w:rPr>
                <w:rFonts w:asciiTheme="minorHAnsi" w:hAnsiTheme="minorHAnsi" w:cstheme="minorHAnsi"/>
                <w:spacing w:val="1"/>
                <w:sz w:val="24"/>
              </w:rPr>
              <w:t xml:space="preserve"> </w:t>
            </w:r>
            <w:r w:rsidRPr="00E94489">
              <w:rPr>
                <w:rFonts w:asciiTheme="minorHAnsi" w:hAnsiTheme="minorHAnsi" w:cstheme="minorHAnsi"/>
                <w:sz w:val="24"/>
              </w:rPr>
              <w:t>текот на месец април/мај секоја учебна година средните училишта вршат</w:t>
            </w:r>
            <w:r w:rsidRPr="00E94489">
              <w:rPr>
                <w:rFonts w:asciiTheme="minorHAnsi" w:hAnsiTheme="minorHAnsi" w:cstheme="minorHAnsi"/>
                <w:spacing w:val="1"/>
                <w:sz w:val="24"/>
              </w:rPr>
              <w:t xml:space="preserve"> </w:t>
            </w:r>
            <w:r w:rsidRPr="00E94489">
              <w:rPr>
                <w:rFonts w:asciiTheme="minorHAnsi" w:hAnsiTheme="minorHAnsi" w:cstheme="minorHAnsi"/>
                <w:sz w:val="24"/>
              </w:rPr>
              <w:t>организирани презентации за деветтоодделенците со цел учениците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да</w:t>
            </w:r>
            <w:r w:rsidRPr="00E94489">
              <w:rPr>
                <w:rFonts w:asciiTheme="minorHAnsi" w:hAnsiTheme="minorHAnsi" w:cstheme="minorHAnsi"/>
                <w:spacing w:val="1"/>
                <w:sz w:val="24"/>
              </w:rPr>
              <w:t xml:space="preserve"> </w:t>
            </w:r>
            <w:r w:rsidRPr="00E94489">
              <w:rPr>
                <w:rFonts w:asciiTheme="minorHAnsi" w:hAnsiTheme="minorHAnsi" w:cstheme="minorHAnsi"/>
                <w:sz w:val="24"/>
              </w:rPr>
              <w:t>направат</w:t>
            </w:r>
            <w:r w:rsidRPr="00E94489">
              <w:rPr>
                <w:rFonts w:asciiTheme="minorHAnsi" w:hAnsiTheme="minorHAnsi" w:cstheme="minorHAnsi"/>
                <w:spacing w:val="1"/>
                <w:sz w:val="24"/>
              </w:rPr>
              <w:t xml:space="preserve"> </w:t>
            </w:r>
            <w:r w:rsidRPr="00E94489">
              <w:rPr>
                <w:rFonts w:asciiTheme="minorHAnsi" w:hAnsiTheme="minorHAnsi" w:cstheme="minorHAnsi"/>
                <w:sz w:val="24"/>
              </w:rPr>
              <w:t>правилен</w:t>
            </w:r>
            <w:r w:rsidRPr="00E94489">
              <w:rPr>
                <w:rFonts w:asciiTheme="minorHAnsi" w:hAnsiTheme="minorHAnsi" w:cstheme="minorHAnsi"/>
                <w:spacing w:val="1"/>
                <w:sz w:val="24"/>
              </w:rPr>
              <w:t xml:space="preserve"> </w:t>
            </w:r>
            <w:r w:rsidRPr="00E94489">
              <w:rPr>
                <w:rFonts w:asciiTheme="minorHAnsi" w:hAnsiTheme="minorHAnsi" w:cstheme="minorHAnsi"/>
                <w:sz w:val="24"/>
              </w:rPr>
              <w:t>и</w:t>
            </w:r>
            <w:r w:rsidRPr="00E94489">
              <w:rPr>
                <w:rFonts w:asciiTheme="minorHAnsi" w:hAnsiTheme="minorHAnsi" w:cstheme="minorHAnsi"/>
                <w:spacing w:val="1"/>
                <w:sz w:val="24"/>
              </w:rPr>
              <w:t xml:space="preserve"> </w:t>
            </w:r>
            <w:r w:rsidRPr="00E94489">
              <w:rPr>
                <w:rFonts w:asciiTheme="minorHAnsi" w:hAnsiTheme="minorHAnsi" w:cstheme="minorHAnsi"/>
                <w:sz w:val="24"/>
              </w:rPr>
              <w:t>реален</w:t>
            </w:r>
            <w:r w:rsidRPr="00E94489">
              <w:rPr>
                <w:rFonts w:asciiTheme="minorHAnsi" w:hAnsiTheme="minorHAnsi" w:cstheme="minorHAnsi"/>
                <w:spacing w:val="1"/>
                <w:sz w:val="24"/>
              </w:rPr>
              <w:t xml:space="preserve"> </w:t>
            </w:r>
            <w:r w:rsidRPr="00E94489">
              <w:rPr>
                <w:rFonts w:asciiTheme="minorHAnsi" w:hAnsiTheme="minorHAnsi" w:cstheme="minorHAnsi"/>
                <w:sz w:val="24"/>
              </w:rPr>
              <w:t>избор</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rPr>
              <w:t>понатамошното</w:t>
            </w:r>
            <w:r w:rsidRPr="00E94489">
              <w:rPr>
                <w:rFonts w:asciiTheme="minorHAnsi" w:hAnsiTheme="minorHAnsi" w:cstheme="minorHAnsi"/>
                <w:spacing w:val="1"/>
                <w:sz w:val="24"/>
              </w:rPr>
              <w:t xml:space="preserve"> </w:t>
            </w:r>
            <w:r w:rsidRPr="00E94489">
              <w:rPr>
                <w:rFonts w:asciiTheme="minorHAnsi" w:hAnsiTheme="minorHAnsi" w:cstheme="minorHAnsi"/>
                <w:sz w:val="24"/>
              </w:rPr>
              <w:t>образование,</w:t>
            </w:r>
            <w:r w:rsidRPr="00E94489">
              <w:rPr>
                <w:rFonts w:asciiTheme="minorHAnsi" w:hAnsiTheme="minorHAnsi" w:cstheme="minorHAnsi"/>
                <w:spacing w:val="1"/>
                <w:sz w:val="24"/>
              </w:rPr>
              <w:t xml:space="preserve"> </w:t>
            </w:r>
            <w:r w:rsidRPr="00E94489">
              <w:rPr>
                <w:rFonts w:asciiTheme="minorHAnsi" w:hAnsiTheme="minorHAnsi" w:cstheme="minorHAnsi"/>
                <w:sz w:val="24"/>
              </w:rPr>
              <w:t>односно</w:t>
            </w:r>
            <w:r w:rsidRPr="00E94489">
              <w:rPr>
                <w:rFonts w:asciiTheme="minorHAnsi" w:hAnsiTheme="minorHAnsi" w:cstheme="minorHAnsi"/>
                <w:spacing w:val="1"/>
                <w:sz w:val="24"/>
              </w:rPr>
              <w:t xml:space="preserve"> </w:t>
            </w:r>
            <w:r w:rsidRPr="00E94489">
              <w:rPr>
                <w:rFonts w:asciiTheme="minorHAnsi" w:hAnsiTheme="minorHAnsi" w:cstheme="minorHAnsi"/>
                <w:sz w:val="24"/>
              </w:rPr>
              <w:t>нивната</w:t>
            </w:r>
            <w:r w:rsidRPr="00E94489">
              <w:rPr>
                <w:rFonts w:asciiTheme="minorHAnsi" w:hAnsiTheme="minorHAnsi" w:cstheme="minorHAnsi"/>
                <w:spacing w:val="1"/>
                <w:sz w:val="24"/>
              </w:rPr>
              <w:t xml:space="preserve"> </w:t>
            </w:r>
            <w:r w:rsidRPr="00E94489">
              <w:rPr>
                <w:rFonts w:asciiTheme="minorHAnsi" w:hAnsiTheme="minorHAnsi" w:cstheme="minorHAnsi"/>
                <w:sz w:val="24"/>
              </w:rPr>
              <w:t>идна</w:t>
            </w:r>
            <w:r w:rsidRPr="00E94489">
              <w:rPr>
                <w:rFonts w:asciiTheme="minorHAnsi" w:hAnsiTheme="minorHAnsi" w:cstheme="minorHAnsi"/>
                <w:spacing w:val="1"/>
                <w:sz w:val="24"/>
              </w:rPr>
              <w:t xml:space="preserve"> </w:t>
            </w:r>
            <w:r w:rsidRPr="00E94489">
              <w:rPr>
                <w:rFonts w:asciiTheme="minorHAnsi" w:hAnsiTheme="minorHAnsi" w:cstheme="minorHAnsi"/>
                <w:sz w:val="24"/>
              </w:rPr>
              <w:t>професија.</w:t>
            </w:r>
            <w:r w:rsidRPr="00E94489">
              <w:rPr>
                <w:rFonts w:asciiTheme="minorHAnsi" w:hAnsiTheme="minorHAnsi" w:cstheme="minorHAnsi"/>
                <w:spacing w:val="1"/>
                <w:sz w:val="24"/>
              </w:rPr>
              <w:t xml:space="preserve"> </w:t>
            </w:r>
            <w:r w:rsidRPr="00E94489">
              <w:rPr>
                <w:rFonts w:asciiTheme="minorHAnsi" w:hAnsiTheme="minorHAnsi" w:cstheme="minorHAnsi"/>
                <w:sz w:val="24"/>
              </w:rPr>
              <w:t>Покрај</w:t>
            </w:r>
            <w:r w:rsidRPr="00E94489">
              <w:rPr>
                <w:rFonts w:asciiTheme="minorHAnsi" w:hAnsiTheme="minorHAnsi" w:cstheme="minorHAnsi"/>
                <w:spacing w:val="1"/>
                <w:sz w:val="24"/>
              </w:rPr>
              <w:t xml:space="preserve"> </w:t>
            </w:r>
            <w:r w:rsidRPr="00E94489">
              <w:rPr>
                <w:rFonts w:asciiTheme="minorHAnsi" w:hAnsiTheme="minorHAnsi" w:cstheme="minorHAnsi"/>
                <w:sz w:val="24"/>
              </w:rPr>
              <w:t>тоа,</w:t>
            </w:r>
            <w:r w:rsidRPr="00E94489">
              <w:rPr>
                <w:rFonts w:asciiTheme="minorHAnsi" w:hAnsiTheme="minorHAnsi" w:cstheme="minorHAnsi"/>
                <w:spacing w:val="1"/>
                <w:sz w:val="24"/>
              </w:rPr>
              <w:t xml:space="preserve"> </w:t>
            </w:r>
            <w:r w:rsidRPr="00E94489">
              <w:rPr>
                <w:rFonts w:asciiTheme="minorHAnsi" w:hAnsiTheme="minorHAnsi" w:cstheme="minorHAnsi"/>
                <w:sz w:val="24"/>
              </w:rPr>
              <w:t>учениците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од</w:t>
            </w:r>
            <w:r w:rsidRPr="00E94489">
              <w:rPr>
                <w:rFonts w:asciiTheme="minorHAnsi" w:hAnsiTheme="minorHAnsi" w:cstheme="minorHAnsi"/>
                <w:spacing w:val="1"/>
                <w:sz w:val="24"/>
              </w:rPr>
              <w:t xml:space="preserve"> </w:t>
            </w:r>
            <w:r w:rsidRPr="00E94489">
              <w:rPr>
                <w:rFonts w:asciiTheme="minorHAnsi" w:hAnsiTheme="minorHAnsi" w:cstheme="minorHAnsi"/>
                <w:sz w:val="24"/>
              </w:rPr>
              <w:t>деветто</w:t>
            </w:r>
            <w:r w:rsidRPr="00E94489">
              <w:rPr>
                <w:rFonts w:asciiTheme="minorHAnsi" w:hAnsiTheme="minorHAnsi" w:cstheme="minorHAnsi"/>
                <w:spacing w:val="1"/>
                <w:sz w:val="24"/>
              </w:rPr>
              <w:t xml:space="preserve"> </w:t>
            </w:r>
            <w:r w:rsidRPr="00E94489">
              <w:rPr>
                <w:rFonts w:asciiTheme="minorHAnsi" w:hAnsiTheme="minorHAnsi" w:cstheme="minorHAnsi"/>
                <w:sz w:val="24"/>
              </w:rPr>
              <w:t>одделение заедно со раководителите на паралелките и стручната служба</w:t>
            </w:r>
            <w:r w:rsidRPr="00E94489">
              <w:rPr>
                <w:rFonts w:asciiTheme="minorHAnsi" w:hAnsiTheme="minorHAnsi" w:cstheme="minorHAnsi"/>
                <w:spacing w:val="-52"/>
                <w:sz w:val="24"/>
              </w:rPr>
              <w:t xml:space="preserve"> </w:t>
            </w:r>
            <w:r w:rsidRPr="00E94489">
              <w:rPr>
                <w:rFonts w:asciiTheme="minorHAnsi" w:hAnsiTheme="minorHAnsi" w:cstheme="minorHAnsi"/>
                <w:sz w:val="24"/>
              </w:rPr>
              <w:t>вршат</w:t>
            </w:r>
            <w:r w:rsidRPr="00E94489">
              <w:rPr>
                <w:rFonts w:asciiTheme="minorHAnsi" w:hAnsiTheme="minorHAnsi" w:cstheme="minorHAnsi"/>
                <w:spacing w:val="1"/>
                <w:sz w:val="24"/>
              </w:rPr>
              <w:t xml:space="preserve"> </w:t>
            </w:r>
            <w:r w:rsidRPr="00E94489">
              <w:rPr>
                <w:rFonts w:asciiTheme="minorHAnsi" w:hAnsiTheme="minorHAnsi" w:cstheme="minorHAnsi"/>
                <w:sz w:val="24"/>
              </w:rPr>
              <w:t>посета</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rPr>
              <w:t>средни</w:t>
            </w:r>
            <w:r w:rsidRPr="00E94489">
              <w:rPr>
                <w:rFonts w:asciiTheme="minorHAnsi" w:hAnsiTheme="minorHAnsi" w:cstheme="minorHAnsi"/>
                <w:spacing w:val="1"/>
                <w:sz w:val="24"/>
              </w:rPr>
              <w:t xml:space="preserve"> </w:t>
            </w:r>
            <w:r w:rsidRPr="00E94489">
              <w:rPr>
                <w:rFonts w:asciiTheme="minorHAnsi" w:hAnsiTheme="minorHAnsi" w:cstheme="minorHAnsi"/>
                <w:sz w:val="24"/>
              </w:rPr>
              <w:t>училишта</w:t>
            </w:r>
            <w:r w:rsidRPr="00E94489">
              <w:rPr>
                <w:rFonts w:asciiTheme="minorHAnsi" w:hAnsiTheme="minorHAnsi" w:cstheme="minorHAnsi"/>
                <w:spacing w:val="1"/>
                <w:sz w:val="24"/>
              </w:rPr>
              <w:t xml:space="preserve"> </w:t>
            </w:r>
            <w:r w:rsidRPr="00E94489">
              <w:rPr>
                <w:rFonts w:asciiTheme="minorHAnsi" w:hAnsiTheme="minorHAnsi" w:cstheme="minorHAnsi"/>
                <w:sz w:val="24"/>
              </w:rPr>
              <w:t>и</w:t>
            </w:r>
            <w:r w:rsidRPr="00E94489">
              <w:rPr>
                <w:rFonts w:asciiTheme="minorHAnsi" w:hAnsiTheme="minorHAnsi" w:cstheme="minorHAnsi"/>
                <w:spacing w:val="1"/>
                <w:sz w:val="24"/>
              </w:rPr>
              <w:t xml:space="preserve"> </w:t>
            </w:r>
            <w:r w:rsidRPr="00E94489">
              <w:rPr>
                <w:rFonts w:asciiTheme="minorHAnsi" w:hAnsiTheme="minorHAnsi" w:cstheme="minorHAnsi"/>
                <w:sz w:val="24"/>
              </w:rPr>
              <w:t>учествува</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rPr>
              <w:t>нивите</w:t>
            </w:r>
            <w:r w:rsidRPr="00E94489">
              <w:rPr>
                <w:rFonts w:asciiTheme="minorHAnsi" w:hAnsiTheme="minorHAnsi" w:cstheme="minorHAnsi"/>
                <w:spacing w:val="54"/>
                <w:sz w:val="24"/>
              </w:rPr>
              <w:t xml:space="preserve"> </w:t>
            </w:r>
            <w:r w:rsidRPr="00E94489">
              <w:rPr>
                <w:rFonts w:asciiTheme="minorHAnsi" w:hAnsiTheme="minorHAnsi" w:cstheme="minorHAnsi"/>
                <w:sz w:val="24"/>
              </w:rPr>
              <w:t>отворени</w:t>
            </w:r>
            <w:r w:rsidRPr="00E94489">
              <w:rPr>
                <w:rFonts w:asciiTheme="minorHAnsi" w:hAnsiTheme="minorHAnsi" w:cstheme="minorHAnsi"/>
                <w:spacing w:val="1"/>
                <w:sz w:val="24"/>
              </w:rPr>
              <w:t xml:space="preserve"> </w:t>
            </w:r>
            <w:r w:rsidRPr="00E94489">
              <w:rPr>
                <w:rFonts w:asciiTheme="minorHAnsi" w:hAnsiTheme="minorHAnsi" w:cstheme="minorHAnsi"/>
                <w:sz w:val="24"/>
              </w:rPr>
              <w:t>денови.</w:t>
            </w:r>
            <w:r w:rsidRPr="00E94489">
              <w:rPr>
                <w:rFonts w:asciiTheme="minorHAnsi" w:hAnsiTheme="minorHAnsi" w:cstheme="minorHAnsi"/>
                <w:spacing w:val="1"/>
                <w:sz w:val="24"/>
              </w:rPr>
              <w:t xml:space="preserve"> </w:t>
            </w:r>
            <w:r w:rsidRPr="00E94489">
              <w:rPr>
                <w:rFonts w:asciiTheme="minorHAnsi" w:hAnsiTheme="minorHAnsi" w:cstheme="minorHAnsi"/>
                <w:sz w:val="24"/>
              </w:rPr>
              <w:t>Во</w:t>
            </w:r>
            <w:r w:rsidRPr="00E94489">
              <w:rPr>
                <w:rFonts w:asciiTheme="minorHAnsi" w:hAnsiTheme="minorHAnsi" w:cstheme="minorHAnsi"/>
                <w:spacing w:val="1"/>
                <w:sz w:val="24"/>
              </w:rPr>
              <w:t xml:space="preserve"> </w:t>
            </w:r>
            <w:r w:rsidRPr="00E94489">
              <w:rPr>
                <w:rFonts w:asciiTheme="minorHAnsi" w:hAnsiTheme="minorHAnsi" w:cstheme="minorHAnsi"/>
                <w:sz w:val="24"/>
              </w:rPr>
              <w:t>учебната</w:t>
            </w:r>
            <w:r w:rsidRPr="00E94489">
              <w:rPr>
                <w:rFonts w:asciiTheme="minorHAnsi" w:hAnsiTheme="minorHAnsi" w:cstheme="minorHAnsi"/>
                <w:spacing w:val="1"/>
                <w:sz w:val="24"/>
              </w:rPr>
              <w:t xml:space="preserve"> </w:t>
            </w:r>
            <w:r w:rsidRPr="00E94489">
              <w:rPr>
                <w:rFonts w:asciiTheme="minorHAnsi" w:hAnsiTheme="minorHAnsi" w:cstheme="minorHAnsi"/>
                <w:sz w:val="24"/>
              </w:rPr>
              <w:t>2019/20</w:t>
            </w:r>
            <w:r w:rsidRPr="00E94489">
              <w:rPr>
                <w:rFonts w:asciiTheme="minorHAnsi" w:hAnsiTheme="minorHAnsi" w:cstheme="minorHAnsi"/>
                <w:spacing w:val="1"/>
                <w:sz w:val="24"/>
              </w:rPr>
              <w:t xml:space="preserve"> </w:t>
            </w:r>
            <w:r w:rsidRPr="00E94489">
              <w:rPr>
                <w:rFonts w:asciiTheme="minorHAnsi" w:hAnsiTheme="minorHAnsi" w:cstheme="minorHAnsi"/>
                <w:sz w:val="24"/>
              </w:rPr>
              <w:t>и</w:t>
            </w:r>
            <w:r w:rsidRPr="00E94489">
              <w:rPr>
                <w:rFonts w:asciiTheme="minorHAnsi" w:hAnsiTheme="minorHAnsi" w:cstheme="minorHAnsi"/>
                <w:spacing w:val="1"/>
                <w:sz w:val="24"/>
              </w:rPr>
              <w:t xml:space="preserve"> </w:t>
            </w:r>
            <w:r w:rsidRPr="00E94489">
              <w:rPr>
                <w:rFonts w:asciiTheme="minorHAnsi" w:hAnsiTheme="minorHAnsi" w:cstheme="minorHAnsi"/>
                <w:sz w:val="24"/>
              </w:rPr>
              <w:t>2020/21</w:t>
            </w:r>
            <w:r w:rsidRPr="00E94489">
              <w:rPr>
                <w:rFonts w:asciiTheme="minorHAnsi" w:hAnsiTheme="minorHAnsi" w:cstheme="minorHAnsi"/>
                <w:spacing w:val="1"/>
                <w:sz w:val="24"/>
              </w:rPr>
              <w:t xml:space="preserve"> </w:t>
            </w:r>
            <w:r w:rsidRPr="00E94489">
              <w:rPr>
                <w:rFonts w:asciiTheme="minorHAnsi" w:hAnsiTheme="minorHAnsi" w:cstheme="minorHAnsi"/>
                <w:sz w:val="24"/>
              </w:rPr>
              <w:t>година</w:t>
            </w:r>
            <w:r w:rsidRPr="00E94489">
              <w:rPr>
                <w:rFonts w:asciiTheme="minorHAnsi" w:hAnsiTheme="minorHAnsi" w:cstheme="minorHAnsi"/>
                <w:spacing w:val="1"/>
                <w:sz w:val="24"/>
              </w:rPr>
              <w:t xml:space="preserve"> </w:t>
            </w:r>
            <w:r w:rsidRPr="00E94489">
              <w:rPr>
                <w:rFonts w:asciiTheme="minorHAnsi" w:hAnsiTheme="minorHAnsi" w:cstheme="minorHAnsi"/>
                <w:sz w:val="24"/>
              </w:rPr>
              <w:t>заради</w:t>
            </w:r>
            <w:r w:rsidRPr="00E94489">
              <w:rPr>
                <w:rFonts w:asciiTheme="minorHAnsi" w:hAnsiTheme="minorHAnsi" w:cstheme="minorHAnsi"/>
                <w:spacing w:val="1"/>
                <w:sz w:val="24"/>
              </w:rPr>
              <w:t xml:space="preserve"> </w:t>
            </w:r>
            <w:r w:rsidRPr="00E94489">
              <w:rPr>
                <w:rFonts w:asciiTheme="minorHAnsi" w:hAnsiTheme="minorHAnsi" w:cstheme="minorHAnsi"/>
                <w:sz w:val="24"/>
              </w:rPr>
              <w:t>состојбата</w:t>
            </w:r>
            <w:r w:rsidRPr="00E94489">
              <w:rPr>
                <w:rFonts w:asciiTheme="minorHAnsi" w:hAnsiTheme="minorHAnsi" w:cstheme="minorHAnsi"/>
                <w:spacing w:val="1"/>
                <w:sz w:val="24"/>
              </w:rPr>
              <w:t xml:space="preserve"> </w:t>
            </w:r>
            <w:r w:rsidRPr="00E94489">
              <w:rPr>
                <w:rFonts w:asciiTheme="minorHAnsi" w:hAnsiTheme="minorHAnsi" w:cstheme="minorHAnsi"/>
                <w:sz w:val="24"/>
              </w:rPr>
              <w:t>со</w:t>
            </w:r>
            <w:r w:rsidRPr="00E94489">
              <w:rPr>
                <w:rFonts w:asciiTheme="minorHAnsi" w:hAnsiTheme="minorHAnsi" w:cstheme="minorHAnsi"/>
                <w:spacing w:val="1"/>
                <w:sz w:val="24"/>
              </w:rPr>
              <w:t xml:space="preserve"> </w:t>
            </w:r>
            <w:r w:rsidRPr="00E94489">
              <w:rPr>
                <w:rFonts w:asciiTheme="minorHAnsi" w:hAnsiTheme="minorHAnsi" w:cstheme="minorHAnsi"/>
                <w:sz w:val="24"/>
              </w:rPr>
              <w:t>пандемијата,</w:t>
            </w:r>
            <w:r w:rsidRPr="00E94489">
              <w:rPr>
                <w:rFonts w:asciiTheme="minorHAnsi" w:hAnsiTheme="minorHAnsi" w:cstheme="minorHAnsi"/>
                <w:spacing w:val="1"/>
                <w:sz w:val="24"/>
              </w:rPr>
              <w:t xml:space="preserve"> </w:t>
            </w:r>
            <w:r w:rsidRPr="00E94489">
              <w:rPr>
                <w:rFonts w:asciiTheme="minorHAnsi" w:hAnsiTheme="minorHAnsi" w:cstheme="minorHAnsi"/>
                <w:sz w:val="24"/>
              </w:rPr>
              <w:t>средните</w:t>
            </w:r>
            <w:r w:rsidRPr="00E94489">
              <w:rPr>
                <w:rFonts w:asciiTheme="minorHAnsi" w:hAnsiTheme="minorHAnsi" w:cstheme="minorHAnsi"/>
                <w:spacing w:val="1"/>
                <w:sz w:val="24"/>
              </w:rPr>
              <w:t xml:space="preserve"> </w:t>
            </w:r>
            <w:r w:rsidRPr="00E94489">
              <w:rPr>
                <w:rFonts w:asciiTheme="minorHAnsi" w:hAnsiTheme="minorHAnsi" w:cstheme="minorHAnsi"/>
                <w:sz w:val="24"/>
              </w:rPr>
              <w:t>училишта</w:t>
            </w:r>
            <w:r w:rsidRPr="00E94489">
              <w:rPr>
                <w:rFonts w:asciiTheme="minorHAnsi" w:hAnsiTheme="minorHAnsi" w:cstheme="minorHAnsi"/>
                <w:spacing w:val="1"/>
                <w:sz w:val="24"/>
              </w:rPr>
              <w:t xml:space="preserve"> </w:t>
            </w:r>
            <w:r w:rsidRPr="00E94489">
              <w:rPr>
                <w:rFonts w:asciiTheme="minorHAnsi" w:hAnsiTheme="minorHAnsi" w:cstheme="minorHAnsi"/>
                <w:sz w:val="24"/>
              </w:rPr>
              <w:t>реализираа</w:t>
            </w:r>
            <w:r w:rsidRPr="00E94489">
              <w:rPr>
                <w:rFonts w:asciiTheme="minorHAnsi" w:hAnsiTheme="minorHAnsi" w:cstheme="minorHAnsi"/>
                <w:spacing w:val="1"/>
                <w:sz w:val="24"/>
              </w:rPr>
              <w:t xml:space="preserve"> </w:t>
            </w:r>
            <w:r w:rsidRPr="00E94489">
              <w:rPr>
                <w:rFonts w:asciiTheme="minorHAnsi" w:hAnsiTheme="minorHAnsi" w:cstheme="minorHAnsi"/>
                <w:sz w:val="24"/>
              </w:rPr>
              <w:t>онлајн</w:t>
            </w:r>
            <w:r w:rsidRPr="00E94489">
              <w:rPr>
                <w:rFonts w:asciiTheme="minorHAnsi" w:hAnsiTheme="minorHAnsi" w:cstheme="minorHAnsi"/>
                <w:spacing w:val="1"/>
                <w:sz w:val="24"/>
              </w:rPr>
              <w:t xml:space="preserve"> </w:t>
            </w:r>
            <w:r w:rsidRPr="00E94489">
              <w:rPr>
                <w:rFonts w:asciiTheme="minorHAnsi" w:hAnsiTheme="minorHAnsi" w:cstheme="minorHAnsi"/>
                <w:sz w:val="24"/>
              </w:rPr>
              <w:t>презентации</w:t>
            </w:r>
            <w:r w:rsidRPr="00E94489">
              <w:rPr>
                <w:rFonts w:asciiTheme="minorHAnsi" w:hAnsiTheme="minorHAnsi" w:cstheme="minorHAnsi"/>
                <w:spacing w:val="1"/>
                <w:sz w:val="24"/>
              </w:rPr>
              <w:t xml:space="preserve"> </w:t>
            </w:r>
            <w:r w:rsidRPr="00E94489">
              <w:rPr>
                <w:rFonts w:asciiTheme="minorHAnsi" w:hAnsiTheme="minorHAnsi" w:cstheme="minorHAnsi"/>
                <w:sz w:val="24"/>
              </w:rPr>
              <w:t>или</w:t>
            </w:r>
            <w:r w:rsidRPr="00E94489">
              <w:rPr>
                <w:rFonts w:asciiTheme="minorHAnsi" w:hAnsiTheme="minorHAnsi" w:cstheme="minorHAnsi"/>
                <w:spacing w:val="1"/>
                <w:sz w:val="24"/>
              </w:rPr>
              <w:t xml:space="preserve"> </w:t>
            </w:r>
            <w:r w:rsidRPr="00E94489">
              <w:rPr>
                <w:rFonts w:asciiTheme="minorHAnsi" w:hAnsiTheme="minorHAnsi" w:cstheme="minorHAnsi"/>
                <w:sz w:val="24"/>
              </w:rPr>
              <w:t>објавуваа електронски промотивни материјали за нивните училишта, при</w:t>
            </w:r>
            <w:r w:rsidRPr="00E94489">
              <w:rPr>
                <w:rFonts w:asciiTheme="minorHAnsi" w:hAnsiTheme="minorHAnsi" w:cstheme="minorHAnsi"/>
                <w:spacing w:val="-52"/>
                <w:sz w:val="24"/>
              </w:rPr>
              <w:t xml:space="preserve"> </w:t>
            </w:r>
            <w:r w:rsidRPr="00E94489">
              <w:rPr>
                <w:rFonts w:asciiTheme="minorHAnsi" w:hAnsiTheme="minorHAnsi" w:cstheme="minorHAnsi"/>
                <w:sz w:val="24"/>
              </w:rPr>
              <w:t>што ги запознаваа учениците со условите за работа, ресурсите со кои</w:t>
            </w:r>
            <w:r w:rsidRPr="00E94489">
              <w:rPr>
                <w:rFonts w:asciiTheme="minorHAnsi" w:hAnsiTheme="minorHAnsi" w:cstheme="minorHAnsi"/>
                <w:spacing w:val="1"/>
                <w:sz w:val="24"/>
              </w:rPr>
              <w:t xml:space="preserve"> </w:t>
            </w:r>
            <w:r w:rsidRPr="00E94489">
              <w:rPr>
                <w:rFonts w:asciiTheme="minorHAnsi" w:hAnsiTheme="minorHAnsi" w:cstheme="minorHAnsi"/>
                <w:sz w:val="24"/>
              </w:rPr>
              <w:t>располагаат и критериумите за запишување на учениците. Соработници</w:t>
            </w:r>
            <w:r w:rsidRPr="00E94489">
              <w:rPr>
                <w:rFonts w:asciiTheme="minorHAnsi" w:hAnsiTheme="minorHAnsi" w:cstheme="minorHAnsi"/>
                <w:spacing w:val="1"/>
                <w:sz w:val="24"/>
              </w:rPr>
              <w:t xml:space="preserve"> </w:t>
            </w:r>
            <w:r w:rsidRPr="00E94489">
              <w:rPr>
                <w:rFonts w:asciiTheme="minorHAnsi" w:hAnsiTheme="minorHAnsi" w:cstheme="minorHAnsi"/>
                <w:sz w:val="24"/>
              </w:rPr>
              <w:t>кои</w:t>
            </w:r>
            <w:r w:rsidRPr="00E94489">
              <w:rPr>
                <w:rFonts w:asciiTheme="minorHAnsi" w:hAnsiTheme="minorHAnsi" w:cstheme="minorHAnsi"/>
                <w:spacing w:val="1"/>
                <w:sz w:val="24"/>
              </w:rPr>
              <w:t xml:space="preserve"> </w:t>
            </w:r>
            <w:r w:rsidRPr="00E94489">
              <w:rPr>
                <w:rFonts w:asciiTheme="minorHAnsi" w:hAnsiTheme="minorHAnsi" w:cstheme="minorHAnsi"/>
                <w:sz w:val="24"/>
              </w:rPr>
              <w:t>учествуваат</w:t>
            </w:r>
            <w:r w:rsidRPr="00E94489">
              <w:rPr>
                <w:rFonts w:asciiTheme="minorHAnsi" w:hAnsiTheme="minorHAnsi" w:cstheme="minorHAnsi"/>
                <w:spacing w:val="1"/>
                <w:sz w:val="24"/>
              </w:rPr>
              <w:t xml:space="preserve"> </w:t>
            </w:r>
            <w:r w:rsidRPr="00E94489">
              <w:rPr>
                <w:rFonts w:asciiTheme="minorHAnsi" w:hAnsiTheme="minorHAnsi" w:cstheme="minorHAnsi"/>
                <w:sz w:val="24"/>
              </w:rPr>
              <w:t>во</w:t>
            </w:r>
            <w:r w:rsidRPr="00E94489">
              <w:rPr>
                <w:rFonts w:asciiTheme="minorHAnsi" w:hAnsiTheme="minorHAnsi" w:cstheme="minorHAnsi"/>
                <w:spacing w:val="1"/>
                <w:sz w:val="24"/>
              </w:rPr>
              <w:t xml:space="preserve"> </w:t>
            </w:r>
            <w:r w:rsidRPr="00E94489">
              <w:rPr>
                <w:rFonts w:asciiTheme="minorHAnsi" w:hAnsiTheme="minorHAnsi" w:cstheme="minorHAnsi"/>
                <w:sz w:val="24"/>
              </w:rPr>
              <w:t>активностите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за</w:t>
            </w:r>
            <w:r w:rsidRPr="00E94489">
              <w:rPr>
                <w:rFonts w:asciiTheme="minorHAnsi" w:hAnsiTheme="minorHAnsi" w:cstheme="minorHAnsi"/>
                <w:spacing w:val="1"/>
                <w:sz w:val="24"/>
              </w:rPr>
              <w:t xml:space="preserve"> </w:t>
            </w:r>
            <w:r w:rsidRPr="00E94489">
              <w:rPr>
                <w:rFonts w:asciiTheme="minorHAnsi" w:hAnsiTheme="minorHAnsi" w:cstheme="minorHAnsi"/>
                <w:sz w:val="24"/>
              </w:rPr>
              <w:t>професионална</w:t>
            </w:r>
            <w:r w:rsidRPr="00E94489">
              <w:rPr>
                <w:rFonts w:asciiTheme="minorHAnsi" w:hAnsiTheme="minorHAnsi" w:cstheme="minorHAnsi"/>
                <w:spacing w:val="1"/>
                <w:sz w:val="24"/>
              </w:rPr>
              <w:t xml:space="preserve"> </w:t>
            </w:r>
            <w:r w:rsidRPr="00E94489">
              <w:rPr>
                <w:rFonts w:asciiTheme="minorHAnsi" w:hAnsiTheme="minorHAnsi" w:cstheme="minorHAnsi"/>
                <w:sz w:val="24"/>
              </w:rPr>
              <w:t>ориентација</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rPr>
              <w:t>учениците</w:t>
            </w:r>
            <w:r w:rsidRPr="00E94489">
              <w:rPr>
                <w:rFonts w:asciiTheme="minorHAnsi" w:hAnsiTheme="minorHAnsi" w:cstheme="minorHAnsi"/>
                <w:spacing w:val="1"/>
                <w:sz w:val="24"/>
              </w:rPr>
              <w:t xml:space="preserve"> </w:t>
            </w:r>
            <w:r w:rsidRPr="00E94489">
              <w:rPr>
                <w:rFonts w:asciiTheme="minorHAnsi" w:hAnsiTheme="minorHAnsi" w:cstheme="minorHAnsi"/>
                <w:sz w:val="24"/>
              </w:rPr>
              <w:t>се:</w:t>
            </w:r>
            <w:r w:rsidRPr="00E94489">
              <w:rPr>
                <w:rFonts w:asciiTheme="minorHAnsi" w:hAnsiTheme="minorHAnsi" w:cstheme="minorHAnsi"/>
                <w:spacing w:val="1"/>
                <w:sz w:val="24"/>
              </w:rPr>
              <w:t xml:space="preserve"> </w:t>
            </w:r>
            <w:r w:rsidRPr="00E94489">
              <w:rPr>
                <w:rFonts w:asciiTheme="minorHAnsi" w:hAnsiTheme="minorHAnsi" w:cstheme="minorHAnsi"/>
                <w:sz w:val="24"/>
              </w:rPr>
              <w:t>психологот,</w:t>
            </w:r>
            <w:r w:rsidRPr="00E94489">
              <w:rPr>
                <w:rFonts w:asciiTheme="minorHAnsi" w:hAnsiTheme="minorHAnsi" w:cstheme="minorHAnsi"/>
                <w:spacing w:val="1"/>
                <w:sz w:val="24"/>
              </w:rPr>
              <w:t xml:space="preserve"> </w:t>
            </w:r>
            <w:r w:rsidRPr="00E94489">
              <w:rPr>
                <w:rFonts w:asciiTheme="minorHAnsi" w:hAnsiTheme="minorHAnsi" w:cstheme="minorHAnsi"/>
                <w:sz w:val="24"/>
              </w:rPr>
              <w:t>педагогот,</w:t>
            </w:r>
            <w:r w:rsidRPr="00E94489">
              <w:rPr>
                <w:rFonts w:asciiTheme="minorHAnsi" w:hAnsiTheme="minorHAnsi" w:cstheme="minorHAnsi"/>
                <w:spacing w:val="1"/>
                <w:sz w:val="24"/>
              </w:rPr>
              <w:t xml:space="preserve"> </w:t>
            </w:r>
            <w:r w:rsidRPr="00E94489">
              <w:rPr>
                <w:rFonts w:asciiTheme="minorHAnsi" w:hAnsiTheme="minorHAnsi" w:cstheme="minorHAnsi"/>
                <w:sz w:val="24"/>
              </w:rPr>
              <w:t>специјалниот</w:t>
            </w:r>
            <w:r w:rsidRPr="00E94489">
              <w:rPr>
                <w:rFonts w:asciiTheme="minorHAnsi" w:hAnsiTheme="minorHAnsi" w:cstheme="minorHAnsi"/>
                <w:spacing w:val="1"/>
                <w:sz w:val="24"/>
              </w:rPr>
              <w:t xml:space="preserve"> </w:t>
            </w:r>
            <w:r w:rsidRPr="00E94489">
              <w:rPr>
                <w:rFonts w:asciiTheme="minorHAnsi" w:hAnsiTheme="minorHAnsi" w:cstheme="minorHAnsi"/>
                <w:sz w:val="24"/>
              </w:rPr>
              <w:t>едукатор</w:t>
            </w:r>
            <w:r w:rsidRPr="00E94489">
              <w:rPr>
                <w:rFonts w:asciiTheme="minorHAnsi" w:hAnsiTheme="minorHAnsi" w:cstheme="minorHAnsi"/>
                <w:spacing w:val="1"/>
                <w:sz w:val="24"/>
              </w:rPr>
              <w:t xml:space="preserve"> </w:t>
            </w:r>
            <w:r w:rsidRPr="00E94489">
              <w:rPr>
                <w:rFonts w:asciiTheme="minorHAnsi" w:hAnsiTheme="minorHAnsi" w:cstheme="minorHAnsi"/>
                <w:sz w:val="24"/>
              </w:rPr>
              <w:t>и</w:t>
            </w:r>
            <w:r w:rsidRPr="00E94489">
              <w:rPr>
                <w:rFonts w:asciiTheme="minorHAnsi" w:hAnsiTheme="minorHAnsi" w:cstheme="minorHAnsi"/>
                <w:spacing w:val="1"/>
                <w:sz w:val="24"/>
              </w:rPr>
              <w:t xml:space="preserve"> </w:t>
            </w:r>
            <w:r w:rsidRPr="00E94489">
              <w:rPr>
                <w:rFonts w:asciiTheme="minorHAnsi" w:hAnsiTheme="minorHAnsi" w:cstheme="minorHAnsi"/>
                <w:sz w:val="24"/>
              </w:rPr>
              <w:t>рехабилитатор,</w:t>
            </w:r>
            <w:r w:rsidRPr="00E94489">
              <w:rPr>
                <w:rFonts w:asciiTheme="minorHAnsi" w:hAnsiTheme="minorHAnsi" w:cstheme="minorHAnsi"/>
                <w:spacing w:val="46"/>
                <w:sz w:val="24"/>
              </w:rPr>
              <w:t xml:space="preserve"> </w:t>
            </w:r>
            <w:r w:rsidRPr="00E94489">
              <w:rPr>
                <w:rFonts w:asciiTheme="minorHAnsi" w:hAnsiTheme="minorHAnsi" w:cstheme="minorHAnsi"/>
                <w:sz w:val="24"/>
              </w:rPr>
              <w:t>раководители</w:t>
            </w:r>
            <w:r w:rsidRPr="00E94489">
              <w:rPr>
                <w:rFonts w:asciiTheme="minorHAnsi" w:hAnsiTheme="minorHAnsi" w:cstheme="minorHAnsi"/>
                <w:spacing w:val="49"/>
                <w:sz w:val="24"/>
              </w:rPr>
              <w:t xml:space="preserve"> </w:t>
            </w:r>
            <w:r w:rsidRPr="00E94489">
              <w:rPr>
                <w:rFonts w:asciiTheme="minorHAnsi" w:hAnsiTheme="minorHAnsi" w:cstheme="minorHAnsi"/>
                <w:sz w:val="24"/>
              </w:rPr>
              <w:t>на</w:t>
            </w:r>
            <w:r w:rsidRPr="00E94489">
              <w:rPr>
                <w:rFonts w:asciiTheme="minorHAnsi" w:hAnsiTheme="minorHAnsi" w:cstheme="minorHAnsi"/>
                <w:spacing w:val="49"/>
                <w:sz w:val="24"/>
              </w:rPr>
              <w:t xml:space="preserve"> </w:t>
            </w:r>
            <w:r w:rsidRPr="00E94489">
              <w:rPr>
                <w:rFonts w:asciiTheme="minorHAnsi" w:hAnsiTheme="minorHAnsi" w:cstheme="minorHAnsi"/>
                <w:sz w:val="24"/>
              </w:rPr>
              <w:t>паралелките,</w:t>
            </w:r>
            <w:r w:rsidRPr="00E94489">
              <w:rPr>
                <w:rFonts w:asciiTheme="minorHAnsi" w:hAnsiTheme="minorHAnsi" w:cstheme="minorHAnsi"/>
                <w:spacing w:val="48"/>
                <w:sz w:val="24"/>
              </w:rPr>
              <w:t xml:space="preserve"> </w:t>
            </w:r>
            <w:r w:rsidRPr="00E94489">
              <w:rPr>
                <w:rFonts w:asciiTheme="minorHAnsi" w:hAnsiTheme="minorHAnsi" w:cstheme="minorHAnsi"/>
                <w:sz w:val="24"/>
              </w:rPr>
              <w:t>родители,</w:t>
            </w:r>
            <w:r w:rsidRPr="00E94489">
              <w:rPr>
                <w:rFonts w:asciiTheme="minorHAnsi" w:hAnsiTheme="minorHAnsi" w:cstheme="minorHAnsi"/>
                <w:spacing w:val="48"/>
                <w:sz w:val="24"/>
              </w:rPr>
              <w:t xml:space="preserve"> </w:t>
            </w:r>
            <w:r w:rsidRPr="00E94489">
              <w:rPr>
                <w:rFonts w:asciiTheme="minorHAnsi" w:hAnsiTheme="minorHAnsi" w:cstheme="minorHAnsi"/>
                <w:sz w:val="24"/>
              </w:rPr>
              <w:t>наставници</w:t>
            </w:r>
            <w:r w:rsidRPr="00E94489">
              <w:rPr>
                <w:rFonts w:asciiTheme="minorHAnsi" w:hAnsiTheme="minorHAnsi" w:cstheme="minorHAnsi"/>
                <w:spacing w:val="48"/>
                <w:sz w:val="24"/>
              </w:rPr>
              <w:t xml:space="preserve"> </w:t>
            </w:r>
            <w:r w:rsidRPr="00E94489">
              <w:rPr>
                <w:rFonts w:asciiTheme="minorHAnsi" w:hAnsiTheme="minorHAnsi" w:cstheme="minorHAnsi"/>
                <w:sz w:val="24"/>
              </w:rPr>
              <w:t>и</w:t>
            </w:r>
          </w:p>
          <w:p w:rsidR="00BE3F3E" w:rsidRPr="00E94489" w:rsidRDefault="00BE3F3E" w:rsidP="00377CE0">
            <w:pPr>
              <w:pStyle w:val="TableParagraph"/>
              <w:spacing w:before="1" w:line="276" w:lineRule="auto"/>
              <w:ind w:left="105"/>
              <w:jc w:val="both"/>
              <w:rPr>
                <w:rFonts w:asciiTheme="minorHAnsi" w:hAnsiTheme="minorHAnsi" w:cstheme="minorHAnsi"/>
                <w:sz w:val="24"/>
              </w:rPr>
            </w:pPr>
            <w:r w:rsidRPr="00E94489">
              <w:rPr>
                <w:rFonts w:asciiTheme="minorHAnsi" w:hAnsiTheme="minorHAnsi" w:cstheme="minorHAnsi"/>
                <w:sz w:val="24"/>
              </w:rPr>
              <w:t>претставници</w:t>
            </w:r>
            <w:r w:rsidRPr="00E94489">
              <w:rPr>
                <w:rFonts w:asciiTheme="minorHAnsi" w:hAnsiTheme="minorHAnsi" w:cstheme="minorHAnsi"/>
                <w:spacing w:val="-7"/>
                <w:sz w:val="24"/>
              </w:rPr>
              <w:t xml:space="preserve"> </w:t>
            </w:r>
            <w:r w:rsidRPr="00E94489">
              <w:rPr>
                <w:rFonts w:asciiTheme="minorHAnsi" w:hAnsiTheme="minorHAnsi" w:cstheme="minorHAnsi"/>
                <w:sz w:val="24"/>
              </w:rPr>
              <w:t>од средните</w:t>
            </w:r>
            <w:r w:rsidRPr="00E94489">
              <w:rPr>
                <w:rFonts w:asciiTheme="minorHAnsi" w:hAnsiTheme="minorHAnsi" w:cstheme="minorHAnsi"/>
                <w:spacing w:val="-5"/>
                <w:sz w:val="24"/>
              </w:rPr>
              <w:t xml:space="preserve"> </w:t>
            </w:r>
            <w:r w:rsidRPr="00E94489">
              <w:rPr>
                <w:rFonts w:asciiTheme="minorHAnsi" w:hAnsiTheme="minorHAnsi" w:cstheme="minorHAnsi"/>
                <w:sz w:val="24"/>
              </w:rPr>
              <w:t>училишта.</w:t>
            </w:r>
          </w:p>
        </w:tc>
        <w:tc>
          <w:tcPr>
            <w:tcW w:w="2429" w:type="dxa"/>
          </w:tcPr>
          <w:p w:rsidR="00BE3F3E" w:rsidRPr="00E94489" w:rsidRDefault="00BE3F3E" w:rsidP="00377CE0">
            <w:pPr>
              <w:pStyle w:val="TableParagraph"/>
              <w:spacing w:line="276" w:lineRule="auto"/>
              <w:rPr>
                <w:rFonts w:asciiTheme="minorHAnsi" w:hAnsiTheme="minorHAnsi" w:cstheme="minorHAnsi"/>
                <w:sz w:val="24"/>
              </w:rPr>
            </w:pPr>
          </w:p>
        </w:tc>
        <w:tc>
          <w:tcPr>
            <w:tcW w:w="1440" w:type="dxa"/>
          </w:tcPr>
          <w:p w:rsidR="00BE3F3E" w:rsidRPr="00E94489" w:rsidRDefault="00BE3F3E" w:rsidP="00377CE0">
            <w:pPr>
              <w:pStyle w:val="TableParagraph"/>
              <w:spacing w:line="276" w:lineRule="auto"/>
              <w:rPr>
                <w:rFonts w:asciiTheme="minorHAnsi" w:hAnsiTheme="minorHAnsi" w:cstheme="minorHAnsi"/>
                <w:sz w:val="24"/>
              </w:rPr>
            </w:pPr>
          </w:p>
        </w:tc>
      </w:tr>
    </w:tbl>
    <w:p w:rsidR="00BE3F3E" w:rsidRPr="00E94489" w:rsidRDefault="00BE3F3E" w:rsidP="00377CE0">
      <w:pPr>
        <w:spacing w:line="276" w:lineRule="auto"/>
        <w:rPr>
          <w:rFonts w:asciiTheme="minorHAnsi" w:hAnsiTheme="minorHAnsi" w:cstheme="minorHAnsi"/>
          <w:sz w:val="24"/>
        </w:rPr>
        <w:sectPr w:rsidR="00BE3F3E" w:rsidRPr="00E94489">
          <w:pgSz w:w="15840" w:h="12240" w:orient="landscape"/>
          <w:pgMar w:top="900" w:right="380" w:bottom="280" w:left="880" w:header="720" w:footer="720" w:gutter="0"/>
          <w:cols w:space="720"/>
        </w:sectPr>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110"/>
        <w:gridCol w:w="1440"/>
        <w:gridCol w:w="1560"/>
        <w:gridCol w:w="1805"/>
        <w:gridCol w:w="1440"/>
        <w:gridCol w:w="1440"/>
        <w:gridCol w:w="124"/>
        <w:gridCol w:w="2428"/>
        <w:gridCol w:w="1439"/>
      </w:tblGrid>
      <w:tr w:rsidR="00BE3F3E" w:rsidRPr="00E94489" w:rsidTr="003A06C7">
        <w:trPr>
          <w:trHeight w:val="8931"/>
        </w:trPr>
        <w:tc>
          <w:tcPr>
            <w:tcW w:w="2093" w:type="dxa"/>
            <w:vMerge w:val="restart"/>
          </w:tcPr>
          <w:p w:rsidR="00BE3F3E" w:rsidRPr="00E94489" w:rsidRDefault="00BE3F3E" w:rsidP="00377CE0">
            <w:pPr>
              <w:pStyle w:val="TableParagraph"/>
              <w:spacing w:line="276" w:lineRule="auto"/>
              <w:rPr>
                <w:rFonts w:asciiTheme="minorHAnsi" w:hAnsiTheme="minorHAnsi" w:cstheme="minorHAnsi"/>
                <w:sz w:val="24"/>
              </w:rPr>
            </w:pPr>
          </w:p>
          <w:p w:rsidR="00BE3F3E" w:rsidRPr="00E94489" w:rsidRDefault="00BE3F3E" w:rsidP="00377CE0">
            <w:pPr>
              <w:pStyle w:val="TableParagraph"/>
              <w:spacing w:line="276" w:lineRule="auto"/>
              <w:rPr>
                <w:rFonts w:asciiTheme="minorHAnsi" w:hAnsiTheme="minorHAnsi" w:cstheme="minorHAnsi"/>
                <w:sz w:val="24"/>
              </w:rPr>
            </w:pPr>
          </w:p>
          <w:p w:rsidR="00BE3F3E" w:rsidRPr="00E94489" w:rsidRDefault="00BE3F3E" w:rsidP="00377CE0">
            <w:pPr>
              <w:pStyle w:val="TableParagraph"/>
              <w:spacing w:line="276" w:lineRule="auto"/>
              <w:rPr>
                <w:rFonts w:asciiTheme="minorHAnsi" w:hAnsiTheme="minorHAnsi" w:cstheme="minorHAnsi"/>
                <w:sz w:val="24"/>
              </w:rPr>
            </w:pPr>
          </w:p>
          <w:p w:rsidR="00BE3F3E" w:rsidRPr="00E94489" w:rsidRDefault="00BE3F3E" w:rsidP="00377CE0">
            <w:pPr>
              <w:pStyle w:val="TableParagraph"/>
              <w:spacing w:line="276" w:lineRule="auto"/>
              <w:rPr>
                <w:rFonts w:asciiTheme="minorHAnsi" w:hAnsiTheme="minorHAnsi" w:cstheme="minorHAnsi"/>
                <w:sz w:val="24"/>
              </w:rPr>
            </w:pPr>
          </w:p>
          <w:p w:rsidR="00BE3F3E" w:rsidRPr="00E94489" w:rsidRDefault="00BE3F3E" w:rsidP="00377CE0">
            <w:pPr>
              <w:pStyle w:val="TableParagraph"/>
              <w:spacing w:line="276" w:lineRule="auto"/>
              <w:rPr>
                <w:rFonts w:asciiTheme="minorHAnsi" w:hAnsiTheme="minorHAnsi" w:cstheme="minorHAnsi"/>
                <w:sz w:val="24"/>
              </w:rPr>
            </w:pPr>
          </w:p>
          <w:p w:rsidR="00BE3F3E" w:rsidRPr="00E94489" w:rsidRDefault="00BE3F3E" w:rsidP="00377CE0">
            <w:pPr>
              <w:pStyle w:val="TableParagraph"/>
              <w:spacing w:line="276" w:lineRule="auto"/>
              <w:rPr>
                <w:rFonts w:asciiTheme="minorHAnsi" w:hAnsiTheme="minorHAnsi" w:cstheme="minorHAnsi"/>
                <w:sz w:val="24"/>
              </w:rPr>
            </w:pPr>
          </w:p>
          <w:p w:rsidR="00BE3F3E" w:rsidRPr="00E94489" w:rsidRDefault="00BE3F3E" w:rsidP="00377CE0">
            <w:pPr>
              <w:pStyle w:val="TableParagraph"/>
              <w:spacing w:line="276" w:lineRule="auto"/>
              <w:rPr>
                <w:rFonts w:asciiTheme="minorHAnsi" w:hAnsiTheme="minorHAnsi" w:cstheme="minorHAnsi"/>
                <w:sz w:val="24"/>
              </w:rPr>
            </w:pPr>
          </w:p>
          <w:p w:rsidR="00BE3F3E" w:rsidRPr="00E94489" w:rsidRDefault="00BE3F3E" w:rsidP="00377CE0">
            <w:pPr>
              <w:pStyle w:val="TableParagraph"/>
              <w:spacing w:line="276" w:lineRule="auto"/>
              <w:rPr>
                <w:rFonts w:asciiTheme="minorHAnsi" w:hAnsiTheme="minorHAnsi" w:cstheme="minorHAnsi"/>
                <w:sz w:val="24"/>
              </w:rPr>
            </w:pPr>
          </w:p>
          <w:p w:rsidR="00BE3F3E" w:rsidRPr="00E94489" w:rsidRDefault="00BE3F3E" w:rsidP="00377CE0">
            <w:pPr>
              <w:pStyle w:val="TableParagraph"/>
              <w:spacing w:line="276" w:lineRule="auto"/>
              <w:rPr>
                <w:rFonts w:asciiTheme="minorHAnsi" w:hAnsiTheme="minorHAnsi" w:cstheme="minorHAnsi"/>
                <w:sz w:val="24"/>
              </w:rPr>
            </w:pPr>
          </w:p>
          <w:p w:rsidR="00BE3F3E" w:rsidRPr="00E94489" w:rsidRDefault="00BE3F3E" w:rsidP="00377CE0">
            <w:pPr>
              <w:pStyle w:val="TableParagraph"/>
              <w:spacing w:line="276" w:lineRule="auto"/>
              <w:rPr>
                <w:rFonts w:asciiTheme="minorHAnsi" w:hAnsiTheme="minorHAnsi" w:cstheme="minorHAnsi"/>
                <w:sz w:val="24"/>
              </w:rPr>
            </w:pPr>
          </w:p>
          <w:p w:rsidR="00BE3F3E" w:rsidRPr="00E94489" w:rsidRDefault="00BE3F3E" w:rsidP="00377CE0">
            <w:pPr>
              <w:pStyle w:val="TableParagraph"/>
              <w:spacing w:line="276" w:lineRule="auto"/>
              <w:rPr>
                <w:rFonts w:asciiTheme="minorHAnsi" w:hAnsiTheme="minorHAnsi" w:cstheme="minorHAnsi"/>
                <w:sz w:val="24"/>
              </w:rPr>
            </w:pPr>
          </w:p>
          <w:p w:rsidR="00BE3F3E" w:rsidRPr="00E94489" w:rsidRDefault="00BE3F3E" w:rsidP="00377CE0">
            <w:pPr>
              <w:pStyle w:val="TableParagraph"/>
              <w:spacing w:line="276" w:lineRule="auto"/>
              <w:rPr>
                <w:rFonts w:asciiTheme="minorHAnsi" w:hAnsiTheme="minorHAnsi" w:cstheme="minorHAnsi"/>
                <w:sz w:val="24"/>
              </w:rPr>
            </w:pPr>
          </w:p>
          <w:p w:rsidR="00BE3F3E" w:rsidRPr="00E94489" w:rsidRDefault="00BE3F3E" w:rsidP="00377CE0">
            <w:pPr>
              <w:pStyle w:val="TableParagraph"/>
              <w:spacing w:line="276" w:lineRule="auto"/>
              <w:rPr>
                <w:rFonts w:asciiTheme="minorHAnsi" w:hAnsiTheme="minorHAnsi" w:cstheme="minorHAnsi"/>
                <w:sz w:val="24"/>
              </w:rPr>
            </w:pPr>
          </w:p>
          <w:p w:rsidR="00BE3F3E" w:rsidRPr="00E94489" w:rsidRDefault="00BE3F3E" w:rsidP="00377CE0">
            <w:pPr>
              <w:pStyle w:val="TableParagraph"/>
              <w:spacing w:line="276" w:lineRule="auto"/>
              <w:rPr>
                <w:rFonts w:asciiTheme="minorHAnsi" w:hAnsiTheme="minorHAnsi" w:cstheme="minorHAnsi"/>
                <w:sz w:val="24"/>
              </w:rPr>
            </w:pPr>
          </w:p>
          <w:p w:rsidR="00BE3F3E" w:rsidRPr="00E94489" w:rsidRDefault="00BE3F3E" w:rsidP="00377CE0">
            <w:pPr>
              <w:pStyle w:val="TableParagraph"/>
              <w:spacing w:before="5" w:line="276" w:lineRule="auto"/>
              <w:rPr>
                <w:rFonts w:asciiTheme="minorHAnsi" w:hAnsiTheme="minorHAnsi" w:cstheme="minorHAnsi"/>
                <w:sz w:val="24"/>
              </w:rPr>
            </w:pPr>
          </w:p>
          <w:p w:rsidR="00BE3F3E" w:rsidRPr="00E94489" w:rsidRDefault="00BE3F3E" w:rsidP="00377CE0">
            <w:pPr>
              <w:pStyle w:val="TableParagraph"/>
              <w:spacing w:line="276" w:lineRule="auto"/>
              <w:ind w:left="451" w:right="277" w:hanging="154"/>
              <w:rPr>
                <w:rFonts w:asciiTheme="minorHAnsi" w:hAnsiTheme="minorHAnsi" w:cstheme="minorHAnsi"/>
                <w:b/>
                <w:sz w:val="24"/>
              </w:rPr>
            </w:pPr>
            <w:r w:rsidRPr="00E94489">
              <w:rPr>
                <w:rFonts w:asciiTheme="minorHAnsi" w:hAnsiTheme="minorHAnsi" w:cstheme="minorHAnsi"/>
                <w:b/>
                <w:spacing w:val="-1"/>
                <w:sz w:val="24"/>
              </w:rPr>
              <w:t xml:space="preserve">Задржување </w:t>
            </w:r>
            <w:r w:rsidRPr="00E94489">
              <w:rPr>
                <w:rFonts w:asciiTheme="minorHAnsi" w:hAnsiTheme="minorHAnsi" w:cstheme="minorHAnsi"/>
                <w:b/>
                <w:sz w:val="24"/>
              </w:rPr>
              <w:t>/</w:t>
            </w:r>
            <w:r w:rsidRPr="00E94489">
              <w:rPr>
                <w:rFonts w:asciiTheme="minorHAnsi" w:hAnsiTheme="minorHAnsi" w:cstheme="minorHAnsi"/>
                <w:b/>
                <w:spacing w:val="-52"/>
                <w:sz w:val="24"/>
              </w:rPr>
              <w:t xml:space="preserve"> </w:t>
            </w:r>
            <w:r w:rsidRPr="00E94489">
              <w:rPr>
                <w:rFonts w:asciiTheme="minorHAnsi" w:hAnsiTheme="minorHAnsi" w:cstheme="minorHAnsi"/>
                <w:b/>
                <w:sz w:val="24"/>
              </w:rPr>
              <w:t>осипување</w:t>
            </w:r>
            <w:r w:rsidRPr="00E94489">
              <w:rPr>
                <w:rFonts w:asciiTheme="minorHAnsi" w:hAnsiTheme="minorHAnsi" w:cstheme="minorHAnsi"/>
                <w:b/>
                <w:spacing w:val="1"/>
                <w:sz w:val="24"/>
              </w:rPr>
              <w:t xml:space="preserve"> </w:t>
            </w:r>
            <w:r w:rsidRPr="00E94489">
              <w:rPr>
                <w:rFonts w:asciiTheme="minorHAnsi" w:hAnsiTheme="minorHAnsi" w:cstheme="minorHAnsi"/>
                <w:b/>
                <w:sz w:val="24"/>
              </w:rPr>
              <w:t>на</w:t>
            </w:r>
            <w:r w:rsidRPr="00E94489">
              <w:rPr>
                <w:rFonts w:asciiTheme="minorHAnsi" w:hAnsiTheme="minorHAnsi" w:cstheme="minorHAnsi"/>
                <w:b/>
                <w:spacing w:val="-3"/>
                <w:sz w:val="24"/>
              </w:rPr>
              <w:t xml:space="preserve"> </w:t>
            </w:r>
            <w:r w:rsidRPr="00E94489">
              <w:rPr>
                <w:rFonts w:asciiTheme="minorHAnsi" w:hAnsiTheme="minorHAnsi" w:cstheme="minorHAnsi"/>
                <w:b/>
                <w:sz w:val="24"/>
              </w:rPr>
              <w:t>ученици</w:t>
            </w:r>
          </w:p>
        </w:tc>
        <w:tc>
          <w:tcPr>
            <w:tcW w:w="7919" w:type="dxa"/>
            <w:gridSpan w:val="7"/>
          </w:tcPr>
          <w:p w:rsidR="00BE3F3E" w:rsidRPr="00E94489" w:rsidRDefault="00BE3F3E" w:rsidP="00377CE0">
            <w:pPr>
              <w:pStyle w:val="TableParagraph"/>
              <w:spacing w:before="1" w:line="276" w:lineRule="auto"/>
              <w:ind w:left="105" w:right="169" w:firstLine="254"/>
              <w:jc w:val="both"/>
              <w:rPr>
                <w:rFonts w:asciiTheme="minorHAnsi" w:hAnsiTheme="minorHAnsi" w:cstheme="minorHAnsi"/>
                <w:sz w:val="24"/>
              </w:rPr>
            </w:pPr>
            <w:r w:rsidRPr="00E94489">
              <w:rPr>
                <w:rFonts w:asciiTheme="minorHAnsi" w:hAnsiTheme="minorHAnsi" w:cstheme="minorHAnsi"/>
                <w:sz w:val="24"/>
              </w:rPr>
              <w:t>Училиштето при запишување на ученици во прво одделение ги опфаќа</w:t>
            </w:r>
            <w:r w:rsidRPr="00E94489">
              <w:rPr>
                <w:rFonts w:asciiTheme="minorHAnsi" w:hAnsiTheme="minorHAnsi" w:cstheme="minorHAnsi"/>
                <w:spacing w:val="1"/>
                <w:sz w:val="24"/>
              </w:rPr>
              <w:t xml:space="preserve"> </w:t>
            </w:r>
            <w:r w:rsidRPr="00E94489">
              <w:rPr>
                <w:rFonts w:asciiTheme="minorHAnsi" w:hAnsiTheme="minorHAnsi" w:cstheme="minorHAnsi"/>
                <w:sz w:val="24"/>
              </w:rPr>
              <w:t>сите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обврзници</w:t>
            </w:r>
            <w:r w:rsidRPr="00E94489">
              <w:rPr>
                <w:rFonts w:asciiTheme="minorHAnsi" w:hAnsiTheme="minorHAnsi" w:cstheme="minorHAnsi"/>
                <w:spacing w:val="1"/>
                <w:sz w:val="24"/>
              </w:rPr>
              <w:t xml:space="preserve"> </w:t>
            </w:r>
            <w:r w:rsidRPr="00E94489">
              <w:rPr>
                <w:rFonts w:asciiTheme="minorHAnsi" w:hAnsiTheme="minorHAnsi" w:cstheme="minorHAnsi"/>
                <w:sz w:val="24"/>
              </w:rPr>
              <w:t>од</w:t>
            </w:r>
            <w:r w:rsidRPr="00E94489">
              <w:rPr>
                <w:rFonts w:asciiTheme="minorHAnsi" w:hAnsiTheme="minorHAnsi" w:cstheme="minorHAnsi"/>
                <w:spacing w:val="1"/>
                <w:sz w:val="24"/>
              </w:rPr>
              <w:t xml:space="preserve"> </w:t>
            </w:r>
            <w:r w:rsidRPr="00E94489">
              <w:rPr>
                <w:rFonts w:asciiTheme="minorHAnsi" w:hAnsiTheme="minorHAnsi" w:cstheme="minorHAnsi"/>
                <w:sz w:val="24"/>
              </w:rPr>
              <w:t>реонот</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rPr>
              <w:t>училиштето</w:t>
            </w:r>
            <w:r w:rsidRPr="00E94489">
              <w:rPr>
                <w:rFonts w:asciiTheme="minorHAnsi" w:hAnsiTheme="minorHAnsi" w:cstheme="minorHAnsi"/>
                <w:spacing w:val="1"/>
                <w:sz w:val="24"/>
              </w:rPr>
              <w:t xml:space="preserve"> </w:t>
            </w:r>
            <w:r w:rsidRPr="00E94489">
              <w:rPr>
                <w:rFonts w:asciiTheme="minorHAnsi" w:hAnsiTheme="minorHAnsi" w:cstheme="minorHAnsi"/>
                <w:sz w:val="24"/>
              </w:rPr>
              <w:t>врз</w:t>
            </w:r>
            <w:r w:rsidRPr="00E94489">
              <w:rPr>
                <w:rFonts w:asciiTheme="minorHAnsi" w:hAnsiTheme="minorHAnsi" w:cstheme="minorHAnsi"/>
                <w:spacing w:val="1"/>
                <w:sz w:val="24"/>
              </w:rPr>
              <w:t xml:space="preserve"> </w:t>
            </w:r>
            <w:r w:rsidRPr="00E94489">
              <w:rPr>
                <w:rFonts w:asciiTheme="minorHAnsi" w:hAnsiTheme="minorHAnsi" w:cstheme="minorHAnsi"/>
                <w:sz w:val="24"/>
              </w:rPr>
              <w:t>основа</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54"/>
                <w:sz w:val="24"/>
              </w:rPr>
              <w:t xml:space="preserve"> </w:t>
            </w:r>
            <w:r w:rsidRPr="00E94489">
              <w:rPr>
                <w:rFonts w:asciiTheme="minorHAnsi" w:hAnsiTheme="minorHAnsi" w:cstheme="minorHAnsi"/>
                <w:sz w:val="24"/>
              </w:rPr>
              <w:t>претходно</w:t>
            </w:r>
            <w:r w:rsidRPr="00E94489">
              <w:rPr>
                <w:rFonts w:asciiTheme="minorHAnsi" w:hAnsiTheme="minorHAnsi" w:cstheme="minorHAnsi"/>
                <w:spacing w:val="1"/>
                <w:sz w:val="24"/>
              </w:rPr>
              <w:t xml:space="preserve"> </w:t>
            </w:r>
            <w:r w:rsidRPr="00E94489">
              <w:rPr>
                <w:rFonts w:asciiTheme="minorHAnsi" w:hAnsiTheme="minorHAnsi" w:cstheme="minorHAnsi"/>
                <w:sz w:val="24"/>
              </w:rPr>
              <w:t>добиен список од МВР на сите обврзници од општината. Во училиштето</w:t>
            </w:r>
            <w:r w:rsidRPr="00E94489">
              <w:rPr>
                <w:rFonts w:asciiTheme="minorHAnsi" w:hAnsiTheme="minorHAnsi" w:cstheme="minorHAnsi"/>
                <w:spacing w:val="1"/>
                <w:sz w:val="24"/>
              </w:rPr>
              <w:t xml:space="preserve"> </w:t>
            </w:r>
            <w:r w:rsidRPr="00E94489">
              <w:rPr>
                <w:rFonts w:asciiTheme="minorHAnsi" w:hAnsiTheme="minorHAnsi" w:cstheme="minorHAnsi"/>
                <w:sz w:val="24"/>
              </w:rPr>
              <w:t>има</w:t>
            </w:r>
            <w:r w:rsidRPr="00E94489">
              <w:rPr>
                <w:rFonts w:asciiTheme="minorHAnsi" w:hAnsiTheme="minorHAnsi" w:cstheme="minorHAnsi"/>
                <w:spacing w:val="1"/>
                <w:sz w:val="24"/>
              </w:rPr>
              <w:t xml:space="preserve"> </w:t>
            </w:r>
            <w:r w:rsidRPr="00E94489">
              <w:rPr>
                <w:rFonts w:asciiTheme="minorHAnsi" w:hAnsiTheme="minorHAnsi" w:cstheme="minorHAnsi"/>
                <w:sz w:val="24"/>
              </w:rPr>
              <w:t>неколку</w:t>
            </w:r>
            <w:r w:rsidRPr="00E94489">
              <w:rPr>
                <w:rFonts w:asciiTheme="minorHAnsi" w:hAnsiTheme="minorHAnsi" w:cstheme="minorHAnsi"/>
                <w:spacing w:val="1"/>
                <w:sz w:val="24"/>
              </w:rPr>
              <w:t xml:space="preserve"> </w:t>
            </w:r>
            <w:r w:rsidRPr="00E94489">
              <w:rPr>
                <w:rFonts w:asciiTheme="minorHAnsi" w:hAnsiTheme="minorHAnsi" w:cstheme="minorHAnsi"/>
                <w:sz w:val="24"/>
              </w:rPr>
              <w:t>запишани</w:t>
            </w:r>
            <w:r w:rsidRPr="00E94489">
              <w:rPr>
                <w:rFonts w:asciiTheme="minorHAnsi" w:hAnsiTheme="minorHAnsi" w:cstheme="minorHAnsi"/>
                <w:spacing w:val="1"/>
                <w:sz w:val="24"/>
              </w:rPr>
              <w:t xml:space="preserve"> </w:t>
            </w:r>
            <w:r w:rsidRPr="00E94489">
              <w:rPr>
                <w:rFonts w:asciiTheme="minorHAnsi" w:hAnsiTheme="minorHAnsi" w:cstheme="minorHAnsi"/>
                <w:sz w:val="24"/>
              </w:rPr>
              <w:t>ученици</w:t>
            </w:r>
            <w:r w:rsidRPr="00E94489">
              <w:rPr>
                <w:rFonts w:asciiTheme="minorHAnsi" w:hAnsiTheme="minorHAnsi" w:cstheme="minorHAnsi"/>
                <w:spacing w:val="1"/>
                <w:sz w:val="24"/>
              </w:rPr>
              <w:t xml:space="preserve"> </w:t>
            </w:r>
            <w:r w:rsidRPr="00E94489">
              <w:rPr>
                <w:rFonts w:asciiTheme="minorHAnsi" w:hAnsiTheme="minorHAnsi" w:cstheme="minorHAnsi"/>
                <w:sz w:val="24"/>
              </w:rPr>
              <w:t>во</w:t>
            </w:r>
            <w:r w:rsidRPr="00E94489">
              <w:rPr>
                <w:rFonts w:asciiTheme="minorHAnsi" w:hAnsiTheme="minorHAnsi" w:cstheme="minorHAnsi"/>
                <w:spacing w:val="1"/>
                <w:sz w:val="24"/>
              </w:rPr>
              <w:t xml:space="preserve"> </w:t>
            </w:r>
            <w:r w:rsidRPr="00E94489">
              <w:rPr>
                <w:rFonts w:asciiTheme="minorHAnsi" w:hAnsiTheme="minorHAnsi" w:cstheme="minorHAnsi"/>
                <w:sz w:val="24"/>
              </w:rPr>
              <w:t>прво</w:t>
            </w:r>
            <w:r w:rsidRPr="00E94489">
              <w:rPr>
                <w:rFonts w:asciiTheme="minorHAnsi" w:hAnsiTheme="minorHAnsi" w:cstheme="minorHAnsi"/>
                <w:spacing w:val="1"/>
                <w:sz w:val="24"/>
              </w:rPr>
              <w:t xml:space="preserve"> </w:t>
            </w:r>
            <w:r w:rsidRPr="00E94489">
              <w:rPr>
                <w:rFonts w:asciiTheme="minorHAnsi" w:hAnsiTheme="minorHAnsi" w:cstheme="minorHAnsi"/>
                <w:sz w:val="24"/>
              </w:rPr>
              <w:t>одделение</w:t>
            </w:r>
            <w:r w:rsidRPr="00E94489">
              <w:rPr>
                <w:rFonts w:asciiTheme="minorHAnsi" w:hAnsiTheme="minorHAnsi" w:cstheme="minorHAnsi"/>
                <w:spacing w:val="1"/>
                <w:sz w:val="24"/>
              </w:rPr>
              <w:t xml:space="preserve"> </w:t>
            </w:r>
            <w:r w:rsidRPr="00E94489">
              <w:rPr>
                <w:rFonts w:asciiTheme="minorHAnsi" w:hAnsiTheme="minorHAnsi" w:cstheme="minorHAnsi"/>
                <w:sz w:val="24"/>
              </w:rPr>
              <w:t>од</w:t>
            </w:r>
            <w:r w:rsidRPr="00E94489">
              <w:rPr>
                <w:rFonts w:asciiTheme="minorHAnsi" w:hAnsiTheme="minorHAnsi" w:cstheme="minorHAnsi"/>
                <w:spacing w:val="1"/>
                <w:sz w:val="24"/>
              </w:rPr>
              <w:t xml:space="preserve"> </w:t>
            </w:r>
            <w:r w:rsidRPr="00E94489">
              <w:rPr>
                <w:rFonts w:asciiTheme="minorHAnsi" w:hAnsiTheme="minorHAnsi" w:cstheme="minorHAnsi"/>
                <w:sz w:val="24"/>
              </w:rPr>
              <w:t>друг</w:t>
            </w:r>
            <w:r w:rsidRPr="00E94489">
              <w:rPr>
                <w:rFonts w:asciiTheme="minorHAnsi" w:hAnsiTheme="minorHAnsi" w:cstheme="minorHAnsi"/>
                <w:spacing w:val="1"/>
                <w:sz w:val="24"/>
              </w:rPr>
              <w:t xml:space="preserve"> </w:t>
            </w:r>
            <w:r w:rsidRPr="00E94489">
              <w:rPr>
                <w:rFonts w:asciiTheme="minorHAnsi" w:hAnsiTheme="minorHAnsi" w:cstheme="minorHAnsi"/>
                <w:sz w:val="24"/>
              </w:rPr>
              <w:t>реон,</w:t>
            </w:r>
            <w:r w:rsidRPr="00E94489">
              <w:rPr>
                <w:rFonts w:asciiTheme="minorHAnsi" w:hAnsiTheme="minorHAnsi" w:cstheme="minorHAnsi"/>
                <w:spacing w:val="1"/>
                <w:sz w:val="24"/>
              </w:rPr>
              <w:t xml:space="preserve"> </w:t>
            </w:r>
            <w:r w:rsidRPr="00E94489">
              <w:rPr>
                <w:rFonts w:asciiTheme="minorHAnsi" w:hAnsiTheme="minorHAnsi" w:cstheme="minorHAnsi"/>
                <w:sz w:val="24"/>
              </w:rPr>
              <w:t>со</w:t>
            </w:r>
            <w:r w:rsidRPr="00E94489">
              <w:rPr>
                <w:rFonts w:asciiTheme="minorHAnsi" w:hAnsiTheme="minorHAnsi" w:cstheme="minorHAnsi"/>
                <w:spacing w:val="1"/>
                <w:sz w:val="24"/>
              </w:rPr>
              <w:t xml:space="preserve"> </w:t>
            </w:r>
            <w:r w:rsidRPr="00E94489">
              <w:rPr>
                <w:rFonts w:asciiTheme="minorHAnsi" w:hAnsiTheme="minorHAnsi" w:cstheme="minorHAnsi"/>
                <w:sz w:val="24"/>
              </w:rPr>
              <w:t>претходно</w:t>
            </w:r>
            <w:r w:rsidRPr="00E94489">
              <w:rPr>
                <w:rFonts w:asciiTheme="minorHAnsi" w:hAnsiTheme="minorHAnsi" w:cstheme="minorHAnsi"/>
                <w:spacing w:val="1"/>
                <w:sz w:val="24"/>
              </w:rPr>
              <w:t xml:space="preserve"> </w:t>
            </w:r>
            <w:r w:rsidRPr="00E94489">
              <w:rPr>
                <w:rFonts w:asciiTheme="minorHAnsi" w:hAnsiTheme="minorHAnsi" w:cstheme="minorHAnsi"/>
                <w:sz w:val="24"/>
              </w:rPr>
              <w:t>дадена</w:t>
            </w:r>
            <w:r w:rsidRPr="00E94489">
              <w:rPr>
                <w:rFonts w:asciiTheme="minorHAnsi" w:hAnsiTheme="minorHAnsi" w:cstheme="minorHAnsi"/>
                <w:spacing w:val="1"/>
                <w:sz w:val="24"/>
              </w:rPr>
              <w:t xml:space="preserve"> </w:t>
            </w:r>
            <w:r w:rsidRPr="00E94489">
              <w:rPr>
                <w:rFonts w:asciiTheme="minorHAnsi" w:hAnsiTheme="minorHAnsi" w:cstheme="minorHAnsi"/>
                <w:sz w:val="24"/>
              </w:rPr>
              <w:t>согласност</w:t>
            </w:r>
            <w:r w:rsidRPr="00E94489">
              <w:rPr>
                <w:rFonts w:asciiTheme="minorHAnsi" w:hAnsiTheme="minorHAnsi" w:cstheme="minorHAnsi"/>
                <w:spacing w:val="1"/>
                <w:sz w:val="24"/>
              </w:rPr>
              <w:t xml:space="preserve"> </w:t>
            </w:r>
            <w:r w:rsidRPr="00E94489">
              <w:rPr>
                <w:rFonts w:asciiTheme="minorHAnsi" w:hAnsiTheme="minorHAnsi" w:cstheme="minorHAnsi"/>
                <w:sz w:val="24"/>
              </w:rPr>
              <w:t>од</w:t>
            </w:r>
            <w:r w:rsidRPr="00E94489">
              <w:rPr>
                <w:rFonts w:asciiTheme="minorHAnsi" w:hAnsiTheme="minorHAnsi" w:cstheme="minorHAnsi"/>
                <w:spacing w:val="1"/>
                <w:sz w:val="24"/>
              </w:rPr>
              <w:t xml:space="preserve"> </w:t>
            </w:r>
            <w:r w:rsidRPr="00E94489">
              <w:rPr>
                <w:rFonts w:asciiTheme="minorHAnsi" w:hAnsiTheme="minorHAnsi" w:cstheme="minorHAnsi"/>
                <w:sz w:val="24"/>
              </w:rPr>
              <w:t>Опшината,</w:t>
            </w:r>
            <w:r w:rsidRPr="00E94489">
              <w:rPr>
                <w:rFonts w:asciiTheme="minorHAnsi" w:hAnsiTheme="minorHAnsi" w:cstheme="minorHAnsi"/>
                <w:spacing w:val="1"/>
                <w:sz w:val="24"/>
              </w:rPr>
              <w:t xml:space="preserve"> </w:t>
            </w:r>
            <w:r w:rsidRPr="00E94489">
              <w:rPr>
                <w:rFonts w:asciiTheme="minorHAnsi" w:hAnsiTheme="minorHAnsi" w:cstheme="minorHAnsi"/>
                <w:sz w:val="24"/>
              </w:rPr>
              <w:t>основните</w:t>
            </w:r>
            <w:r w:rsidRPr="00E94489">
              <w:rPr>
                <w:rFonts w:asciiTheme="minorHAnsi" w:hAnsiTheme="minorHAnsi" w:cstheme="minorHAnsi"/>
                <w:spacing w:val="1"/>
                <w:sz w:val="24"/>
              </w:rPr>
              <w:t xml:space="preserve"> </w:t>
            </w:r>
            <w:r w:rsidRPr="00E94489">
              <w:rPr>
                <w:rFonts w:asciiTheme="minorHAnsi" w:hAnsiTheme="minorHAnsi" w:cstheme="minorHAnsi"/>
                <w:sz w:val="24"/>
              </w:rPr>
              <w:t>училишта</w:t>
            </w:r>
            <w:r w:rsidRPr="00E94489">
              <w:rPr>
                <w:rFonts w:asciiTheme="minorHAnsi" w:hAnsiTheme="minorHAnsi" w:cstheme="minorHAnsi"/>
                <w:spacing w:val="1"/>
                <w:sz w:val="24"/>
              </w:rPr>
              <w:t xml:space="preserve"> </w:t>
            </w:r>
            <w:r w:rsidRPr="00E94489">
              <w:rPr>
                <w:rFonts w:asciiTheme="minorHAnsi" w:hAnsiTheme="minorHAnsi" w:cstheme="minorHAnsi"/>
                <w:sz w:val="24"/>
              </w:rPr>
              <w:t>во</w:t>
            </w:r>
            <w:r w:rsidRPr="00E94489">
              <w:rPr>
                <w:rFonts w:asciiTheme="minorHAnsi" w:hAnsiTheme="minorHAnsi" w:cstheme="minorHAnsi"/>
                <w:spacing w:val="1"/>
                <w:sz w:val="24"/>
              </w:rPr>
              <w:t xml:space="preserve"> </w:t>
            </w:r>
            <w:r w:rsidRPr="00E94489">
              <w:rPr>
                <w:rFonts w:asciiTheme="minorHAnsi" w:hAnsiTheme="minorHAnsi" w:cstheme="minorHAnsi"/>
                <w:sz w:val="24"/>
              </w:rPr>
              <w:t>реонот</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rPr>
              <w:t>живеење</w:t>
            </w:r>
            <w:r w:rsidRPr="00E94489">
              <w:rPr>
                <w:rFonts w:asciiTheme="minorHAnsi" w:hAnsiTheme="minorHAnsi" w:cstheme="minorHAnsi"/>
                <w:spacing w:val="1"/>
                <w:sz w:val="24"/>
              </w:rPr>
              <w:t xml:space="preserve"> </w:t>
            </w:r>
            <w:r w:rsidRPr="00E94489">
              <w:rPr>
                <w:rFonts w:asciiTheme="minorHAnsi" w:hAnsiTheme="minorHAnsi" w:cstheme="minorHAnsi"/>
                <w:sz w:val="24"/>
              </w:rPr>
              <w:t>и</w:t>
            </w:r>
            <w:r w:rsidRPr="00E94489">
              <w:rPr>
                <w:rFonts w:asciiTheme="minorHAnsi" w:hAnsiTheme="minorHAnsi" w:cstheme="minorHAnsi"/>
                <w:spacing w:val="1"/>
                <w:sz w:val="24"/>
              </w:rPr>
              <w:t xml:space="preserve"> </w:t>
            </w:r>
            <w:r w:rsidRPr="00E94489">
              <w:rPr>
                <w:rFonts w:asciiTheme="minorHAnsi" w:hAnsiTheme="minorHAnsi" w:cstheme="minorHAnsi"/>
                <w:sz w:val="24"/>
              </w:rPr>
              <w:t>директорот</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rPr>
              <w:t>училиштето.</w:t>
            </w:r>
            <w:r w:rsidRPr="00E94489">
              <w:rPr>
                <w:rFonts w:asciiTheme="minorHAnsi" w:hAnsiTheme="minorHAnsi" w:cstheme="minorHAnsi"/>
                <w:spacing w:val="1"/>
                <w:sz w:val="24"/>
              </w:rPr>
              <w:t xml:space="preserve"> </w:t>
            </w:r>
            <w:r w:rsidRPr="00E94489">
              <w:rPr>
                <w:rFonts w:asciiTheme="minorHAnsi" w:hAnsiTheme="minorHAnsi" w:cstheme="minorHAnsi"/>
                <w:sz w:val="24"/>
              </w:rPr>
              <w:t>Законски</w:t>
            </w:r>
            <w:r w:rsidRPr="00E94489">
              <w:rPr>
                <w:rFonts w:asciiTheme="minorHAnsi" w:hAnsiTheme="minorHAnsi" w:cstheme="minorHAnsi"/>
                <w:spacing w:val="1"/>
                <w:sz w:val="24"/>
              </w:rPr>
              <w:t xml:space="preserve"> </w:t>
            </w:r>
            <w:r w:rsidRPr="00E94489">
              <w:rPr>
                <w:rFonts w:asciiTheme="minorHAnsi" w:hAnsiTheme="minorHAnsi" w:cstheme="minorHAnsi"/>
                <w:sz w:val="24"/>
              </w:rPr>
              <w:t>определениот рок за запишување на деца во прво одделение е во месец</w:t>
            </w:r>
            <w:r w:rsidRPr="00E94489">
              <w:rPr>
                <w:rFonts w:asciiTheme="minorHAnsi" w:hAnsiTheme="minorHAnsi" w:cstheme="minorHAnsi"/>
                <w:spacing w:val="1"/>
                <w:sz w:val="24"/>
              </w:rPr>
              <w:t xml:space="preserve"> </w:t>
            </w:r>
            <w:r w:rsidRPr="00E94489">
              <w:rPr>
                <w:rFonts w:asciiTheme="minorHAnsi" w:hAnsiTheme="minorHAnsi" w:cstheme="minorHAnsi"/>
                <w:sz w:val="24"/>
              </w:rPr>
              <w:t>мај во тековната учебна година, со исклучок во учебата 2019/20 година</w:t>
            </w:r>
            <w:r w:rsidRPr="00E94489">
              <w:rPr>
                <w:rFonts w:asciiTheme="minorHAnsi" w:hAnsiTheme="minorHAnsi" w:cstheme="minorHAnsi"/>
                <w:spacing w:val="1"/>
                <w:sz w:val="24"/>
              </w:rPr>
              <w:t xml:space="preserve"> </w:t>
            </w:r>
            <w:r w:rsidRPr="00E94489">
              <w:rPr>
                <w:rFonts w:asciiTheme="minorHAnsi" w:hAnsiTheme="minorHAnsi" w:cstheme="minorHAnsi"/>
                <w:sz w:val="24"/>
              </w:rPr>
              <w:t>кога</w:t>
            </w:r>
            <w:r w:rsidRPr="00E94489">
              <w:rPr>
                <w:rFonts w:asciiTheme="minorHAnsi" w:hAnsiTheme="minorHAnsi" w:cstheme="minorHAnsi"/>
                <w:spacing w:val="1"/>
                <w:sz w:val="24"/>
              </w:rPr>
              <w:t xml:space="preserve"> </w:t>
            </w:r>
            <w:r w:rsidRPr="00E94489">
              <w:rPr>
                <w:rFonts w:asciiTheme="minorHAnsi" w:hAnsiTheme="minorHAnsi" w:cstheme="minorHAnsi"/>
                <w:sz w:val="24"/>
              </w:rPr>
              <w:t>законскиот</w:t>
            </w:r>
            <w:r w:rsidRPr="00E94489">
              <w:rPr>
                <w:rFonts w:asciiTheme="minorHAnsi" w:hAnsiTheme="minorHAnsi" w:cstheme="minorHAnsi"/>
                <w:spacing w:val="1"/>
                <w:sz w:val="24"/>
              </w:rPr>
              <w:t xml:space="preserve"> </w:t>
            </w:r>
            <w:r w:rsidRPr="00E94489">
              <w:rPr>
                <w:rFonts w:asciiTheme="minorHAnsi" w:hAnsiTheme="minorHAnsi" w:cstheme="minorHAnsi"/>
                <w:sz w:val="24"/>
              </w:rPr>
              <w:t>уписен</w:t>
            </w:r>
            <w:r w:rsidRPr="00E94489">
              <w:rPr>
                <w:rFonts w:asciiTheme="minorHAnsi" w:hAnsiTheme="minorHAnsi" w:cstheme="minorHAnsi"/>
                <w:spacing w:val="1"/>
                <w:sz w:val="24"/>
              </w:rPr>
              <w:t xml:space="preserve"> </w:t>
            </w:r>
            <w:r w:rsidRPr="00E94489">
              <w:rPr>
                <w:rFonts w:asciiTheme="minorHAnsi" w:hAnsiTheme="minorHAnsi" w:cstheme="minorHAnsi"/>
                <w:sz w:val="24"/>
              </w:rPr>
              <w:t>рок</w:t>
            </w:r>
            <w:r w:rsidRPr="00E94489">
              <w:rPr>
                <w:rFonts w:asciiTheme="minorHAnsi" w:hAnsiTheme="minorHAnsi" w:cstheme="minorHAnsi"/>
                <w:spacing w:val="1"/>
                <w:sz w:val="24"/>
              </w:rPr>
              <w:t xml:space="preserve"> </w:t>
            </w:r>
            <w:r w:rsidRPr="00E94489">
              <w:rPr>
                <w:rFonts w:asciiTheme="minorHAnsi" w:hAnsiTheme="minorHAnsi" w:cstheme="minorHAnsi"/>
                <w:sz w:val="24"/>
              </w:rPr>
              <w:t>беше</w:t>
            </w:r>
            <w:r w:rsidRPr="00E94489">
              <w:rPr>
                <w:rFonts w:asciiTheme="minorHAnsi" w:hAnsiTheme="minorHAnsi" w:cstheme="minorHAnsi"/>
                <w:spacing w:val="1"/>
                <w:sz w:val="24"/>
              </w:rPr>
              <w:t xml:space="preserve"> </w:t>
            </w:r>
            <w:r w:rsidRPr="00E94489">
              <w:rPr>
                <w:rFonts w:asciiTheme="minorHAnsi" w:hAnsiTheme="minorHAnsi" w:cstheme="minorHAnsi"/>
                <w:sz w:val="24"/>
              </w:rPr>
              <w:t>во</w:t>
            </w:r>
            <w:r w:rsidRPr="00E94489">
              <w:rPr>
                <w:rFonts w:asciiTheme="minorHAnsi" w:hAnsiTheme="minorHAnsi" w:cstheme="minorHAnsi"/>
                <w:spacing w:val="1"/>
                <w:sz w:val="24"/>
              </w:rPr>
              <w:t xml:space="preserve"> </w:t>
            </w:r>
            <w:r w:rsidRPr="00E94489">
              <w:rPr>
                <w:rFonts w:asciiTheme="minorHAnsi" w:hAnsiTheme="minorHAnsi" w:cstheme="minorHAnsi"/>
                <w:sz w:val="24"/>
              </w:rPr>
              <w:t>масец</w:t>
            </w:r>
            <w:r w:rsidRPr="00E94489">
              <w:rPr>
                <w:rFonts w:asciiTheme="minorHAnsi" w:hAnsiTheme="minorHAnsi" w:cstheme="minorHAnsi"/>
                <w:spacing w:val="1"/>
                <w:sz w:val="24"/>
              </w:rPr>
              <w:t xml:space="preserve"> </w:t>
            </w:r>
            <w:r w:rsidRPr="00E94489">
              <w:rPr>
                <w:rFonts w:asciiTheme="minorHAnsi" w:hAnsiTheme="minorHAnsi" w:cstheme="minorHAnsi"/>
                <w:sz w:val="24"/>
              </w:rPr>
              <w:t>јуни</w:t>
            </w:r>
            <w:r w:rsidRPr="00E94489">
              <w:rPr>
                <w:rFonts w:asciiTheme="minorHAnsi" w:hAnsiTheme="minorHAnsi" w:cstheme="minorHAnsi"/>
                <w:spacing w:val="1"/>
                <w:sz w:val="24"/>
              </w:rPr>
              <w:t xml:space="preserve"> </w:t>
            </w:r>
            <w:r w:rsidRPr="00E94489">
              <w:rPr>
                <w:rFonts w:asciiTheme="minorHAnsi" w:hAnsiTheme="minorHAnsi" w:cstheme="minorHAnsi"/>
                <w:sz w:val="24"/>
              </w:rPr>
              <w:t>2020</w:t>
            </w:r>
            <w:r w:rsidRPr="00E94489">
              <w:rPr>
                <w:rFonts w:asciiTheme="minorHAnsi" w:hAnsiTheme="minorHAnsi" w:cstheme="minorHAnsi"/>
                <w:spacing w:val="1"/>
                <w:sz w:val="24"/>
              </w:rPr>
              <w:t xml:space="preserve"> </w:t>
            </w:r>
            <w:r w:rsidRPr="00E94489">
              <w:rPr>
                <w:rFonts w:asciiTheme="minorHAnsi" w:hAnsiTheme="minorHAnsi" w:cstheme="minorHAnsi"/>
                <w:sz w:val="24"/>
              </w:rPr>
              <w:t>година</w:t>
            </w:r>
            <w:r w:rsidRPr="00E94489">
              <w:rPr>
                <w:rFonts w:asciiTheme="minorHAnsi" w:hAnsiTheme="minorHAnsi" w:cstheme="minorHAnsi"/>
                <w:spacing w:val="1"/>
                <w:sz w:val="24"/>
              </w:rPr>
              <w:t xml:space="preserve"> </w:t>
            </w:r>
            <w:r w:rsidRPr="00E94489">
              <w:rPr>
                <w:rFonts w:asciiTheme="minorHAnsi" w:hAnsiTheme="minorHAnsi" w:cstheme="minorHAnsi"/>
                <w:sz w:val="24"/>
              </w:rPr>
              <w:t>заради</w:t>
            </w:r>
            <w:r w:rsidRPr="00E94489">
              <w:rPr>
                <w:rFonts w:asciiTheme="minorHAnsi" w:hAnsiTheme="minorHAnsi" w:cstheme="minorHAnsi"/>
                <w:spacing w:val="1"/>
                <w:sz w:val="24"/>
              </w:rPr>
              <w:t xml:space="preserve"> </w:t>
            </w:r>
            <w:r w:rsidRPr="00E94489">
              <w:rPr>
                <w:rFonts w:asciiTheme="minorHAnsi" w:hAnsiTheme="minorHAnsi" w:cstheme="minorHAnsi"/>
                <w:sz w:val="24"/>
              </w:rPr>
              <w:t>пандемијата на Ковид-19. Запишувањето го врши комисија составена од</w:t>
            </w:r>
            <w:r w:rsidRPr="00E94489">
              <w:rPr>
                <w:rFonts w:asciiTheme="minorHAnsi" w:hAnsiTheme="minorHAnsi" w:cstheme="minorHAnsi"/>
                <w:spacing w:val="1"/>
                <w:sz w:val="24"/>
              </w:rPr>
              <w:t xml:space="preserve"> </w:t>
            </w:r>
            <w:r w:rsidRPr="00E94489">
              <w:rPr>
                <w:rFonts w:asciiTheme="minorHAnsi" w:hAnsiTheme="minorHAnsi" w:cstheme="minorHAnsi"/>
                <w:sz w:val="24"/>
              </w:rPr>
              <w:t>педагог,</w:t>
            </w:r>
            <w:r w:rsidRPr="00E94489">
              <w:rPr>
                <w:rFonts w:asciiTheme="minorHAnsi" w:hAnsiTheme="minorHAnsi" w:cstheme="minorHAnsi"/>
                <w:spacing w:val="1"/>
                <w:sz w:val="24"/>
              </w:rPr>
              <w:t xml:space="preserve"> </w:t>
            </w:r>
            <w:r w:rsidRPr="00E94489">
              <w:rPr>
                <w:rFonts w:asciiTheme="minorHAnsi" w:hAnsiTheme="minorHAnsi" w:cstheme="minorHAnsi"/>
                <w:sz w:val="24"/>
              </w:rPr>
              <w:t>психолог</w:t>
            </w:r>
            <w:r w:rsidRPr="00E94489">
              <w:rPr>
                <w:rFonts w:asciiTheme="minorHAnsi" w:hAnsiTheme="minorHAnsi" w:cstheme="minorHAnsi"/>
                <w:spacing w:val="1"/>
                <w:sz w:val="24"/>
              </w:rPr>
              <w:t xml:space="preserve"> </w:t>
            </w:r>
            <w:r w:rsidRPr="00E94489">
              <w:rPr>
                <w:rFonts w:asciiTheme="minorHAnsi" w:hAnsiTheme="minorHAnsi" w:cstheme="minorHAnsi"/>
                <w:sz w:val="24"/>
              </w:rPr>
              <w:t>и</w:t>
            </w:r>
            <w:r w:rsidRPr="00E94489">
              <w:rPr>
                <w:rFonts w:asciiTheme="minorHAnsi" w:hAnsiTheme="minorHAnsi" w:cstheme="minorHAnsi"/>
                <w:spacing w:val="1"/>
                <w:sz w:val="24"/>
              </w:rPr>
              <w:t xml:space="preserve"> </w:t>
            </w:r>
            <w:r w:rsidRPr="00E94489">
              <w:rPr>
                <w:rFonts w:asciiTheme="minorHAnsi" w:hAnsiTheme="minorHAnsi" w:cstheme="minorHAnsi"/>
                <w:sz w:val="24"/>
              </w:rPr>
              <w:t>одделенски</w:t>
            </w:r>
            <w:r w:rsidRPr="00E94489">
              <w:rPr>
                <w:rFonts w:asciiTheme="minorHAnsi" w:hAnsiTheme="minorHAnsi" w:cstheme="minorHAnsi"/>
                <w:spacing w:val="1"/>
                <w:sz w:val="24"/>
              </w:rPr>
              <w:t xml:space="preserve"> </w:t>
            </w:r>
            <w:r w:rsidRPr="00E94489">
              <w:rPr>
                <w:rFonts w:asciiTheme="minorHAnsi" w:hAnsiTheme="minorHAnsi" w:cstheme="minorHAnsi"/>
                <w:sz w:val="24"/>
              </w:rPr>
              <w:t>наставници.</w:t>
            </w:r>
            <w:r w:rsidRPr="00E94489">
              <w:rPr>
                <w:rFonts w:asciiTheme="minorHAnsi" w:hAnsiTheme="minorHAnsi" w:cstheme="minorHAnsi"/>
                <w:spacing w:val="1"/>
                <w:sz w:val="24"/>
              </w:rPr>
              <w:t xml:space="preserve"> </w:t>
            </w:r>
            <w:r w:rsidRPr="00E94489">
              <w:rPr>
                <w:rFonts w:asciiTheme="minorHAnsi" w:hAnsiTheme="minorHAnsi" w:cstheme="minorHAnsi"/>
                <w:sz w:val="24"/>
              </w:rPr>
              <w:t>При</w:t>
            </w:r>
            <w:r w:rsidRPr="00E94489">
              <w:rPr>
                <w:rFonts w:asciiTheme="minorHAnsi" w:hAnsiTheme="minorHAnsi" w:cstheme="minorHAnsi"/>
                <w:spacing w:val="1"/>
                <w:sz w:val="24"/>
              </w:rPr>
              <w:t xml:space="preserve"> </w:t>
            </w:r>
            <w:r w:rsidRPr="00E94489">
              <w:rPr>
                <w:rFonts w:asciiTheme="minorHAnsi" w:hAnsiTheme="minorHAnsi" w:cstheme="minorHAnsi"/>
                <w:sz w:val="24"/>
              </w:rPr>
              <w:t>запишувањето</w:t>
            </w:r>
            <w:r w:rsidRPr="00E94489">
              <w:rPr>
                <w:rFonts w:asciiTheme="minorHAnsi" w:hAnsiTheme="minorHAnsi" w:cstheme="minorHAnsi"/>
                <w:spacing w:val="1"/>
                <w:sz w:val="24"/>
              </w:rPr>
              <w:t xml:space="preserve"> </w:t>
            </w:r>
            <w:r w:rsidRPr="00E94489">
              <w:rPr>
                <w:rFonts w:asciiTheme="minorHAnsi" w:hAnsiTheme="minorHAnsi" w:cstheme="minorHAnsi"/>
                <w:sz w:val="24"/>
              </w:rPr>
              <w:t>по</w:t>
            </w:r>
            <w:r w:rsidRPr="00E94489">
              <w:rPr>
                <w:rFonts w:asciiTheme="minorHAnsi" w:hAnsiTheme="minorHAnsi" w:cstheme="minorHAnsi"/>
                <w:spacing w:val="1"/>
                <w:sz w:val="24"/>
              </w:rPr>
              <w:t xml:space="preserve"> </w:t>
            </w:r>
            <w:r w:rsidRPr="00E94489">
              <w:rPr>
                <w:rFonts w:asciiTheme="minorHAnsi" w:hAnsiTheme="minorHAnsi" w:cstheme="minorHAnsi"/>
                <w:sz w:val="24"/>
              </w:rPr>
              <w:t>потреба за стручна консултација се вклучува и специјалниот едукатор и</w:t>
            </w:r>
            <w:r w:rsidRPr="00E94489">
              <w:rPr>
                <w:rFonts w:asciiTheme="minorHAnsi" w:hAnsiTheme="minorHAnsi" w:cstheme="minorHAnsi"/>
                <w:spacing w:val="1"/>
                <w:sz w:val="24"/>
              </w:rPr>
              <w:t xml:space="preserve"> </w:t>
            </w:r>
            <w:r w:rsidRPr="00E94489">
              <w:rPr>
                <w:rFonts w:asciiTheme="minorHAnsi" w:hAnsiTheme="minorHAnsi" w:cstheme="minorHAnsi"/>
                <w:sz w:val="24"/>
              </w:rPr>
              <w:t>рехабилитатор</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rPr>
              <w:t>училиштето.</w:t>
            </w:r>
            <w:r w:rsidRPr="00E94489">
              <w:rPr>
                <w:rFonts w:asciiTheme="minorHAnsi" w:hAnsiTheme="minorHAnsi" w:cstheme="minorHAnsi"/>
                <w:spacing w:val="1"/>
                <w:sz w:val="24"/>
              </w:rPr>
              <w:t xml:space="preserve"> </w:t>
            </w:r>
            <w:r w:rsidRPr="00E94489">
              <w:rPr>
                <w:rFonts w:asciiTheme="minorHAnsi" w:hAnsiTheme="minorHAnsi" w:cstheme="minorHAnsi"/>
                <w:sz w:val="24"/>
              </w:rPr>
              <w:t>Доколку</w:t>
            </w:r>
            <w:r w:rsidRPr="00E94489">
              <w:rPr>
                <w:rFonts w:asciiTheme="minorHAnsi" w:hAnsiTheme="minorHAnsi" w:cstheme="minorHAnsi"/>
                <w:spacing w:val="1"/>
                <w:sz w:val="24"/>
              </w:rPr>
              <w:t xml:space="preserve"> </w:t>
            </w:r>
            <w:r w:rsidRPr="00E94489">
              <w:rPr>
                <w:rFonts w:asciiTheme="minorHAnsi" w:hAnsiTheme="minorHAnsi" w:cstheme="minorHAnsi"/>
                <w:sz w:val="24"/>
              </w:rPr>
              <w:t>родителите/старателите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не</w:t>
            </w:r>
            <w:r w:rsidRPr="00E94489">
              <w:rPr>
                <w:rFonts w:asciiTheme="minorHAnsi" w:hAnsiTheme="minorHAnsi" w:cstheme="minorHAnsi"/>
                <w:spacing w:val="1"/>
                <w:sz w:val="24"/>
              </w:rPr>
              <w:t xml:space="preserve"> </w:t>
            </w:r>
            <w:r w:rsidRPr="00E94489">
              <w:rPr>
                <w:rFonts w:asciiTheme="minorHAnsi" w:hAnsiTheme="minorHAnsi" w:cstheme="minorHAnsi"/>
                <w:sz w:val="24"/>
              </w:rPr>
              <w:t>ги</w:t>
            </w:r>
            <w:r w:rsidRPr="00E94489">
              <w:rPr>
                <w:rFonts w:asciiTheme="minorHAnsi" w:hAnsiTheme="minorHAnsi" w:cstheme="minorHAnsi"/>
                <w:spacing w:val="1"/>
                <w:sz w:val="24"/>
              </w:rPr>
              <w:t xml:space="preserve"> </w:t>
            </w:r>
            <w:r w:rsidRPr="00E94489">
              <w:rPr>
                <w:rFonts w:asciiTheme="minorHAnsi" w:hAnsiTheme="minorHAnsi" w:cstheme="minorHAnsi"/>
                <w:sz w:val="24"/>
              </w:rPr>
              <w:t>запишат децата во предвидениот рок, се праќаат покани до нив да се</w:t>
            </w:r>
            <w:r w:rsidRPr="00E94489">
              <w:rPr>
                <w:rFonts w:asciiTheme="minorHAnsi" w:hAnsiTheme="minorHAnsi" w:cstheme="minorHAnsi"/>
                <w:spacing w:val="1"/>
                <w:sz w:val="24"/>
              </w:rPr>
              <w:t xml:space="preserve"> </w:t>
            </w:r>
            <w:r w:rsidRPr="00E94489">
              <w:rPr>
                <w:rFonts w:asciiTheme="minorHAnsi" w:hAnsiTheme="minorHAnsi" w:cstheme="minorHAnsi"/>
                <w:sz w:val="24"/>
              </w:rPr>
              <w:t>јават</w:t>
            </w:r>
            <w:r w:rsidRPr="00E94489">
              <w:rPr>
                <w:rFonts w:asciiTheme="minorHAnsi" w:hAnsiTheme="minorHAnsi" w:cstheme="minorHAnsi"/>
                <w:spacing w:val="1"/>
                <w:sz w:val="24"/>
              </w:rPr>
              <w:t xml:space="preserve"> </w:t>
            </w:r>
            <w:r w:rsidRPr="00E94489">
              <w:rPr>
                <w:rFonts w:asciiTheme="minorHAnsi" w:hAnsiTheme="minorHAnsi" w:cstheme="minorHAnsi"/>
                <w:sz w:val="24"/>
              </w:rPr>
              <w:t>во</w:t>
            </w:r>
            <w:r w:rsidRPr="00E94489">
              <w:rPr>
                <w:rFonts w:asciiTheme="minorHAnsi" w:hAnsiTheme="minorHAnsi" w:cstheme="minorHAnsi"/>
                <w:spacing w:val="1"/>
                <w:sz w:val="24"/>
              </w:rPr>
              <w:t xml:space="preserve"> </w:t>
            </w:r>
            <w:r w:rsidRPr="00E94489">
              <w:rPr>
                <w:rFonts w:asciiTheme="minorHAnsi" w:hAnsiTheme="minorHAnsi" w:cstheme="minorHAnsi"/>
                <w:sz w:val="24"/>
              </w:rPr>
              <w:t>училиштето</w:t>
            </w:r>
            <w:r w:rsidRPr="00E94489">
              <w:rPr>
                <w:rFonts w:asciiTheme="minorHAnsi" w:hAnsiTheme="minorHAnsi" w:cstheme="minorHAnsi"/>
                <w:spacing w:val="1"/>
                <w:sz w:val="24"/>
              </w:rPr>
              <w:t xml:space="preserve"> </w:t>
            </w:r>
            <w:r w:rsidRPr="00E94489">
              <w:rPr>
                <w:rFonts w:asciiTheme="minorHAnsi" w:hAnsiTheme="minorHAnsi" w:cstheme="minorHAnsi"/>
                <w:sz w:val="24"/>
              </w:rPr>
              <w:t>и</w:t>
            </w:r>
            <w:r w:rsidRPr="00E94489">
              <w:rPr>
                <w:rFonts w:asciiTheme="minorHAnsi" w:hAnsiTheme="minorHAnsi" w:cstheme="minorHAnsi"/>
                <w:spacing w:val="1"/>
                <w:sz w:val="24"/>
              </w:rPr>
              <w:t xml:space="preserve"> </w:t>
            </w:r>
            <w:r w:rsidRPr="00E94489">
              <w:rPr>
                <w:rFonts w:asciiTheme="minorHAnsi" w:hAnsiTheme="minorHAnsi" w:cstheme="minorHAnsi"/>
                <w:sz w:val="24"/>
              </w:rPr>
              <w:t>да</w:t>
            </w:r>
            <w:r w:rsidRPr="00E94489">
              <w:rPr>
                <w:rFonts w:asciiTheme="minorHAnsi" w:hAnsiTheme="minorHAnsi" w:cstheme="minorHAnsi"/>
                <w:spacing w:val="1"/>
                <w:sz w:val="24"/>
              </w:rPr>
              <w:t xml:space="preserve"> </w:t>
            </w:r>
            <w:r w:rsidRPr="00E94489">
              <w:rPr>
                <w:rFonts w:asciiTheme="minorHAnsi" w:hAnsiTheme="minorHAnsi" w:cstheme="minorHAnsi"/>
                <w:sz w:val="24"/>
              </w:rPr>
              <w:t>дадат</w:t>
            </w:r>
            <w:r w:rsidRPr="00E94489">
              <w:rPr>
                <w:rFonts w:asciiTheme="minorHAnsi" w:hAnsiTheme="minorHAnsi" w:cstheme="minorHAnsi"/>
                <w:spacing w:val="1"/>
                <w:sz w:val="24"/>
              </w:rPr>
              <w:t xml:space="preserve"> </w:t>
            </w:r>
            <w:r w:rsidRPr="00E94489">
              <w:rPr>
                <w:rFonts w:asciiTheme="minorHAnsi" w:hAnsiTheme="minorHAnsi" w:cstheme="minorHAnsi"/>
                <w:sz w:val="24"/>
              </w:rPr>
              <w:t>изјава</w:t>
            </w:r>
            <w:r w:rsidRPr="00E94489">
              <w:rPr>
                <w:rFonts w:asciiTheme="minorHAnsi" w:hAnsiTheme="minorHAnsi" w:cstheme="minorHAnsi"/>
                <w:spacing w:val="1"/>
                <w:sz w:val="24"/>
              </w:rPr>
              <w:t xml:space="preserve"> </w:t>
            </w:r>
            <w:r w:rsidRPr="00E94489">
              <w:rPr>
                <w:rFonts w:asciiTheme="minorHAnsi" w:hAnsiTheme="minorHAnsi" w:cstheme="minorHAnsi"/>
                <w:sz w:val="24"/>
              </w:rPr>
              <w:t>во</w:t>
            </w:r>
            <w:r w:rsidRPr="00E94489">
              <w:rPr>
                <w:rFonts w:asciiTheme="minorHAnsi" w:hAnsiTheme="minorHAnsi" w:cstheme="minorHAnsi"/>
                <w:spacing w:val="1"/>
                <w:sz w:val="24"/>
              </w:rPr>
              <w:t xml:space="preserve"> </w:t>
            </w:r>
            <w:r w:rsidRPr="00E94489">
              <w:rPr>
                <w:rFonts w:asciiTheme="minorHAnsi" w:hAnsiTheme="minorHAnsi" w:cstheme="minorHAnsi"/>
                <w:sz w:val="24"/>
              </w:rPr>
              <w:t>кое</w:t>
            </w:r>
            <w:r w:rsidRPr="00E94489">
              <w:rPr>
                <w:rFonts w:asciiTheme="minorHAnsi" w:hAnsiTheme="minorHAnsi" w:cstheme="minorHAnsi"/>
                <w:spacing w:val="1"/>
                <w:sz w:val="24"/>
              </w:rPr>
              <w:t xml:space="preserve"> </w:t>
            </w:r>
            <w:r w:rsidRPr="00E94489">
              <w:rPr>
                <w:rFonts w:asciiTheme="minorHAnsi" w:hAnsiTheme="minorHAnsi" w:cstheme="minorHAnsi"/>
                <w:sz w:val="24"/>
              </w:rPr>
              <w:t>училиште</w:t>
            </w:r>
            <w:r w:rsidRPr="00E94489">
              <w:rPr>
                <w:rFonts w:asciiTheme="minorHAnsi" w:hAnsiTheme="minorHAnsi" w:cstheme="minorHAnsi"/>
                <w:spacing w:val="1"/>
                <w:sz w:val="24"/>
              </w:rPr>
              <w:t xml:space="preserve"> </w:t>
            </w:r>
            <w:r w:rsidRPr="00E94489">
              <w:rPr>
                <w:rFonts w:asciiTheme="minorHAnsi" w:hAnsiTheme="minorHAnsi" w:cstheme="minorHAnsi"/>
                <w:sz w:val="24"/>
              </w:rPr>
              <w:t>е</w:t>
            </w:r>
            <w:r w:rsidRPr="00E94489">
              <w:rPr>
                <w:rFonts w:asciiTheme="minorHAnsi" w:hAnsiTheme="minorHAnsi" w:cstheme="minorHAnsi"/>
                <w:spacing w:val="54"/>
                <w:sz w:val="24"/>
              </w:rPr>
              <w:t xml:space="preserve"> </w:t>
            </w:r>
            <w:r w:rsidRPr="00E94489">
              <w:rPr>
                <w:rFonts w:asciiTheme="minorHAnsi" w:hAnsiTheme="minorHAnsi" w:cstheme="minorHAnsi"/>
                <w:sz w:val="24"/>
              </w:rPr>
              <w:t>запишано</w:t>
            </w:r>
            <w:r w:rsidRPr="00E94489">
              <w:rPr>
                <w:rFonts w:asciiTheme="minorHAnsi" w:hAnsiTheme="minorHAnsi" w:cstheme="minorHAnsi"/>
                <w:spacing w:val="1"/>
                <w:sz w:val="24"/>
              </w:rPr>
              <w:t xml:space="preserve"> </w:t>
            </w:r>
            <w:r w:rsidRPr="00E94489">
              <w:rPr>
                <w:rFonts w:asciiTheme="minorHAnsi" w:hAnsiTheme="minorHAnsi" w:cstheme="minorHAnsi"/>
                <w:sz w:val="24"/>
              </w:rPr>
              <w:t>детето. Потоа се констатира состојбата за незапишаните деца од реонот</w:t>
            </w:r>
            <w:r w:rsidRPr="00E94489">
              <w:rPr>
                <w:rFonts w:asciiTheme="minorHAnsi" w:hAnsiTheme="minorHAnsi" w:cstheme="minorHAnsi"/>
                <w:spacing w:val="1"/>
                <w:sz w:val="24"/>
              </w:rPr>
              <w:t xml:space="preserve"> </w:t>
            </w:r>
            <w:r w:rsidRPr="00E94489">
              <w:rPr>
                <w:rFonts w:asciiTheme="minorHAnsi" w:hAnsiTheme="minorHAnsi" w:cstheme="minorHAnsi"/>
                <w:sz w:val="24"/>
              </w:rPr>
              <w:t>на нашето училиште со дадено објаснување каде се запишани децата, а</w:t>
            </w:r>
            <w:r w:rsidRPr="00E94489">
              <w:rPr>
                <w:rFonts w:asciiTheme="minorHAnsi" w:hAnsiTheme="minorHAnsi" w:cstheme="minorHAnsi"/>
                <w:spacing w:val="1"/>
                <w:sz w:val="24"/>
              </w:rPr>
              <w:t xml:space="preserve"> </w:t>
            </w:r>
            <w:r w:rsidRPr="00E94489">
              <w:rPr>
                <w:rFonts w:asciiTheme="minorHAnsi" w:hAnsiTheme="minorHAnsi" w:cstheme="minorHAnsi"/>
                <w:sz w:val="24"/>
              </w:rPr>
              <w:t>податоците</w:t>
            </w:r>
            <w:r w:rsidRPr="00E94489">
              <w:rPr>
                <w:rFonts w:asciiTheme="minorHAnsi" w:hAnsiTheme="minorHAnsi" w:cstheme="minorHAnsi"/>
                <w:spacing w:val="1"/>
                <w:sz w:val="24"/>
              </w:rPr>
              <w:t xml:space="preserve"> </w:t>
            </w:r>
            <w:r w:rsidRPr="00E94489">
              <w:rPr>
                <w:rFonts w:asciiTheme="minorHAnsi" w:hAnsiTheme="minorHAnsi" w:cstheme="minorHAnsi"/>
                <w:sz w:val="24"/>
              </w:rPr>
              <w:t>се</w:t>
            </w:r>
            <w:r w:rsidRPr="00E94489">
              <w:rPr>
                <w:rFonts w:asciiTheme="minorHAnsi" w:hAnsiTheme="minorHAnsi" w:cstheme="minorHAnsi"/>
                <w:spacing w:val="-3"/>
                <w:sz w:val="24"/>
              </w:rPr>
              <w:t xml:space="preserve"> </w:t>
            </w:r>
            <w:r w:rsidRPr="00E94489">
              <w:rPr>
                <w:rFonts w:asciiTheme="minorHAnsi" w:hAnsiTheme="minorHAnsi" w:cstheme="minorHAnsi"/>
                <w:sz w:val="24"/>
              </w:rPr>
              <w:t>доставуваат</w:t>
            </w:r>
            <w:r w:rsidRPr="00E94489">
              <w:rPr>
                <w:rFonts w:asciiTheme="minorHAnsi" w:hAnsiTheme="minorHAnsi" w:cstheme="minorHAnsi"/>
                <w:spacing w:val="-4"/>
                <w:sz w:val="24"/>
              </w:rPr>
              <w:t xml:space="preserve"> </w:t>
            </w:r>
            <w:r w:rsidRPr="00E94489">
              <w:rPr>
                <w:rFonts w:asciiTheme="minorHAnsi" w:hAnsiTheme="minorHAnsi" w:cstheme="minorHAnsi"/>
                <w:sz w:val="24"/>
              </w:rPr>
              <w:t>до</w:t>
            </w:r>
            <w:r w:rsidRPr="00E94489">
              <w:rPr>
                <w:rFonts w:asciiTheme="minorHAnsi" w:hAnsiTheme="minorHAnsi" w:cstheme="minorHAnsi"/>
                <w:spacing w:val="-5"/>
                <w:sz w:val="24"/>
              </w:rPr>
              <w:t xml:space="preserve"> </w:t>
            </w:r>
            <w:r w:rsidRPr="00E94489">
              <w:rPr>
                <w:rFonts w:asciiTheme="minorHAnsi" w:hAnsiTheme="minorHAnsi" w:cstheme="minorHAnsi"/>
                <w:sz w:val="24"/>
              </w:rPr>
              <w:t>Државен</w:t>
            </w:r>
            <w:r w:rsidRPr="00E94489">
              <w:rPr>
                <w:rFonts w:asciiTheme="minorHAnsi" w:hAnsiTheme="minorHAnsi" w:cstheme="minorHAnsi"/>
                <w:spacing w:val="-3"/>
                <w:sz w:val="24"/>
              </w:rPr>
              <w:t xml:space="preserve"> </w:t>
            </w:r>
            <w:r w:rsidRPr="00E94489">
              <w:rPr>
                <w:rFonts w:asciiTheme="minorHAnsi" w:hAnsiTheme="minorHAnsi" w:cstheme="minorHAnsi"/>
                <w:sz w:val="24"/>
              </w:rPr>
              <w:t>просветен</w:t>
            </w:r>
            <w:r w:rsidRPr="00E94489">
              <w:rPr>
                <w:rFonts w:asciiTheme="minorHAnsi" w:hAnsiTheme="minorHAnsi" w:cstheme="minorHAnsi"/>
                <w:spacing w:val="-1"/>
                <w:sz w:val="24"/>
              </w:rPr>
              <w:t xml:space="preserve"> </w:t>
            </w:r>
            <w:r w:rsidRPr="00E94489">
              <w:rPr>
                <w:rFonts w:asciiTheme="minorHAnsi" w:hAnsiTheme="minorHAnsi" w:cstheme="minorHAnsi"/>
                <w:sz w:val="24"/>
              </w:rPr>
              <w:t>инспекторат</w:t>
            </w:r>
            <w:r w:rsidRPr="00E94489">
              <w:rPr>
                <w:rFonts w:asciiTheme="minorHAnsi" w:hAnsiTheme="minorHAnsi" w:cstheme="minorHAnsi"/>
                <w:spacing w:val="-1"/>
                <w:sz w:val="24"/>
              </w:rPr>
              <w:t xml:space="preserve"> </w:t>
            </w:r>
            <w:r w:rsidRPr="00E94489">
              <w:rPr>
                <w:rFonts w:asciiTheme="minorHAnsi" w:hAnsiTheme="minorHAnsi" w:cstheme="minorHAnsi"/>
                <w:sz w:val="24"/>
              </w:rPr>
              <w:t>(ДПИ).</w:t>
            </w:r>
          </w:p>
          <w:p w:rsidR="00BE3F3E" w:rsidRPr="00E94489" w:rsidRDefault="00BE3F3E" w:rsidP="00377CE0">
            <w:pPr>
              <w:pStyle w:val="TableParagraph"/>
              <w:spacing w:before="87" w:line="276" w:lineRule="auto"/>
              <w:ind w:left="2789" w:right="1025" w:hanging="1758"/>
              <w:rPr>
                <w:rFonts w:asciiTheme="minorHAnsi" w:hAnsiTheme="minorHAnsi" w:cstheme="minorHAnsi"/>
                <w:b/>
              </w:rPr>
            </w:pPr>
            <w:r w:rsidRPr="00E94489">
              <w:rPr>
                <w:rFonts w:asciiTheme="minorHAnsi" w:hAnsiTheme="minorHAnsi" w:cstheme="minorHAnsi"/>
                <w:b/>
              </w:rPr>
              <w:t>СПОРЕДБЕНИ</w:t>
            </w:r>
            <w:r w:rsidRPr="00E94489">
              <w:rPr>
                <w:rFonts w:asciiTheme="minorHAnsi" w:hAnsiTheme="minorHAnsi" w:cstheme="minorHAnsi"/>
                <w:b/>
                <w:spacing w:val="-4"/>
              </w:rPr>
              <w:t xml:space="preserve"> </w:t>
            </w:r>
            <w:r w:rsidRPr="00E94489">
              <w:rPr>
                <w:rFonts w:asciiTheme="minorHAnsi" w:hAnsiTheme="minorHAnsi" w:cstheme="minorHAnsi"/>
                <w:b/>
              </w:rPr>
              <w:t>ПОДАТОЦИ</w:t>
            </w:r>
            <w:r w:rsidRPr="00E94489">
              <w:rPr>
                <w:rFonts w:asciiTheme="minorHAnsi" w:hAnsiTheme="minorHAnsi" w:cstheme="minorHAnsi"/>
                <w:b/>
                <w:spacing w:val="-3"/>
              </w:rPr>
              <w:t xml:space="preserve"> </w:t>
            </w:r>
            <w:r w:rsidRPr="00E94489">
              <w:rPr>
                <w:rFonts w:asciiTheme="minorHAnsi" w:hAnsiTheme="minorHAnsi" w:cstheme="minorHAnsi"/>
                <w:b/>
              </w:rPr>
              <w:t>ЗА</w:t>
            </w:r>
            <w:r w:rsidRPr="00E94489">
              <w:rPr>
                <w:rFonts w:asciiTheme="minorHAnsi" w:hAnsiTheme="minorHAnsi" w:cstheme="minorHAnsi"/>
                <w:b/>
                <w:spacing w:val="-3"/>
              </w:rPr>
              <w:t xml:space="preserve"> </w:t>
            </w:r>
            <w:r w:rsidRPr="00E94489">
              <w:rPr>
                <w:rFonts w:asciiTheme="minorHAnsi" w:hAnsiTheme="minorHAnsi" w:cstheme="minorHAnsi"/>
                <w:b/>
              </w:rPr>
              <w:t>ИЗОСТАНОЦИТЕ</w:t>
            </w:r>
            <w:r w:rsidRPr="00E94489">
              <w:rPr>
                <w:rFonts w:asciiTheme="minorHAnsi" w:hAnsiTheme="minorHAnsi" w:cstheme="minorHAnsi"/>
                <w:b/>
                <w:spacing w:val="-5"/>
              </w:rPr>
              <w:t xml:space="preserve"> </w:t>
            </w:r>
            <w:r w:rsidRPr="00E94489">
              <w:rPr>
                <w:rFonts w:asciiTheme="minorHAnsi" w:hAnsiTheme="minorHAnsi" w:cstheme="minorHAnsi"/>
                <w:b/>
              </w:rPr>
              <w:t>НА</w:t>
            </w:r>
            <w:r w:rsidRPr="00E94489">
              <w:rPr>
                <w:rFonts w:asciiTheme="minorHAnsi" w:hAnsiTheme="minorHAnsi" w:cstheme="minorHAnsi"/>
                <w:b/>
                <w:spacing w:val="-3"/>
              </w:rPr>
              <w:t xml:space="preserve"> </w:t>
            </w:r>
            <w:r w:rsidRPr="00E94489">
              <w:rPr>
                <w:rFonts w:asciiTheme="minorHAnsi" w:hAnsiTheme="minorHAnsi" w:cstheme="minorHAnsi"/>
                <w:b/>
              </w:rPr>
              <w:t>УЧЕНИЦИТЕ</w:t>
            </w:r>
            <w:r w:rsidRPr="00E94489">
              <w:rPr>
                <w:rFonts w:asciiTheme="minorHAnsi" w:hAnsiTheme="minorHAnsi" w:cstheme="minorHAnsi"/>
                <w:b/>
                <w:spacing w:val="-46"/>
              </w:rPr>
              <w:t xml:space="preserve"> </w:t>
            </w:r>
            <w:r w:rsidRPr="00E94489">
              <w:rPr>
                <w:rFonts w:asciiTheme="minorHAnsi" w:hAnsiTheme="minorHAnsi" w:cstheme="minorHAnsi"/>
                <w:b/>
              </w:rPr>
              <w:t>ЗА</w:t>
            </w:r>
            <w:r w:rsidRPr="00E94489">
              <w:rPr>
                <w:rFonts w:asciiTheme="minorHAnsi" w:hAnsiTheme="minorHAnsi" w:cstheme="minorHAnsi"/>
                <w:b/>
                <w:spacing w:val="-3"/>
              </w:rPr>
              <w:t xml:space="preserve"> </w:t>
            </w:r>
            <w:r w:rsidRPr="00E94489">
              <w:rPr>
                <w:rFonts w:asciiTheme="minorHAnsi" w:hAnsiTheme="minorHAnsi" w:cstheme="minorHAnsi"/>
                <w:b/>
              </w:rPr>
              <w:t>ТРИ</w:t>
            </w:r>
            <w:r w:rsidRPr="00E94489">
              <w:rPr>
                <w:rFonts w:asciiTheme="minorHAnsi" w:hAnsiTheme="minorHAnsi" w:cstheme="minorHAnsi"/>
                <w:b/>
                <w:spacing w:val="-2"/>
              </w:rPr>
              <w:t xml:space="preserve"> </w:t>
            </w:r>
            <w:r w:rsidRPr="00E94489">
              <w:rPr>
                <w:rFonts w:asciiTheme="minorHAnsi" w:hAnsiTheme="minorHAnsi" w:cstheme="minorHAnsi"/>
                <w:b/>
              </w:rPr>
              <w:t>УЧЕБНИ</w:t>
            </w:r>
            <w:r w:rsidRPr="00E94489">
              <w:rPr>
                <w:rFonts w:asciiTheme="minorHAnsi" w:hAnsiTheme="minorHAnsi" w:cstheme="minorHAnsi"/>
                <w:b/>
                <w:spacing w:val="-2"/>
              </w:rPr>
              <w:t xml:space="preserve"> </w:t>
            </w:r>
            <w:r w:rsidRPr="00E94489">
              <w:rPr>
                <w:rFonts w:asciiTheme="minorHAnsi" w:hAnsiTheme="minorHAnsi" w:cstheme="minorHAnsi"/>
                <w:b/>
              </w:rPr>
              <w:t>ГОДИНИ</w:t>
            </w:r>
          </w:p>
          <w:p w:rsidR="00BE3F3E" w:rsidRPr="00E94489" w:rsidRDefault="00BE3F3E" w:rsidP="00377CE0">
            <w:pPr>
              <w:pStyle w:val="TableParagraph"/>
              <w:spacing w:before="2" w:line="276" w:lineRule="auto"/>
              <w:ind w:left="105" w:right="94" w:firstLine="254"/>
              <w:jc w:val="both"/>
              <w:rPr>
                <w:rFonts w:asciiTheme="minorHAnsi" w:hAnsiTheme="minorHAnsi" w:cstheme="minorHAnsi"/>
                <w:sz w:val="24"/>
              </w:rPr>
            </w:pPr>
            <w:r w:rsidRPr="00E94489">
              <w:rPr>
                <w:rFonts w:asciiTheme="minorHAnsi" w:hAnsiTheme="minorHAnsi" w:cstheme="minorHAnsi"/>
                <w:sz w:val="24"/>
              </w:rPr>
              <w:t>Училиштето континуирано ја следи редовноста на учениците во</w:t>
            </w:r>
            <w:r w:rsidRPr="00E94489">
              <w:rPr>
                <w:rFonts w:asciiTheme="minorHAnsi" w:hAnsiTheme="minorHAnsi" w:cstheme="minorHAnsi"/>
                <w:spacing w:val="54"/>
                <w:sz w:val="24"/>
              </w:rPr>
              <w:t xml:space="preserve"> </w:t>
            </w:r>
            <w:r w:rsidRPr="00E94489">
              <w:rPr>
                <w:rFonts w:asciiTheme="minorHAnsi" w:hAnsiTheme="minorHAnsi" w:cstheme="minorHAnsi"/>
                <w:sz w:val="24"/>
              </w:rPr>
              <w:t>текот</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rPr>
              <w:t>целата</w:t>
            </w:r>
            <w:r w:rsidRPr="00E94489">
              <w:rPr>
                <w:rFonts w:asciiTheme="minorHAnsi" w:hAnsiTheme="minorHAnsi" w:cstheme="minorHAnsi"/>
                <w:spacing w:val="1"/>
                <w:sz w:val="24"/>
              </w:rPr>
              <w:t xml:space="preserve"> </w:t>
            </w:r>
            <w:r w:rsidRPr="00E94489">
              <w:rPr>
                <w:rFonts w:asciiTheme="minorHAnsi" w:hAnsiTheme="minorHAnsi" w:cstheme="minorHAnsi"/>
                <w:sz w:val="24"/>
              </w:rPr>
              <w:t>учебната</w:t>
            </w:r>
            <w:r w:rsidRPr="00E94489">
              <w:rPr>
                <w:rFonts w:asciiTheme="minorHAnsi" w:hAnsiTheme="minorHAnsi" w:cstheme="minorHAnsi"/>
                <w:spacing w:val="1"/>
                <w:sz w:val="24"/>
              </w:rPr>
              <w:t xml:space="preserve"> </w:t>
            </w:r>
            <w:r w:rsidRPr="00E94489">
              <w:rPr>
                <w:rFonts w:asciiTheme="minorHAnsi" w:hAnsiTheme="minorHAnsi" w:cstheme="minorHAnsi"/>
                <w:sz w:val="24"/>
              </w:rPr>
              <w:t>година</w:t>
            </w:r>
            <w:r w:rsidRPr="00E94489">
              <w:rPr>
                <w:rFonts w:asciiTheme="minorHAnsi" w:hAnsiTheme="minorHAnsi" w:cstheme="minorHAnsi"/>
                <w:spacing w:val="1"/>
                <w:sz w:val="24"/>
              </w:rPr>
              <w:t xml:space="preserve"> </w:t>
            </w:r>
            <w:r w:rsidRPr="00E94489">
              <w:rPr>
                <w:rFonts w:asciiTheme="minorHAnsi" w:hAnsiTheme="minorHAnsi" w:cstheme="minorHAnsi"/>
                <w:sz w:val="24"/>
              </w:rPr>
              <w:t>според</w:t>
            </w:r>
            <w:r w:rsidRPr="00E94489">
              <w:rPr>
                <w:rFonts w:asciiTheme="minorHAnsi" w:hAnsiTheme="minorHAnsi" w:cstheme="minorHAnsi"/>
                <w:spacing w:val="1"/>
                <w:sz w:val="24"/>
              </w:rPr>
              <w:t xml:space="preserve"> </w:t>
            </w:r>
            <w:r w:rsidRPr="00E94489">
              <w:rPr>
                <w:rFonts w:asciiTheme="minorHAnsi" w:hAnsiTheme="minorHAnsi" w:cstheme="minorHAnsi"/>
                <w:sz w:val="24"/>
              </w:rPr>
              <w:t>полот</w:t>
            </w:r>
            <w:r w:rsidRPr="00E94489">
              <w:rPr>
                <w:rFonts w:asciiTheme="minorHAnsi" w:hAnsiTheme="minorHAnsi" w:cstheme="minorHAnsi"/>
                <w:spacing w:val="1"/>
                <w:sz w:val="24"/>
              </w:rPr>
              <w:t xml:space="preserve"> </w:t>
            </w:r>
            <w:r w:rsidRPr="00E94489">
              <w:rPr>
                <w:rFonts w:asciiTheme="minorHAnsi" w:hAnsiTheme="minorHAnsi" w:cstheme="minorHAnsi"/>
                <w:sz w:val="24"/>
              </w:rPr>
              <w:t>и</w:t>
            </w:r>
            <w:r w:rsidRPr="00E94489">
              <w:rPr>
                <w:rFonts w:asciiTheme="minorHAnsi" w:hAnsiTheme="minorHAnsi" w:cstheme="minorHAnsi"/>
                <w:spacing w:val="1"/>
                <w:sz w:val="24"/>
              </w:rPr>
              <w:t xml:space="preserve"> </w:t>
            </w:r>
            <w:r w:rsidRPr="00E94489">
              <w:rPr>
                <w:rFonts w:asciiTheme="minorHAnsi" w:hAnsiTheme="minorHAnsi" w:cstheme="minorHAnsi"/>
                <w:sz w:val="24"/>
              </w:rPr>
              <w:t>етничката</w:t>
            </w:r>
            <w:r w:rsidRPr="00E94489">
              <w:rPr>
                <w:rFonts w:asciiTheme="minorHAnsi" w:hAnsiTheme="minorHAnsi" w:cstheme="minorHAnsi"/>
                <w:spacing w:val="1"/>
                <w:sz w:val="24"/>
              </w:rPr>
              <w:t xml:space="preserve"> </w:t>
            </w:r>
            <w:r w:rsidRPr="00E94489">
              <w:rPr>
                <w:rFonts w:asciiTheme="minorHAnsi" w:hAnsiTheme="minorHAnsi" w:cstheme="minorHAnsi"/>
                <w:sz w:val="24"/>
              </w:rPr>
              <w:t>припадност.</w:t>
            </w:r>
            <w:r w:rsidRPr="00E94489">
              <w:rPr>
                <w:rFonts w:asciiTheme="minorHAnsi" w:hAnsiTheme="minorHAnsi" w:cstheme="minorHAnsi"/>
                <w:spacing w:val="1"/>
                <w:sz w:val="24"/>
              </w:rPr>
              <w:t xml:space="preserve"> </w:t>
            </w:r>
            <w:r w:rsidRPr="00E94489">
              <w:rPr>
                <w:rFonts w:asciiTheme="minorHAnsi" w:hAnsiTheme="minorHAnsi" w:cstheme="minorHAnsi"/>
                <w:sz w:val="24"/>
              </w:rPr>
              <w:t>Се</w:t>
            </w:r>
            <w:r w:rsidRPr="00E94489">
              <w:rPr>
                <w:rFonts w:asciiTheme="minorHAnsi" w:hAnsiTheme="minorHAnsi" w:cstheme="minorHAnsi"/>
                <w:spacing w:val="1"/>
                <w:sz w:val="24"/>
              </w:rPr>
              <w:t xml:space="preserve"> </w:t>
            </w:r>
            <w:r w:rsidRPr="00E94489">
              <w:rPr>
                <w:rFonts w:asciiTheme="minorHAnsi" w:hAnsiTheme="minorHAnsi" w:cstheme="minorHAnsi"/>
                <w:sz w:val="24"/>
              </w:rPr>
              <w:t>анализираат</w:t>
            </w:r>
            <w:r w:rsidRPr="00E94489">
              <w:rPr>
                <w:rFonts w:asciiTheme="minorHAnsi" w:hAnsiTheme="minorHAnsi" w:cstheme="minorHAnsi"/>
                <w:spacing w:val="1"/>
                <w:sz w:val="24"/>
              </w:rPr>
              <w:t xml:space="preserve"> </w:t>
            </w:r>
            <w:r w:rsidRPr="00E94489">
              <w:rPr>
                <w:rFonts w:asciiTheme="minorHAnsi" w:hAnsiTheme="minorHAnsi" w:cstheme="minorHAnsi"/>
                <w:sz w:val="24"/>
              </w:rPr>
              <w:t>причините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за</w:t>
            </w:r>
            <w:r w:rsidRPr="00E94489">
              <w:rPr>
                <w:rFonts w:asciiTheme="minorHAnsi" w:hAnsiTheme="minorHAnsi" w:cstheme="minorHAnsi"/>
                <w:spacing w:val="1"/>
                <w:sz w:val="24"/>
              </w:rPr>
              <w:t xml:space="preserve"> </w:t>
            </w:r>
            <w:r w:rsidRPr="00E94489">
              <w:rPr>
                <w:rFonts w:asciiTheme="minorHAnsi" w:hAnsiTheme="minorHAnsi" w:cstheme="minorHAnsi"/>
                <w:sz w:val="24"/>
              </w:rPr>
              <w:t>отсуство</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rPr>
              <w:t>учениците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и</w:t>
            </w:r>
            <w:r w:rsidRPr="00E94489">
              <w:rPr>
                <w:rFonts w:asciiTheme="minorHAnsi" w:hAnsiTheme="minorHAnsi" w:cstheme="minorHAnsi"/>
                <w:spacing w:val="1"/>
                <w:sz w:val="24"/>
              </w:rPr>
              <w:t xml:space="preserve"> </w:t>
            </w:r>
            <w:r w:rsidRPr="00E94489">
              <w:rPr>
                <w:rFonts w:asciiTheme="minorHAnsi" w:hAnsiTheme="minorHAnsi" w:cstheme="minorHAnsi"/>
                <w:sz w:val="24"/>
              </w:rPr>
              <w:t>се</w:t>
            </w:r>
            <w:r w:rsidRPr="00E94489">
              <w:rPr>
                <w:rFonts w:asciiTheme="minorHAnsi" w:hAnsiTheme="minorHAnsi" w:cstheme="minorHAnsi"/>
                <w:spacing w:val="1"/>
                <w:sz w:val="24"/>
              </w:rPr>
              <w:t xml:space="preserve"> </w:t>
            </w:r>
            <w:r w:rsidRPr="00E94489">
              <w:rPr>
                <w:rFonts w:asciiTheme="minorHAnsi" w:hAnsiTheme="minorHAnsi" w:cstheme="minorHAnsi"/>
                <w:sz w:val="24"/>
              </w:rPr>
              <w:t>преземаат</w:t>
            </w:r>
            <w:r w:rsidRPr="00E94489">
              <w:rPr>
                <w:rFonts w:asciiTheme="minorHAnsi" w:hAnsiTheme="minorHAnsi" w:cstheme="minorHAnsi"/>
                <w:spacing w:val="1"/>
                <w:sz w:val="24"/>
              </w:rPr>
              <w:t xml:space="preserve"> </w:t>
            </w:r>
            <w:r w:rsidRPr="00E94489">
              <w:rPr>
                <w:rFonts w:asciiTheme="minorHAnsi" w:hAnsiTheme="minorHAnsi" w:cstheme="minorHAnsi"/>
                <w:sz w:val="24"/>
              </w:rPr>
              <w:t>активности</w:t>
            </w:r>
            <w:r w:rsidRPr="00E94489">
              <w:rPr>
                <w:rFonts w:asciiTheme="minorHAnsi" w:hAnsiTheme="minorHAnsi" w:cstheme="minorHAnsi"/>
                <w:spacing w:val="2"/>
                <w:sz w:val="24"/>
              </w:rPr>
              <w:t xml:space="preserve"> </w:t>
            </w:r>
            <w:r w:rsidRPr="00E94489">
              <w:rPr>
                <w:rFonts w:asciiTheme="minorHAnsi" w:hAnsiTheme="minorHAnsi" w:cstheme="minorHAnsi"/>
                <w:sz w:val="24"/>
              </w:rPr>
              <w:t>за</w:t>
            </w:r>
            <w:r w:rsidRPr="00E94489">
              <w:rPr>
                <w:rFonts w:asciiTheme="minorHAnsi" w:hAnsiTheme="minorHAnsi" w:cstheme="minorHAnsi"/>
                <w:spacing w:val="-2"/>
                <w:sz w:val="24"/>
              </w:rPr>
              <w:t xml:space="preserve"> </w:t>
            </w:r>
            <w:r w:rsidRPr="00E94489">
              <w:rPr>
                <w:rFonts w:asciiTheme="minorHAnsi" w:hAnsiTheme="minorHAnsi" w:cstheme="minorHAnsi"/>
                <w:sz w:val="24"/>
              </w:rPr>
              <w:t>нивно</w:t>
            </w:r>
            <w:r w:rsidRPr="00E94489">
              <w:rPr>
                <w:rFonts w:asciiTheme="minorHAnsi" w:hAnsiTheme="minorHAnsi" w:cstheme="minorHAnsi"/>
                <w:spacing w:val="-4"/>
                <w:sz w:val="24"/>
              </w:rPr>
              <w:t xml:space="preserve"> </w:t>
            </w:r>
            <w:r w:rsidRPr="00E94489">
              <w:rPr>
                <w:rFonts w:asciiTheme="minorHAnsi" w:hAnsiTheme="minorHAnsi" w:cstheme="minorHAnsi"/>
                <w:sz w:val="24"/>
              </w:rPr>
              <w:t>надминување.</w:t>
            </w:r>
          </w:p>
          <w:p w:rsidR="00BE3F3E" w:rsidRPr="00E94489" w:rsidRDefault="00BE3F3E" w:rsidP="00377CE0">
            <w:pPr>
              <w:pStyle w:val="TableParagraph"/>
              <w:spacing w:before="2" w:line="276" w:lineRule="auto"/>
              <w:ind w:left="105" w:right="102" w:firstLine="254"/>
              <w:jc w:val="both"/>
              <w:rPr>
                <w:rFonts w:asciiTheme="minorHAnsi" w:hAnsiTheme="minorHAnsi" w:cstheme="minorHAnsi"/>
                <w:sz w:val="24"/>
                <w:lang w:val="mk-MK"/>
              </w:rPr>
            </w:pPr>
            <w:r w:rsidRPr="00E94489">
              <w:rPr>
                <w:rFonts w:asciiTheme="minorHAnsi" w:hAnsiTheme="minorHAnsi" w:cstheme="minorHAnsi"/>
                <w:sz w:val="24"/>
              </w:rPr>
              <w:t>Податоците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за</w:t>
            </w:r>
            <w:r w:rsidRPr="00E94489">
              <w:rPr>
                <w:rFonts w:asciiTheme="minorHAnsi" w:hAnsiTheme="minorHAnsi" w:cstheme="minorHAnsi"/>
                <w:spacing w:val="1"/>
                <w:sz w:val="24"/>
              </w:rPr>
              <w:t xml:space="preserve"> </w:t>
            </w:r>
            <w:r w:rsidRPr="00E94489">
              <w:rPr>
                <w:rFonts w:asciiTheme="minorHAnsi" w:hAnsiTheme="minorHAnsi" w:cstheme="minorHAnsi"/>
                <w:sz w:val="24"/>
              </w:rPr>
              <w:t>изостаноците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rPr>
              <w:t>учениците</w:t>
            </w:r>
            <w:r w:rsidRPr="00E94489">
              <w:rPr>
                <w:rFonts w:asciiTheme="minorHAnsi" w:hAnsiTheme="minorHAnsi" w:cstheme="minorHAnsi"/>
                <w:spacing w:val="1"/>
                <w:sz w:val="24"/>
              </w:rPr>
              <w:t xml:space="preserve"> </w:t>
            </w:r>
            <w:r w:rsidRPr="00E94489">
              <w:rPr>
                <w:rFonts w:asciiTheme="minorHAnsi" w:hAnsiTheme="minorHAnsi" w:cstheme="minorHAnsi"/>
                <w:sz w:val="24"/>
              </w:rPr>
              <w:t>се</w:t>
            </w:r>
            <w:r w:rsidRPr="00E94489">
              <w:rPr>
                <w:rFonts w:asciiTheme="minorHAnsi" w:hAnsiTheme="minorHAnsi" w:cstheme="minorHAnsi"/>
                <w:spacing w:val="1"/>
                <w:sz w:val="24"/>
              </w:rPr>
              <w:t xml:space="preserve"> </w:t>
            </w:r>
            <w:r w:rsidRPr="00E94489">
              <w:rPr>
                <w:rFonts w:asciiTheme="minorHAnsi" w:hAnsiTheme="minorHAnsi" w:cstheme="minorHAnsi"/>
                <w:sz w:val="24"/>
              </w:rPr>
              <w:t>дадени</w:t>
            </w:r>
            <w:r w:rsidRPr="00E94489">
              <w:rPr>
                <w:rFonts w:asciiTheme="minorHAnsi" w:hAnsiTheme="minorHAnsi" w:cstheme="minorHAnsi"/>
                <w:spacing w:val="1"/>
                <w:sz w:val="24"/>
              </w:rPr>
              <w:t xml:space="preserve"> </w:t>
            </w:r>
            <w:r w:rsidRPr="00E94489">
              <w:rPr>
                <w:rFonts w:asciiTheme="minorHAnsi" w:hAnsiTheme="minorHAnsi" w:cstheme="minorHAnsi"/>
                <w:sz w:val="24"/>
              </w:rPr>
              <w:t>во</w:t>
            </w:r>
            <w:r w:rsidRPr="00E94489">
              <w:rPr>
                <w:rFonts w:asciiTheme="minorHAnsi" w:hAnsiTheme="minorHAnsi" w:cstheme="minorHAnsi"/>
                <w:spacing w:val="1"/>
                <w:sz w:val="24"/>
              </w:rPr>
              <w:t xml:space="preserve"> </w:t>
            </w:r>
            <w:r w:rsidRPr="00E94489">
              <w:rPr>
                <w:rFonts w:asciiTheme="minorHAnsi" w:hAnsiTheme="minorHAnsi" w:cstheme="minorHAnsi"/>
                <w:sz w:val="24"/>
              </w:rPr>
              <w:t>Годишните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извештаи</w:t>
            </w:r>
            <w:r w:rsidRPr="00E94489">
              <w:rPr>
                <w:rFonts w:asciiTheme="minorHAnsi" w:hAnsiTheme="minorHAnsi" w:cstheme="minorHAnsi"/>
                <w:spacing w:val="-3"/>
                <w:sz w:val="24"/>
              </w:rPr>
              <w:t xml:space="preserve"> </w:t>
            </w:r>
            <w:r w:rsidRPr="00E94489">
              <w:rPr>
                <w:rFonts w:asciiTheme="minorHAnsi" w:hAnsiTheme="minorHAnsi" w:cstheme="minorHAnsi"/>
                <w:sz w:val="24"/>
              </w:rPr>
              <w:t>за</w:t>
            </w:r>
            <w:r w:rsidRPr="00E94489">
              <w:rPr>
                <w:rFonts w:asciiTheme="minorHAnsi" w:hAnsiTheme="minorHAnsi" w:cstheme="minorHAnsi"/>
                <w:spacing w:val="3"/>
                <w:sz w:val="24"/>
              </w:rPr>
              <w:t xml:space="preserve"> </w:t>
            </w:r>
            <w:r w:rsidRPr="00E94489">
              <w:rPr>
                <w:rFonts w:asciiTheme="minorHAnsi" w:hAnsiTheme="minorHAnsi" w:cstheme="minorHAnsi"/>
                <w:sz w:val="24"/>
              </w:rPr>
              <w:t>работа</w:t>
            </w:r>
            <w:r w:rsidRPr="00E94489">
              <w:rPr>
                <w:rFonts w:asciiTheme="minorHAnsi" w:hAnsiTheme="minorHAnsi" w:cstheme="minorHAnsi"/>
                <w:spacing w:val="-2"/>
                <w:sz w:val="24"/>
              </w:rPr>
              <w:t xml:space="preserve"> </w:t>
            </w:r>
            <w:r w:rsidRPr="00E94489">
              <w:rPr>
                <w:rFonts w:asciiTheme="minorHAnsi" w:hAnsiTheme="minorHAnsi" w:cstheme="minorHAnsi"/>
                <w:sz w:val="24"/>
              </w:rPr>
              <w:t>на</w:t>
            </w:r>
            <w:r w:rsidRPr="00E94489">
              <w:rPr>
                <w:rFonts w:asciiTheme="minorHAnsi" w:hAnsiTheme="minorHAnsi" w:cstheme="minorHAnsi"/>
                <w:spacing w:val="-2"/>
                <w:sz w:val="24"/>
              </w:rPr>
              <w:t xml:space="preserve"> </w:t>
            </w:r>
            <w:r w:rsidRPr="00E94489">
              <w:rPr>
                <w:rFonts w:asciiTheme="minorHAnsi" w:hAnsiTheme="minorHAnsi" w:cstheme="minorHAnsi"/>
                <w:sz w:val="24"/>
              </w:rPr>
              <w:t>училиштето.</w:t>
            </w:r>
          </w:p>
        </w:tc>
        <w:tc>
          <w:tcPr>
            <w:tcW w:w="2428" w:type="dxa"/>
            <w:vMerge w:val="restart"/>
          </w:tcPr>
          <w:p w:rsidR="00BE3F3E" w:rsidRPr="00E94489" w:rsidRDefault="00BE3F3E" w:rsidP="00377CE0">
            <w:pPr>
              <w:pStyle w:val="TableParagraph"/>
              <w:numPr>
                <w:ilvl w:val="0"/>
                <w:numId w:val="30"/>
              </w:numPr>
              <w:tabs>
                <w:tab w:val="left" w:pos="364"/>
              </w:tabs>
              <w:spacing w:before="1" w:line="276" w:lineRule="auto"/>
              <w:ind w:right="650"/>
              <w:rPr>
                <w:rFonts w:asciiTheme="minorHAnsi" w:hAnsiTheme="minorHAnsi" w:cstheme="minorHAnsi"/>
                <w:sz w:val="24"/>
              </w:rPr>
            </w:pPr>
            <w:r w:rsidRPr="00E94489">
              <w:rPr>
                <w:rFonts w:asciiTheme="minorHAnsi" w:hAnsiTheme="minorHAnsi" w:cstheme="minorHAnsi"/>
                <w:spacing w:val="-1"/>
                <w:sz w:val="24"/>
              </w:rPr>
              <w:t xml:space="preserve">Процедура </w:t>
            </w:r>
            <w:r w:rsidRPr="00E94489">
              <w:rPr>
                <w:rFonts w:asciiTheme="minorHAnsi" w:hAnsiTheme="minorHAnsi" w:cstheme="minorHAnsi"/>
                <w:sz w:val="24"/>
              </w:rPr>
              <w:t>за</w:t>
            </w:r>
            <w:r w:rsidRPr="00E94489">
              <w:rPr>
                <w:rFonts w:asciiTheme="minorHAnsi" w:hAnsiTheme="minorHAnsi" w:cstheme="minorHAnsi"/>
                <w:spacing w:val="-52"/>
                <w:sz w:val="24"/>
              </w:rPr>
              <w:t xml:space="preserve"> </w:t>
            </w:r>
            <w:r w:rsidRPr="00E94489">
              <w:rPr>
                <w:rFonts w:asciiTheme="minorHAnsi" w:hAnsiTheme="minorHAnsi" w:cstheme="minorHAnsi"/>
                <w:sz w:val="24"/>
              </w:rPr>
              <w:t>запишување</w:t>
            </w:r>
          </w:p>
          <w:p w:rsidR="00BE3F3E" w:rsidRPr="00E94489" w:rsidRDefault="00BE3F3E" w:rsidP="00377CE0">
            <w:pPr>
              <w:pStyle w:val="TableParagraph"/>
              <w:spacing w:line="276" w:lineRule="auto"/>
              <w:ind w:left="363" w:right="354"/>
              <w:rPr>
                <w:rFonts w:asciiTheme="minorHAnsi" w:hAnsiTheme="minorHAnsi" w:cstheme="minorHAnsi"/>
                <w:sz w:val="24"/>
              </w:rPr>
            </w:pPr>
            <w:r w:rsidRPr="00E94489">
              <w:rPr>
                <w:rFonts w:asciiTheme="minorHAnsi" w:hAnsiTheme="minorHAnsi" w:cstheme="minorHAnsi"/>
                <w:sz w:val="24"/>
              </w:rPr>
              <w:t>ученици</w:t>
            </w:r>
            <w:r w:rsidRPr="00E94489">
              <w:rPr>
                <w:rFonts w:asciiTheme="minorHAnsi" w:hAnsiTheme="minorHAnsi" w:cstheme="minorHAnsi"/>
                <w:spacing w:val="-10"/>
                <w:sz w:val="24"/>
              </w:rPr>
              <w:t xml:space="preserve"> </w:t>
            </w:r>
            <w:r w:rsidRPr="00E94489">
              <w:rPr>
                <w:rFonts w:asciiTheme="minorHAnsi" w:hAnsiTheme="minorHAnsi" w:cstheme="minorHAnsi"/>
                <w:sz w:val="24"/>
              </w:rPr>
              <w:t>во</w:t>
            </w:r>
            <w:r w:rsidRPr="00E94489">
              <w:rPr>
                <w:rFonts w:asciiTheme="minorHAnsi" w:hAnsiTheme="minorHAnsi" w:cstheme="minorHAnsi"/>
                <w:spacing w:val="-10"/>
                <w:sz w:val="24"/>
              </w:rPr>
              <w:t xml:space="preserve"> </w:t>
            </w:r>
            <w:r w:rsidRPr="00E94489">
              <w:rPr>
                <w:rFonts w:asciiTheme="minorHAnsi" w:hAnsiTheme="minorHAnsi" w:cstheme="minorHAnsi"/>
                <w:sz w:val="24"/>
              </w:rPr>
              <w:t>прво</w:t>
            </w:r>
            <w:r w:rsidRPr="00E94489">
              <w:rPr>
                <w:rFonts w:asciiTheme="minorHAnsi" w:hAnsiTheme="minorHAnsi" w:cstheme="minorHAnsi"/>
                <w:spacing w:val="-51"/>
                <w:sz w:val="24"/>
              </w:rPr>
              <w:t xml:space="preserve"> </w:t>
            </w:r>
            <w:r w:rsidRPr="00E94489">
              <w:rPr>
                <w:rFonts w:asciiTheme="minorHAnsi" w:hAnsiTheme="minorHAnsi" w:cstheme="minorHAnsi"/>
                <w:sz w:val="24"/>
              </w:rPr>
              <w:t>одделение;</w:t>
            </w:r>
          </w:p>
          <w:p w:rsidR="00BE3F3E" w:rsidRPr="00E94489" w:rsidRDefault="00BE3F3E" w:rsidP="00377CE0">
            <w:pPr>
              <w:pStyle w:val="TableParagraph"/>
              <w:numPr>
                <w:ilvl w:val="0"/>
                <w:numId w:val="30"/>
              </w:numPr>
              <w:tabs>
                <w:tab w:val="left" w:pos="364"/>
              </w:tabs>
              <w:spacing w:line="276" w:lineRule="auto"/>
              <w:ind w:right="334"/>
              <w:rPr>
                <w:rFonts w:asciiTheme="minorHAnsi" w:hAnsiTheme="minorHAnsi" w:cstheme="minorHAnsi"/>
                <w:sz w:val="24"/>
              </w:rPr>
            </w:pPr>
            <w:r w:rsidRPr="00E94489">
              <w:rPr>
                <w:rFonts w:asciiTheme="minorHAnsi" w:hAnsiTheme="minorHAnsi" w:cstheme="minorHAnsi"/>
                <w:sz w:val="24"/>
              </w:rPr>
              <w:t>Списоци</w:t>
            </w:r>
            <w:r w:rsidRPr="00E94489">
              <w:rPr>
                <w:rFonts w:asciiTheme="minorHAnsi" w:hAnsiTheme="minorHAnsi" w:cstheme="minorHAnsi"/>
                <w:spacing w:val="-9"/>
                <w:sz w:val="24"/>
              </w:rPr>
              <w:t xml:space="preserve"> </w:t>
            </w:r>
            <w:r w:rsidRPr="00E94489">
              <w:rPr>
                <w:rFonts w:asciiTheme="minorHAnsi" w:hAnsiTheme="minorHAnsi" w:cstheme="minorHAnsi"/>
                <w:sz w:val="24"/>
              </w:rPr>
              <w:t>на</w:t>
            </w:r>
            <w:r w:rsidRPr="00E94489">
              <w:rPr>
                <w:rFonts w:asciiTheme="minorHAnsi" w:hAnsiTheme="minorHAnsi" w:cstheme="minorHAnsi"/>
                <w:spacing w:val="-8"/>
                <w:sz w:val="24"/>
              </w:rPr>
              <w:t xml:space="preserve"> </w:t>
            </w:r>
            <w:r w:rsidRPr="00E94489">
              <w:rPr>
                <w:rFonts w:asciiTheme="minorHAnsi" w:hAnsiTheme="minorHAnsi" w:cstheme="minorHAnsi"/>
                <w:sz w:val="24"/>
              </w:rPr>
              <w:t>деца</w:t>
            </w:r>
            <w:r w:rsidRPr="00E94489">
              <w:rPr>
                <w:rFonts w:asciiTheme="minorHAnsi" w:hAnsiTheme="minorHAnsi" w:cstheme="minorHAnsi"/>
                <w:spacing w:val="-51"/>
                <w:sz w:val="24"/>
              </w:rPr>
              <w:t xml:space="preserve"> </w:t>
            </w:r>
            <w:r w:rsidRPr="00E94489">
              <w:rPr>
                <w:rFonts w:asciiTheme="minorHAnsi" w:hAnsiTheme="minorHAnsi" w:cstheme="minorHAnsi"/>
                <w:sz w:val="24"/>
              </w:rPr>
              <w:t>од реонот на</w:t>
            </w:r>
            <w:r w:rsidRPr="00E94489">
              <w:rPr>
                <w:rFonts w:asciiTheme="minorHAnsi" w:hAnsiTheme="minorHAnsi" w:cstheme="minorHAnsi"/>
                <w:spacing w:val="1"/>
                <w:sz w:val="24"/>
              </w:rPr>
              <w:t xml:space="preserve"> </w:t>
            </w:r>
            <w:r w:rsidRPr="00E94489">
              <w:rPr>
                <w:rFonts w:asciiTheme="minorHAnsi" w:hAnsiTheme="minorHAnsi" w:cstheme="minorHAnsi"/>
                <w:sz w:val="24"/>
              </w:rPr>
              <w:t>училиштето;</w:t>
            </w:r>
          </w:p>
          <w:p w:rsidR="00BE3F3E" w:rsidRPr="00E94489" w:rsidRDefault="00BE3F3E" w:rsidP="00377CE0">
            <w:pPr>
              <w:pStyle w:val="TableParagraph"/>
              <w:numPr>
                <w:ilvl w:val="0"/>
                <w:numId w:val="30"/>
              </w:numPr>
              <w:tabs>
                <w:tab w:val="left" w:pos="364"/>
              </w:tabs>
              <w:spacing w:line="276" w:lineRule="auto"/>
              <w:ind w:right="122"/>
              <w:rPr>
                <w:rFonts w:asciiTheme="minorHAnsi" w:hAnsiTheme="minorHAnsi" w:cstheme="minorHAnsi"/>
                <w:sz w:val="24"/>
              </w:rPr>
            </w:pPr>
            <w:r w:rsidRPr="00E94489">
              <w:rPr>
                <w:rFonts w:asciiTheme="minorHAnsi" w:hAnsiTheme="minorHAnsi" w:cstheme="minorHAnsi"/>
                <w:sz w:val="24"/>
              </w:rPr>
              <w:t>Извештаи за</w:t>
            </w:r>
            <w:r w:rsidRPr="00E94489">
              <w:rPr>
                <w:rFonts w:asciiTheme="minorHAnsi" w:hAnsiTheme="minorHAnsi" w:cstheme="minorHAnsi"/>
                <w:spacing w:val="1"/>
                <w:sz w:val="24"/>
              </w:rPr>
              <w:t xml:space="preserve"> </w:t>
            </w:r>
            <w:r w:rsidRPr="00E94489">
              <w:rPr>
                <w:rFonts w:asciiTheme="minorHAnsi" w:hAnsiTheme="minorHAnsi" w:cstheme="minorHAnsi"/>
                <w:spacing w:val="-1"/>
                <w:sz w:val="24"/>
              </w:rPr>
              <w:t xml:space="preserve">запишани </w:t>
            </w:r>
            <w:r w:rsidRPr="00E94489">
              <w:rPr>
                <w:rFonts w:asciiTheme="minorHAnsi" w:hAnsiTheme="minorHAnsi" w:cstheme="minorHAnsi"/>
                <w:sz w:val="24"/>
              </w:rPr>
              <w:t>ученици</w:t>
            </w:r>
            <w:r w:rsidRPr="00E94489">
              <w:rPr>
                <w:rFonts w:asciiTheme="minorHAnsi" w:hAnsiTheme="minorHAnsi" w:cstheme="minorHAnsi"/>
                <w:spacing w:val="-52"/>
                <w:sz w:val="24"/>
              </w:rPr>
              <w:t xml:space="preserve"> </w:t>
            </w:r>
            <w:r w:rsidRPr="00E94489">
              <w:rPr>
                <w:rFonts w:asciiTheme="minorHAnsi" w:hAnsiTheme="minorHAnsi" w:cstheme="minorHAnsi"/>
                <w:sz w:val="24"/>
              </w:rPr>
              <w:t>во</w:t>
            </w:r>
            <w:r w:rsidRPr="00E94489">
              <w:rPr>
                <w:rFonts w:asciiTheme="minorHAnsi" w:hAnsiTheme="minorHAnsi" w:cstheme="minorHAnsi"/>
                <w:spacing w:val="-4"/>
                <w:sz w:val="24"/>
              </w:rPr>
              <w:t xml:space="preserve"> </w:t>
            </w:r>
            <w:r w:rsidRPr="00E94489">
              <w:rPr>
                <w:rFonts w:asciiTheme="minorHAnsi" w:hAnsiTheme="minorHAnsi" w:cstheme="minorHAnsi"/>
                <w:sz w:val="24"/>
              </w:rPr>
              <w:t>прво</w:t>
            </w:r>
          </w:p>
          <w:p w:rsidR="00BE3F3E" w:rsidRPr="00E94489" w:rsidRDefault="00BE3F3E" w:rsidP="00377CE0">
            <w:pPr>
              <w:pStyle w:val="TableParagraph"/>
              <w:spacing w:line="276" w:lineRule="auto"/>
              <w:ind w:left="363"/>
              <w:rPr>
                <w:rFonts w:asciiTheme="minorHAnsi" w:hAnsiTheme="minorHAnsi" w:cstheme="minorHAnsi"/>
                <w:sz w:val="24"/>
              </w:rPr>
            </w:pPr>
            <w:r w:rsidRPr="00E94489">
              <w:rPr>
                <w:rFonts w:asciiTheme="minorHAnsi" w:hAnsiTheme="minorHAnsi" w:cstheme="minorHAnsi"/>
                <w:sz w:val="24"/>
              </w:rPr>
              <w:t>одделение;</w:t>
            </w:r>
          </w:p>
          <w:p w:rsidR="00BE3F3E" w:rsidRPr="00E94489" w:rsidRDefault="00BE3F3E" w:rsidP="00377CE0">
            <w:pPr>
              <w:pStyle w:val="TableParagraph"/>
              <w:numPr>
                <w:ilvl w:val="0"/>
                <w:numId w:val="30"/>
              </w:numPr>
              <w:tabs>
                <w:tab w:val="left" w:pos="364"/>
              </w:tabs>
              <w:spacing w:before="39" w:line="276" w:lineRule="auto"/>
              <w:ind w:right="419"/>
              <w:rPr>
                <w:rFonts w:asciiTheme="minorHAnsi" w:hAnsiTheme="minorHAnsi" w:cstheme="minorHAnsi"/>
                <w:sz w:val="24"/>
              </w:rPr>
            </w:pPr>
            <w:r w:rsidRPr="00E94489">
              <w:rPr>
                <w:rFonts w:asciiTheme="minorHAnsi" w:hAnsiTheme="minorHAnsi" w:cstheme="minorHAnsi"/>
                <w:spacing w:val="-1"/>
                <w:sz w:val="24"/>
              </w:rPr>
              <w:t xml:space="preserve">Известувања </w:t>
            </w:r>
            <w:r w:rsidRPr="00E94489">
              <w:rPr>
                <w:rFonts w:asciiTheme="minorHAnsi" w:hAnsiTheme="minorHAnsi" w:cstheme="minorHAnsi"/>
                <w:sz w:val="24"/>
              </w:rPr>
              <w:t>до</w:t>
            </w:r>
            <w:r w:rsidRPr="00E94489">
              <w:rPr>
                <w:rFonts w:asciiTheme="minorHAnsi" w:hAnsiTheme="minorHAnsi" w:cstheme="minorHAnsi"/>
                <w:spacing w:val="-52"/>
                <w:sz w:val="24"/>
              </w:rPr>
              <w:t xml:space="preserve"> </w:t>
            </w:r>
            <w:r w:rsidRPr="00E94489">
              <w:rPr>
                <w:rFonts w:asciiTheme="minorHAnsi" w:hAnsiTheme="minorHAnsi" w:cstheme="minorHAnsi"/>
                <w:sz w:val="24"/>
              </w:rPr>
              <w:t>МОН</w:t>
            </w:r>
            <w:r w:rsidRPr="00E94489">
              <w:rPr>
                <w:rFonts w:asciiTheme="minorHAnsi" w:hAnsiTheme="minorHAnsi" w:cstheme="minorHAnsi"/>
                <w:spacing w:val="-4"/>
                <w:sz w:val="24"/>
              </w:rPr>
              <w:t xml:space="preserve"> </w:t>
            </w:r>
            <w:r w:rsidRPr="00E94489">
              <w:rPr>
                <w:rFonts w:asciiTheme="minorHAnsi" w:hAnsiTheme="minorHAnsi" w:cstheme="minorHAnsi"/>
                <w:sz w:val="24"/>
              </w:rPr>
              <w:t>и</w:t>
            </w:r>
            <w:r w:rsidRPr="00E94489">
              <w:rPr>
                <w:rFonts w:asciiTheme="minorHAnsi" w:hAnsiTheme="minorHAnsi" w:cstheme="minorHAnsi"/>
                <w:spacing w:val="-2"/>
                <w:sz w:val="24"/>
              </w:rPr>
              <w:t xml:space="preserve"> </w:t>
            </w:r>
            <w:r w:rsidRPr="00E94489">
              <w:rPr>
                <w:rFonts w:asciiTheme="minorHAnsi" w:hAnsiTheme="minorHAnsi" w:cstheme="minorHAnsi"/>
                <w:sz w:val="24"/>
              </w:rPr>
              <w:t>ДПИ;</w:t>
            </w:r>
          </w:p>
          <w:p w:rsidR="00BE3F3E" w:rsidRPr="00E94489" w:rsidRDefault="00BE3F3E" w:rsidP="00377CE0">
            <w:pPr>
              <w:pStyle w:val="TableParagraph"/>
              <w:numPr>
                <w:ilvl w:val="0"/>
                <w:numId w:val="30"/>
              </w:numPr>
              <w:tabs>
                <w:tab w:val="left" w:pos="364"/>
              </w:tabs>
              <w:spacing w:line="276" w:lineRule="auto"/>
              <w:ind w:right="915"/>
              <w:rPr>
                <w:rFonts w:asciiTheme="minorHAnsi" w:hAnsiTheme="minorHAnsi" w:cstheme="minorHAnsi"/>
                <w:sz w:val="24"/>
              </w:rPr>
            </w:pPr>
            <w:r w:rsidRPr="00E94489">
              <w:rPr>
                <w:rFonts w:asciiTheme="minorHAnsi" w:hAnsiTheme="minorHAnsi" w:cstheme="minorHAnsi"/>
                <w:sz w:val="24"/>
              </w:rPr>
              <w:t>Анализи за</w:t>
            </w:r>
            <w:r w:rsidRPr="00E94489">
              <w:rPr>
                <w:rFonts w:asciiTheme="minorHAnsi" w:hAnsiTheme="minorHAnsi" w:cstheme="minorHAnsi"/>
                <w:spacing w:val="-52"/>
                <w:sz w:val="24"/>
              </w:rPr>
              <w:t xml:space="preserve"> </w:t>
            </w:r>
            <w:r w:rsidRPr="00E94489">
              <w:rPr>
                <w:rFonts w:asciiTheme="minorHAnsi" w:hAnsiTheme="minorHAnsi" w:cstheme="minorHAnsi"/>
                <w:sz w:val="24"/>
              </w:rPr>
              <w:t>успехот</w:t>
            </w:r>
            <w:r w:rsidRPr="00E94489">
              <w:rPr>
                <w:rFonts w:asciiTheme="minorHAnsi" w:hAnsiTheme="minorHAnsi" w:cstheme="minorHAnsi"/>
                <w:spacing w:val="-5"/>
                <w:sz w:val="24"/>
              </w:rPr>
              <w:t xml:space="preserve"> </w:t>
            </w:r>
            <w:r w:rsidRPr="00E94489">
              <w:rPr>
                <w:rFonts w:asciiTheme="minorHAnsi" w:hAnsiTheme="minorHAnsi" w:cstheme="minorHAnsi"/>
                <w:sz w:val="24"/>
              </w:rPr>
              <w:t>и</w:t>
            </w:r>
          </w:p>
          <w:p w:rsidR="00BE3F3E" w:rsidRPr="00E94489" w:rsidRDefault="00BE3F3E" w:rsidP="00377CE0">
            <w:pPr>
              <w:pStyle w:val="TableParagraph"/>
              <w:spacing w:line="276" w:lineRule="auto"/>
              <w:ind w:left="363" w:right="413"/>
              <w:rPr>
                <w:rFonts w:asciiTheme="minorHAnsi" w:hAnsiTheme="minorHAnsi" w:cstheme="minorHAnsi"/>
                <w:sz w:val="24"/>
              </w:rPr>
            </w:pPr>
            <w:r w:rsidRPr="00E94489">
              <w:rPr>
                <w:rFonts w:asciiTheme="minorHAnsi" w:hAnsiTheme="minorHAnsi" w:cstheme="minorHAnsi"/>
                <w:spacing w:val="-1"/>
                <w:sz w:val="24"/>
              </w:rPr>
              <w:t xml:space="preserve">поведението </w:t>
            </w:r>
            <w:r w:rsidRPr="00E94489">
              <w:rPr>
                <w:rFonts w:asciiTheme="minorHAnsi" w:hAnsiTheme="minorHAnsi" w:cstheme="minorHAnsi"/>
                <w:sz w:val="24"/>
              </w:rPr>
              <w:t>на</w:t>
            </w:r>
            <w:r w:rsidRPr="00E94489">
              <w:rPr>
                <w:rFonts w:asciiTheme="minorHAnsi" w:hAnsiTheme="minorHAnsi" w:cstheme="minorHAnsi"/>
                <w:spacing w:val="-52"/>
                <w:sz w:val="24"/>
              </w:rPr>
              <w:t xml:space="preserve"> </w:t>
            </w:r>
            <w:r w:rsidRPr="00E94489">
              <w:rPr>
                <w:rFonts w:asciiTheme="minorHAnsi" w:hAnsiTheme="minorHAnsi" w:cstheme="minorHAnsi"/>
                <w:sz w:val="24"/>
              </w:rPr>
              <w:t>учениците;</w:t>
            </w:r>
          </w:p>
          <w:p w:rsidR="00BE3F3E" w:rsidRPr="00E94489" w:rsidRDefault="00BE3F3E" w:rsidP="00377CE0">
            <w:pPr>
              <w:pStyle w:val="TableParagraph"/>
              <w:numPr>
                <w:ilvl w:val="0"/>
                <w:numId w:val="30"/>
              </w:numPr>
              <w:tabs>
                <w:tab w:val="left" w:pos="364"/>
              </w:tabs>
              <w:spacing w:line="276" w:lineRule="auto"/>
              <w:ind w:right="687"/>
              <w:rPr>
                <w:rFonts w:asciiTheme="minorHAnsi" w:hAnsiTheme="minorHAnsi" w:cstheme="minorHAnsi"/>
                <w:sz w:val="24"/>
              </w:rPr>
            </w:pPr>
            <w:r w:rsidRPr="00E94489">
              <w:rPr>
                <w:rFonts w:asciiTheme="minorHAnsi" w:hAnsiTheme="minorHAnsi" w:cstheme="minorHAnsi"/>
                <w:sz w:val="24"/>
              </w:rPr>
              <w:t>Дневници на</w:t>
            </w:r>
            <w:r w:rsidRPr="00E94489">
              <w:rPr>
                <w:rFonts w:asciiTheme="minorHAnsi" w:hAnsiTheme="minorHAnsi" w:cstheme="minorHAnsi"/>
                <w:spacing w:val="-52"/>
                <w:sz w:val="24"/>
              </w:rPr>
              <w:t xml:space="preserve"> </w:t>
            </w:r>
            <w:r w:rsidRPr="00E94489">
              <w:rPr>
                <w:rFonts w:asciiTheme="minorHAnsi" w:hAnsiTheme="minorHAnsi" w:cstheme="minorHAnsi"/>
                <w:sz w:val="24"/>
              </w:rPr>
              <w:t>паралелките;</w:t>
            </w:r>
          </w:p>
          <w:p w:rsidR="00BE3F3E" w:rsidRPr="00E94489" w:rsidRDefault="00BE3F3E" w:rsidP="00377CE0">
            <w:pPr>
              <w:pStyle w:val="TableParagraph"/>
              <w:numPr>
                <w:ilvl w:val="0"/>
                <w:numId w:val="30"/>
              </w:numPr>
              <w:tabs>
                <w:tab w:val="left" w:pos="364"/>
              </w:tabs>
              <w:spacing w:line="276" w:lineRule="auto"/>
              <w:ind w:right="766"/>
              <w:rPr>
                <w:rFonts w:asciiTheme="minorHAnsi" w:hAnsiTheme="minorHAnsi" w:cstheme="minorHAnsi"/>
                <w:sz w:val="24"/>
              </w:rPr>
            </w:pPr>
            <w:r w:rsidRPr="00E94489">
              <w:rPr>
                <w:rFonts w:asciiTheme="minorHAnsi" w:hAnsiTheme="minorHAnsi" w:cstheme="minorHAnsi"/>
                <w:sz w:val="24"/>
              </w:rPr>
              <w:t>Податоци и</w:t>
            </w:r>
            <w:r w:rsidRPr="00E94489">
              <w:rPr>
                <w:rFonts w:asciiTheme="minorHAnsi" w:hAnsiTheme="minorHAnsi" w:cstheme="minorHAnsi"/>
                <w:spacing w:val="1"/>
                <w:sz w:val="24"/>
              </w:rPr>
              <w:t xml:space="preserve"> </w:t>
            </w:r>
            <w:r w:rsidRPr="00E94489">
              <w:rPr>
                <w:rFonts w:asciiTheme="minorHAnsi" w:hAnsiTheme="minorHAnsi" w:cstheme="minorHAnsi"/>
                <w:spacing w:val="-1"/>
                <w:sz w:val="24"/>
              </w:rPr>
              <w:t>извештаи</w:t>
            </w:r>
            <w:r w:rsidRPr="00E94489">
              <w:rPr>
                <w:rFonts w:asciiTheme="minorHAnsi" w:hAnsiTheme="minorHAnsi" w:cstheme="minorHAnsi"/>
                <w:spacing w:val="-12"/>
                <w:sz w:val="24"/>
              </w:rPr>
              <w:t xml:space="preserve"> </w:t>
            </w:r>
            <w:r w:rsidRPr="00E94489">
              <w:rPr>
                <w:rFonts w:asciiTheme="minorHAnsi" w:hAnsiTheme="minorHAnsi" w:cstheme="minorHAnsi"/>
                <w:sz w:val="24"/>
              </w:rPr>
              <w:t>од</w:t>
            </w:r>
          </w:p>
          <w:p w:rsidR="00BE3F3E" w:rsidRPr="00E94489" w:rsidRDefault="00BE3F3E" w:rsidP="00377CE0">
            <w:pPr>
              <w:pStyle w:val="TableParagraph"/>
              <w:spacing w:line="276" w:lineRule="auto"/>
              <w:ind w:left="363"/>
              <w:rPr>
                <w:rFonts w:asciiTheme="minorHAnsi" w:hAnsiTheme="minorHAnsi" w:cstheme="minorHAnsi"/>
                <w:sz w:val="24"/>
              </w:rPr>
            </w:pPr>
            <w:r w:rsidRPr="00E94489">
              <w:rPr>
                <w:rFonts w:asciiTheme="minorHAnsi" w:hAnsiTheme="minorHAnsi" w:cstheme="minorHAnsi"/>
                <w:sz w:val="24"/>
              </w:rPr>
              <w:t>стручната</w:t>
            </w:r>
            <w:r w:rsidRPr="00E94489">
              <w:rPr>
                <w:rFonts w:asciiTheme="minorHAnsi" w:hAnsiTheme="minorHAnsi" w:cstheme="minorHAnsi"/>
                <w:spacing w:val="-6"/>
                <w:sz w:val="24"/>
              </w:rPr>
              <w:t xml:space="preserve"> </w:t>
            </w:r>
            <w:r w:rsidRPr="00E94489">
              <w:rPr>
                <w:rFonts w:asciiTheme="minorHAnsi" w:hAnsiTheme="minorHAnsi" w:cstheme="minorHAnsi"/>
                <w:sz w:val="24"/>
              </w:rPr>
              <w:t>служба;</w:t>
            </w:r>
          </w:p>
          <w:p w:rsidR="00BE3F3E" w:rsidRPr="00E94489" w:rsidRDefault="00BE3F3E" w:rsidP="00377CE0">
            <w:pPr>
              <w:pStyle w:val="TableParagraph"/>
              <w:spacing w:before="8" w:line="276" w:lineRule="auto"/>
              <w:rPr>
                <w:rFonts w:asciiTheme="minorHAnsi" w:hAnsiTheme="minorHAnsi" w:cstheme="minorHAnsi"/>
                <w:sz w:val="30"/>
              </w:rPr>
            </w:pPr>
          </w:p>
          <w:p w:rsidR="00BE3F3E" w:rsidRPr="00E94489" w:rsidRDefault="00BE3F3E" w:rsidP="00377CE0">
            <w:pPr>
              <w:pStyle w:val="TableParagraph"/>
              <w:numPr>
                <w:ilvl w:val="0"/>
                <w:numId w:val="30"/>
              </w:numPr>
              <w:tabs>
                <w:tab w:val="left" w:pos="364"/>
              </w:tabs>
              <w:spacing w:before="1" w:line="276" w:lineRule="auto"/>
              <w:ind w:right="650"/>
              <w:rPr>
                <w:rFonts w:asciiTheme="minorHAnsi" w:hAnsiTheme="minorHAnsi" w:cstheme="minorHAnsi"/>
                <w:sz w:val="24"/>
              </w:rPr>
            </w:pPr>
            <w:r w:rsidRPr="00E94489">
              <w:rPr>
                <w:rFonts w:asciiTheme="minorHAnsi" w:hAnsiTheme="minorHAnsi" w:cstheme="minorHAnsi"/>
                <w:spacing w:val="-1"/>
                <w:sz w:val="24"/>
              </w:rPr>
              <w:t xml:space="preserve">Процедура </w:t>
            </w:r>
            <w:r w:rsidRPr="00E94489">
              <w:rPr>
                <w:rFonts w:asciiTheme="minorHAnsi" w:hAnsiTheme="minorHAnsi" w:cstheme="minorHAnsi"/>
                <w:sz w:val="24"/>
              </w:rPr>
              <w:t>за</w:t>
            </w:r>
            <w:r w:rsidRPr="00E94489">
              <w:rPr>
                <w:rFonts w:asciiTheme="minorHAnsi" w:hAnsiTheme="minorHAnsi" w:cstheme="minorHAnsi"/>
                <w:spacing w:val="-52"/>
                <w:sz w:val="24"/>
              </w:rPr>
              <w:t xml:space="preserve"> </w:t>
            </w:r>
            <w:r w:rsidRPr="00E94489">
              <w:rPr>
                <w:rFonts w:asciiTheme="minorHAnsi" w:hAnsiTheme="minorHAnsi" w:cstheme="minorHAnsi"/>
                <w:sz w:val="24"/>
              </w:rPr>
              <w:t>грижа</w:t>
            </w:r>
            <w:r w:rsidRPr="00E94489">
              <w:rPr>
                <w:rFonts w:asciiTheme="minorHAnsi" w:hAnsiTheme="minorHAnsi" w:cstheme="minorHAnsi"/>
                <w:spacing w:val="-3"/>
                <w:sz w:val="24"/>
              </w:rPr>
              <w:t xml:space="preserve"> </w:t>
            </w:r>
            <w:r w:rsidRPr="00E94489">
              <w:rPr>
                <w:rFonts w:asciiTheme="minorHAnsi" w:hAnsiTheme="minorHAnsi" w:cstheme="minorHAnsi"/>
                <w:sz w:val="24"/>
              </w:rPr>
              <w:t>за</w:t>
            </w:r>
          </w:p>
          <w:p w:rsidR="00BE3F3E" w:rsidRPr="00E94489" w:rsidRDefault="00BE3F3E" w:rsidP="00377CE0">
            <w:pPr>
              <w:pStyle w:val="TableParagraph"/>
              <w:spacing w:line="276" w:lineRule="auto"/>
              <w:ind w:left="363" w:right="413"/>
              <w:rPr>
                <w:rFonts w:asciiTheme="minorHAnsi" w:hAnsiTheme="minorHAnsi" w:cstheme="minorHAnsi"/>
                <w:sz w:val="24"/>
              </w:rPr>
            </w:pPr>
            <w:r w:rsidRPr="00E94489">
              <w:rPr>
                <w:rFonts w:asciiTheme="minorHAnsi" w:hAnsiTheme="minorHAnsi" w:cstheme="minorHAnsi"/>
                <w:sz w:val="24"/>
              </w:rPr>
              <w:t>учениците кои</w:t>
            </w:r>
            <w:r w:rsidRPr="00E94489">
              <w:rPr>
                <w:rFonts w:asciiTheme="minorHAnsi" w:hAnsiTheme="minorHAnsi" w:cstheme="minorHAnsi"/>
                <w:spacing w:val="1"/>
                <w:sz w:val="24"/>
              </w:rPr>
              <w:t xml:space="preserve"> </w:t>
            </w:r>
            <w:r w:rsidRPr="00E94489">
              <w:rPr>
                <w:rFonts w:asciiTheme="minorHAnsi" w:hAnsiTheme="minorHAnsi" w:cstheme="minorHAnsi"/>
                <w:sz w:val="24"/>
              </w:rPr>
              <w:t>подолго време</w:t>
            </w:r>
            <w:r w:rsidRPr="00E94489">
              <w:rPr>
                <w:rFonts w:asciiTheme="minorHAnsi" w:hAnsiTheme="minorHAnsi" w:cstheme="minorHAnsi"/>
                <w:spacing w:val="1"/>
                <w:sz w:val="24"/>
              </w:rPr>
              <w:t xml:space="preserve"> </w:t>
            </w:r>
            <w:r w:rsidRPr="00E94489">
              <w:rPr>
                <w:rFonts w:asciiTheme="minorHAnsi" w:hAnsiTheme="minorHAnsi" w:cstheme="minorHAnsi"/>
                <w:spacing w:val="-1"/>
                <w:sz w:val="24"/>
              </w:rPr>
              <w:t xml:space="preserve">отсуствувале </w:t>
            </w:r>
            <w:r w:rsidRPr="00E94489">
              <w:rPr>
                <w:rFonts w:asciiTheme="minorHAnsi" w:hAnsiTheme="minorHAnsi" w:cstheme="minorHAnsi"/>
                <w:sz w:val="24"/>
              </w:rPr>
              <w:t>од</w:t>
            </w:r>
            <w:r w:rsidRPr="00E94489">
              <w:rPr>
                <w:rFonts w:asciiTheme="minorHAnsi" w:hAnsiTheme="minorHAnsi" w:cstheme="minorHAnsi"/>
                <w:spacing w:val="-52"/>
                <w:sz w:val="24"/>
              </w:rPr>
              <w:t xml:space="preserve"> </w:t>
            </w:r>
            <w:r w:rsidRPr="00E94489">
              <w:rPr>
                <w:rFonts w:asciiTheme="minorHAnsi" w:hAnsiTheme="minorHAnsi" w:cstheme="minorHAnsi"/>
                <w:sz w:val="24"/>
              </w:rPr>
              <w:t>настава заради</w:t>
            </w:r>
            <w:r w:rsidRPr="00E94489">
              <w:rPr>
                <w:rFonts w:asciiTheme="minorHAnsi" w:hAnsiTheme="minorHAnsi" w:cstheme="minorHAnsi"/>
                <w:spacing w:val="1"/>
                <w:sz w:val="24"/>
              </w:rPr>
              <w:t xml:space="preserve"> </w:t>
            </w:r>
            <w:r w:rsidRPr="00E94489">
              <w:rPr>
                <w:rFonts w:asciiTheme="minorHAnsi" w:hAnsiTheme="minorHAnsi" w:cstheme="minorHAnsi"/>
                <w:sz w:val="24"/>
              </w:rPr>
              <w:t>проблеми со</w:t>
            </w:r>
            <w:r w:rsidRPr="00E94489">
              <w:rPr>
                <w:rFonts w:asciiTheme="minorHAnsi" w:hAnsiTheme="minorHAnsi" w:cstheme="minorHAnsi"/>
                <w:spacing w:val="1"/>
                <w:sz w:val="24"/>
              </w:rPr>
              <w:t xml:space="preserve"> </w:t>
            </w:r>
            <w:r w:rsidRPr="00E94489">
              <w:rPr>
                <w:rFonts w:asciiTheme="minorHAnsi" w:hAnsiTheme="minorHAnsi" w:cstheme="minorHAnsi"/>
                <w:sz w:val="24"/>
              </w:rPr>
              <w:t>здравјето,</w:t>
            </w:r>
          </w:p>
        </w:tc>
        <w:tc>
          <w:tcPr>
            <w:tcW w:w="1439" w:type="dxa"/>
            <w:vMerge w:val="restart"/>
          </w:tcPr>
          <w:p w:rsidR="00BE3F3E" w:rsidRPr="00E94489" w:rsidRDefault="00BE3F3E" w:rsidP="00377CE0">
            <w:pPr>
              <w:pStyle w:val="TableParagraph"/>
              <w:spacing w:line="276" w:lineRule="auto"/>
              <w:rPr>
                <w:rFonts w:asciiTheme="minorHAnsi" w:hAnsiTheme="minorHAnsi" w:cstheme="minorHAnsi"/>
                <w:sz w:val="24"/>
              </w:rPr>
            </w:pPr>
          </w:p>
          <w:p w:rsidR="00BE3F3E" w:rsidRPr="00E94489" w:rsidRDefault="00BE3F3E" w:rsidP="00377CE0">
            <w:pPr>
              <w:pStyle w:val="TableParagraph"/>
              <w:spacing w:line="276" w:lineRule="auto"/>
              <w:rPr>
                <w:rFonts w:asciiTheme="minorHAnsi" w:hAnsiTheme="minorHAnsi" w:cstheme="minorHAnsi"/>
                <w:sz w:val="24"/>
              </w:rPr>
            </w:pPr>
          </w:p>
          <w:p w:rsidR="00BE3F3E" w:rsidRPr="00E94489" w:rsidRDefault="00BE3F3E" w:rsidP="00377CE0">
            <w:pPr>
              <w:pStyle w:val="TableParagraph"/>
              <w:spacing w:line="276" w:lineRule="auto"/>
              <w:rPr>
                <w:rFonts w:asciiTheme="minorHAnsi" w:hAnsiTheme="minorHAnsi" w:cstheme="minorHAnsi"/>
                <w:sz w:val="24"/>
              </w:rPr>
            </w:pPr>
          </w:p>
          <w:p w:rsidR="00BE3F3E" w:rsidRPr="00E94489" w:rsidRDefault="00BE3F3E" w:rsidP="00377CE0">
            <w:pPr>
              <w:pStyle w:val="TableParagraph"/>
              <w:spacing w:line="276" w:lineRule="auto"/>
              <w:rPr>
                <w:rFonts w:asciiTheme="minorHAnsi" w:hAnsiTheme="minorHAnsi" w:cstheme="minorHAnsi"/>
                <w:sz w:val="24"/>
              </w:rPr>
            </w:pPr>
          </w:p>
          <w:p w:rsidR="00BE3F3E" w:rsidRPr="00E94489" w:rsidRDefault="00BE3F3E" w:rsidP="00377CE0">
            <w:pPr>
              <w:pStyle w:val="TableParagraph"/>
              <w:spacing w:line="276" w:lineRule="auto"/>
              <w:rPr>
                <w:rFonts w:asciiTheme="minorHAnsi" w:hAnsiTheme="minorHAnsi" w:cstheme="minorHAnsi"/>
                <w:sz w:val="24"/>
              </w:rPr>
            </w:pPr>
          </w:p>
          <w:p w:rsidR="00BE3F3E" w:rsidRPr="00E94489" w:rsidRDefault="00BE3F3E" w:rsidP="00377CE0">
            <w:pPr>
              <w:pStyle w:val="TableParagraph"/>
              <w:spacing w:line="276" w:lineRule="auto"/>
              <w:rPr>
                <w:rFonts w:asciiTheme="minorHAnsi" w:hAnsiTheme="minorHAnsi" w:cstheme="minorHAnsi"/>
                <w:sz w:val="24"/>
              </w:rPr>
            </w:pPr>
          </w:p>
          <w:p w:rsidR="00BE3F3E" w:rsidRPr="00E94489" w:rsidRDefault="00BE3F3E" w:rsidP="00377CE0">
            <w:pPr>
              <w:pStyle w:val="TableParagraph"/>
              <w:spacing w:line="276" w:lineRule="auto"/>
              <w:rPr>
                <w:rFonts w:asciiTheme="minorHAnsi" w:hAnsiTheme="minorHAnsi" w:cstheme="minorHAnsi"/>
                <w:sz w:val="24"/>
              </w:rPr>
            </w:pPr>
          </w:p>
          <w:p w:rsidR="00BE3F3E" w:rsidRPr="00E94489" w:rsidRDefault="00BE3F3E" w:rsidP="00377CE0">
            <w:pPr>
              <w:pStyle w:val="TableParagraph"/>
              <w:spacing w:line="276" w:lineRule="auto"/>
              <w:rPr>
                <w:rFonts w:asciiTheme="minorHAnsi" w:hAnsiTheme="minorHAnsi" w:cstheme="minorHAnsi"/>
                <w:sz w:val="24"/>
              </w:rPr>
            </w:pPr>
          </w:p>
          <w:p w:rsidR="00BE3F3E" w:rsidRPr="00E94489" w:rsidRDefault="00BE3F3E" w:rsidP="00377CE0">
            <w:pPr>
              <w:pStyle w:val="TableParagraph"/>
              <w:spacing w:line="276" w:lineRule="auto"/>
              <w:rPr>
                <w:rFonts w:asciiTheme="minorHAnsi" w:hAnsiTheme="minorHAnsi" w:cstheme="minorHAnsi"/>
                <w:sz w:val="24"/>
              </w:rPr>
            </w:pPr>
          </w:p>
          <w:p w:rsidR="00BE3F3E" w:rsidRPr="00E94489" w:rsidRDefault="00BE3F3E" w:rsidP="00377CE0">
            <w:pPr>
              <w:pStyle w:val="TableParagraph"/>
              <w:spacing w:line="276" w:lineRule="auto"/>
              <w:rPr>
                <w:rFonts w:asciiTheme="minorHAnsi" w:hAnsiTheme="minorHAnsi" w:cstheme="minorHAnsi"/>
                <w:sz w:val="24"/>
              </w:rPr>
            </w:pPr>
          </w:p>
          <w:p w:rsidR="00BE3F3E" w:rsidRPr="00E94489" w:rsidRDefault="00BE3F3E" w:rsidP="00377CE0">
            <w:pPr>
              <w:pStyle w:val="TableParagraph"/>
              <w:spacing w:before="11" w:line="276" w:lineRule="auto"/>
              <w:rPr>
                <w:rFonts w:asciiTheme="minorHAnsi" w:hAnsiTheme="minorHAnsi" w:cstheme="minorHAnsi"/>
                <w:sz w:val="35"/>
              </w:rPr>
            </w:pPr>
          </w:p>
          <w:p w:rsidR="00BE3F3E" w:rsidRPr="00E94489" w:rsidRDefault="00BE3F3E" w:rsidP="00377CE0">
            <w:pPr>
              <w:pStyle w:val="TableParagraph"/>
              <w:spacing w:line="276" w:lineRule="auto"/>
              <w:ind w:left="398" w:right="364" w:hanging="5"/>
              <w:rPr>
                <w:rFonts w:asciiTheme="minorHAnsi" w:hAnsiTheme="minorHAnsi" w:cstheme="minorHAnsi"/>
                <w:sz w:val="24"/>
              </w:rPr>
            </w:pPr>
            <w:r w:rsidRPr="00E94489">
              <w:rPr>
                <w:rFonts w:asciiTheme="minorHAnsi" w:hAnsiTheme="minorHAnsi" w:cstheme="minorHAnsi"/>
                <w:sz w:val="24"/>
              </w:rPr>
              <w:t>Многу</w:t>
            </w:r>
            <w:r w:rsidRPr="00E94489">
              <w:rPr>
                <w:rFonts w:asciiTheme="minorHAnsi" w:hAnsiTheme="minorHAnsi" w:cstheme="minorHAnsi"/>
                <w:spacing w:val="-53"/>
                <w:sz w:val="24"/>
              </w:rPr>
              <w:t xml:space="preserve"> </w:t>
            </w:r>
            <w:r w:rsidRPr="00E94489">
              <w:rPr>
                <w:rFonts w:asciiTheme="minorHAnsi" w:hAnsiTheme="minorHAnsi" w:cstheme="minorHAnsi"/>
                <w:sz w:val="24"/>
              </w:rPr>
              <w:t>добро</w:t>
            </w:r>
          </w:p>
        </w:tc>
      </w:tr>
      <w:tr w:rsidR="00BE3F3E" w:rsidRPr="00E94489" w:rsidTr="003A06C7">
        <w:trPr>
          <w:trHeight w:val="599"/>
        </w:trPr>
        <w:tc>
          <w:tcPr>
            <w:tcW w:w="2093" w:type="dxa"/>
            <w:vMerge/>
            <w:tcBorders>
              <w:top w:val="nil"/>
            </w:tcBorders>
          </w:tcPr>
          <w:p w:rsidR="00BE3F3E" w:rsidRPr="00E94489" w:rsidRDefault="00BE3F3E" w:rsidP="00377CE0">
            <w:pPr>
              <w:spacing w:line="276" w:lineRule="auto"/>
              <w:rPr>
                <w:rFonts w:asciiTheme="minorHAnsi" w:hAnsiTheme="minorHAnsi" w:cstheme="minorHAnsi"/>
                <w:sz w:val="2"/>
                <w:szCs w:val="2"/>
              </w:rPr>
            </w:pPr>
          </w:p>
        </w:tc>
        <w:tc>
          <w:tcPr>
            <w:tcW w:w="110" w:type="dxa"/>
            <w:vMerge w:val="restart"/>
            <w:tcBorders>
              <w:top w:val="nil"/>
            </w:tcBorders>
          </w:tcPr>
          <w:p w:rsidR="00BE3F3E" w:rsidRPr="00E94489" w:rsidRDefault="00BE3F3E" w:rsidP="00377CE0">
            <w:pPr>
              <w:pStyle w:val="TableParagraph"/>
              <w:spacing w:line="276" w:lineRule="auto"/>
              <w:rPr>
                <w:rFonts w:asciiTheme="minorHAnsi" w:hAnsiTheme="minorHAnsi" w:cstheme="minorHAnsi"/>
              </w:rPr>
            </w:pPr>
          </w:p>
        </w:tc>
        <w:tc>
          <w:tcPr>
            <w:tcW w:w="1440" w:type="dxa"/>
            <w:shd w:val="clear" w:color="auto" w:fill="F1DBDB"/>
          </w:tcPr>
          <w:p w:rsidR="00BE3F3E" w:rsidRPr="00E94489" w:rsidRDefault="00BE3F3E" w:rsidP="00377CE0">
            <w:pPr>
              <w:pStyle w:val="TableParagraph"/>
              <w:spacing w:before="30" w:line="276" w:lineRule="auto"/>
              <w:ind w:left="379" w:right="355" w:hanging="5"/>
              <w:rPr>
                <w:rFonts w:asciiTheme="minorHAnsi" w:hAnsiTheme="minorHAnsi" w:cstheme="minorHAnsi"/>
                <w:b/>
              </w:rPr>
            </w:pPr>
            <w:r w:rsidRPr="00E94489">
              <w:rPr>
                <w:rFonts w:asciiTheme="minorHAnsi" w:hAnsiTheme="minorHAnsi" w:cstheme="minorHAnsi"/>
                <w:b/>
                <w:spacing w:val="-1"/>
              </w:rPr>
              <w:t>Учебна</w:t>
            </w:r>
            <w:r w:rsidRPr="00E94489">
              <w:rPr>
                <w:rFonts w:asciiTheme="minorHAnsi" w:hAnsiTheme="minorHAnsi" w:cstheme="minorHAnsi"/>
                <w:b/>
                <w:spacing w:val="-47"/>
              </w:rPr>
              <w:t xml:space="preserve"> </w:t>
            </w:r>
            <w:r w:rsidRPr="00E94489">
              <w:rPr>
                <w:rFonts w:asciiTheme="minorHAnsi" w:hAnsiTheme="minorHAnsi" w:cstheme="minorHAnsi"/>
                <w:b/>
              </w:rPr>
              <w:t>година</w:t>
            </w:r>
          </w:p>
        </w:tc>
        <w:tc>
          <w:tcPr>
            <w:tcW w:w="1560" w:type="dxa"/>
            <w:shd w:val="clear" w:color="auto" w:fill="F1DBDB"/>
          </w:tcPr>
          <w:p w:rsidR="00BE3F3E" w:rsidRPr="00E94489" w:rsidRDefault="00BE3F3E" w:rsidP="00377CE0">
            <w:pPr>
              <w:pStyle w:val="TableParagraph"/>
              <w:spacing w:before="164" w:line="276" w:lineRule="auto"/>
              <w:ind w:left="216" w:right="213"/>
              <w:jc w:val="center"/>
              <w:rPr>
                <w:rFonts w:asciiTheme="minorHAnsi" w:hAnsiTheme="minorHAnsi" w:cstheme="minorHAnsi"/>
                <w:b/>
              </w:rPr>
            </w:pPr>
            <w:r w:rsidRPr="00E94489">
              <w:rPr>
                <w:rFonts w:asciiTheme="minorHAnsi" w:hAnsiTheme="minorHAnsi" w:cstheme="minorHAnsi"/>
                <w:b/>
              </w:rPr>
              <w:t>Оправдани</w:t>
            </w:r>
          </w:p>
        </w:tc>
        <w:tc>
          <w:tcPr>
            <w:tcW w:w="1805" w:type="dxa"/>
            <w:shd w:val="clear" w:color="auto" w:fill="F1DBDB"/>
          </w:tcPr>
          <w:p w:rsidR="00BE3F3E" w:rsidRPr="00E94489" w:rsidRDefault="00BE3F3E" w:rsidP="00377CE0">
            <w:pPr>
              <w:pStyle w:val="TableParagraph"/>
              <w:spacing w:before="164" w:line="276" w:lineRule="auto"/>
              <w:ind w:left="232" w:right="223"/>
              <w:jc w:val="center"/>
              <w:rPr>
                <w:rFonts w:asciiTheme="minorHAnsi" w:hAnsiTheme="minorHAnsi" w:cstheme="minorHAnsi"/>
                <w:b/>
              </w:rPr>
            </w:pPr>
            <w:r w:rsidRPr="00E94489">
              <w:rPr>
                <w:rFonts w:asciiTheme="minorHAnsi" w:hAnsiTheme="minorHAnsi" w:cstheme="minorHAnsi"/>
                <w:b/>
              </w:rPr>
              <w:t>Неоправдани</w:t>
            </w:r>
          </w:p>
        </w:tc>
        <w:tc>
          <w:tcPr>
            <w:tcW w:w="1440" w:type="dxa"/>
            <w:shd w:val="clear" w:color="auto" w:fill="F1DBDB"/>
          </w:tcPr>
          <w:p w:rsidR="00BE3F3E" w:rsidRPr="00E94489" w:rsidRDefault="00BE3F3E" w:rsidP="00377CE0">
            <w:pPr>
              <w:pStyle w:val="TableParagraph"/>
              <w:spacing w:before="164" w:line="276" w:lineRule="auto"/>
              <w:ind w:left="114" w:right="108"/>
              <w:jc w:val="center"/>
              <w:rPr>
                <w:rFonts w:asciiTheme="minorHAnsi" w:hAnsiTheme="minorHAnsi" w:cstheme="minorHAnsi"/>
                <w:b/>
              </w:rPr>
            </w:pPr>
            <w:r w:rsidRPr="00E94489">
              <w:rPr>
                <w:rFonts w:asciiTheme="minorHAnsi" w:hAnsiTheme="minorHAnsi" w:cstheme="minorHAnsi"/>
                <w:b/>
              </w:rPr>
              <w:t>Вкупно</w:t>
            </w:r>
          </w:p>
        </w:tc>
        <w:tc>
          <w:tcPr>
            <w:tcW w:w="1440" w:type="dxa"/>
            <w:shd w:val="clear" w:color="auto" w:fill="F1DBDB"/>
          </w:tcPr>
          <w:p w:rsidR="00BE3F3E" w:rsidRPr="00E94489" w:rsidRDefault="00BE3F3E" w:rsidP="00377CE0">
            <w:pPr>
              <w:pStyle w:val="TableParagraph"/>
              <w:spacing w:before="164" w:line="276" w:lineRule="auto"/>
              <w:ind w:left="115" w:right="103"/>
              <w:jc w:val="center"/>
              <w:rPr>
                <w:rFonts w:asciiTheme="minorHAnsi" w:hAnsiTheme="minorHAnsi" w:cstheme="minorHAnsi"/>
                <w:b/>
              </w:rPr>
            </w:pPr>
            <w:r w:rsidRPr="00E94489">
              <w:rPr>
                <w:rFonts w:asciiTheme="minorHAnsi" w:hAnsiTheme="minorHAnsi" w:cstheme="minorHAnsi"/>
                <w:b/>
              </w:rPr>
              <w:t>Просек</w:t>
            </w:r>
          </w:p>
        </w:tc>
        <w:tc>
          <w:tcPr>
            <w:tcW w:w="124" w:type="dxa"/>
            <w:vMerge w:val="restart"/>
            <w:tcBorders>
              <w:top w:val="nil"/>
            </w:tcBorders>
          </w:tcPr>
          <w:p w:rsidR="00BE3F3E" w:rsidRPr="00E94489" w:rsidRDefault="00BE3F3E" w:rsidP="00377CE0">
            <w:pPr>
              <w:pStyle w:val="TableParagraph"/>
              <w:spacing w:line="276" w:lineRule="auto"/>
              <w:rPr>
                <w:rFonts w:asciiTheme="minorHAnsi" w:hAnsiTheme="minorHAnsi" w:cstheme="minorHAnsi"/>
              </w:rPr>
            </w:pPr>
          </w:p>
        </w:tc>
        <w:tc>
          <w:tcPr>
            <w:tcW w:w="2428" w:type="dxa"/>
            <w:vMerge/>
            <w:tcBorders>
              <w:top w:val="nil"/>
            </w:tcBorders>
          </w:tcPr>
          <w:p w:rsidR="00BE3F3E" w:rsidRPr="00E94489" w:rsidRDefault="00BE3F3E" w:rsidP="00377CE0">
            <w:pPr>
              <w:spacing w:line="276" w:lineRule="auto"/>
              <w:rPr>
                <w:rFonts w:asciiTheme="minorHAnsi" w:hAnsiTheme="minorHAnsi" w:cstheme="minorHAnsi"/>
                <w:sz w:val="2"/>
                <w:szCs w:val="2"/>
              </w:rPr>
            </w:pPr>
          </w:p>
        </w:tc>
        <w:tc>
          <w:tcPr>
            <w:tcW w:w="1439" w:type="dxa"/>
            <w:vMerge/>
            <w:tcBorders>
              <w:top w:val="nil"/>
            </w:tcBorders>
          </w:tcPr>
          <w:p w:rsidR="00BE3F3E" w:rsidRPr="00E94489" w:rsidRDefault="00BE3F3E" w:rsidP="00377CE0">
            <w:pPr>
              <w:spacing w:line="276" w:lineRule="auto"/>
              <w:rPr>
                <w:rFonts w:asciiTheme="minorHAnsi" w:hAnsiTheme="minorHAnsi" w:cstheme="minorHAnsi"/>
                <w:sz w:val="2"/>
                <w:szCs w:val="2"/>
              </w:rPr>
            </w:pPr>
          </w:p>
        </w:tc>
      </w:tr>
      <w:tr w:rsidR="00BE3F3E" w:rsidRPr="00E94489" w:rsidTr="003A06C7">
        <w:trPr>
          <w:trHeight w:val="297"/>
        </w:trPr>
        <w:tc>
          <w:tcPr>
            <w:tcW w:w="2093" w:type="dxa"/>
            <w:vMerge/>
            <w:tcBorders>
              <w:top w:val="nil"/>
            </w:tcBorders>
          </w:tcPr>
          <w:p w:rsidR="00BE3F3E" w:rsidRPr="00E94489" w:rsidRDefault="00BE3F3E" w:rsidP="00377CE0">
            <w:pPr>
              <w:spacing w:line="276" w:lineRule="auto"/>
              <w:rPr>
                <w:rFonts w:asciiTheme="minorHAnsi" w:hAnsiTheme="minorHAnsi" w:cstheme="minorHAnsi"/>
                <w:sz w:val="2"/>
                <w:szCs w:val="2"/>
              </w:rPr>
            </w:pPr>
          </w:p>
        </w:tc>
        <w:tc>
          <w:tcPr>
            <w:tcW w:w="110" w:type="dxa"/>
            <w:vMerge/>
            <w:tcBorders>
              <w:top w:val="nil"/>
            </w:tcBorders>
          </w:tcPr>
          <w:p w:rsidR="00BE3F3E" w:rsidRPr="00E94489" w:rsidRDefault="00BE3F3E" w:rsidP="00377CE0">
            <w:pPr>
              <w:spacing w:line="276" w:lineRule="auto"/>
              <w:rPr>
                <w:rFonts w:asciiTheme="minorHAnsi" w:hAnsiTheme="minorHAnsi" w:cstheme="minorHAnsi"/>
                <w:sz w:val="2"/>
                <w:szCs w:val="2"/>
              </w:rPr>
            </w:pPr>
          </w:p>
        </w:tc>
        <w:tc>
          <w:tcPr>
            <w:tcW w:w="1440" w:type="dxa"/>
          </w:tcPr>
          <w:p w:rsidR="00BE3F3E" w:rsidRPr="00E94489" w:rsidRDefault="00BE3F3E" w:rsidP="00377CE0">
            <w:pPr>
              <w:pStyle w:val="TableParagraph"/>
              <w:spacing w:before="16" w:line="276" w:lineRule="auto"/>
              <w:ind w:left="288"/>
              <w:rPr>
                <w:rFonts w:asciiTheme="minorHAnsi" w:hAnsiTheme="minorHAnsi" w:cstheme="minorHAnsi"/>
                <w:lang w:val="mk-MK"/>
              </w:rPr>
            </w:pPr>
            <w:r w:rsidRPr="00E94489">
              <w:rPr>
                <w:rFonts w:asciiTheme="minorHAnsi" w:hAnsiTheme="minorHAnsi" w:cstheme="minorHAnsi"/>
              </w:rPr>
              <w:t>201</w:t>
            </w:r>
            <w:r w:rsidRPr="00E94489">
              <w:rPr>
                <w:rFonts w:asciiTheme="minorHAnsi" w:hAnsiTheme="minorHAnsi" w:cstheme="minorHAnsi"/>
                <w:lang w:val="mk-MK"/>
              </w:rPr>
              <w:t>9</w:t>
            </w:r>
            <w:r w:rsidRPr="00E94489">
              <w:rPr>
                <w:rFonts w:asciiTheme="minorHAnsi" w:hAnsiTheme="minorHAnsi" w:cstheme="minorHAnsi"/>
                <w:spacing w:val="-6"/>
              </w:rPr>
              <w:t xml:space="preserve"> </w:t>
            </w:r>
            <w:r w:rsidRPr="00E94489">
              <w:rPr>
                <w:rFonts w:asciiTheme="minorHAnsi" w:hAnsiTheme="minorHAnsi" w:cstheme="minorHAnsi"/>
              </w:rPr>
              <w:t>/</w:t>
            </w:r>
            <w:r w:rsidRPr="00E94489">
              <w:rPr>
                <w:rFonts w:asciiTheme="minorHAnsi" w:hAnsiTheme="minorHAnsi" w:cstheme="minorHAnsi"/>
                <w:spacing w:val="1"/>
              </w:rPr>
              <w:t xml:space="preserve"> </w:t>
            </w:r>
            <w:r w:rsidRPr="00E94489">
              <w:rPr>
                <w:rFonts w:asciiTheme="minorHAnsi" w:hAnsiTheme="minorHAnsi" w:cstheme="minorHAnsi"/>
                <w:lang w:val="mk-MK"/>
              </w:rPr>
              <w:t>20</w:t>
            </w:r>
          </w:p>
        </w:tc>
        <w:tc>
          <w:tcPr>
            <w:tcW w:w="1560" w:type="dxa"/>
          </w:tcPr>
          <w:p w:rsidR="00BE3F3E" w:rsidRPr="00E94489" w:rsidRDefault="00BE3F3E" w:rsidP="00377CE0">
            <w:pPr>
              <w:pStyle w:val="TableParagraph"/>
              <w:spacing w:before="16" w:line="276" w:lineRule="auto"/>
              <w:ind w:left="215" w:right="213"/>
              <w:jc w:val="center"/>
              <w:rPr>
                <w:rFonts w:asciiTheme="minorHAnsi" w:hAnsiTheme="minorHAnsi" w:cstheme="minorHAnsi"/>
                <w:lang w:val="mk-MK"/>
              </w:rPr>
            </w:pPr>
            <w:r w:rsidRPr="00E94489">
              <w:rPr>
                <w:rFonts w:asciiTheme="minorHAnsi" w:hAnsiTheme="minorHAnsi" w:cstheme="minorHAnsi"/>
                <w:lang w:val="mk-MK"/>
              </w:rPr>
              <w:t>6557</w:t>
            </w:r>
          </w:p>
        </w:tc>
        <w:tc>
          <w:tcPr>
            <w:tcW w:w="1805" w:type="dxa"/>
          </w:tcPr>
          <w:p w:rsidR="00BE3F3E" w:rsidRPr="00E94489" w:rsidRDefault="00BE3F3E" w:rsidP="00377CE0">
            <w:pPr>
              <w:pStyle w:val="TableParagraph"/>
              <w:spacing w:before="16" w:line="276" w:lineRule="auto"/>
              <w:ind w:left="222" w:right="223"/>
              <w:jc w:val="center"/>
              <w:rPr>
                <w:rFonts w:asciiTheme="minorHAnsi" w:hAnsiTheme="minorHAnsi" w:cstheme="minorHAnsi"/>
                <w:lang w:val="mk-MK"/>
              </w:rPr>
            </w:pPr>
            <w:r w:rsidRPr="00E94489">
              <w:rPr>
                <w:rFonts w:asciiTheme="minorHAnsi" w:hAnsiTheme="minorHAnsi" w:cstheme="minorHAnsi"/>
                <w:lang w:val="mk-MK"/>
              </w:rPr>
              <w:t>132</w:t>
            </w:r>
          </w:p>
        </w:tc>
        <w:tc>
          <w:tcPr>
            <w:tcW w:w="1440" w:type="dxa"/>
          </w:tcPr>
          <w:p w:rsidR="00BE3F3E" w:rsidRPr="00E94489" w:rsidRDefault="00BE3F3E" w:rsidP="00377CE0">
            <w:pPr>
              <w:pStyle w:val="TableParagraph"/>
              <w:spacing w:before="16" w:line="276" w:lineRule="auto"/>
              <w:ind w:left="108" w:right="108"/>
              <w:jc w:val="center"/>
              <w:rPr>
                <w:rFonts w:asciiTheme="minorHAnsi" w:hAnsiTheme="minorHAnsi" w:cstheme="minorHAnsi"/>
                <w:lang w:val="mk-MK"/>
              </w:rPr>
            </w:pPr>
            <w:r w:rsidRPr="00E94489">
              <w:rPr>
                <w:rFonts w:asciiTheme="minorHAnsi" w:hAnsiTheme="minorHAnsi" w:cstheme="minorHAnsi"/>
                <w:lang w:val="mk-MK"/>
              </w:rPr>
              <w:t>6689</w:t>
            </w:r>
          </w:p>
        </w:tc>
        <w:tc>
          <w:tcPr>
            <w:tcW w:w="1440" w:type="dxa"/>
          </w:tcPr>
          <w:p w:rsidR="00BE3F3E" w:rsidRPr="00E94489" w:rsidRDefault="00BE3F3E" w:rsidP="00377CE0">
            <w:pPr>
              <w:pStyle w:val="TableParagraph"/>
              <w:spacing w:before="16" w:line="276" w:lineRule="auto"/>
              <w:ind w:left="113" w:right="108"/>
              <w:jc w:val="center"/>
              <w:rPr>
                <w:rFonts w:asciiTheme="minorHAnsi" w:hAnsiTheme="minorHAnsi" w:cstheme="minorHAnsi"/>
                <w:lang w:val="mk-MK"/>
              </w:rPr>
            </w:pPr>
            <w:r w:rsidRPr="00E94489">
              <w:rPr>
                <w:rFonts w:asciiTheme="minorHAnsi" w:hAnsiTheme="minorHAnsi" w:cstheme="minorHAnsi"/>
                <w:lang w:val="mk-MK"/>
              </w:rPr>
              <w:t>12,96</w:t>
            </w:r>
          </w:p>
        </w:tc>
        <w:tc>
          <w:tcPr>
            <w:tcW w:w="124" w:type="dxa"/>
            <w:vMerge/>
            <w:tcBorders>
              <w:top w:val="nil"/>
            </w:tcBorders>
          </w:tcPr>
          <w:p w:rsidR="00BE3F3E" w:rsidRPr="00E94489" w:rsidRDefault="00BE3F3E" w:rsidP="00377CE0">
            <w:pPr>
              <w:spacing w:line="276" w:lineRule="auto"/>
              <w:rPr>
                <w:rFonts w:asciiTheme="minorHAnsi" w:hAnsiTheme="minorHAnsi" w:cstheme="minorHAnsi"/>
                <w:sz w:val="2"/>
                <w:szCs w:val="2"/>
              </w:rPr>
            </w:pPr>
          </w:p>
        </w:tc>
        <w:tc>
          <w:tcPr>
            <w:tcW w:w="2428" w:type="dxa"/>
            <w:vMerge/>
            <w:tcBorders>
              <w:top w:val="nil"/>
            </w:tcBorders>
          </w:tcPr>
          <w:p w:rsidR="00BE3F3E" w:rsidRPr="00E94489" w:rsidRDefault="00BE3F3E" w:rsidP="00377CE0">
            <w:pPr>
              <w:spacing w:line="276" w:lineRule="auto"/>
              <w:rPr>
                <w:rFonts w:asciiTheme="minorHAnsi" w:hAnsiTheme="minorHAnsi" w:cstheme="minorHAnsi"/>
                <w:sz w:val="2"/>
                <w:szCs w:val="2"/>
              </w:rPr>
            </w:pPr>
          </w:p>
        </w:tc>
        <w:tc>
          <w:tcPr>
            <w:tcW w:w="1439" w:type="dxa"/>
            <w:vMerge/>
            <w:tcBorders>
              <w:top w:val="nil"/>
            </w:tcBorders>
          </w:tcPr>
          <w:p w:rsidR="00BE3F3E" w:rsidRPr="00E94489" w:rsidRDefault="00BE3F3E" w:rsidP="00377CE0">
            <w:pPr>
              <w:spacing w:line="276" w:lineRule="auto"/>
              <w:rPr>
                <w:rFonts w:asciiTheme="minorHAnsi" w:hAnsiTheme="minorHAnsi" w:cstheme="minorHAnsi"/>
                <w:sz w:val="2"/>
                <w:szCs w:val="2"/>
              </w:rPr>
            </w:pPr>
          </w:p>
        </w:tc>
      </w:tr>
      <w:tr w:rsidR="00BE3F3E" w:rsidRPr="00E94489" w:rsidTr="003A06C7">
        <w:trPr>
          <w:trHeight w:val="297"/>
        </w:trPr>
        <w:tc>
          <w:tcPr>
            <w:tcW w:w="2093" w:type="dxa"/>
            <w:vMerge/>
            <w:tcBorders>
              <w:top w:val="nil"/>
            </w:tcBorders>
          </w:tcPr>
          <w:p w:rsidR="00BE3F3E" w:rsidRPr="00E94489" w:rsidRDefault="00BE3F3E" w:rsidP="00377CE0">
            <w:pPr>
              <w:spacing w:line="276" w:lineRule="auto"/>
              <w:rPr>
                <w:rFonts w:asciiTheme="minorHAnsi" w:hAnsiTheme="minorHAnsi" w:cstheme="minorHAnsi"/>
                <w:sz w:val="2"/>
                <w:szCs w:val="2"/>
              </w:rPr>
            </w:pPr>
          </w:p>
        </w:tc>
        <w:tc>
          <w:tcPr>
            <w:tcW w:w="110" w:type="dxa"/>
            <w:vMerge/>
            <w:tcBorders>
              <w:top w:val="nil"/>
            </w:tcBorders>
          </w:tcPr>
          <w:p w:rsidR="00BE3F3E" w:rsidRPr="00E94489" w:rsidRDefault="00BE3F3E" w:rsidP="00377CE0">
            <w:pPr>
              <w:spacing w:line="276" w:lineRule="auto"/>
              <w:rPr>
                <w:rFonts w:asciiTheme="minorHAnsi" w:hAnsiTheme="minorHAnsi" w:cstheme="minorHAnsi"/>
                <w:sz w:val="2"/>
                <w:szCs w:val="2"/>
              </w:rPr>
            </w:pPr>
          </w:p>
        </w:tc>
        <w:tc>
          <w:tcPr>
            <w:tcW w:w="1440" w:type="dxa"/>
          </w:tcPr>
          <w:p w:rsidR="00BE3F3E" w:rsidRPr="00E94489" w:rsidRDefault="00BE3F3E" w:rsidP="00377CE0">
            <w:pPr>
              <w:pStyle w:val="TableParagraph"/>
              <w:spacing w:before="16" w:line="276" w:lineRule="auto"/>
              <w:ind w:left="288"/>
              <w:rPr>
                <w:rFonts w:asciiTheme="minorHAnsi" w:hAnsiTheme="minorHAnsi" w:cstheme="minorHAnsi"/>
                <w:lang w:val="mk-MK"/>
              </w:rPr>
            </w:pPr>
            <w:r w:rsidRPr="00E94489">
              <w:rPr>
                <w:rFonts w:asciiTheme="minorHAnsi" w:hAnsiTheme="minorHAnsi" w:cstheme="minorHAnsi"/>
              </w:rPr>
              <w:t>20</w:t>
            </w:r>
            <w:r w:rsidRPr="00E94489">
              <w:rPr>
                <w:rFonts w:asciiTheme="minorHAnsi" w:hAnsiTheme="minorHAnsi" w:cstheme="minorHAnsi"/>
                <w:lang w:val="mk-MK"/>
              </w:rPr>
              <w:t>20</w:t>
            </w:r>
            <w:r w:rsidRPr="00E94489">
              <w:rPr>
                <w:rFonts w:asciiTheme="minorHAnsi" w:hAnsiTheme="minorHAnsi" w:cstheme="minorHAnsi"/>
                <w:spacing w:val="-6"/>
              </w:rPr>
              <w:t xml:space="preserve"> </w:t>
            </w:r>
            <w:r w:rsidRPr="00E94489">
              <w:rPr>
                <w:rFonts w:asciiTheme="minorHAnsi" w:hAnsiTheme="minorHAnsi" w:cstheme="minorHAnsi"/>
              </w:rPr>
              <w:t>/</w:t>
            </w:r>
            <w:r w:rsidRPr="00E94489">
              <w:rPr>
                <w:rFonts w:asciiTheme="minorHAnsi" w:hAnsiTheme="minorHAnsi" w:cstheme="minorHAnsi"/>
                <w:spacing w:val="1"/>
              </w:rPr>
              <w:t xml:space="preserve"> </w:t>
            </w:r>
            <w:r w:rsidRPr="00E94489">
              <w:rPr>
                <w:rFonts w:asciiTheme="minorHAnsi" w:hAnsiTheme="minorHAnsi" w:cstheme="minorHAnsi"/>
              </w:rPr>
              <w:t>2</w:t>
            </w:r>
            <w:r w:rsidRPr="00E94489">
              <w:rPr>
                <w:rFonts w:asciiTheme="minorHAnsi" w:hAnsiTheme="minorHAnsi" w:cstheme="minorHAnsi"/>
                <w:lang w:val="mk-MK"/>
              </w:rPr>
              <w:t>1</w:t>
            </w:r>
          </w:p>
        </w:tc>
        <w:tc>
          <w:tcPr>
            <w:tcW w:w="1560" w:type="dxa"/>
          </w:tcPr>
          <w:p w:rsidR="00BE3F3E" w:rsidRPr="00E94489" w:rsidRDefault="00BE3F3E" w:rsidP="00377CE0">
            <w:pPr>
              <w:pStyle w:val="TableParagraph"/>
              <w:spacing w:before="16" w:line="276" w:lineRule="auto"/>
              <w:ind w:left="215" w:right="213"/>
              <w:jc w:val="center"/>
              <w:rPr>
                <w:rFonts w:asciiTheme="minorHAnsi" w:hAnsiTheme="minorHAnsi" w:cstheme="minorHAnsi"/>
                <w:lang w:val="mk-MK"/>
              </w:rPr>
            </w:pPr>
            <w:r w:rsidRPr="00E94489">
              <w:rPr>
                <w:rFonts w:asciiTheme="minorHAnsi" w:hAnsiTheme="minorHAnsi" w:cstheme="minorHAnsi"/>
                <w:lang w:val="mk-MK"/>
              </w:rPr>
              <w:t>7817</w:t>
            </w:r>
          </w:p>
        </w:tc>
        <w:tc>
          <w:tcPr>
            <w:tcW w:w="1805" w:type="dxa"/>
          </w:tcPr>
          <w:p w:rsidR="00BE3F3E" w:rsidRPr="00E94489" w:rsidRDefault="00BE3F3E" w:rsidP="00377CE0">
            <w:pPr>
              <w:pStyle w:val="TableParagraph"/>
              <w:spacing w:before="16" w:line="276" w:lineRule="auto"/>
              <w:ind w:left="222" w:right="223"/>
              <w:jc w:val="center"/>
              <w:rPr>
                <w:rFonts w:asciiTheme="minorHAnsi" w:hAnsiTheme="minorHAnsi" w:cstheme="minorHAnsi"/>
                <w:lang w:val="mk-MK"/>
              </w:rPr>
            </w:pPr>
            <w:r w:rsidRPr="00E94489">
              <w:rPr>
                <w:rFonts w:asciiTheme="minorHAnsi" w:hAnsiTheme="minorHAnsi" w:cstheme="minorHAnsi"/>
                <w:lang w:val="mk-MK"/>
              </w:rPr>
              <w:t>338</w:t>
            </w:r>
          </w:p>
        </w:tc>
        <w:tc>
          <w:tcPr>
            <w:tcW w:w="1440" w:type="dxa"/>
          </w:tcPr>
          <w:p w:rsidR="00BE3F3E" w:rsidRPr="00E94489" w:rsidRDefault="00BE3F3E" w:rsidP="00377CE0">
            <w:pPr>
              <w:pStyle w:val="TableParagraph"/>
              <w:spacing w:before="16" w:line="276" w:lineRule="auto"/>
              <w:ind w:left="108" w:right="108"/>
              <w:jc w:val="center"/>
              <w:rPr>
                <w:rFonts w:asciiTheme="minorHAnsi" w:hAnsiTheme="minorHAnsi" w:cstheme="minorHAnsi"/>
                <w:lang w:val="mk-MK"/>
              </w:rPr>
            </w:pPr>
            <w:r w:rsidRPr="00E94489">
              <w:rPr>
                <w:rFonts w:asciiTheme="minorHAnsi" w:hAnsiTheme="minorHAnsi" w:cstheme="minorHAnsi"/>
                <w:lang w:val="mk-MK"/>
              </w:rPr>
              <w:t>8155</w:t>
            </w:r>
          </w:p>
        </w:tc>
        <w:tc>
          <w:tcPr>
            <w:tcW w:w="1440" w:type="dxa"/>
          </w:tcPr>
          <w:p w:rsidR="00BE3F3E" w:rsidRPr="00E94489" w:rsidRDefault="00BE3F3E" w:rsidP="00377CE0">
            <w:pPr>
              <w:pStyle w:val="TableParagraph"/>
              <w:spacing w:before="16" w:line="276" w:lineRule="auto"/>
              <w:ind w:left="113" w:right="108"/>
              <w:jc w:val="center"/>
              <w:rPr>
                <w:rFonts w:asciiTheme="minorHAnsi" w:hAnsiTheme="minorHAnsi" w:cstheme="minorHAnsi"/>
                <w:lang w:val="mk-MK"/>
              </w:rPr>
            </w:pPr>
            <w:r w:rsidRPr="00E94489">
              <w:rPr>
                <w:rFonts w:asciiTheme="minorHAnsi" w:hAnsiTheme="minorHAnsi" w:cstheme="minorHAnsi"/>
                <w:lang w:val="mk-MK"/>
              </w:rPr>
              <w:t>15,71</w:t>
            </w:r>
          </w:p>
        </w:tc>
        <w:tc>
          <w:tcPr>
            <w:tcW w:w="124" w:type="dxa"/>
            <w:vMerge/>
            <w:tcBorders>
              <w:top w:val="nil"/>
            </w:tcBorders>
          </w:tcPr>
          <w:p w:rsidR="00BE3F3E" w:rsidRPr="00E94489" w:rsidRDefault="00BE3F3E" w:rsidP="00377CE0">
            <w:pPr>
              <w:spacing w:line="276" w:lineRule="auto"/>
              <w:rPr>
                <w:rFonts w:asciiTheme="minorHAnsi" w:hAnsiTheme="minorHAnsi" w:cstheme="minorHAnsi"/>
                <w:sz w:val="2"/>
                <w:szCs w:val="2"/>
              </w:rPr>
            </w:pPr>
          </w:p>
        </w:tc>
        <w:tc>
          <w:tcPr>
            <w:tcW w:w="2428" w:type="dxa"/>
            <w:vMerge/>
            <w:tcBorders>
              <w:top w:val="nil"/>
            </w:tcBorders>
          </w:tcPr>
          <w:p w:rsidR="00BE3F3E" w:rsidRPr="00E94489" w:rsidRDefault="00BE3F3E" w:rsidP="00377CE0">
            <w:pPr>
              <w:spacing w:line="276" w:lineRule="auto"/>
              <w:rPr>
                <w:rFonts w:asciiTheme="minorHAnsi" w:hAnsiTheme="minorHAnsi" w:cstheme="minorHAnsi"/>
                <w:sz w:val="2"/>
                <w:szCs w:val="2"/>
              </w:rPr>
            </w:pPr>
          </w:p>
        </w:tc>
        <w:tc>
          <w:tcPr>
            <w:tcW w:w="1439" w:type="dxa"/>
            <w:vMerge/>
            <w:tcBorders>
              <w:top w:val="nil"/>
            </w:tcBorders>
          </w:tcPr>
          <w:p w:rsidR="00BE3F3E" w:rsidRPr="00E94489" w:rsidRDefault="00BE3F3E" w:rsidP="00377CE0">
            <w:pPr>
              <w:spacing w:line="276" w:lineRule="auto"/>
              <w:rPr>
                <w:rFonts w:asciiTheme="minorHAnsi" w:hAnsiTheme="minorHAnsi" w:cstheme="minorHAnsi"/>
                <w:sz w:val="2"/>
                <w:szCs w:val="2"/>
              </w:rPr>
            </w:pPr>
          </w:p>
        </w:tc>
      </w:tr>
      <w:tr w:rsidR="00BE3F3E" w:rsidRPr="00E94489" w:rsidTr="003A06C7">
        <w:trPr>
          <w:trHeight w:val="311"/>
        </w:trPr>
        <w:tc>
          <w:tcPr>
            <w:tcW w:w="2093" w:type="dxa"/>
            <w:vMerge/>
            <w:tcBorders>
              <w:top w:val="nil"/>
            </w:tcBorders>
          </w:tcPr>
          <w:p w:rsidR="00BE3F3E" w:rsidRPr="00E94489" w:rsidRDefault="00BE3F3E" w:rsidP="00377CE0">
            <w:pPr>
              <w:spacing w:line="276" w:lineRule="auto"/>
              <w:rPr>
                <w:rFonts w:asciiTheme="minorHAnsi" w:hAnsiTheme="minorHAnsi" w:cstheme="minorHAnsi"/>
                <w:sz w:val="2"/>
                <w:szCs w:val="2"/>
              </w:rPr>
            </w:pPr>
          </w:p>
        </w:tc>
        <w:tc>
          <w:tcPr>
            <w:tcW w:w="110" w:type="dxa"/>
            <w:vMerge/>
            <w:tcBorders>
              <w:top w:val="nil"/>
            </w:tcBorders>
          </w:tcPr>
          <w:p w:rsidR="00BE3F3E" w:rsidRPr="00E94489" w:rsidRDefault="00BE3F3E" w:rsidP="00377CE0">
            <w:pPr>
              <w:spacing w:line="276" w:lineRule="auto"/>
              <w:rPr>
                <w:rFonts w:asciiTheme="minorHAnsi" w:hAnsiTheme="minorHAnsi" w:cstheme="minorHAnsi"/>
                <w:sz w:val="2"/>
                <w:szCs w:val="2"/>
              </w:rPr>
            </w:pPr>
          </w:p>
        </w:tc>
        <w:tc>
          <w:tcPr>
            <w:tcW w:w="1440" w:type="dxa"/>
            <w:tcBorders>
              <w:bottom w:val="single" w:sz="8" w:space="0" w:color="000000"/>
            </w:tcBorders>
          </w:tcPr>
          <w:p w:rsidR="00BE3F3E" w:rsidRPr="00E94489" w:rsidRDefault="00BE3F3E" w:rsidP="00377CE0">
            <w:pPr>
              <w:pStyle w:val="TableParagraph"/>
              <w:spacing w:before="20" w:line="276" w:lineRule="auto"/>
              <w:ind w:left="288"/>
              <w:rPr>
                <w:rFonts w:asciiTheme="minorHAnsi" w:hAnsiTheme="minorHAnsi" w:cstheme="minorHAnsi"/>
                <w:lang w:val="mk-MK"/>
              </w:rPr>
            </w:pPr>
            <w:r w:rsidRPr="00E94489">
              <w:rPr>
                <w:rFonts w:asciiTheme="minorHAnsi" w:hAnsiTheme="minorHAnsi" w:cstheme="minorHAnsi"/>
              </w:rPr>
              <w:t>202</w:t>
            </w:r>
            <w:r w:rsidRPr="00E94489">
              <w:rPr>
                <w:rFonts w:asciiTheme="minorHAnsi" w:hAnsiTheme="minorHAnsi" w:cstheme="minorHAnsi"/>
                <w:lang w:val="mk-MK"/>
              </w:rPr>
              <w:t>1</w:t>
            </w:r>
            <w:r w:rsidRPr="00E94489">
              <w:rPr>
                <w:rFonts w:asciiTheme="minorHAnsi" w:hAnsiTheme="minorHAnsi" w:cstheme="minorHAnsi"/>
                <w:spacing w:val="-6"/>
              </w:rPr>
              <w:t xml:space="preserve"> </w:t>
            </w:r>
            <w:r w:rsidRPr="00E94489">
              <w:rPr>
                <w:rFonts w:asciiTheme="minorHAnsi" w:hAnsiTheme="minorHAnsi" w:cstheme="minorHAnsi"/>
              </w:rPr>
              <w:t>/</w:t>
            </w:r>
            <w:r w:rsidRPr="00E94489">
              <w:rPr>
                <w:rFonts w:asciiTheme="minorHAnsi" w:hAnsiTheme="minorHAnsi" w:cstheme="minorHAnsi"/>
                <w:spacing w:val="1"/>
              </w:rPr>
              <w:t xml:space="preserve"> </w:t>
            </w:r>
            <w:r w:rsidRPr="00E94489">
              <w:rPr>
                <w:rFonts w:asciiTheme="minorHAnsi" w:hAnsiTheme="minorHAnsi" w:cstheme="minorHAnsi"/>
              </w:rPr>
              <w:t>2</w:t>
            </w:r>
            <w:r w:rsidRPr="00E94489">
              <w:rPr>
                <w:rFonts w:asciiTheme="minorHAnsi" w:hAnsiTheme="minorHAnsi" w:cstheme="minorHAnsi"/>
                <w:lang w:val="mk-MK"/>
              </w:rPr>
              <w:t>2</w:t>
            </w:r>
          </w:p>
        </w:tc>
        <w:tc>
          <w:tcPr>
            <w:tcW w:w="1560" w:type="dxa"/>
            <w:tcBorders>
              <w:bottom w:val="single" w:sz="8" w:space="0" w:color="000000"/>
            </w:tcBorders>
          </w:tcPr>
          <w:p w:rsidR="00BE3F3E" w:rsidRPr="00E94489" w:rsidRDefault="00BE3F3E" w:rsidP="00377CE0">
            <w:pPr>
              <w:pStyle w:val="TableParagraph"/>
              <w:spacing w:before="20" w:line="276" w:lineRule="auto"/>
              <w:ind w:left="213" w:right="213"/>
              <w:jc w:val="center"/>
              <w:rPr>
                <w:rFonts w:asciiTheme="minorHAnsi" w:hAnsiTheme="minorHAnsi" w:cstheme="minorHAnsi"/>
                <w:lang w:val="mk-MK"/>
              </w:rPr>
            </w:pPr>
            <w:r w:rsidRPr="00E94489">
              <w:rPr>
                <w:rFonts w:asciiTheme="minorHAnsi" w:hAnsiTheme="minorHAnsi" w:cstheme="minorHAnsi"/>
                <w:lang w:val="mk-MK"/>
              </w:rPr>
              <w:t>10763</w:t>
            </w:r>
          </w:p>
        </w:tc>
        <w:tc>
          <w:tcPr>
            <w:tcW w:w="1805" w:type="dxa"/>
            <w:tcBorders>
              <w:bottom w:val="single" w:sz="8" w:space="0" w:color="000000"/>
            </w:tcBorders>
          </w:tcPr>
          <w:p w:rsidR="00BE3F3E" w:rsidRPr="00E94489" w:rsidRDefault="00BE3F3E" w:rsidP="00377CE0">
            <w:pPr>
              <w:pStyle w:val="TableParagraph"/>
              <w:spacing w:before="20" w:line="276" w:lineRule="auto"/>
              <w:ind w:left="222" w:right="223"/>
              <w:jc w:val="center"/>
              <w:rPr>
                <w:rFonts w:asciiTheme="minorHAnsi" w:hAnsiTheme="minorHAnsi" w:cstheme="minorHAnsi"/>
                <w:lang w:val="mk-MK"/>
              </w:rPr>
            </w:pPr>
            <w:r w:rsidRPr="00E94489">
              <w:rPr>
                <w:rFonts w:asciiTheme="minorHAnsi" w:hAnsiTheme="minorHAnsi" w:cstheme="minorHAnsi"/>
                <w:lang w:val="mk-MK"/>
              </w:rPr>
              <w:t>13</w:t>
            </w:r>
          </w:p>
        </w:tc>
        <w:tc>
          <w:tcPr>
            <w:tcW w:w="1440" w:type="dxa"/>
            <w:tcBorders>
              <w:bottom w:val="single" w:sz="8" w:space="0" w:color="000000"/>
            </w:tcBorders>
          </w:tcPr>
          <w:p w:rsidR="00BE3F3E" w:rsidRPr="00E94489" w:rsidRDefault="00BE3F3E" w:rsidP="00377CE0">
            <w:pPr>
              <w:pStyle w:val="TableParagraph"/>
              <w:spacing w:before="20" w:line="276" w:lineRule="auto"/>
              <w:ind w:left="111" w:right="108"/>
              <w:jc w:val="center"/>
              <w:rPr>
                <w:rFonts w:asciiTheme="minorHAnsi" w:hAnsiTheme="minorHAnsi" w:cstheme="minorHAnsi"/>
                <w:lang w:val="mk-MK"/>
              </w:rPr>
            </w:pPr>
            <w:r w:rsidRPr="00E94489">
              <w:rPr>
                <w:rFonts w:asciiTheme="minorHAnsi" w:hAnsiTheme="minorHAnsi" w:cstheme="minorHAnsi"/>
                <w:lang w:val="mk-MK"/>
              </w:rPr>
              <w:t>10776</w:t>
            </w:r>
          </w:p>
        </w:tc>
        <w:tc>
          <w:tcPr>
            <w:tcW w:w="1440" w:type="dxa"/>
            <w:tcBorders>
              <w:bottom w:val="single" w:sz="8" w:space="0" w:color="000000"/>
            </w:tcBorders>
          </w:tcPr>
          <w:p w:rsidR="00BE3F3E" w:rsidRPr="00E94489" w:rsidRDefault="00BE3F3E" w:rsidP="00377CE0">
            <w:pPr>
              <w:pStyle w:val="TableParagraph"/>
              <w:spacing w:before="20" w:line="276" w:lineRule="auto"/>
              <w:ind w:left="115" w:right="105"/>
              <w:jc w:val="center"/>
              <w:rPr>
                <w:rFonts w:asciiTheme="minorHAnsi" w:hAnsiTheme="minorHAnsi" w:cstheme="minorHAnsi"/>
                <w:lang w:val="mk-MK"/>
              </w:rPr>
            </w:pPr>
            <w:r w:rsidRPr="00E94489">
              <w:rPr>
                <w:rFonts w:asciiTheme="minorHAnsi" w:hAnsiTheme="minorHAnsi" w:cstheme="minorHAnsi"/>
                <w:lang w:val="mk-MK"/>
              </w:rPr>
              <w:t>21,34</w:t>
            </w:r>
          </w:p>
        </w:tc>
        <w:tc>
          <w:tcPr>
            <w:tcW w:w="124" w:type="dxa"/>
            <w:vMerge/>
            <w:tcBorders>
              <w:top w:val="nil"/>
            </w:tcBorders>
          </w:tcPr>
          <w:p w:rsidR="00BE3F3E" w:rsidRPr="00E94489" w:rsidRDefault="00BE3F3E" w:rsidP="00377CE0">
            <w:pPr>
              <w:spacing w:line="276" w:lineRule="auto"/>
              <w:rPr>
                <w:rFonts w:asciiTheme="minorHAnsi" w:hAnsiTheme="minorHAnsi" w:cstheme="minorHAnsi"/>
                <w:sz w:val="2"/>
                <w:szCs w:val="2"/>
              </w:rPr>
            </w:pPr>
          </w:p>
        </w:tc>
        <w:tc>
          <w:tcPr>
            <w:tcW w:w="2428" w:type="dxa"/>
            <w:vMerge/>
            <w:tcBorders>
              <w:top w:val="nil"/>
            </w:tcBorders>
          </w:tcPr>
          <w:p w:rsidR="00BE3F3E" w:rsidRPr="00E94489" w:rsidRDefault="00BE3F3E" w:rsidP="00377CE0">
            <w:pPr>
              <w:spacing w:line="276" w:lineRule="auto"/>
              <w:rPr>
                <w:rFonts w:asciiTheme="minorHAnsi" w:hAnsiTheme="minorHAnsi" w:cstheme="minorHAnsi"/>
                <w:sz w:val="2"/>
                <w:szCs w:val="2"/>
              </w:rPr>
            </w:pPr>
          </w:p>
        </w:tc>
        <w:tc>
          <w:tcPr>
            <w:tcW w:w="1439" w:type="dxa"/>
            <w:vMerge/>
            <w:tcBorders>
              <w:top w:val="nil"/>
            </w:tcBorders>
          </w:tcPr>
          <w:p w:rsidR="00BE3F3E" w:rsidRPr="00E94489" w:rsidRDefault="00BE3F3E" w:rsidP="00377CE0">
            <w:pPr>
              <w:spacing w:line="276" w:lineRule="auto"/>
              <w:rPr>
                <w:rFonts w:asciiTheme="minorHAnsi" w:hAnsiTheme="minorHAnsi" w:cstheme="minorHAnsi"/>
                <w:sz w:val="2"/>
                <w:szCs w:val="2"/>
              </w:rPr>
            </w:pPr>
          </w:p>
        </w:tc>
      </w:tr>
    </w:tbl>
    <w:p w:rsidR="00BE3F3E" w:rsidRPr="00E94489" w:rsidRDefault="00BE3F3E" w:rsidP="00377CE0">
      <w:pPr>
        <w:spacing w:line="276" w:lineRule="auto"/>
        <w:rPr>
          <w:rFonts w:asciiTheme="minorHAnsi" w:hAnsiTheme="minorHAnsi" w:cstheme="minorHAnsi"/>
          <w:sz w:val="2"/>
          <w:szCs w:val="2"/>
        </w:rPr>
        <w:sectPr w:rsidR="00BE3F3E" w:rsidRPr="00E94489">
          <w:pgSz w:w="15840" w:h="12240" w:orient="landscape"/>
          <w:pgMar w:top="900" w:right="380" w:bottom="280" w:left="880" w:header="720" w:footer="720" w:gutter="0"/>
          <w:cols w:space="720"/>
        </w:sectPr>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7922"/>
        <w:gridCol w:w="2429"/>
        <w:gridCol w:w="1440"/>
      </w:tblGrid>
      <w:tr w:rsidR="00BE3F3E" w:rsidRPr="00E94489" w:rsidTr="003A06C7">
        <w:trPr>
          <w:trHeight w:val="10448"/>
        </w:trPr>
        <w:tc>
          <w:tcPr>
            <w:tcW w:w="2093" w:type="dxa"/>
          </w:tcPr>
          <w:p w:rsidR="00BE3F3E" w:rsidRPr="00E94489" w:rsidRDefault="00BE3F3E" w:rsidP="00377CE0">
            <w:pPr>
              <w:pStyle w:val="TableParagraph"/>
              <w:spacing w:line="276" w:lineRule="auto"/>
              <w:rPr>
                <w:rFonts w:asciiTheme="minorHAnsi" w:hAnsiTheme="minorHAnsi" w:cstheme="minorHAnsi"/>
                <w:sz w:val="24"/>
              </w:rPr>
            </w:pPr>
          </w:p>
        </w:tc>
        <w:tc>
          <w:tcPr>
            <w:tcW w:w="7922" w:type="dxa"/>
          </w:tcPr>
          <w:p w:rsidR="00BE3F3E" w:rsidRPr="00E94489" w:rsidRDefault="00BE3F3E" w:rsidP="00377CE0">
            <w:pPr>
              <w:pStyle w:val="TableParagraph"/>
              <w:spacing w:before="141" w:line="276" w:lineRule="auto"/>
              <w:ind w:left="105" w:right="99" w:firstLine="345"/>
              <w:jc w:val="both"/>
              <w:rPr>
                <w:rFonts w:asciiTheme="minorHAnsi" w:hAnsiTheme="minorHAnsi" w:cstheme="minorHAnsi"/>
                <w:sz w:val="24"/>
              </w:rPr>
            </w:pPr>
            <w:r w:rsidRPr="00E94489">
              <w:rPr>
                <w:rFonts w:asciiTheme="minorHAnsi" w:hAnsiTheme="minorHAnsi" w:cstheme="minorHAnsi"/>
                <w:sz w:val="24"/>
              </w:rPr>
              <w:t>Од</w:t>
            </w:r>
            <w:r w:rsidRPr="00E94489">
              <w:rPr>
                <w:rFonts w:asciiTheme="minorHAnsi" w:hAnsiTheme="minorHAnsi" w:cstheme="minorHAnsi"/>
                <w:spacing w:val="1"/>
                <w:sz w:val="24"/>
              </w:rPr>
              <w:t xml:space="preserve"> </w:t>
            </w:r>
            <w:r w:rsidRPr="00E94489">
              <w:rPr>
                <w:rFonts w:asciiTheme="minorHAnsi" w:hAnsiTheme="minorHAnsi" w:cstheme="minorHAnsi"/>
                <w:sz w:val="24"/>
              </w:rPr>
              <w:t>табеларниот</w:t>
            </w:r>
            <w:r w:rsidRPr="00E94489">
              <w:rPr>
                <w:rFonts w:asciiTheme="minorHAnsi" w:hAnsiTheme="minorHAnsi" w:cstheme="minorHAnsi"/>
                <w:spacing w:val="1"/>
                <w:sz w:val="24"/>
              </w:rPr>
              <w:t xml:space="preserve"> </w:t>
            </w:r>
            <w:r w:rsidRPr="00E94489">
              <w:rPr>
                <w:rFonts w:asciiTheme="minorHAnsi" w:hAnsiTheme="minorHAnsi" w:cstheme="minorHAnsi"/>
                <w:sz w:val="24"/>
              </w:rPr>
              <w:t>приказ</w:t>
            </w:r>
            <w:r w:rsidRPr="00E94489">
              <w:rPr>
                <w:rFonts w:asciiTheme="minorHAnsi" w:hAnsiTheme="minorHAnsi" w:cstheme="minorHAnsi"/>
                <w:spacing w:val="1"/>
                <w:sz w:val="24"/>
              </w:rPr>
              <w:t xml:space="preserve"> </w:t>
            </w:r>
            <w:r w:rsidRPr="00E94489">
              <w:rPr>
                <w:rFonts w:asciiTheme="minorHAnsi" w:hAnsiTheme="minorHAnsi" w:cstheme="minorHAnsi"/>
                <w:sz w:val="24"/>
              </w:rPr>
              <w:t>се</w:t>
            </w:r>
            <w:r w:rsidRPr="00E94489">
              <w:rPr>
                <w:rFonts w:asciiTheme="minorHAnsi" w:hAnsiTheme="minorHAnsi" w:cstheme="minorHAnsi"/>
                <w:spacing w:val="1"/>
                <w:sz w:val="24"/>
              </w:rPr>
              <w:t xml:space="preserve"> </w:t>
            </w:r>
            <w:r w:rsidRPr="00E94489">
              <w:rPr>
                <w:rFonts w:asciiTheme="minorHAnsi" w:hAnsiTheme="minorHAnsi" w:cstheme="minorHAnsi"/>
                <w:sz w:val="24"/>
              </w:rPr>
              <w:t>гледа</w:t>
            </w:r>
            <w:r w:rsidRPr="00E94489">
              <w:rPr>
                <w:rFonts w:asciiTheme="minorHAnsi" w:hAnsiTheme="minorHAnsi" w:cstheme="minorHAnsi"/>
                <w:spacing w:val="1"/>
                <w:sz w:val="24"/>
              </w:rPr>
              <w:t xml:space="preserve"> </w:t>
            </w:r>
            <w:r w:rsidRPr="00E94489">
              <w:rPr>
                <w:rFonts w:asciiTheme="minorHAnsi" w:hAnsiTheme="minorHAnsi" w:cstheme="minorHAnsi"/>
                <w:sz w:val="24"/>
              </w:rPr>
              <w:t>дека</w:t>
            </w:r>
            <w:r w:rsidRPr="00E94489">
              <w:rPr>
                <w:rFonts w:asciiTheme="minorHAnsi" w:hAnsiTheme="minorHAnsi" w:cstheme="minorHAnsi"/>
                <w:spacing w:val="1"/>
                <w:sz w:val="24"/>
              </w:rPr>
              <w:t xml:space="preserve"> </w:t>
            </w:r>
            <w:r w:rsidRPr="00E94489">
              <w:rPr>
                <w:rFonts w:asciiTheme="minorHAnsi" w:hAnsiTheme="minorHAnsi" w:cstheme="minorHAnsi"/>
                <w:sz w:val="24"/>
              </w:rPr>
              <w:t>во</w:t>
            </w:r>
            <w:r w:rsidRPr="00E94489">
              <w:rPr>
                <w:rFonts w:asciiTheme="minorHAnsi" w:hAnsiTheme="minorHAnsi" w:cstheme="minorHAnsi"/>
                <w:spacing w:val="1"/>
                <w:sz w:val="24"/>
              </w:rPr>
              <w:t xml:space="preserve"> </w:t>
            </w:r>
            <w:r w:rsidRPr="00E94489">
              <w:rPr>
                <w:rFonts w:asciiTheme="minorHAnsi" w:hAnsiTheme="minorHAnsi" w:cstheme="minorHAnsi"/>
                <w:sz w:val="24"/>
              </w:rPr>
              <w:t>последните</w:t>
            </w:r>
            <w:r w:rsidRPr="00E94489">
              <w:rPr>
                <w:rFonts w:asciiTheme="minorHAnsi" w:hAnsiTheme="minorHAnsi" w:cstheme="minorHAnsi"/>
                <w:spacing w:val="1"/>
                <w:sz w:val="24"/>
              </w:rPr>
              <w:t xml:space="preserve"> </w:t>
            </w:r>
            <w:r w:rsidRPr="00E94489">
              <w:rPr>
                <w:rFonts w:asciiTheme="minorHAnsi" w:hAnsiTheme="minorHAnsi" w:cstheme="minorHAnsi"/>
                <w:sz w:val="24"/>
              </w:rPr>
              <w:t>три</w:t>
            </w:r>
            <w:r w:rsidRPr="00E94489">
              <w:rPr>
                <w:rFonts w:asciiTheme="minorHAnsi" w:hAnsiTheme="minorHAnsi" w:cstheme="minorHAnsi"/>
                <w:spacing w:val="1"/>
                <w:sz w:val="24"/>
              </w:rPr>
              <w:t xml:space="preserve"> </w:t>
            </w:r>
            <w:r w:rsidRPr="00E94489">
              <w:rPr>
                <w:rFonts w:asciiTheme="minorHAnsi" w:hAnsiTheme="minorHAnsi" w:cstheme="minorHAnsi"/>
                <w:sz w:val="24"/>
              </w:rPr>
              <w:t>години</w:t>
            </w:r>
            <w:r w:rsidRPr="00E94489">
              <w:rPr>
                <w:rFonts w:asciiTheme="minorHAnsi" w:hAnsiTheme="minorHAnsi" w:cstheme="minorHAnsi"/>
                <w:spacing w:val="1"/>
                <w:sz w:val="24"/>
              </w:rPr>
              <w:t xml:space="preserve"> </w:t>
            </w:r>
            <w:r w:rsidRPr="00E94489">
              <w:rPr>
                <w:rFonts w:asciiTheme="minorHAnsi" w:hAnsiTheme="minorHAnsi" w:cstheme="minorHAnsi"/>
                <w:sz w:val="24"/>
              </w:rPr>
              <w:t xml:space="preserve">вкупниот број на изостаноци е во </w:t>
            </w:r>
            <w:r w:rsidRPr="00E94489">
              <w:rPr>
                <w:rFonts w:asciiTheme="minorHAnsi" w:hAnsiTheme="minorHAnsi" w:cstheme="minorHAnsi"/>
                <w:sz w:val="24"/>
                <w:lang w:val="mk-MK"/>
              </w:rPr>
              <w:t>пораст</w:t>
            </w:r>
            <w:r w:rsidRPr="00E94489">
              <w:rPr>
                <w:rFonts w:asciiTheme="minorHAnsi" w:hAnsiTheme="minorHAnsi" w:cstheme="minorHAnsi"/>
                <w:sz w:val="24"/>
              </w:rPr>
              <w:t>, при</w:t>
            </w:r>
            <w:r w:rsidRPr="00E94489">
              <w:rPr>
                <w:rFonts w:asciiTheme="minorHAnsi" w:hAnsiTheme="minorHAnsi" w:cstheme="minorHAnsi"/>
                <w:sz w:val="24"/>
                <w:lang w:val="mk-MK"/>
              </w:rPr>
              <w:t xml:space="preserve"> </w:t>
            </w:r>
            <w:r w:rsidRPr="00E94489">
              <w:rPr>
                <w:rFonts w:asciiTheme="minorHAnsi" w:hAnsiTheme="minorHAnsi" w:cstheme="minorHAnsi"/>
                <w:sz w:val="24"/>
              </w:rPr>
              <w:t xml:space="preserve">што се </w:t>
            </w:r>
            <w:r w:rsidRPr="00E94489">
              <w:rPr>
                <w:rFonts w:asciiTheme="minorHAnsi" w:hAnsiTheme="minorHAnsi" w:cstheme="minorHAnsi"/>
                <w:sz w:val="24"/>
                <w:lang w:val="mk-MK"/>
              </w:rPr>
              <w:t>зголем</w:t>
            </w:r>
            <w:r w:rsidRPr="00E94489">
              <w:rPr>
                <w:rFonts w:asciiTheme="minorHAnsi" w:hAnsiTheme="minorHAnsi" w:cstheme="minorHAnsi"/>
                <w:sz w:val="24"/>
              </w:rPr>
              <w:t>ува просекот</w:t>
            </w:r>
            <w:r w:rsidRPr="00E94489">
              <w:rPr>
                <w:rFonts w:asciiTheme="minorHAnsi" w:hAnsiTheme="minorHAnsi" w:cstheme="minorHAnsi"/>
                <w:spacing w:val="1"/>
                <w:sz w:val="24"/>
              </w:rPr>
              <w:t xml:space="preserve"> </w:t>
            </w:r>
            <w:r w:rsidRPr="00E94489">
              <w:rPr>
                <w:rFonts w:asciiTheme="minorHAnsi" w:hAnsiTheme="minorHAnsi" w:cstheme="minorHAnsi"/>
                <w:sz w:val="24"/>
              </w:rPr>
              <w:t>на направени изостаноци по ученик. Во однос на оправданото отсуство на</w:t>
            </w:r>
            <w:r w:rsidRPr="00E94489">
              <w:rPr>
                <w:rFonts w:asciiTheme="minorHAnsi" w:hAnsiTheme="minorHAnsi" w:cstheme="minorHAnsi"/>
                <w:spacing w:val="1"/>
                <w:sz w:val="24"/>
              </w:rPr>
              <w:t xml:space="preserve"> </w:t>
            </w:r>
            <w:r w:rsidRPr="00E94489">
              <w:rPr>
                <w:rFonts w:asciiTheme="minorHAnsi" w:hAnsiTheme="minorHAnsi" w:cstheme="minorHAnsi"/>
                <w:sz w:val="24"/>
              </w:rPr>
              <w:t>учениците од настава, бројот на оправдани изостаноци бележеше тренд</w:t>
            </w:r>
            <w:r w:rsidRPr="00E94489">
              <w:rPr>
                <w:rFonts w:asciiTheme="minorHAnsi" w:hAnsiTheme="minorHAnsi" w:cstheme="minorHAnsi"/>
                <w:spacing w:val="1"/>
                <w:sz w:val="24"/>
              </w:rPr>
              <w:t xml:space="preserve"> </w:t>
            </w:r>
            <w:r w:rsidRPr="00E94489">
              <w:rPr>
                <w:rFonts w:asciiTheme="minorHAnsi" w:hAnsiTheme="minorHAnsi" w:cstheme="minorHAnsi"/>
                <w:sz w:val="24"/>
              </w:rPr>
              <w:t>на зголемување во периоди кога</w:t>
            </w:r>
            <w:r w:rsidRPr="00E94489">
              <w:rPr>
                <w:rFonts w:asciiTheme="minorHAnsi" w:hAnsiTheme="minorHAnsi" w:cstheme="minorHAnsi"/>
                <w:spacing w:val="1"/>
                <w:sz w:val="24"/>
              </w:rPr>
              <w:t xml:space="preserve"> </w:t>
            </w:r>
            <w:r w:rsidRPr="00E94489">
              <w:rPr>
                <w:rFonts w:asciiTheme="minorHAnsi" w:hAnsiTheme="minorHAnsi" w:cstheme="minorHAnsi"/>
                <w:sz w:val="24"/>
              </w:rPr>
              <w:t>имаше</w:t>
            </w:r>
            <w:r w:rsidRPr="00E94489">
              <w:rPr>
                <w:rFonts w:asciiTheme="minorHAnsi" w:hAnsiTheme="minorHAnsi" w:cstheme="minorHAnsi"/>
                <w:spacing w:val="1"/>
                <w:sz w:val="24"/>
              </w:rPr>
              <w:t xml:space="preserve"> </w:t>
            </w:r>
            <w:r w:rsidRPr="00E94489">
              <w:rPr>
                <w:rFonts w:asciiTheme="minorHAnsi" w:hAnsiTheme="minorHAnsi" w:cstheme="minorHAnsi"/>
                <w:sz w:val="24"/>
              </w:rPr>
              <w:t>епидемии</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rPr>
              <w:t>грип.</w:t>
            </w:r>
            <w:r w:rsidRPr="00E94489">
              <w:rPr>
                <w:rFonts w:asciiTheme="minorHAnsi" w:hAnsiTheme="minorHAnsi" w:cstheme="minorHAnsi"/>
                <w:spacing w:val="1"/>
                <w:sz w:val="24"/>
              </w:rPr>
              <w:t xml:space="preserve"> </w:t>
            </w:r>
            <w:r w:rsidRPr="00E94489">
              <w:rPr>
                <w:rFonts w:asciiTheme="minorHAnsi" w:hAnsiTheme="minorHAnsi" w:cstheme="minorHAnsi"/>
                <w:sz w:val="24"/>
              </w:rPr>
              <w:t>Покрај</w:t>
            </w:r>
            <w:r w:rsidRPr="00E94489">
              <w:rPr>
                <w:rFonts w:asciiTheme="minorHAnsi" w:hAnsiTheme="minorHAnsi" w:cstheme="minorHAnsi"/>
                <w:spacing w:val="1"/>
                <w:sz w:val="24"/>
              </w:rPr>
              <w:t xml:space="preserve"> </w:t>
            </w:r>
            <w:r w:rsidRPr="00E94489">
              <w:rPr>
                <w:rFonts w:asciiTheme="minorHAnsi" w:hAnsiTheme="minorHAnsi" w:cstheme="minorHAnsi"/>
                <w:sz w:val="24"/>
              </w:rPr>
              <w:t>тоа,</w:t>
            </w:r>
            <w:r w:rsidRPr="00E94489">
              <w:rPr>
                <w:rFonts w:asciiTheme="minorHAnsi" w:hAnsiTheme="minorHAnsi" w:cstheme="minorHAnsi"/>
                <w:spacing w:val="1"/>
                <w:sz w:val="24"/>
              </w:rPr>
              <w:t xml:space="preserve"> </w:t>
            </w:r>
            <w:r w:rsidRPr="00E94489">
              <w:rPr>
                <w:rFonts w:asciiTheme="minorHAnsi" w:hAnsiTheme="minorHAnsi" w:cstheme="minorHAnsi"/>
                <w:sz w:val="24"/>
              </w:rPr>
              <w:t>оправданите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изостаноци</w:t>
            </w:r>
            <w:r w:rsidRPr="00E94489">
              <w:rPr>
                <w:rFonts w:asciiTheme="minorHAnsi" w:hAnsiTheme="minorHAnsi" w:cstheme="minorHAnsi"/>
                <w:spacing w:val="1"/>
                <w:sz w:val="24"/>
              </w:rPr>
              <w:t xml:space="preserve"> </w:t>
            </w:r>
            <w:r w:rsidRPr="00E94489">
              <w:rPr>
                <w:rFonts w:asciiTheme="minorHAnsi" w:hAnsiTheme="minorHAnsi" w:cstheme="minorHAnsi"/>
                <w:sz w:val="24"/>
              </w:rPr>
              <w:t>се</w:t>
            </w:r>
            <w:r w:rsidRPr="00E94489">
              <w:rPr>
                <w:rFonts w:asciiTheme="minorHAnsi" w:hAnsiTheme="minorHAnsi" w:cstheme="minorHAnsi"/>
                <w:spacing w:val="1"/>
                <w:sz w:val="24"/>
              </w:rPr>
              <w:t xml:space="preserve"> </w:t>
            </w:r>
            <w:r w:rsidRPr="00E94489">
              <w:rPr>
                <w:rFonts w:asciiTheme="minorHAnsi" w:hAnsiTheme="minorHAnsi" w:cstheme="minorHAnsi"/>
                <w:sz w:val="24"/>
              </w:rPr>
              <w:t>направени</w:t>
            </w:r>
            <w:r w:rsidRPr="00E94489">
              <w:rPr>
                <w:rFonts w:asciiTheme="minorHAnsi" w:hAnsiTheme="minorHAnsi" w:cstheme="minorHAnsi"/>
                <w:spacing w:val="1"/>
                <w:sz w:val="24"/>
              </w:rPr>
              <w:t xml:space="preserve"> </w:t>
            </w:r>
            <w:r w:rsidRPr="00E94489">
              <w:rPr>
                <w:rFonts w:asciiTheme="minorHAnsi" w:hAnsiTheme="minorHAnsi" w:cstheme="minorHAnsi"/>
                <w:sz w:val="24"/>
              </w:rPr>
              <w:t>од</w:t>
            </w:r>
            <w:r w:rsidRPr="00E94489">
              <w:rPr>
                <w:rFonts w:asciiTheme="minorHAnsi" w:hAnsiTheme="minorHAnsi" w:cstheme="minorHAnsi"/>
                <w:spacing w:val="1"/>
                <w:sz w:val="24"/>
              </w:rPr>
              <w:t xml:space="preserve"> </w:t>
            </w:r>
            <w:r w:rsidRPr="00E94489">
              <w:rPr>
                <w:rFonts w:asciiTheme="minorHAnsi" w:hAnsiTheme="minorHAnsi" w:cstheme="minorHAnsi"/>
                <w:sz w:val="24"/>
              </w:rPr>
              <w:t>учениците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заради</w:t>
            </w:r>
            <w:r w:rsidRPr="00E94489">
              <w:rPr>
                <w:rFonts w:asciiTheme="minorHAnsi" w:hAnsiTheme="minorHAnsi" w:cstheme="minorHAnsi"/>
                <w:spacing w:val="1"/>
                <w:sz w:val="24"/>
              </w:rPr>
              <w:t xml:space="preserve"> </w:t>
            </w:r>
            <w:r w:rsidRPr="00E94489">
              <w:rPr>
                <w:rFonts w:asciiTheme="minorHAnsi" w:hAnsiTheme="minorHAnsi" w:cstheme="minorHAnsi"/>
                <w:sz w:val="24"/>
              </w:rPr>
              <w:t>болести</w:t>
            </w:r>
            <w:r w:rsidRPr="00E94489">
              <w:rPr>
                <w:rFonts w:asciiTheme="minorHAnsi" w:hAnsiTheme="minorHAnsi" w:cstheme="minorHAnsi"/>
                <w:spacing w:val="1"/>
                <w:sz w:val="24"/>
              </w:rPr>
              <w:t xml:space="preserve"> </w:t>
            </w:r>
            <w:r w:rsidRPr="00E94489">
              <w:rPr>
                <w:rFonts w:asciiTheme="minorHAnsi" w:hAnsiTheme="minorHAnsi" w:cstheme="minorHAnsi"/>
                <w:sz w:val="24"/>
              </w:rPr>
              <w:t>и</w:t>
            </w:r>
            <w:r w:rsidRPr="00E94489">
              <w:rPr>
                <w:rFonts w:asciiTheme="minorHAnsi" w:hAnsiTheme="minorHAnsi" w:cstheme="minorHAnsi"/>
                <w:spacing w:val="1"/>
                <w:sz w:val="24"/>
              </w:rPr>
              <w:t xml:space="preserve"> </w:t>
            </w:r>
            <w:r w:rsidRPr="00E94489">
              <w:rPr>
                <w:rFonts w:asciiTheme="minorHAnsi" w:hAnsiTheme="minorHAnsi" w:cstheme="minorHAnsi"/>
                <w:sz w:val="24"/>
                <w:lang w:val="mk-MK"/>
              </w:rPr>
              <w:t>од</w:t>
            </w:r>
            <w:r w:rsidRPr="00E94489">
              <w:rPr>
                <w:rFonts w:asciiTheme="minorHAnsi" w:hAnsiTheme="minorHAnsi" w:cstheme="minorHAnsi"/>
                <w:spacing w:val="1"/>
                <w:sz w:val="24"/>
              </w:rPr>
              <w:t xml:space="preserve"> </w:t>
            </w:r>
            <w:r w:rsidRPr="00E94489">
              <w:rPr>
                <w:rFonts w:asciiTheme="minorHAnsi" w:hAnsiTheme="minorHAnsi" w:cstheme="minorHAnsi"/>
                <w:sz w:val="24"/>
              </w:rPr>
              <w:t>ослободени</w:t>
            </w:r>
            <w:r w:rsidRPr="00E94489">
              <w:rPr>
                <w:rFonts w:asciiTheme="minorHAnsi" w:hAnsiTheme="minorHAnsi" w:cstheme="minorHAnsi"/>
                <w:spacing w:val="1"/>
                <w:sz w:val="24"/>
              </w:rPr>
              <w:t xml:space="preserve"> </w:t>
            </w:r>
            <w:r w:rsidRPr="00E94489">
              <w:rPr>
                <w:rFonts w:asciiTheme="minorHAnsi" w:hAnsiTheme="minorHAnsi" w:cstheme="minorHAnsi"/>
                <w:sz w:val="24"/>
              </w:rPr>
              <w:t>ученици</w:t>
            </w:r>
            <w:r w:rsidRPr="00E94489">
              <w:rPr>
                <w:rFonts w:asciiTheme="minorHAnsi" w:hAnsiTheme="minorHAnsi" w:cstheme="minorHAnsi"/>
                <w:spacing w:val="1"/>
                <w:sz w:val="24"/>
              </w:rPr>
              <w:t xml:space="preserve"> </w:t>
            </w:r>
            <w:r w:rsidRPr="00E94489">
              <w:rPr>
                <w:rFonts w:asciiTheme="minorHAnsi" w:hAnsiTheme="minorHAnsi" w:cstheme="minorHAnsi"/>
                <w:sz w:val="24"/>
              </w:rPr>
              <w:t>од</w:t>
            </w:r>
            <w:r w:rsidRPr="00E94489">
              <w:rPr>
                <w:rFonts w:asciiTheme="minorHAnsi" w:hAnsiTheme="minorHAnsi" w:cstheme="minorHAnsi"/>
                <w:spacing w:val="-52"/>
                <w:sz w:val="24"/>
              </w:rPr>
              <w:t xml:space="preserve"> </w:t>
            </w:r>
            <w:r w:rsidRPr="00E94489">
              <w:rPr>
                <w:rFonts w:asciiTheme="minorHAnsi" w:hAnsiTheme="minorHAnsi" w:cstheme="minorHAnsi"/>
                <w:sz w:val="24"/>
              </w:rPr>
              <w:t>настава од страна на директор или родител. Изостаноците навремено се</w:t>
            </w:r>
            <w:r w:rsidRPr="00E94489">
              <w:rPr>
                <w:rFonts w:asciiTheme="minorHAnsi" w:hAnsiTheme="minorHAnsi" w:cstheme="minorHAnsi"/>
                <w:spacing w:val="1"/>
                <w:sz w:val="24"/>
              </w:rPr>
              <w:t xml:space="preserve"> </w:t>
            </w:r>
            <w:r w:rsidRPr="00E94489">
              <w:rPr>
                <w:rFonts w:asciiTheme="minorHAnsi" w:hAnsiTheme="minorHAnsi" w:cstheme="minorHAnsi"/>
                <w:sz w:val="24"/>
              </w:rPr>
              <w:t>регулирани</w:t>
            </w:r>
            <w:r w:rsidRPr="00E94489">
              <w:rPr>
                <w:rFonts w:asciiTheme="minorHAnsi" w:hAnsiTheme="minorHAnsi" w:cstheme="minorHAnsi"/>
                <w:spacing w:val="1"/>
                <w:sz w:val="24"/>
              </w:rPr>
              <w:t xml:space="preserve"> </w:t>
            </w:r>
            <w:r w:rsidRPr="00E94489">
              <w:rPr>
                <w:rFonts w:asciiTheme="minorHAnsi" w:hAnsiTheme="minorHAnsi" w:cstheme="minorHAnsi"/>
                <w:sz w:val="24"/>
              </w:rPr>
              <w:t>со</w:t>
            </w:r>
            <w:r w:rsidRPr="00E94489">
              <w:rPr>
                <w:rFonts w:asciiTheme="minorHAnsi" w:hAnsiTheme="minorHAnsi" w:cstheme="minorHAnsi"/>
                <w:spacing w:val="1"/>
                <w:sz w:val="24"/>
              </w:rPr>
              <w:t xml:space="preserve"> </w:t>
            </w:r>
            <w:r w:rsidRPr="00E94489">
              <w:rPr>
                <w:rFonts w:asciiTheme="minorHAnsi" w:hAnsiTheme="minorHAnsi" w:cstheme="minorHAnsi"/>
                <w:sz w:val="24"/>
              </w:rPr>
              <w:t>лекарска</w:t>
            </w:r>
            <w:r w:rsidRPr="00E94489">
              <w:rPr>
                <w:rFonts w:asciiTheme="minorHAnsi" w:hAnsiTheme="minorHAnsi" w:cstheme="minorHAnsi"/>
                <w:spacing w:val="1"/>
                <w:sz w:val="24"/>
              </w:rPr>
              <w:t xml:space="preserve"> </w:t>
            </w:r>
            <w:r w:rsidRPr="00E94489">
              <w:rPr>
                <w:rFonts w:asciiTheme="minorHAnsi" w:hAnsiTheme="minorHAnsi" w:cstheme="minorHAnsi"/>
                <w:sz w:val="24"/>
              </w:rPr>
              <w:t>потврда,</w:t>
            </w:r>
            <w:r w:rsidRPr="00E94489">
              <w:rPr>
                <w:rFonts w:asciiTheme="minorHAnsi" w:hAnsiTheme="minorHAnsi" w:cstheme="minorHAnsi"/>
                <w:spacing w:val="1"/>
                <w:sz w:val="24"/>
              </w:rPr>
              <w:t xml:space="preserve"> </w:t>
            </w:r>
            <w:r w:rsidRPr="00E94489">
              <w:rPr>
                <w:rFonts w:asciiTheme="minorHAnsi" w:hAnsiTheme="minorHAnsi" w:cstheme="minorHAnsi"/>
                <w:sz w:val="24"/>
              </w:rPr>
              <w:t>оправдување</w:t>
            </w:r>
            <w:r w:rsidRPr="00E94489">
              <w:rPr>
                <w:rFonts w:asciiTheme="minorHAnsi" w:hAnsiTheme="minorHAnsi" w:cstheme="minorHAnsi"/>
                <w:spacing w:val="1"/>
                <w:sz w:val="24"/>
              </w:rPr>
              <w:t xml:space="preserve"> </w:t>
            </w:r>
            <w:r w:rsidRPr="00E94489">
              <w:rPr>
                <w:rFonts w:asciiTheme="minorHAnsi" w:hAnsiTheme="minorHAnsi" w:cstheme="minorHAnsi"/>
                <w:sz w:val="24"/>
              </w:rPr>
              <w:t>од</w:t>
            </w:r>
            <w:r w:rsidRPr="00E94489">
              <w:rPr>
                <w:rFonts w:asciiTheme="minorHAnsi" w:hAnsiTheme="minorHAnsi" w:cstheme="minorHAnsi"/>
                <w:spacing w:val="1"/>
                <w:sz w:val="24"/>
              </w:rPr>
              <w:t xml:space="preserve"> </w:t>
            </w:r>
            <w:r w:rsidRPr="00E94489">
              <w:rPr>
                <w:rFonts w:asciiTheme="minorHAnsi" w:hAnsiTheme="minorHAnsi" w:cstheme="minorHAnsi"/>
                <w:sz w:val="24"/>
              </w:rPr>
              <w:t>родител</w:t>
            </w:r>
            <w:r w:rsidRPr="00E94489">
              <w:rPr>
                <w:rFonts w:asciiTheme="minorHAnsi" w:hAnsiTheme="minorHAnsi" w:cstheme="minorHAnsi"/>
                <w:spacing w:val="1"/>
                <w:sz w:val="24"/>
              </w:rPr>
              <w:t xml:space="preserve"> </w:t>
            </w:r>
            <w:r w:rsidRPr="00E94489">
              <w:rPr>
                <w:rFonts w:asciiTheme="minorHAnsi" w:hAnsiTheme="minorHAnsi" w:cstheme="minorHAnsi"/>
                <w:sz w:val="24"/>
              </w:rPr>
              <w:t>и</w:t>
            </w:r>
            <w:r w:rsidRPr="00E94489">
              <w:rPr>
                <w:rFonts w:asciiTheme="minorHAnsi" w:hAnsiTheme="minorHAnsi" w:cstheme="minorHAnsi"/>
                <w:spacing w:val="1"/>
                <w:sz w:val="24"/>
              </w:rPr>
              <w:t xml:space="preserve"> </w:t>
            </w:r>
            <w:r w:rsidRPr="00E94489">
              <w:rPr>
                <w:rFonts w:asciiTheme="minorHAnsi" w:hAnsiTheme="minorHAnsi" w:cstheme="minorHAnsi"/>
                <w:sz w:val="24"/>
              </w:rPr>
              <w:t>писмено</w:t>
            </w:r>
            <w:r w:rsidRPr="00E94489">
              <w:rPr>
                <w:rFonts w:asciiTheme="minorHAnsi" w:hAnsiTheme="minorHAnsi" w:cstheme="minorHAnsi"/>
                <w:spacing w:val="1"/>
                <w:sz w:val="24"/>
              </w:rPr>
              <w:t xml:space="preserve"> </w:t>
            </w:r>
            <w:r w:rsidRPr="00E94489">
              <w:rPr>
                <w:rFonts w:asciiTheme="minorHAnsi" w:hAnsiTheme="minorHAnsi" w:cstheme="minorHAnsi"/>
                <w:sz w:val="24"/>
              </w:rPr>
              <w:t>одобрение од директорот за ослободување на ученици од настава заради</w:t>
            </w:r>
            <w:r w:rsidRPr="00E94489">
              <w:rPr>
                <w:rFonts w:asciiTheme="minorHAnsi" w:hAnsiTheme="minorHAnsi" w:cstheme="minorHAnsi"/>
                <w:spacing w:val="-52"/>
                <w:sz w:val="24"/>
              </w:rPr>
              <w:t xml:space="preserve"> </w:t>
            </w:r>
            <w:r w:rsidRPr="00E94489">
              <w:rPr>
                <w:rFonts w:asciiTheme="minorHAnsi" w:hAnsiTheme="minorHAnsi" w:cstheme="minorHAnsi"/>
                <w:sz w:val="24"/>
              </w:rPr>
              <w:t>оправдани</w:t>
            </w:r>
            <w:r w:rsidRPr="00E94489">
              <w:rPr>
                <w:rFonts w:asciiTheme="minorHAnsi" w:hAnsiTheme="minorHAnsi" w:cstheme="minorHAnsi"/>
                <w:spacing w:val="1"/>
                <w:sz w:val="24"/>
              </w:rPr>
              <w:t xml:space="preserve"> </w:t>
            </w:r>
            <w:r w:rsidRPr="00E94489">
              <w:rPr>
                <w:rFonts w:asciiTheme="minorHAnsi" w:hAnsiTheme="minorHAnsi" w:cstheme="minorHAnsi"/>
                <w:sz w:val="24"/>
              </w:rPr>
              <w:t>причини.</w:t>
            </w:r>
            <w:r w:rsidRPr="00E94489">
              <w:rPr>
                <w:rFonts w:asciiTheme="minorHAnsi" w:hAnsiTheme="minorHAnsi" w:cstheme="minorHAnsi"/>
                <w:spacing w:val="1"/>
                <w:sz w:val="24"/>
              </w:rPr>
              <w:t xml:space="preserve"> </w:t>
            </w:r>
            <w:r w:rsidRPr="00E94489">
              <w:rPr>
                <w:rFonts w:asciiTheme="minorHAnsi" w:hAnsiTheme="minorHAnsi" w:cstheme="minorHAnsi"/>
                <w:sz w:val="24"/>
              </w:rPr>
              <w:t>Во</w:t>
            </w:r>
            <w:r w:rsidRPr="00E94489">
              <w:rPr>
                <w:rFonts w:asciiTheme="minorHAnsi" w:hAnsiTheme="minorHAnsi" w:cstheme="minorHAnsi"/>
                <w:spacing w:val="1"/>
                <w:sz w:val="24"/>
              </w:rPr>
              <w:t xml:space="preserve"> </w:t>
            </w:r>
            <w:r w:rsidRPr="00E94489">
              <w:rPr>
                <w:rFonts w:asciiTheme="minorHAnsi" w:hAnsiTheme="minorHAnsi" w:cstheme="minorHAnsi"/>
                <w:spacing w:val="1"/>
                <w:sz w:val="24"/>
                <w:lang w:val="mk-MK"/>
              </w:rPr>
              <w:t xml:space="preserve">дел од учебната 2019/20 и цела </w:t>
            </w:r>
            <w:r w:rsidRPr="00E94489">
              <w:rPr>
                <w:rFonts w:asciiTheme="minorHAnsi" w:hAnsiTheme="minorHAnsi" w:cstheme="minorHAnsi"/>
                <w:sz w:val="24"/>
              </w:rPr>
              <w:t>учебна</w:t>
            </w:r>
            <w:r w:rsidRPr="00E94489">
              <w:rPr>
                <w:rFonts w:asciiTheme="minorHAnsi" w:hAnsiTheme="minorHAnsi" w:cstheme="minorHAnsi"/>
                <w:spacing w:val="1"/>
                <w:sz w:val="24"/>
              </w:rPr>
              <w:t xml:space="preserve"> </w:t>
            </w:r>
            <w:r w:rsidRPr="00E94489">
              <w:rPr>
                <w:rFonts w:asciiTheme="minorHAnsi" w:hAnsiTheme="minorHAnsi" w:cstheme="minorHAnsi"/>
                <w:sz w:val="24"/>
              </w:rPr>
              <w:t>2020/21</w:t>
            </w:r>
            <w:r w:rsidRPr="00E94489">
              <w:rPr>
                <w:rFonts w:asciiTheme="minorHAnsi" w:hAnsiTheme="minorHAnsi" w:cstheme="minorHAnsi"/>
                <w:spacing w:val="1"/>
                <w:sz w:val="24"/>
              </w:rPr>
              <w:t xml:space="preserve"> </w:t>
            </w:r>
            <w:r w:rsidRPr="00E94489">
              <w:rPr>
                <w:rFonts w:asciiTheme="minorHAnsi" w:hAnsiTheme="minorHAnsi" w:cstheme="minorHAnsi"/>
                <w:sz w:val="24"/>
              </w:rPr>
              <w:t>година</w:t>
            </w:r>
            <w:r w:rsidRPr="00E94489">
              <w:rPr>
                <w:rFonts w:asciiTheme="minorHAnsi" w:hAnsiTheme="minorHAnsi" w:cstheme="minorHAnsi"/>
                <w:spacing w:val="1"/>
                <w:sz w:val="24"/>
              </w:rPr>
              <w:t xml:space="preserve"> </w:t>
            </w:r>
            <w:r w:rsidRPr="00E94489">
              <w:rPr>
                <w:rFonts w:asciiTheme="minorHAnsi" w:hAnsiTheme="minorHAnsi" w:cstheme="minorHAnsi"/>
                <w:spacing w:val="1"/>
                <w:sz w:val="24"/>
                <w:lang w:val="mk-MK"/>
              </w:rPr>
              <w:t xml:space="preserve">учениците </w:t>
            </w:r>
            <w:r w:rsidRPr="00E94489">
              <w:rPr>
                <w:rFonts w:asciiTheme="minorHAnsi" w:hAnsiTheme="minorHAnsi" w:cstheme="minorHAnsi"/>
                <w:sz w:val="24"/>
              </w:rPr>
              <w:t>редовно</w:t>
            </w:r>
            <w:r w:rsidRPr="00E94489">
              <w:rPr>
                <w:rFonts w:asciiTheme="minorHAnsi" w:hAnsiTheme="minorHAnsi" w:cstheme="minorHAnsi"/>
                <w:spacing w:val="1"/>
                <w:sz w:val="24"/>
              </w:rPr>
              <w:t xml:space="preserve"> </w:t>
            </w:r>
            <w:r w:rsidRPr="00E94489">
              <w:rPr>
                <w:rFonts w:asciiTheme="minorHAnsi" w:hAnsiTheme="minorHAnsi" w:cstheme="minorHAnsi"/>
                <w:sz w:val="24"/>
              </w:rPr>
              <w:t>се</w:t>
            </w:r>
            <w:r w:rsidRPr="00E94489">
              <w:rPr>
                <w:rFonts w:asciiTheme="minorHAnsi" w:hAnsiTheme="minorHAnsi" w:cstheme="minorHAnsi"/>
                <w:spacing w:val="1"/>
                <w:sz w:val="24"/>
              </w:rPr>
              <w:t xml:space="preserve"> </w:t>
            </w:r>
            <w:r w:rsidRPr="00E94489">
              <w:rPr>
                <w:rFonts w:asciiTheme="minorHAnsi" w:hAnsiTheme="minorHAnsi" w:cstheme="minorHAnsi"/>
                <w:sz w:val="24"/>
              </w:rPr>
              <w:t>вклучуваа</w:t>
            </w:r>
            <w:r w:rsidRPr="00E94489">
              <w:rPr>
                <w:rFonts w:asciiTheme="minorHAnsi" w:hAnsiTheme="minorHAnsi" w:cstheme="minorHAnsi"/>
                <w:spacing w:val="1"/>
                <w:sz w:val="24"/>
              </w:rPr>
              <w:t xml:space="preserve"> </w:t>
            </w:r>
            <w:r w:rsidRPr="00E94489">
              <w:rPr>
                <w:rFonts w:asciiTheme="minorHAnsi" w:hAnsiTheme="minorHAnsi" w:cstheme="minorHAnsi"/>
                <w:sz w:val="24"/>
              </w:rPr>
              <w:t>и</w:t>
            </w:r>
            <w:r w:rsidRPr="00E94489">
              <w:rPr>
                <w:rFonts w:asciiTheme="minorHAnsi" w:hAnsiTheme="minorHAnsi" w:cstheme="minorHAnsi"/>
                <w:spacing w:val="1"/>
                <w:sz w:val="24"/>
              </w:rPr>
              <w:t xml:space="preserve"> </w:t>
            </w:r>
            <w:r w:rsidRPr="00E94489">
              <w:rPr>
                <w:rFonts w:asciiTheme="minorHAnsi" w:hAnsiTheme="minorHAnsi" w:cstheme="minorHAnsi"/>
                <w:sz w:val="24"/>
              </w:rPr>
              <w:t>следеа</w:t>
            </w:r>
            <w:r w:rsidRPr="00E94489">
              <w:rPr>
                <w:rFonts w:asciiTheme="minorHAnsi" w:hAnsiTheme="minorHAnsi" w:cstheme="minorHAnsi"/>
                <w:spacing w:val="1"/>
                <w:sz w:val="24"/>
              </w:rPr>
              <w:t xml:space="preserve"> </w:t>
            </w:r>
            <w:r w:rsidRPr="00E94489">
              <w:rPr>
                <w:rFonts w:asciiTheme="minorHAnsi" w:hAnsiTheme="minorHAnsi" w:cstheme="minorHAnsi"/>
                <w:sz w:val="24"/>
              </w:rPr>
              <w:t xml:space="preserve">онлајн настава од нивните домови. Во однос на неоправданото  </w:t>
            </w:r>
            <w:r w:rsidRPr="00E94489">
              <w:rPr>
                <w:rFonts w:asciiTheme="minorHAnsi" w:hAnsiTheme="minorHAnsi" w:cstheme="minorHAnsi"/>
                <w:spacing w:val="-52"/>
                <w:sz w:val="24"/>
              </w:rPr>
              <w:t xml:space="preserve"> </w:t>
            </w:r>
            <w:r w:rsidRPr="00E94489">
              <w:rPr>
                <w:rFonts w:asciiTheme="minorHAnsi" w:hAnsiTheme="minorHAnsi" w:cstheme="minorHAnsi"/>
                <w:spacing w:val="-52"/>
                <w:sz w:val="24"/>
                <w:lang w:val="mk-MK"/>
              </w:rPr>
              <w:t xml:space="preserve"> </w:t>
            </w:r>
            <w:r w:rsidRPr="00E94489">
              <w:rPr>
                <w:rFonts w:asciiTheme="minorHAnsi" w:hAnsiTheme="minorHAnsi" w:cstheme="minorHAnsi"/>
                <w:sz w:val="24"/>
              </w:rPr>
              <w:t>отсуство</w:t>
            </w:r>
            <w:r w:rsidRPr="00E94489">
              <w:rPr>
                <w:rFonts w:asciiTheme="minorHAnsi" w:hAnsiTheme="minorHAnsi" w:cstheme="minorHAnsi"/>
                <w:spacing w:val="1"/>
                <w:sz w:val="24"/>
              </w:rPr>
              <w:t xml:space="preserve"> </w:t>
            </w:r>
            <w:r w:rsidRPr="00E94489">
              <w:rPr>
                <w:rFonts w:asciiTheme="minorHAnsi" w:hAnsiTheme="minorHAnsi" w:cstheme="minorHAnsi"/>
                <w:sz w:val="24"/>
              </w:rPr>
              <w:t>од</w:t>
            </w:r>
            <w:r w:rsidRPr="00E94489">
              <w:rPr>
                <w:rFonts w:asciiTheme="minorHAnsi" w:hAnsiTheme="minorHAnsi" w:cstheme="minorHAnsi"/>
                <w:spacing w:val="1"/>
                <w:sz w:val="24"/>
              </w:rPr>
              <w:t xml:space="preserve"> </w:t>
            </w:r>
            <w:r w:rsidRPr="00E94489">
              <w:rPr>
                <w:rFonts w:asciiTheme="minorHAnsi" w:hAnsiTheme="minorHAnsi" w:cstheme="minorHAnsi"/>
                <w:sz w:val="24"/>
              </w:rPr>
              <w:t>настава,</w:t>
            </w:r>
            <w:r w:rsidRPr="00E94489">
              <w:rPr>
                <w:rFonts w:asciiTheme="minorHAnsi" w:hAnsiTheme="minorHAnsi" w:cstheme="minorHAnsi"/>
                <w:spacing w:val="1"/>
                <w:sz w:val="24"/>
              </w:rPr>
              <w:t xml:space="preserve"> </w:t>
            </w:r>
            <w:r w:rsidRPr="00E94489">
              <w:rPr>
                <w:rFonts w:asciiTheme="minorHAnsi" w:hAnsiTheme="minorHAnsi" w:cstheme="minorHAnsi"/>
                <w:sz w:val="24"/>
              </w:rPr>
              <w:t>бројот</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rPr>
              <w:t>неоправдани</w:t>
            </w:r>
            <w:r w:rsidRPr="00E94489">
              <w:rPr>
                <w:rFonts w:asciiTheme="minorHAnsi" w:hAnsiTheme="minorHAnsi" w:cstheme="minorHAnsi"/>
                <w:spacing w:val="1"/>
                <w:sz w:val="24"/>
              </w:rPr>
              <w:t xml:space="preserve"> </w:t>
            </w:r>
            <w:r w:rsidRPr="00E94489">
              <w:rPr>
                <w:rFonts w:asciiTheme="minorHAnsi" w:hAnsiTheme="minorHAnsi" w:cstheme="minorHAnsi"/>
                <w:sz w:val="24"/>
              </w:rPr>
              <w:t>изостаноци</w:t>
            </w:r>
            <w:r w:rsidRPr="00E94489">
              <w:rPr>
                <w:rFonts w:asciiTheme="minorHAnsi" w:hAnsiTheme="minorHAnsi" w:cstheme="minorHAnsi"/>
                <w:spacing w:val="1"/>
                <w:sz w:val="24"/>
              </w:rPr>
              <w:t xml:space="preserve"> </w:t>
            </w:r>
            <w:r w:rsidRPr="00E94489">
              <w:rPr>
                <w:rFonts w:asciiTheme="minorHAnsi" w:hAnsiTheme="minorHAnsi" w:cstheme="minorHAnsi"/>
                <w:sz w:val="24"/>
              </w:rPr>
              <w:t>се</w:t>
            </w:r>
            <w:r w:rsidRPr="00E94489">
              <w:rPr>
                <w:rFonts w:asciiTheme="minorHAnsi" w:hAnsiTheme="minorHAnsi" w:cstheme="minorHAnsi"/>
                <w:spacing w:val="1"/>
                <w:sz w:val="24"/>
              </w:rPr>
              <w:t xml:space="preserve"> </w:t>
            </w:r>
            <w:r w:rsidRPr="00E94489">
              <w:rPr>
                <w:rFonts w:asciiTheme="minorHAnsi" w:hAnsiTheme="minorHAnsi" w:cstheme="minorHAnsi"/>
                <w:sz w:val="24"/>
              </w:rPr>
              <w:t>направени</w:t>
            </w:r>
            <w:r w:rsidRPr="00E94489">
              <w:rPr>
                <w:rFonts w:asciiTheme="minorHAnsi" w:hAnsiTheme="minorHAnsi" w:cstheme="minorHAnsi"/>
                <w:spacing w:val="1"/>
                <w:sz w:val="24"/>
              </w:rPr>
              <w:t xml:space="preserve"> </w:t>
            </w:r>
            <w:r w:rsidRPr="00E94489">
              <w:rPr>
                <w:rFonts w:asciiTheme="minorHAnsi" w:hAnsiTheme="minorHAnsi" w:cstheme="minorHAnsi"/>
                <w:sz w:val="24"/>
              </w:rPr>
              <w:t>заради</w:t>
            </w:r>
            <w:r w:rsidRPr="00E94489">
              <w:rPr>
                <w:rFonts w:asciiTheme="minorHAnsi" w:hAnsiTheme="minorHAnsi" w:cstheme="minorHAnsi"/>
                <w:spacing w:val="1"/>
                <w:sz w:val="24"/>
              </w:rPr>
              <w:t xml:space="preserve"> </w:t>
            </w:r>
            <w:r w:rsidRPr="00E94489">
              <w:rPr>
                <w:rFonts w:asciiTheme="minorHAnsi" w:hAnsiTheme="minorHAnsi" w:cstheme="minorHAnsi"/>
                <w:sz w:val="24"/>
              </w:rPr>
              <w:t>доцнење на часови и самоволно напуштање</w:t>
            </w:r>
            <w:r w:rsidRPr="00E94489">
              <w:rPr>
                <w:rFonts w:asciiTheme="minorHAnsi" w:hAnsiTheme="minorHAnsi" w:cstheme="minorHAnsi"/>
                <w:spacing w:val="1"/>
                <w:sz w:val="24"/>
              </w:rPr>
              <w:t xml:space="preserve"> </w:t>
            </w:r>
            <w:r w:rsidRPr="00E94489">
              <w:rPr>
                <w:rFonts w:asciiTheme="minorHAnsi" w:hAnsiTheme="minorHAnsi" w:cstheme="minorHAnsi"/>
                <w:sz w:val="24"/>
              </w:rPr>
              <w:t>на часовите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од страна на</w:t>
            </w:r>
            <w:r w:rsidRPr="00E94489">
              <w:rPr>
                <w:rFonts w:asciiTheme="minorHAnsi" w:hAnsiTheme="minorHAnsi" w:cstheme="minorHAnsi"/>
                <w:spacing w:val="1"/>
                <w:sz w:val="24"/>
              </w:rPr>
              <w:t xml:space="preserve"> </w:t>
            </w:r>
            <w:r w:rsidRPr="00E94489">
              <w:rPr>
                <w:rFonts w:asciiTheme="minorHAnsi" w:hAnsiTheme="minorHAnsi" w:cstheme="minorHAnsi"/>
                <w:sz w:val="24"/>
              </w:rPr>
              <w:t>одредени</w:t>
            </w:r>
            <w:r w:rsidRPr="00E94489">
              <w:rPr>
                <w:rFonts w:asciiTheme="minorHAnsi" w:hAnsiTheme="minorHAnsi" w:cstheme="minorHAnsi"/>
                <w:spacing w:val="1"/>
                <w:sz w:val="24"/>
              </w:rPr>
              <w:t xml:space="preserve"> </w:t>
            </w:r>
            <w:r w:rsidRPr="00E94489">
              <w:rPr>
                <w:rFonts w:asciiTheme="minorHAnsi" w:hAnsiTheme="minorHAnsi" w:cstheme="minorHAnsi"/>
                <w:sz w:val="24"/>
              </w:rPr>
              <w:t>ученици.</w:t>
            </w:r>
            <w:r w:rsidRPr="00E94489">
              <w:rPr>
                <w:rFonts w:asciiTheme="minorHAnsi" w:hAnsiTheme="minorHAnsi" w:cstheme="minorHAnsi"/>
                <w:spacing w:val="1"/>
                <w:sz w:val="24"/>
              </w:rPr>
              <w:t xml:space="preserve"> </w:t>
            </w:r>
            <w:r w:rsidRPr="00E94489">
              <w:rPr>
                <w:rFonts w:asciiTheme="minorHAnsi" w:hAnsiTheme="minorHAnsi" w:cstheme="minorHAnsi"/>
                <w:sz w:val="24"/>
              </w:rPr>
              <w:t>Меѓутоа,</w:t>
            </w:r>
            <w:r w:rsidRPr="00E94489">
              <w:rPr>
                <w:rFonts w:asciiTheme="minorHAnsi" w:hAnsiTheme="minorHAnsi" w:cstheme="minorHAnsi"/>
                <w:spacing w:val="1"/>
                <w:sz w:val="24"/>
              </w:rPr>
              <w:t xml:space="preserve"> </w:t>
            </w:r>
            <w:r w:rsidRPr="00E94489">
              <w:rPr>
                <w:rFonts w:asciiTheme="minorHAnsi" w:hAnsiTheme="minorHAnsi" w:cstheme="minorHAnsi"/>
                <w:sz w:val="24"/>
              </w:rPr>
              <w:t>во</w:t>
            </w:r>
            <w:r w:rsidRPr="00E94489">
              <w:rPr>
                <w:rFonts w:asciiTheme="minorHAnsi" w:hAnsiTheme="minorHAnsi" w:cstheme="minorHAnsi"/>
                <w:spacing w:val="1"/>
                <w:sz w:val="24"/>
              </w:rPr>
              <w:t xml:space="preserve"> </w:t>
            </w:r>
            <w:r w:rsidRPr="00E94489">
              <w:rPr>
                <w:rFonts w:asciiTheme="minorHAnsi" w:hAnsiTheme="minorHAnsi" w:cstheme="minorHAnsi"/>
                <w:sz w:val="24"/>
              </w:rPr>
              <w:t>учебната</w:t>
            </w:r>
            <w:r w:rsidRPr="00E94489">
              <w:rPr>
                <w:rFonts w:asciiTheme="minorHAnsi" w:hAnsiTheme="minorHAnsi" w:cstheme="minorHAnsi"/>
                <w:spacing w:val="1"/>
                <w:sz w:val="24"/>
              </w:rPr>
              <w:t xml:space="preserve"> </w:t>
            </w:r>
            <w:r w:rsidRPr="00E94489">
              <w:rPr>
                <w:rFonts w:asciiTheme="minorHAnsi" w:hAnsiTheme="minorHAnsi" w:cstheme="minorHAnsi"/>
                <w:sz w:val="24"/>
              </w:rPr>
              <w:t>202</w:t>
            </w:r>
            <w:r w:rsidRPr="00E94489">
              <w:rPr>
                <w:rFonts w:asciiTheme="minorHAnsi" w:hAnsiTheme="minorHAnsi" w:cstheme="minorHAnsi"/>
                <w:sz w:val="24"/>
                <w:lang w:val="mk-MK"/>
              </w:rPr>
              <w:t>1</w:t>
            </w:r>
            <w:r w:rsidRPr="00E94489">
              <w:rPr>
                <w:rFonts w:asciiTheme="minorHAnsi" w:hAnsiTheme="minorHAnsi" w:cstheme="minorHAnsi"/>
                <w:sz w:val="24"/>
              </w:rPr>
              <w:t>/2</w:t>
            </w:r>
            <w:r w:rsidRPr="00E94489">
              <w:rPr>
                <w:rFonts w:asciiTheme="minorHAnsi" w:hAnsiTheme="minorHAnsi" w:cstheme="minorHAnsi"/>
                <w:sz w:val="24"/>
                <w:lang w:val="mk-MK"/>
              </w:rPr>
              <w:t>2</w:t>
            </w:r>
            <w:r w:rsidRPr="00E94489">
              <w:rPr>
                <w:rFonts w:asciiTheme="minorHAnsi" w:hAnsiTheme="minorHAnsi" w:cstheme="minorHAnsi"/>
                <w:spacing w:val="1"/>
                <w:sz w:val="24"/>
              </w:rPr>
              <w:t xml:space="preserve"> </w:t>
            </w:r>
            <w:r w:rsidRPr="00E94489">
              <w:rPr>
                <w:rFonts w:asciiTheme="minorHAnsi" w:hAnsiTheme="minorHAnsi" w:cstheme="minorHAnsi"/>
                <w:sz w:val="24"/>
              </w:rPr>
              <w:t>година</w:t>
            </w:r>
            <w:r w:rsidRPr="00E94489">
              <w:rPr>
                <w:rFonts w:asciiTheme="minorHAnsi" w:hAnsiTheme="minorHAnsi" w:cstheme="minorHAnsi"/>
                <w:spacing w:val="1"/>
                <w:sz w:val="24"/>
              </w:rPr>
              <w:t xml:space="preserve"> </w:t>
            </w:r>
            <w:r w:rsidRPr="00E94489">
              <w:rPr>
                <w:rFonts w:asciiTheme="minorHAnsi" w:hAnsiTheme="minorHAnsi" w:cstheme="minorHAnsi"/>
                <w:sz w:val="24"/>
              </w:rPr>
              <w:t>бројот</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rPr>
              <w:t>неоправдани</w:t>
            </w:r>
            <w:r w:rsidRPr="00E94489">
              <w:rPr>
                <w:rFonts w:asciiTheme="minorHAnsi" w:hAnsiTheme="minorHAnsi" w:cstheme="minorHAnsi"/>
                <w:spacing w:val="1"/>
                <w:sz w:val="24"/>
              </w:rPr>
              <w:t xml:space="preserve"> </w:t>
            </w:r>
            <w:r w:rsidRPr="00E94489">
              <w:rPr>
                <w:rFonts w:asciiTheme="minorHAnsi" w:hAnsiTheme="minorHAnsi" w:cstheme="minorHAnsi"/>
                <w:sz w:val="24"/>
              </w:rPr>
              <w:t>изостаноци</w:t>
            </w:r>
            <w:r w:rsidRPr="00E94489">
              <w:rPr>
                <w:rFonts w:asciiTheme="minorHAnsi" w:hAnsiTheme="minorHAnsi" w:cstheme="minorHAnsi"/>
                <w:spacing w:val="1"/>
                <w:sz w:val="24"/>
              </w:rPr>
              <w:t xml:space="preserve"> </w:t>
            </w:r>
            <w:r w:rsidRPr="00E94489">
              <w:rPr>
                <w:rFonts w:asciiTheme="minorHAnsi" w:hAnsiTheme="minorHAnsi" w:cstheme="minorHAnsi"/>
                <w:sz w:val="24"/>
              </w:rPr>
              <w:t>е</w:t>
            </w:r>
            <w:r w:rsidRPr="00E94489">
              <w:rPr>
                <w:rFonts w:asciiTheme="minorHAnsi" w:hAnsiTheme="minorHAnsi" w:cstheme="minorHAnsi"/>
                <w:spacing w:val="1"/>
                <w:sz w:val="24"/>
              </w:rPr>
              <w:t xml:space="preserve"> </w:t>
            </w:r>
            <w:r w:rsidRPr="00E94489">
              <w:rPr>
                <w:rFonts w:asciiTheme="minorHAnsi" w:hAnsiTheme="minorHAnsi" w:cstheme="minorHAnsi"/>
                <w:sz w:val="24"/>
              </w:rPr>
              <w:t>во</w:t>
            </w:r>
            <w:r w:rsidRPr="00E94489">
              <w:rPr>
                <w:rFonts w:asciiTheme="minorHAnsi" w:hAnsiTheme="minorHAnsi" w:cstheme="minorHAnsi"/>
                <w:spacing w:val="1"/>
                <w:sz w:val="24"/>
              </w:rPr>
              <w:t xml:space="preserve"> </w:t>
            </w:r>
            <w:r w:rsidRPr="00E94489">
              <w:rPr>
                <w:rFonts w:asciiTheme="minorHAnsi" w:hAnsiTheme="minorHAnsi" w:cstheme="minorHAnsi"/>
                <w:sz w:val="24"/>
                <w:lang w:val="mk-MK"/>
              </w:rPr>
              <w:t>значителни опаѓање</w:t>
            </w:r>
            <w:r w:rsidRPr="00E94489">
              <w:rPr>
                <w:rFonts w:asciiTheme="minorHAnsi" w:hAnsiTheme="minorHAnsi" w:cstheme="minorHAnsi"/>
                <w:sz w:val="24"/>
              </w:rPr>
              <w:t>.        Училиштето систематски го</w:t>
            </w:r>
            <w:r w:rsidRPr="00E94489">
              <w:rPr>
                <w:rFonts w:asciiTheme="minorHAnsi" w:hAnsiTheme="minorHAnsi" w:cstheme="minorHAnsi"/>
                <w:spacing w:val="1"/>
                <w:sz w:val="24"/>
              </w:rPr>
              <w:t xml:space="preserve"> </w:t>
            </w:r>
            <w:r w:rsidRPr="00E94489">
              <w:rPr>
                <w:rFonts w:asciiTheme="minorHAnsi" w:hAnsiTheme="minorHAnsi" w:cstheme="minorHAnsi"/>
                <w:sz w:val="24"/>
              </w:rPr>
              <w:t xml:space="preserve">следи редовното доаѓање на учениците во училиште кое се евидентира во </w:t>
            </w:r>
            <w:r w:rsidRPr="00E94489">
              <w:rPr>
                <w:rFonts w:asciiTheme="minorHAnsi" w:hAnsiTheme="minorHAnsi" w:cstheme="minorHAnsi"/>
                <w:spacing w:val="-52"/>
                <w:sz w:val="24"/>
              </w:rPr>
              <w:t xml:space="preserve"> </w:t>
            </w:r>
            <w:r w:rsidRPr="00E94489">
              <w:rPr>
                <w:rFonts w:asciiTheme="minorHAnsi" w:hAnsiTheme="minorHAnsi" w:cstheme="minorHAnsi"/>
                <w:spacing w:val="-52"/>
                <w:sz w:val="24"/>
                <w:lang w:val="mk-MK"/>
              </w:rPr>
              <w:t xml:space="preserve"> </w:t>
            </w:r>
            <w:r w:rsidRPr="00E94489">
              <w:rPr>
                <w:rFonts w:asciiTheme="minorHAnsi" w:hAnsiTheme="minorHAnsi" w:cstheme="minorHAnsi"/>
                <w:sz w:val="24"/>
              </w:rPr>
              <w:t>дневниците на паралелките и Е-дневникот. На состаноците на Совет на</w:t>
            </w:r>
            <w:r w:rsidRPr="00E94489">
              <w:rPr>
                <w:rFonts w:asciiTheme="minorHAnsi" w:hAnsiTheme="minorHAnsi" w:cstheme="minorHAnsi"/>
                <w:spacing w:val="1"/>
                <w:sz w:val="24"/>
              </w:rPr>
              <w:t xml:space="preserve"> </w:t>
            </w:r>
            <w:r w:rsidRPr="00E94489">
              <w:rPr>
                <w:rFonts w:asciiTheme="minorHAnsi" w:hAnsiTheme="minorHAnsi" w:cstheme="minorHAnsi"/>
                <w:sz w:val="24"/>
              </w:rPr>
              <w:t>одделенски наставници и Совет на предметни наставници, одделенските</w:t>
            </w:r>
            <w:r w:rsidRPr="00E94489">
              <w:rPr>
                <w:rFonts w:asciiTheme="minorHAnsi" w:hAnsiTheme="minorHAnsi" w:cstheme="minorHAnsi"/>
                <w:spacing w:val="1"/>
                <w:sz w:val="24"/>
              </w:rPr>
              <w:t xml:space="preserve"> </w:t>
            </w:r>
            <w:r w:rsidRPr="00E94489">
              <w:rPr>
                <w:rFonts w:asciiTheme="minorHAnsi" w:hAnsiTheme="minorHAnsi" w:cstheme="minorHAnsi"/>
                <w:sz w:val="24"/>
              </w:rPr>
              <w:t>раководители</w:t>
            </w:r>
            <w:r w:rsidRPr="00E94489">
              <w:rPr>
                <w:rFonts w:asciiTheme="minorHAnsi" w:hAnsiTheme="minorHAnsi" w:cstheme="minorHAnsi"/>
                <w:spacing w:val="1"/>
                <w:sz w:val="24"/>
              </w:rPr>
              <w:t xml:space="preserve"> </w:t>
            </w:r>
            <w:r w:rsidRPr="00E94489">
              <w:rPr>
                <w:rFonts w:asciiTheme="minorHAnsi" w:hAnsiTheme="minorHAnsi" w:cstheme="minorHAnsi"/>
                <w:sz w:val="24"/>
              </w:rPr>
              <w:t>и</w:t>
            </w:r>
            <w:r w:rsidRPr="00E94489">
              <w:rPr>
                <w:rFonts w:asciiTheme="minorHAnsi" w:hAnsiTheme="minorHAnsi" w:cstheme="minorHAnsi"/>
                <w:spacing w:val="1"/>
                <w:sz w:val="24"/>
              </w:rPr>
              <w:t xml:space="preserve"> </w:t>
            </w:r>
            <w:r w:rsidRPr="00E94489">
              <w:rPr>
                <w:rFonts w:asciiTheme="minorHAnsi" w:hAnsiTheme="minorHAnsi" w:cstheme="minorHAnsi"/>
                <w:sz w:val="24"/>
              </w:rPr>
              <w:t>раководителите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rPr>
              <w:t>паралелките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даваат</w:t>
            </w:r>
            <w:r w:rsidRPr="00E94489">
              <w:rPr>
                <w:rFonts w:asciiTheme="minorHAnsi" w:hAnsiTheme="minorHAnsi" w:cstheme="minorHAnsi"/>
                <w:spacing w:val="1"/>
                <w:sz w:val="24"/>
              </w:rPr>
              <w:t xml:space="preserve"> </w:t>
            </w:r>
            <w:r w:rsidRPr="00E94489">
              <w:rPr>
                <w:rFonts w:asciiTheme="minorHAnsi" w:hAnsiTheme="minorHAnsi" w:cstheme="minorHAnsi"/>
                <w:sz w:val="24"/>
              </w:rPr>
              <w:t>извештај</w:t>
            </w:r>
            <w:r w:rsidRPr="00E94489">
              <w:rPr>
                <w:rFonts w:asciiTheme="minorHAnsi" w:hAnsiTheme="minorHAnsi" w:cstheme="minorHAnsi"/>
                <w:spacing w:val="1"/>
                <w:sz w:val="24"/>
              </w:rPr>
              <w:t xml:space="preserve"> </w:t>
            </w:r>
            <w:r w:rsidRPr="00E94489">
              <w:rPr>
                <w:rFonts w:asciiTheme="minorHAnsi" w:hAnsiTheme="minorHAnsi" w:cstheme="minorHAnsi"/>
                <w:sz w:val="24"/>
              </w:rPr>
              <w:t>за</w:t>
            </w:r>
            <w:r w:rsidRPr="00E94489">
              <w:rPr>
                <w:rFonts w:asciiTheme="minorHAnsi" w:hAnsiTheme="minorHAnsi" w:cstheme="minorHAnsi"/>
                <w:spacing w:val="1"/>
                <w:sz w:val="24"/>
              </w:rPr>
              <w:t xml:space="preserve"> </w:t>
            </w:r>
            <w:r w:rsidRPr="00E94489">
              <w:rPr>
                <w:rFonts w:asciiTheme="minorHAnsi" w:hAnsiTheme="minorHAnsi" w:cstheme="minorHAnsi"/>
                <w:sz w:val="24"/>
              </w:rPr>
              <w:t>редовноста на учениците, при што се разгледува причината за отсуството.</w:t>
            </w:r>
            <w:r w:rsidRPr="00E94489">
              <w:rPr>
                <w:rFonts w:asciiTheme="minorHAnsi" w:hAnsiTheme="minorHAnsi" w:cstheme="minorHAnsi"/>
                <w:spacing w:val="1"/>
                <w:sz w:val="24"/>
              </w:rPr>
              <w:t xml:space="preserve"> </w:t>
            </w:r>
            <w:r w:rsidRPr="00E94489">
              <w:rPr>
                <w:rFonts w:asciiTheme="minorHAnsi" w:hAnsiTheme="minorHAnsi" w:cstheme="minorHAnsi"/>
                <w:sz w:val="24"/>
              </w:rPr>
              <w:t>Навреме се преземаат конкретни активности за обезбедување редовност</w:t>
            </w:r>
            <w:r w:rsidRPr="00E94489">
              <w:rPr>
                <w:rFonts w:asciiTheme="minorHAnsi" w:hAnsiTheme="minorHAnsi" w:cstheme="minorHAnsi"/>
                <w:spacing w:val="1"/>
                <w:sz w:val="24"/>
              </w:rPr>
              <w:t xml:space="preserve"> </w:t>
            </w:r>
            <w:r w:rsidRPr="00E94489">
              <w:rPr>
                <w:rFonts w:asciiTheme="minorHAnsi" w:hAnsiTheme="minorHAnsi" w:cstheme="minorHAnsi"/>
                <w:sz w:val="24"/>
              </w:rPr>
              <w:t>на учениците во училиште. Одделенските раководители / раководителите</w:t>
            </w:r>
            <w:r w:rsidRPr="00E94489">
              <w:rPr>
                <w:rFonts w:asciiTheme="minorHAnsi" w:hAnsiTheme="minorHAnsi" w:cstheme="minorHAnsi"/>
                <w:spacing w:val="-52"/>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rPr>
              <w:t>паралелките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навремено</w:t>
            </w:r>
            <w:r w:rsidRPr="00E94489">
              <w:rPr>
                <w:rFonts w:asciiTheme="minorHAnsi" w:hAnsiTheme="minorHAnsi" w:cstheme="minorHAnsi"/>
                <w:spacing w:val="1"/>
                <w:sz w:val="24"/>
              </w:rPr>
              <w:t xml:space="preserve"> </w:t>
            </w:r>
            <w:r w:rsidRPr="00E94489">
              <w:rPr>
                <w:rFonts w:asciiTheme="minorHAnsi" w:hAnsiTheme="minorHAnsi" w:cstheme="minorHAnsi"/>
                <w:sz w:val="24"/>
              </w:rPr>
              <w:t>се</w:t>
            </w:r>
            <w:r w:rsidRPr="00E94489">
              <w:rPr>
                <w:rFonts w:asciiTheme="minorHAnsi" w:hAnsiTheme="minorHAnsi" w:cstheme="minorHAnsi"/>
                <w:spacing w:val="1"/>
                <w:sz w:val="24"/>
              </w:rPr>
              <w:t xml:space="preserve"> </w:t>
            </w:r>
            <w:r w:rsidRPr="00E94489">
              <w:rPr>
                <w:rFonts w:asciiTheme="minorHAnsi" w:hAnsiTheme="minorHAnsi" w:cstheme="minorHAnsi"/>
                <w:sz w:val="24"/>
              </w:rPr>
              <w:t>обраќаат</w:t>
            </w:r>
            <w:r w:rsidRPr="00E94489">
              <w:rPr>
                <w:rFonts w:asciiTheme="minorHAnsi" w:hAnsiTheme="minorHAnsi" w:cstheme="minorHAnsi"/>
                <w:spacing w:val="1"/>
                <w:sz w:val="24"/>
              </w:rPr>
              <w:t xml:space="preserve"> </w:t>
            </w:r>
            <w:r w:rsidRPr="00E94489">
              <w:rPr>
                <w:rFonts w:asciiTheme="minorHAnsi" w:hAnsiTheme="minorHAnsi" w:cstheme="minorHAnsi"/>
                <w:sz w:val="24"/>
              </w:rPr>
              <w:t>кај</w:t>
            </w:r>
            <w:r w:rsidRPr="00E94489">
              <w:rPr>
                <w:rFonts w:asciiTheme="minorHAnsi" w:hAnsiTheme="minorHAnsi" w:cstheme="minorHAnsi"/>
                <w:spacing w:val="1"/>
                <w:sz w:val="24"/>
              </w:rPr>
              <w:t xml:space="preserve"> </w:t>
            </w:r>
            <w:r w:rsidRPr="00E94489">
              <w:rPr>
                <w:rFonts w:asciiTheme="minorHAnsi" w:hAnsiTheme="minorHAnsi" w:cstheme="minorHAnsi"/>
                <w:sz w:val="24"/>
              </w:rPr>
              <w:t>родителот/старателот,</w:t>
            </w:r>
            <w:r w:rsidRPr="00E94489">
              <w:rPr>
                <w:rFonts w:asciiTheme="minorHAnsi" w:hAnsiTheme="minorHAnsi" w:cstheme="minorHAnsi"/>
                <w:spacing w:val="1"/>
                <w:sz w:val="24"/>
              </w:rPr>
              <w:t xml:space="preserve"> </w:t>
            </w:r>
            <w:r w:rsidRPr="00E94489">
              <w:rPr>
                <w:rFonts w:asciiTheme="minorHAnsi" w:hAnsiTheme="minorHAnsi" w:cstheme="minorHAnsi"/>
                <w:sz w:val="24"/>
              </w:rPr>
              <w:t>прибираат информации зошто ученикот отсуствувал, при</w:t>
            </w:r>
            <w:r w:rsidRPr="00E94489">
              <w:rPr>
                <w:rFonts w:asciiTheme="minorHAnsi" w:hAnsiTheme="minorHAnsi" w:cstheme="minorHAnsi"/>
                <w:sz w:val="24"/>
                <w:lang w:val="mk-MK"/>
              </w:rPr>
              <w:t xml:space="preserve"> </w:t>
            </w:r>
            <w:r w:rsidRPr="00E94489">
              <w:rPr>
                <w:rFonts w:asciiTheme="minorHAnsi" w:hAnsiTheme="minorHAnsi" w:cstheme="minorHAnsi"/>
                <w:sz w:val="24"/>
              </w:rPr>
              <w:t>што училиштето</w:t>
            </w:r>
            <w:r w:rsidRPr="00E94489">
              <w:rPr>
                <w:rFonts w:asciiTheme="minorHAnsi" w:hAnsiTheme="minorHAnsi" w:cstheme="minorHAnsi"/>
                <w:spacing w:val="1"/>
                <w:sz w:val="24"/>
              </w:rPr>
              <w:t xml:space="preserve"> </w:t>
            </w:r>
            <w:r w:rsidRPr="00E94489">
              <w:rPr>
                <w:rFonts w:asciiTheme="minorHAnsi" w:hAnsiTheme="minorHAnsi" w:cstheme="minorHAnsi"/>
                <w:sz w:val="24"/>
              </w:rPr>
              <w:t>обезбедува</w:t>
            </w:r>
            <w:r w:rsidRPr="00E94489">
              <w:rPr>
                <w:rFonts w:asciiTheme="minorHAnsi" w:hAnsiTheme="minorHAnsi" w:cstheme="minorHAnsi"/>
                <w:spacing w:val="1"/>
                <w:sz w:val="24"/>
              </w:rPr>
              <w:t xml:space="preserve"> </w:t>
            </w:r>
            <w:r w:rsidRPr="00E94489">
              <w:rPr>
                <w:rFonts w:asciiTheme="minorHAnsi" w:hAnsiTheme="minorHAnsi" w:cstheme="minorHAnsi"/>
                <w:sz w:val="24"/>
              </w:rPr>
              <w:t>лекарски</w:t>
            </w:r>
            <w:r w:rsidRPr="00E94489">
              <w:rPr>
                <w:rFonts w:asciiTheme="minorHAnsi" w:hAnsiTheme="minorHAnsi" w:cstheme="minorHAnsi"/>
                <w:spacing w:val="1"/>
                <w:sz w:val="24"/>
              </w:rPr>
              <w:t xml:space="preserve"> </w:t>
            </w:r>
            <w:r w:rsidRPr="00E94489">
              <w:rPr>
                <w:rFonts w:asciiTheme="minorHAnsi" w:hAnsiTheme="minorHAnsi" w:cstheme="minorHAnsi"/>
                <w:sz w:val="24"/>
              </w:rPr>
              <w:t>потврди</w:t>
            </w:r>
            <w:r w:rsidRPr="00E94489">
              <w:rPr>
                <w:rFonts w:asciiTheme="minorHAnsi" w:hAnsiTheme="minorHAnsi" w:cstheme="minorHAnsi"/>
                <w:spacing w:val="1"/>
                <w:sz w:val="24"/>
              </w:rPr>
              <w:t xml:space="preserve"> </w:t>
            </w:r>
            <w:r w:rsidRPr="00E94489">
              <w:rPr>
                <w:rFonts w:asciiTheme="minorHAnsi" w:hAnsiTheme="minorHAnsi" w:cstheme="minorHAnsi"/>
                <w:sz w:val="24"/>
              </w:rPr>
              <w:t>за</w:t>
            </w:r>
            <w:r w:rsidRPr="00E94489">
              <w:rPr>
                <w:rFonts w:asciiTheme="minorHAnsi" w:hAnsiTheme="minorHAnsi" w:cstheme="minorHAnsi"/>
                <w:spacing w:val="1"/>
                <w:sz w:val="24"/>
              </w:rPr>
              <w:t xml:space="preserve"> </w:t>
            </w:r>
            <w:r w:rsidRPr="00E94489">
              <w:rPr>
                <w:rFonts w:asciiTheme="minorHAnsi" w:hAnsiTheme="minorHAnsi" w:cstheme="minorHAnsi"/>
                <w:sz w:val="24"/>
              </w:rPr>
              <w:t>отсуставата.</w:t>
            </w:r>
            <w:r w:rsidRPr="00E94489">
              <w:rPr>
                <w:rFonts w:asciiTheme="minorHAnsi" w:hAnsiTheme="minorHAnsi" w:cstheme="minorHAnsi"/>
                <w:spacing w:val="1"/>
                <w:sz w:val="24"/>
              </w:rPr>
              <w:t xml:space="preserve"> </w:t>
            </w:r>
            <w:r w:rsidRPr="00E94489">
              <w:rPr>
                <w:rFonts w:asciiTheme="minorHAnsi" w:hAnsiTheme="minorHAnsi" w:cstheme="minorHAnsi"/>
                <w:sz w:val="24"/>
              </w:rPr>
              <w:t>Ако</w:t>
            </w:r>
            <w:r w:rsidRPr="00E94489">
              <w:rPr>
                <w:rFonts w:asciiTheme="minorHAnsi" w:hAnsiTheme="minorHAnsi" w:cstheme="minorHAnsi"/>
                <w:spacing w:val="1"/>
                <w:sz w:val="24"/>
              </w:rPr>
              <w:t xml:space="preserve"> </w:t>
            </w:r>
            <w:r w:rsidRPr="00E94489">
              <w:rPr>
                <w:rFonts w:asciiTheme="minorHAnsi" w:hAnsiTheme="minorHAnsi" w:cstheme="minorHAnsi"/>
                <w:sz w:val="24"/>
              </w:rPr>
              <w:t>нема</w:t>
            </w:r>
            <w:r w:rsidRPr="00E94489">
              <w:rPr>
                <w:rFonts w:asciiTheme="minorHAnsi" w:hAnsiTheme="minorHAnsi" w:cstheme="minorHAnsi"/>
                <w:spacing w:val="1"/>
                <w:sz w:val="24"/>
              </w:rPr>
              <w:t xml:space="preserve"> </w:t>
            </w:r>
            <w:r w:rsidRPr="00E94489">
              <w:rPr>
                <w:rFonts w:asciiTheme="minorHAnsi" w:hAnsiTheme="minorHAnsi" w:cstheme="minorHAnsi"/>
                <w:sz w:val="24"/>
              </w:rPr>
              <w:t>повратна</w:t>
            </w:r>
            <w:r w:rsidRPr="00E94489">
              <w:rPr>
                <w:rFonts w:asciiTheme="minorHAnsi" w:hAnsiTheme="minorHAnsi" w:cstheme="minorHAnsi"/>
                <w:spacing w:val="1"/>
                <w:sz w:val="24"/>
              </w:rPr>
              <w:t xml:space="preserve"> </w:t>
            </w:r>
            <w:r w:rsidRPr="00E94489">
              <w:rPr>
                <w:rFonts w:asciiTheme="minorHAnsi" w:hAnsiTheme="minorHAnsi" w:cstheme="minorHAnsi"/>
                <w:sz w:val="24"/>
              </w:rPr>
              <w:t>информација,</w:t>
            </w:r>
            <w:r w:rsidRPr="00E94489">
              <w:rPr>
                <w:rFonts w:asciiTheme="minorHAnsi" w:hAnsiTheme="minorHAnsi" w:cstheme="minorHAnsi"/>
                <w:spacing w:val="26"/>
                <w:sz w:val="24"/>
              </w:rPr>
              <w:t xml:space="preserve"> </w:t>
            </w:r>
            <w:r w:rsidRPr="00E94489">
              <w:rPr>
                <w:rFonts w:asciiTheme="minorHAnsi" w:hAnsiTheme="minorHAnsi" w:cstheme="minorHAnsi"/>
                <w:sz w:val="24"/>
              </w:rPr>
              <w:t>тогаш</w:t>
            </w:r>
            <w:r w:rsidRPr="00E94489">
              <w:rPr>
                <w:rFonts w:asciiTheme="minorHAnsi" w:hAnsiTheme="minorHAnsi" w:cstheme="minorHAnsi"/>
                <w:spacing w:val="22"/>
                <w:sz w:val="24"/>
              </w:rPr>
              <w:t xml:space="preserve"> </w:t>
            </w:r>
            <w:r w:rsidRPr="00E94489">
              <w:rPr>
                <w:rFonts w:asciiTheme="minorHAnsi" w:hAnsiTheme="minorHAnsi" w:cstheme="minorHAnsi"/>
                <w:sz w:val="24"/>
              </w:rPr>
              <w:t>се</w:t>
            </w:r>
            <w:r w:rsidRPr="00E94489">
              <w:rPr>
                <w:rFonts w:asciiTheme="minorHAnsi" w:hAnsiTheme="minorHAnsi" w:cstheme="minorHAnsi"/>
                <w:spacing w:val="29"/>
                <w:sz w:val="24"/>
              </w:rPr>
              <w:t xml:space="preserve"> </w:t>
            </w:r>
            <w:r w:rsidRPr="00E94489">
              <w:rPr>
                <w:rFonts w:asciiTheme="minorHAnsi" w:hAnsiTheme="minorHAnsi" w:cstheme="minorHAnsi"/>
                <w:sz w:val="24"/>
              </w:rPr>
              <w:t>вклучува</w:t>
            </w:r>
            <w:r w:rsidRPr="00E94489">
              <w:rPr>
                <w:rFonts w:asciiTheme="minorHAnsi" w:hAnsiTheme="minorHAnsi" w:cstheme="minorHAnsi"/>
                <w:spacing w:val="25"/>
                <w:sz w:val="24"/>
              </w:rPr>
              <w:t xml:space="preserve"> </w:t>
            </w:r>
            <w:r w:rsidRPr="00E94489">
              <w:rPr>
                <w:rFonts w:asciiTheme="minorHAnsi" w:hAnsiTheme="minorHAnsi" w:cstheme="minorHAnsi"/>
                <w:sz w:val="24"/>
              </w:rPr>
              <w:t>стручната</w:t>
            </w:r>
            <w:r w:rsidRPr="00E94489">
              <w:rPr>
                <w:rFonts w:asciiTheme="minorHAnsi" w:hAnsiTheme="minorHAnsi" w:cstheme="minorHAnsi"/>
                <w:spacing w:val="33"/>
                <w:sz w:val="24"/>
              </w:rPr>
              <w:t xml:space="preserve"> </w:t>
            </w:r>
            <w:r w:rsidRPr="00E94489">
              <w:rPr>
                <w:rFonts w:asciiTheme="minorHAnsi" w:hAnsiTheme="minorHAnsi" w:cstheme="minorHAnsi"/>
                <w:sz w:val="24"/>
              </w:rPr>
              <w:t>служба</w:t>
            </w:r>
            <w:r w:rsidRPr="00E94489">
              <w:rPr>
                <w:rFonts w:asciiTheme="minorHAnsi" w:hAnsiTheme="minorHAnsi" w:cstheme="minorHAnsi"/>
                <w:spacing w:val="24"/>
                <w:sz w:val="24"/>
              </w:rPr>
              <w:t xml:space="preserve"> </w:t>
            </w:r>
            <w:r w:rsidRPr="00E94489">
              <w:rPr>
                <w:rFonts w:asciiTheme="minorHAnsi" w:hAnsiTheme="minorHAnsi" w:cstheme="minorHAnsi"/>
                <w:sz w:val="24"/>
              </w:rPr>
              <w:t>и</w:t>
            </w:r>
            <w:r w:rsidRPr="00E94489">
              <w:rPr>
                <w:rFonts w:asciiTheme="minorHAnsi" w:hAnsiTheme="minorHAnsi" w:cstheme="minorHAnsi"/>
                <w:spacing w:val="24"/>
                <w:sz w:val="24"/>
              </w:rPr>
              <w:t xml:space="preserve"> </w:t>
            </w:r>
            <w:r w:rsidRPr="00E94489">
              <w:rPr>
                <w:rFonts w:asciiTheme="minorHAnsi" w:hAnsiTheme="minorHAnsi" w:cstheme="minorHAnsi"/>
                <w:sz w:val="24"/>
              </w:rPr>
              <w:t>по</w:t>
            </w:r>
            <w:r w:rsidRPr="00E94489">
              <w:rPr>
                <w:rFonts w:asciiTheme="minorHAnsi" w:hAnsiTheme="minorHAnsi" w:cstheme="minorHAnsi"/>
                <w:spacing w:val="22"/>
                <w:sz w:val="24"/>
              </w:rPr>
              <w:t xml:space="preserve"> </w:t>
            </w:r>
            <w:r w:rsidRPr="00E94489">
              <w:rPr>
                <w:rFonts w:asciiTheme="minorHAnsi" w:hAnsiTheme="minorHAnsi" w:cstheme="minorHAnsi"/>
                <w:sz w:val="24"/>
              </w:rPr>
              <w:t>службен</w:t>
            </w:r>
            <w:r w:rsidRPr="00E94489">
              <w:rPr>
                <w:rFonts w:asciiTheme="minorHAnsi" w:hAnsiTheme="minorHAnsi" w:cstheme="minorHAnsi"/>
                <w:spacing w:val="25"/>
                <w:sz w:val="24"/>
              </w:rPr>
              <w:t xml:space="preserve"> </w:t>
            </w:r>
            <w:r w:rsidRPr="00E94489">
              <w:rPr>
                <w:rFonts w:asciiTheme="minorHAnsi" w:hAnsiTheme="minorHAnsi" w:cstheme="minorHAnsi"/>
                <w:sz w:val="24"/>
              </w:rPr>
              <w:t>пат  испраќа</w:t>
            </w:r>
            <w:r w:rsidRPr="00E94489">
              <w:rPr>
                <w:rFonts w:asciiTheme="minorHAnsi" w:hAnsiTheme="minorHAnsi" w:cstheme="minorHAnsi"/>
                <w:spacing w:val="1"/>
                <w:sz w:val="24"/>
              </w:rPr>
              <w:t xml:space="preserve"> </w:t>
            </w:r>
            <w:r w:rsidRPr="00E94489">
              <w:rPr>
                <w:rFonts w:asciiTheme="minorHAnsi" w:hAnsiTheme="minorHAnsi" w:cstheme="minorHAnsi"/>
                <w:sz w:val="24"/>
              </w:rPr>
              <w:t>покана</w:t>
            </w:r>
            <w:r w:rsidRPr="00E94489">
              <w:rPr>
                <w:rFonts w:asciiTheme="minorHAnsi" w:hAnsiTheme="minorHAnsi" w:cstheme="minorHAnsi"/>
                <w:spacing w:val="1"/>
                <w:sz w:val="24"/>
              </w:rPr>
              <w:t xml:space="preserve"> </w:t>
            </w:r>
            <w:r w:rsidRPr="00E94489">
              <w:rPr>
                <w:rFonts w:asciiTheme="minorHAnsi" w:hAnsiTheme="minorHAnsi" w:cstheme="minorHAnsi"/>
                <w:sz w:val="24"/>
              </w:rPr>
              <w:t>до</w:t>
            </w:r>
            <w:r w:rsidRPr="00E94489">
              <w:rPr>
                <w:rFonts w:asciiTheme="minorHAnsi" w:hAnsiTheme="minorHAnsi" w:cstheme="minorHAnsi"/>
                <w:spacing w:val="1"/>
                <w:sz w:val="24"/>
              </w:rPr>
              <w:t xml:space="preserve"> </w:t>
            </w:r>
            <w:r w:rsidRPr="00E94489">
              <w:rPr>
                <w:rFonts w:asciiTheme="minorHAnsi" w:hAnsiTheme="minorHAnsi" w:cstheme="minorHAnsi"/>
                <w:sz w:val="24"/>
              </w:rPr>
              <w:t>родителите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за</w:t>
            </w:r>
            <w:r w:rsidRPr="00E94489">
              <w:rPr>
                <w:rFonts w:asciiTheme="minorHAnsi" w:hAnsiTheme="minorHAnsi" w:cstheme="minorHAnsi"/>
                <w:spacing w:val="1"/>
                <w:sz w:val="24"/>
              </w:rPr>
              <w:t xml:space="preserve"> </w:t>
            </w:r>
            <w:r w:rsidRPr="00E94489">
              <w:rPr>
                <w:rFonts w:asciiTheme="minorHAnsi" w:hAnsiTheme="minorHAnsi" w:cstheme="minorHAnsi"/>
                <w:sz w:val="24"/>
              </w:rPr>
              <w:t>разговор.</w:t>
            </w:r>
          </w:p>
        </w:tc>
        <w:tc>
          <w:tcPr>
            <w:tcW w:w="2429" w:type="dxa"/>
          </w:tcPr>
          <w:p w:rsidR="00BE3F3E" w:rsidRPr="00E94489" w:rsidRDefault="00BE3F3E" w:rsidP="00377CE0">
            <w:pPr>
              <w:pStyle w:val="TableParagraph"/>
              <w:spacing w:before="1" w:line="276" w:lineRule="auto"/>
              <w:ind w:left="360" w:right="747"/>
              <w:rPr>
                <w:rFonts w:asciiTheme="minorHAnsi" w:hAnsiTheme="minorHAnsi" w:cstheme="minorHAnsi"/>
                <w:sz w:val="24"/>
              </w:rPr>
            </w:pPr>
            <w:r w:rsidRPr="00E94489">
              <w:rPr>
                <w:rFonts w:asciiTheme="minorHAnsi" w:hAnsiTheme="minorHAnsi" w:cstheme="minorHAnsi"/>
                <w:sz w:val="24"/>
              </w:rPr>
              <w:t>хронични</w:t>
            </w:r>
            <w:r w:rsidRPr="00E94489">
              <w:rPr>
                <w:rFonts w:asciiTheme="minorHAnsi" w:hAnsiTheme="minorHAnsi" w:cstheme="minorHAnsi"/>
                <w:spacing w:val="1"/>
                <w:sz w:val="24"/>
              </w:rPr>
              <w:t xml:space="preserve"> </w:t>
            </w:r>
            <w:r w:rsidRPr="00E94489">
              <w:rPr>
                <w:rFonts w:asciiTheme="minorHAnsi" w:hAnsiTheme="minorHAnsi" w:cstheme="minorHAnsi"/>
                <w:sz w:val="24"/>
              </w:rPr>
              <w:t>заболувања,</w:t>
            </w:r>
          </w:p>
          <w:p w:rsidR="00BE3F3E" w:rsidRPr="00E94489" w:rsidRDefault="00BE3F3E" w:rsidP="00377CE0">
            <w:pPr>
              <w:pStyle w:val="TableParagraph"/>
              <w:spacing w:line="276" w:lineRule="auto"/>
              <w:ind w:left="360" w:right="315"/>
              <w:rPr>
                <w:rFonts w:asciiTheme="minorHAnsi" w:hAnsiTheme="minorHAnsi" w:cstheme="minorHAnsi"/>
                <w:sz w:val="24"/>
              </w:rPr>
            </w:pPr>
            <w:r w:rsidRPr="00E94489">
              <w:rPr>
                <w:rFonts w:asciiTheme="minorHAnsi" w:hAnsiTheme="minorHAnsi" w:cstheme="minorHAnsi"/>
                <w:sz w:val="24"/>
              </w:rPr>
              <w:t>тешки</w:t>
            </w:r>
            <w:r w:rsidRPr="00E94489">
              <w:rPr>
                <w:rFonts w:asciiTheme="minorHAnsi" w:hAnsiTheme="minorHAnsi" w:cstheme="minorHAnsi"/>
                <w:spacing w:val="-10"/>
                <w:sz w:val="24"/>
              </w:rPr>
              <w:t xml:space="preserve"> </w:t>
            </w:r>
            <w:r w:rsidRPr="00E94489">
              <w:rPr>
                <w:rFonts w:asciiTheme="minorHAnsi" w:hAnsiTheme="minorHAnsi" w:cstheme="minorHAnsi"/>
                <w:sz w:val="24"/>
              </w:rPr>
              <w:t>повреди</w:t>
            </w:r>
            <w:r w:rsidRPr="00E94489">
              <w:rPr>
                <w:rFonts w:asciiTheme="minorHAnsi" w:hAnsiTheme="minorHAnsi" w:cstheme="minorHAnsi"/>
                <w:spacing w:val="-9"/>
                <w:sz w:val="24"/>
              </w:rPr>
              <w:t xml:space="preserve"> </w:t>
            </w:r>
            <w:r w:rsidRPr="00E94489">
              <w:rPr>
                <w:rFonts w:asciiTheme="minorHAnsi" w:hAnsiTheme="minorHAnsi" w:cstheme="minorHAnsi"/>
                <w:sz w:val="24"/>
              </w:rPr>
              <w:t>и</w:t>
            </w:r>
            <w:r w:rsidRPr="00E94489">
              <w:rPr>
                <w:rFonts w:asciiTheme="minorHAnsi" w:hAnsiTheme="minorHAnsi" w:cstheme="minorHAnsi"/>
                <w:spacing w:val="-51"/>
                <w:sz w:val="24"/>
              </w:rPr>
              <w:t xml:space="preserve"> </w:t>
            </w:r>
            <w:r w:rsidRPr="00E94489">
              <w:rPr>
                <w:rFonts w:asciiTheme="minorHAnsi" w:hAnsiTheme="minorHAnsi" w:cstheme="minorHAnsi"/>
                <w:sz w:val="24"/>
              </w:rPr>
              <w:t>телесни</w:t>
            </w:r>
            <w:r w:rsidRPr="00E94489">
              <w:rPr>
                <w:rFonts w:asciiTheme="minorHAnsi" w:hAnsiTheme="minorHAnsi" w:cstheme="minorHAnsi"/>
                <w:spacing w:val="-4"/>
                <w:sz w:val="24"/>
              </w:rPr>
              <w:t xml:space="preserve"> </w:t>
            </w:r>
            <w:r w:rsidRPr="00E94489">
              <w:rPr>
                <w:rFonts w:asciiTheme="minorHAnsi" w:hAnsiTheme="minorHAnsi" w:cstheme="minorHAnsi"/>
                <w:sz w:val="24"/>
              </w:rPr>
              <w:t>пречки;</w:t>
            </w:r>
          </w:p>
          <w:p w:rsidR="00BE3F3E" w:rsidRPr="00E94489" w:rsidRDefault="00BE3F3E" w:rsidP="00377CE0">
            <w:pPr>
              <w:pStyle w:val="TableParagraph"/>
              <w:numPr>
                <w:ilvl w:val="0"/>
                <w:numId w:val="29"/>
              </w:numPr>
              <w:tabs>
                <w:tab w:val="left" w:pos="361"/>
              </w:tabs>
              <w:spacing w:line="276" w:lineRule="auto"/>
              <w:ind w:right="289"/>
              <w:rPr>
                <w:rFonts w:asciiTheme="minorHAnsi" w:hAnsiTheme="minorHAnsi" w:cstheme="minorHAnsi"/>
                <w:sz w:val="24"/>
              </w:rPr>
            </w:pPr>
            <w:r w:rsidRPr="00E94489">
              <w:rPr>
                <w:rFonts w:asciiTheme="minorHAnsi" w:hAnsiTheme="minorHAnsi" w:cstheme="minorHAnsi"/>
                <w:sz w:val="24"/>
              </w:rPr>
              <w:t>Закон</w:t>
            </w:r>
            <w:r w:rsidRPr="00E94489">
              <w:rPr>
                <w:rFonts w:asciiTheme="minorHAnsi" w:hAnsiTheme="minorHAnsi" w:cstheme="minorHAnsi"/>
                <w:spacing w:val="-9"/>
                <w:sz w:val="24"/>
              </w:rPr>
              <w:t xml:space="preserve"> </w:t>
            </w:r>
            <w:r w:rsidRPr="00E94489">
              <w:rPr>
                <w:rFonts w:asciiTheme="minorHAnsi" w:hAnsiTheme="minorHAnsi" w:cstheme="minorHAnsi"/>
                <w:sz w:val="24"/>
              </w:rPr>
              <w:t>за</w:t>
            </w:r>
            <w:r w:rsidRPr="00E94489">
              <w:rPr>
                <w:rFonts w:asciiTheme="minorHAnsi" w:hAnsiTheme="minorHAnsi" w:cstheme="minorHAnsi"/>
                <w:spacing w:val="-10"/>
                <w:sz w:val="24"/>
              </w:rPr>
              <w:t xml:space="preserve"> </w:t>
            </w:r>
            <w:r w:rsidRPr="00E94489">
              <w:rPr>
                <w:rFonts w:asciiTheme="minorHAnsi" w:hAnsiTheme="minorHAnsi" w:cstheme="minorHAnsi"/>
                <w:sz w:val="24"/>
              </w:rPr>
              <w:t>основно</w:t>
            </w:r>
            <w:r w:rsidRPr="00E94489">
              <w:rPr>
                <w:rFonts w:asciiTheme="minorHAnsi" w:hAnsiTheme="minorHAnsi" w:cstheme="minorHAnsi"/>
                <w:spacing w:val="-51"/>
                <w:sz w:val="24"/>
              </w:rPr>
              <w:t xml:space="preserve"> </w:t>
            </w:r>
            <w:r w:rsidRPr="00E94489">
              <w:rPr>
                <w:rFonts w:asciiTheme="minorHAnsi" w:hAnsiTheme="minorHAnsi" w:cstheme="minorHAnsi"/>
                <w:sz w:val="24"/>
              </w:rPr>
              <w:t>образование;</w:t>
            </w:r>
          </w:p>
          <w:p w:rsidR="00BE3F3E" w:rsidRPr="00E94489" w:rsidRDefault="00BE3F3E" w:rsidP="00377CE0">
            <w:pPr>
              <w:pStyle w:val="TableParagraph"/>
              <w:numPr>
                <w:ilvl w:val="0"/>
                <w:numId w:val="29"/>
              </w:numPr>
              <w:tabs>
                <w:tab w:val="left" w:pos="361"/>
              </w:tabs>
              <w:spacing w:line="276" w:lineRule="auto"/>
              <w:ind w:right="195"/>
              <w:rPr>
                <w:rFonts w:asciiTheme="minorHAnsi" w:hAnsiTheme="minorHAnsi" w:cstheme="minorHAnsi"/>
                <w:sz w:val="24"/>
              </w:rPr>
            </w:pPr>
            <w:r w:rsidRPr="00E94489">
              <w:rPr>
                <w:rFonts w:asciiTheme="minorHAnsi" w:hAnsiTheme="minorHAnsi" w:cstheme="minorHAnsi"/>
                <w:spacing w:val="-1"/>
                <w:sz w:val="24"/>
              </w:rPr>
              <w:t xml:space="preserve">Документација </w:t>
            </w:r>
            <w:r w:rsidRPr="00E94489">
              <w:rPr>
                <w:rFonts w:asciiTheme="minorHAnsi" w:hAnsiTheme="minorHAnsi" w:cstheme="minorHAnsi"/>
                <w:sz w:val="24"/>
              </w:rPr>
              <w:t>од</w:t>
            </w:r>
            <w:r w:rsidRPr="00E94489">
              <w:rPr>
                <w:rFonts w:asciiTheme="minorHAnsi" w:hAnsiTheme="minorHAnsi" w:cstheme="minorHAnsi"/>
                <w:spacing w:val="-52"/>
                <w:sz w:val="24"/>
              </w:rPr>
              <w:t xml:space="preserve"> </w:t>
            </w:r>
            <w:r w:rsidRPr="00E94489">
              <w:rPr>
                <w:rFonts w:asciiTheme="minorHAnsi" w:hAnsiTheme="minorHAnsi" w:cstheme="minorHAnsi"/>
                <w:sz w:val="24"/>
              </w:rPr>
              <w:t>реализрани</w:t>
            </w:r>
            <w:r w:rsidRPr="00E94489">
              <w:rPr>
                <w:rFonts w:asciiTheme="minorHAnsi" w:hAnsiTheme="minorHAnsi" w:cstheme="minorHAnsi"/>
                <w:spacing w:val="1"/>
                <w:sz w:val="24"/>
              </w:rPr>
              <w:t xml:space="preserve"> </w:t>
            </w:r>
            <w:r w:rsidRPr="00E94489">
              <w:rPr>
                <w:rFonts w:asciiTheme="minorHAnsi" w:hAnsiTheme="minorHAnsi" w:cstheme="minorHAnsi"/>
                <w:sz w:val="24"/>
              </w:rPr>
              <w:t>советувања со</w:t>
            </w:r>
            <w:r w:rsidRPr="00E94489">
              <w:rPr>
                <w:rFonts w:asciiTheme="minorHAnsi" w:hAnsiTheme="minorHAnsi" w:cstheme="minorHAnsi"/>
                <w:spacing w:val="1"/>
                <w:sz w:val="24"/>
              </w:rPr>
              <w:t xml:space="preserve"> </w:t>
            </w:r>
            <w:r w:rsidRPr="00E94489">
              <w:rPr>
                <w:rFonts w:asciiTheme="minorHAnsi" w:hAnsiTheme="minorHAnsi" w:cstheme="minorHAnsi"/>
                <w:sz w:val="24"/>
              </w:rPr>
              <w:t>родители;</w:t>
            </w:r>
          </w:p>
          <w:p w:rsidR="00BE3F3E" w:rsidRPr="00E94489" w:rsidRDefault="00BE3F3E" w:rsidP="00377CE0">
            <w:pPr>
              <w:pStyle w:val="TableParagraph"/>
              <w:numPr>
                <w:ilvl w:val="0"/>
                <w:numId w:val="29"/>
              </w:numPr>
              <w:tabs>
                <w:tab w:val="left" w:pos="361"/>
              </w:tabs>
              <w:spacing w:line="276" w:lineRule="auto"/>
              <w:ind w:right="660"/>
              <w:rPr>
                <w:rFonts w:asciiTheme="minorHAnsi" w:hAnsiTheme="minorHAnsi" w:cstheme="minorHAnsi"/>
                <w:sz w:val="24"/>
              </w:rPr>
            </w:pPr>
            <w:r w:rsidRPr="00E94489">
              <w:rPr>
                <w:rFonts w:asciiTheme="minorHAnsi" w:hAnsiTheme="minorHAnsi" w:cstheme="minorHAnsi"/>
                <w:sz w:val="24"/>
              </w:rPr>
              <w:t>Правилник</w:t>
            </w:r>
            <w:r w:rsidRPr="00E94489">
              <w:rPr>
                <w:rFonts w:asciiTheme="minorHAnsi" w:hAnsiTheme="minorHAnsi" w:cstheme="minorHAnsi"/>
                <w:spacing w:val="-14"/>
                <w:sz w:val="24"/>
              </w:rPr>
              <w:t xml:space="preserve"> </w:t>
            </w:r>
            <w:r w:rsidRPr="00E94489">
              <w:rPr>
                <w:rFonts w:asciiTheme="minorHAnsi" w:hAnsiTheme="minorHAnsi" w:cstheme="minorHAnsi"/>
                <w:sz w:val="24"/>
              </w:rPr>
              <w:t>за</w:t>
            </w:r>
            <w:r w:rsidRPr="00E94489">
              <w:rPr>
                <w:rFonts w:asciiTheme="minorHAnsi" w:hAnsiTheme="minorHAnsi" w:cstheme="minorHAnsi"/>
                <w:spacing w:val="-51"/>
                <w:sz w:val="24"/>
              </w:rPr>
              <w:t xml:space="preserve"> </w:t>
            </w:r>
            <w:r w:rsidRPr="00E94489">
              <w:rPr>
                <w:rFonts w:asciiTheme="minorHAnsi" w:hAnsiTheme="minorHAnsi" w:cstheme="minorHAnsi"/>
                <w:sz w:val="24"/>
              </w:rPr>
              <w:t>начинот</w:t>
            </w:r>
            <w:r w:rsidRPr="00E94489">
              <w:rPr>
                <w:rFonts w:asciiTheme="minorHAnsi" w:hAnsiTheme="minorHAnsi" w:cstheme="minorHAnsi"/>
                <w:spacing w:val="-5"/>
                <w:sz w:val="24"/>
              </w:rPr>
              <w:t xml:space="preserve"> </w:t>
            </w:r>
            <w:r w:rsidRPr="00E94489">
              <w:rPr>
                <w:rFonts w:asciiTheme="minorHAnsi" w:hAnsiTheme="minorHAnsi" w:cstheme="minorHAnsi"/>
                <w:sz w:val="24"/>
              </w:rPr>
              <w:t>на</w:t>
            </w:r>
          </w:p>
          <w:p w:rsidR="00BE3F3E" w:rsidRPr="00E94489" w:rsidRDefault="00BE3F3E" w:rsidP="00377CE0">
            <w:pPr>
              <w:pStyle w:val="TableParagraph"/>
              <w:spacing w:line="276" w:lineRule="auto"/>
              <w:ind w:left="360" w:right="521"/>
              <w:rPr>
                <w:rFonts w:asciiTheme="minorHAnsi" w:hAnsiTheme="minorHAnsi" w:cstheme="minorHAnsi"/>
                <w:sz w:val="24"/>
              </w:rPr>
            </w:pPr>
            <w:r w:rsidRPr="00E94489">
              <w:rPr>
                <w:rFonts w:asciiTheme="minorHAnsi" w:hAnsiTheme="minorHAnsi" w:cstheme="minorHAnsi"/>
                <w:spacing w:val="-1"/>
                <w:sz w:val="24"/>
              </w:rPr>
              <w:t xml:space="preserve">изрекување </w:t>
            </w:r>
            <w:r w:rsidRPr="00E94489">
              <w:rPr>
                <w:rFonts w:asciiTheme="minorHAnsi" w:hAnsiTheme="minorHAnsi" w:cstheme="minorHAnsi"/>
                <w:sz w:val="24"/>
              </w:rPr>
              <w:t>на</w:t>
            </w:r>
            <w:r w:rsidRPr="00E94489">
              <w:rPr>
                <w:rFonts w:asciiTheme="minorHAnsi" w:hAnsiTheme="minorHAnsi" w:cstheme="minorHAnsi"/>
                <w:spacing w:val="-52"/>
                <w:sz w:val="24"/>
              </w:rPr>
              <w:t xml:space="preserve"> </w:t>
            </w:r>
            <w:r w:rsidRPr="00E94489">
              <w:rPr>
                <w:rFonts w:asciiTheme="minorHAnsi" w:hAnsiTheme="minorHAnsi" w:cstheme="minorHAnsi"/>
                <w:sz w:val="24"/>
              </w:rPr>
              <w:t>педагошките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мерки;</w:t>
            </w:r>
          </w:p>
          <w:p w:rsidR="00BE3F3E" w:rsidRPr="00E94489" w:rsidRDefault="00BE3F3E" w:rsidP="00377CE0">
            <w:pPr>
              <w:pStyle w:val="TableParagraph"/>
              <w:numPr>
                <w:ilvl w:val="0"/>
                <w:numId w:val="29"/>
              </w:numPr>
              <w:tabs>
                <w:tab w:val="left" w:pos="361"/>
              </w:tabs>
              <w:spacing w:line="276" w:lineRule="auto"/>
              <w:ind w:right="654"/>
              <w:rPr>
                <w:rFonts w:asciiTheme="minorHAnsi" w:hAnsiTheme="minorHAnsi" w:cstheme="minorHAnsi"/>
                <w:sz w:val="24"/>
              </w:rPr>
            </w:pPr>
            <w:r w:rsidRPr="00E94489">
              <w:rPr>
                <w:rFonts w:asciiTheme="minorHAnsi" w:hAnsiTheme="minorHAnsi" w:cstheme="minorHAnsi"/>
                <w:spacing w:val="-1"/>
                <w:sz w:val="24"/>
              </w:rPr>
              <w:t xml:space="preserve">Процедура </w:t>
            </w:r>
            <w:r w:rsidRPr="00E94489">
              <w:rPr>
                <w:rFonts w:asciiTheme="minorHAnsi" w:hAnsiTheme="minorHAnsi" w:cstheme="minorHAnsi"/>
                <w:sz w:val="24"/>
              </w:rPr>
              <w:t>за</w:t>
            </w:r>
            <w:r w:rsidRPr="00E94489">
              <w:rPr>
                <w:rFonts w:asciiTheme="minorHAnsi" w:hAnsiTheme="minorHAnsi" w:cstheme="minorHAnsi"/>
                <w:spacing w:val="-52"/>
                <w:sz w:val="24"/>
              </w:rPr>
              <w:t xml:space="preserve"> </w:t>
            </w:r>
            <w:r w:rsidRPr="00E94489">
              <w:rPr>
                <w:rFonts w:asciiTheme="minorHAnsi" w:hAnsiTheme="minorHAnsi" w:cstheme="minorHAnsi"/>
                <w:sz w:val="24"/>
              </w:rPr>
              <w:t>запишување</w:t>
            </w:r>
            <w:r w:rsidRPr="00E94489">
              <w:rPr>
                <w:rFonts w:asciiTheme="minorHAnsi" w:hAnsiTheme="minorHAnsi" w:cstheme="minorHAnsi"/>
                <w:spacing w:val="1"/>
                <w:sz w:val="24"/>
              </w:rPr>
              <w:t xml:space="preserve"> </w:t>
            </w:r>
            <w:r w:rsidRPr="00E94489">
              <w:rPr>
                <w:rFonts w:asciiTheme="minorHAnsi" w:hAnsiTheme="minorHAnsi" w:cstheme="minorHAnsi"/>
                <w:sz w:val="24"/>
              </w:rPr>
              <w:t>новодојдени</w:t>
            </w:r>
            <w:r w:rsidRPr="00E94489">
              <w:rPr>
                <w:rFonts w:asciiTheme="minorHAnsi" w:hAnsiTheme="minorHAnsi" w:cstheme="minorHAnsi"/>
                <w:spacing w:val="1"/>
                <w:sz w:val="24"/>
              </w:rPr>
              <w:t xml:space="preserve"> </w:t>
            </w:r>
            <w:r w:rsidRPr="00E94489">
              <w:rPr>
                <w:rFonts w:asciiTheme="minorHAnsi" w:hAnsiTheme="minorHAnsi" w:cstheme="minorHAnsi"/>
                <w:sz w:val="24"/>
              </w:rPr>
              <w:t>ученици</w:t>
            </w:r>
            <w:r w:rsidRPr="00E94489">
              <w:rPr>
                <w:rFonts w:asciiTheme="minorHAnsi" w:hAnsiTheme="minorHAnsi" w:cstheme="minorHAnsi"/>
                <w:spacing w:val="-4"/>
                <w:sz w:val="24"/>
              </w:rPr>
              <w:t xml:space="preserve"> </w:t>
            </w:r>
            <w:r w:rsidRPr="00E94489">
              <w:rPr>
                <w:rFonts w:asciiTheme="minorHAnsi" w:hAnsiTheme="minorHAnsi" w:cstheme="minorHAnsi"/>
                <w:sz w:val="24"/>
              </w:rPr>
              <w:t>и</w:t>
            </w:r>
          </w:p>
          <w:p w:rsidR="00BE3F3E" w:rsidRPr="00E94489" w:rsidRDefault="00BE3F3E" w:rsidP="00377CE0">
            <w:pPr>
              <w:pStyle w:val="TableParagraph"/>
              <w:spacing w:line="276" w:lineRule="auto"/>
              <w:ind w:left="360" w:right="745"/>
              <w:rPr>
                <w:rFonts w:asciiTheme="minorHAnsi" w:hAnsiTheme="minorHAnsi" w:cstheme="minorHAnsi"/>
                <w:sz w:val="24"/>
              </w:rPr>
            </w:pPr>
            <w:r w:rsidRPr="00E94489">
              <w:rPr>
                <w:rFonts w:asciiTheme="minorHAnsi" w:hAnsiTheme="minorHAnsi" w:cstheme="minorHAnsi"/>
                <w:spacing w:val="-1"/>
                <w:sz w:val="24"/>
              </w:rPr>
              <w:t>испишување</w:t>
            </w:r>
            <w:r w:rsidRPr="00E94489">
              <w:rPr>
                <w:rFonts w:asciiTheme="minorHAnsi" w:hAnsiTheme="minorHAnsi" w:cstheme="minorHAnsi"/>
                <w:spacing w:val="-52"/>
                <w:sz w:val="24"/>
              </w:rPr>
              <w:t xml:space="preserve"> </w:t>
            </w:r>
            <w:r w:rsidRPr="00E94489">
              <w:rPr>
                <w:rFonts w:asciiTheme="minorHAnsi" w:hAnsiTheme="minorHAnsi" w:cstheme="minorHAnsi"/>
                <w:sz w:val="24"/>
              </w:rPr>
              <w:t>ученици;</w:t>
            </w:r>
          </w:p>
          <w:p w:rsidR="00BE3F3E" w:rsidRPr="00E94489" w:rsidRDefault="00BE3F3E" w:rsidP="00377CE0">
            <w:pPr>
              <w:pStyle w:val="TableParagraph"/>
              <w:numPr>
                <w:ilvl w:val="0"/>
                <w:numId w:val="29"/>
              </w:numPr>
              <w:tabs>
                <w:tab w:val="left" w:pos="361"/>
              </w:tabs>
              <w:spacing w:line="276" w:lineRule="auto"/>
              <w:ind w:right="714"/>
              <w:rPr>
                <w:rFonts w:asciiTheme="minorHAnsi" w:hAnsiTheme="minorHAnsi" w:cstheme="minorHAnsi"/>
                <w:sz w:val="24"/>
              </w:rPr>
            </w:pPr>
            <w:r w:rsidRPr="00E94489">
              <w:rPr>
                <w:rFonts w:asciiTheme="minorHAnsi" w:hAnsiTheme="minorHAnsi" w:cstheme="minorHAnsi"/>
                <w:sz w:val="24"/>
              </w:rPr>
              <w:t>Преведници,</w:t>
            </w:r>
            <w:r w:rsidRPr="00E94489">
              <w:rPr>
                <w:rFonts w:asciiTheme="minorHAnsi" w:hAnsiTheme="minorHAnsi" w:cstheme="minorHAnsi"/>
                <w:spacing w:val="-52"/>
                <w:sz w:val="24"/>
              </w:rPr>
              <w:t xml:space="preserve"> </w:t>
            </w:r>
            <w:r w:rsidRPr="00E94489">
              <w:rPr>
                <w:rFonts w:asciiTheme="minorHAnsi" w:hAnsiTheme="minorHAnsi" w:cstheme="minorHAnsi"/>
                <w:sz w:val="24"/>
              </w:rPr>
              <w:t>ученички</w:t>
            </w:r>
          </w:p>
          <w:p w:rsidR="00BE3F3E" w:rsidRPr="00E94489" w:rsidRDefault="00BE3F3E" w:rsidP="00377CE0">
            <w:pPr>
              <w:pStyle w:val="TableParagraph"/>
              <w:spacing w:line="276" w:lineRule="auto"/>
              <w:ind w:left="360" w:right="511"/>
              <w:rPr>
                <w:rFonts w:asciiTheme="minorHAnsi" w:hAnsiTheme="minorHAnsi" w:cstheme="minorHAnsi"/>
                <w:sz w:val="24"/>
              </w:rPr>
            </w:pPr>
            <w:r w:rsidRPr="00E94489">
              <w:rPr>
                <w:rFonts w:asciiTheme="minorHAnsi" w:hAnsiTheme="minorHAnsi" w:cstheme="minorHAnsi"/>
                <w:sz w:val="24"/>
              </w:rPr>
              <w:t>легитимации и</w:t>
            </w:r>
            <w:r w:rsidRPr="00E94489">
              <w:rPr>
                <w:rFonts w:asciiTheme="minorHAnsi" w:hAnsiTheme="minorHAnsi" w:cstheme="minorHAnsi"/>
                <w:spacing w:val="-53"/>
                <w:sz w:val="24"/>
              </w:rPr>
              <w:t xml:space="preserve"> </w:t>
            </w:r>
            <w:r w:rsidRPr="00E94489">
              <w:rPr>
                <w:rFonts w:asciiTheme="minorHAnsi" w:hAnsiTheme="minorHAnsi" w:cstheme="minorHAnsi"/>
                <w:sz w:val="24"/>
              </w:rPr>
              <w:t>главни</w:t>
            </w:r>
            <w:r w:rsidRPr="00E94489">
              <w:rPr>
                <w:rFonts w:asciiTheme="minorHAnsi" w:hAnsiTheme="minorHAnsi" w:cstheme="minorHAnsi"/>
                <w:spacing w:val="-3"/>
                <w:sz w:val="24"/>
              </w:rPr>
              <w:t xml:space="preserve"> </w:t>
            </w:r>
            <w:r w:rsidRPr="00E94489">
              <w:rPr>
                <w:rFonts w:asciiTheme="minorHAnsi" w:hAnsiTheme="minorHAnsi" w:cstheme="minorHAnsi"/>
                <w:sz w:val="24"/>
              </w:rPr>
              <w:t>книги;</w:t>
            </w:r>
          </w:p>
          <w:p w:rsidR="00BE3F3E" w:rsidRPr="00E94489" w:rsidRDefault="00BE3F3E" w:rsidP="00377CE0">
            <w:pPr>
              <w:pStyle w:val="TableParagraph"/>
              <w:numPr>
                <w:ilvl w:val="0"/>
                <w:numId w:val="29"/>
              </w:numPr>
              <w:tabs>
                <w:tab w:val="left" w:pos="361"/>
              </w:tabs>
              <w:spacing w:line="276" w:lineRule="auto"/>
              <w:ind w:right="149"/>
              <w:rPr>
                <w:rFonts w:asciiTheme="minorHAnsi" w:hAnsiTheme="minorHAnsi" w:cstheme="minorHAnsi"/>
                <w:sz w:val="24"/>
              </w:rPr>
            </w:pPr>
            <w:r w:rsidRPr="00E94489">
              <w:rPr>
                <w:rFonts w:asciiTheme="minorHAnsi" w:hAnsiTheme="minorHAnsi" w:cstheme="minorHAnsi"/>
                <w:sz w:val="24"/>
              </w:rPr>
              <w:t>Записници од</w:t>
            </w:r>
            <w:r w:rsidRPr="00E94489">
              <w:rPr>
                <w:rFonts w:asciiTheme="minorHAnsi" w:hAnsiTheme="minorHAnsi" w:cstheme="minorHAnsi"/>
                <w:spacing w:val="1"/>
                <w:sz w:val="24"/>
              </w:rPr>
              <w:t xml:space="preserve"> </w:t>
            </w:r>
            <w:r w:rsidRPr="00E94489">
              <w:rPr>
                <w:rFonts w:asciiTheme="minorHAnsi" w:hAnsiTheme="minorHAnsi" w:cstheme="minorHAnsi"/>
                <w:spacing w:val="-1"/>
                <w:sz w:val="24"/>
              </w:rPr>
              <w:t xml:space="preserve">Наставнички </w:t>
            </w:r>
            <w:r w:rsidRPr="00E94489">
              <w:rPr>
                <w:rFonts w:asciiTheme="minorHAnsi" w:hAnsiTheme="minorHAnsi" w:cstheme="minorHAnsi"/>
                <w:sz w:val="24"/>
              </w:rPr>
              <w:t>совет</w:t>
            </w:r>
            <w:r w:rsidRPr="00E94489">
              <w:rPr>
                <w:rFonts w:asciiTheme="minorHAnsi" w:hAnsiTheme="minorHAnsi" w:cstheme="minorHAnsi"/>
                <w:spacing w:val="-52"/>
                <w:sz w:val="24"/>
              </w:rPr>
              <w:t xml:space="preserve"> </w:t>
            </w:r>
            <w:r w:rsidRPr="00E94489">
              <w:rPr>
                <w:rFonts w:asciiTheme="minorHAnsi" w:hAnsiTheme="minorHAnsi" w:cstheme="minorHAnsi"/>
                <w:sz w:val="24"/>
              </w:rPr>
              <w:t>и Одделенски</w:t>
            </w:r>
            <w:r w:rsidRPr="00E94489">
              <w:rPr>
                <w:rFonts w:asciiTheme="minorHAnsi" w:hAnsiTheme="minorHAnsi" w:cstheme="minorHAnsi"/>
                <w:spacing w:val="1"/>
                <w:sz w:val="24"/>
              </w:rPr>
              <w:t xml:space="preserve"> </w:t>
            </w:r>
            <w:r w:rsidRPr="00E94489">
              <w:rPr>
                <w:rFonts w:asciiTheme="minorHAnsi" w:hAnsiTheme="minorHAnsi" w:cstheme="minorHAnsi"/>
                <w:sz w:val="24"/>
              </w:rPr>
              <w:t>совети;</w:t>
            </w:r>
          </w:p>
          <w:p w:rsidR="00BE3F3E" w:rsidRPr="00E94489" w:rsidRDefault="00BE3F3E" w:rsidP="00377CE0">
            <w:pPr>
              <w:pStyle w:val="TableParagraph"/>
              <w:numPr>
                <w:ilvl w:val="0"/>
                <w:numId w:val="29"/>
              </w:numPr>
              <w:tabs>
                <w:tab w:val="left" w:pos="361"/>
              </w:tabs>
              <w:spacing w:line="276" w:lineRule="auto"/>
              <w:rPr>
                <w:rFonts w:asciiTheme="minorHAnsi" w:hAnsiTheme="minorHAnsi" w:cstheme="minorHAnsi"/>
                <w:sz w:val="24"/>
              </w:rPr>
            </w:pPr>
            <w:r w:rsidRPr="00E94489">
              <w:rPr>
                <w:rFonts w:asciiTheme="minorHAnsi" w:hAnsiTheme="minorHAnsi" w:cstheme="minorHAnsi"/>
                <w:sz w:val="24"/>
              </w:rPr>
              <w:t>Полугодишни</w:t>
            </w:r>
            <w:r w:rsidRPr="00E94489">
              <w:rPr>
                <w:rFonts w:asciiTheme="minorHAnsi" w:hAnsiTheme="minorHAnsi" w:cstheme="minorHAnsi"/>
                <w:spacing w:val="-9"/>
                <w:sz w:val="24"/>
              </w:rPr>
              <w:t xml:space="preserve"> </w:t>
            </w:r>
            <w:r w:rsidRPr="00E94489">
              <w:rPr>
                <w:rFonts w:asciiTheme="minorHAnsi" w:hAnsiTheme="minorHAnsi" w:cstheme="minorHAnsi"/>
                <w:sz w:val="24"/>
              </w:rPr>
              <w:t>и</w:t>
            </w:r>
          </w:p>
          <w:p w:rsidR="00BE3F3E" w:rsidRPr="00E94489" w:rsidRDefault="00BE3F3E" w:rsidP="00377CE0">
            <w:pPr>
              <w:pStyle w:val="TableParagraph"/>
              <w:spacing w:before="33" w:line="276" w:lineRule="auto"/>
              <w:ind w:left="360"/>
              <w:rPr>
                <w:rFonts w:asciiTheme="minorHAnsi" w:hAnsiTheme="minorHAnsi" w:cstheme="minorHAnsi"/>
                <w:sz w:val="24"/>
              </w:rPr>
            </w:pPr>
            <w:r w:rsidRPr="00E94489">
              <w:rPr>
                <w:rFonts w:asciiTheme="minorHAnsi" w:hAnsiTheme="minorHAnsi" w:cstheme="minorHAnsi"/>
                <w:sz w:val="24"/>
              </w:rPr>
              <w:t>годишни</w:t>
            </w:r>
            <w:r w:rsidRPr="00E94489">
              <w:rPr>
                <w:rFonts w:asciiTheme="minorHAnsi" w:hAnsiTheme="minorHAnsi" w:cstheme="minorHAnsi"/>
                <w:spacing w:val="-10"/>
                <w:sz w:val="24"/>
              </w:rPr>
              <w:t xml:space="preserve"> </w:t>
            </w:r>
            <w:r w:rsidRPr="00E94489">
              <w:rPr>
                <w:rFonts w:asciiTheme="minorHAnsi" w:hAnsiTheme="minorHAnsi" w:cstheme="minorHAnsi"/>
                <w:sz w:val="24"/>
              </w:rPr>
              <w:t>извештаи</w:t>
            </w:r>
          </w:p>
        </w:tc>
        <w:tc>
          <w:tcPr>
            <w:tcW w:w="1440" w:type="dxa"/>
          </w:tcPr>
          <w:p w:rsidR="00BE3F3E" w:rsidRPr="00E94489" w:rsidRDefault="00BE3F3E" w:rsidP="00377CE0">
            <w:pPr>
              <w:pStyle w:val="TableParagraph"/>
              <w:spacing w:line="276" w:lineRule="auto"/>
              <w:rPr>
                <w:rFonts w:asciiTheme="minorHAnsi" w:hAnsiTheme="minorHAnsi" w:cstheme="minorHAnsi"/>
                <w:sz w:val="24"/>
              </w:rPr>
            </w:pPr>
          </w:p>
        </w:tc>
      </w:tr>
    </w:tbl>
    <w:p w:rsidR="00BE3F3E" w:rsidRPr="00E94489" w:rsidRDefault="00BE3F3E" w:rsidP="00377CE0">
      <w:pPr>
        <w:spacing w:line="276" w:lineRule="auto"/>
        <w:rPr>
          <w:rFonts w:asciiTheme="minorHAnsi" w:hAnsiTheme="minorHAnsi" w:cstheme="minorHAnsi"/>
          <w:sz w:val="24"/>
        </w:rPr>
        <w:sectPr w:rsidR="00BE3F3E" w:rsidRPr="00E94489">
          <w:pgSz w:w="15840" w:h="12240" w:orient="landscape"/>
          <w:pgMar w:top="900" w:right="380" w:bottom="280" w:left="880" w:header="720" w:footer="720" w:gutter="0"/>
          <w:cols w:space="720"/>
        </w:sectPr>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6"/>
        <w:gridCol w:w="7889"/>
        <w:gridCol w:w="2429"/>
        <w:gridCol w:w="1440"/>
      </w:tblGrid>
      <w:tr w:rsidR="00BE3F3E" w:rsidRPr="00E94489" w:rsidTr="00161714">
        <w:trPr>
          <w:trHeight w:val="10448"/>
        </w:trPr>
        <w:tc>
          <w:tcPr>
            <w:tcW w:w="2126" w:type="dxa"/>
          </w:tcPr>
          <w:p w:rsidR="00BE3F3E" w:rsidRPr="00E94489" w:rsidRDefault="00BE3F3E" w:rsidP="00377CE0">
            <w:pPr>
              <w:pStyle w:val="TableParagraph"/>
              <w:spacing w:line="276" w:lineRule="auto"/>
              <w:rPr>
                <w:rFonts w:asciiTheme="minorHAnsi" w:hAnsiTheme="minorHAnsi" w:cstheme="minorHAnsi"/>
                <w:sz w:val="24"/>
              </w:rPr>
            </w:pPr>
          </w:p>
        </w:tc>
        <w:tc>
          <w:tcPr>
            <w:tcW w:w="7889" w:type="dxa"/>
          </w:tcPr>
          <w:p w:rsidR="00BE3F3E" w:rsidRPr="00E94489" w:rsidRDefault="00BE3F3E" w:rsidP="00377CE0">
            <w:pPr>
              <w:pStyle w:val="TableParagraph"/>
              <w:spacing w:before="1" w:line="276" w:lineRule="auto"/>
              <w:ind w:right="101"/>
              <w:jc w:val="both"/>
              <w:rPr>
                <w:rFonts w:asciiTheme="minorHAnsi" w:hAnsiTheme="minorHAnsi" w:cstheme="minorHAnsi"/>
                <w:sz w:val="24"/>
              </w:rPr>
            </w:pPr>
            <w:r w:rsidRPr="00E94489">
              <w:rPr>
                <w:rFonts w:asciiTheme="minorHAnsi" w:hAnsiTheme="minorHAnsi" w:cstheme="minorHAnsi"/>
                <w:sz w:val="24"/>
              </w:rPr>
              <w:t>Доколку</w:t>
            </w:r>
            <w:r w:rsidRPr="00E94489">
              <w:rPr>
                <w:rFonts w:asciiTheme="minorHAnsi" w:hAnsiTheme="minorHAnsi" w:cstheme="minorHAnsi"/>
                <w:spacing w:val="1"/>
                <w:sz w:val="24"/>
              </w:rPr>
              <w:t xml:space="preserve"> </w:t>
            </w:r>
            <w:r w:rsidRPr="00E94489">
              <w:rPr>
                <w:rFonts w:asciiTheme="minorHAnsi" w:hAnsiTheme="minorHAnsi" w:cstheme="minorHAnsi"/>
                <w:sz w:val="24"/>
              </w:rPr>
              <w:t>има</w:t>
            </w:r>
            <w:r w:rsidRPr="00E94489">
              <w:rPr>
                <w:rFonts w:asciiTheme="minorHAnsi" w:hAnsiTheme="minorHAnsi" w:cstheme="minorHAnsi"/>
                <w:spacing w:val="1"/>
                <w:sz w:val="24"/>
              </w:rPr>
              <w:t xml:space="preserve"> </w:t>
            </w:r>
            <w:r w:rsidRPr="00E94489">
              <w:rPr>
                <w:rFonts w:asciiTheme="minorHAnsi" w:hAnsiTheme="minorHAnsi" w:cstheme="minorHAnsi"/>
                <w:sz w:val="24"/>
              </w:rPr>
              <w:t>потреба,</w:t>
            </w:r>
            <w:r w:rsidRPr="00E94489">
              <w:rPr>
                <w:rFonts w:asciiTheme="minorHAnsi" w:hAnsiTheme="minorHAnsi" w:cstheme="minorHAnsi"/>
                <w:spacing w:val="-52"/>
                <w:sz w:val="24"/>
              </w:rPr>
              <w:t xml:space="preserve"> </w:t>
            </w:r>
            <w:r w:rsidRPr="00E94489">
              <w:rPr>
                <w:rFonts w:asciiTheme="minorHAnsi" w:hAnsiTheme="minorHAnsi" w:cstheme="minorHAnsi"/>
                <w:sz w:val="24"/>
              </w:rPr>
              <w:t>училиштето</w:t>
            </w:r>
            <w:r w:rsidRPr="00E94489">
              <w:rPr>
                <w:rFonts w:asciiTheme="minorHAnsi" w:hAnsiTheme="minorHAnsi" w:cstheme="minorHAnsi"/>
                <w:spacing w:val="1"/>
                <w:sz w:val="24"/>
              </w:rPr>
              <w:t xml:space="preserve"> </w:t>
            </w:r>
            <w:r w:rsidRPr="00E94489">
              <w:rPr>
                <w:rFonts w:asciiTheme="minorHAnsi" w:hAnsiTheme="minorHAnsi" w:cstheme="minorHAnsi"/>
                <w:sz w:val="24"/>
              </w:rPr>
              <w:t>се</w:t>
            </w:r>
            <w:r w:rsidRPr="00E94489">
              <w:rPr>
                <w:rFonts w:asciiTheme="minorHAnsi" w:hAnsiTheme="minorHAnsi" w:cstheme="minorHAnsi"/>
                <w:spacing w:val="1"/>
                <w:sz w:val="24"/>
              </w:rPr>
              <w:t xml:space="preserve"> </w:t>
            </w:r>
            <w:r w:rsidRPr="00E94489">
              <w:rPr>
                <w:rFonts w:asciiTheme="minorHAnsi" w:hAnsiTheme="minorHAnsi" w:cstheme="minorHAnsi"/>
                <w:sz w:val="24"/>
              </w:rPr>
              <w:t>обраќа</w:t>
            </w:r>
            <w:r w:rsidRPr="00E94489">
              <w:rPr>
                <w:rFonts w:asciiTheme="minorHAnsi" w:hAnsiTheme="minorHAnsi" w:cstheme="minorHAnsi"/>
                <w:spacing w:val="1"/>
                <w:sz w:val="24"/>
              </w:rPr>
              <w:t xml:space="preserve"> </w:t>
            </w:r>
            <w:r w:rsidRPr="00E94489">
              <w:rPr>
                <w:rFonts w:asciiTheme="minorHAnsi" w:hAnsiTheme="minorHAnsi" w:cstheme="minorHAnsi"/>
                <w:sz w:val="24"/>
              </w:rPr>
              <w:t>до</w:t>
            </w:r>
            <w:r w:rsidRPr="00E94489">
              <w:rPr>
                <w:rFonts w:asciiTheme="minorHAnsi" w:hAnsiTheme="minorHAnsi" w:cstheme="minorHAnsi"/>
                <w:spacing w:val="1"/>
                <w:sz w:val="24"/>
              </w:rPr>
              <w:t xml:space="preserve"> </w:t>
            </w:r>
            <w:r w:rsidRPr="00E94489">
              <w:rPr>
                <w:rFonts w:asciiTheme="minorHAnsi" w:hAnsiTheme="minorHAnsi" w:cstheme="minorHAnsi"/>
                <w:sz w:val="24"/>
              </w:rPr>
              <w:t>Државен</w:t>
            </w:r>
            <w:r w:rsidRPr="00E94489">
              <w:rPr>
                <w:rFonts w:asciiTheme="minorHAnsi" w:hAnsiTheme="minorHAnsi" w:cstheme="minorHAnsi"/>
                <w:spacing w:val="1"/>
                <w:sz w:val="24"/>
              </w:rPr>
              <w:t xml:space="preserve"> </w:t>
            </w:r>
            <w:r w:rsidRPr="00E94489">
              <w:rPr>
                <w:rFonts w:asciiTheme="minorHAnsi" w:hAnsiTheme="minorHAnsi" w:cstheme="minorHAnsi"/>
                <w:sz w:val="24"/>
              </w:rPr>
              <w:t>просветен</w:t>
            </w:r>
            <w:r w:rsidRPr="00E94489">
              <w:rPr>
                <w:rFonts w:asciiTheme="minorHAnsi" w:hAnsiTheme="minorHAnsi" w:cstheme="minorHAnsi"/>
                <w:spacing w:val="1"/>
                <w:sz w:val="24"/>
              </w:rPr>
              <w:t xml:space="preserve"> </w:t>
            </w:r>
            <w:r w:rsidRPr="00E94489">
              <w:rPr>
                <w:rFonts w:asciiTheme="minorHAnsi" w:hAnsiTheme="minorHAnsi" w:cstheme="minorHAnsi"/>
                <w:sz w:val="24"/>
              </w:rPr>
              <w:t>инспекторат</w:t>
            </w:r>
            <w:r w:rsidRPr="00E94489">
              <w:rPr>
                <w:rFonts w:asciiTheme="minorHAnsi" w:hAnsiTheme="minorHAnsi" w:cstheme="minorHAnsi"/>
                <w:spacing w:val="1"/>
                <w:sz w:val="24"/>
              </w:rPr>
              <w:t xml:space="preserve"> </w:t>
            </w:r>
            <w:r w:rsidRPr="00E94489">
              <w:rPr>
                <w:rFonts w:asciiTheme="minorHAnsi" w:hAnsiTheme="minorHAnsi" w:cstheme="minorHAnsi"/>
                <w:sz w:val="24"/>
              </w:rPr>
              <w:t>и</w:t>
            </w:r>
            <w:r w:rsidRPr="00E94489">
              <w:rPr>
                <w:rFonts w:asciiTheme="minorHAnsi" w:hAnsiTheme="minorHAnsi" w:cstheme="minorHAnsi"/>
                <w:spacing w:val="1"/>
                <w:sz w:val="24"/>
              </w:rPr>
              <w:t xml:space="preserve"> </w:t>
            </w:r>
            <w:r w:rsidRPr="00E94489">
              <w:rPr>
                <w:rFonts w:asciiTheme="minorHAnsi" w:hAnsiTheme="minorHAnsi" w:cstheme="minorHAnsi"/>
                <w:sz w:val="24"/>
              </w:rPr>
              <w:t>до</w:t>
            </w:r>
            <w:r w:rsidRPr="00E94489">
              <w:rPr>
                <w:rFonts w:asciiTheme="minorHAnsi" w:hAnsiTheme="minorHAnsi" w:cstheme="minorHAnsi"/>
                <w:spacing w:val="1"/>
                <w:sz w:val="24"/>
              </w:rPr>
              <w:t xml:space="preserve"> </w:t>
            </w:r>
            <w:r w:rsidRPr="00E94489">
              <w:rPr>
                <w:rFonts w:asciiTheme="minorHAnsi" w:hAnsiTheme="minorHAnsi" w:cstheme="minorHAnsi"/>
                <w:sz w:val="24"/>
              </w:rPr>
              <w:t>ЈУ</w:t>
            </w:r>
            <w:r w:rsidRPr="00E94489">
              <w:rPr>
                <w:rFonts w:asciiTheme="minorHAnsi" w:hAnsiTheme="minorHAnsi" w:cstheme="minorHAnsi"/>
                <w:spacing w:val="1"/>
                <w:sz w:val="24"/>
              </w:rPr>
              <w:t xml:space="preserve"> </w:t>
            </w:r>
            <w:r w:rsidRPr="00E94489">
              <w:rPr>
                <w:rFonts w:asciiTheme="minorHAnsi" w:hAnsiTheme="minorHAnsi" w:cstheme="minorHAnsi"/>
                <w:sz w:val="24"/>
              </w:rPr>
              <w:t>Меѓуопштински центар за социјални работи на град Скопје. Училиштето</w:t>
            </w:r>
            <w:r w:rsidRPr="00E94489">
              <w:rPr>
                <w:rFonts w:asciiTheme="minorHAnsi" w:hAnsiTheme="minorHAnsi" w:cstheme="minorHAnsi"/>
                <w:spacing w:val="1"/>
                <w:sz w:val="24"/>
              </w:rPr>
              <w:t xml:space="preserve"> </w:t>
            </w:r>
            <w:r w:rsidRPr="00E94489">
              <w:rPr>
                <w:rFonts w:asciiTheme="minorHAnsi" w:hAnsiTheme="minorHAnsi" w:cstheme="minorHAnsi"/>
                <w:sz w:val="24"/>
              </w:rPr>
              <w:t>има Процедура за грижа за учениците кои подолго време отсуствувале од</w:t>
            </w:r>
            <w:r w:rsidRPr="00E94489">
              <w:rPr>
                <w:rFonts w:asciiTheme="minorHAnsi" w:hAnsiTheme="minorHAnsi" w:cstheme="minorHAnsi"/>
                <w:spacing w:val="1"/>
                <w:sz w:val="24"/>
              </w:rPr>
              <w:t xml:space="preserve"> </w:t>
            </w:r>
            <w:r w:rsidRPr="00E94489">
              <w:rPr>
                <w:rFonts w:asciiTheme="minorHAnsi" w:hAnsiTheme="minorHAnsi" w:cstheme="minorHAnsi"/>
                <w:sz w:val="24"/>
              </w:rPr>
              <w:t>настава</w:t>
            </w:r>
            <w:r w:rsidRPr="00E94489">
              <w:rPr>
                <w:rFonts w:asciiTheme="minorHAnsi" w:hAnsiTheme="minorHAnsi" w:cstheme="minorHAnsi"/>
                <w:spacing w:val="1"/>
                <w:sz w:val="24"/>
              </w:rPr>
              <w:t xml:space="preserve"> </w:t>
            </w:r>
            <w:r w:rsidRPr="00E94489">
              <w:rPr>
                <w:rFonts w:asciiTheme="minorHAnsi" w:hAnsiTheme="minorHAnsi" w:cstheme="minorHAnsi"/>
                <w:sz w:val="24"/>
              </w:rPr>
              <w:t>заради</w:t>
            </w:r>
            <w:r w:rsidRPr="00E94489">
              <w:rPr>
                <w:rFonts w:asciiTheme="minorHAnsi" w:hAnsiTheme="minorHAnsi" w:cstheme="minorHAnsi"/>
                <w:spacing w:val="1"/>
                <w:sz w:val="24"/>
              </w:rPr>
              <w:t xml:space="preserve"> </w:t>
            </w:r>
            <w:r w:rsidRPr="00E94489">
              <w:rPr>
                <w:rFonts w:asciiTheme="minorHAnsi" w:hAnsiTheme="minorHAnsi" w:cstheme="minorHAnsi"/>
                <w:sz w:val="24"/>
              </w:rPr>
              <w:t>проблеми</w:t>
            </w:r>
            <w:r w:rsidRPr="00E94489">
              <w:rPr>
                <w:rFonts w:asciiTheme="minorHAnsi" w:hAnsiTheme="minorHAnsi" w:cstheme="minorHAnsi"/>
                <w:spacing w:val="1"/>
                <w:sz w:val="24"/>
              </w:rPr>
              <w:t xml:space="preserve"> </w:t>
            </w:r>
            <w:r w:rsidRPr="00E94489">
              <w:rPr>
                <w:rFonts w:asciiTheme="minorHAnsi" w:hAnsiTheme="minorHAnsi" w:cstheme="minorHAnsi"/>
                <w:sz w:val="24"/>
              </w:rPr>
              <w:t>со</w:t>
            </w:r>
            <w:r w:rsidRPr="00E94489">
              <w:rPr>
                <w:rFonts w:asciiTheme="minorHAnsi" w:hAnsiTheme="minorHAnsi" w:cstheme="minorHAnsi"/>
                <w:spacing w:val="1"/>
                <w:sz w:val="24"/>
              </w:rPr>
              <w:t xml:space="preserve"> </w:t>
            </w:r>
            <w:r w:rsidRPr="00E94489">
              <w:rPr>
                <w:rFonts w:asciiTheme="minorHAnsi" w:hAnsiTheme="minorHAnsi" w:cstheme="minorHAnsi"/>
                <w:sz w:val="24"/>
              </w:rPr>
              <w:t>здравјето,</w:t>
            </w:r>
            <w:r w:rsidRPr="00E94489">
              <w:rPr>
                <w:rFonts w:asciiTheme="minorHAnsi" w:hAnsiTheme="minorHAnsi" w:cstheme="minorHAnsi"/>
                <w:spacing w:val="1"/>
                <w:sz w:val="24"/>
              </w:rPr>
              <w:t xml:space="preserve"> </w:t>
            </w:r>
            <w:r w:rsidRPr="00E94489">
              <w:rPr>
                <w:rFonts w:asciiTheme="minorHAnsi" w:hAnsiTheme="minorHAnsi" w:cstheme="minorHAnsi"/>
                <w:sz w:val="24"/>
              </w:rPr>
              <w:t>хронични</w:t>
            </w:r>
            <w:r w:rsidRPr="00E94489">
              <w:rPr>
                <w:rFonts w:asciiTheme="minorHAnsi" w:hAnsiTheme="minorHAnsi" w:cstheme="minorHAnsi"/>
                <w:spacing w:val="1"/>
                <w:sz w:val="24"/>
              </w:rPr>
              <w:t xml:space="preserve"> </w:t>
            </w:r>
            <w:r w:rsidRPr="00E94489">
              <w:rPr>
                <w:rFonts w:asciiTheme="minorHAnsi" w:hAnsiTheme="minorHAnsi" w:cstheme="minorHAnsi"/>
                <w:sz w:val="24"/>
              </w:rPr>
              <w:t>заболувања,</w:t>
            </w:r>
            <w:r w:rsidRPr="00E94489">
              <w:rPr>
                <w:rFonts w:asciiTheme="minorHAnsi" w:hAnsiTheme="minorHAnsi" w:cstheme="minorHAnsi"/>
                <w:spacing w:val="1"/>
                <w:sz w:val="24"/>
              </w:rPr>
              <w:t xml:space="preserve"> </w:t>
            </w:r>
            <w:r w:rsidRPr="00E94489">
              <w:rPr>
                <w:rFonts w:asciiTheme="minorHAnsi" w:hAnsiTheme="minorHAnsi" w:cstheme="minorHAnsi"/>
                <w:sz w:val="24"/>
              </w:rPr>
              <w:t>тешки</w:t>
            </w:r>
            <w:r w:rsidRPr="00E94489">
              <w:rPr>
                <w:rFonts w:asciiTheme="minorHAnsi" w:hAnsiTheme="minorHAnsi" w:cstheme="minorHAnsi"/>
                <w:spacing w:val="1"/>
                <w:sz w:val="24"/>
              </w:rPr>
              <w:t xml:space="preserve"> </w:t>
            </w:r>
            <w:r w:rsidRPr="00E94489">
              <w:rPr>
                <w:rFonts w:asciiTheme="minorHAnsi" w:hAnsiTheme="minorHAnsi" w:cstheme="minorHAnsi"/>
                <w:sz w:val="24"/>
              </w:rPr>
              <w:t>повреди</w:t>
            </w:r>
            <w:r w:rsidRPr="00E94489">
              <w:rPr>
                <w:rFonts w:asciiTheme="minorHAnsi" w:hAnsiTheme="minorHAnsi" w:cstheme="minorHAnsi"/>
                <w:spacing w:val="-3"/>
                <w:sz w:val="24"/>
              </w:rPr>
              <w:t xml:space="preserve"> </w:t>
            </w:r>
            <w:r w:rsidRPr="00E94489">
              <w:rPr>
                <w:rFonts w:asciiTheme="minorHAnsi" w:hAnsiTheme="minorHAnsi" w:cstheme="minorHAnsi"/>
                <w:sz w:val="24"/>
              </w:rPr>
              <w:t>и</w:t>
            </w:r>
            <w:r w:rsidRPr="00E94489">
              <w:rPr>
                <w:rFonts w:asciiTheme="minorHAnsi" w:hAnsiTheme="minorHAnsi" w:cstheme="minorHAnsi"/>
                <w:spacing w:val="-2"/>
                <w:sz w:val="24"/>
              </w:rPr>
              <w:t xml:space="preserve"> </w:t>
            </w:r>
            <w:r w:rsidRPr="00E94489">
              <w:rPr>
                <w:rFonts w:asciiTheme="minorHAnsi" w:hAnsiTheme="minorHAnsi" w:cstheme="minorHAnsi"/>
                <w:sz w:val="24"/>
              </w:rPr>
              <w:t>телесни</w:t>
            </w:r>
            <w:r w:rsidRPr="00E94489">
              <w:rPr>
                <w:rFonts w:asciiTheme="minorHAnsi" w:hAnsiTheme="minorHAnsi" w:cstheme="minorHAnsi"/>
                <w:spacing w:val="-2"/>
                <w:sz w:val="24"/>
              </w:rPr>
              <w:t xml:space="preserve"> </w:t>
            </w:r>
            <w:r w:rsidRPr="00E94489">
              <w:rPr>
                <w:rFonts w:asciiTheme="minorHAnsi" w:hAnsiTheme="minorHAnsi" w:cstheme="minorHAnsi"/>
                <w:sz w:val="24"/>
              </w:rPr>
              <w:t>пречки.</w:t>
            </w:r>
          </w:p>
          <w:p w:rsidR="00BE3F3E" w:rsidRPr="00E94489" w:rsidRDefault="00BE3F3E" w:rsidP="00377CE0">
            <w:pPr>
              <w:pStyle w:val="TableParagraph"/>
              <w:spacing w:line="276" w:lineRule="auto"/>
              <w:ind w:left="105" w:right="104" w:firstLine="254"/>
              <w:jc w:val="both"/>
              <w:rPr>
                <w:rFonts w:asciiTheme="minorHAnsi" w:hAnsiTheme="minorHAnsi" w:cstheme="minorHAnsi"/>
                <w:sz w:val="24"/>
              </w:rPr>
            </w:pPr>
            <w:r w:rsidRPr="00E94489">
              <w:rPr>
                <w:rFonts w:asciiTheme="minorHAnsi" w:hAnsiTheme="minorHAnsi" w:cstheme="minorHAnsi"/>
                <w:sz w:val="24"/>
              </w:rPr>
              <w:t xml:space="preserve">Според Законот за основно образование </w:t>
            </w:r>
            <w:r w:rsidRPr="00E94489">
              <w:rPr>
                <w:rFonts w:asciiTheme="minorHAnsi" w:hAnsiTheme="minorHAnsi" w:cstheme="minorHAnsi"/>
                <w:spacing w:val="1"/>
                <w:sz w:val="24"/>
              </w:rPr>
              <w:t xml:space="preserve"> </w:t>
            </w:r>
            <w:r w:rsidRPr="00E94489">
              <w:rPr>
                <w:rFonts w:asciiTheme="minorHAnsi" w:hAnsiTheme="minorHAnsi" w:cstheme="minorHAnsi"/>
                <w:sz w:val="24"/>
              </w:rPr>
              <w:t>ако</w:t>
            </w:r>
            <w:r w:rsidRPr="00E94489">
              <w:rPr>
                <w:rFonts w:asciiTheme="minorHAnsi" w:hAnsiTheme="minorHAnsi" w:cstheme="minorHAnsi"/>
                <w:spacing w:val="1"/>
                <w:sz w:val="24"/>
              </w:rPr>
              <w:t xml:space="preserve"> </w:t>
            </w:r>
            <w:r w:rsidRPr="00E94489">
              <w:rPr>
                <w:rFonts w:asciiTheme="minorHAnsi" w:hAnsiTheme="minorHAnsi" w:cstheme="minorHAnsi"/>
                <w:sz w:val="24"/>
              </w:rPr>
              <w:t>ученикот</w:t>
            </w:r>
            <w:r w:rsidRPr="00E94489">
              <w:rPr>
                <w:rFonts w:asciiTheme="minorHAnsi" w:hAnsiTheme="minorHAnsi" w:cstheme="minorHAnsi"/>
                <w:spacing w:val="1"/>
                <w:sz w:val="24"/>
              </w:rPr>
              <w:t xml:space="preserve"> </w:t>
            </w:r>
            <w:r w:rsidRPr="00E94489">
              <w:rPr>
                <w:rFonts w:asciiTheme="minorHAnsi" w:hAnsiTheme="minorHAnsi" w:cstheme="minorHAnsi"/>
                <w:sz w:val="24"/>
              </w:rPr>
              <w:t>има</w:t>
            </w:r>
            <w:r w:rsidRPr="00E94489">
              <w:rPr>
                <w:rFonts w:asciiTheme="minorHAnsi" w:hAnsiTheme="minorHAnsi" w:cstheme="minorHAnsi"/>
                <w:sz w:val="24"/>
                <w:lang w:val="mk-MK"/>
              </w:rPr>
              <w:t xml:space="preserve"> негативна </w:t>
            </w:r>
            <w:r w:rsidRPr="00E94489">
              <w:rPr>
                <w:rFonts w:asciiTheme="minorHAnsi" w:hAnsiTheme="minorHAnsi" w:cstheme="minorHAnsi"/>
                <w:spacing w:val="1"/>
                <w:sz w:val="24"/>
              </w:rPr>
              <w:t xml:space="preserve"> </w:t>
            </w:r>
            <w:r w:rsidRPr="00E94489">
              <w:rPr>
                <w:rFonts w:asciiTheme="minorHAnsi" w:hAnsiTheme="minorHAnsi" w:cstheme="minorHAnsi"/>
                <w:spacing w:val="1"/>
                <w:sz w:val="24"/>
                <w:lang w:val="mk-MK"/>
              </w:rPr>
              <w:t xml:space="preserve">оцена по три или повеќе предмети, </w:t>
            </w:r>
            <w:r w:rsidRPr="00E94489">
              <w:rPr>
                <w:rFonts w:asciiTheme="minorHAnsi" w:hAnsiTheme="minorHAnsi" w:cstheme="minorHAnsi"/>
                <w:sz w:val="24"/>
              </w:rPr>
              <w:t>10</w:t>
            </w:r>
            <w:r w:rsidRPr="00E94489">
              <w:rPr>
                <w:rFonts w:asciiTheme="minorHAnsi" w:hAnsiTheme="minorHAnsi" w:cstheme="minorHAnsi"/>
                <w:spacing w:val="1"/>
                <w:sz w:val="24"/>
              </w:rPr>
              <w:t xml:space="preserve"> </w:t>
            </w:r>
            <w:r w:rsidRPr="00E94489">
              <w:rPr>
                <w:rFonts w:asciiTheme="minorHAnsi" w:hAnsiTheme="minorHAnsi" w:cstheme="minorHAnsi"/>
                <w:sz w:val="24"/>
              </w:rPr>
              <w:t>неоправдани</w:t>
            </w:r>
            <w:r w:rsidRPr="00E94489">
              <w:rPr>
                <w:rFonts w:asciiTheme="minorHAnsi" w:hAnsiTheme="minorHAnsi" w:cstheme="minorHAnsi"/>
                <w:spacing w:val="1"/>
                <w:sz w:val="24"/>
              </w:rPr>
              <w:t xml:space="preserve"> </w:t>
            </w:r>
            <w:r w:rsidRPr="00E94489">
              <w:rPr>
                <w:rFonts w:asciiTheme="minorHAnsi" w:hAnsiTheme="minorHAnsi" w:cstheme="minorHAnsi"/>
                <w:sz w:val="24"/>
              </w:rPr>
              <w:t>и</w:t>
            </w:r>
            <w:r w:rsidRPr="00E94489">
              <w:rPr>
                <w:rFonts w:asciiTheme="minorHAnsi" w:hAnsiTheme="minorHAnsi" w:cstheme="minorHAnsi"/>
                <w:spacing w:val="1"/>
                <w:sz w:val="24"/>
              </w:rPr>
              <w:t xml:space="preserve"> </w:t>
            </w:r>
            <w:r w:rsidRPr="00E94489">
              <w:rPr>
                <w:rFonts w:asciiTheme="minorHAnsi" w:hAnsiTheme="minorHAnsi" w:cstheme="minorHAnsi"/>
                <w:sz w:val="24"/>
                <w:lang w:val="mk-MK"/>
              </w:rPr>
              <w:t>манифестира несоодветно однесување</w:t>
            </w:r>
            <w:r w:rsidRPr="00E94489">
              <w:rPr>
                <w:rFonts w:asciiTheme="minorHAnsi" w:hAnsiTheme="minorHAnsi" w:cstheme="minorHAnsi"/>
                <w:sz w:val="24"/>
              </w:rPr>
              <w:t xml:space="preserve"> се упатува на советување при</w:t>
            </w:r>
            <w:r w:rsidRPr="00E94489">
              <w:rPr>
                <w:rFonts w:asciiTheme="minorHAnsi" w:hAnsiTheme="minorHAnsi" w:cstheme="minorHAnsi"/>
                <w:sz w:val="24"/>
                <w:lang w:val="mk-MK"/>
              </w:rPr>
              <w:t xml:space="preserve"> </w:t>
            </w:r>
            <w:r w:rsidRPr="00E94489">
              <w:rPr>
                <w:rFonts w:asciiTheme="minorHAnsi" w:hAnsiTheme="minorHAnsi" w:cstheme="minorHAnsi"/>
                <w:sz w:val="24"/>
              </w:rPr>
              <w:t>што му се</w:t>
            </w:r>
            <w:r w:rsidRPr="00E94489">
              <w:rPr>
                <w:rFonts w:asciiTheme="minorHAnsi" w:hAnsiTheme="minorHAnsi" w:cstheme="minorHAnsi"/>
                <w:spacing w:val="1"/>
                <w:sz w:val="24"/>
              </w:rPr>
              <w:t xml:space="preserve"> </w:t>
            </w:r>
            <w:r w:rsidRPr="00E94489">
              <w:rPr>
                <w:rFonts w:asciiTheme="minorHAnsi" w:hAnsiTheme="minorHAnsi" w:cstheme="minorHAnsi"/>
                <w:sz w:val="24"/>
              </w:rPr>
              <w:t>дава покана за советување. Психологот редовно ги врши советувањата</w:t>
            </w:r>
            <w:r w:rsidRPr="00E94489">
              <w:rPr>
                <w:rFonts w:asciiTheme="minorHAnsi" w:hAnsiTheme="minorHAnsi" w:cstheme="minorHAnsi"/>
                <w:spacing w:val="1"/>
                <w:sz w:val="24"/>
              </w:rPr>
              <w:t xml:space="preserve"> </w:t>
            </w:r>
            <w:r w:rsidRPr="00E94489">
              <w:rPr>
                <w:rFonts w:asciiTheme="minorHAnsi" w:hAnsiTheme="minorHAnsi" w:cstheme="minorHAnsi"/>
                <w:sz w:val="24"/>
              </w:rPr>
              <w:t>според претходно изготвена програма за советување. Редовно се водат</w:t>
            </w:r>
            <w:r w:rsidRPr="00E94489">
              <w:rPr>
                <w:rFonts w:asciiTheme="minorHAnsi" w:hAnsiTheme="minorHAnsi" w:cstheme="minorHAnsi"/>
                <w:spacing w:val="1"/>
                <w:sz w:val="24"/>
              </w:rPr>
              <w:t xml:space="preserve"> </w:t>
            </w:r>
            <w:r w:rsidRPr="00E94489">
              <w:rPr>
                <w:rFonts w:asciiTheme="minorHAnsi" w:hAnsiTheme="minorHAnsi" w:cstheme="minorHAnsi"/>
                <w:sz w:val="24"/>
              </w:rPr>
              <w:t>записници за реализираното советување. Навремено и според училишен</w:t>
            </w:r>
            <w:r w:rsidRPr="00E94489">
              <w:rPr>
                <w:rFonts w:asciiTheme="minorHAnsi" w:hAnsiTheme="minorHAnsi" w:cstheme="minorHAnsi"/>
                <w:spacing w:val="1"/>
                <w:sz w:val="24"/>
              </w:rPr>
              <w:t xml:space="preserve"> </w:t>
            </w:r>
            <w:r w:rsidRPr="00E94489">
              <w:rPr>
                <w:rFonts w:asciiTheme="minorHAnsi" w:hAnsiTheme="minorHAnsi" w:cstheme="minorHAnsi"/>
                <w:sz w:val="24"/>
              </w:rPr>
              <w:t>правилник</w:t>
            </w:r>
            <w:r w:rsidRPr="00E94489">
              <w:rPr>
                <w:rFonts w:asciiTheme="minorHAnsi" w:hAnsiTheme="minorHAnsi" w:cstheme="minorHAnsi"/>
                <w:spacing w:val="1"/>
                <w:sz w:val="24"/>
              </w:rPr>
              <w:t xml:space="preserve"> </w:t>
            </w:r>
            <w:r w:rsidRPr="00E94489">
              <w:rPr>
                <w:rFonts w:asciiTheme="minorHAnsi" w:hAnsiTheme="minorHAnsi" w:cstheme="minorHAnsi"/>
                <w:sz w:val="24"/>
              </w:rPr>
              <w:t>се</w:t>
            </w:r>
            <w:r w:rsidRPr="00E94489">
              <w:rPr>
                <w:rFonts w:asciiTheme="minorHAnsi" w:hAnsiTheme="minorHAnsi" w:cstheme="minorHAnsi"/>
                <w:spacing w:val="1"/>
                <w:sz w:val="24"/>
              </w:rPr>
              <w:t xml:space="preserve"> </w:t>
            </w:r>
            <w:r w:rsidRPr="00E94489">
              <w:rPr>
                <w:rFonts w:asciiTheme="minorHAnsi" w:hAnsiTheme="minorHAnsi" w:cstheme="minorHAnsi"/>
                <w:sz w:val="24"/>
              </w:rPr>
              <w:t>изрекуваат</w:t>
            </w:r>
            <w:r w:rsidRPr="00E94489">
              <w:rPr>
                <w:rFonts w:asciiTheme="minorHAnsi" w:hAnsiTheme="minorHAnsi" w:cstheme="minorHAnsi"/>
                <w:spacing w:val="1"/>
                <w:sz w:val="24"/>
              </w:rPr>
              <w:t xml:space="preserve"> </w:t>
            </w:r>
            <w:r w:rsidRPr="00E94489">
              <w:rPr>
                <w:rFonts w:asciiTheme="minorHAnsi" w:hAnsiTheme="minorHAnsi" w:cstheme="minorHAnsi"/>
                <w:sz w:val="24"/>
              </w:rPr>
              <w:t>педагошки</w:t>
            </w:r>
            <w:r w:rsidRPr="00E94489">
              <w:rPr>
                <w:rFonts w:asciiTheme="minorHAnsi" w:hAnsiTheme="minorHAnsi" w:cstheme="minorHAnsi"/>
                <w:spacing w:val="1"/>
                <w:sz w:val="24"/>
              </w:rPr>
              <w:t xml:space="preserve"> </w:t>
            </w:r>
            <w:r w:rsidRPr="00E94489">
              <w:rPr>
                <w:rFonts w:asciiTheme="minorHAnsi" w:hAnsiTheme="minorHAnsi" w:cstheme="minorHAnsi"/>
                <w:sz w:val="24"/>
              </w:rPr>
              <w:t>мерки</w:t>
            </w:r>
            <w:r w:rsidRPr="00E94489">
              <w:rPr>
                <w:rFonts w:asciiTheme="minorHAnsi" w:hAnsiTheme="minorHAnsi" w:cstheme="minorHAnsi"/>
                <w:spacing w:val="1"/>
                <w:sz w:val="24"/>
              </w:rPr>
              <w:t xml:space="preserve"> </w:t>
            </w:r>
            <w:r w:rsidRPr="00E94489">
              <w:rPr>
                <w:rFonts w:asciiTheme="minorHAnsi" w:hAnsiTheme="minorHAnsi" w:cstheme="minorHAnsi"/>
                <w:sz w:val="24"/>
              </w:rPr>
              <w:t>за</w:t>
            </w:r>
            <w:r w:rsidRPr="00E94489">
              <w:rPr>
                <w:rFonts w:asciiTheme="minorHAnsi" w:hAnsiTheme="minorHAnsi" w:cstheme="minorHAnsi"/>
                <w:spacing w:val="1"/>
                <w:sz w:val="24"/>
              </w:rPr>
              <w:t xml:space="preserve"> </w:t>
            </w:r>
            <w:r w:rsidRPr="00E94489">
              <w:rPr>
                <w:rFonts w:asciiTheme="minorHAnsi" w:hAnsiTheme="minorHAnsi" w:cstheme="minorHAnsi"/>
                <w:sz w:val="24"/>
              </w:rPr>
              <w:t>направени</w:t>
            </w:r>
            <w:r w:rsidRPr="00E94489">
              <w:rPr>
                <w:rFonts w:asciiTheme="minorHAnsi" w:hAnsiTheme="minorHAnsi" w:cstheme="minorHAnsi"/>
                <w:spacing w:val="1"/>
                <w:sz w:val="24"/>
              </w:rPr>
              <w:t xml:space="preserve"> </w:t>
            </w:r>
            <w:r w:rsidRPr="00E94489">
              <w:rPr>
                <w:rFonts w:asciiTheme="minorHAnsi" w:hAnsiTheme="minorHAnsi" w:cstheme="minorHAnsi"/>
                <w:sz w:val="24"/>
              </w:rPr>
              <w:t>неоправдани</w:t>
            </w:r>
            <w:r w:rsidRPr="00E94489">
              <w:rPr>
                <w:rFonts w:asciiTheme="minorHAnsi" w:hAnsiTheme="minorHAnsi" w:cstheme="minorHAnsi"/>
                <w:spacing w:val="-52"/>
                <w:sz w:val="24"/>
              </w:rPr>
              <w:t xml:space="preserve"> </w:t>
            </w:r>
            <w:r w:rsidRPr="00E94489">
              <w:rPr>
                <w:rFonts w:asciiTheme="minorHAnsi" w:hAnsiTheme="minorHAnsi" w:cstheme="minorHAnsi"/>
                <w:sz w:val="24"/>
              </w:rPr>
              <w:t>изостаноци, а како резултат на овие активности бројот на неоправдани</w:t>
            </w:r>
            <w:r w:rsidRPr="00E94489">
              <w:rPr>
                <w:rFonts w:asciiTheme="minorHAnsi" w:hAnsiTheme="minorHAnsi" w:cstheme="minorHAnsi"/>
                <w:spacing w:val="1"/>
                <w:sz w:val="24"/>
              </w:rPr>
              <w:t xml:space="preserve"> </w:t>
            </w:r>
            <w:r w:rsidRPr="00E94489">
              <w:rPr>
                <w:rFonts w:asciiTheme="minorHAnsi" w:hAnsiTheme="minorHAnsi" w:cstheme="minorHAnsi"/>
                <w:sz w:val="24"/>
              </w:rPr>
              <w:t>изостаноци</w:t>
            </w:r>
            <w:r w:rsidRPr="00E94489">
              <w:rPr>
                <w:rFonts w:asciiTheme="minorHAnsi" w:hAnsiTheme="minorHAnsi" w:cstheme="minorHAnsi"/>
                <w:spacing w:val="-3"/>
                <w:sz w:val="24"/>
              </w:rPr>
              <w:t xml:space="preserve"> </w:t>
            </w:r>
            <w:r w:rsidRPr="00E94489">
              <w:rPr>
                <w:rFonts w:asciiTheme="minorHAnsi" w:hAnsiTheme="minorHAnsi" w:cstheme="minorHAnsi"/>
                <w:sz w:val="24"/>
              </w:rPr>
              <w:t>бележи</w:t>
            </w:r>
            <w:r w:rsidRPr="00E94489">
              <w:rPr>
                <w:rFonts w:asciiTheme="minorHAnsi" w:hAnsiTheme="minorHAnsi" w:cstheme="minorHAnsi"/>
                <w:spacing w:val="-2"/>
                <w:sz w:val="24"/>
              </w:rPr>
              <w:t xml:space="preserve"> </w:t>
            </w:r>
            <w:r w:rsidRPr="00E94489">
              <w:rPr>
                <w:rFonts w:asciiTheme="minorHAnsi" w:hAnsiTheme="minorHAnsi" w:cstheme="minorHAnsi"/>
                <w:sz w:val="24"/>
              </w:rPr>
              <w:t>постојан</w:t>
            </w:r>
            <w:r w:rsidRPr="00E94489">
              <w:rPr>
                <w:rFonts w:asciiTheme="minorHAnsi" w:hAnsiTheme="minorHAnsi" w:cstheme="minorHAnsi"/>
                <w:spacing w:val="-1"/>
                <w:sz w:val="24"/>
              </w:rPr>
              <w:t xml:space="preserve"> </w:t>
            </w:r>
            <w:r w:rsidRPr="00E94489">
              <w:rPr>
                <w:rFonts w:asciiTheme="minorHAnsi" w:hAnsiTheme="minorHAnsi" w:cstheme="minorHAnsi"/>
                <w:sz w:val="24"/>
              </w:rPr>
              <w:t>пад.</w:t>
            </w:r>
          </w:p>
          <w:p w:rsidR="00BE3F3E" w:rsidRPr="00E94489" w:rsidRDefault="00BE3F3E" w:rsidP="00377CE0">
            <w:pPr>
              <w:pStyle w:val="TableParagraph"/>
              <w:spacing w:line="276" w:lineRule="auto"/>
              <w:ind w:left="105" w:right="100" w:firstLine="254"/>
              <w:jc w:val="both"/>
              <w:rPr>
                <w:rFonts w:asciiTheme="minorHAnsi" w:hAnsiTheme="minorHAnsi" w:cstheme="minorHAnsi"/>
                <w:sz w:val="24"/>
              </w:rPr>
            </w:pPr>
            <w:r w:rsidRPr="00E94489">
              <w:rPr>
                <w:rFonts w:asciiTheme="minorHAnsi" w:hAnsiTheme="minorHAnsi" w:cstheme="minorHAnsi"/>
                <w:sz w:val="24"/>
              </w:rPr>
              <w:t>Основното и средното образование во Република Северна Македонија</w:t>
            </w:r>
            <w:r w:rsidRPr="00E94489">
              <w:rPr>
                <w:rFonts w:asciiTheme="minorHAnsi" w:hAnsiTheme="minorHAnsi" w:cstheme="minorHAnsi"/>
                <w:spacing w:val="1"/>
                <w:sz w:val="24"/>
              </w:rPr>
              <w:t xml:space="preserve"> </w:t>
            </w:r>
            <w:r w:rsidRPr="00E94489">
              <w:rPr>
                <w:rFonts w:asciiTheme="minorHAnsi" w:hAnsiTheme="minorHAnsi" w:cstheme="minorHAnsi"/>
                <w:sz w:val="24"/>
              </w:rPr>
              <w:t>претставува законска обврска за сите граѓани. Во училиштето во последни</w:t>
            </w:r>
            <w:r w:rsidRPr="00E94489">
              <w:rPr>
                <w:rFonts w:asciiTheme="minorHAnsi" w:hAnsiTheme="minorHAnsi" w:cstheme="minorHAnsi"/>
                <w:sz w:val="24"/>
                <w:lang w:val="mk-MK"/>
              </w:rPr>
              <w:t>те</w:t>
            </w:r>
            <w:r w:rsidRPr="00E94489">
              <w:rPr>
                <w:rFonts w:asciiTheme="minorHAnsi" w:hAnsiTheme="minorHAnsi" w:cstheme="minorHAnsi"/>
                <w:spacing w:val="1"/>
                <w:sz w:val="24"/>
              </w:rPr>
              <w:t xml:space="preserve"> </w:t>
            </w:r>
            <w:r w:rsidRPr="00E94489">
              <w:rPr>
                <w:rFonts w:asciiTheme="minorHAnsi" w:hAnsiTheme="minorHAnsi" w:cstheme="minorHAnsi"/>
                <w:sz w:val="24"/>
              </w:rPr>
              <w:t>три</w:t>
            </w:r>
            <w:r w:rsidRPr="00E94489">
              <w:rPr>
                <w:rFonts w:asciiTheme="minorHAnsi" w:hAnsiTheme="minorHAnsi" w:cstheme="minorHAnsi"/>
                <w:spacing w:val="-3"/>
                <w:sz w:val="24"/>
              </w:rPr>
              <w:t xml:space="preserve"> </w:t>
            </w:r>
            <w:r w:rsidRPr="00E94489">
              <w:rPr>
                <w:rFonts w:asciiTheme="minorHAnsi" w:hAnsiTheme="minorHAnsi" w:cstheme="minorHAnsi"/>
                <w:sz w:val="24"/>
              </w:rPr>
              <w:t>учебни</w:t>
            </w:r>
            <w:r w:rsidRPr="00E94489">
              <w:rPr>
                <w:rFonts w:asciiTheme="minorHAnsi" w:hAnsiTheme="minorHAnsi" w:cstheme="minorHAnsi"/>
                <w:spacing w:val="-2"/>
                <w:sz w:val="24"/>
              </w:rPr>
              <w:t xml:space="preserve"> </w:t>
            </w:r>
            <w:r w:rsidRPr="00E94489">
              <w:rPr>
                <w:rFonts w:asciiTheme="minorHAnsi" w:hAnsiTheme="minorHAnsi" w:cstheme="minorHAnsi"/>
                <w:sz w:val="24"/>
              </w:rPr>
              <w:t>години</w:t>
            </w:r>
            <w:r w:rsidRPr="00E94489">
              <w:rPr>
                <w:rFonts w:asciiTheme="minorHAnsi" w:hAnsiTheme="minorHAnsi" w:cstheme="minorHAnsi"/>
                <w:spacing w:val="-2"/>
                <w:sz w:val="24"/>
              </w:rPr>
              <w:t xml:space="preserve"> </w:t>
            </w:r>
            <w:r w:rsidRPr="00E94489">
              <w:rPr>
                <w:rFonts w:asciiTheme="minorHAnsi" w:hAnsiTheme="minorHAnsi" w:cstheme="minorHAnsi"/>
                <w:sz w:val="24"/>
                <w:lang w:val="mk-MK"/>
              </w:rPr>
              <w:t>има незначително</w:t>
            </w:r>
            <w:r w:rsidRPr="00E94489">
              <w:rPr>
                <w:rFonts w:asciiTheme="minorHAnsi" w:hAnsiTheme="minorHAnsi" w:cstheme="minorHAnsi"/>
                <w:spacing w:val="-2"/>
                <w:sz w:val="24"/>
              </w:rPr>
              <w:t xml:space="preserve"> </w:t>
            </w:r>
            <w:r w:rsidRPr="00E94489">
              <w:rPr>
                <w:rFonts w:asciiTheme="minorHAnsi" w:hAnsiTheme="minorHAnsi" w:cstheme="minorHAnsi"/>
                <w:sz w:val="24"/>
              </w:rPr>
              <w:t>осипување</w:t>
            </w:r>
            <w:r w:rsidRPr="00E94489">
              <w:rPr>
                <w:rFonts w:asciiTheme="minorHAnsi" w:hAnsiTheme="minorHAnsi" w:cstheme="minorHAnsi"/>
                <w:spacing w:val="3"/>
                <w:sz w:val="24"/>
              </w:rPr>
              <w:t xml:space="preserve"> </w:t>
            </w:r>
            <w:r w:rsidRPr="00E94489">
              <w:rPr>
                <w:rFonts w:asciiTheme="minorHAnsi" w:hAnsiTheme="minorHAnsi" w:cstheme="minorHAnsi"/>
                <w:sz w:val="24"/>
              </w:rPr>
              <w:t>на</w:t>
            </w:r>
            <w:r w:rsidRPr="00E94489">
              <w:rPr>
                <w:rFonts w:asciiTheme="minorHAnsi" w:hAnsiTheme="minorHAnsi" w:cstheme="minorHAnsi"/>
                <w:spacing w:val="-3"/>
                <w:sz w:val="24"/>
              </w:rPr>
              <w:t xml:space="preserve"> </w:t>
            </w:r>
            <w:r w:rsidRPr="00E94489">
              <w:rPr>
                <w:rFonts w:asciiTheme="minorHAnsi" w:hAnsiTheme="minorHAnsi" w:cstheme="minorHAnsi"/>
                <w:sz w:val="24"/>
              </w:rPr>
              <w:t>ученици.</w:t>
            </w:r>
          </w:p>
          <w:p w:rsidR="00BE3F3E" w:rsidRPr="00E94489" w:rsidRDefault="00BE3F3E" w:rsidP="00377CE0">
            <w:pPr>
              <w:pStyle w:val="TableParagraph"/>
              <w:spacing w:line="276" w:lineRule="auto"/>
              <w:ind w:left="105" w:right="101" w:firstLine="254"/>
              <w:jc w:val="both"/>
              <w:rPr>
                <w:rFonts w:asciiTheme="minorHAnsi" w:hAnsiTheme="minorHAnsi" w:cstheme="minorHAnsi"/>
                <w:sz w:val="24"/>
              </w:rPr>
            </w:pPr>
            <w:r w:rsidRPr="00E94489">
              <w:rPr>
                <w:rFonts w:asciiTheme="minorHAnsi" w:hAnsiTheme="minorHAnsi" w:cstheme="minorHAnsi"/>
                <w:sz w:val="24"/>
              </w:rPr>
              <w:t>Училиштето</w:t>
            </w:r>
            <w:r w:rsidRPr="00E94489">
              <w:rPr>
                <w:rFonts w:asciiTheme="minorHAnsi" w:hAnsiTheme="minorHAnsi" w:cstheme="minorHAnsi"/>
                <w:spacing w:val="1"/>
                <w:sz w:val="24"/>
              </w:rPr>
              <w:t xml:space="preserve"> </w:t>
            </w:r>
            <w:r w:rsidRPr="00E94489">
              <w:rPr>
                <w:rFonts w:asciiTheme="minorHAnsi" w:hAnsiTheme="minorHAnsi" w:cstheme="minorHAnsi"/>
                <w:sz w:val="24"/>
              </w:rPr>
              <w:t>има</w:t>
            </w:r>
            <w:r w:rsidRPr="00E94489">
              <w:rPr>
                <w:rFonts w:asciiTheme="minorHAnsi" w:hAnsiTheme="minorHAnsi" w:cstheme="minorHAnsi"/>
                <w:spacing w:val="1"/>
                <w:sz w:val="24"/>
              </w:rPr>
              <w:t xml:space="preserve"> </w:t>
            </w:r>
            <w:r w:rsidRPr="00E94489">
              <w:rPr>
                <w:rFonts w:asciiTheme="minorHAnsi" w:hAnsiTheme="minorHAnsi" w:cstheme="minorHAnsi"/>
                <w:sz w:val="24"/>
              </w:rPr>
              <w:t>изготвено</w:t>
            </w:r>
            <w:r w:rsidRPr="00E94489">
              <w:rPr>
                <w:rFonts w:asciiTheme="minorHAnsi" w:hAnsiTheme="minorHAnsi" w:cstheme="minorHAnsi"/>
                <w:spacing w:val="1"/>
                <w:sz w:val="24"/>
              </w:rPr>
              <w:t xml:space="preserve"> </w:t>
            </w:r>
            <w:r w:rsidRPr="00E94489">
              <w:rPr>
                <w:rFonts w:asciiTheme="minorHAnsi" w:hAnsiTheme="minorHAnsi" w:cstheme="minorHAnsi"/>
                <w:sz w:val="24"/>
              </w:rPr>
              <w:t>Процедура</w:t>
            </w:r>
            <w:r w:rsidRPr="00E94489">
              <w:rPr>
                <w:rFonts w:asciiTheme="minorHAnsi" w:hAnsiTheme="minorHAnsi" w:cstheme="minorHAnsi"/>
                <w:spacing w:val="1"/>
                <w:sz w:val="24"/>
              </w:rPr>
              <w:t xml:space="preserve"> </w:t>
            </w:r>
            <w:r w:rsidRPr="00E94489">
              <w:rPr>
                <w:rFonts w:asciiTheme="minorHAnsi" w:hAnsiTheme="minorHAnsi" w:cstheme="minorHAnsi"/>
                <w:sz w:val="24"/>
              </w:rPr>
              <w:t>за</w:t>
            </w:r>
            <w:r w:rsidRPr="00E94489">
              <w:rPr>
                <w:rFonts w:asciiTheme="minorHAnsi" w:hAnsiTheme="minorHAnsi" w:cstheme="minorHAnsi"/>
                <w:spacing w:val="1"/>
                <w:sz w:val="24"/>
              </w:rPr>
              <w:t xml:space="preserve"> </w:t>
            </w:r>
            <w:r w:rsidRPr="00E94489">
              <w:rPr>
                <w:rFonts w:asciiTheme="minorHAnsi" w:hAnsiTheme="minorHAnsi" w:cstheme="minorHAnsi"/>
                <w:sz w:val="24"/>
              </w:rPr>
              <w:t>запишување</w:t>
            </w:r>
            <w:r w:rsidRPr="00E94489">
              <w:rPr>
                <w:rFonts w:asciiTheme="minorHAnsi" w:hAnsiTheme="minorHAnsi" w:cstheme="minorHAnsi"/>
                <w:spacing w:val="1"/>
                <w:sz w:val="24"/>
              </w:rPr>
              <w:t xml:space="preserve"> </w:t>
            </w:r>
            <w:r w:rsidRPr="00E94489">
              <w:rPr>
                <w:rFonts w:asciiTheme="minorHAnsi" w:hAnsiTheme="minorHAnsi" w:cstheme="minorHAnsi"/>
                <w:sz w:val="24"/>
              </w:rPr>
              <w:t>новодојдени</w:t>
            </w:r>
            <w:r w:rsidRPr="00E94489">
              <w:rPr>
                <w:rFonts w:asciiTheme="minorHAnsi" w:hAnsiTheme="minorHAnsi" w:cstheme="minorHAnsi"/>
                <w:spacing w:val="1"/>
                <w:sz w:val="24"/>
              </w:rPr>
              <w:t xml:space="preserve"> </w:t>
            </w:r>
            <w:r w:rsidRPr="00E94489">
              <w:rPr>
                <w:rFonts w:asciiTheme="minorHAnsi" w:hAnsiTheme="minorHAnsi" w:cstheme="minorHAnsi"/>
                <w:sz w:val="24"/>
              </w:rPr>
              <w:t>ученици</w:t>
            </w:r>
            <w:r w:rsidRPr="00E94489">
              <w:rPr>
                <w:rFonts w:asciiTheme="minorHAnsi" w:hAnsiTheme="minorHAnsi" w:cstheme="minorHAnsi"/>
                <w:spacing w:val="1"/>
                <w:sz w:val="24"/>
              </w:rPr>
              <w:t xml:space="preserve"> </w:t>
            </w:r>
            <w:r w:rsidRPr="00E94489">
              <w:rPr>
                <w:rFonts w:asciiTheme="minorHAnsi" w:hAnsiTheme="minorHAnsi" w:cstheme="minorHAnsi"/>
                <w:sz w:val="24"/>
              </w:rPr>
              <w:t>и</w:t>
            </w:r>
            <w:r w:rsidRPr="00E94489">
              <w:rPr>
                <w:rFonts w:asciiTheme="minorHAnsi" w:hAnsiTheme="minorHAnsi" w:cstheme="minorHAnsi"/>
                <w:spacing w:val="1"/>
                <w:sz w:val="24"/>
              </w:rPr>
              <w:t xml:space="preserve"> </w:t>
            </w:r>
            <w:r w:rsidRPr="00E94489">
              <w:rPr>
                <w:rFonts w:asciiTheme="minorHAnsi" w:hAnsiTheme="minorHAnsi" w:cstheme="minorHAnsi"/>
                <w:sz w:val="24"/>
              </w:rPr>
              <w:t>испишување</w:t>
            </w:r>
            <w:r w:rsidRPr="00E94489">
              <w:rPr>
                <w:rFonts w:asciiTheme="minorHAnsi" w:hAnsiTheme="minorHAnsi" w:cstheme="minorHAnsi"/>
                <w:spacing w:val="1"/>
                <w:sz w:val="24"/>
              </w:rPr>
              <w:t xml:space="preserve"> </w:t>
            </w:r>
            <w:r w:rsidRPr="00E94489">
              <w:rPr>
                <w:rFonts w:asciiTheme="minorHAnsi" w:hAnsiTheme="minorHAnsi" w:cstheme="minorHAnsi"/>
                <w:sz w:val="24"/>
              </w:rPr>
              <w:t>ученици</w:t>
            </w:r>
            <w:r w:rsidRPr="00E94489">
              <w:rPr>
                <w:rFonts w:asciiTheme="minorHAnsi" w:hAnsiTheme="minorHAnsi" w:cstheme="minorHAnsi"/>
                <w:spacing w:val="1"/>
                <w:sz w:val="24"/>
              </w:rPr>
              <w:t xml:space="preserve"> </w:t>
            </w:r>
            <w:r w:rsidRPr="00E94489">
              <w:rPr>
                <w:rFonts w:asciiTheme="minorHAnsi" w:hAnsiTheme="minorHAnsi" w:cstheme="minorHAnsi"/>
                <w:sz w:val="24"/>
              </w:rPr>
              <w:t>од</w:t>
            </w:r>
            <w:r w:rsidRPr="00E94489">
              <w:rPr>
                <w:rFonts w:asciiTheme="minorHAnsi" w:hAnsiTheme="minorHAnsi" w:cstheme="minorHAnsi"/>
                <w:spacing w:val="1"/>
                <w:sz w:val="24"/>
              </w:rPr>
              <w:t xml:space="preserve"> </w:t>
            </w:r>
            <w:r w:rsidRPr="00E94489">
              <w:rPr>
                <w:rFonts w:asciiTheme="minorHAnsi" w:hAnsiTheme="minorHAnsi" w:cstheme="minorHAnsi"/>
                <w:sz w:val="24"/>
              </w:rPr>
              <w:t>училиштето,</w:t>
            </w:r>
            <w:r w:rsidRPr="00E94489">
              <w:rPr>
                <w:rFonts w:asciiTheme="minorHAnsi" w:hAnsiTheme="minorHAnsi" w:cstheme="minorHAnsi"/>
                <w:spacing w:val="1"/>
                <w:sz w:val="24"/>
              </w:rPr>
              <w:t xml:space="preserve"> </w:t>
            </w:r>
            <w:r w:rsidRPr="00E94489">
              <w:rPr>
                <w:rFonts w:asciiTheme="minorHAnsi" w:hAnsiTheme="minorHAnsi" w:cstheme="minorHAnsi"/>
                <w:sz w:val="24"/>
              </w:rPr>
              <w:t>која</w:t>
            </w:r>
            <w:r w:rsidRPr="00E94489">
              <w:rPr>
                <w:rFonts w:asciiTheme="minorHAnsi" w:hAnsiTheme="minorHAnsi" w:cstheme="minorHAnsi"/>
                <w:spacing w:val="1"/>
                <w:sz w:val="24"/>
              </w:rPr>
              <w:t xml:space="preserve"> </w:t>
            </w:r>
            <w:r w:rsidRPr="00E94489">
              <w:rPr>
                <w:rFonts w:asciiTheme="minorHAnsi" w:hAnsiTheme="minorHAnsi" w:cstheme="minorHAnsi"/>
                <w:sz w:val="24"/>
              </w:rPr>
              <w:t>во</w:t>
            </w:r>
            <w:r w:rsidRPr="00E94489">
              <w:rPr>
                <w:rFonts w:asciiTheme="minorHAnsi" w:hAnsiTheme="minorHAnsi" w:cstheme="minorHAnsi"/>
                <w:spacing w:val="1"/>
                <w:sz w:val="24"/>
              </w:rPr>
              <w:t xml:space="preserve"> </w:t>
            </w:r>
            <w:r w:rsidRPr="00E94489">
              <w:rPr>
                <w:rFonts w:asciiTheme="minorHAnsi" w:hAnsiTheme="minorHAnsi" w:cstheme="minorHAnsi"/>
                <w:sz w:val="24"/>
              </w:rPr>
              <w:t>целост</w:t>
            </w:r>
            <w:r w:rsidRPr="00E94489">
              <w:rPr>
                <w:rFonts w:asciiTheme="minorHAnsi" w:hAnsiTheme="minorHAnsi" w:cstheme="minorHAnsi"/>
                <w:spacing w:val="1"/>
                <w:sz w:val="24"/>
              </w:rPr>
              <w:t xml:space="preserve"> </w:t>
            </w:r>
            <w:r w:rsidRPr="00E94489">
              <w:rPr>
                <w:rFonts w:asciiTheme="minorHAnsi" w:hAnsiTheme="minorHAnsi" w:cstheme="minorHAnsi"/>
                <w:sz w:val="24"/>
              </w:rPr>
              <w:t>се</w:t>
            </w:r>
            <w:r w:rsidRPr="00E94489">
              <w:rPr>
                <w:rFonts w:asciiTheme="minorHAnsi" w:hAnsiTheme="minorHAnsi" w:cstheme="minorHAnsi"/>
                <w:spacing w:val="1"/>
                <w:sz w:val="24"/>
              </w:rPr>
              <w:t xml:space="preserve"> </w:t>
            </w:r>
            <w:r w:rsidRPr="00E94489">
              <w:rPr>
                <w:rFonts w:asciiTheme="minorHAnsi" w:hAnsiTheme="minorHAnsi" w:cstheme="minorHAnsi"/>
                <w:sz w:val="24"/>
              </w:rPr>
              <w:t>почитува.</w:t>
            </w:r>
            <w:r w:rsidRPr="00E94489">
              <w:rPr>
                <w:rFonts w:asciiTheme="minorHAnsi" w:hAnsiTheme="minorHAnsi" w:cstheme="minorHAnsi"/>
                <w:spacing w:val="1"/>
                <w:sz w:val="24"/>
              </w:rPr>
              <w:t xml:space="preserve"> </w:t>
            </w:r>
            <w:r w:rsidRPr="00E94489">
              <w:rPr>
                <w:rFonts w:asciiTheme="minorHAnsi" w:hAnsiTheme="minorHAnsi" w:cstheme="minorHAnsi"/>
                <w:sz w:val="24"/>
              </w:rPr>
              <w:t>При</w:t>
            </w:r>
            <w:r w:rsidRPr="00E94489">
              <w:rPr>
                <w:rFonts w:asciiTheme="minorHAnsi" w:hAnsiTheme="minorHAnsi" w:cstheme="minorHAnsi"/>
                <w:spacing w:val="1"/>
                <w:sz w:val="24"/>
              </w:rPr>
              <w:t xml:space="preserve"> </w:t>
            </w:r>
            <w:r w:rsidRPr="00E94489">
              <w:rPr>
                <w:rFonts w:asciiTheme="minorHAnsi" w:hAnsiTheme="minorHAnsi" w:cstheme="minorHAnsi"/>
                <w:sz w:val="24"/>
              </w:rPr>
              <w:t>запишување</w:t>
            </w:r>
            <w:r w:rsidRPr="00E94489">
              <w:rPr>
                <w:rFonts w:asciiTheme="minorHAnsi" w:hAnsiTheme="minorHAnsi" w:cstheme="minorHAnsi"/>
                <w:spacing w:val="1"/>
                <w:sz w:val="24"/>
              </w:rPr>
              <w:t xml:space="preserve"> </w:t>
            </w:r>
            <w:r w:rsidRPr="00E94489">
              <w:rPr>
                <w:rFonts w:asciiTheme="minorHAnsi" w:hAnsiTheme="minorHAnsi" w:cstheme="minorHAnsi"/>
                <w:sz w:val="24"/>
              </w:rPr>
              <w:t>новодојдени</w:t>
            </w:r>
            <w:r w:rsidRPr="00E94489">
              <w:rPr>
                <w:rFonts w:asciiTheme="minorHAnsi" w:hAnsiTheme="minorHAnsi" w:cstheme="minorHAnsi"/>
                <w:spacing w:val="1"/>
                <w:sz w:val="24"/>
              </w:rPr>
              <w:t xml:space="preserve"> </w:t>
            </w:r>
            <w:r w:rsidRPr="00E94489">
              <w:rPr>
                <w:rFonts w:asciiTheme="minorHAnsi" w:hAnsiTheme="minorHAnsi" w:cstheme="minorHAnsi"/>
                <w:sz w:val="24"/>
              </w:rPr>
              <w:t>ученици,</w:t>
            </w:r>
            <w:r w:rsidRPr="00E94489">
              <w:rPr>
                <w:rFonts w:asciiTheme="minorHAnsi" w:hAnsiTheme="minorHAnsi" w:cstheme="minorHAnsi"/>
                <w:spacing w:val="1"/>
                <w:sz w:val="24"/>
              </w:rPr>
              <w:t xml:space="preserve"> </w:t>
            </w:r>
            <w:r w:rsidRPr="00E94489">
              <w:rPr>
                <w:rFonts w:asciiTheme="minorHAnsi" w:hAnsiTheme="minorHAnsi" w:cstheme="minorHAnsi"/>
                <w:sz w:val="24"/>
              </w:rPr>
              <w:t>училиштето</w:t>
            </w:r>
            <w:r w:rsidRPr="00E94489">
              <w:rPr>
                <w:rFonts w:asciiTheme="minorHAnsi" w:hAnsiTheme="minorHAnsi" w:cstheme="minorHAnsi"/>
                <w:spacing w:val="1"/>
                <w:sz w:val="24"/>
              </w:rPr>
              <w:t xml:space="preserve"> </w:t>
            </w:r>
            <w:r w:rsidRPr="00E94489">
              <w:rPr>
                <w:rFonts w:asciiTheme="minorHAnsi" w:hAnsiTheme="minorHAnsi" w:cstheme="minorHAnsi"/>
                <w:sz w:val="24"/>
              </w:rPr>
              <w:t>дава</w:t>
            </w:r>
            <w:r w:rsidRPr="00E94489">
              <w:rPr>
                <w:rFonts w:asciiTheme="minorHAnsi" w:hAnsiTheme="minorHAnsi" w:cstheme="minorHAnsi"/>
                <w:spacing w:val="1"/>
                <w:sz w:val="24"/>
              </w:rPr>
              <w:t xml:space="preserve"> </w:t>
            </w:r>
            <w:r w:rsidRPr="00E94489">
              <w:rPr>
                <w:rFonts w:asciiTheme="minorHAnsi" w:hAnsiTheme="minorHAnsi" w:cstheme="minorHAnsi"/>
                <w:sz w:val="24"/>
              </w:rPr>
              <w:t>писмена согласност и истата ја праќа до училиштето од каде што доаѓа</w:t>
            </w:r>
            <w:r w:rsidRPr="00E94489">
              <w:rPr>
                <w:rFonts w:asciiTheme="minorHAnsi" w:hAnsiTheme="minorHAnsi" w:cstheme="minorHAnsi"/>
                <w:spacing w:val="1"/>
                <w:sz w:val="24"/>
              </w:rPr>
              <w:t xml:space="preserve"> </w:t>
            </w:r>
            <w:r w:rsidRPr="00E94489">
              <w:rPr>
                <w:rFonts w:asciiTheme="minorHAnsi" w:hAnsiTheme="minorHAnsi" w:cstheme="minorHAnsi"/>
                <w:sz w:val="24"/>
              </w:rPr>
              <w:t>ученикот.</w:t>
            </w:r>
            <w:r w:rsidRPr="00E94489">
              <w:rPr>
                <w:rFonts w:asciiTheme="minorHAnsi" w:hAnsiTheme="minorHAnsi" w:cstheme="minorHAnsi"/>
                <w:spacing w:val="1"/>
                <w:sz w:val="24"/>
              </w:rPr>
              <w:t xml:space="preserve"> </w:t>
            </w:r>
            <w:r w:rsidRPr="00E94489">
              <w:rPr>
                <w:rFonts w:asciiTheme="minorHAnsi" w:hAnsiTheme="minorHAnsi" w:cstheme="minorHAnsi"/>
                <w:sz w:val="24"/>
              </w:rPr>
              <w:t>Покрај</w:t>
            </w:r>
            <w:r w:rsidRPr="00E94489">
              <w:rPr>
                <w:rFonts w:asciiTheme="minorHAnsi" w:hAnsiTheme="minorHAnsi" w:cstheme="minorHAnsi"/>
                <w:spacing w:val="1"/>
                <w:sz w:val="24"/>
              </w:rPr>
              <w:t xml:space="preserve"> </w:t>
            </w:r>
            <w:r w:rsidRPr="00E94489">
              <w:rPr>
                <w:rFonts w:asciiTheme="minorHAnsi" w:hAnsiTheme="minorHAnsi" w:cstheme="minorHAnsi"/>
                <w:sz w:val="24"/>
              </w:rPr>
              <w:t>тоа,</w:t>
            </w:r>
            <w:r w:rsidRPr="00E94489">
              <w:rPr>
                <w:rFonts w:asciiTheme="minorHAnsi" w:hAnsiTheme="minorHAnsi" w:cstheme="minorHAnsi"/>
                <w:spacing w:val="1"/>
                <w:sz w:val="24"/>
              </w:rPr>
              <w:t xml:space="preserve"> </w:t>
            </w:r>
            <w:r w:rsidRPr="00E94489">
              <w:rPr>
                <w:rFonts w:asciiTheme="minorHAnsi" w:hAnsiTheme="minorHAnsi" w:cstheme="minorHAnsi"/>
                <w:sz w:val="24"/>
              </w:rPr>
              <w:t>училиштето</w:t>
            </w:r>
            <w:r w:rsidRPr="00E94489">
              <w:rPr>
                <w:rFonts w:asciiTheme="minorHAnsi" w:hAnsiTheme="minorHAnsi" w:cstheme="minorHAnsi"/>
                <w:spacing w:val="1"/>
                <w:sz w:val="24"/>
              </w:rPr>
              <w:t xml:space="preserve"> </w:t>
            </w:r>
            <w:r w:rsidRPr="00E94489">
              <w:rPr>
                <w:rFonts w:asciiTheme="minorHAnsi" w:hAnsiTheme="minorHAnsi" w:cstheme="minorHAnsi"/>
                <w:sz w:val="24"/>
              </w:rPr>
              <w:t>обезбедува</w:t>
            </w:r>
            <w:r w:rsidRPr="00E94489">
              <w:rPr>
                <w:rFonts w:asciiTheme="minorHAnsi" w:hAnsiTheme="minorHAnsi" w:cstheme="minorHAnsi"/>
                <w:spacing w:val="1"/>
                <w:sz w:val="24"/>
              </w:rPr>
              <w:t xml:space="preserve"> </w:t>
            </w:r>
            <w:r w:rsidRPr="00E94489">
              <w:rPr>
                <w:rFonts w:asciiTheme="minorHAnsi" w:hAnsiTheme="minorHAnsi" w:cstheme="minorHAnsi"/>
                <w:sz w:val="24"/>
              </w:rPr>
              <w:t>преведница и фотокопии од свидетелствата на ученикот за претходно</w:t>
            </w:r>
            <w:r w:rsidRPr="00E94489">
              <w:rPr>
                <w:rFonts w:asciiTheme="minorHAnsi" w:hAnsiTheme="minorHAnsi" w:cstheme="minorHAnsi"/>
                <w:spacing w:val="1"/>
                <w:sz w:val="24"/>
              </w:rPr>
              <w:t xml:space="preserve"> </w:t>
            </w:r>
            <w:r w:rsidRPr="00E94489">
              <w:rPr>
                <w:rFonts w:asciiTheme="minorHAnsi" w:hAnsiTheme="minorHAnsi" w:cstheme="minorHAnsi"/>
                <w:sz w:val="24"/>
              </w:rPr>
              <w:t>завршените учебни години. Кога ученикот се испишува од училиштето,</w:t>
            </w:r>
            <w:r w:rsidRPr="00E94489">
              <w:rPr>
                <w:rFonts w:asciiTheme="minorHAnsi" w:hAnsiTheme="minorHAnsi" w:cstheme="minorHAnsi"/>
                <w:spacing w:val="1"/>
                <w:sz w:val="24"/>
              </w:rPr>
              <w:t xml:space="preserve"> </w:t>
            </w:r>
            <w:r w:rsidRPr="00E94489">
              <w:rPr>
                <w:rFonts w:asciiTheme="minorHAnsi" w:hAnsiTheme="minorHAnsi" w:cstheme="minorHAnsi"/>
                <w:sz w:val="24"/>
              </w:rPr>
              <w:t>родителот поднесува барање за испишување</w:t>
            </w:r>
            <w:r w:rsidRPr="00E94489">
              <w:rPr>
                <w:rFonts w:asciiTheme="minorHAnsi" w:hAnsiTheme="minorHAnsi" w:cstheme="minorHAnsi"/>
                <w:spacing w:val="54"/>
                <w:sz w:val="24"/>
              </w:rPr>
              <w:t xml:space="preserve"> </w:t>
            </w:r>
            <w:r w:rsidRPr="00E94489">
              <w:rPr>
                <w:rFonts w:asciiTheme="minorHAnsi" w:hAnsiTheme="minorHAnsi" w:cstheme="minorHAnsi"/>
                <w:sz w:val="24"/>
              </w:rPr>
              <w:t>на ученикот од училиштето</w:t>
            </w:r>
            <w:r w:rsidRPr="00E94489">
              <w:rPr>
                <w:rFonts w:asciiTheme="minorHAnsi" w:hAnsiTheme="minorHAnsi" w:cstheme="minorHAnsi"/>
                <w:spacing w:val="1"/>
                <w:sz w:val="24"/>
              </w:rPr>
              <w:t xml:space="preserve"> </w:t>
            </w:r>
            <w:r w:rsidRPr="00E94489">
              <w:rPr>
                <w:rFonts w:asciiTheme="minorHAnsi" w:hAnsiTheme="minorHAnsi" w:cstheme="minorHAnsi"/>
                <w:sz w:val="24"/>
              </w:rPr>
              <w:t>и доставува</w:t>
            </w:r>
            <w:r w:rsidRPr="00E94489">
              <w:rPr>
                <w:rFonts w:asciiTheme="minorHAnsi" w:hAnsiTheme="minorHAnsi" w:cstheme="minorHAnsi"/>
                <w:spacing w:val="1"/>
                <w:sz w:val="24"/>
              </w:rPr>
              <w:t xml:space="preserve"> </w:t>
            </w:r>
            <w:r w:rsidRPr="00E94489">
              <w:rPr>
                <w:rFonts w:asciiTheme="minorHAnsi" w:hAnsiTheme="minorHAnsi" w:cstheme="minorHAnsi"/>
                <w:sz w:val="24"/>
              </w:rPr>
              <w:t>писмена согласност од</w:t>
            </w:r>
            <w:r w:rsidRPr="00E94489">
              <w:rPr>
                <w:rFonts w:asciiTheme="minorHAnsi" w:hAnsiTheme="minorHAnsi" w:cstheme="minorHAnsi"/>
                <w:spacing w:val="1"/>
                <w:sz w:val="24"/>
              </w:rPr>
              <w:t xml:space="preserve"> </w:t>
            </w:r>
            <w:r w:rsidRPr="00E94489">
              <w:rPr>
                <w:rFonts w:asciiTheme="minorHAnsi" w:hAnsiTheme="minorHAnsi" w:cstheme="minorHAnsi"/>
                <w:sz w:val="24"/>
              </w:rPr>
              <w:t>основното училиште</w:t>
            </w:r>
            <w:r w:rsidRPr="00E94489">
              <w:rPr>
                <w:rFonts w:asciiTheme="minorHAnsi" w:hAnsiTheme="minorHAnsi" w:cstheme="minorHAnsi"/>
                <w:spacing w:val="1"/>
                <w:sz w:val="24"/>
              </w:rPr>
              <w:t xml:space="preserve"> </w:t>
            </w:r>
            <w:r w:rsidRPr="00E94489">
              <w:rPr>
                <w:rFonts w:asciiTheme="minorHAnsi" w:hAnsiTheme="minorHAnsi" w:cstheme="minorHAnsi"/>
                <w:sz w:val="24"/>
              </w:rPr>
              <w:t>во кое</w:t>
            </w:r>
            <w:r w:rsidRPr="00E94489">
              <w:rPr>
                <w:rFonts w:asciiTheme="minorHAnsi" w:hAnsiTheme="minorHAnsi" w:cstheme="minorHAnsi"/>
                <w:spacing w:val="54"/>
                <w:sz w:val="24"/>
              </w:rPr>
              <w:t xml:space="preserve"> </w:t>
            </w:r>
            <w:r w:rsidRPr="00E94489">
              <w:rPr>
                <w:rFonts w:asciiTheme="minorHAnsi" w:hAnsiTheme="minorHAnsi" w:cstheme="minorHAnsi"/>
                <w:sz w:val="24"/>
              </w:rPr>
              <w:t>ученикот</w:t>
            </w:r>
            <w:r w:rsidRPr="00E94489">
              <w:rPr>
                <w:rFonts w:asciiTheme="minorHAnsi" w:hAnsiTheme="minorHAnsi" w:cstheme="minorHAnsi"/>
                <w:spacing w:val="-52"/>
                <w:sz w:val="24"/>
              </w:rPr>
              <w:t xml:space="preserve">  </w:t>
            </w:r>
            <w:r w:rsidRPr="00E94489">
              <w:rPr>
                <w:rFonts w:asciiTheme="minorHAnsi" w:hAnsiTheme="minorHAnsi" w:cstheme="minorHAnsi"/>
                <w:sz w:val="24"/>
              </w:rPr>
              <w:t>ќе го продолжи шко</w:t>
            </w:r>
            <w:r w:rsidRPr="00E94489">
              <w:rPr>
                <w:rFonts w:asciiTheme="minorHAnsi" w:hAnsiTheme="minorHAnsi" w:cstheme="minorHAnsi"/>
                <w:sz w:val="24"/>
                <w:lang w:val="mk-MK"/>
              </w:rPr>
              <w:t>л</w:t>
            </w:r>
            <w:r w:rsidRPr="00E94489">
              <w:rPr>
                <w:rFonts w:asciiTheme="minorHAnsi" w:hAnsiTheme="minorHAnsi" w:cstheme="minorHAnsi"/>
                <w:sz w:val="24"/>
              </w:rPr>
              <w:t>увањето, а потоа му се издава преведница.</w:t>
            </w:r>
            <w:r w:rsidRPr="00E94489">
              <w:rPr>
                <w:rFonts w:asciiTheme="minorHAnsi" w:hAnsiTheme="minorHAnsi" w:cstheme="minorHAnsi"/>
                <w:spacing w:val="1"/>
                <w:sz w:val="24"/>
              </w:rPr>
              <w:t xml:space="preserve"> </w:t>
            </w:r>
            <w:r w:rsidRPr="00E94489">
              <w:rPr>
                <w:rFonts w:asciiTheme="minorHAnsi" w:hAnsiTheme="minorHAnsi" w:cstheme="minorHAnsi"/>
                <w:sz w:val="24"/>
              </w:rPr>
              <w:t>Нашето</w:t>
            </w:r>
            <w:r w:rsidRPr="00E94489">
              <w:rPr>
                <w:rFonts w:asciiTheme="minorHAnsi" w:hAnsiTheme="minorHAnsi" w:cstheme="minorHAnsi"/>
                <w:spacing w:val="1"/>
                <w:sz w:val="24"/>
              </w:rPr>
              <w:t xml:space="preserve"> </w:t>
            </w:r>
            <w:r w:rsidRPr="00E94489">
              <w:rPr>
                <w:rFonts w:asciiTheme="minorHAnsi" w:hAnsiTheme="minorHAnsi" w:cstheme="minorHAnsi"/>
                <w:sz w:val="24"/>
              </w:rPr>
              <w:t>училиште</w:t>
            </w:r>
            <w:r w:rsidRPr="00E94489">
              <w:rPr>
                <w:rFonts w:asciiTheme="minorHAnsi" w:hAnsiTheme="minorHAnsi" w:cstheme="minorHAnsi"/>
                <w:spacing w:val="1"/>
                <w:sz w:val="24"/>
              </w:rPr>
              <w:t xml:space="preserve"> </w:t>
            </w:r>
            <w:r w:rsidRPr="00E94489">
              <w:rPr>
                <w:rFonts w:asciiTheme="minorHAnsi" w:hAnsiTheme="minorHAnsi" w:cstheme="minorHAnsi"/>
                <w:sz w:val="24"/>
              </w:rPr>
              <w:t>навремено</w:t>
            </w:r>
            <w:r w:rsidRPr="00E94489">
              <w:rPr>
                <w:rFonts w:asciiTheme="minorHAnsi" w:hAnsiTheme="minorHAnsi" w:cstheme="minorHAnsi"/>
                <w:spacing w:val="1"/>
                <w:sz w:val="24"/>
              </w:rPr>
              <w:t xml:space="preserve"> </w:t>
            </w:r>
            <w:r w:rsidRPr="00E94489">
              <w:rPr>
                <w:rFonts w:asciiTheme="minorHAnsi" w:hAnsiTheme="minorHAnsi" w:cstheme="minorHAnsi"/>
                <w:sz w:val="24"/>
              </w:rPr>
              <w:t>праќа</w:t>
            </w:r>
            <w:r w:rsidRPr="00E94489">
              <w:rPr>
                <w:rFonts w:asciiTheme="minorHAnsi" w:hAnsiTheme="minorHAnsi" w:cstheme="minorHAnsi"/>
                <w:spacing w:val="1"/>
                <w:sz w:val="24"/>
              </w:rPr>
              <w:t xml:space="preserve"> </w:t>
            </w:r>
            <w:r w:rsidRPr="00E94489">
              <w:rPr>
                <w:rFonts w:asciiTheme="minorHAnsi" w:hAnsiTheme="minorHAnsi" w:cstheme="minorHAnsi"/>
                <w:sz w:val="24"/>
              </w:rPr>
              <w:t>повратни</w:t>
            </w:r>
            <w:r w:rsidRPr="00E94489">
              <w:rPr>
                <w:rFonts w:asciiTheme="minorHAnsi" w:hAnsiTheme="minorHAnsi" w:cstheme="minorHAnsi"/>
                <w:spacing w:val="1"/>
                <w:sz w:val="24"/>
              </w:rPr>
              <w:t xml:space="preserve"> </w:t>
            </w:r>
            <w:r w:rsidRPr="00E94489">
              <w:rPr>
                <w:rFonts w:asciiTheme="minorHAnsi" w:hAnsiTheme="minorHAnsi" w:cstheme="minorHAnsi"/>
                <w:sz w:val="24"/>
              </w:rPr>
              <w:t>писмени</w:t>
            </w:r>
            <w:r w:rsidRPr="00E94489">
              <w:rPr>
                <w:rFonts w:asciiTheme="minorHAnsi" w:hAnsiTheme="minorHAnsi" w:cstheme="minorHAnsi"/>
                <w:spacing w:val="1"/>
                <w:sz w:val="24"/>
              </w:rPr>
              <w:t xml:space="preserve"> </w:t>
            </w:r>
            <w:r w:rsidRPr="00E94489">
              <w:rPr>
                <w:rFonts w:asciiTheme="minorHAnsi" w:hAnsiTheme="minorHAnsi" w:cstheme="minorHAnsi"/>
                <w:sz w:val="24"/>
              </w:rPr>
              <w:t xml:space="preserve">информации   </w:t>
            </w:r>
            <w:r w:rsidRPr="00E94489">
              <w:rPr>
                <w:rFonts w:asciiTheme="minorHAnsi" w:hAnsiTheme="minorHAnsi" w:cstheme="minorHAnsi"/>
                <w:spacing w:val="14"/>
                <w:sz w:val="24"/>
              </w:rPr>
              <w:t xml:space="preserve"> </w:t>
            </w:r>
            <w:r w:rsidRPr="00E94489">
              <w:rPr>
                <w:rFonts w:asciiTheme="minorHAnsi" w:hAnsiTheme="minorHAnsi" w:cstheme="minorHAnsi"/>
                <w:sz w:val="24"/>
              </w:rPr>
              <w:t xml:space="preserve">до   </w:t>
            </w:r>
            <w:r w:rsidRPr="00E94489">
              <w:rPr>
                <w:rFonts w:asciiTheme="minorHAnsi" w:hAnsiTheme="minorHAnsi" w:cstheme="minorHAnsi"/>
                <w:spacing w:val="13"/>
                <w:sz w:val="24"/>
              </w:rPr>
              <w:t xml:space="preserve"> </w:t>
            </w:r>
            <w:r w:rsidRPr="00E94489">
              <w:rPr>
                <w:rFonts w:asciiTheme="minorHAnsi" w:hAnsiTheme="minorHAnsi" w:cstheme="minorHAnsi"/>
                <w:sz w:val="24"/>
              </w:rPr>
              <w:t xml:space="preserve">основните   </w:t>
            </w:r>
            <w:r w:rsidRPr="00E94489">
              <w:rPr>
                <w:rFonts w:asciiTheme="minorHAnsi" w:hAnsiTheme="minorHAnsi" w:cstheme="minorHAnsi"/>
                <w:spacing w:val="15"/>
                <w:sz w:val="24"/>
              </w:rPr>
              <w:t xml:space="preserve"> </w:t>
            </w:r>
            <w:r w:rsidRPr="00E94489">
              <w:rPr>
                <w:rFonts w:asciiTheme="minorHAnsi" w:hAnsiTheme="minorHAnsi" w:cstheme="minorHAnsi"/>
                <w:sz w:val="24"/>
              </w:rPr>
              <w:t xml:space="preserve">училишта   </w:t>
            </w:r>
            <w:r w:rsidRPr="00E94489">
              <w:rPr>
                <w:rFonts w:asciiTheme="minorHAnsi" w:hAnsiTheme="minorHAnsi" w:cstheme="minorHAnsi"/>
                <w:spacing w:val="19"/>
                <w:sz w:val="24"/>
              </w:rPr>
              <w:t xml:space="preserve"> </w:t>
            </w:r>
            <w:r w:rsidRPr="00E94489">
              <w:rPr>
                <w:rFonts w:asciiTheme="minorHAnsi" w:hAnsiTheme="minorHAnsi" w:cstheme="minorHAnsi"/>
                <w:sz w:val="24"/>
              </w:rPr>
              <w:t xml:space="preserve">од   </w:t>
            </w:r>
            <w:r w:rsidRPr="00E94489">
              <w:rPr>
                <w:rFonts w:asciiTheme="minorHAnsi" w:hAnsiTheme="minorHAnsi" w:cstheme="minorHAnsi"/>
                <w:spacing w:val="18"/>
                <w:sz w:val="24"/>
              </w:rPr>
              <w:t xml:space="preserve"> </w:t>
            </w:r>
            <w:r w:rsidRPr="00E94489">
              <w:rPr>
                <w:rFonts w:asciiTheme="minorHAnsi" w:hAnsiTheme="minorHAnsi" w:cstheme="minorHAnsi"/>
                <w:sz w:val="24"/>
              </w:rPr>
              <w:t xml:space="preserve">каде   </w:t>
            </w:r>
            <w:r w:rsidRPr="00E94489">
              <w:rPr>
                <w:rFonts w:asciiTheme="minorHAnsi" w:hAnsiTheme="minorHAnsi" w:cstheme="minorHAnsi"/>
                <w:spacing w:val="16"/>
                <w:sz w:val="24"/>
              </w:rPr>
              <w:t xml:space="preserve"> </w:t>
            </w:r>
            <w:r w:rsidRPr="00E94489">
              <w:rPr>
                <w:rFonts w:asciiTheme="minorHAnsi" w:hAnsiTheme="minorHAnsi" w:cstheme="minorHAnsi"/>
                <w:sz w:val="24"/>
              </w:rPr>
              <w:t xml:space="preserve">што   </w:t>
            </w:r>
            <w:r w:rsidRPr="00E94489">
              <w:rPr>
                <w:rFonts w:asciiTheme="minorHAnsi" w:hAnsiTheme="minorHAnsi" w:cstheme="minorHAnsi"/>
                <w:spacing w:val="16"/>
                <w:sz w:val="24"/>
              </w:rPr>
              <w:t xml:space="preserve"> </w:t>
            </w:r>
            <w:r w:rsidRPr="00E94489">
              <w:rPr>
                <w:rFonts w:asciiTheme="minorHAnsi" w:hAnsiTheme="minorHAnsi" w:cstheme="minorHAnsi"/>
                <w:sz w:val="24"/>
              </w:rPr>
              <w:t xml:space="preserve">ни   </w:t>
            </w:r>
            <w:r w:rsidRPr="00E94489">
              <w:rPr>
                <w:rFonts w:asciiTheme="minorHAnsi" w:hAnsiTheme="minorHAnsi" w:cstheme="minorHAnsi"/>
                <w:spacing w:val="15"/>
                <w:sz w:val="24"/>
              </w:rPr>
              <w:t xml:space="preserve"> </w:t>
            </w:r>
            <w:r w:rsidRPr="00E94489">
              <w:rPr>
                <w:rFonts w:asciiTheme="minorHAnsi" w:hAnsiTheme="minorHAnsi" w:cstheme="minorHAnsi"/>
                <w:sz w:val="24"/>
              </w:rPr>
              <w:t>доаѓаат</w:t>
            </w:r>
            <w:r w:rsidRPr="00E94489">
              <w:rPr>
                <w:rFonts w:asciiTheme="minorHAnsi" w:hAnsiTheme="minorHAnsi" w:cstheme="minorHAnsi"/>
                <w:sz w:val="24"/>
                <w:lang w:val="mk-MK"/>
              </w:rPr>
              <w:t xml:space="preserve"> </w:t>
            </w:r>
            <w:r w:rsidRPr="00E94489">
              <w:rPr>
                <w:rFonts w:asciiTheme="minorHAnsi" w:hAnsiTheme="minorHAnsi" w:cstheme="minorHAnsi"/>
                <w:sz w:val="24"/>
              </w:rPr>
              <w:t xml:space="preserve">новодојдените   </w:t>
            </w:r>
            <w:r w:rsidRPr="00E94489">
              <w:rPr>
                <w:rFonts w:asciiTheme="minorHAnsi" w:hAnsiTheme="minorHAnsi" w:cstheme="minorHAnsi"/>
                <w:spacing w:val="6"/>
                <w:sz w:val="24"/>
              </w:rPr>
              <w:t xml:space="preserve"> </w:t>
            </w:r>
            <w:r w:rsidRPr="00E94489">
              <w:rPr>
                <w:rFonts w:asciiTheme="minorHAnsi" w:hAnsiTheme="minorHAnsi" w:cstheme="minorHAnsi"/>
                <w:sz w:val="24"/>
              </w:rPr>
              <w:t xml:space="preserve">ученици   </w:t>
            </w:r>
            <w:r w:rsidRPr="00E94489">
              <w:rPr>
                <w:rFonts w:asciiTheme="minorHAnsi" w:hAnsiTheme="minorHAnsi" w:cstheme="minorHAnsi"/>
                <w:spacing w:val="5"/>
                <w:sz w:val="24"/>
              </w:rPr>
              <w:t xml:space="preserve"> </w:t>
            </w:r>
            <w:r w:rsidRPr="00E94489">
              <w:rPr>
                <w:rFonts w:asciiTheme="minorHAnsi" w:hAnsiTheme="minorHAnsi" w:cstheme="minorHAnsi"/>
                <w:sz w:val="24"/>
              </w:rPr>
              <w:t xml:space="preserve">и   </w:t>
            </w:r>
            <w:r w:rsidRPr="00E94489">
              <w:rPr>
                <w:rFonts w:asciiTheme="minorHAnsi" w:hAnsiTheme="minorHAnsi" w:cstheme="minorHAnsi"/>
                <w:spacing w:val="6"/>
                <w:sz w:val="24"/>
              </w:rPr>
              <w:t xml:space="preserve"> </w:t>
            </w:r>
            <w:r w:rsidRPr="00E94489">
              <w:rPr>
                <w:rFonts w:asciiTheme="minorHAnsi" w:hAnsiTheme="minorHAnsi" w:cstheme="minorHAnsi"/>
                <w:sz w:val="24"/>
              </w:rPr>
              <w:t xml:space="preserve">училиштето   </w:t>
            </w:r>
            <w:r w:rsidRPr="00E94489">
              <w:rPr>
                <w:rFonts w:asciiTheme="minorHAnsi" w:hAnsiTheme="minorHAnsi" w:cstheme="minorHAnsi"/>
                <w:spacing w:val="11"/>
                <w:sz w:val="24"/>
              </w:rPr>
              <w:t xml:space="preserve"> </w:t>
            </w:r>
            <w:r w:rsidRPr="00E94489">
              <w:rPr>
                <w:rFonts w:asciiTheme="minorHAnsi" w:hAnsiTheme="minorHAnsi" w:cstheme="minorHAnsi"/>
                <w:sz w:val="24"/>
              </w:rPr>
              <w:t xml:space="preserve">добива   </w:t>
            </w:r>
            <w:r w:rsidRPr="00E94489">
              <w:rPr>
                <w:rFonts w:asciiTheme="minorHAnsi" w:hAnsiTheme="minorHAnsi" w:cstheme="minorHAnsi"/>
                <w:spacing w:val="7"/>
                <w:sz w:val="24"/>
              </w:rPr>
              <w:t xml:space="preserve"> </w:t>
            </w:r>
            <w:r w:rsidRPr="00E94489">
              <w:rPr>
                <w:rFonts w:asciiTheme="minorHAnsi" w:hAnsiTheme="minorHAnsi" w:cstheme="minorHAnsi"/>
                <w:sz w:val="24"/>
              </w:rPr>
              <w:t xml:space="preserve">повратни   </w:t>
            </w:r>
            <w:r w:rsidRPr="00E94489">
              <w:rPr>
                <w:rFonts w:asciiTheme="minorHAnsi" w:hAnsiTheme="minorHAnsi" w:cstheme="minorHAnsi"/>
                <w:spacing w:val="6"/>
                <w:sz w:val="24"/>
              </w:rPr>
              <w:t xml:space="preserve"> </w:t>
            </w:r>
            <w:r w:rsidRPr="00E94489">
              <w:rPr>
                <w:rFonts w:asciiTheme="minorHAnsi" w:hAnsiTheme="minorHAnsi" w:cstheme="minorHAnsi"/>
                <w:sz w:val="24"/>
              </w:rPr>
              <w:t>писмени</w:t>
            </w:r>
          </w:p>
        </w:tc>
        <w:tc>
          <w:tcPr>
            <w:tcW w:w="2429" w:type="dxa"/>
          </w:tcPr>
          <w:p w:rsidR="00BE3F3E" w:rsidRPr="00E94489" w:rsidRDefault="00BE3F3E" w:rsidP="00377CE0">
            <w:pPr>
              <w:pStyle w:val="TableParagraph"/>
              <w:spacing w:before="1" w:line="276" w:lineRule="auto"/>
              <w:ind w:left="360" w:right="779"/>
              <w:rPr>
                <w:rFonts w:asciiTheme="minorHAnsi" w:hAnsiTheme="minorHAnsi" w:cstheme="minorHAnsi"/>
                <w:sz w:val="24"/>
              </w:rPr>
            </w:pPr>
            <w:r w:rsidRPr="00E94489">
              <w:rPr>
                <w:rFonts w:asciiTheme="minorHAnsi" w:hAnsiTheme="minorHAnsi" w:cstheme="minorHAnsi"/>
                <w:sz w:val="24"/>
              </w:rPr>
              <w:t>за</w:t>
            </w:r>
            <w:r w:rsidRPr="00E94489">
              <w:rPr>
                <w:rFonts w:asciiTheme="minorHAnsi" w:hAnsiTheme="minorHAnsi" w:cstheme="minorHAnsi"/>
                <w:spacing w:val="-10"/>
                <w:sz w:val="24"/>
              </w:rPr>
              <w:t xml:space="preserve"> </w:t>
            </w:r>
            <w:r w:rsidRPr="00E94489">
              <w:rPr>
                <w:rFonts w:asciiTheme="minorHAnsi" w:hAnsiTheme="minorHAnsi" w:cstheme="minorHAnsi"/>
                <w:sz w:val="24"/>
              </w:rPr>
              <w:t>работа</w:t>
            </w:r>
            <w:r w:rsidRPr="00E94489">
              <w:rPr>
                <w:rFonts w:asciiTheme="minorHAnsi" w:hAnsiTheme="minorHAnsi" w:cstheme="minorHAnsi"/>
                <w:spacing w:val="-10"/>
                <w:sz w:val="24"/>
              </w:rPr>
              <w:t xml:space="preserve"> </w:t>
            </w:r>
            <w:r w:rsidRPr="00E94489">
              <w:rPr>
                <w:rFonts w:asciiTheme="minorHAnsi" w:hAnsiTheme="minorHAnsi" w:cstheme="minorHAnsi"/>
                <w:sz w:val="24"/>
              </w:rPr>
              <w:t>на</w:t>
            </w:r>
            <w:r w:rsidRPr="00E94489">
              <w:rPr>
                <w:rFonts w:asciiTheme="minorHAnsi" w:hAnsiTheme="minorHAnsi" w:cstheme="minorHAnsi"/>
                <w:spacing w:val="-51"/>
                <w:sz w:val="24"/>
              </w:rPr>
              <w:t xml:space="preserve"> </w:t>
            </w:r>
            <w:r w:rsidRPr="00E94489">
              <w:rPr>
                <w:rFonts w:asciiTheme="minorHAnsi" w:hAnsiTheme="minorHAnsi" w:cstheme="minorHAnsi"/>
                <w:spacing w:val="-1"/>
                <w:sz w:val="24"/>
              </w:rPr>
              <w:t>училиштето.</w:t>
            </w:r>
          </w:p>
        </w:tc>
        <w:tc>
          <w:tcPr>
            <w:tcW w:w="1440" w:type="dxa"/>
          </w:tcPr>
          <w:p w:rsidR="00BE3F3E" w:rsidRPr="00E94489" w:rsidRDefault="00BE3F3E" w:rsidP="00377CE0">
            <w:pPr>
              <w:pStyle w:val="TableParagraph"/>
              <w:spacing w:line="276" w:lineRule="auto"/>
              <w:rPr>
                <w:rFonts w:asciiTheme="minorHAnsi" w:hAnsiTheme="minorHAnsi" w:cstheme="minorHAnsi"/>
                <w:sz w:val="24"/>
              </w:rPr>
            </w:pPr>
          </w:p>
        </w:tc>
      </w:tr>
    </w:tbl>
    <w:p w:rsidR="00BE3F3E" w:rsidRPr="00E94489" w:rsidRDefault="00BE3F3E" w:rsidP="00377CE0">
      <w:pPr>
        <w:spacing w:line="276" w:lineRule="auto"/>
        <w:rPr>
          <w:rFonts w:asciiTheme="minorHAnsi" w:hAnsiTheme="minorHAnsi" w:cstheme="minorHAnsi"/>
          <w:sz w:val="24"/>
        </w:rPr>
        <w:sectPr w:rsidR="00BE3F3E" w:rsidRPr="00E94489">
          <w:pgSz w:w="15840" w:h="12240" w:orient="landscape"/>
          <w:pgMar w:top="900" w:right="380" w:bottom="280" w:left="880" w:header="720" w:footer="720" w:gutter="0"/>
          <w:cols w:space="720"/>
        </w:sectPr>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7922"/>
        <w:gridCol w:w="2429"/>
        <w:gridCol w:w="1447"/>
      </w:tblGrid>
      <w:tr w:rsidR="00BE3F3E" w:rsidRPr="00E94489" w:rsidTr="00BE3F3E">
        <w:trPr>
          <w:trHeight w:val="3543"/>
        </w:trPr>
        <w:tc>
          <w:tcPr>
            <w:tcW w:w="2093" w:type="dxa"/>
          </w:tcPr>
          <w:p w:rsidR="00BE3F3E" w:rsidRPr="00E94489" w:rsidRDefault="00BE3F3E" w:rsidP="00377CE0">
            <w:pPr>
              <w:pStyle w:val="TableParagraph"/>
              <w:spacing w:line="276" w:lineRule="auto"/>
              <w:rPr>
                <w:rFonts w:asciiTheme="minorHAnsi" w:hAnsiTheme="minorHAnsi" w:cstheme="minorHAnsi"/>
                <w:sz w:val="24"/>
              </w:rPr>
            </w:pPr>
          </w:p>
        </w:tc>
        <w:tc>
          <w:tcPr>
            <w:tcW w:w="7922" w:type="dxa"/>
          </w:tcPr>
          <w:p w:rsidR="00BE3F3E" w:rsidRPr="00E94489" w:rsidRDefault="00BE3F3E" w:rsidP="00377CE0">
            <w:pPr>
              <w:pStyle w:val="TableParagraph"/>
              <w:spacing w:before="1" w:line="276" w:lineRule="auto"/>
              <w:ind w:left="105" w:right="102"/>
              <w:jc w:val="both"/>
              <w:rPr>
                <w:rFonts w:asciiTheme="minorHAnsi" w:hAnsiTheme="minorHAnsi" w:cstheme="minorHAnsi"/>
                <w:sz w:val="24"/>
              </w:rPr>
            </w:pPr>
            <w:r w:rsidRPr="00E94489">
              <w:rPr>
                <w:rFonts w:asciiTheme="minorHAnsi" w:hAnsiTheme="minorHAnsi" w:cstheme="minorHAnsi"/>
                <w:sz w:val="24"/>
              </w:rPr>
              <w:t>информации</w:t>
            </w:r>
            <w:r w:rsidRPr="00E94489">
              <w:rPr>
                <w:rFonts w:asciiTheme="minorHAnsi" w:hAnsiTheme="minorHAnsi" w:cstheme="minorHAnsi"/>
                <w:spacing w:val="1"/>
                <w:sz w:val="24"/>
              </w:rPr>
              <w:t xml:space="preserve"> </w:t>
            </w:r>
            <w:r w:rsidRPr="00E94489">
              <w:rPr>
                <w:rFonts w:asciiTheme="minorHAnsi" w:hAnsiTheme="minorHAnsi" w:cstheme="minorHAnsi"/>
                <w:sz w:val="24"/>
              </w:rPr>
              <w:t>за</w:t>
            </w:r>
            <w:r w:rsidRPr="00E94489">
              <w:rPr>
                <w:rFonts w:asciiTheme="minorHAnsi" w:hAnsiTheme="minorHAnsi" w:cstheme="minorHAnsi"/>
                <w:spacing w:val="1"/>
                <w:sz w:val="24"/>
              </w:rPr>
              <w:t xml:space="preserve"> </w:t>
            </w:r>
            <w:r w:rsidRPr="00E94489">
              <w:rPr>
                <w:rFonts w:asciiTheme="minorHAnsi" w:hAnsiTheme="minorHAnsi" w:cstheme="minorHAnsi"/>
                <w:sz w:val="24"/>
              </w:rPr>
              <w:t>учениците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од</w:t>
            </w:r>
            <w:r w:rsidRPr="00E94489">
              <w:rPr>
                <w:rFonts w:asciiTheme="minorHAnsi" w:hAnsiTheme="minorHAnsi" w:cstheme="minorHAnsi"/>
                <w:spacing w:val="1"/>
                <w:sz w:val="24"/>
              </w:rPr>
              <w:t xml:space="preserve"> </w:t>
            </w:r>
            <w:r w:rsidRPr="00E94489">
              <w:rPr>
                <w:rFonts w:asciiTheme="minorHAnsi" w:hAnsiTheme="minorHAnsi" w:cstheme="minorHAnsi"/>
                <w:sz w:val="24"/>
              </w:rPr>
              <w:t>основните</w:t>
            </w:r>
            <w:r w:rsidRPr="00E94489">
              <w:rPr>
                <w:rFonts w:asciiTheme="minorHAnsi" w:hAnsiTheme="minorHAnsi" w:cstheme="minorHAnsi"/>
                <w:spacing w:val="1"/>
                <w:sz w:val="24"/>
              </w:rPr>
              <w:t xml:space="preserve"> </w:t>
            </w:r>
            <w:r w:rsidRPr="00E94489">
              <w:rPr>
                <w:rFonts w:asciiTheme="minorHAnsi" w:hAnsiTheme="minorHAnsi" w:cstheme="minorHAnsi"/>
                <w:sz w:val="24"/>
              </w:rPr>
              <w:t>училишта</w:t>
            </w:r>
            <w:r w:rsidRPr="00E94489">
              <w:rPr>
                <w:rFonts w:asciiTheme="minorHAnsi" w:hAnsiTheme="minorHAnsi" w:cstheme="minorHAnsi"/>
                <w:spacing w:val="1"/>
                <w:sz w:val="24"/>
              </w:rPr>
              <w:t xml:space="preserve"> </w:t>
            </w:r>
            <w:r w:rsidRPr="00E94489">
              <w:rPr>
                <w:rFonts w:asciiTheme="minorHAnsi" w:hAnsiTheme="minorHAnsi" w:cstheme="minorHAnsi"/>
                <w:sz w:val="24"/>
              </w:rPr>
              <w:t>каде</w:t>
            </w:r>
            <w:r w:rsidRPr="00E94489">
              <w:rPr>
                <w:rFonts w:asciiTheme="minorHAnsi" w:hAnsiTheme="minorHAnsi" w:cstheme="minorHAnsi"/>
                <w:spacing w:val="1"/>
                <w:sz w:val="24"/>
              </w:rPr>
              <w:t xml:space="preserve"> </w:t>
            </w:r>
            <w:r w:rsidRPr="00E94489">
              <w:rPr>
                <w:rFonts w:asciiTheme="minorHAnsi" w:hAnsiTheme="minorHAnsi" w:cstheme="minorHAnsi"/>
                <w:sz w:val="24"/>
              </w:rPr>
              <w:t>што</w:t>
            </w:r>
            <w:r w:rsidRPr="00E94489">
              <w:rPr>
                <w:rFonts w:asciiTheme="minorHAnsi" w:hAnsiTheme="minorHAnsi" w:cstheme="minorHAnsi"/>
                <w:spacing w:val="1"/>
                <w:sz w:val="24"/>
              </w:rPr>
              <w:t xml:space="preserve"> </w:t>
            </w:r>
            <w:r w:rsidRPr="00E94489">
              <w:rPr>
                <w:rFonts w:asciiTheme="minorHAnsi" w:hAnsiTheme="minorHAnsi" w:cstheme="minorHAnsi"/>
                <w:sz w:val="24"/>
              </w:rPr>
              <w:t>нашите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испишани ученици го продолжуваат школувањето. Најчеста причина за</w:t>
            </w:r>
            <w:r w:rsidRPr="00E94489">
              <w:rPr>
                <w:rFonts w:asciiTheme="minorHAnsi" w:hAnsiTheme="minorHAnsi" w:cstheme="minorHAnsi"/>
                <w:spacing w:val="1"/>
                <w:sz w:val="24"/>
              </w:rPr>
              <w:t xml:space="preserve"> </w:t>
            </w:r>
            <w:r w:rsidRPr="00E94489">
              <w:rPr>
                <w:rFonts w:asciiTheme="minorHAnsi" w:hAnsiTheme="minorHAnsi" w:cstheme="minorHAnsi"/>
                <w:sz w:val="24"/>
              </w:rPr>
              <w:t>заминување на учениците од училиштето е преселба во друг</w:t>
            </w:r>
            <w:r w:rsidRPr="00E94489">
              <w:rPr>
                <w:rFonts w:asciiTheme="minorHAnsi" w:hAnsiTheme="minorHAnsi" w:cstheme="minorHAnsi"/>
                <w:spacing w:val="-4"/>
                <w:sz w:val="24"/>
              </w:rPr>
              <w:t xml:space="preserve"> </w:t>
            </w:r>
            <w:r w:rsidRPr="00E94489">
              <w:rPr>
                <w:rFonts w:asciiTheme="minorHAnsi" w:hAnsiTheme="minorHAnsi" w:cstheme="minorHAnsi"/>
                <w:sz w:val="24"/>
              </w:rPr>
              <w:t>град</w:t>
            </w:r>
            <w:r w:rsidRPr="00E94489">
              <w:rPr>
                <w:rFonts w:asciiTheme="minorHAnsi" w:hAnsiTheme="minorHAnsi" w:cstheme="minorHAnsi"/>
                <w:spacing w:val="-1"/>
                <w:sz w:val="24"/>
              </w:rPr>
              <w:t xml:space="preserve"> </w:t>
            </w:r>
            <w:r w:rsidRPr="00E94489">
              <w:rPr>
                <w:rFonts w:asciiTheme="minorHAnsi" w:hAnsiTheme="minorHAnsi" w:cstheme="minorHAnsi"/>
                <w:sz w:val="24"/>
              </w:rPr>
              <w:t>или</w:t>
            </w:r>
            <w:r w:rsidRPr="00E94489">
              <w:rPr>
                <w:rFonts w:asciiTheme="minorHAnsi" w:hAnsiTheme="minorHAnsi" w:cstheme="minorHAnsi"/>
                <w:spacing w:val="-2"/>
                <w:sz w:val="24"/>
              </w:rPr>
              <w:t xml:space="preserve"> </w:t>
            </w:r>
            <w:r w:rsidRPr="00E94489">
              <w:rPr>
                <w:rFonts w:asciiTheme="minorHAnsi" w:hAnsiTheme="minorHAnsi" w:cstheme="minorHAnsi"/>
                <w:sz w:val="24"/>
              </w:rPr>
              <w:t>иселување</w:t>
            </w:r>
            <w:r w:rsidRPr="00E94489">
              <w:rPr>
                <w:rFonts w:asciiTheme="minorHAnsi" w:hAnsiTheme="minorHAnsi" w:cstheme="minorHAnsi"/>
                <w:spacing w:val="-1"/>
                <w:sz w:val="24"/>
              </w:rPr>
              <w:t xml:space="preserve"> </w:t>
            </w:r>
            <w:r w:rsidRPr="00E94489">
              <w:rPr>
                <w:rFonts w:asciiTheme="minorHAnsi" w:hAnsiTheme="minorHAnsi" w:cstheme="minorHAnsi"/>
                <w:sz w:val="24"/>
              </w:rPr>
              <w:t>во</w:t>
            </w:r>
            <w:r w:rsidRPr="00E94489">
              <w:rPr>
                <w:rFonts w:asciiTheme="minorHAnsi" w:hAnsiTheme="minorHAnsi" w:cstheme="minorHAnsi"/>
                <w:spacing w:val="-3"/>
                <w:sz w:val="24"/>
              </w:rPr>
              <w:t xml:space="preserve"> </w:t>
            </w:r>
            <w:r w:rsidRPr="00E94489">
              <w:rPr>
                <w:rFonts w:asciiTheme="minorHAnsi" w:hAnsiTheme="minorHAnsi" w:cstheme="minorHAnsi"/>
                <w:sz w:val="24"/>
              </w:rPr>
              <w:t>странство.</w:t>
            </w:r>
          </w:p>
          <w:p w:rsidR="00BE3F3E" w:rsidRPr="00E94489" w:rsidRDefault="00BE3F3E" w:rsidP="00377CE0">
            <w:pPr>
              <w:pStyle w:val="TableParagraph"/>
              <w:spacing w:before="1" w:line="276" w:lineRule="auto"/>
              <w:ind w:left="105" w:right="173" w:firstLine="254"/>
              <w:jc w:val="both"/>
              <w:rPr>
                <w:rFonts w:asciiTheme="minorHAnsi" w:hAnsiTheme="minorHAnsi" w:cstheme="minorHAnsi"/>
                <w:sz w:val="24"/>
              </w:rPr>
            </w:pPr>
            <w:r w:rsidRPr="00E94489">
              <w:rPr>
                <w:rFonts w:asciiTheme="minorHAnsi" w:hAnsiTheme="minorHAnsi" w:cstheme="minorHAnsi"/>
                <w:sz w:val="24"/>
                <w:lang w:val="mk-MK"/>
              </w:rPr>
              <w:t>В</w:t>
            </w:r>
            <w:r w:rsidRPr="00E94489">
              <w:rPr>
                <w:rFonts w:asciiTheme="minorHAnsi" w:hAnsiTheme="minorHAnsi" w:cstheme="minorHAnsi"/>
                <w:sz w:val="24"/>
              </w:rPr>
              <w:t>о</w:t>
            </w:r>
            <w:r w:rsidRPr="00E94489">
              <w:rPr>
                <w:rFonts w:asciiTheme="minorHAnsi" w:hAnsiTheme="minorHAnsi" w:cstheme="minorHAnsi"/>
                <w:spacing w:val="1"/>
                <w:sz w:val="24"/>
              </w:rPr>
              <w:t xml:space="preserve"> </w:t>
            </w:r>
            <w:r w:rsidRPr="00E94489">
              <w:rPr>
                <w:rFonts w:asciiTheme="minorHAnsi" w:hAnsiTheme="minorHAnsi" w:cstheme="minorHAnsi"/>
                <w:sz w:val="24"/>
              </w:rPr>
              <w:t xml:space="preserve">изминатите три учебни години за </w:t>
            </w:r>
            <w:r w:rsidRPr="00E94489">
              <w:rPr>
                <w:rFonts w:asciiTheme="minorHAnsi" w:hAnsiTheme="minorHAnsi" w:cstheme="minorHAnsi"/>
                <w:sz w:val="24"/>
                <w:lang w:val="mk-MK"/>
              </w:rPr>
              <w:t xml:space="preserve">неколку ученици </w:t>
            </w:r>
            <w:r w:rsidRPr="00E94489">
              <w:rPr>
                <w:rFonts w:asciiTheme="minorHAnsi" w:hAnsiTheme="minorHAnsi" w:cstheme="minorHAnsi"/>
                <w:sz w:val="24"/>
              </w:rPr>
              <w:t xml:space="preserve"> </w:t>
            </w:r>
            <w:r w:rsidRPr="00E94489">
              <w:rPr>
                <w:rFonts w:asciiTheme="minorHAnsi" w:hAnsiTheme="minorHAnsi" w:cstheme="minorHAnsi"/>
                <w:sz w:val="24"/>
                <w:lang w:val="mk-MK"/>
              </w:rPr>
              <w:t xml:space="preserve">кои </w:t>
            </w:r>
            <w:r w:rsidRPr="00E94489">
              <w:rPr>
                <w:rFonts w:asciiTheme="minorHAnsi" w:hAnsiTheme="minorHAnsi" w:cstheme="minorHAnsi"/>
                <w:sz w:val="24"/>
              </w:rPr>
              <w:t>подолго</w:t>
            </w:r>
            <w:r w:rsidRPr="00E94489">
              <w:rPr>
                <w:rFonts w:asciiTheme="minorHAnsi" w:hAnsiTheme="minorHAnsi" w:cstheme="minorHAnsi"/>
                <w:spacing w:val="1"/>
                <w:sz w:val="24"/>
              </w:rPr>
              <w:t xml:space="preserve"> </w:t>
            </w:r>
            <w:r w:rsidRPr="00E94489">
              <w:rPr>
                <w:rFonts w:asciiTheme="minorHAnsi" w:hAnsiTheme="minorHAnsi" w:cstheme="minorHAnsi"/>
                <w:sz w:val="24"/>
              </w:rPr>
              <w:t>време</w:t>
            </w:r>
            <w:r w:rsidRPr="00E94489">
              <w:rPr>
                <w:rFonts w:asciiTheme="minorHAnsi" w:hAnsiTheme="minorHAnsi" w:cstheme="minorHAnsi"/>
                <w:spacing w:val="1"/>
                <w:sz w:val="24"/>
              </w:rPr>
              <w:t xml:space="preserve"> </w:t>
            </w:r>
            <w:r w:rsidRPr="00E94489">
              <w:rPr>
                <w:rFonts w:asciiTheme="minorHAnsi" w:hAnsiTheme="minorHAnsi" w:cstheme="minorHAnsi"/>
                <w:sz w:val="24"/>
              </w:rPr>
              <w:t>отсуствува</w:t>
            </w:r>
            <w:r w:rsidRPr="00E94489">
              <w:rPr>
                <w:rFonts w:asciiTheme="minorHAnsi" w:hAnsiTheme="minorHAnsi" w:cstheme="minorHAnsi"/>
                <w:sz w:val="24"/>
                <w:lang w:val="mk-MK"/>
              </w:rPr>
              <w:t>л</w:t>
            </w:r>
            <w:r w:rsidRPr="00E94489">
              <w:rPr>
                <w:rFonts w:asciiTheme="minorHAnsi" w:hAnsiTheme="minorHAnsi" w:cstheme="minorHAnsi"/>
                <w:sz w:val="24"/>
              </w:rPr>
              <w:t>е</w:t>
            </w:r>
            <w:r w:rsidRPr="00E94489">
              <w:rPr>
                <w:rFonts w:asciiTheme="minorHAnsi" w:hAnsiTheme="minorHAnsi" w:cstheme="minorHAnsi"/>
                <w:spacing w:val="1"/>
                <w:sz w:val="24"/>
              </w:rPr>
              <w:t xml:space="preserve"> </w:t>
            </w:r>
            <w:r w:rsidRPr="00E94489">
              <w:rPr>
                <w:rFonts w:asciiTheme="minorHAnsi" w:hAnsiTheme="minorHAnsi" w:cstheme="minorHAnsi"/>
                <w:sz w:val="24"/>
              </w:rPr>
              <w:t>од</w:t>
            </w:r>
            <w:r w:rsidRPr="00E94489">
              <w:rPr>
                <w:rFonts w:asciiTheme="minorHAnsi" w:hAnsiTheme="minorHAnsi" w:cstheme="minorHAnsi"/>
                <w:spacing w:val="1"/>
                <w:sz w:val="24"/>
              </w:rPr>
              <w:t xml:space="preserve"> </w:t>
            </w:r>
            <w:r w:rsidRPr="00E94489">
              <w:rPr>
                <w:rFonts w:asciiTheme="minorHAnsi" w:hAnsiTheme="minorHAnsi" w:cstheme="minorHAnsi"/>
                <w:sz w:val="24"/>
              </w:rPr>
              <w:t>настава</w:t>
            </w:r>
            <w:r w:rsidRPr="00E94489">
              <w:rPr>
                <w:rFonts w:asciiTheme="minorHAnsi" w:hAnsiTheme="minorHAnsi" w:cstheme="minorHAnsi"/>
                <w:spacing w:val="1"/>
                <w:sz w:val="24"/>
              </w:rPr>
              <w:t xml:space="preserve"> </w:t>
            </w:r>
            <w:r w:rsidRPr="00E94489">
              <w:rPr>
                <w:rFonts w:asciiTheme="minorHAnsi" w:hAnsiTheme="minorHAnsi" w:cstheme="minorHAnsi"/>
                <w:sz w:val="24"/>
              </w:rPr>
              <w:t>(престој</w:t>
            </w:r>
            <w:r w:rsidRPr="00E94489">
              <w:rPr>
                <w:rFonts w:asciiTheme="minorHAnsi" w:hAnsiTheme="minorHAnsi" w:cstheme="minorHAnsi"/>
                <w:spacing w:val="1"/>
                <w:sz w:val="24"/>
              </w:rPr>
              <w:t xml:space="preserve"> </w:t>
            </w:r>
            <w:r w:rsidRPr="00E94489">
              <w:rPr>
                <w:rFonts w:asciiTheme="minorHAnsi" w:hAnsiTheme="minorHAnsi" w:cstheme="minorHAnsi"/>
                <w:sz w:val="24"/>
              </w:rPr>
              <w:t>во</w:t>
            </w:r>
            <w:r w:rsidRPr="00E94489">
              <w:rPr>
                <w:rFonts w:asciiTheme="minorHAnsi" w:hAnsiTheme="minorHAnsi" w:cstheme="minorHAnsi"/>
                <w:spacing w:val="1"/>
                <w:sz w:val="24"/>
              </w:rPr>
              <w:t xml:space="preserve"> </w:t>
            </w:r>
            <w:r w:rsidRPr="00E94489">
              <w:rPr>
                <w:rFonts w:asciiTheme="minorHAnsi" w:hAnsiTheme="minorHAnsi" w:cstheme="minorHAnsi"/>
                <w:sz w:val="24"/>
              </w:rPr>
              <w:t>странство)</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rPr>
              <w:t>крајот</w:t>
            </w:r>
            <w:r w:rsidRPr="00E94489">
              <w:rPr>
                <w:rFonts w:asciiTheme="minorHAnsi" w:hAnsiTheme="minorHAnsi" w:cstheme="minorHAnsi"/>
                <w:spacing w:val="1"/>
                <w:sz w:val="24"/>
              </w:rPr>
              <w:t xml:space="preserve"> </w:t>
            </w:r>
            <w:r w:rsidRPr="00E94489">
              <w:rPr>
                <w:rFonts w:asciiTheme="minorHAnsi" w:hAnsiTheme="minorHAnsi" w:cstheme="minorHAnsi"/>
                <w:sz w:val="24"/>
              </w:rPr>
              <w:t>од</w:t>
            </w:r>
            <w:r w:rsidRPr="00E94489">
              <w:rPr>
                <w:rFonts w:asciiTheme="minorHAnsi" w:hAnsiTheme="minorHAnsi" w:cstheme="minorHAnsi"/>
                <w:spacing w:val="1"/>
                <w:sz w:val="24"/>
              </w:rPr>
              <w:t xml:space="preserve"> </w:t>
            </w:r>
            <w:r w:rsidRPr="00E94489">
              <w:rPr>
                <w:rFonts w:asciiTheme="minorHAnsi" w:hAnsiTheme="minorHAnsi" w:cstheme="minorHAnsi"/>
                <w:spacing w:val="1"/>
                <w:sz w:val="24"/>
                <w:lang w:val="mk-MK"/>
              </w:rPr>
              <w:t xml:space="preserve">учебната година </w:t>
            </w:r>
            <w:r w:rsidRPr="00E94489">
              <w:rPr>
                <w:rFonts w:asciiTheme="minorHAnsi" w:hAnsiTheme="minorHAnsi" w:cstheme="minorHAnsi"/>
                <w:sz w:val="24"/>
              </w:rPr>
              <w:t>беа организирани одделенски испити по сите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наставни</w:t>
            </w:r>
            <w:r w:rsidRPr="00E94489">
              <w:rPr>
                <w:rFonts w:asciiTheme="minorHAnsi" w:hAnsiTheme="minorHAnsi" w:cstheme="minorHAnsi"/>
                <w:spacing w:val="1"/>
                <w:sz w:val="24"/>
              </w:rPr>
              <w:t xml:space="preserve"> </w:t>
            </w:r>
            <w:r w:rsidRPr="00E94489">
              <w:rPr>
                <w:rFonts w:asciiTheme="minorHAnsi" w:hAnsiTheme="minorHAnsi" w:cstheme="minorHAnsi"/>
                <w:sz w:val="24"/>
              </w:rPr>
              <w:t>предмети</w:t>
            </w:r>
            <w:r w:rsidRPr="00E94489">
              <w:rPr>
                <w:rFonts w:asciiTheme="minorHAnsi" w:hAnsiTheme="minorHAnsi" w:cstheme="minorHAnsi"/>
                <w:spacing w:val="1"/>
                <w:sz w:val="24"/>
              </w:rPr>
              <w:t xml:space="preserve"> </w:t>
            </w:r>
            <w:r w:rsidRPr="00E94489">
              <w:rPr>
                <w:rFonts w:asciiTheme="minorHAnsi" w:hAnsiTheme="minorHAnsi" w:cstheme="minorHAnsi"/>
                <w:sz w:val="24"/>
              </w:rPr>
              <w:t>за</w:t>
            </w:r>
            <w:r w:rsidRPr="00E94489">
              <w:rPr>
                <w:rFonts w:asciiTheme="minorHAnsi" w:hAnsiTheme="minorHAnsi" w:cstheme="minorHAnsi"/>
                <w:spacing w:val="1"/>
                <w:sz w:val="24"/>
              </w:rPr>
              <w:t xml:space="preserve"> </w:t>
            </w:r>
            <w:r w:rsidRPr="00E94489">
              <w:rPr>
                <w:rFonts w:asciiTheme="minorHAnsi" w:hAnsiTheme="minorHAnsi" w:cstheme="minorHAnsi"/>
                <w:sz w:val="24"/>
              </w:rPr>
              <w:t>наставниот</w:t>
            </w:r>
            <w:r w:rsidRPr="00E94489">
              <w:rPr>
                <w:rFonts w:asciiTheme="minorHAnsi" w:hAnsiTheme="minorHAnsi" w:cstheme="minorHAnsi"/>
                <w:spacing w:val="1"/>
                <w:sz w:val="24"/>
              </w:rPr>
              <w:t xml:space="preserve"> </w:t>
            </w:r>
            <w:r w:rsidRPr="00E94489">
              <w:rPr>
                <w:rFonts w:asciiTheme="minorHAnsi" w:hAnsiTheme="minorHAnsi" w:cstheme="minorHAnsi"/>
                <w:sz w:val="24"/>
              </w:rPr>
              <w:t>материјал</w:t>
            </w:r>
            <w:r w:rsidRPr="00E94489">
              <w:rPr>
                <w:rFonts w:asciiTheme="minorHAnsi" w:hAnsiTheme="minorHAnsi" w:cstheme="minorHAnsi"/>
                <w:spacing w:val="1"/>
                <w:sz w:val="24"/>
              </w:rPr>
              <w:t xml:space="preserve"> </w:t>
            </w:r>
            <w:r w:rsidRPr="00E94489">
              <w:rPr>
                <w:rFonts w:asciiTheme="minorHAnsi" w:hAnsiTheme="minorHAnsi" w:cstheme="minorHAnsi"/>
                <w:sz w:val="24"/>
              </w:rPr>
              <w:t>и</w:t>
            </w:r>
            <w:r w:rsidRPr="00E94489">
              <w:rPr>
                <w:rFonts w:asciiTheme="minorHAnsi" w:hAnsiTheme="minorHAnsi" w:cstheme="minorHAnsi"/>
                <w:spacing w:val="1"/>
                <w:sz w:val="24"/>
              </w:rPr>
              <w:t xml:space="preserve"> </w:t>
            </w:r>
            <w:r w:rsidRPr="00E94489">
              <w:rPr>
                <w:rFonts w:asciiTheme="minorHAnsi" w:hAnsiTheme="minorHAnsi" w:cstheme="minorHAnsi"/>
                <w:sz w:val="24"/>
              </w:rPr>
              <w:t>учени</w:t>
            </w:r>
            <w:r w:rsidRPr="00E94489">
              <w:rPr>
                <w:rFonts w:asciiTheme="minorHAnsi" w:hAnsiTheme="minorHAnsi" w:cstheme="minorHAnsi"/>
                <w:sz w:val="24"/>
                <w:lang w:val="mk-MK"/>
              </w:rPr>
              <w:t>ците</w:t>
            </w:r>
            <w:r w:rsidRPr="00E94489">
              <w:rPr>
                <w:rFonts w:asciiTheme="minorHAnsi" w:hAnsiTheme="minorHAnsi" w:cstheme="minorHAnsi"/>
                <w:sz w:val="24"/>
              </w:rPr>
              <w:t xml:space="preserve"> успешно </w:t>
            </w:r>
            <w:r w:rsidRPr="00E94489">
              <w:rPr>
                <w:rFonts w:asciiTheme="minorHAnsi" w:hAnsiTheme="minorHAnsi" w:cstheme="minorHAnsi"/>
                <w:sz w:val="24"/>
                <w:lang w:val="mk-MK"/>
              </w:rPr>
              <w:t xml:space="preserve">го </w:t>
            </w:r>
            <w:r w:rsidRPr="00E94489">
              <w:rPr>
                <w:rFonts w:asciiTheme="minorHAnsi" w:hAnsiTheme="minorHAnsi" w:cstheme="minorHAnsi"/>
                <w:sz w:val="24"/>
              </w:rPr>
              <w:t>заврши</w:t>
            </w:r>
            <w:r w:rsidRPr="00E94489">
              <w:rPr>
                <w:rFonts w:asciiTheme="minorHAnsi" w:hAnsiTheme="minorHAnsi" w:cstheme="minorHAnsi"/>
                <w:sz w:val="24"/>
                <w:lang w:val="mk-MK"/>
              </w:rPr>
              <w:t>ја</w:t>
            </w:r>
            <w:r w:rsidRPr="00E94489">
              <w:rPr>
                <w:rFonts w:asciiTheme="minorHAnsi" w:hAnsiTheme="minorHAnsi" w:cstheme="minorHAnsi"/>
                <w:sz w:val="24"/>
              </w:rPr>
              <w:t xml:space="preserve"> </w:t>
            </w:r>
            <w:r w:rsidRPr="00E94489">
              <w:rPr>
                <w:rFonts w:asciiTheme="minorHAnsi" w:hAnsiTheme="minorHAnsi" w:cstheme="minorHAnsi"/>
                <w:sz w:val="24"/>
                <w:lang w:val="mk-MK"/>
              </w:rPr>
              <w:t>соодветното</w:t>
            </w:r>
            <w:r w:rsidRPr="00E94489">
              <w:rPr>
                <w:rFonts w:asciiTheme="minorHAnsi" w:hAnsiTheme="minorHAnsi" w:cstheme="minorHAnsi"/>
                <w:sz w:val="24"/>
              </w:rPr>
              <w:t xml:space="preserve"> одделение. Училиштето</w:t>
            </w:r>
            <w:r w:rsidRPr="00E94489">
              <w:rPr>
                <w:rFonts w:asciiTheme="minorHAnsi" w:hAnsiTheme="minorHAnsi" w:cstheme="minorHAnsi"/>
                <w:spacing w:val="1"/>
                <w:sz w:val="24"/>
              </w:rPr>
              <w:t xml:space="preserve"> </w:t>
            </w:r>
            <w:r w:rsidRPr="00E94489">
              <w:rPr>
                <w:rFonts w:asciiTheme="minorHAnsi" w:hAnsiTheme="minorHAnsi" w:cstheme="minorHAnsi"/>
                <w:sz w:val="24"/>
              </w:rPr>
              <w:t>располага</w:t>
            </w:r>
            <w:r w:rsidRPr="00E94489">
              <w:rPr>
                <w:rFonts w:asciiTheme="minorHAnsi" w:hAnsiTheme="minorHAnsi" w:cstheme="minorHAnsi"/>
                <w:sz w:val="24"/>
                <w:lang w:val="mk-MK"/>
              </w:rPr>
              <w:t xml:space="preserve"> со</w:t>
            </w:r>
            <w:r w:rsidRPr="00E94489">
              <w:rPr>
                <w:rFonts w:asciiTheme="minorHAnsi" w:hAnsiTheme="minorHAnsi" w:cstheme="minorHAnsi"/>
                <w:spacing w:val="1"/>
                <w:sz w:val="24"/>
              </w:rPr>
              <w:t xml:space="preserve"> </w:t>
            </w:r>
            <w:r w:rsidRPr="00E94489">
              <w:rPr>
                <w:rFonts w:asciiTheme="minorHAnsi" w:hAnsiTheme="minorHAnsi" w:cstheme="minorHAnsi"/>
                <w:sz w:val="24"/>
              </w:rPr>
              <w:t>комплетна</w:t>
            </w:r>
            <w:r w:rsidRPr="00E94489">
              <w:rPr>
                <w:rFonts w:asciiTheme="minorHAnsi" w:hAnsiTheme="minorHAnsi" w:cstheme="minorHAnsi"/>
                <w:spacing w:val="1"/>
                <w:sz w:val="24"/>
              </w:rPr>
              <w:t xml:space="preserve"> </w:t>
            </w:r>
            <w:r w:rsidRPr="00E94489">
              <w:rPr>
                <w:rFonts w:asciiTheme="minorHAnsi" w:hAnsiTheme="minorHAnsi" w:cstheme="minorHAnsi"/>
                <w:sz w:val="24"/>
              </w:rPr>
              <w:t>документација</w:t>
            </w:r>
            <w:r w:rsidRPr="00E94489">
              <w:rPr>
                <w:rFonts w:asciiTheme="minorHAnsi" w:hAnsiTheme="minorHAnsi" w:cstheme="minorHAnsi"/>
                <w:spacing w:val="1"/>
                <w:sz w:val="24"/>
              </w:rPr>
              <w:t xml:space="preserve"> </w:t>
            </w:r>
            <w:r w:rsidRPr="00E94489">
              <w:rPr>
                <w:rFonts w:asciiTheme="minorHAnsi" w:hAnsiTheme="minorHAnsi" w:cstheme="minorHAnsi"/>
                <w:sz w:val="24"/>
              </w:rPr>
              <w:t>за</w:t>
            </w:r>
            <w:r w:rsidRPr="00E94489">
              <w:rPr>
                <w:rFonts w:asciiTheme="minorHAnsi" w:hAnsiTheme="minorHAnsi" w:cstheme="minorHAnsi"/>
                <w:spacing w:val="1"/>
                <w:sz w:val="24"/>
              </w:rPr>
              <w:t xml:space="preserve"> </w:t>
            </w:r>
            <w:r w:rsidRPr="00E94489">
              <w:rPr>
                <w:rFonts w:asciiTheme="minorHAnsi" w:hAnsiTheme="minorHAnsi" w:cstheme="minorHAnsi"/>
                <w:sz w:val="24"/>
              </w:rPr>
              <w:t>полагањето</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rPr>
              <w:t>одделенските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испити</w:t>
            </w:r>
            <w:r w:rsidRPr="00E94489">
              <w:rPr>
                <w:rFonts w:asciiTheme="minorHAnsi" w:hAnsiTheme="minorHAnsi" w:cstheme="minorHAnsi"/>
                <w:spacing w:val="-3"/>
                <w:sz w:val="24"/>
              </w:rPr>
              <w:t xml:space="preserve"> </w:t>
            </w:r>
            <w:r w:rsidRPr="00E94489">
              <w:rPr>
                <w:rFonts w:asciiTheme="minorHAnsi" w:hAnsiTheme="minorHAnsi" w:cstheme="minorHAnsi"/>
                <w:sz w:val="24"/>
              </w:rPr>
              <w:t>на</w:t>
            </w:r>
            <w:r w:rsidRPr="00E94489">
              <w:rPr>
                <w:rFonts w:asciiTheme="minorHAnsi" w:hAnsiTheme="minorHAnsi" w:cstheme="minorHAnsi"/>
                <w:spacing w:val="-2"/>
                <w:sz w:val="24"/>
              </w:rPr>
              <w:t xml:space="preserve"> </w:t>
            </w:r>
            <w:r w:rsidRPr="00E94489">
              <w:rPr>
                <w:rFonts w:asciiTheme="minorHAnsi" w:hAnsiTheme="minorHAnsi" w:cstheme="minorHAnsi"/>
                <w:sz w:val="24"/>
              </w:rPr>
              <w:t>учениците.</w:t>
            </w:r>
          </w:p>
        </w:tc>
        <w:tc>
          <w:tcPr>
            <w:tcW w:w="2429" w:type="dxa"/>
          </w:tcPr>
          <w:p w:rsidR="00BE3F3E" w:rsidRPr="00E94489" w:rsidRDefault="00BE3F3E" w:rsidP="00377CE0">
            <w:pPr>
              <w:pStyle w:val="TableParagraph"/>
              <w:spacing w:line="276" w:lineRule="auto"/>
              <w:rPr>
                <w:rFonts w:asciiTheme="minorHAnsi" w:hAnsiTheme="minorHAnsi" w:cstheme="minorHAnsi"/>
                <w:sz w:val="24"/>
              </w:rPr>
            </w:pPr>
          </w:p>
        </w:tc>
        <w:tc>
          <w:tcPr>
            <w:tcW w:w="1447" w:type="dxa"/>
          </w:tcPr>
          <w:p w:rsidR="00BE3F3E" w:rsidRPr="00E94489" w:rsidRDefault="00BE3F3E" w:rsidP="00377CE0">
            <w:pPr>
              <w:pStyle w:val="TableParagraph"/>
              <w:spacing w:line="276" w:lineRule="auto"/>
              <w:rPr>
                <w:rFonts w:asciiTheme="minorHAnsi" w:hAnsiTheme="minorHAnsi" w:cstheme="minorHAnsi"/>
                <w:sz w:val="24"/>
              </w:rPr>
            </w:pPr>
          </w:p>
        </w:tc>
      </w:tr>
    </w:tbl>
    <w:p w:rsidR="00BE3F3E" w:rsidRPr="00E94489" w:rsidRDefault="00BE3F3E" w:rsidP="00377CE0">
      <w:pPr>
        <w:pStyle w:val="BodyText"/>
        <w:spacing w:before="11" w:line="276" w:lineRule="auto"/>
        <w:rPr>
          <w:rFonts w:asciiTheme="minorHAnsi" w:hAnsiTheme="minorHAnsi" w:cstheme="minorHAnsi"/>
          <w:sz w:val="2"/>
        </w:rPr>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91"/>
      </w:tblGrid>
      <w:tr w:rsidR="00BE3F3E" w:rsidRPr="00E94489" w:rsidTr="00BE3F3E">
        <w:trPr>
          <w:trHeight w:val="5281"/>
        </w:trPr>
        <w:tc>
          <w:tcPr>
            <w:tcW w:w="13891" w:type="dxa"/>
          </w:tcPr>
          <w:p w:rsidR="00BE3F3E" w:rsidRPr="00E94489" w:rsidRDefault="00BE3F3E" w:rsidP="00377CE0">
            <w:pPr>
              <w:pStyle w:val="TableParagraph"/>
              <w:spacing w:before="1" w:line="276" w:lineRule="auto"/>
              <w:ind w:left="110"/>
              <w:rPr>
                <w:rFonts w:asciiTheme="minorHAnsi" w:hAnsiTheme="minorHAnsi" w:cstheme="minorHAnsi"/>
                <w:b/>
                <w:sz w:val="24"/>
              </w:rPr>
            </w:pPr>
            <w:r w:rsidRPr="00E94489">
              <w:rPr>
                <w:rFonts w:asciiTheme="minorHAnsi" w:hAnsiTheme="minorHAnsi" w:cstheme="minorHAnsi"/>
                <w:b/>
                <w:sz w:val="24"/>
              </w:rPr>
              <w:t>Клучни</w:t>
            </w:r>
            <w:r w:rsidRPr="00E94489">
              <w:rPr>
                <w:rFonts w:asciiTheme="minorHAnsi" w:hAnsiTheme="minorHAnsi" w:cstheme="minorHAnsi"/>
                <w:b/>
                <w:spacing w:val="-4"/>
                <w:sz w:val="24"/>
              </w:rPr>
              <w:t xml:space="preserve"> </w:t>
            </w:r>
            <w:r w:rsidRPr="00E94489">
              <w:rPr>
                <w:rFonts w:asciiTheme="minorHAnsi" w:hAnsiTheme="minorHAnsi" w:cstheme="minorHAnsi"/>
                <w:b/>
                <w:sz w:val="24"/>
              </w:rPr>
              <w:t>јаки</w:t>
            </w:r>
            <w:r w:rsidRPr="00E94489">
              <w:rPr>
                <w:rFonts w:asciiTheme="minorHAnsi" w:hAnsiTheme="minorHAnsi" w:cstheme="minorHAnsi"/>
                <w:b/>
                <w:spacing w:val="-4"/>
                <w:sz w:val="24"/>
              </w:rPr>
              <w:t xml:space="preserve"> </w:t>
            </w:r>
            <w:r w:rsidRPr="00E94489">
              <w:rPr>
                <w:rFonts w:asciiTheme="minorHAnsi" w:hAnsiTheme="minorHAnsi" w:cstheme="minorHAnsi"/>
                <w:b/>
                <w:sz w:val="24"/>
              </w:rPr>
              <w:t>страни:</w:t>
            </w:r>
          </w:p>
          <w:p w:rsidR="00BE3F3E" w:rsidRPr="00E94489" w:rsidRDefault="00BE3F3E" w:rsidP="00377CE0">
            <w:pPr>
              <w:pStyle w:val="TableParagraph"/>
              <w:spacing w:before="2" w:line="276" w:lineRule="auto"/>
              <w:rPr>
                <w:rFonts w:asciiTheme="minorHAnsi" w:hAnsiTheme="minorHAnsi" w:cstheme="minorHAnsi"/>
              </w:rPr>
            </w:pPr>
          </w:p>
          <w:p w:rsidR="00BE3F3E" w:rsidRPr="00E94489" w:rsidRDefault="00BE3F3E" w:rsidP="00377CE0">
            <w:pPr>
              <w:pStyle w:val="TableParagraph"/>
              <w:numPr>
                <w:ilvl w:val="0"/>
                <w:numId w:val="28"/>
              </w:numPr>
              <w:tabs>
                <w:tab w:val="left" w:pos="854"/>
                <w:tab w:val="left" w:pos="855"/>
              </w:tabs>
              <w:spacing w:before="1" w:line="276" w:lineRule="auto"/>
              <w:ind w:right="227"/>
              <w:rPr>
                <w:rFonts w:asciiTheme="minorHAnsi" w:hAnsiTheme="minorHAnsi" w:cstheme="minorHAnsi"/>
                <w:sz w:val="24"/>
              </w:rPr>
            </w:pPr>
            <w:r w:rsidRPr="00E94489">
              <w:rPr>
                <w:rFonts w:asciiTheme="minorHAnsi" w:hAnsiTheme="minorHAnsi" w:cstheme="minorHAnsi"/>
                <w:sz w:val="24"/>
              </w:rPr>
              <w:t>Успешно детектирање</w:t>
            </w:r>
            <w:r w:rsidRPr="00E94489">
              <w:rPr>
                <w:rFonts w:asciiTheme="minorHAnsi" w:hAnsiTheme="minorHAnsi" w:cstheme="minorHAnsi"/>
                <w:spacing w:val="3"/>
                <w:sz w:val="24"/>
              </w:rPr>
              <w:t xml:space="preserve"> </w:t>
            </w:r>
            <w:r w:rsidRPr="00E94489">
              <w:rPr>
                <w:rFonts w:asciiTheme="minorHAnsi" w:hAnsiTheme="minorHAnsi" w:cstheme="minorHAnsi"/>
                <w:sz w:val="24"/>
              </w:rPr>
              <w:t>на</w:t>
            </w:r>
            <w:r w:rsidRPr="00E94489">
              <w:rPr>
                <w:rFonts w:asciiTheme="minorHAnsi" w:hAnsiTheme="minorHAnsi" w:cstheme="minorHAnsi"/>
                <w:spacing w:val="3"/>
                <w:sz w:val="24"/>
              </w:rPr>
              <w:t xml:space="preserve"> </w:t>
            </w:r>
            <w:r w:rsidRPr="00E94489">
              <w:rPr>
                <w:rFonts w:asciiTheme="minorHAnsi" w:hAnsiTheme="minorHAnsi" w:cstheme="minorHAnsi"/>
                <w:sz w:val="24"/>
              </w:rPr>
              <w:t>ученици</w:t>
            </w:r>
            <w:r w:rsidRPr="00E94489">
              <w:rPr>
                <w:rFonts w:asciiTheme="minorHAnsi" w:hAnsiTheme="minorHAnsi" w:cstheme="minorHAnsi"/>
                <w:spacing w:val="1"/>
                <w:sz w:val="24"/>
              </w:rPr>
              <w:t xml:space="preserve"> </w:t>
            </w:r>
            <w:r w:rsidRPr="00E94489">
              <w:rPr>
                <w:rFonts w:asciiTheme="minorHAnsi" w:hAnsiTheme="minorHAnsi" w:cstheme="minorHAnsi"/>
                <w:sz w:val="24"/>
              </w:rPr>
              <w:t>кои</w:t>
            </w:r>
            <w:r w:rsidRPr="00E94489">
              <w:rPr>
                <w:rFonts w:asciiTheme="minorHAnsi" w:hAnsiTheme="minorHAnsi" w:cstheme="minorHAnsi"/>
                <w:spacing w:val="3"/>
                <w:sz w:val="24"/>
              </w:rPr>
              <w:t xml:space="preserve"> </w:t>
            </w:r>
            <w:r w:rsidRPr="00E94489">
              <w:rPr>
                <w:rFonts w:asciiTheme="minorHAnsi" w:hAnsiTheme="minorHAnsi" w:cstheme="minorHAnsi"/>
                <w:sz w:val="24"/>
              </w:rPr>
              <w:t>имаат</w:t>
            </w:r>
            <w:r w:rsidRPr="00E94489">
              <w:rPr>
                <w:rFonts w:asciiTheme="minorHAnsi" w:hAnsiTheme="minorHAnsi" w:cstheme="minorHAnsi"/>
                <w:spacing w:val="6"/>
                <w:sz w:val="24"/>
              </w:rPr>
              <w:t xml:space="preserve"> </w:t>
            </w:r>
            <w:r w:rsidRPr="00E94489">
              <w:rPr>
                <w:rFonts w:asciiTheme="minorHAnsi" w:hAnsiTheme="minorHAnsi" w:cstheme="minorHAnsi"/>
                <w:sz w:val="24"/>
              </w:rPr>
              <w:t>потешкотии</w:t>
            </w:r>
            <w:r w:rsidRPr="00E94489">
              <w:rPr>
                <w:rFonts w:asciiTheme="minorHAnsi" w:hAnsiTheme="minorHAnsi" w:cstheme="minorHAnsi"/>
                <w:spacing w:val="1"/>
                <w:sz w:val="24"/>
              </w:rPr>
              <w:t xml:space="preserve"> </w:t>
            </w:r>
            <w:r w:rsidRPr="00E94489">
              <w:rPr>
                <w:rFonts w:asciiTheme="minorHAnsi" w:hAnsiTheme="minorHAnsi" w:cstheme="minorHAnsi"/>
                <w:sz w:val="24"/>
              </w:rPr>
              <w:t>во</w:t>
            </w:r>
            <w:r w:rsidRPr="00E94489">
              <w:rPr>
                <w:rFonts w:asciiTheme="minorHAnsi" w:hAnsiTheme="minorHAnsi" w:cstheme="minorHAnsi"/>
                <w:spacing w:val="1"/>
                <w:sz w:val="24"/>
              </w:rPr>
              <w:t xml:space="preserve"> </w:t>
            </w:r>
            <w:r w:rsidRPr="00E94489">
              <w:rPr>
                <w:rFonts w:asciiTheme="minorHAnsi" w:hAnsiTheme="minorHAnsi" w:cstheme="minorHAnsi"/>
                <w:sz w:val="24"/>
              </w:rPr>
              <w:t>учењето</w:t>
            </w:r>
            <w:r w:rsidRPr="00E94489">
              <w:rPr>
                <w:rFonts w:asciiTheme="minorHAnsi" w:hAnsiTheme="minorHAnsi" w:cstheme="minorHAnsi"/>
                <w:spacing w:val="9"/>
                <w:sz w:val="24"/>
              </w:rPr>
              <w:t xml:space="preserve"> </w:t>
            </w:r>
            <w:r w:rsidRPr="00E94489">
              <w:rPr>
                <w:rFonts w:asciiTheme="minorHAnsi" w:hAnsiTheme="minorHAnsi" w:cstheme="minorHAnsi"/>
                <w:sz w:val="24"/>
              </w:rPr>
              <w:t>и</w:t>
            </w:r>
            <w:r w:rsidRPr="00E94489">
              <w:rPr>
                <w:rFonts w:asciiTheme="minorHAnsi" w:hAnsiTheme="minorHAnsi" w:cstheme="minorHAnsi"/>
                <w:spacing w:val="3"/>
                <w:sz w:val="24"/>
              </w:rPr>
              <w:t xml:space="preserve"> </w:t>
            </w:r>
            <w:r w:rsidRPr="00E94489">
              <w:rPr>
                <w:rFonts w:asciiTheme="minorHAnsi" w:hAnsiTheme="minorHAnsi" w:cstheme="minorHAnsi"/>
                <w:sz w:val="24"/>
              </w:rPr>
              <w:t>ученици</w:t>
            </w:r>
            <w:r w:rsidRPr="00E94489">
              <w:rPr>
                <w:rFonts w:asciiTheme="minorHAnsi" w:hAnsiTheme="minorHAnsi" w:cstheme="minorHAnsi"/>
                <w:spacing w:val="1"/>
                <w:sz w:val="24"/>
              </w:rPr>
              <w:t xml:space="preserve"> </w:t>
            </w:r>
            <w:r w:rsidRPr="00E94489">
              <w:rPr>
                <w:rFonts w:asciiTheme="minorHAnsi" w:hAnsiTheme="minorHAnsi" w:cstheme="minorHAnsi"/>
                <w:sz w:val="24"/>
              </w:rPr>
              <w:t>со</w:t>
            </w:r>
            <w:r w:rsidRPr="00E94489">
              <w:rPr>
                <w:rFonts w:asciiTheme="minorHAnsi" w:hAnsiTheme="minorHAnsi" w:cstheme="minorHAnsi"/>
                <w:spacing w:val="1"/>
                <w:sz w:val="24"/>
              </w:rPr>
              <w:t xml:space="preserve"> </w:t>
            </w:r>
            <w:r w:rsidRPr="00E94489">
              <w:rPr>
                <w:rFonts w:asciiTheme="minorHAnsi" w:hAnsiTheme="minorHAnsi" w:cstheme="minorHAnsi"/>
                <w:sz w:val="24"/>
              </w:rPr>
              <w:t>посебни</w:t>
            </w:r>
            <w:r w:rsidRPr="00E94489">
              <w:rPr>
                <w:rFonts w:asciiTheme="minorHAnsi" w:hAnsiTheme="minorHAnsi" w:cstheme="minorHAnsi"/>
                <w:spacing w:val="3"/>
                <w:sz w:val="24"/>
              </w:rPr>
              <w:t xml:space="preserve"> </w:t>
            </w:r>
            <w:r w:rsidRPr="00E94489">
              <w:rPr>
                <w:rFonts w:asciiTheme="minorHAnsi" w:hAnsiTheme="minorHAnsi" w:cstheme="minorHAnsi"/>
                <w:sz w:val="24"/>
              </w:rPr>
              <w:t>образовни</w:t>
            </w:r>
            <w:r w:rsidRPr="00E94489">
              <w:rPr>
                <w:rFonts w:asciiTheme="minorHAnsi" w:hAnsiTheme="minorHAnsi" w:cstheme="minorHAnsi"/>
                <w:spacing w:val="2"/>
                <w:sz w:val="24"/>
              </w:rPr>
              <w:t xml:space="preserve"> </w:t>
            </w:r>
            <w:r w:rsidRPr="00E94489">
              <w:rPr>
                <w:rFonts w:asciiTheme="minorHAnsi" w:hAnsiTheme="minorHAnsi" w:cstheme="minorHAnsi"/>
                <w:sz w:val="24"/>
              </w:rPr>
              <w:t>потреби</w:t>
            </w:r>
            <w:r w:rsidRPr="00E94489">
              <w:rPr>
                <w:rFonts w:asciiTheme="minorHAnsi" w:hAnsiTheme="minorHAnsi" w:cstheme="minorHAnsi"/>
                <w:spacing w:val="12"/>
                <w:sz w:val="24"/>
              </w:rPr>
              <w:t xml:space="preserve"> </w:t>
            </w:r>
            <w:r w:rsidRPr="00E94489">
              <w:rPr>
                <w:rFonts w:asciiTheme="minorHAnsi" w:hAnsiTheme="minorHAnsi" w:cstheme="minorHAnsi"/>
                <w:sz w:val="24"/>
              </w:rPr>
              <w:t>(ученици</w:t>
            </w:r>
            <w:r w:rsidRPr="00E94489">
              <w:rPr>
                <w:rFonts w:asciiTheme="minorHAnsi" w:hAnsiTheme="minorHAnsi" w:cstheme="minorHAnsi"/>
                <w:spacing w:val="2"/>
                <w:sz w:val="24"/>
              </w:rPr>
              <w:t xml:space="preserve"> </w:t>
            </w:r>
            <w:r w:rsidRPr="00E94489">
              <w:rPr>
                <w:rFonts w:asciiTheme="minorHAnsi" w:hAnsiTheme="minorHAnsi" w:cstheme="minorHAnsi"/>
                <w:sz w:val="24"/>
              </w:rPr>
              <w:t>со</w:t>
            </w:r>
            <w:r w:rsidRPr="00E94489">
              <w:rPr>
                <w:rFonts w:asciiTheme="minorHAnsi" w:hAnsiTheme="minorHAnsi" w:cstheme="minorHAnsi"/>
                <w:spacing w:val="-52"/>
                <w:sz w:val="24"/>
              </w:rPr>
              <w:t xml:space="preserve"> </w:t>
            </w:r>
            <w:r w:rsidRPr="00E94489">
              <w:rPr>
                <w:rFonts w:asciiTheme="minorHAnsi" w:hAnsiTheme="minorHAnsi" w:cstheme="minorHAnsi"/>
                <w:sz w:val="24"/>
              </w:rPr>
              <w:t>попреченост и</w:t>
            </w:r>
            <w:r w:rsidRPr="00E94489">
              <w:rPr>
                <w:rFonts w:asciiTheme="minorHAnsi" w:hAnsiTheme="minorHAnsi" w:cstheme="minorHAnsi"/>
                <w:spacing w:val="-2"/>
                <w:sz w:val="24"/>
              </w:rPr>
              <w:t xml:space="preserve"> </w:t>
            </w:r>
            <w:r w:rsidRPr="00E94489">
              <w:rPr>
                <w:rFonts w:asciiTheme="minorHAnsi" w:hAnsiTheme="minorHAnsi" w:cstheme="minorHAnsi"/>
                <w:sz w:val="24"/>
              </w:rPr>
              <w:t>ученици</w:t>
            </w:r>
            <w:r w:rsidRPr="00E94489">
              <w:rPr>
                <w:rFonts w:asciiTheme="minorHAnsi" w:hAnsiTheme="minorHAnsi" w:cstheme="minorHAnsi"/>
                <w:spacing w:val="-3"/>
                <w:sz w:val="24"/>
              </w:rPr>
              <w:t xml:space="preserve"> </w:t>
            </w:r>
            <w:r w:rsidRPr="00E94489">
              <w:rPr>
                <w:rFonts w:asciiTheme="minorHAnsi" w:hAnsiTheme="minorHAnsi" w:cstheme="minorHAnsi"/>
                <w:sz w:val="24"/>
              </w:rPr>
              <w:t>со</w:t>
            </w:r>
            <w:r w:rsidRPr="00E94489">
              <w:rPr>
                <w:rFonts w:asciiTheme="minorHAnsi" w:hAnsiTheme="minorHAnsi" w:cstheme="minorHAnsi"/>
                <w:spacing w:val="-4"/>
                <w:sz w:val="24"/>
              </w:rPr>
              <w:t xml:space="preserve"> </w:t>
            </w:r>
            <w:r w:rsidRPr="00E94489">
              <w:rPr>
                <w:rFonts w:asciiTheme="minorHAnsi" w:hAnsiTheme="minorHAnsi" w:cstheme="minorHAnsi"/>
                <w:sz w:val="24"/>
              </w:rPr>
              <w:t>специфични тешкотии</w:t>
            </w:r>
            <w:r w:rsidRPr="00E94489">
              <w:rPr>
                <w:rFonts w:asciiTheme="minorHAnsi" w:hAnsiTheme="minorHAnsi" w:cstheme="minorHAnsi"/>
                <w:spacing w:val="-2"/>
                <w:sz w:val="24"/>
              </w:rPr>
              <w:t xml:space="preserve"> </w:t>
            </w:r>
            <w:r w:rsidRPr="00E94489">
              <w:rPr>
                <w:rFonts w:asciiTheme="minorHAnsi" w:hAnsiTheme="minorHAnsi" w:cstheme="minorHAnsi"/>
                <w:sz w:val="24"/>
              </w:rPr>
              <w:t>во</w:t>
            </w:r>
            <w:r w:rsidRPr="00E94489">
              <w:rPr>
                <w:rFonts w:asciiTheme="minorHAnsi" w:hAnsiTheme="minorHAnsi" w:cstheme="minorHAnsi"/>
                <w:spacing w:val="-3"/>
                <w:sz w:val="24"/>
              </w:rPr>
              <w:t xml:space="preserve"> </w:t>
            </w:r>
            <w:r w:rsidRPr="00E94489">
              <w:rPr>
                <w:rFonts w:asciiTheme="minorHAnsi" w:hAnsiTheme="minorHAnsi" w:cstheme="minorHAnsi"/>
                <w:sz w:val="24"/>
              </w:rPr>
              <w:t>учењето);</w:t>
            </w:r>
          </w:p>
          <w:p w:rsidR="00BE3F3E" w:rsidRPr="00E94489" w:rsidRDefault="00BE3F3E" w:rsidP="00377CE0">
            <w:pPr>
              <w:pStyle w:val="TableParagraph"/>
              <w:numPr>
                <w:ilvl w:val="0"/>
                <w:numId w:val="28"/>
              </w:numPr>
              <w:tabs>
                <w:tab w:val="left" w:pos="854"/>
                <w:tab w:val="left" w:pos="855"/>
              </w:tabs>
              <w:spacing w:before="5" w:line="276" w:lineRule="auto"/>
              <w:rPr>
                <w:rFonts w:asciiTheme="minorHAnsi" w:hAnsiTheme="minorHAnsi" w:cstheme="minorHAnsi"/>
                <w:sz w:val="24"/>
              </w:rPr>
            </w:pPr>
            <w:r w:rsidRPr="00E94489">
              <w:rPr>
                <w:rFonts w:asciiTheme="minorHAnsi" w:hAnsiTheme="minorHAnsi" w:cstheme="minorHAnsi"/>
                <w:sz w:val="24"/>
              </w:rPr>
              <w:t>Обучен</w:t>
            </w:r>
            <w:r w:rsidRPr="00E94489">
              <w:rPr>
                <w:rFonts w:asciiTheme="minorHAnsi" w:hAnsiTheme="minorHAnsi" w:cstheme="minorHAnsi"/>
                <w:spacing w:val="-3"/>
                <w:sz w:val="24"/>
              </w:rPr>
              <w:t xml:space="preserve"> </w:t>
            </w:r>
            <w:r w:rsidRPr="00E94489">
              <w:rPr>
                <w:rFonts w:asciiTheme="minorHAnsi" w:hAnsiTheme="minorHAnsi" w:cstheme="minorHAnsi"/>
                <w:sz w:val="24"/>
              </w:rPr>
              <w:t>наставен</w:t>
            </w:r>
            <w:r w:rsidRPr="00E94489">
              <w:rPr>
                <w:rFonts w:asciiTheme="minorHAnsi" w:hAnsiTheme="minorHAnsi" w:cstheme="minorHAnsi"/>
                <w:spacing w:val="-3"/>
                <w:sz w:val="24"/>
              </w:rPr>
              <w:t xml:space="preserve"> </w:t>
            </w:r>
            <w:r w:rsidRPr="00E94489">
              <w:rPr>
                <w:rFonts w:asciiTheme="minorHAnsi" w:hAnsiTheme="minorHAnsi" w:cstheme="minorHAnsi"/>
                <w:sz w:val="24"/>
              </w:rPr>
              <w:t>кадар</w:t>
            </w:r>
            <w:r w:rsidRPr="00E94489">
              <w:rPr>
                <w:rFonts w:asciiTheme="minorHAnsi" w:hAnsiTheme="minorHAnsi" w:cstheme="minorHAnsi"/>
                <w:spacing w:val="-5"/>
                <w:sz w:val="24"/>
              </w:rPr>
              <w:t xml:space="preserve"> </w:t>
            </w:r>
            <w:r w:rsidRPr="00E94489">
              <w:rPr>
                <w:rFonts w:asciiTheme="minorHAnsi" w:hAnsiTheme="minorHAnsi" w:cstheme="minorHAnsi"/>
                <w:sz w:val="24"/>
              </w:rPr>
              <w:t>за</w:t>
            </w:r>
            <w:r w:rsidRPr="00E94489">
              <w:rPr>
                <w:rFonts w:asciiTheme="minorHAnsi" w:hAnsiTheme="minorHAnsi" w:cstheme="minorHAnsi"/>
                <w:spacing w:val="-4"/>
                <w:sz w:val="24"/>
              </w:rPr>
              <w:t xml:space="preserve"> </w:t>
            </w:r>
            <w:r w:rsidRPr="00E94489">
              <w:rPr>
                <w:rFonts w:asciiTheme="minorHAnsi" w:hAnsiTheme="minorHAnsi" w:cstheme="minorHAnsi"/>
                <w:sz w:val="24"/>
              </w:rPr>
              <w:t>применување</w:t>
            </w:r>
            <w:r w:rsidRPr="00E94489">
              <w:rPr>
                <w:rFonts w:asciiTheme="minorHAnsi" w:hAnsiTheme="minorHAnsi" w:cstheme="minorHAnsi"/>
                <w:spacing w:val="-4"/>
                <w:sz w:val="24"/>
              </w:rPr>
              <w:t xml:space="preserve"> </w:t>
            </w:r>
            <w:r w:rsidRPr="00E94489">
              <w:rPr>
                <w:rFonts w:asciiTheme="minorHAnsi" w:hAnsiTheme="minorHAnsi" w:cstheme="minorHAnsi"/>
                <w:sz w:val="24"/>
              </w:rPr>
              <w:t>на</w:t>
            </w:r>
            <w:r w:rsidRPr="00E94489">
              <w:rPr>
                <w:rFonts w:asciiTheme="minorHAnsi" w:hAnsiTheme="minorHAnsi" w:cstheme="minorHAnsi"/>
                <w:spacing w:val="-4"/>
                <w:sz w:val="24"/>
              </w:rPr>
              <w:t xml:space="preserve"> </w:t>
            </w:r>
            <w:r w:rsidRPr="00E94489">
              <w:rPr>
                <w:rFonts w:asciiTheme="minorHAnsi" w:hAnsiTheme="minorHAnsi" w:cstheme="minorHAnsi"/>
                <w:sz w:val="24"/>
              </w:rPr>
              <w:t>критериумите</w:t>
            </w:r>
            <w:r w:rsidRPr="00E94489">
              <w:rPr>
                <w:rFonts w:asciiTheme="minorHAnsi" w:hAnsiTheme="minorHAnsi" w:cstheme="minorHAnsi"/>
                <w:spacing w:val="-3"/>
                <w:sz w:val="24"/>
              </w:rPr>
              <w:t xml:space="preserve"> </w:t>
            </w:r>
            <w:r w:rsidRPr="00E94489">
              <w:rPr>
                <w:rFonts w:asciiTheme="minorHAnsi" w:hAnsiTheme="minorHAnsi" w:cstheme="minorHAnsi"/>
                <w:sz w:val="24"/>
              </w:rPr>
              <w:t>и</w:t>
            </w:r>
            <w:r w:rsidRPr="00E94489">
              <w:rPr>
                <w:rFonts w:asciiTheme="minorHAnsi" w:hAnsiTheme="minorHAnsi" w:cstheme="minorHAnsi"/>
                <w:spacing w:val="-4"/>
                <w:sz w:val="24"/>
              </w:rPr>
              <w:t xml:space="preserve"> </w:t>
            </w:r>
            <w:r w:rsidRPr="00E94489">
              <w:rPr>
                <w:rFonts w:asciiTheme="minorHAnsi" w:hAnsiTheme="minorHAnsi" w:cstheme="minorHAnsi"/>
                <w:sz w:val="24"/>
              </w:rPr>
              <w:t>стандардите во</w:t>
            </w:r>
            <w:r w:rsidRPr="00E94489">
              <w:rPr>
                <w:rFonts w:asciiTheme="minorHAnsi" w:hAnsiTheme="minorHAnsi" w:cstheme="minorHAnsi"/>
                <w:spacing w:val="-1"/>
                <w:sz w:val="24"/>
              </w:rPr>
              <w:t xml:space="preserve"> </w:t>
            </w:r>
            <w:r w:rsidRPr="00E94489">
              <w:rPr>
                <w:rFonts w:asciiTheme="minorHAnsi" w:hAnsiTheme="minorHAnsi" w:cstheme="minorHAnsi"/>
                <w:sz w:val="24"/>
              </w:rPr>
              <w:t>оценувањето;</w:t>
            </w:r>
          </w:p>
          <w:p w:rsidR="00BE3F3E" w:rsidRPr="00E94489" w:rsidRDefault="00BE3F3E" w:rsidP="00377CE0">
            <w:pPr>
              <w:pStyle w:val="TableParagraph"/>
              <w:numPr>
                <w:ilvl w:val="0"/>
                <w:numId w:val="28"/>
              </w:numPr>
              <w:tabs>
                <w:tab w:val="left" w:pos="854"/>
                <w:tab w:val="left" w:pos="855"/>
              </w:tabs>
              <w:spacing w:before="45" w:line="276" w:lineRule="auto"/>
              <w:rPr>
                <w:rFonts w:asciiTheme="minorHAnsi" w:hAnsiTheme="minorHAnsi" w:cstheme="minorHAnsi"/>
                <w:sz w:val="24"/>
              </w:rPr>
            </w:pPr>
            <w:r w:rsidRPr="00E94489">
              <w:rPr>
                <w:rFonts w:asciiTheme="minorHAnsi" w:hAnsiTheme="minorHAnsi" w:cstheme="minorHAnsi"/>
                <w:sz w:val="24"/>
              </w:rPr>
              <w:t>Целосен</w:t>
            </w:r>
            <w:r w:rsidRPr="00E94489">
              <w:rPr>
                <w:rFonts w:asciiTheme="minorHAnsi" w:hAnsiTheme="minorHAnsi" w:cstheme="minorHAnsi"/>
                <w:spacing w:val="-2"/>
                <w:sz w:val="24"/>
              </w:rPr>
              <w:t xml:space="preserve"> </w:t>
            </w:r>
            <w:r w:rsidRPr="00E94489">
              <w:rPr>
                <w:rFonts w:asciiTheme="minorHAnsi" w:hAnsiTheme="minorHAnsi" w:cstheme="minorHAnsi"/>
                <w:sz w:val="24"/>
              </w:rPr>
              <w:t>опфат</w:t>
            </w:r>
            <w:r w:rsidRPr="00E94489">
              <w:rPr>
                <w:rFonts w:asciiTheme="minorHAnsi" w:hAnsiTheme="minorHAnsi" w:cstheme="minorHAnsi"/>
                <w:spacing w:val="-4"/>
                <w:sz w:val="24"/>
              </w:rPr>
              <w:t xml:space="preserve"> </w:t>
            </w:r>
            <w:r w:rsidRPr="00E94489">
              <w:rPr>
                <w:rFonts w:asciiTheme="minorHAnsi" w:hAnsiTheme="minorHAnsi" w:cstheme="minorHAnsi"/>
                <w:sz w:val="24"/>
              </w:rPr>
              <w:t>на</w:t>
            </w:r>
            <w:r w:rsidRPr="00E94489">
              <w:rPr>
                <w:rFonts w:asciiTheme="minorHAnsi" w:hAnsiTheme="minorHAnsi" w:cstheme="minorHAnsi"/>
                <w:spacing w:val="-4"/>
                <w:sz w:val="24"/>
              </w:rPr>
              <w:t xml:space="preserve"> </w:t>
            </w:r>
            <w:r w:rsidRPr="00E94489">
              <w:rPr>
                <w:rFonts w:asciiTheme="minorHAnsi" w:hAnsiTheme="minorHAnsi" w:cstheme="minorHAnsi"/>
                <w:sz w:val="24"/>
              </w:rPr>
              <w:t>учениците</w:t>
            </w:r>
            <w:r w:rsidRPr="00E94489">
              <w:rPr>
                <w:rFonts w:asciiTheme="minorHAnsi" w:hAnsiTheme="minorHAnsi" w:cstheme="minorHAnsi"/>
                <w:spacing w:val="-2"/>
                <w:sz w:val="24"/>
              </w:rPr>
              <w:t xml:space="preserve"> </w:t>
            </w:r>
            <w:r w:rsidRPr="00E94489">
              <w:rPr>
                <w:rFonts w:asciiTheme="minorHAnsi" w:hAnsiTheme="minorHAnsi" w:cstheme="minorHAnsi"/>
                <w:sz w:val="24"/>
              </w:rPr>
              <w:t>според</w:t>
            </w:r>
            <w:r w:rsidRPr="00E94489">
              <w:rPr>
                <w:rFonts w:asciiTheme="minorHAnsi" w:hAnsiTheme="minorHAnsi" w:cstheme="minorHAnsi"/>
                <w:spacing w:val="-3"/>
                <w:sz w:val="24"/>
              </w:rPr>
              <w:t xml:space="preserve"> </w:t>
            </w:r>
            <w:r w:rsidRPr="00E94489">
              <w:rPr>
                <w:rFonts w:asciiTheme="minorHAnsi" w:hAnsiTheme="minorHAnsi" w:cstheme="minorHAnsi"/>
                <w:sz w:val="24"/>
              </w:rPr>
              <w:t>пропишаната</w:t>
            </w:r>
            <w:r w:rsidRPr="00E94489">
              <w:rPr>
                <w:rFonts w:asciiTheme="minorHAnsi" w:hAnsiTheme="minorHAnsi" w:cstheme="minorHAnsi"/>
                <w:spacing w:val="-3"/>
                <w:sz w:val="24"/>
              </w:rPr>
              <w:t xml:space="preserve"> </w:t>
            </w:r>
            <w:r w:rsidRPr="00E94489">
              <w:rPr>
                <w:rFonts w:asciiTheme="minorHAnsi" w:hAnsiTheme="minorHAnsi" w:cstheme="minorHAnsi"/>
                <w:sz w:val="24"/>
              </w:rPr>
              <w:t>реонизација;</w:t>
            </w:r>
          </w:p>
          <w:p w:rsidR="00BE3F3E" w:rsidRPr="00E94489" w:rsidRDefault="00BE3F3E" w:rsidP="00377CE0">
            <w:pPr>
              <w:pStyle w:val="TableParagraph"/>
              <w:numPr>
                <w:ilvl w:val="0"/>
                <w:numId w:val="28"/>
              </w:numPr>
              <w:tabs>
                <w:tab w:val="left" w:pos="854"/>
                <w:tab w:val="left" w:pos="855"/>
              </w:tabs>
              <w:spacing w:before="45" w:line="276" w:lineRule="auto"/>
              <w:rPr>
                <w:rFonts w:asciiTheme="minorHAnsi" w:hAnsiTheme="minorHAnsi" w:cstheme="minorHAnsi"/>
                <w:sz w:val="24"/>
              </w:rPr>
            </w:pPr>
            <w:r w:rsidRPr="00E94489">
              <w:rPr>
                <w:rFonts w:asciiTheme="minorHAnsi" w:hAnsiTheme="minorHAnsi" w:cstheme="minorHAnsi"/>
                <w:sz w:val="24"/>
              </w:rPr>
              <w:t>Училиштето</w:t>
            </w:r>
            <w:r w:rsidRPr="00E94489">
              <w:rPr>
                <w:rFonts w:asciiTheme="minorHAnsi" w:hAnsiTheme="minorHAnsi" w:cstheme="minorHAnsi"/>
                <w:spacing w:val="-5"/>
                <w:sz w:val="24"/>
              </w:rPr>
              <w:t xml:space="preserve"> </w:t>
            </w:r>
            <w:r w:rsidRPr="00E94489">
              <w:rPr>
                <w:rFonts w:asciiTheme="minorHAnsi" w:hAnsiTheme="minorHAnsi" w:cstheme="minorHAnsi"/>
                <w:sz w:val="24"/>
              </w:rPr>
              <w:t>ја</w:t>
            </w:r>
            <w:r w:rsidRPr="00E94489">
              <w:rPr>
                <w:rFonts w:asciiTheme="minorHAnsi" w:hAnsiTheme="minorHAnsi" w:cstheme="minorHAnsi"/>
                <w:spacing w:val="-2"/>
                <w:sz w:val="24"/>
              </w:rPr>
              <w:t xml:space="preserve"> </w:t>
            </w:r>
            <w:r w:rsidRPr="00E94489">
              <w:rPr>
                <w:rFonts w:asciiTheme="minorHAnsi" w:hAnsiTheme="minorHAnsi" w:cstheme="minorHAnsi"/>
                <w:sz w:val="24"/>
              </w:rPr>
              <w:t>следи</w:t>
            </w:r>
            <w:r w:rsidRPr="00E94489">
              <w:rPr>
                <w:rFonts w:asciiTheme="minorHAnsi" w:hAnsiTheme="minorHAnsi" w:cstheme="minorHAnsi"/>
                <w:spacing w:val="-2"/>
                <w:sz w:val="24"/>
              </w:rPr>
              <w:t xml:space="preserve"> </w:t>
            </w:r>
            <w:r w:rsidRPr="00E94489">
              <w:rPr>
                <w:rFonts w:asciiTheme="minorHAnsi" w:hAnsiTheme="minorHAnsi" w:cstheme="minorHAnsi"/>
                <w:sz w:val="24"/>
              </w:rPr>
              <w:t>и</w:t>
            </w:r>
            <w:r w:rsidRPr="00E94489">
              <w:rPr>
                <w:rFonts w:asciiTheme="minorHAnsi" w:hAnsiTheme="minorHAnsi" w:cstheme="minorHAnsi"/>
                <w:spacing w:val="-3"/>
                <w:sz w:val="24"/>
              </w:rPr>
              <w:t xml:space="preserve"> </w:t>
            </w:r>
            <w:r w:rsidRPr="00E94489">
              <w:rPr>
                <w:rFonts w:asciiTheme="minorHAnsi" w:hAnsiTheme="minorHAnsi" w:cstheme="minorHAnsi"/>
                <w:sz w:val="24"/>
              </w:rPr>
              <w:t>почитува</w:t>
            </w:r>
            <w:r w:rsidRPr="00E94489">
              <w:rPr>
                <w:rFonts w:asciiTheme="minorHAnsi" w:hAnsiTheme="minorHAnsi" w:cstheme="minorHAnsi"/>
                <w:spacing w:val="-1"/>
                <w:sz w:val="24"/>
              </w:rPr>
              <w:t xml:space="preserve"> </w:t>
            </w:r>
            <w:r w:rsidRPr="00E94489">
              <w:rPr>
                <w:rFonts w:asciiTheme="minorHAnsi" w:hAnsiTheme="minorHAnsi" w:cstheme="minorHAnsi"/>
                <w:sz w:val="24"/>
              </w:rPr>
              <w:t>постапката</w:t>
            </w:r>
            <w:r w:rsidRPr="00E94489">
              <w:rPr>
                <w:rFonts w:asciiTheme="minorHAnsi" w:hAnsiTheme="minorHAnsi" w:cstheme="minorHAnsi"/>
                <w:spacing w:val="-2"/>
                <w:sz w:val="24"/>
              </w:rPr>
              <w:t xml:space="preserve"> </w:t>
            </w:r>
            <w:r w:rsidRPr="00E94489">
              <w:rPr>
                <w:rFonts w:asciiTheme="minorHAnsi" w:hAnsiTheme="minorHAnsi" w:cstheme="minorHAnsi"/>
                <w:sz w:val="24"/>
              </w:rPr>
              <w:t>за</w:t>
            </w:r>
            <w:r w:rsidRPr="00E94489">
              <w:rPr>
                <w:rFonts w:asciiTheme="minorHAnsi" w:hAnsiTheme="minorHAnsi" w:cstheme="minorHAnsi"/>
                <w:spacing w:val="-3"/>
                <w:sz w:val="24"/>
              </w:rPr>
              <w:t xml:space="preserve"> </w:t>
            </w:r>
            <w:r w:rsidRPr="00E94489">
              <w:rPr>
                <w:rFonts w:asciiTheme="minorHAnsi" w:hAnsiTheme="minorHAnsi" w:cstheme="minorHAnsi"/>
                <w:sz w:val="24"/>
              </w:rPr>
              <w:t>премин</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2"/>
                <w:sz w:val="24"/>
              </w:rPr>
              <w:t xml:space="preserve"> </w:t>
            </w:r>
            <w:r w:rsidRPr="00E94489">
              <w:rPr>
                <w:rFonts w:asciiTheme="minorHAnsi" w:hAnsiTheme="minorHAnsi" w:cstheme="minorHAnsi"/>
                <w:sz w:val="24"/>
              </w:rPr>
              <w:t>учениците</w:t>
            </w:r>
            <w:r w:rsidRPr="00E94489">
              <w:rPr>
                <w:rFonts w:asciiTheme="minorHAnsi" w:hAnsiTheme="minorHAnsi" w:cstheme="minorHAnsi"/>
                <w:spacing w:val="-2"/>
                <w:sz w:val="24"/>
              </w:rPr>
              <w:t xml:space="preserve"> </w:t>
            </w:r>
            <w:r w:rsidRPr="00E94489">
              <w:rPr>
                <w:rFonts w:asciiTheme="minorHAnsi" w:hAnsiTheme="minorHAnsi" w:cstheme="minorHAnsi"/>
                <w:sz w:val="24"/>
              </w:rPr>
              <w:t>од</w:t>
            </w:r>
            <w:r w:rsidRPr="00E94489">
              <w:rPr>
                <w:rFonts w:asciiTheme="minorHAnsi" w:hAnsiTheme="minorHAnsi" w:cstheme="minorHAnsi"/>
                <w:spacing w:val="-2"/>
                <w:sz w:val="24"/>
              </w:rPr>
              <w:t xml:space="preserve"> </w:t>
            </w:r>
            <w:r w:rsidRPr="00E94489">
              <w:rPr>
                <w:rFonts w:asciiTheme="minorHAnsi" w:hAnsiTheme="minorHAnsi" w:cstheme="minorHAnsi"/>
                <w:sz w:val="24"/>
              </w:rPr>
              <w:t>едно</w:t>
            </w:r>
            <w:r w:rsidRPr="00E94489">
              <w:rPr>
                <w:rFonts w:asciiTheme="minorHAnsi" w:hAnsiTheme="minorHAnsi" w:cstheme="minorHAnsi"/>
                <w:spacing w:val="-4"/>
                <w:sz w:val="24"/>
              </w:rPr>
              <w:t xml:space="preserve"> </w:t>
            </w:r>
            <w:r w:rsidRPr="00E94489">
              <w:rPr>
                <w:rFonts w:asciiTheme="minorHAnsi" w:hAnsiTheme="minorHAnsi" w:cstheme="minorHAnsi"/>
                <w:sz w:val="24"/>
              </w:rPr>
              <w:t>во друго</w:t>
            </w:r>
            <w:r w:rsidRPr="00E94489">
              <w:rPr>
                <w:rFonts w:asciiTheme="minorHAnsi" w:hAnsiTheme="minorHAnsi" w:cstheme="minorHAnsi"/>
                <w:spacing w:val="-4"/>
                <w:sz w:val="24"/>
              </w:rPr>
              <w:t xml:space="preserve"> </w:t>
            </w:r>
            <w:r w:rsidRPr="00E94489">
              <w:rPr>
                <w:rFonts w:asciiTheme="minorHAnsi" w:hAnsiTheme="minorHAnsi" w:cstheme="minorHAnsi"/>
                <w:sz w:val="24"/>
              </w:rPr>
              <w:t>училиште;</w:t>
            </w:r>
          </w:p>
          <w:p w:rsidR="00BE3F3E" w:rsidRPr="00E94489" w:rsidRDefault="00BE3F3E" w:rsidP="00377CE0">
            <w:pPr>
              <w:pStyle w:val="TableParagraph"/>
              <w:numPr>
                <w:ilvl w:val="0"/>
                <w:numId w:val="28"/>
              </w:numPr>
              <w:tabs>
                <w:tab w:val="left" w:pos="854"/>
                <w:tab w:val="left" w:pos="855"/>
              </w:tabs>
              <w:spacing w:before="45" w:line="276" w:lineRule="auto"/>
              <w:ind w:right="234"/>
              <w:rPr>
                <w:rFonts w:asciiTheme="minorHAnsi" w:hAnsiTheme="minorHAnsi" w:cstheme="minorHAnsi"/>
                <w:sz w:val="24"/>
              </w:rPr>
            </w:pPr>
            <w:r w:rsidRPr="00E94489">
              <w:rPr>
                <w:rFonts w:asciiTheme="minorHAnsi" w:hAnsiTheme="minorHAnsi" w:cstheme="minorHAnsi"/>
                <w:sz w:val="24"/>
              </w:rPr>
              <w:t>Наставниците</w:t>
            </w:r>
            <w:r w:rsidRPr="00E94489">
              <w:rPr>
                <w:rFonts w:asciiTheme="minorHAnsi" w:hAnsiTheme="minorHAnsi" w:cstheme="minorHAnsi"/>
                <w:spacing w:val="45"/>
                <w:sz w:val="24"/>
              </w:rPr>
              <w:t xml:space="preserve"> </w:t>
            </w:r>
            <w:r w:rsidRPr="00E94489">
              <w:rPr>
                <w:rFonts w:asciiTheme="minorHAnsi" w:hAnsiTheme="minorHAnsi" w:cstheme="minorHAnsi"/>
                <w:sz w:val="24"/>
              </w:rPr>
              <w:t>водат</w:t>
            </w:r>
            <w:r w:rsidRPr="00E94489">
              <w:rPr>
                <w:rFonts w:asciiTheme="minorHAnsi" w:hAnsiTheme="minorHAnsi" w:cstheme="minorHAnsi"/>
                <w:spacing w:val="43"/>
                <w:sz w:val="24"/>
              </w:rPr>
              <w:t xml:space="preserve"> </w:t>
            </w:r>
            <w:r w:rsidRPr="00E94489">
              <w:rPr>
                <w:rFonts w:asciiTheme="minorHAnsi" w:hAnsiTheme="minorHAnsi" w:cstheme="minorHAnsi"/>
                <w:sz w:val="24"/>
              </w:rPr>
              <w:t>целосна</w:t>
            </w:r>
            <w:r w:rsidRPr="00E94489">
              <w:rPr>
                <w:rFonts w:asciiTheme="minorHAnsi" w:hAnsiTheme="minorHAnsi" w:cstheme="minorHAnsi"/>
                <w:spacing w:val="45"/>
                <w:sz w:val="24"/>
              </w:rPr>
              <w:t xml:space="preserve"> </w:t>
            </w:r>
            <w:r w:rsidRPr="00E94489">
              <w:rPr>
                <w:rFonts w:asciiTheme="minorHAnsi" w:hAnsiTheme="minorHAnsi" w:cstheme="minorHAnsi"/>
                <w:sz w:val="24"/>
              </w:rPr>
              <w:t>и</w:t>
            </w:r>
            <w:r w:rsidRPr="00E94489">
              <w:rPr>
                <w:rFonts w:asciiTheme="minorHAnsi" w:hAnsiTheme="minorHAnsi" w:cstheme="minorHAnsi"/>
                <w:spacing w:val="49"/>
                <w:sz w:val="24"/>
              </w:rPr>
              <w:t xml:space="preserve"> </w:t>
            </w:r>
            <w:r w:rsidRPr="00E94489">
              <w:rPr>
                <w:rFonts w:asciiTheme="minorHAnsi" w:hAnsiTheme="minorHAnsi" w:cstheme="minorHAnsi"/>
                <w:sz w:val="24"/>
              </w:rPr>
              <w:t>уредна</w:t>
            </w:r>
            <w:r w:rsidRPr="00E94489">
              <w:rPr>
                <w:rFonts w:asciiTheme="minorHAnsi" w:hAnsiTheme="minorHAnsi" w:cstheme="minorHAnsi"/>
                <w:spacing w:val="45"/>
                <w:sz w:val="24"/>
              </w:rPr>
              <w:t xml:space="preserve"> </w:t>
            </w:r>
            <w:r w:rsidRPr="00E94489">
              <w:rPr>
                <w:rFonts w:asciiTheme="minorHAnsi" w:hAnsiTheme="minorHAnsi" w:cstheme="minorHAnsi"/>
                <w:sz w:val="24"/>
              </w:rPr>
              <w:t>евиденција</w:t>
            </w:r>
            <w:r w:rsidRPr="00E94489">
              <w:rPr>
                <w:rFonts w:asciiTheme="minorHAnsi" w:hAnsiTheme="minorHAnsi" w:cstheme="minorHAnsi"/>
                <w:spacing w:val="45"/>
                <w:sz w:val="24"/>
              </w:rPr>
              <w:t xml:space="preserve"> </w:t>
            </w:r>
            <w:r w:rsidRPr="00E94489">
              <w:rPr>
                <w:rFonts w:asciiTheme="minorHAnsi" w:hAnsiTheme="minorHAnsi" w:cstheme="minorHAnsi"/>
                <w:sz w:val="24"/>
              </w:rPr>
              <w:t>за</w:t>
            </w:r>
            <w:r w:rsidRPr="00E94489">
              <w:rPr>
                <w:rFonts w:asciiTheme="minorHAnsi" w:hAnsiTheme="minorHAnsi" w:cstheme="minorHAnsi"/>
                <w:spacing w:val="45"/>
                <w:sz w:val="24"/>
              </w:rPr>
              <w:t xml:space="preserve"> </w:t>
            </w:r>
            <w:r w:rsidRPr="00E94489">
              <w:rPr>
                <w:rFonts w:asciiTheme="minorHAnsi" w:hAnsiTheme="minorHAnsi" w:cstheme="minorHAnsi"/>
                <w:sz w:val="24"/>
              </w:rPr>
              <w:t>постигањата,</w:t>
            </w:r>
            <w:r w:rsidRPr="00E94489">
              <w:rPr>
                <w:rFonts w:asciiTheme="minorHAnsi" w:hAnsiTheme="minorHAnsi" w:cstheme="minorHAnsi"/>
                <w:spacing w:val="47"/>
                <w:sz w:val="24"/>
              </w:rPr>
              <w:t xml:space="preserve"> </w:t>
            </w:r>
            <w:r w:rsidRPr="00E94489">
              <w:rPr>
                <w:rFonts w:asciiTheme="minorHAnsi" w:hAnsiTheme="minorHAnsi" w:cstheme="minorHAnsi"/>
                <w:sz w:val="24"/>
              </w:rPr>
              <w:t>редовноста</w:t>
            </w:r>
            <w:r w:rsidRPr="00E94489">
              <w:rPr>
                <w:rFonts w:asciiTheme="minorHAnsi" w:hAnsiTheme="minorHAnsi" w:cstheme="minorHAnsi"/>
                <w:spacing w:val="45"/>
                <w:sz w:val="24"/>
              </w:rPr>
              <w:t xml:space="preserve"> </w:t>
            </w:r>
            <w:r w:rsidRPr="00E94489">
              <w:rPr>
                <w:rFonts w:asciiTheme="minorHAnsi" w:hAnsiTheme="minorHAnsi" w:cstheme="minorHAnsi"/>
                <w:sz w:val="24"/>
              </w:rPr>
              <w:t>и</w:t>
            </w:r>
            <w:r w:rsidRPr="00E94489">
              <w:rPr>
                <w:rFonts w:asciiTheme="minorHAnsi" w:hAnsiTheme="minorHAnsi" w:cstheme="minorHAnsi"/>
                <w:spacing w:val="49"/>
                <w:sz w:val="24"/>
              </w:rPr>
              <w:t xml:space="preserve"> </w:t>
            </w:r>
            <w:r w:rsidRPr="00E94489">
              <w:rPr>
                <w:rFonts w:asciiTheme="minorHAnsi" w:hAnsiTheme="minorHAnsi" w:cstheme="minorHAnsi"/>
                <w:sz w:val="24"/>
              </w:rPr>
              <w:t>поведението</w:t>
            </w:r>
            <w:r w:rsidRPr="00E94489">
              <w:rPr>
                <w:rFonts w:asciiTheme="minorHAnsi" w:hAnsiTheme="minorHAnsi" w:cstheme="minorHAnsi"/>
                <w:spacing w:val="43"/>
                <w:sz w:val="24"/>
              </w:rPr>
              <w:t xml:space="preserve"> </w:t>
            </w:r>
            <w:r w:rsidRPr="00E94489">
              <w:rPr>
                <w:rFonts w:asciiTheme="minorHAnsi" w:hAnsiTheme="minorHAnsi" w:cstheme="minorHAnsi"/>
                <w:sz w:val="24"/>
              </w:rPr>
              <w:t>на</w:t>
            </w:r>
            <w:r w:rsidRPr="00E94489">
              <w:rPr>
                <w:rFonts w:asciiTheme="minorHAnsi" w:hAnsiTheme="minorHAnsi" w:cstheme="minorHAnsi"/>
                <w:spacing w:val="50"/>
                <w:sz w:val="24"/>
              </w:rPr>
              <w:t xml:space="preserve"> </w:t>
            </w:r>
            <w:r w:rsidRPr="00E94489">
              <w:rPr>
                <w:rFonts w:asciiTheme="minorHAnsi" w:hAnsiTheme="minorHAnsi" w:cstheme="minorHAnsi"/>
                <w:sz w:val="24"/>
              </w:rPr>
              <w:t>секој</w:t>
            </w:r>
            <w:r w:rsidRPr="00E94489">
              <w:rPr>
                <w:rFonts w:asciiTheme="minorHAnsi" w:hAnsiTheme="minorHAnsi" w:cstheme="minorHAnsi"/>
                <w:spacing w:val="49"/>
                <w:sz w:val="24"/>
              </w:rPr>
              <w:t xml:space="preserve"> </w:t>
            </w:r>
            <w:r w:rsidRPr="00E94489">
              <w:rPr>
                <w:rFonts w:asciiTheme="minorHAnsi" w:hAnsiTheme="minorHAnsi" w:cstheme="minorHAnsi"/>
                <w:sz w:val="24"/>
              </w:rPr>
              <w:t>ученик.</w:t>
            </w:r>
            <w:r w:rsidRPr="00E94489">
              <w:rPr>
                <w:rFonts w:asciiTheme="minorHAnsi" w:hAnsiTheme="minorHAnsi" w:cstheme="minorHAnsi"/>
                <w:spacing w:val="47"/>
                <w:sz w:val="24"/>
              </w:rPr>
              <w:t xml:space="preserve"> </w:t>
            </w:r>
            <w:r w:rsidRPr="00E94489">
              <w:rPr>
                <w:rFonts w:asciiTheme="minorHAnsi" w:hAnsiTheme="minorHAnsi" w:cstheme="minorHAnsi"/>
                <w:sz w:val="24"/>
              </w:rPr>
              <w:t>Постои</w:t>
            </w:r>
            <w:r w:rsidRPr="00E94489">
              <w:rPr>
                <w:rFonts w:asciiTheme="minorHAnsi" w:hAnsiTheme="minorHAnsi" w:cstheme="minorHAnsi"/>
                <w:spacing w:val="-52"/>
                <w:sz w:val="24"/>
              </w:rPr>
              <w:t xml:space="preserve"> </w:t>
            </w:r>
            <w:r w:rsidRPr="00E94489">
              <w:rPr>
                <w:rFonts w:asciiTheme="minorHAnsi" w:hAnsiTheme="minorHAnsi" w:cstheme="minorHAnsi"/>
                <w:sz w:val="24"/>
              </w:rPr>
              <w:t>ефективна</w:t>
            </w:r>
            <w:r w:rsidRPr="00E94489">
              <w:rPr>
                <w:rFonts w:asciiTheme="minorHAnsi" w:hAnsiTheme="minorHAnsi" w:cstheme="minorHAnsi"/>
                <w:spacing w:val="-4"/>
                <w:sz w:val="24"/>
              </w:rPr>
              <w:t xml:space="preserve"> </w:t>
            </w:r>
            <w:r w:rsidRPr="00E94489">
              <w:rPr>
                <w:rFonts w:asciiTheme="minorHAnsi" w:hAnsiTheme="minorHAnsi" w:cstheme="minorHAnsi"/>
                <w:sz w:val="24"/>
              </w:rPr>
              <w:t>соработка</w:t>
            </w:r>
            <w:r w:rsidRPr="00E94489">
              <w:rPr>
                <w:rFonts w:asciiTheme="minorHAnsi" w:hAnsiTheme="minorHAnsi" w:cstheme="minorHAnsi"/>
                <w:spacing w:val="-4"/>
                <w:sz w:val="24"/>
              </w:rPr>
              <w:t xml:space="preserve"> </w:t>
            </w:r>
            <w:r w:rsidRPr="00E94489">
              <w:rPr>
                <w:rFonts w:asciiTheme="minorHAnsi" w:hAnsiTheme="minorHAnsi" w:cstheme="minorHAnsi"/>
                <w:sz w:val="24"/>
              </w:rPr>
              <w:t>меѓу</w:t>
            </w:r>
            <w:r w:rsidRPr="00E94489">
              <w:rPr>
                <w:rFonts w:asciiTheme="minorHAnsi" w:hAnsiTheme="minorHAnsi" w:cstheme="minorHAnsi"/>
                <w:spacing w:val="-2"/>
                <w:sz w:val="24"/>
              </w:rPr>
              <w:t xml:space="preserve"> </w:t>
            </w:r>
            <w:r w:rsidRPr="00E94489">
              <w:rPr>
                <w:rFonts w:asciiTheme="minorHAnsi" w:hAnsiTheme="minorHAnsi" w:cstheme="minorHAnsi"/>
                <w:sz w:val="24"/>
              </w:rPr>
              <w:t>раководниот кадар,</w:t>
            </w:r>
            <w:r w:rsidRPr="00E94489">
              <w:rPr>
                <w:rFonts w:asciiTheme="minorHAnsi" w:hAnsiTheme="minorHAnsi" w:cstheme="minorHAnsi"/>
                <w:spacing w:val="3"/>
                <w:sz w:val="24"/>
              </w:rPr>
              <w:t xml:space="preserve"> </w:t>
            </w:r>
            <w:r w:rsidRPr="00E94489">
              <w:rPr>
                <w:rFonts w:asciiTheme="minorHAnsi" w:hAnsiTheme="minorHAnsi" w:cstheme="minorHAnsi"/>
                <w:sz w:val="24"/>
              </w:rPr>
              <w:t>стручната</w:t>
            </w:r>
            <w:r w:rsidRPr="00E94489">
              <w:rPr>
                <w:rFonts w:asciiTheme="minorHAnsi" w:hAnsiTheme="minorHAnsi" w:cstheme="minorHAnsi"/>
                <w:spacing w:val="-4"/>
                <w:sz w:val="24"/>
              </w:rPr>
              <w:t xml:space="preserve"> </w:t>
            </w:r>
            <w:r w:rsidRPr="00E94489">
              <w:rPr>
                <w:rFonts w:asciiTheme="minorHAnsi" w:hAnsiTheme="minorHAnsi" w:cstheme="minorHAnsi"/>
                <w:sz w:val="24"/>
              </w:rPr>
              <w:t>служба,</w:t>
            </w:r>
            <w:r w:rsidRPr="00E94489">
              <w:rPr>
                <w:rFonts w:asciiTheme="minorHAnsi" w:hAnsiTheme="minorHAnsi" w:cstheme="minorHAnsi"/>
                <w:spacing w:val="-6"/>
                <w:sz w:val="24"/>
              </w:rPr>
              <w:t xml:space="preserve"> </w:t>
            </w:r>
            <w:r w:rsidRPr="00E94489">
              <w:rPr>
                <w:rFonts w:asciiTheme="minorHAnsi" w:hAnsiTheme="minorHAnsi" w:cstheme="minorHAnsi"/>
                <w:sz w:val="24"/>
              </w:rPr>
              <w:t>наставниците</w:t>
            </w:r>
            <w:r w:rsidRPr="00E94489">
              <w:rPr>
                <w:rFonts w:asciiTheme="minorHAnsi" w:hAnsiTheme="minorHAnsi" w:cstheme="minorHAnsi"/>
                <w:spacing w:val="2"/>
                <w:sz w:val="24"/>
              </w:rPr>
              <w:t xml:space="preserve"> </w:t>
            </w:r>
            <w:r w:rsidRPr="00E94489">
              <w:rPr>
                <w:rFonts w:asciiTheme="minorHAnsi" w:hAnsiTheme="minorHAnsi" w:cstheme="minorHAnsi"/>
                <w:sz w:val="24"/>
              </w:rPr>
              <w:t>и</w:t>
            </w:r>
            <w:r w:rsidRPr="00E94489">
              <w:rPr>
                <w:rFonts w:asciiTheme="minorHAnsi" w:hAnsiTheme="minorHAnsi" w:cstheme="minorHAnsi"/>
                <w:spacing w:val="-4"/>
                <w:sz w:val="24"/>
              </w:rPr>
              <w:t xml:space="preserve"> </w:t>
            </w:r>
            <w:r w:rsidRPr="00E94489">
              <w:rPr>
                <w:rFonts w:asciiTheme="minorHAnsi" w:hAnsiTheme="minorHAnsi" w:cstheme="minorHAnsi"/>
                <w:sz w:val="24"/>
              </w:rPr>
              <w:t>родителите</w:t>
            </w:r>
            <w:r w:rsidRPr="00E94489">
              <w:rPr>
                <w:rFonts w:asciiTheme="minorHAnsi" w:hAnsiTheme="minorHAnsi" w:cstheme="minorHAnsi"/>
                <w:spacing w:val="-3"/>
                <w:sz w:val="24"/>
              </w:rPr>
              <w:t xml:space="preserve"> </w:t>
            </w:r>
            <w:r w:rsidRPr="00E94489">
              <w:rPr>
                <w:rFonts w:asciiTheme="minorHAnsi" w:hAnsiTheme="minorHAnsi" w:cstheme="minorHAnsi"/>
                <w:sz w:val="24"/>
              </w:rPr>
              <w:t>за</w:t>
            </w:r>
            <w:r w:rsidRPr="00E94489">
              <w:rPr>
                <w:rFonts w:asciiTheme="minorHAnsi" w:hAnsiTheme="minorHAnsi" w:cstheme="minorHAnsi"/>
                <w:spacing w:val="-3"/>
                <w:sz w:val="24"/>
              </w:rPr>
              <w:t xml:space="preserve"> </w:t>
            </w:r>
            <w:r w:rsidRPr="00E94489">
              <w:rPr>
                <w:rFonts w:asciiTheme="minorHAnsi" w:hAnsiTheme="minorHAnsi" w:cstheme="minorHAnsi"/>
                <w:sz w:val="24"/>
              </w:rPr>
              <w:t>постигањата</w:t>
            </w:r>
            <w:r w:rsidRPr="00E94489">
              <w:rPr>
                <w:rFonts w:asciiTheme="minorHAnsi" w:hAnsiTheme="minorHAnsi" w:cstheme="minorHAnsi"/>
                <w:spacing w:val="-4"/>
                <w:sz w:val="24"/>
              </w:rPr>
              <w:t xml:space="preserve"> </w:t>
            </w:r>
            <w:r w:rsidRPr="00E94489">
              <w:rPr>
                <w:rFonts w:asciiTheme="minorHAnsi" w:hAnsiTheme="minorHAnsi" w:cstheme="minorHAnsi"/>
                <w:sz w:val="24"/>
              </w:rPr>
              <w:t>на</w:t>
            </w:r>
            <w:r w:rsidRPr="00E94489">
              <w:rPr>
                <w:rFonts w:asciiTheme="minorHAnsi" w:hAnsiTheme="minorHAnsi" w:cstheme="minorHAnsi"/>
                <w:spacing w:val="-4"/>
                <w:sz w:val="24"/>
              </w:rPr>
              <w:t xml:space="preserve"> </w:t>
            </w:r>
            <w:r w:rsidRPr="00E94489">
              <w:rPr>
                <w:rFonts w:asciiTheme="minorHAnsi" w:hAnsiTheme="minorHAnsi" w:cstheme="minorHAnsi"/>
                <w:sz w:val="24"/>
              </w:rPr>
              <w:t>учениците.</w:t>
            </w:r>
          </w:p>
          <w:p w:rsidR="00BE3F3E" w:rsidRPr="00E94489" w:rsidRDefault="00BE3F3E" w:rsidP="00377CE0">
            <w:pPr>
              <w:pStyle w:val="TableParagraph"/>
              <w:numPr>
                <w:ilvl w:val="0"/>
                <w:numId w:val="28"/>
              </w:numPr>
              <w:tabs>
                <w:tab w:val="left" w:pos="854"/>
                <w:tab w:val="left" w:pos="855"/>
              </w:tabs>
              <w:spacing w:before="5" w:line="276" w:lineRule="auto"/>
              <w:rPr>
                <w:rFonts w:asciiTheme="minorHAnsi" w:hAnsiTheme="minorHAnsi" w:cstheme="minorHAnsi"/>
                <w:sz w:val="24"/>
              </w:rPr>
            </w:pPr>
            <w:r w:rsidRPr="00E94489">
              <w:rPr>
                <w:rFonts w:asciiTheme="minorHAnsi" w:hAnsiTheme="minorHAnsi" w:cstheme="minorHAnsi"/>
                <w:sz w:val="24"/>
              </w:rPr>
              <w:t>Соработка</w:t>
            </w:r>
            <w:r w:rsidRPr="00E94489">
              <w:rPr>
                <w:rFonts w:asciiTheme="minorHAnsi" w:hAnsiTheme="minorHAnsi" w:cstheme="minorHAnsi"/>
                <w:spacing w:val="-4"/>
                <w:sz w:val="24"/>
              </w:rPr>
              <w:t xml:space="preserve"> </w:t>
            </w:r>
            <w:r w:rsidRPr="00E94489">
              <w:rPr>
                <w:rFonts w:asciiTheme="minorHAnsi" w:hAnsiTheme="minorHAnsi" w:cstheme="minorHAnsi"/>
                <w:sz w:val="24"/>
              </w:rPr>
              <w:t>меѓу</w:t>
            </w:r>
            <w:r w:rsidRPr="00E94489">
              <w:rPr>
                <w:rFonts w:asciiTheme="minorHAnsi" w:hAnsiTheme="minorHAnsi" w:cstheme="minorHAnsi"/>
                <w:spacing w:val="-1"/>
                <w:sz w:val="24"/>
              </w:rPr>
              <w:t xml:space="preserve"> </w:t>
            </w:r>
            <w:r w:rsidRPr="00E94489">
              <w:rPr>
                <w:rFonts w:asciiTheme="minorHAnsi" w:hAnsiTheme="minorHAnsi" w:cstheme="minorHAnsi"/>
                <w:sz w:val="24"/>
              </w:rPr>
              <w:t>наставниците</w:t>
            </w:r>
            <w:r w:rsidRPr="00E94489">
              <w:rPr>
                <w:rFonts w:asciiTheme="minorHAnsi" w:hAnsiTheme="minorHAnsi" w:cstheme="minorHAnsi"/>
                <w:spacing w:val="-2"/>
                <w:sz w:val="24"/>
              </w:rPr>
              <w:t xml:space="preserve"> </w:t>
            </w:r>
            <w:r w:rsidRPr="00E94489">
              <w:rPr>
                <w:rFonts w:asciiTheme="minorHAnsi" w:hAnsiTheme="minorHAnsi" w:cstheme="minorHAnsi"/>
                <w:sz w:val="24"/>
              </w:rPr>
              <w:t>при</w:t>
            </w:r>
            <w:r w:rsidRPr="00E94489">
              <w:rPr>
                <w:rFonts w:asciiTheme="minorHAnsi" w:hAnsiTheme="minorHAnsi" w:cstheme="minorHAnsi"/>
                <w:spacing w:val="-4"/>
                <w:sz w:val="24"/>
              </w:rPr>
              <w:t xml:space="preserve"> </w:t>
            </w:r>
            <w:r w:rsidRPr="00E94489">
              <w:rPr>
                <w:rFonts w:asciiTheme="minorHAnsi" w:hAnsiTheme="minorHAnsi" w:cstheme="minorHAnsi"/>
                <w:sz w:val="24"/>
              </w:rPr>
              <w:t>преминувањето</w:t>
            </w:r>
            <w:r w:rsidRPr="00E94489">
              <w:rPr>
                <w:rFonts w:asciiTheme="minorHAnsi" w:hAnsiTheme="minorHAnsi" w:cstheme="minorHAnsi"/>
                <w:spacing w:val="-5"/>
                <w:sz w:val="24"/>
              </w:rPr>
              <w:t xml:space="preserve"> </w:t>
            </w:r>
            <w:r w:rsidRPr="00E94489">
              <w:rPr>
                <w:rFonts w:asciiTheme="minorHAnsi" w:hAnsiTheme="minorHAnsi" w:cstheme="minorHAnsi"/>
                <w:sz w:val="24"/>
              </w:rPr>
              <w:t>на</w:t>
            </w:r>
            <w:r w:rsidRPr="00E94489">
              <w:rPr>
                <w:rFonts w:asciiTheme="minorHAnsi" w:hAnsiTheme="minorHAnsi" w:cstheme="minorHAnsi"/>
                <w:spacing w:val="-3"/>
                <w:sz w:val="24"/>
              </w:rPr>
              <w:t xml:space="preserve"> </w:t>
            </w:r>
            <w:r w:rsidRPr="00E94489">
              <w:rPr>
                <w:rFonts w:asciiTheme="minorHAnsi" w:hAnsiTheme="minorHAnsi" w:cstheme="minorHAnsi"/>
                <w:sz w:val="24"/>
              </w:rPr>
              <w:t>учениците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од</w:t>
            </w:r>
            <w:r w:rsidRPr="00E94489">
              <w:rPr>
                <w:rFonts w:asciiTheme="minorHAnsi" w:hAnsiTheme="minorHAnsi" w:cstheme="minorHAnsi"/>
                <w:spacing w:val="-3"/>
                <w:sz w:val="24"/>
              </w:rPr>
              <w:t xml:space="preserve"> </w:t>
            </w:r>
            <w:r w:rsidRPr="00E94489">
              <w:rPr>
                <w:rFonts w:asciiTheme="minorHAnsi" w:hAnsiTheme="minorHAnsi" w:cstheme="minorHAnsi"/>
                <w:sz w:val="24"/>
              </w:rPr>
              <w:t>еден</w:t>
            </w:r>
            <w:r w:rsidRPr="00E94489">
              <w:rPr>
                <w:rFonts w:asciiTheme="minorHAnsi" w:hAnsiTheme="minorHAnsi" w:cstheme="minorHAnsi"/>
                <w:spacing w:val="-1"/>
                <w:sz w:val="24"/>
              </w:rPr>
              <w:t xml:space="preserve"> </w:t>
            </w:r>
            <w:r w:rsidRPr="00E94489">
              <w:rPr>
                <w:rFonts w:asciiTheme="minorHAnsi" w:hAnsiTheme="minorHAnsi" w:cstheme="minorHAnsi"/>
                <w:sz w:val="24"/>
              </w:rPr>
              <w:t>во</w:t>
            </w:r>
            <w:r w:rsidRPr="00E94489">
              <w:rPr>
                <w:rFonts w:asciiTheme="minorHAnsi" w:hAnsiTheme="minorHAnsi" w:cstheme="minorHAnsi"/>
                <w:spacing w:val="-5"/>
                <w:sz w:val="24"/>
              </w:rPr>
              <w:t xml:space="preserve"> </w:t>
            </w:r>
            <w:r w:rsidRPr="00E94489">
              <w:rPr>
                <w:rFonts w:asciiTheme="minorHAnsi" w:hAnsiTheme="minorHAnsi" w:cstheme="minorHAnsi"/>
                <w:sz w:val="24"/>
              </w:rPr>
              <w:t>друг образовен</w:t>
            </w:r>
            <w:r w:rsidRPr="00E94489">
              <w:rPr>
                <w:rFonts w:asciiTheme="minorHAnsi" w:hAnsiTheme="minorHAnsi" w:cstheme="minorHAnsi"/>
                <w:spacing w:val="-2"/>
                <w:sz w:val="24"/>
              </w:rPr>
              <w:t xml:space="preserve"> </w:t>
            </w:r>
            <w:r w:rsidRPr="00E94489">
              <w:rPr>
                <w:rFonts w:asciiTheme="minorHAnsi" w:hAnsiTheme="minorHAnsi" w:cstheme="minorHAnsi"/>
                <w:sz w:val="24"/>
              </w:rPr>
              <w:t>циклус;</w:t>
            </w:r>
          </w:p>
          <w:p w:rsidR="00BE3F3E" w:rsidRPr="00E94489" w:rsidRDefault="00BE3F3E" w:rsidP="00377CE0">
            <w:pPr>
              <w:pStyle w:val="TableParagraph"/>
              <w:numPr>
                <w:ilvl w:val="0"/>
                <w:numId w:val="28"/>
              </w:numPr>
              <w:tabs>
                <w:tab w:val="left" w:pos="854"/>
                <w:tab w:val="left" w:pos="855"/>
              </w:tabs>
              <w:spacing w:before="45" w:line="276" w:lineRule="auto"/>
              <w:ind w:right="234"/>
              <w:rPr>
                <w:rFonts w:asciiTheme="minorHAnsi" w:hAnsiTheme="minorHAnsi" w:cstheme="minorHAnsi"/>
                <w:sz w:val="24"/>
              </w:rPr>
            </w:pPr>
            <w:r w:rsidRPr="00E94489">
              <w:rPr>
                <w:rFonts w:asciiTheme="minorHAnsi" w:hAnsiTheme="minorHAnsi" w:cstheme="minorHAnsi"/>
                <w:sz w:val="24"/>
              </w:rPr>
              <w:t>Наставниците</w:t>
            </w:r>
            <w:r w:rsidRPr="00E94489">
              <w:rPr>
                <w:rFonts w:asciiTheme="minorHAnsi" w:hAnsiTheme="minorHAnsi" w:cstheme="minorHAnsi"/>
                <w:spacing w:val="5"/>
                <w:sz w:val="24"/>
              </w:rPr>
              <w:t xml:space="preserve"> </w:t>
            </w:r>
            <w:r w:rsidRPr="00E94489">
              <w:rPr>
                <w:rFonts w:asciiTheme="minorHAnsi" w:hAnsiTheme="minorHAnsi" w:cstheme="minorHAnsi"/>
                <w:sz w:val="24"/>
              </w:rPr>
              <w:t>преземаат</w:t>
            </w:r>
            <w:r w:rsidRPr="00E94489">
              <w:rPr>
                <w:rFonts w:asciiTheme="minorHAnsi" w:hAnsiTheme="minorHAnsi" w:cstheme="minorHAnsi"/>
                <w:spacing w:val="7"/>
                <w:sz w:val="24"/>
              </w:rPr>
              <w:t xml:space="preserve"> </w:t>
            </w:r>
            <w:r w:rsidRPr="00E94489">
              <w:rPr>
                <w:rFonts w:asciiTheme="minorHAnsi" w:hAnsiTheme="minorHAnsi" w:cstheme="minorHAnsi"/>
                <w:sz w:val="24"/>
              </w:rPr>
              <w:t>континуирани</w:t>
            </w:r>
            <w:r w:rsidRPr="00E94489">
              <w:rPr>
                <w:rFonts w:asciiTheme="minorHAnsi" w:hAnsiTheme="minorHAnsi" w:cstheme="minorHAnsi"/>
                <w:spacing w:val="5"/>
                <w:sz w:val="24"/>
              </w:rPr>
              <w:t xml:space="preserve"> </w:t>
            </w:r>
            <w:r w:rsidRPr="00E94489">
              <w:rPr>
                <w:rFonts w:asciiTheme="minorHAnsi" w:hAnsiTheme="minorHAnsi" w:cstheme="minorHAnsi"/>
                <w:sz w:val="24"/>
              </w:rPr>
              <w:t>активности</w:t>
            </w:r>
            <w:r w:rsidRPr="00E94489">
              <w:rPr>
                <w:rFonts w:asciiTheme="minorHAnsi" w:hAnsiTheme="minorHAnsi" w:cstheme="minorHAnsi"/>
                <w:spacing w:val="5"/>
                <w:sz w:val="24"/>
              </w:rPr>
              <w:t xml:space="preserve"> </w:t>
            </w:r>
            <w:r w:rsidRPr="00E94489">
              <w:rPr>
                <w:rFonts w:asciiTheme="minorHAnsi" w:hAnsiTheme="minorHAnsi" w:cstheme="minorHAnsi"/>
                <w:sz w:val="24"/>
              </w:rPr>
              <w:t>за</w:t>
            </w:r>
            <w:r w:rsidRPr="00E94489">
              <w:rPr>
                <w:rFonts w:asciiTheme="minorHAnsi" w:hAnsiTheme="minorHAnsi" w:cstheme="minorHAnsi"/>
                <w:spacing w:val="9"/>
                <w:sz w:val="24"/>
              </w:rPr>
              <w:t xml:space="preserve"> </w:t>
            </w:r>
            <w:r w:rsidRPr="00E94489">
              <w:rPr>
                <w:rFonts w:asciiTheme="minorHAnsi" w:hAnsiTheme="minorHAnsi" w:cstheme="minorHAnsi"/>
                <w:sz w:val="24"/>
              </w:rPr>
              <w:t>подобрување</w:t>
            </w:r>
            <w:r w:rsidRPr="00E94489">
              <w:rPr>
                <w:rFonts w:asciiTheme="minorHAnsi" w:hAnsiTheme="minorHAnsi" w:cstheme="minorHAnsi"/>
                <w:spacing w:val="5"/>
                <w:sz w:val="24"/>
              </w:rPr>
              <w:t xml:space="preserve"> </w:t>
            </w:r>
            <w:r w:rsidRPr="00E94489">
              <w:rPr>
                <w:rFonts w:asciiTheme="minorHAnsi" w:hAnsiTheme="minorHAnsi" w:cstheme="minorHAnsi"/>
                <w:sz w:val="24"/>
              </w:rPr>
              <w:t>на</w:t>
            </w:r>
            <w:r w:rsidRPr="00E94489">
              <w:rPr>
                <w:rFonts w:asciiTheme="minorHAnsi" w:hAnsiTheme="minorHAnsi" w:cstheme="minorHAnsi"/>
                <w:spacing w:val="5"/>
                <w:sz w:val="24"/>
              </w:rPr>
              <w:t xml:space="preserve"> </w:t>
            </w:r>
            <w:r w:rsidRPr="00E94489">
              <w:rPr>
                <w:rFonts w:asciiTheme="minorHAnsi" w:hAnsiTheme="minorHAnsi" w:cstheme="minorHAnsi"/>
                <w:sz w:val="24"/>
              </w:rPr>
              <w:t>постигањата</w:t>
            </w:r>
            <w:r w:rsidRPr="00E94489">
              <w:rPr>
                <w:rFonts w:asciiTheme="minorHAnsi" w:hAnsiTheme="minorHAnsi" w:cstheme="minorHAnsi"/>
                <w:spacing w:val="9"/>
                <w:sz w:val="24"/>
              </w:rPr>
              <w:t xml:space="preserve"> </w:t>
            </w:r>
            <w:r w:rsidRPr="00E94489">
              <w:rPr>
                <w:rFonts w:asciiTheme="minorHAnsi" w:hAnsiTheme="minorHAnsi" w:cstheme="minorHAnsi"/>
                <w:sz w:val="24"/>
              </w:rPr>
              <w:t>на</w:t>
            </w:r>
            <w:r w:rsidRPr="00E94489">
              <w:rPr>
                <w:rFonts w:asciiTheme="minorHAnsi" w:hAnsiTheme="minorHAnsi" w:cstheme="minorHAnsi"/>
                <w:spacing w:val="5"/>
                <w:sz w:val="24"/>
              </w:rPr>
              <w:t xml:space="preserve"> </w:t>
            </w:r>
            <w:r w:rsidRPr="00E94489">
              <w:rPr>
                <w:rFonts w:asciiTheme="minorHAnsi" w:hAnsiTheme="minorHAnsi" w:cstheme="minorHAnsi"/>
                <w:sz w:val="24"/>
              </w:rPr>
              <w:t>учениците</w:t>
            </w:r>
            <w:r w:rsidRPr="00E94489">
              <w:rPr>
                <w:rFonts w:asciiTheme="minorHAnsi" w:hAnsiTheme="minorHAnsi" w:cstheme="minorHAnsi"/>
                <w:spacing w:val="5"/>
                <w:sz w:val="24"/>
              </w:rPr>
              <w:t xml:space="preserve"> </w:t>
            </w:r>
            <w:r w:rsidRPr="00E94489">
              <w:rPr>
                <w:rFonts w:asciiTheme="minorHAnsi" w:hAnsiTheme="minorHAnsi" w:cstheme="minorHAnsi"/>
                <w:sz w:val="24"/>
              </w:rPr>
              <w:t>од</w:t>
            </w:r>
            <w:r w:rsidRPr="00E94489">
              <w:rPr>
                <w:rFonts w:asciiTheme="minorHAnsi" w:hAnsiTheme="minorHAnsi" w:cstheme="minorHAnsi"/>
                <w:spacing w:val="5"/>
                <w:sz w:val="24"/>
              </w:rPr>
              <w:t xml:space="preserve"> </w:t>
            </w:r>
            <w:r w:rsidRPr="00E94489">
              <w:rPr>
                <w:rFonts w:asciiTheme="minorHAnsi" w:hAnsiTheme="minorHAnsi" w:cstheme="minorHAnsi"/>
                <w:sz w:val="24"/>
              </w:rPr>
              <w:t>различен</w:t>
            </w:r>
            <w:r w:rsidRPr="00E94489">
              <w:rPr>
                <w:rFonts w:asciiTheme="minorHAnsi" w:hAnsiTheme="minorHAnsi" w:cstheme="minorHAnsi"/>
                <w:spacing w:val="6"/>
                <w:sz w:val="24"/>
              </w:rPr>
              <w:t xml:space="preserve"> </w:t>
            </w:r>
            <w:r w:rsidRPr="00E94489">
              <w:rPr>
                <w:rFonts w:asciiTheme="minorHAnsi" w:hAnsiTheme="minorHAnsi" w:cstheme="minorHAnsi"/>
                <w:sz w:val="24"/>
              </w:rPr>
              <w:t>пол</w:t>
            </w:r>
            <w:r w:rsidRPr="00E94489">
              <w:rPr>
                <w:rFonts w:asciiTheme="minorHAnsi" w:hAnsiTheme="minorHAnsi" w:cstheme="minorHAnsi"/>
                <w:spacing w:val="11"/>
                <w:sz w:val="24"/>
              </w:rPr>
              <w:t xml:space="preserve"> </w:t>
            </w:r>
            <w:r w:rsidRPr="00E94489">
              <w:rPr>
                <w:rFonts w:asciiTheme="minorHAnsi" w:hAnsiTheme="minorHAnsi" w:cstheme="minorHAnsi"/>
                <w:sz w:val="24"/>
              </w:rPr>
              <w:t>и</w:t>
            </w:r>
            <w:r w:rsidRPr="00E94489">
              <w:rPr>
                <w:rFonts w:asciiTheme="minorHAnsi" w:hAnsiTheme="minorHAnsi" w:cstheme="minorHAnsi"/>
                <w:spacing w:val="-52"/>
                <w:sz w:val="24"/>
              </w:rPr>
              <w:t xml:space="preserve"> </w:t>
            </w:r>
            <w:r w:rsidRPr="00E94489">
              <w:rPr>
                <w:rFonts w:asciiTheme="minorHAnsi" w:hAnsiTheme="minorHAnsi" w:cstheme="minorHAnsi"/>
                <w:sz w:val="24"/>
              </w:rPr>
              <w:t>етничка</w:t>
            </w:r>
            <w:r w:rsidRPr="00E94489">
              <w:rPr>
                <w:rFonts w:asciiTheme="minorHAnsi" w:hAnsiTheme="minorHAnsi" w:cstheme="minorHAnsi"/>
                <w:spacing w:val="-3"/>
                <w:sz w:val="24"/>
              </w:rPr>
              <w:t xml:space="preserve"> </w:t>
            </w:r>
            <w:r w:rsidRPr="00E94489">
              <w:rPr>
                <w:rFonts w:asciiTheme="minorHAnsi" w:hAnsiTheme="minorHAnsi" w:cstheme="minorHAnsi"/>
                <w:sz w:val="24"/>
              </w:rPr>
              <w:t>припадност;</w:t>
            </w:r>
          </w:p>
          <w:p w:rsidR="00BE3F3E" w:rsidRPr="00E94489" w:rsidRDefault="00BE3F3E" w:rsidP="00377CE0">
            <w:pPr>
              <w:pStyle w:val="TableParagraph"/>
              <w:numPr>
                <w:ilvl w:val="0"/>
                <w:numId w:val="28"/>
              </w:numPr>
              <w:tabs>
                <w:tab w:val="left" w:pos="854"/>
                <w:tab w:val="left" w:pos="855"/>
              </w:tabs>
              <w:spacing w:before="12" w:line="276" w:lineRule="auto"/>
              <w:rPr>
                <w:rFonts w:asciiTheme="minorHAnsi" w:hAnsiTheme="minorHAnsi" w:cstheme="minorHAnsi"/>
                <w:sz w:val="24"/>
              </w:rPr>
            </w:pPr>
            <w:r w:rsidRPr="00E94489">
              <w:rPr>
                <w:rFonts w:asciiTheme="minorHAnsi" w:hAnsiTheme="minorHAnsi" w:cstheme="minorHAnsi"/>
                <w:sz w:val="24"/>
              </w:rPr>
              <w:t>Систематски</w:t>
            </w:r>
            <w:r w:rsidRPr="00E94489">
              <w:rPr>
                <w:rFonts w:asciiTheme="minorHAnsi" w:hAnsiTheme="minorHAnsi" w:cstheme="minorHAnsi"/>
                <w:spacing w:val="-3"/>
                <w:sz w:val="24"/>
              </w:rPr>
              <w:t xml:space="preserve"> </w:t>
            </w:r>
            <w:r w:rsidRPr="00E94489">
              <w:rPr>
                <w:rFonts w:asciiTheme="minorHAnsi" w:hAnsiTheme="minorHAnsi" w:cstheme="minorHAnsi"/>
                <w:sz w:val="24"/>
              </w:rPr>
              <w:t>се</w:t>
            </w:r>
            <w:r w:rsidRPr="00E94489">
              <w:rPr>
                <w:rFonts w:asciiTheme="minorHAnsi" w:hAnsiTheme="minorHAnsi" w:cstheme="minorHAnsi"/>
                <w:spacing w:val="-2"/>
                <w:sz w:val="24"/>
              </w:rPr>
              <w:t xml:space="preserve"> </w:t>
            </w:r>
            <w:r w:rsidRPr="00E94489">
              <w:rPr>
                <w:rFonts w:asciiTheme="minorHAnsi" w:hAnsiTheme="minorHAnsi" w:cstheme="minorHAnsi"/>
                <w:sz w:val="24"/>
              </w:rPr>
              <w:t>следи,</w:t>
            </w:r>
            <w:r w:rsidRPr="00E94489">
              <w:rPr>
                <w:rFonts w:asciiTheme="minorHAnsi" w:hAnsiTheme="minorHAnsi" w:cstheme="minorHAnsi"/>
                <w:spacing w:val="-5"/>
                <w:sz w:val="24"/>
              </w:rPr>
              <w:t xml:space="preserve"> </w:t>
            </w:r>
            <w:r w:rsidRPr="00E94489">
              <w:rPr>
                <w:rFonts w:asciiTheme="minorHAnsi" w:hAnsiTheme="minorHAnsi" w:cstheme="minorHAnsi"/>
                <w:sz w:val="24"/>
              </w:rPr>
              <w:t>споредува</w:t>
            </w:r>
            <w:r w:rsidRPr="00E94489">
              <w:rPr>
                <w:rFonts w:asciiTheme="minorHAnsi" w:hAnsiTheme="minorHAnsi" w:cstheme="minorHAnsi"/>
                <w:spacing w:val="-2"/>
                <w:sz w:val="24"/>
              </w:rPr>
              <w:t xml:space="preserve"> </w:t>
            </w:r>
            <w:r w:rsidRPr="00E94489">
              <w:rPr>
                <w:rFonts w:asciiTheme="minorHAnsi" w:hAnsiTheme="minorHAnsi" w:cstheme="minorHAnsi"/>
                <w:sz w:val="24"/>
              </w:rPr>
              <w:t>и</w:t>
            </w:r>
            <w:r w:rsidRPr="00E94489">
              <w:rPr>
                <w:rFonts w:asciiTheme="minorHAnsi" w:hAnsiTheme="minorHAnsi" w:cstheme="minorHAnsi"/>
                <w:spacing w:val="-3"/>
                <w:sz w:val="24"/>
              </w:rPr>
              <w:t xml:space="preserve"> </w:t>
            </w:r>
            <w:r w:rsidRPr="00E94489">
              <w:rPr>
                <w:rFonts w:asciiTheme="minorHAnsi" w:hAnsiTheme="minorHAnsi" w:cstheme="minorHAnsi"/>
                <w:sz w:val="24"/>
              </w:rPr>
              <w:t>анализира</w:t>
            </w:r>
            <w:r w:rsidRPr="00E94489">
              <w:rPr>
                <w:rFonts w:asciiTheme="minorHAnsi" w:hAnsiTheme="minorHAnsi" w:cstheme="minorHAnsi"/>
                <w:spacing w:val="-4"/>
                <w:sz w:val="24"/>
              </w:rPr>
              <w:t xml:space="preserve"> </w:t>
            </w:r>
            <w:r w:rsidRPr="00E94489">
              <w:rPr>
                <w:rFonts w:asciiTheme="minorHAnsi" w:hAnsiTheme="minorHAnsi" w:cstheme="minorHAnsi"/>
                <w:sz w:val="24"/>
              </w:rPr>
              <w:t>состојбата</w:t>
            </w:r>
            <w:r w:rsidRPr="00E94489">
              <w:rPr>
                <w:rFonts w:asciiTheme="minorHAnsi" w:hAnsiTheme="minorHAnsi" w:cstheme="minorHAnsi"/>
                <w:spacing w:val="2"/>
                <w:sz w:val="24"/>
              </w:rPr>
              <w:t xml:space="preserve"> </w:t>
            </w:r>
            <w:r w:rsidRPr="00E94489">
              <w:rPr>
                <w:rFonts w:asciiTheme="minorHAnsi" w:hAnsiTheme="minorHAnsi" w:cstheme="minorHAnsi"/>
                <w:sz w:val="24"/>
              </w:rPr>
              <w:t>со</w:t>
            </w:r>
            <w:r w:rsidRPr="00E94489">
              <w:rPr>
                <w:rFonts w:asciiTheme="minorHAnsi" w:hAnsiTheme="minorHAnsi" w:cstheme="minorHAnsi"/>
                <w:spacing w:val="-5"/>
                <w:sz w:val="24"/>
              </w:rPr>
              <w:t xml:space="preserve"> </w:t>
            </w:r>
            <w:r w:rsidRPr="00E94489">
              <w:rPr>
                <w:rFonts w:asciiTheme="minorHAnsi" w:hAnsiTheme="minorHAnsi" w:cstheme="minorHAnsi"/>
                <w:sz w:val="24"/>
              </w:rPr>
              <w:t>успехот и</w:t>
            </w:r>
            <w:r w:rsidRPr="00E94489">
              <w:rPr>
                <w:rFonts w:asciiTheme="minorHAnsi" w:hAnsiTheme="minorHAnsi" w:cstheme="minorHAnsi"/>
                <w:spacing w:val="-3"/>
                <w:sz w:val="24"/>
              </w:rPr>
              <w:t xml:space="preserve"> </w:t>
            </w:r>
            <w:r w:rsidRPr="00E94489">
              <w:rPr>
                <w:rFonts w:asciiTheme="minorHAnsi" w:hAnsiTheme="minorHAnsi" w:cstheme="minorHAnsi"/>
                <w:sz w:val="24"/>
              </w:rPr>
              <w:t>постигањата</w:t>
            </w:r>
            <w:r w:rsidRPr="00E94489">
              <w:rPr>
                <w:rFonts w:asciiTheme="minorHAnsi" w:hAnsiTheme="minorHAnsi" w:cstheme="minorHAnsi"/>
                <w:spacing w:val="-4"/>
                <w:sz w:val="24"/>
              </w:rPr>
              <w:t xml:space="preserve"> </w:t>
            </w:r>
            <w:r w:rsidRPr="00E94489">
              <w:rPr>
                <w:rFonts w:asciiTheme="minorHAnsi" w:hAnsiTheme="minorHAnsi" w:cstheme="minorHAnsi"/>
                <w:sz w:val="24"/>
              </w:rPr>
              <w:t>на</w:t>
            </w:r>
            <w:r w:rsidRPr="00E94489">
              <w:rPr>
                <w:rFonts w:asciiTheme="minorHAnsi" w:hAnsiTheme="minorHAnsi" w:cstheme="minorHAnsi"/>
                <w:spacing w:val="-3"/>
                <w:sz w:val="24"/>
              </w:rPr>
              <w:t xml:space="preserve"> </w:t>
            </w:r>
            <w:r w:rsidRPr="00E94489">
              <w:rPr>
                <w:rFonts w:asciiTheme="minorHAnsi" w:hAnsiTheme="minorHAnsi" w:cstheme="minorHAnsi"/>
                <w:sz w:val="24"/>
              </w:rPr>
              <w:t>учениците;</w:t>
            </w:r>
          </w:p>
          <w:p w:rsidR="00BE3F3E" w:rsidRPr="00E94489" w:rsidRDefault="00BE3F3E" w:rsidP="00377CE0">
            <w:pPr>
              <w:pStyle w:val="TableParagraph"/>
              <w:numPr>
                <w:ilvl w:val="0"/>
                <w:numId w:val="28"/>
              </w:numPr>
              <w:tabs>
                <w:tab w:val="left" w:pos="854"/>
                <w:tab w:val="left" w:pos="855"/>
              </w:tabs>
              <w:spacing w:before="40" w:line="276" w:lineRule="auto"/>
              <w:ind w:right="227"/>
              <w:rPr>
                <w:rFonts w:asciiTheme="minorHAnsi" w:hAnsiTheme="minorHAnsi" w:cstheme="minorHAnsi"/>
                <w:sz w:val="24"/>
              </w:rPr>
            </w:pPr>
            <w:r w:rsidRPr="00E94489">
              <w:rPr>
                <w:rFonts w:asciiTheme="minorHAnsi" w:hAnsiTheme="minorHAnsi" w:cstheme="minorHAnsi"/>
                <w:sz w:val="24"/>
              </w:rPr>
              <w:t>Училиштето</w:t>
            </w:r>
            <w:r w:rsidRPr="00E94489">
              <w:rPr>
                <w:rFonts w:asciiTheme="minorHAnsi" w:hAnsiTheme="minorHAnsi" w:cstheme="minorHAnsi"/>
                <w:spacing w:val="18"/>
                <w:sz w:val="24"/>
              </w:rPr>
              <w:t xml:space="preserve"> </w:t>
            </w:r>
            <w:r w:rsidRPr="00E94489">
              <w:rPr>
                <w:rFonts w:asciiTheme="minorHAnsi" w:hAnsiTheme="minorHAnsi" w:cstheme="minorHAnsi"/>
                <w:sz w:val="24"/>
              </w:rPr>
              <w:t>ја</w:t>
            </w:r>
            <w:r w:rsidRPr="00E94489">
              <w:rPr>
                <w:rFonts w:asciiTheme="minorHAnsi" w:hAnsiTheme="minorHAnsi" w:cstheme="minorHAnsi"/>
                <w:spacing w:val="20"/>
                <w:sz w:val="24"/>
              </w:rPr>
              <w:t xml:space="preserve"> </w:t>
            </w:r>
            <w:r w:rsidRPr="00E94489">
              <w:rPr>
                <w:rFonts w:asciiTheme="minorHAnsi" w:hAnsiTheme="minorHAnsi" w:cstheme="minorHAnsi"/>
                <w:sz w:val="24"/>
              </w:rPr>
              <w:t>следи</w:t>
            </w:r>
            <w:r w:rsidRPr="00E94489">
              <w:rPr>
                <w:rFonts w:asciiTheme="minorHAnsi" w:hAnsiTheme="minorHAnsi" w:cstheme="minorHAnsi"/>
                <w:spacing w:val="21"/>
                <w:sz w:val="24"/>
              </w:rPr>
              <w:t xml:space="preserve"> </w:t>
            </w:r>
            <w:r w:rsidRPr="00E94489">
              <w:rPr>
                <w:rFonts w:asciiTheme="minorHAnsi" w:hAnsiTheme="minorHAnsi" w:cstheme="minorHAnsi"/>
                <w:sz w:val="24"/>
              </w:rPr>
              <w:t>редовноста</w:t>
            </w:r>
            <w:r w:rsidRPr="00E94489">
              <w:rPr>
                <w:rFonts w:asciiTheme="minorHAnsi" w:hAnsiTheme="minorHAnsi" w:cstheme="minorHAnsi"/>
                <w:spacing w:val="20"/>
                <w:sz w:val="24"/>
              </w:rPr>
              <w:t xml:space="preserve"> </w:t>
            </w:r>
            <w:r w:rsidRPr="00E94489">
              <w:rPr>
                <w:rFonts w:asciiTheme="minorHAnsi" w:hAnsiTheme="minorHAnsi" w:cstheme="minorHAnsi"/>
                <w:sz w:val="24"/>
              </w:rPr>
              <w:t>на</w:t>
            </w:r>
            <w:r w:rsidRPr="00E94489">
              <w:rPr>
                <w:rFonts w:asciiTheme="minorHAnsi" w:hAnsiTheme="minorHAnsi" w:cstheme="minorHAnsi"/>
                <w:spacing w:val="21"/>
                <w:sz w:val="24"/>
              </w:rPr>
              <w:t xml:space="preserve"> </w:t>
            </w:r>
            <w:r w:rsidRPr="00E94489">
              <w:rPr>
                <w:rFonts w:asciiTheme="minorHAnsi" w:hAnsiTheme="minorHAnsi" w:cstheme="minorHAnsi"/>
                <w:sz w:val="24"/>
              </w:rPr>
              <w:t>учениците</w:t>
            </w:r>
            <w:r w:rsidRPr="00E94489">
              <w:rPr>
                <w:rFonts w:asciiTheme="minorHAnsi" w:hAnsiTheme="minorHAnsi" w:cstheme="minorHAnsi"/>
                <w:spacing w:val="25"/>
                <w:sz w:val="24"/>
              </w:rPr>
              <w:t xml:space="preserve"> </w:t>
            </w:r>
            <w:r w:rsidRPr="00E94489">
              <w:rPr>
                <w:rFonts w:asciiTheme="minorHAnsi" w:hAnsiTheme="minorHAnsi" w:cstheme="minorHAnsi"/>
                <w:sz w:val="24"/>
              </w:rPr>
              <w:t>според</w:t>
            </w:r>
            <w:r w:rsidRPr="00E94489">
              <w:rPr>
                <w:rFonts w:asciiTheme="minorHAnsi" w:hAnsiTheme="minorHAnsi" w:cstheme="minorHAnsi"/>
                <w:spacing w:val="22"/>
                <w:sz w:val="24"/>
              </w:rPr>
              <w:t xml:space="preserve"> </w:t>
            </w:r>
            <w:r w:rsidRPr="00E94489">
              <w:rPr>
                <w:rFonts w:asciiTheme="minorHAnsi" w:hAnsiTheme="minorHAnsi" w:cstheme="minorHAnsi"/>
                <w:sz w:val="24"/>
              </w:rPr>
              <w:t>пол</w:t>
            </w:r>
            <w:r w:rsidRPr="00E94489">
              <w:rPr>
                <w:rFonts w:asciiTheme="minorHAnsi" w:hAnsiTheme="minorHAnsi" w:cstheme="minorHAnsi"/>
                <w:spacing w:val="22"/>
                <w:sz w:val="24"/>
              </w:rPr>
              <w:t xml:space="preserve"> </w:t>
            </w:r>
            <w:r w:rsidRPr="00E94489">
              <w:rPr>
                <w:rFonts w:asciiTheme="minorHAnsi" w:hAnsiTheme="minorHAnsi" w:cstheme="minorHAnsi"/>
                <w:sz w:val="24"/>
              </w:rPr>
              <w:t>и</w:t>
            </w:r>
            <w:r w:rsidRPr="00E94489">
              <w:rPr>
                <w:rFonts w:asciiTheme="minorHAnsi" w:hAnsiTheme="minorHAnsi" w:cstheme="minorHAnsi"/>
                <w:spacing w:val="21"/>
                <w:sz w:val="24"/>
              </w:rPr>
              <w:t xml:space="preserve"> </w:t>
            </w:r>
            <w:r w:rsidRPr="00E94489">
              <w:rPr>
                <w:rFonts w:asciiTheme="minorHAnsi" w:hAnsiTheme="minorHAnsi" w:cstheme="minorHAnsi"/>
                <w:sz w:val="24"/>
              </w:rPr>
              <w:t>етничка</w:t>
            </w:r>
            <w:r w:rsidRPr="00E94489">
              <w:rPr>
                <w:rFonts w:asciiTheme="minorHAnsi" w:hAnsiTheme="minorHAnsi" w:cstheme="minorHAnsi"/>
                <w:spacing w:val="25"/>
                <w:sz w:val="24"/>
              </w:rPr>
              <w:t xml:space="preserve"> </w:t>
            </w:r>
            <w:r w:rsidRPr="00E94489">
              <w:rPr>
                <w:rFonts w:asciiTheme="minorHAnsi" w:hAnsiTheme="minorHAnsi" w:cstheme="minorHAnsi"/>
                <w:sz w:val="24"/>
              </w:rPr>
              <w:t>припадност,</w:t>
            </w:r>
            <w:r w:rsidRPr="00E94489">
              <w:rPr>
                <w:rFonts w:asciiTheme="minorHAnsi" w:hAnsiTheme="minorHAnsi" w:cstheme="minorHAnsi"/>
                <w:spacing w:val="19"/>
                <w:sz w:val="24"/>
              </w:rPr>
              <w:t xml:space="preserve"> </w:t>
            </w:r>
            <w:r w:rsidRPr="00E94489">
              <w:rPr>
                <w:rFonts w:asciiTheme="minorHAnsi" w:hAnsiTheme="minorHAnsi" w:cstheme="minorHAnsi"/>
                <w:sz w:val="24"/>
              </w:rPr>
              <w:t>ги</w:t>
            </w:r>
            <w:r w:rsidRPr="00E94489">
              <w:rPr>
                <w:rFonts w:asciiTheme="minorHAnsi" w:hAnsiTheme="minorHAnsi" w:cstheme="minorHAnsi"/>
                <w:spacing w:val="24"/>
                <w:sz w:val="24"/>
              </w:rPr>
              <w:t xml:space="preserve"> </w:t>
            </w:r>
            <w:r w:rsidRPr="00E94489">
              <w:rPr>
                <w:rFonts w:asciiTheme="minorHAnsi" w:hAnsiTheme="minorHAnsi" w:cstheme="minorHAnsi"/>
                <w:sz w:val="24"/>
              </w:rPr>
              <w:t>анализира</w:t>
            </w:r>
            <w:r w:rsidRPr="00E94489">
              <w:rPr>
                <w:rFonts w:asciiTheme="minorHAnsi" w:hAnsiTheme="minorHAnsi" w:cstheme="minorHAnsi"/>
                <w:spacing w:val="20"/>
                <w:sz w:val="24"/>
              </w:rPr>
              <w:t xml:space="preserve"> </w:t>
            </w:r>
            <w:r w:rsidRPr="00E94489">
              <w:rPr>
                <w:rFonts w:asciiTheme="minorHAnsi" w:hAnsiTheme="minorHAnsi" w:cstheme="minorHAnsi"/>
                <w:sz w:val="24"/>
              </w:rPr>
              <w:t>причините</w:t>
            </w:r>
            <w:r w:rsidRPr="00E94489">
              <w:rPr>
                <w:rFonts w:asciiTheme="minorHAnsi" w:hAnsiTheme="minorHAnsi" w:cstheme="minorHAnsi"/>
                <w:spacing w:val="26"/>
                <w:sz w:val="24"/>
              </w:rPr>
              <w:t xml:space="preserve"> </w:t>
            </w:r>
            <w:r w:rsidRPr="00E94489">
              <w:rPr>
                <w:rFonts w:asciiTheme="minorHAnsi" w:hAnsiTheme="minorHAnsi" w:cstheme="minorHAnsi"/>
                <w:sz w:val="24"/>
              </w:rPr>
              <w:t>за</w:t>
            </w:r>
            <w:r w:rsidRPr="00E94489">
              <w:rPr>
                <w:rFonts w:asciiTheme="minorHAnsi" w:hAnsiTheme="minorHAnsi" w:cstheme="minorHAnsi"/>
                <w:spacing w:val="20"/>
                <w:sz w:val="24"/>
              </w:rPr>
              <w:t xml:space="preserve"> </w:t>
            </w:r>
            <w:r w:rsidRPr="00E94489">
              <w:rPr>
                <w:rFonts w:asciiTheme="minorHAnsi" w:hAnsiTheme="minorHAnsi" w:cstheme="minorHAnsi"/>
                <w:sz w:val="24"/>
              </w:rPr>
              <w:t>отсуство</w:t>
            </w:r>
            <w:r w:rsidRPr="00E94489">
              <w:rPr>
                <w:rFonts w:asciiTheme="minorHAnsi" w:hAnsiTheme="minorHAnsi" w:cstheme="minorHAnsi"/>
                <w:spacing w:val="24"/>
                <w:sz w:val="24"/>
              </w:rPr>
              <w:t xml:space="preserve"> </w:t>
            </w:r>
            <w:r w:rsidRPr="00E94489">
              <w:rPr>
                <w:rFonts w:asciiTheme="minorHAnsi" w:hAnsiTheme="minorHAnsi" w:cstheme="minorHAnsi"/>
                <w:sz w:val="24"/>
              </w:rPr>
              <w:t>од</w:t>
            </w:r>
            <w:r w:rsidRPr="00E94489">
              <w:rPr>
                <w:rFonts w:asciiTheme="minorHAnsi" w:hAnsiTheme="minorHAnsi" w:cstheme="minorHAnsi"/>
                <w:spacing w:val="-51"/>
                <w:sz w:val="24"/>
              </w:rPr>
              <w:t xml:space="preserve"> </w:t>
            </w:r>
            <w:r w:rsidRPr="00E94489">
              <w:rPr>
                <w:rFonts w:asciiTheme="minorHAnsi" w:hAnsiTheme="minorHAnsi" w:cstheme="minorHAnsi"/>
                <w:sz w:val="24"/>
              </w:rPr>
              <w:t>наставата</w:t>
            </w:r>
            <w:r w:rsidRPr="00E94489">
              <w:rPr>
                <w:rFonts w:asciiTheme="minorHAnsi" w:hAnsiTheme="minorHAnsi" w:cstheme="minorHAnsi"/>
                <w:spacing w:val="-3"/>
                <w:sz w:val="24"/>
              </w:rPr>
              <w:t xml:space="preserve"> </w:t>
            </w:r>
            <w:r w:rsidRPr="00E94489">
              <w:rPr>
                <w:rFonts w:asciiTheme="minorHAnsi" w:hAnsiTheme="minorHAnsi" w:cstheme="minorHAnsi"/>
                <w:sz w:val="24"/>
              </w:rPr>
              <w:t>и</w:t>
            </w:r>
            <w:r w:rsidRPr="00E94489">
              <w:rPr>
                <w:rFonts w:asciiTheme="minorHAnsi" w:hAnsiTheme="minorHAnsi" w:cstheme="minorHAnsi"/>
                <w:spacing w:val="-2"/>
                <w:sz w:val="24"/>
              </w:rPr>
              <w:t xml:space="preserve"> </w:t>
            </w:r>
            <w:r w:rsidRPr="00E94489">
              <w:rPr>
                <w:rFonts w:asciiTheme="minorHAnsi" w:hAnsiTheme="minorHAnsi" w:cstheme="minorHAnsi"/>
                <w:sz w:val="24"/>
              </w:rPr>
              <w:t>навреме</w:t>
            </w:r>
            <w:r w:rsidRPr="00E94489">
              <w:rPr>
                <w:rFonts w:asciiTheme="minorHAnsi" w:hAnsiTheme="minorHAnsi" w:cstheme="minorHAnsi"/>
                <w:spacing w:val="-1"/>
                <w:sz w:val="24"/>
              </w:rPr>
              <w:t xml:space="preserve"> </w:t>
            </w:r>
            <w:r w:rsidRPr="00E94489">
              <w:rPr>
                <w:rFonts w:asciiTheme="minorHAnsi" w:hAnsiTheme="minorHAnsi" w:cstheme="minorHAnsi"/>
                <w:sz w:val="24"/>
              </w:rPr>
              <w:t>презема</w:t>
            </w:r>
            <w:r w:rsidRPr="00E94489">
              <w:rPr>
                <w:rFonts w:asciiTheme="minorHAnsi" w:hAnsiTheme="minorHAnsi" w:cstheme="minorHAnsi"/>
                <w:spacing w:val="-2"/>
                <w:sz w:val="24"/>
              </w:rPr>
              <w:t xml:space="preserve"> </w:t>
            </w:r>
            <w:r w:rsidRPr="00E94489">
              <w:rPr>
                <w:rFonts w:asciiTheme="minorHAnsi" w:hAnsiTheme="minorHAnsi" w:cstheme="minorHAnsi"/>
                <w:sz w:val="24"/>
              </w:rPr>
              <w:t>конкретни</w:t>
            </w:r>
            <w:r w:rsidRPr="00E94489">
              <w:rPr>
                <w:rFonts w:asciiTheme="minorHAnsi" w:hAnsiTheme="minorHAnsi" w:cstheme="minorHAnsi"/>
                <w:spacing w:val="-2"/>
                <w:sz w:val="24"/>
              </w:rPr>
              <w:t xml:space="preserve"> </w:t>
            </w:r>
            <w:r w:rsidRPr="00E94489">
              <w:rPr>
                <w:rFonts w:asciiTheme="minorHAnsi" w:hAnsiTheme="minorHAnsi" w:cstheme="minorHAnsi"/>
                <w:sz w:val="24"/>
              </w:rPr>
              <w:t>активности</w:t>
            </w:r>
            <w:r w:rsidRPr="00E94489">
              <w:rPr>
                <w:rFonts w:asciiTheme="minorHAnsi" w:hAnsiTheme="minorHAnsi" w:cstheme="minorHAnsi"/>
                <w:spacing w:val="-2"/>
                <w:sz w:val="24"/>
              </w:rPr>
              <w:t xml:space="preserve"> </w:t>
            </w:r>
            <w:r w:rsidRPr="00E94489">
              <w:rPr>
                <w:rFonts w:asciiTheme="minorHAnsi" w:hAnsiTheme="minorHAnsi" w:cstheme="minorHAnsi"/>
                <w:sz w:val="24"/>
              </w:rPr>
              <w:t>со</w:t>
            </w:r>
            <w:r w:rsidRPr="00E94489">
              <w:rPr>
                <w:rFonts w:asciiTheme="minorHAnsi" w:hAnsiTheme="minorHAnsi" w:cstheme="minorHAnsi"/>
                <w:spacing w:val="-4"/>
                <w:sz w:val="24"/>
              </w:rPr>
              <w:t xml:space="preserve"> </w:t>
            </w:r>
            <w:r w:rsidRPr="00E94489">
              <w:rPr>
                <w:rFonts w:asciiTheme="minorHAnsi" w:hAnsiTheme="minorHAnsi" w:cstheme="minorHAnsi"/>
                <w:sz w:val="24"/>
              </w:rPr>
              <w:t>цел зголемување</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2"/>
                <w:sz w:val="24"/>
              </w:rPr>
              <w:t xml:space="preserve"> </w:t>
            </w:r>
            <w:r w:rsidRPr="00E94489">
              <w:rPr>
                <w:rFonts w:asciiTheme="minorHAnsi" w:hAnsiTheme="minorHAnsi" w:cstheme="minorHAnsi"/>
                <w:sz w:val="24"/>
              </w:rPr>
              <w:t>редовноста.</w:t>
            </w:r>
          </w:p>
        </w:tc>
      </w:tr>
      <w:tr w:rsidR="00BE3F3E" w:rsidRPr="00E94489" w:rsidTr="00BE3F3E">
        <w:trPr>
          <w:trHeight w:val="2175"/>
        </w:trPr>
        <w:tc>
          <w:tcPr>
            <w:tcW w:w="13891" w:type="dxa"/>
          </w:tcPr>
          <w:p w:rsidR="00BE3F3E" w:rsidRPr="00E94489" w:rsidRDefault="00BE3F3E" w:rsidP="00377CE0">
            <w:pPr>
              <w:pStyle w:val="TableParagraph"/>
              <w:spacing w:before="1" w:line="276" w:lineRule="auto"/>
              <w:ind w:left="110"/>
              <w:rPr>
                <w:rFonts w:asciiTheme="minorHAnsi" w:hAnsiTheme="minorHAnsi" w:cstheme="minorHAnsi"/>
                <w:b/>
                <w:sz w:val="24"/>
              </w:rPr>
            </w:pPr>
            <w:r w:rsidRPr="00E94489">
              <w:rPr>
                <w:rFonts w:asciiTheme="minorHAnsi" w:hAnsiTheme="minorHAnsi" w:cstheme="minorHAnsi"/>
                <w:b/>
                <w:sz w:val="24"/>
              </w:rPr>
              <w:lastRenderedPageBreak/>
              <w:t>Слабости:</w:t>
            </w:r>
          </w:p>
          <w:p w:rsidR="00BE3F3E" w:rsidRPr="00E94489" w:rsidRDefault="00BE3F3E" w:rsidP="00377CE0">
            <w:pPr>
              <w:pStyle w:val="TableParagraph"/>
              <w:spacing w:before="2" w:line="276" w:lineRule="auto"/>
              <w:rPr>
                <w:rFonts w:asciiTheme="minorHAnsi" w:hAnsiTheme="minorHAnsi" w:cstheme="minorHAnsi"/>
              </w:rPr>
            </w:pPr>
          </w:p>
          <w:p w:rsidR="00BE3F3E" w:rsidRPr="00E94489" w:rsidRDefault="00BE3F3E" w:rsidP="00377CE0">
            <w:pPr>
              <w:pStyle w:val="TableParagraph"/>
              <w:numPr>
                <w:ilvl w:val="0"/>
                <w:numId w:val="27"/>
              </w:numPr>
              <w:tabs>
                <w:tab w:val="left" w:pos="858"/>
                <w:tab w:val="left" w:pos="859"/>
              </w:tabs>
              <w:spacing w:line="276" w:lineRule="auto"/>
              <w:ind w:left="858"/>
              <w:rPr>
                <w:rFonts w:asciiTheme="minorHAnsi" w:hAnsiTheme="minorHAnsi" w:cstheme="minorHAnsi"/>
                <w:sz w:val="24"/>
              </w:rPr>
            </w:pPr>
            <w:r w:rsidRPr="00E94489">
              <w:rPr>
                <w:rFonts w:asciiTheme="minorHAnsi" w:hAnsiTheme="minorHAnsi" w:cstheme="minorHAnsi"/>
                <w:sz w:val="24"/>
                <w:lang w:val="mk-MK"/>
              </w:rPr>
              <w:t>Не се стимулираат учениците со тоа што на секое тримесечие, полугодие и крај на учебна година би се пофалувал  по еден ученик од секое одделение за најдобар успех и истите да бидат јавно објавени и поф</w:t>
            </w:r>
            <w:r w:rsidRPr="00E94489">
              <w:rPr>
                <w:rFonts w:asciiTheme="minorHAnsi" w:hAnsiTheme="minorHAnsi" w:cstheme="minorHAnsi"/>
                <w:sz w:val="24"/>
              </w:rPr>
              <w:t>a</w:t>
            </w:r>
            <w:r w:rsidRPr="00E94489">
              <w:rPr>
                <w:rFonts w:asciiTheme="minorHAnsi" w:hAnsiTheme="minorHAnsi" w:cstheme="minorHAnsi"/>
                <w:sz w:val="24"/>
                <w:lang w:val="mk-MK"/>
              </w:rPr>
              <w:t xml:space="preserve">лени; </w:t>
            </w:r>
          </w:p>
          <w:p w:rsidR="00BE3F3E" w:rsidRPr="00E94489" w:rsidRDefault="00BE3F3E" w:rsidP="00377CE0">
            <w:pPr>
              <w:pStyle w:val="TableParagraph"/>
              <w:numPr>
                <w:ilvl w:val="0"/>
                <w:numId w:val="27"/>
              </w:numPr>
              <w:tabs>
                <w:tab w:val="left" w:pos="858"/>
                <w:tab w:val="left" w:pos="859"/>
              </w:tabs>
              <w:spacing w:line="276" w:lineRule="auto"/>
              <w:ind w:left="858"/>
              <w:rPr>
                <w:rFonts w:asciiTheme="minorHAnsi" w:hAnsiTheme="minorHAnsi" w:cstheme="minorHAnsi"/>
                <w:sz w:val="24"/>
              </w:rPr>
            </w:pPr>
            <w:r w:rsidRPr="00E94489">
              <w:rPr>
                <w:rFonts w:asciiTheme="minorHAnsi" w:hAnsiTheme="minorHAnsi" w:cstheme="minorHAnsi"/>
                <w:sz w:val="24"/>
                <w:lang w:val="mk-MK"/>
              </w:rPr>
              <w:t>Не се врши избор на најдисциплинирана паралелка на секое тримесечие, полугодие и крај на учебна година на ниво на генерација или на ниво на училиште;</w:t>
            </w:r>
          </w:p>
          <w:p w:rsidR="00BE3F3E" w:rsidRPr="00E94489" w:rsidRDefault="00BE3F3E" w:rsidP="00377CE0">
            <w:pPr>
              <w:pStyle w:val="TableParagraph"/>
              <w:numPr>
                <w:ilvl w:val="0"/>
                <w:numId w:val="27"/>
              </w:numPr>
              <w:tabs>
                <w:tab w:val="left" w:pos="854"/>
                <w:tab w:val="left" w:pos="855"/>
              </w:tabs>
              <w:spacing w:before="45" w:line="276" w:lineRule="auto"/>
              <w:ind w:right="221"/>
              <w:rPr>
                <w:rFonts w:asciiTheme="minorHAnsi" w:hAnsiTheme="minorHAnsi" w:cstheme="minorHAnsi"/>
                <w:sz w:val="24"/>
              </w:rPr>
            </w:pPr>
            <w:r w:rsidRPr="00E94489">
              <w:rPr>
                <w:rFonts w:asciiTheme="minorHAnsi" w:hAnsiTheme="minorHAnsi" w:cstheme="minorHAnsi"/>
                <w:sz w:val="24"/>
              </w:rPr>
              <w:t>Наставниците</w:t>
            </w:r>
            <w:r w:rsidRPr="00E94489">
              <w:rPr>
                <w:rFonts w:asciiTheme="minorHAnsi" w:hAnsiTheme="minorHAnsi" w:cstheme="minorHAnsi"/>
                <w:spacing w:val="49"/>
                <w:sz w:val="24"/>
              </w:rPr>
              <w:t xml:space="preserve"> </w:t>
            </w:r>
            <w:r w:rsidRPr="00E94489">
              <w:rPr>
                <w:rFonts w:asciiTheme="minorHAnsi" w:hAnsiTheme="minorHAnsi" w:cstheme="minorHAnsi"/>
                <w:sz w:val="24"/>
              </w:rPr>
              <w:t>не</w:t>
            </w:r>
            <w:r w:rsidRPr="00E94489">
              <w:rPr>
                <w:rFonts w:asciiTheme="minorHAnsi" w:hAnsiTheme="minorHAnsi" w:cstheme="minorHAnsi"/>
                <w:spacing w:val="51"/>
                <w:sz w:val="24"/>
              </w:rPr>
              <w:t xml:space="preserve"> </w:t>
            </w:r>
            <w:r w:rsidRPr="00E94489">
              <w:rPr>
                <w:rFonts w:asciiTheme="minorHAnsi" w:hAnsiTheme="minorHAnsi" w:cstheme="minorHAnsi"/>
                <w:sz w:val="24"/>
              </w:rPr>
              <w:t>се</w:t>
            </w:r>
            <w:r w:rsidRPr="00E94489">
              <w:rPr>
                <w:rFonts w:asciiTheme="minorHAnsi" w:hAnsiTheme="minorHAnsi" w:cstheme="minorHAnsi"/>
                <w:spacing w:val="49"/>
                <w:sz w:val="24"/>
              </w:rPr>
              <w:t xml:space="preserve"> </w:t>
            </w:r>
            <w:r w:rsidRPr="00E94489">
              <w:rPr>
                <w:rFonts w:asciiTheme="minorHAnsi" w:hAnsiTheme="minorHAnsi" w:cstheme="minorHAnsi"/>
                <w:sz w:val="24"/>
              </w:rPr>
              <w:t>доволно</w:t>
            </w:r>
            <w:r w:rsidRPr="00E94489">
              <w:rPr>
                <w:rFonts w:asciiTheme="minorHAnsi" w:hAnsiTheme="minorHAnsi" w:cstheme="minorHAnsi"/>
                <w:spacing w:val="48"/>
                <w:sz w:val="24"/>
              </w:rPr>
              <w:t xml:space="preserve"> </w:t>
            </w:r>
            <w:r w:rsidRPr="00E94489">
              <w:rPr>
                <w:rFonts w:asciiTheme="minorHAnsi" w:hAnsiTheme="minorHAnsi" w:cstheme="minorHAnsi"/>
                <w:sz w:val="24"/>
              </w:rPr>
              <w:t>едуцирани</w:t>
            </w:r>
            <w:r w:rsidRPr="00E94489">
              <w:rPr>
                <w:rFonts w:asciiTheme="minorHAnsi" w:hAnsiTheme="minorHAnsi" w:cstheme="minorHAnsi"/>
                <w:spacing w:val="51"/>
                <w:sz w:val="24"/>
              </w:rPr>
              <w:t xml:space="preserve"> </w:t>
            </w:r>
            <w:r w:rsidRPr="00E94489">
              <w:rPr>
                <w:rFonts w:asciiTheme="minorHAnsi" w:hAnsiTheme="minorHAnsi" w:cstheme="minorHAnsi"/>
                <w:sz w:val="24"/>
              </w:rPr>
              <w:t>за</w:t>
            </w:r>
            <w:r w:rsidRPr="00E94489">
              <w:rPr>
                <w:rFonts w:asciiTheme="minorHAnsi" w:hAnsiTheme="minorHAnsi" w:cstheme="minorHAnsi"/>
                <w:spacing w:val="50"/>
                <w:sz w:val="24"/>
              </w:rPr>
              <w:t xml:space="preserve"> </w:t>
            </w:r>
            <w:r w:rsidRPr="00E94489">
              <w:rPr>
                <w:rFonts w:asciiTheme="minorHAnsi" w:hAnsiTheme="minorHAnsi" w:cstheme="minorHAnsi"/>
                <w:sz w:val="24"/>
              </w:rPr>
              <w:t>работа</w:t>
            </w:r>
            <w:r w:rsidRPr="00E94489">
              <w:rPr>
                <w:rFonts w:asciiTheme="minorHAnsi" w:hAnsiTheme="minorHAnsi" w:cstheme="minorHAnsi"/>
                <w:spacing w:val="50"/>
                <w:sz w:val="24"/>
              </w:rPr>
              <w:t xml:space="preserve"> </w:t>
            </w:r>
            <w:r w:rsidRPr="00E94489">
              <w:rPr>
                <w:rFonts w:asciiTheme="minorHAnsi" w:hAnsiTheme="minorHAnsi" w:cstheme="minorHAnsi"/>
                <w:sz w:val="24"/>
              </w:rPr>
              <w:t>со</w:t>
            </w:r>
            <w:r w:rsidRPr="00E94489">
              <w:rPr>
                <w:rFonts w:asciiTheme="minorHAnsi" w:hAnsiTheme="minorHAnsi" w:cstheme="minorHAnsi"/>
                <w:spacing w:val="48"/>
                <w:sz w:val="24"/>
              </w:rPr>
              <w:t xml:space="preserve"> </w:t>
            </w:r>
            <w:r w:rsidRPr="00E94489">
              <w:rPr>
                <w:rFonts w:asciiTheme="minorHAnsi" w:hAnsiTheme="minorHAnsi" w:cstheme="minorHAnsi"/>
                <w:sz w:val="24"/>
              </w:rPr>
              <w:t>ученици</w:t>
            </w:r>
            <w:r w:rsidRPr="00E94489">
              <w:rPr>
                <w:rFonts w:asciiTheme="minorHAnsi" w:hAnsiTheme="minorHAnsi" w:cstheme="minorHAnsi"/>
                <w:spacing w:val="48"/>
                <w:sz w:val="24"/>
              </w:rPr>
              <w:t xml:space="preserve"> </w:t>
            </w:r>
            <w:r w:rsidRPr="00E94489">
              <w:rPr>
                <w:rFonts w:asciiTheme="minorHAnsi" w:hAnsiTheme="minorHAnsi" w:cstheme="minorHAnsi"/>
                <w:sz w:val="24"/>
              </w:rPr>
              <w:t>со</w:t>
            </w:r>
            <w:r w:rsidRPr="00E94489">
              <w:rPr>
                <w:rFonts w:asciiTheme="minorHAnsi" w:hAnsiTheme="minorHAnsi" w:cstheme="minorHAnsi"/>
                <w:spacing w:val="48"/>
                <w:sz w:val="24"/>
              </w:rPr>
              <w:t xml:space="preserve"> </w:t>
            </w:r>
            <w:r w:rsidRPr="00E94489">
              <w:rPr>
                <w:rFonts w:asciiTheme="minorHAnsi" w:hAnsiTheme="minorHAnsi" w:cstheme="minorHAnsi"/>
                <w:sz w:val="24"/>
              </w:rPr>
              <w:t>попреченост</w:t>
            </w:r>
            <w:r w:rsidRPr="00E94489">
              <w:rPr>
                <w:rFonts w:asciiTheme="minorHAnsi" w:hAnsiTheme="minorHAnsi" w:cstheme="minorHAnsi"/>
                <w:spacing w:val="48"/>
                <w:sz w:val="24"/>
              </w:rPr>
              <w:t xml:space="preserve"> </w:t>
            </w:r>
            <w:r w:rsidRPr="00E94489">
              <w:rPr>
                <w:rFonts w:asciiTheme="minorHAnsi" w:hAnsiTheme="minorHAnsi" w:cstheme="minorHAnsi"/>
                <w:sz w:val="24"/>
              </w:rPr>
              <w:t>и</w:t>
            </w:r>
            <w:r w:rsidRPr="00E94489">
              <w:rPr>
                <w:rFonts w:asciiTheme="minorHAnsi" w:hAnsiTheme="minorHAnsi" w:cstheme="minorHAnsi"/>
                <w:spacing w:val="48"/>
                <w:sz w:val="24"/>
              </w:rPr>
              <w:t xml:space="preserve"> </w:t>
            </w:r>
            <w:r w:rsidRPr="00E94489">
              <w:rPr>
                <w:rFonts w:asciiTheme="minorHAnsi" w:hAnsiTheme="minorHAnsi" w:cstheme="minorHAnsi"/>
                <w:sz w:val="24"/>
              </w:rPr>
              <w:t>ученици</w:t>
            </w:r>
            <w:r w:rsidRPr="00E94489">
              <w:rPr>
                <w:rFonts w:asciiTheme="minorHAnsi" w:hAnsiTheme="minorHAnsi" w:cstheme="minorHAnsi"/>
                <w:spacing w:val="53"/>
                <w:sz w:val="24"/>
              </w:rPr>
              <w:t xml:space="preserve"> </w:t>
            </w:r>
            <w:r w:rsidRPr="00E94489">
              <w:rPr>
                <w:rFonts w:asciiTheme="minorHAnsi" w:hAnsiTheme="minorHAnsi" w:cstheme="minorHAnsi"/>
                <w:sz w:val="24"/>
              </w:rPr>
              <w:t>со</w:t>
            </w:r>
            <w:r w:rsidRPr="00E94489">
              <w:rPr>
                <w:rFonts w:asciiTheme="minorHAnsi" w:hAnsiTheme="minorHAnsi" w:cstheme="minorHAnsi"/>
                <w:spacing w:val="49"/>
                <w:sz w:val="24"/>
              </w:rPr>
              <w:t xml:space="preserve"> </w:t>
            </w:r>
            <w:r w:rsidRPr="00E94489">
              <w:rPr>
                <w:rFonts w:asciiTheme="minorHAnsi" w:hAnsiTheme="minorHAnsi" w:cstheme="minorHAnsi"/>
                <w:sz w:val="24"/>
              </w:rPr>
              <w:t>специфични</w:t>
            </w:r>
            <w:r w:rsidRPr="00E94489">
              <w:rPr>
                <w:rFonts w:asciiTheme="minorHAnsi" w:hAnsiTheme="minorHAnsi" w:cstheme="minorHAnsi"/>
                <w:spacing w:val="50"/>
                <w:sz w:val="24"/>
              </w:rPr>
              <w:t xml:space="preserve"> </w:t>
            </w:r>
            <w:r w:rsidRPr="00E94489">
              <w:rPr>
                <w:rFonts w:asciiTheme="minorHAnsi" w:hAnsiTheme="minorHAnsi" w:cstheme="minorHAnsi"/>
                <w:sz w:val="24"/>
              </w:rPr>
              <w:t>тешкотии</w:t>
            </w:r>
            <w:r w:rsidRPr="00E94489">
              <w:rPr>
                <w:rFonts w:asciiTheme="minorHAnsi" w:hAnsiTheme="minorHAnsi" w:cstheme="minorHAnsi"/>
                <w:spacing w:val="49"/>
                <w:sz w:val="24"/>
              </w:rPr>
              <w:t xml:space="preserve"> </w:t>
            </w:r>
            <w:r w:rsidRPr="00E94489">
              <w:rPr>
                <w:rFonts w:asciiTheme="minorHAnsi" w:hAnsiTheme="minorHAnsi" w:cstheme="minorHAnsi"/>
                <w:sz w:val="24"/>
              </w:rPr>
              <w:t>во</w:t>
            </w:r>
            <w:r w:rsidRPr="00E94489">
              <w:rPr>
                <w:rFonts w:asciiTheme="minorHAnsi" w:hAnsiTheme="minorHAnsi" w:cstheme="minorHAnsi"/>
                <w:spacing w:val="-51"/>
                <w:sz w:val="24"/>
              </w:rPr>
              <w:t xml:space="preserve"> </w:t>
            </w:r>
            <w:r w:rsidRPr="00E94489">
              <w:rPr>
                <w:rFonts w:asciiTheme="minorHAnsi" w:hAnsiTheme="minorHAnsi" w:cstheme="minorHAnsi"/>
                <w:sz w:val="24"/>
              </w:rPr>
              <w:t>учењето;</w:t>
            </w:r>
          </w:p>
        </w:tc>
      </w:tr>
      <w:tr w:rsidR="00BE3F3E" w:rsidRPr="00E94489" w:rsidTr="00BE3F3E">
        <w:trPr>
          <w:trHeight w:val="2136"/>
        </w:trPr>
        <w:tc>
          <w:tcPr>
            <w:tcW w:w="13891" w:type="dxa"/>
          </w:tcPr>
          <w:p w:rsidR="00BE3F3E" w:rsidRPr="00E94489" w:rsidRDefault="00BE3F3E" w:rsidP="00377CE0">
            <w:pPr>
              <w:pStyle w:val="TableParagraph"/>
              <w:spacing w:before="1" w:line="276" w:lineRule="auto"/>
              <w:ind w:left="110"/>
              <w:rPr>
                <w:rFonts w:asciiTheme="minorHAnsi" w:hAnsiTheme="minorHAnsi" w:cstheme="minorHAnsi"/>
                <w:b/>
                <w:sz w:val="24"/>
              </w:rPr>
            </w:pPr>
            <w:r w:rsidRPr="00E94489">
              <w:rPr>
                <w:rFonts w:asciiTheme="minorHAnsi" w:hAnsiTheme="minorHAnsi" w:cstheme="minorHAnsi"/>
                <w:b/>
                <w:sz w:val="24"/>
              </w:rPr>
              <w:t>Идни</w:t>
            </w:r>
            <w:r w:rsidRPr="00E94489">
              <w:rPr>
                <w:rFonts w:asciiTheme="minorHAnsi" w:hAnsiTheme="minorHAnsi" w:cstheme="minorHAnsi"/>
                <w:b/>
                <w:spacing w:val="-3"/>
                <w:sz w:val="24"/>
              </w:rPr>
              <w:t xml:space="preserve"> </w:t>
            </w:r>
            <w:r w:rsidRPr="00E94489">
              <w:rPr>
                <w:rFonts w:asciiTheme="minorHAnsi" w:hAnsiTheme="minorHAnsi" w:cstheme="minorHAnsi"/>
                <w:b/>
                <w:sz w:val="24"/>
              </w:rPr>
              <w:t>активности:</w:t>
            </w:r>
            <w:r w:rsidRPr="00E94489">
              <w:rPr>
                <w:rFonts w:asciiTheme="minorHAnsi" w:hAnsiTheme="minorHAnsi" w:cstheme="minorHAnsi"/>
                <w:b/>
                <w:spacing w:val="-2"/>
                <w:sz w:val="24"/>
              </w:rPr>
              <w:t xml:space="preserve"> </w:t>
            </w:r>
            <w:r w:rsidRPr="00E94489">
              <w:rPr>
                <w:rFonts w:asciiTheme="minorHAnsi" w:hAnsiTheme="minorHAnsi" w:cstheme="minorHAnsi"/>
                <w:b/>
                <w:sz w:val="24"/>
              </w:rPr>
              <w:t>приоритети</w:t>
            </w:r>
            <w:r w:rsidRPr="00E94489">
              <w:rPr>
                <w:rFonts w:asciiTheme="minorHAnsi" w:hAnsiTheme="minorHAnsi" w:cstheme="minorHAnsi"/>
                <w:b/>
                <w:spacing w:val="-3"/>
                <w:sz w:val="24"/>
              </w:rPr>
              <w:t xml:space="preserve"> </w:t>
            </w:r>
            <w:r w:rsidRPr="00E94489">
              <w:rPr>
                <w:rFonts w:asciiTheme="minorHAnsi" w:hAnsiTheme="minorHAnsi" w:cstheme="minorHAnsi"/>
                <w:b/>
                <w:sz w:val="24"/>
              </w:rPr>
              <w:t>од</w:t>
            </w:r>
            <w:r w:rsidRPr="00E94489">
              <w:rPr>
                <w:rFonts w:asciiTheme="minorHAnsi" w:hAnsiTheme="minorHAnsi" w:cstheme="minorHAnsi"/>
                <w:b/>
                <w:spacing w:val="-3"/>
                <w:sz w:val="24"/>
              </w:rPr>
              <w:t xml:space="preserve"> </w:t>
            </w:r>
            <w:r w:rsidRPr="00E94489">
              <w:rPr>
                <w:rFonts w:asciiTheme="minorHAnsi" w:hAnsiTheme="minorHAnsi" w:cstheme="minorHAnsi"/>
                <w:b/>
                <w:sz w:val="24"/>
              </w:rPr>
              <w:t>ова</w:t>
            </w:r>
            <w:r w:rsidRPr="00E94489">
              <w:rPr>
                <w:rFonts w:asciiTheme="minorHAnsi" w:hAnsiTheme="minorHAnsi" w:cstheme="minorHAnsi"/>
                <w:b/>
                <w:spacing w:val="-3"/>
                <w:sz w:val="24"/>
              </w:rPr>
              <w:t xml:space="preserve"> </w:t>
            </w:r>
            <w:r w:rsidRPr="00E94489">
              <w:rPr>
                <w:rFonts w:asciiTheme="minorHAnsi" w:hAnsiTheme="minorHAnsi" w:cstheme="minorHAnsi"/>
                <w:b/>
                <w:sz w:val="24"/>
              </w:rPr>
              <w:t>подрачје</w:t>
            </w:r>
            <w:r w:rsidRPr="00E94489">
              <w:rPr>
                <w:rFonts w:asciiTheme="minorHAnsi" w:hAnsiTheme="minorHAnsi" w:cstheme="minorHAnsi"/>
                <w:b/>
                <w:spacing w:val="-4"/>
                <w:sz w:val="24"/>
              </w:rPr>
              <w:t xml:space="preserve"> </w:t>
            </w:r>
            <w:r w:rsidRPr="00E94489">
              <w:rPr>
                <w:rFonts w:asciiTheme="minorHAnsi" w:hAnsiTheme="minorHAnsi" w:cstheme="minorHAnsi"/>
                <w:b/>
                <w:sz w:val="24"/>
              </w:rPr>
              <w:t>кои</w:t>
            </w:r>
            <w:r w:rsidRPr="00E94489">
              <w:rPr>
                <w:rFonts w:asciiTheme="minorHAnsi" w:hAnsiTheme="minorHAnsi" w:cstheme="minorHAnsi"/>
                <w:b/>
                <w:spacing w:val="-3"/>
                <w:sz w:val="24"/>
              </w:rPr>
              <w:t xml:space="preserve"> </w:t>
            </w:r>
            <w:r w:rsidRPr="00E94489">
              <w:rPr>
                <w:rFonts w:asciiTheme="minorHAnsi" w:hAnsiTheme="minorHAnsi" w:cstheme="minorHAnsi"/>
                <w:b/>
                <w:sz w:val="24"/>
              </w:rPr>
              <w:t>можат</w:t>
            </w:r>
            <w:r w:rsidRPr="00E94489">
              <w:rPr>
                <w:rFonts w:asciiTheme="minorHAnsi" w:hAnsiTheme="minorHAnsi" w:cstheme="minorHAnsi"/>
                <w:b/>
                <w:spacing w:val="-5"/>
                <w:sz w:val="24"/>
              </w:rPr>
              <w:t xml:space="preserve"> </w:t>
            </w:r>
            <w:r w:rsidRPr="00E94489">
              <w:rPr>
                <w:rFonts w:asciiTheme="minorHAnsi" w:hAnsiTheme="minorHAnsi" w:cstheme="minorHAnsi"/>
                <w:b/>
                <w:sz w:val="24"/>
              </w:rPr>
              <w:t>да</w:t>
            </w:r>
            <w:r w:rsidRPr="00E94489">
              <w:rPr>
                <w:rFonts w:asciiTheme="minorHAnsi" w:hAnsiTheme="minorHAnsi" w:cstheme="minorHAnsi"/>
                <w:b/>
                <w:spacing w:val="-2"/>
                <w:sz w:val="24"/>
              </w:rPr>
              <w:t xml:space="preserve"> </w:t>
            </w:r>
            <w:r w:rsidRPr="00E94489">
              <w:rPr>
                <w:rFonts w:asciiTheme="minorHAnsi" w:hAnsiTheme="minorHAnsi" w:cstheme="minorHAnsi"/>
                <w:b/>
                <w:sz w:val="24"/>
              </w:rPr>
              <w:t>бидат</w:t>
            </w:r>
            <w:r w:rsidRPr="00E94489">
              <w:rPr>
                <w:rFonts w:asciiTheme="minorHAnsi" w:hAnsiTheme="minorHAnsi" w:cstheme="minorHAnsi"/>
                <w:b/>
                <w:spacing w:val="-6"/>
                <w:sz w:val="24"/>
              </w:rPr>
              <w:t xml:space="preserve"> </w:t>
            </w:r>
            <w:r w:rsidRPr="00E94489">
              <w:rPr>
                <w:rFonts w:asciiTheme="minorHAnsi" w:hAnsiTheme="minorHAnsi" w:cstheme="minorHAnsi"/>
                <w:b/>
                <w:sz w:val="24"/>
              </w:rPr>
              <w:t>вклучени</w:t>
            </w:r>
            <w:r w:rsidRPr="00E94489">
              <w:rPr>
                <w:rFonts w:asciiTheme="minorHAnsi" w:hAnsiTheme="minorHAnsi" w:cstheme="minorHAnsi"/>
                <w:b/>
                <w:spacing w:val="-2"/>
                <w:sz w:val="24"/>
              </w:rPr>
              <w:t xml:space="preserve"> </w:t>
            </w:r>
            <w:r w:rsidRPr="00E94489">
              <w:rPr>
                <w:rFonts w:asciiTheme="minorHAnsi" w:hAnsiTheme="minorHAnsi" w:cstheme="minorHAnsi"/>
                <w:b/>
                <w:sz w:val="24"/>
              </w:rPr>
              <w:t>во</w:t>
            </w:r>
            <w:r w:rsidRPr="00E94489">
              <w:rPr>
                <w:rFonts w:asciiTheme="minorHAnsi" w:hAnsiTheme="minorHAnsi" w:cstheme="minorHAnsi"/>
                <w:b/>
                <w:spacing w:val="-3"/>
                <w:sz w:val="24"/>
              </w:rPr>
              <w:t xml:space="preserve"> </w:t>
            </w:r>
            <w:r w:rsidRPr="00E94489">
              <w:rPr>
                <w:rFonts w:asciiTheme="minorHAnsi" w:hAnsiTheme="minorHAnsi" w:cstheme="minorHAnsi"/>
                <w:b/>
                <w:sz w:val="24"/>
              </w:rPr>
              <w:t>Програмата</w:t>
            </w:r>
            <w:r w:rsidRPr="00E94489">
              <w:rPr>
                <w:rFonts w:asciiTheme="minorHAnsi" w:hAnsiTheme="minorHAnsi" w:cstheme="minorHAnsi"/>
                <w:b/>
                <w:spacing w:val="-6"/>
                <w:sz w:val="24"/>
              </w:rPr>
              <w:t xml:space="preserve"> </w:t>
            </w:r>
            <w:r w:rsidRPr="00E94489">
              <w:rPr>
                <w:rFonts w:asciiTheme="minorHAnsi" w:hAnsiTheme="minorHAnsi" w:cstheme="minorHAnsi"/>
                <w:b/>
                <w:sz w:val="24"/>
              </w:rPr>
              <w:t>за</w:t>
            </w:r>
            <w:r w:rsidRPr="00E94489">
              <w:rPr>
                <w:rFonts w:asciiTheme="minorHAnsi" w:hAnsiTheme="minorHAnsi" w:cstheme="minorHAnsi"/>
                <w:b/>
                <w:spacing w:val="-2"/>
                <w:sz w:val="24"/>
              </w:rPr>
              <w:t xml:space="preserve"> </w:t>
            </w:r>
            <w:r w:rsidRPr="00E94489">
              <w:rPr>
                <w:rFonts w:asciiTheme="minorHAnsi" w:hAnsiTheme="minorHAnsi" w:cstheme="minorHAnsi"/>
                <w:b/>
                <w:sz w:val="24"/>
              </w:rPr>
              <w:t>развој</w:t>
            </w:r>
            <w:r w:rsidRPr="00E94489">
              <w:rPr>
                <w:rFonts w:asciiTheme="minorHAnsi" w:hAnsiTheme="minorHAnsi" w:cstheme="minorHAnsi"/>
                <w:b/>
                <w:spacing w:val="-2"/>
                <w:sz w:val="24"/>
              </w:rPr>
              <w:t xml:space="preserve"> </w:t>
            </w:r>
            <w:r w:rsidRPr="00E94489">
              <w:rPr>
                <w:rFonts w:asciiTheme="minorHAnsi" w:hAnsiTheme="minorHAnsi" w:cstheme="minorHAnsi"/>
                <w:b/>
                <w:sz w:val="24"/>
              </w:rPr>
              <w:t>на</w:t>
            </w:r>
            <w:r w:rsidRPr="00E94489">
              <w:rPr>
                <w:rFonts w:asciiTheme="minorHAnsi" w:hAnsiTheme="minorHAnsi" w:cstheme="minorHAnsi"/>
                <w:b/>
                <w:spacing w:val="-2"/>
                <w:sz w:val="24"/>
              </w:rPr>
              <w:t xml:space="preserve"> </w:t>
            </w:r>
            <w:r w:rsidRPr="00E94489">
              <w:rPr>
                <w:rFonts w:asciiTheme="minorHAnsi" w:hAnsiTheme="minorHAnsi" w:cstheme="minorHAnsi"/>
                <w:b/>
                <w:sz w:val="24"/>
              </w:rPr>
              <w:t>училиштето</w:t>
            </w:r>
          </w:p>
          <w:p w:rsidR="00BE3F3E" w:rsidRPr="00E94489" w:rsidRDefault="00BE3F3E" w:rsidP="00377CE0">
            <w:pPr>
              <w:pStyle w:val="TableParagraph"/>
              <w:spacing w:line="276" w:lineRule="auto"/>
              <w:rPr>
                <w:rFonts w:asciiTheme="minorHAnsi" w:hAnsiTheme="minorHAnsi" w:cstheme="minorHAnsi"/>
              </w:rPr>
            </w:pPr>
          </w:p>
          <w:p w:rsidR="00BE3F3E" w:rsidRPr="00E94489" w:rsidRDefault="00BE3F3E" w:rsidP="00377CE0">
            <w:pPr>
              <w:pStyle w:val="TableParagraph"/>
              <w:numPr>
                <w:ilvl w:val="0"/>
                <w:numId w:val="26"/>
              </w:numPr>
              <w:tabs>
                <w:tab w:val="left" w:pos="859"/>
              </w:tabs>
              <w:spacing w:line="276" w:lineRule="auto"/>
              <w:rPr>
                <w:rFonts w:asciiTheme="minorHAnsi" w:hAnsiTheme="minorHAnsi" w:cstheme="minorHAnsi"/>
                <w:sz w:val="24"/>
              </w:rPr>
            </w:pPr>
            <w:r w:rsidRPr="00E94489">
              <w:rPr>
                <w:rFonts w:asciiTheme="minorHAnsi" w:hAnsiTheme="minorHAnsi" w:cstheme="minorHAnsi"/>
                <w:sz w:val="24"/>
              </w:rPr>
              <w:t>Изработка</w:t>
            </w:r>
            <w:r w:rsidRPr="00E94489">
              <w:rPr>
                <w:rFonts w:asciiTheme="minorHAnsi" w:hAnsiTheme="minorHAnsi" w:cstheme="minorHAnsi"/>
                <w:spacing w:val="-2"/>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lang w:val="mk-MK"/>
              </w:rPr>
              <w:t>план за избор на најдобар ученик од секое одделение на крајот од секое тримесечие, полоугодие и крај на учебна година;</w:t>
            </w:r>
          </w:p>
          <w:p w:rsidR="00BE3F3E" w:rsidRPr="00E94489" w:rsidRDefault="00BE3F3E" w:rsidP="00377CE0">
            <w:pPr>
              <w:pStyle w:val="TableParagraph"/>
              <w:numPr>
                <w:ilvl w:val="0"/>
                <w:numId w:val="26"/>
              </w:numPr>
              <w:tabs>
                <w:tab w:val="left" w:pos="859"/>
              </w:tabs>
              <w:spacing w:line="276" w:lineRule="auto"/>
              <w:rPr>
                <w:rFonts w:asciiTheme="minorHAnsi" w:hAnsiTheme="minorHAnsi" w:cstheme="minorHAnsi"/>
                <w:sz w:val="24"/>
              </w:rPr>
            </w:pPr>
            <w:r w:rsidRPr="00E94489">
              <w:rPr>
                <w:rFonts w:asciiTheme="minorHAnsi" w:hAnsiTheme="minorHAnsi" w:cstheme="minorHAnsi"/>
                <w:sz w:val="24"/>
              </w:rPr>
              <w:t>Изработка</w:t>
            </w:r>
            <w:r w:rsidRPr="00E94489">
              <w:rPr>
                <w:rFonts w:asciiTheme="minorHAnsi" w:hAnsiTheme="minorHAnsi" w:cstheme="minorHAnsi"/>
                <w:spacing w:val="-2"/>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lang w:val="mk-MK"/>
              </w:rPr>
              <w:t>план за избор на најдисциплинирана паралелка на крајот од секое тримесечие, полоугодие и крај на учебна година на ниво на генерација или на ниво на училиште;</w:t>
            </w:r>
          </w:p>
          <w:p w:rsidR="00BE3F3E" w:rsidRPr="00E94489" w:rsidRDefault="00BE3F3E" w:rsidP="00377CE0">
            <w:pPr>
              <w:pStyle w:val="TableParagraph"/>
              <w:numPr>
                <w:ilvl w:val="0"/>
                <w:numId w:val="26"/>
              </w:numPr>
              <w:tabs>
                <w:tab w:val="left" w:pos="855"/>
              </w:tabs>
              <w:spacing w:before="44" w:line="276" w:lineRule="auto"/>
              <w:ind w:right="222"/>
              <w:rPr>
                <w:rFonts w:asciiTheme="minorHAnsi" w:hAnsiTheme="minorHAnsi" w:cstheme="minorHAnsi"/>
                <w:sz w:val="24"/>
              </w:rPr>
            </w:pPr>
            <w:r w:rsidRPr="00E94489">
              <w:rPr>
                <w:rFonts w:asciiTheme="minorHAnsi" w:hAnsiTheme="minorHAnsi" w:cstheme="minorHAnsi"/>
                <w:sz w:val="24"/>
              </w:rPr>
              <w:t>Едукација</w:t>
            </w:r>
            <w:r w:rsidRPr="00E94489">
              <w:rPr>
                <w:rFonts w:asciiTheme="minorHAnsi" w:hAnsiTheme="minorHAnsi" w:cstheme="minorHAnsi"/>
                <w:spacing w:val="41"/>
                <w:sz w:val="24"/>
              </w:rPr>
              <w:t xml:space="preserve"> </w:t>
            </w:r>
            <w:r w:rsidRPr="00E94489">
              <w:rPr>
                <w:rFonts w:asciiTheme="minorHAnsi" w:hAnsiTheme="minorHAnsi" w:cstheme="minorHAnsi"/>
                <w:sz w:val="24"/>
              </w:rPr>
              <w:t>на</w:t>
            </w:r>
            <w:r w:rsidRPr="00E94489">
              <w:rPr>
                <w:rFonts w:asciiTheme="minorHAnsi" w:hAnsiTheme="minorHAnsi" w:cstheme="minorHAnsi"/>
                <w:spacing w:val="41"/>
                <w:sz w:val="24"/>
              </w:rPr>
              <w:t xml:space="preserve"> </w:t>
            </w:r>
            <w:r w:rsidRPr="00E94489">
              <w:rPr>
                <w:rFonts w:asciiTheme="minorHAnsi" w:hAnsiTheme="minorHAnsi" w:cstheme="minorHAnsi"/>
                <w:sz w:val="24"/>
              </w:rPr>
              <w:t>наставниците</w:t>
            </w:r>
            <w:r w:rsidRPr="00E94489">
              <w:rPr>
                <w:rFonts w:asciiTheme="minorHAnsi" w:hAnsiTheme="minorHAnsi" w:cstheme="minorHAnsi"/>
                <w:spacing w:val="42"/>
                <w:sz w:val="24"/>
              </w:rPr>
              <w:t xml:space="preserve"> </w:t>
            </w:r>
            <w:r w:rsidRPr="00E94489">
              <w:rPr>
                <w:rFonts w:asciiTheme="minorHAnsi" w:hAnsiTheme="minorHAnsi" w:cstheme="minorHAnsi"/>
                <w:sz w:val="24"/>
              </w:rPr>
              <w:t>за</w:t>
            </w:r>
            <w:r w:rsidRPr="00E94489">
              <w:rPr>
                <w:rFonts w:asciiTheme="minorHAnsi" w:hAnsiTheme="minorHAnsi" w:cstheme="minorHAnsi"/>
                <w:spacing w:val="46"/>
                <w:sz w:val="24"/>
              </w:rPr>
              <w:t xml:space="preserve"> </w:t>
            </w:r>
            <w:r w:rsidRPr="00E94489">
              <w:rPr>
                <w:rFonts w:asciiTheme="minorHAnsi" w:hAnsiTheme="minorHAnsi" w:cstheme="minorHAnsi"/>
                <w:sz w:val="24"/>
              </w:rPr>
              <w:t>работа</w:t>
            </w:r>
            <w:r w:rsidRPr="00E94489">
              <w:rPr>
                <w:rFonts w:asciiTheme="minorHAnsi" w:hAnsiTheme="minorHAnsi" w:cstheme="minorHAnsi"/>
                <w:spacing w:val="42"/>
                <w:sz w:val="24"/>
              </w:rPr>
              <w:t xml:space="preserve"> </w:t>
            </w:r>
            <w:r w:rsidRPr="00E94489">
              <w:rPr>
                <w:rFonts w:asciiTheme="minorHAnsi" w:hAnsiTheme="minorHAnsi" w:cstheme="minorHAnsi"/>
                <w:sz w:val="24"/>
              </w:rPr>
              <w:t>со</w:t>
            </w:r>
            <w:r w:rsidRPr="00E94489">
              <w:rPr>
                <w:rFonts w:asciiTheme="minorHAnsi" w:hAnsiTheme="minorHAnsi" w:cstheme="minorHAnsi"/>
                <w:spacing w:val="44"/>
                <w:sz w:val="24"/>
              </w:rPr>
              <w:t xml:space="preserve"> </w:t>
            </w:r>
            <w:r w:rsidRPr="00E94489">
              <w:rPr>
                <w:rFonts w:asciiTheme="minorHAnsi" w:hAnsiTheme="minorHAnsi" w:cstheme="minorHAnsi"/>
                <w:sz w:val="24"/>
              </w:rPr>
              <w:t>ученици</w:t>
            </w:r>
            <w:r w:rsidRPr="00E94489">
              <w:rPr>
                <w:rFonts w:asciiTheme="minorHAnsi" w:hAnsiTheme="minorHAnsi" w:cstheme="minorHAnsi"/>
                <w:spacing w:val="41"/>
                <w:sz w:val="24"/>
              </w:rPr>
              <w:t xml:space="preserve"> </w:t>
            </w:r>
            <w:r w:rsidRPr="00E94489">
              <w:rPr>
                <w:rFonts w:asciiTheme="minorHAnsi" w:hAnsiTheme="minorHAnsi" w:cstheme="minorHAnsi"/>
                <w:sz w:val="24"/>
              </w:rPr>
              <w:t>со</w:t>
            </w:r>
            <w:r w:rsidRPr="00E94489">
              <w:rPr>
                <w:rFonts w:asciiTheme="minorHAnsi" w:hAnsiTheme="minorHAnsi" w:cstheme="minorHAnsi"/>
                <w:spacing w:val="44"/>
                <w:sz w:val="24"/>
              </w:rPr>
              <w:t xml:space="preserve"> </w:t>
            </w:r>
            <w:r w:rsidRPr="00E94489">
              <w:rPr>
                <w:rFonts w:asciiTheme="minorHAnsi" w:hAnsiTheme="minorHAnsi" w:cstheme="minorHAnsi"/>
                <w:sz w:val="24"/>
              </w:rPr>
              <w:t>посебни</w:t>
            </w:r>
            <w:r w:rsidRPr="00E94489">
              <w:rPr>
                <w:rFonts w:asciiTheme="minorHAnsi" w:hAnsiTheme="minorHAnsi" w:cstheme="minorHAnsi"/>
                <w:spacing w:val="42"/>
                <w:sz w:val="24"/>
              </w:rPr>
              <w:t xml:space="preserve"> </w:t>
            </w:r>
            <w:r w:rsidRPr="00E94489">
              <w:rPr>
                <w:rFonts w:asciiTheme="minorHAnsi" w:hAnsiTheme="minorHAnsi" w:cstheme="minorHAnsi"/>
                <w:sz w:val="24"/>
              </w:rPr>
              <w:t>образовни</w:t>
            </w:r>
            <w:r w:rsidRPr="00E94489">
              <w:rPr>
                <w:rFonts w:asciiTheme="minorHAnsi" w:hAnsiTheme="minorHAnsi" w:cstheme="minorHAnsi"/>
                <w:spacing w:val="45"/>
                <w:sz w:val="24"/>
              </w:rPr>
              <w:t xml:space="preserve"> </w:t>
            </w:r>
            <w:r w:rsidRPr="00E94489">
              <w:rPr>
                <w:rFonts w:asciiTheme="minorHAnsi" w:hAnsiTheme="minorHAnsi" w:cstheme="minorHAnsi"/>
                <w:sz w:val="24"/>
              </w:rPr>
              <w:t>потреби</w:t>
            </w:r>
            <w:r w:rsidRPr="00E94489">
              <w:rPr>
                <w:rFonts w:asciiTheme="minorHAnsi" w:hAnsiTheme="minorHAnsi" w:cstheme="minorHAnsi"/>
                <w:spacing w:val="41"/>
                <w:sz w:val="24"/>
              </w:rPr>
              <w:t xml:space="preserve"> </w:t>
            </w:r>
            <w:r w:rsidRPr="00E94489">
              <w:rPr>
                <w:rFonts w:asciiTheme="minorHAnsi" w:hAnsiTheme="minorHAnsi" w:cstheme="minorHAnsi"/>
                <w:sz w:val="24"/>
              </w:rPr>
              <w:t>(ученици</w:t>
            </w:r>
            <w:r w:rsidRPr="00E94489">
              <w:rPr>
                <w:rFonts w:asciiTheme="minorHAnsi" w:hAnsiTheme="minorHAnsi" w:cstheme="minorHAnsi"/>
                <w:spacing w:val="45"/>
                <w:sz w:val="24"/>
              </w:rPr>
              <w:t xml:space="preserve"> </w:t>
            </w:r>
            <w:r w:rsidRPr="00E94489">
              <w:rPr>
                <w:rFonts w:asciiTheme="minorHAnsi" w:hAnsiTheme="minorHAnsi" w:cstheme="minorHAnsi"/>
                <w:sz w:val="24"/>
              </w:rPr>
              <w:t>со</w:t>
            </w:r>
            <w:r w:rsidRPr="00E94489">
              <w:rPr>
                <w:rFonts w:asciiTheme="minorHAnsi" w:hAnsiTheme="minorHAnsi" w:cstheme="minorHAnsi"/>
                <w:spacing w:val="49"/>
                <w:sz w:val="24"/>
              </w:rPr>
              <w:t xml:space="preserve"> </w:t>
            </w:r>
            <w:r w:rsidRPr="00E94489">
              <w:rPr>
                <w:rFonts w:asciiTheme="minorHAnsi" w:hAnsiTheme="minorHAnsi" w:cstheme="minorHAnsi"/>
                <w:sz w:val="24"/>
              </w:rPr>
              <w:t>попреченост,</w:t>
            </w:r>
            <w:r w:rsidRPr="00E94489">
              <w:rPr>
                <w:rFonts w:asciiTheme="minorHAnsi" w:hAnsiTheme="minorHAnsi" w:cstheme="minorHAnsi"/>
                <w:spacing w:val="45"/>
                <w:sz w:val="24"/>
              </w:rPr>
              <w:t xml:space="preserve"> </w:t>
            </w:r>
            <w:r w:rsidRPr="00E94489">
              <w:rPr>
                <w:rFonts w:asciiTheme="minorHAnsi" w:hAnsiTheme="minorHAnsi" w:cstheme="minorHAnsi"/>
                <w:sz w:val="24"/>
              </w:rPr>
              <w:t>ученици</w:t>
            </w:r>
            <w:r w:rsidRPr="00E94489">
              <w:rPr>
                <w:rFonts w:asciiTheme="minorHAnsi" w:hAnsiTheme="minorHAnsi" w:cstheme="minorHAnsi"/>
                <w:spacing w:val="40"/>
                <w:sz w:val="24"/>
              </w:rPr>
              <w:t xml:space="preserve"> </w:t>
            </w:r>
            <w:r w:rsidRPr="00E94489">
              <w:rPr>
                <w:rFonts w:asciiTheme="minorHAnsi" w:hAnsiTheme="minorHAnsi" w:cstheme="minorHAnsi"/>
                <w:sz w:val="24"/>
              </w:rPr>
              <w:t>со</w:t>
            </w:r>
            <w:r w:rsidRPr="00E94489">
              <w:rPr>
                <w:rFonts w:asciiTheme="minorHAnsi" w:hAnsiTheme="minorHAnsi" w:cstheme="minorHAnsi"/>
                <w:spacing w:val="-51"/>
                <w:sz w:val="24"/>
              </w:rPr>
              <w:t xml:space="preserve"> </w:t>
            </w:r>
            <w:r w:rsidRPr="00E94489">
              <w:rPr>
                <w:rFonts w:asciiTheme="minorHAnsi" w:hAnsiTheme="minorHAnsi" w:cstheme="minorHAnsi"/>
                <w:sz w:val="24"/>
              </w:rPr>
              <w:t>специфични</w:t>
            </w:r>
            <w:r w:rsidRPr="00E94489">
              <w:rPr>
                <w:rFonts w:asciiTheme="minorHAnsi" w:hAnsiTheme="minorHAnsi" w:cstheme="minorHAnsi"/>
                <w:spacing w:val="-2"/>
                <w:sz w:val="24"/>
              </w:rPr>
              <w:t xml:space="preserve"> </w:t>
            </w:r>
            <w:r w:rsidRPr="00E94489">
              <w:rPr>
                <w:rFonts w:asciiTheme="minorHAnsi" w:hAnsiTheme="minorHAnsi" w:cstheme="minorHAnsi"/>
                <w:sz w:val="24"/>
              </w:rPr>
              <w:t>тешкотии</w:t>
            </w:r>
            <w:r w:rsidRPr="00E94489">
              <w:rPr>
                <w:rFonts w:asciiTheme="minorHAnsi" w:hAnsiTheme="minorHAnsi" w:cstheme="minorHAnsi"/>
                <w:spacing w:val="2"/>
                <w:sz w:val="24"/>
              </w:rPr>
              <w:t xml:space="preserve"> </w:t>
            </w:r>
            <w:r w:rsidRPr="00E94489">
              <w:rPr>
                <w:rFonts w:asciiTheme="minorHAnsi" w:hAnsiTheme="minorHAnsi" w:cstheme="minorHAnsi"/>
                <w:sz w:val="24"/>
              </w:rPr>
              <w:t>во</w:t>
            </w:r>
            <w:r w:rsidRPr="00E94489">
              <w:rPr>
                <w:rFonts w:asciiTheme="minorHAnsi" w:hAnsiTheme="minorHAnsi" w:cstheme="minorHAnsi"/>
                <w:spacing w:val="-3"/>
                <w:sz w:val="24"/>
              </w:rPr>
              <w:t xml:space="preserve"> </w:t>
            </w:r>
            <w:r w:rsidRPr="00E94489">
              <w:rPr>
                <w:rFonts w:asciiTheme="minorHAnsi" w:hAnsiTheme="minorHAnsi" w:cstheme="minorHAnsi"/>
                <w:sz w:val="24"/>
              </w:rPr>
              <w:t>учењето,</w:t>
            </w:r>
            <w:r w:rsidRPr="00E94489">
              <w:rPr>
                <w:rFonts w:asciiTheme="minorHAnsi" w:hAnsiTheme="minorHAnsi" w:cstheme="minorHAnsi"/>
                <w:spacing w:val="-4"/>
                <w:sz w:val="24"/>
              </w:rPr>
              <w:t xml:space="preserve"> </w:t>
            </w:r>
            <w:r w:rsidRPr="00E94489">
              <w:rPr>
                <w:rFonts w:asciiTheme="minorHAnsi" w:hAnsiTheme="minorHAnsi" w:cstheme="minorHAnsi"/>
                <w:sz w:val="24"/>
              </w:rPr>
              <w:t>ученици</w:t>
            </w:r>
            <w:r w:rsidRPr="00E94489">
              <w:rPr>
                <w:rFonts w:asciiTheme="minorHAnsi" w:hAnsiTheme="minorHAnsi" w:cstheme="minorHAnsi"/>
                <w:spacing w:val="-3"/>
                <w:sz w:val="24"/>
              </w:rPr>
              <w:t xml:space="preserve"> </w:t>
            </w:r>
            <w:r w:rsidRPr="00E94489">
              <w:rPr>
                <w:rFonts w:asciiTheme="minorHAnsi" w:hAnsiTheme="minorHAnsi" w:cstheme="minorHAnsi"/>
                <w:sz w:val="24"/>
              </w:rPr>
              <w:t>со</w:t>
            </w:r>
            <w:r w:rsidRPr="00E94489">
              <w:rPr>
                <w:rFonts w:asciiTheme="minorHAnsi" w:hAnsiTheme="minorHAnsi" w:cstheme="minorHAnsi"/>
                <w:spacing w:val="1"/>
                <w:sz w:val="24"/>
              </w:rPr>
              <w:t xml:space="preserve"> </w:t>
            </w:r>
            <w:r w:rsidRPr="00E94489">
              <w:rPr>
                <w:rFonts w:asciiTheme="minorHAnsi" w:hAnsiTheme="minorHAnsi" w:cstheme="minorHAnsi"/>
                <w:sz w:val="24"/>
              </w:rPr>
              <w:t>емоционални</w:t>
            </w:r>
            <w:r w:rsidRPr="00E94489">
              <w:rPr>
                <w:rFonts w:asciiTheme="minorHAnsi" w:hAnsiTheme="minorHAnsi" w:cstheme="minorHAnsi"/>
                <w:spacing w:val="-2"/>
                <w:sz w:val="24"/>
              </w:rPr>
              <w:t xml:space="preserve"> </w:t>
            </w:r>
            <w:r w:rsidRPr="00E94489">
              <w:rPr>
                <w:rFonts w:asciiTheme="minorHAnsi" w:hAnsiTheme="minorHAnsi" w:cstheme="minorHAnsi"/>
                <w:sz w:val="24"/>
              </w:rPr>
              <w:t>проблеми);</w:t>
            </w:r>
          </w:p>
        </w:tc>
      </w:tr>
    </w:tbl>
    <w:p w:rsidR="003375A9" w:rsidRPr="00E94489" w:rsidRDefault="003375A9" w:rsidP="00377CE0">
      <w:pPr>
        <w:spacing w:line="276" w:lineRule="auto"/>
        <w:rPr>
          <w:rFonts w:asciiTheme="minorHAnsi" w:hAnsiTheme="minorHAnsi" w:cstheme="minorHAnsi"/>
          <w:sz w:val="24"/>
          <w:lang w:val="mk-MK"/>
        </w:rPr>
      </w:pPr>
    </w:p>
    <w:p w:rsidR="00BE3F3E" w:rsidRPr="00E94489" w:rsidRDefault="00BE3F3E" w:rsidP="00377CE0">
      <w:pPr>
        <w:spacing w:line="276" w:lineRule="auto"/>
        <w:rPr>
          <w:rFonts w:asciiTheme="minorHAnsi" w:hAnsiTheme="minorHAnsi" w:cstheme="minorHAnsi"/>
          <w:sz w:val="24"/>
          <w:lang w:val="mk-MK"/>
        </w:rPr>
      </w:pPr>
    </w:p>
    <w:p w:rsidR="00BE3F3E" w:rsidRPr="00E94489" w:rsidRDefault="00BE3F3E" w:rsidP="00377CE0">
      <w:pPr>
        <w:spacing w:line="276" w:lineRule="auto"/>
        <w:rPr>
          <w:rFonts w:asciiTheme="minorHAnsi" w:hAnsiTheme="minorHAnsi" w:cstheme="minorHAnsi"/>
          <w:sz w:val="24"/>
          <w:lang w:val="mk-MK"/>
        </w:rPr>
      </w:pPr>
    </w:p>
    <w:p w:rsidR="00BE3F3E" w:rsidRPr="00E94489" w:rsidRDefault="00BE3F3E" w:rsidP="00377CE0">
      <w:pPr>
        <w:spacing w:line="276" w:lineRule="auto"/>
        <w:rPr>
          <w:rFonts w:asciiTheme="minorHAnsi" w:hAnsiTheme="minorHAnsi" w:cstheme="minorHAnsi"/>
          <w:sz w:val="24"/>
          <w:lang w:val="mk-MK"/>
        </w:rPr>
      </w:pPr>
    </w:p>
    <w:p w:rsidR="00BE3F3E" w:rsidRPr="00E94489" w:rsidRDefault="00BE3F3E" w:rsidP="00377CE0">
      <w:pPr>
        <w:spacing w:line="276" w:lineRule="auto"/>
        <w:rPr>
          <w:rFonts w:asciiTheme="minorHAnsi" w:hAnsiTheme="minorHAnsi" w:cstheme="minorHAnsi"/>
          <w:sz w:val="24"/>
          <w:lang w:val="mk-MK"/>
        </w:rPr>
      </w:pPr>
    </w:p>
    <w:p w:rsidR="00BE3F3E" w:rsidRPr="00E94489" w:rsidRDefault="00BE3F3E" w:rsidP="00377CE0">
      <w:pPr>
        <w:spacing w:line="276" w:lineRule="auto"/>
        <w:rPr>
          <w:rFonts w:asciiTheme="minorHAnsi" w:hAnsiTheme="minorHAnsi" w:cstheme="minorHAnsi"/>
          <w:sz w:val="24"/>
          <w:lang w:val="mk-MK"/>
        </w:rPr>
      </w:pPr>
    </w:p>
    <w:p w:rsidR="00BE3F3E" w:rsidRPr="00E94489" w:rsidRDefault="00BE3F3E" w:rsidP="00377CE0">
      <w:pPr>
        <w:spacing w:line="276" w:lineRule="auto"/>
        <w:rPr>
          <w:rFonts w:asciiTheme="minorHAnsi" w:hAnsiTheme="minorHAnsi" w:cstheme="minorHAnsi"/>
          <w:sz w:val="24"/>
          <w:lang w:val="mk-MK"/>
        </w:rPr>
      </w:pPr>
    </w:p>
    <w:p w:rsidR="00BE3F3E" w:rsidRPr="00E94489" w:rsidRDefault="00BE3F3E" w:rsidP="00377CE0">
      <w:pPr>
        <w:spacing w:line="276" w:lineRule="auto"/>
        <w:rPr>
          <w:rFonts w:asciiTheme="minorHAnsi" w:hAnsiTheme="minorHAnsi" w:cstheme="minorHAnsi"/>
          <w:sz w:val="24"/>
          <w:lang w:val="mk-MK"/>
        </w:rPr>
      </w:pPr>
    </w:p>
    <w:p w:rsidR="00BE3F3E" w:rsidRPr="00E94489" w:rsidRDefault="00BE3F3E" w:rsidP="00377CE0">
      <w:pPr>
        <w:spacing w:line="276" w:lineRule="auto"/>
        <w:rPr>
          <w:rFonts w:asciiTheme="minorHAnsi" w:hAnsiTheme="minorHAnsi" w:cstheme="minorHAnsi"/>
          <w:sz w:val="24"/>
          <w:lang w:val="mk-MK"/>
        </w:rPr>
      </w:pPr>
    </w:p>
    <w:p w:rsidR="00BE3F3E" w:rsidRPr="00E94489" w:rsidRDefault="00BE3F3E" w:rsidP="00377CE0">
      <w:pPr>
        <w:spacing w:line="276" w:lineRule="auto"/>
        <w:rPr>
          <w:rFonts w:asciiTheme="minorHAnsi" w:hAnsiTheme="minorHAnsi" w:cstheme="minorHAnsi"/>
          <w:sz w:val="24"/>
          <w:lang w:val="mk-MK"/>
        </w:rPr>
      </w:pPr>
    </w:p>
    <w:p w:rsidR="00BE3F3E" w:rsidRPr="00E94489" w:rsidRDefault="00BE3F3E" w:rsidP="00377CE0">
      <w:pPr>
        <w:spacing w:line="276" w:lineRule="auto"/>
        <w:rPr>
          <w:rFonts w:asciiTheme="minorHAnsi" w:hAnsiTheme="minorHAnsi" w:cstheme="minorHAnsi"/>
          <w:sz w:val="24"/>
          <w:lang w:val="mk-MK"/>
        </w:rPr>
      </w:pPr>
    </w:p>
    <w:p w:rsidR="00BE3F3E" w:rsidRPr="00E94489" w:rsidRDefault="00BE3F3E" w:rsidP="00377CE0">
      <w:pPr>
        <w:spacing w:line="276" w:lineRule="auto"/>
        <w:rPr>
          <w:rFonts w:asciiTheme="minorHAnsi" w:hAnsiTheme="minorHAnsi" w:cstheme="minorHAnsi"/>
          <w:sz w:val="24"/>
          <w:lang w:val="mk-MK"/>
        </w:rPr>
      </w:pPr>
    </w:p>
    <w:p w:rsidR="00BE3F3E" w:rsidRPr="00E94489" w:rsidRDefault="00BE3F3E" w:rsidP="00377CE0">
      <w:pPr>
        <w:spacing w:line="276" w:lineRule="auto"/>
        <w:rPr>
          <w:rFonts w:asciiTheme="minorHAnsi" w:hAnsiTheme="minorHAnsi" w:cstheme="minorHAnsi"/>
          <w:sz w:val="24"/>
          <w:lang w:val="mk-MK"/>
        </w:rPr>
      </w:pPr>
    </w:p>
    <w:p w:rsidR="00BE3F3E" w:rsidRPr="00E94489" w:rsidRDefault="00BE3F3E" w:rsidP="00377CE0">
      <w:pPr>
        <w:spacing w:line="276" w:lineRule="auto"/>
        <w:rPr>
          <w:rFonts w:asciiTheme="minorHAnsi" w:hAnsiTheme="minorHAnsi" w:cstheme="minorHAnsi"/>
          <w:sz w:val="24"/>
          <w:lang w:val="mk-MK"/>
        </w:rPr>
      </w:pPr>
    </w:p>
    <w:p w:rsidR="00BE3F3E" w:rsidRPr="00E94489" w:rsidRDefault="00BE3F3E" w:rsidP="00377CE0">
      <w:pPr>
        <w:spacing w:line="276" w:lineRule="auto"/>
        <w:rPr>
          <w:rFonts w:asciiTheme="minorHAnsi" w:hAnsiTheme="minorHAnsi" w:cstheme="minorHAnsi"/>
          <w:sz w:val="24"/>
          <w:lang w:val="mk-MK"/>
        </w:rPr>
      </w:pPr>
    </w:p>
    <w:p w:rsidR="00BE3F3E" w:rsidRPr="00E94489" w:rsidRDefault="00BE3F3E" w:rsidP="00377CE0">
      <w:pPr>
        <w:spacing w:line="276" w:lineRule="auto"/>
        <w:rPr>
          <w:rFonts w:asciiTheme="minorHAnsi" w:hAnsiTheme="minorHAnsi" w:cstheme="minorHAnsi"/>
          <w:sz w:val="24"/>
          <w:lang w:val="mk-MK"/>
        </w:rPr>
      </w:pPr>
    </w:p>
    <w:p w:rsidR="003A06C7" w:rsidRPr="00E94489" w:rsidRDefault="00E94489" w:rsidP="00377CE0">
      <w:pPr>
        <w:spacing w:before="20" w:line="276" w:lineRule="auto"/>
        <w:ind w:left="560"/>
        <w:rPr>
          <w:rFonts w:asciiTheme="minorHAnsi" w:hAnsiTheme="minorHAnsi" w:cstheme="minorHAnsi"/>
          <w:b/>
          <w:sz w:val="30"/>
          <w:szCs w:val="30"/>
          <w:lang w:val="mk-MK"/>
        </w:rPr>
      </w:pPr>
      <w:r>
        <w:rPr>
          <w:rFonts w:asciiTheme="minorHAnsi" w:hAnsiTheme="minorHAnsi" w:cstheme="minorHAnsi"/>
          <w:b/>
          <w:sz w:val="30"/>
          <w:szCs w:val="30"/>
          <w:lang w:val="mk-MK"/>
        </w:rPr>
        <w:lastRenderedPageBreak/>
        <w:t>2.</w:t>
      </w:r>
      <w:r w:rsidR="003A06C7" w:rsidRPr="00E94489">
        <w:rPr>
          <w:rFonts w:asciiTheme="minorHAnsi" w:hAnsiTheme="minorHAnsi" w:cstheme="minorHAnsi"/>
          <w:b/>
          <w:sz w:val="30"/>
          <w:szCs w:val="30"/>
        </w:rPr>
        <w:t>3</w:t>
      </w:r>
      <w:r w:rsidR="003A06C7" w:rsidRPr="00E94489">
        <w:rPr>
          <w:rFonts w:asciiTheme="minorHAnsi" w:hAnsiTheme="minorHAnsi" w:cstheme="minorHAnsi"/>
          <w:b/>
          <w:spacing w:val="57"/>
          <w:sz w:val="30"/>
          <w:szCs w:val="30"/>
        </w:rPr>
        <w:t xml:space="preserve"> </w:t>
      </w:r>
      <w:r w:rsidR="003A06C7" w:rsidRPr="00E94489">
        <w:rPr>
          <w:rFonts w:asciiTheme="minorHAnsi" w:hAnsiTheme="minorHAnsi" w:cstheme="minorHAnsi"/>
          <w:b/>
          <w:sz w:val="30"/>
          <w:szCs w:val="30"/>
          <w:lang w:val="mk-MK"/>
        </w:rPr>
        <w:t>Професионален развој на наставниците, стручните соработници, воспитувачи и на раководен кадар</w:t>
      </w:r>
    </w:p>
    <w:p w:rsidR="003A06C7" w:rsidRPr="00E94489" w:rsidRDefault="003A06C7" w:rsidP="00377CE0">
      <w:pPr>
        <w:pStyle w:val="BodyText"/>
        <w:spacing w:before="6" w:after="1" w:line="276" w:lineRule="auto"/>
        <w:rPr>
          <w:rFonts w:asciiTheme="minorHAnsi" w:hAnsiTheme="minorHAnsi" w:cstheme="minorHAnsi"/>
          <w:b/>
          <w:sz w:val="22"/>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8"/>
        <w:gridCol w:w="4974"/>
        <w:gridCol w:w="7452"/>
      </w:tblGrid>
      <w:tr w:rsidR="003A06C7" w:rsidRPr="00E94489" w:rsidTr="003A06C7">
        <w:trPr>
          <w:trHeight w:val="787"/>
        </w:trPr>
        <w:tc>
          <w:tcPr>
            <w:tcW w:w="758" w:type="dxa"/>
            <w:shd w:val="clear" w:color="auto" w:fill="DFDFDF"/>
          </w:tcPr>
          <w:p w:rsidR="003A06C7" w:rsidRPr="00E94489" w:rsidRDefault="003A06C7" w:rsidP="00377CE0">
            <w:pPr>
              <w:pStyle w:val="TableParagraph"/>
              <w:spacing w:before="8" w:line="276" w:lineRule="auto"/>
              <w:rPr>
                <w:rFonts w:asciiTheme="minorHAnsi" w:hAnsiTheme="minorHAnsi" w:cstheme="minorHAnsi"/>
                <w:b/>
                <w:sz w:val="18"/>
              </w:rPr>
            </w:pPr>
          </w:p>
          <w:p w:rsidR="003A06C7" w:rsidRPr="00E94489" w:rsidRDefault="003A06C7" w:rsidP="00377CE0">
            <w:pPr>
              <w:pStyle w:val="TableParagraph"/>
              <w:spacing w:line="276" w:lineRule="auto"/>
              <w:ind w:left="133" w:right="121"/>
              <w:jc w:val="center"/>
              <w:rPr>
                <w:rFonts w:asciiTheme="minorHAnsi" w:hAnsiTheme="minorHAnsi" w:cstheme="minorHAnsi"/>
                <w:b/>
                <w:sz w:val="24"/>
              </w:rPr>
            </w:pPr>
            <w:r w:rsidRPr="00E94489">
              <w:rPr>
                <w:rFonts w:asciiTheme="minorHAnsi" w:hAnsiTheme="minorHAnsi" w:cstheme="minorHAnsi"/>
                <w:b/>
                <w:sz w:val="24"/>
              </w:rPr>
              <w:t>Број</w:t>
            </w:r>
          </w:p>
        </w:tc>
        <w:tc>
          <w:tcPr>
            <w:tcW w:w="4974" w:type="dxa"/>
            <w:shd w:val="clear" w:color="auto" w:fill="DFDFDF"/>
          </w:tcPr>
          <w:p w:rsidR="003A06C7" w:rsidRPr="00E94489" w:rsidRDefault="003A06C7" w:rsidP="00377CE0">
            <w:pPr>
              <w:pStyle w:val="TableParagraph"/>
              <w:spacing w:before="8" w:line="276" w:lineRule="auto"/>
              <w:rPr>
                <w:rFonts w:asciiTheme="minorHAnsi" w:hAnsiTheme="minorHAnsi" w:cstheme="minorHAnsi"/>
                <w:b/>
                <w:sz w:val="18"/>
              </w:rPr>
            </w:pPr>
          </w:p>
          <w:p w:rsidR="003A06C7" w:rsidRPr="00E94489" w:rsidRDefault="003A06C7" w:rsidP="00377CE0">
            <w:pPr>
              <w:pStyle w:val="TableParagraph"/>
              <w:spacing w:line="276" w:lineRule="auto"/>
              <w:ind w:left="255" w:right="245"/>
              <w:jc w:val="center"/>
              <w:rPr>
                <w:rFonts w:asciiTheme="minorHAnsi" w:hAnsiTheme="minorHAnsi" w:cstheme="minorHAnsi"/>
                <w:b/>
                <w:sz w:val="24"/>
              </w:rPr>
            </w:pPr>
            <w:r w:rsidRPr="00E94489">
              <w:rPr>
                <w:rFonts w:asciiTheme="minorHAnsi" w:hAnsiTheme="minorHAnsi" w:cstheme="minorHAnsi"/>
                <w:b/>
                <w:sz w:val="24"/>
              </w:rPr>
              <w:t>Индикатор</w:t>
            </w:r>
            <w:r w:rsidRPr="00E94489">
              <w:rPr>
                <w:rFonts w:asciiTheme="minorHAnsi" w:hAnsiTheme="minorHAnsi" w:cstheme="minorHAnsi"/>
                <w:b/>
                <w:spacing w:val="-3"/>
                <w:sz w:val="24"/>
              </w:rPr>
              <w:t xml:space="preserve"> </w:t>
            </w:r>
            <w:r w:rsidRPr="00E94489">
              <w:rPr>
                <w:rFonts w:asciiTheme="minorHAnsi" w:hAnsiTheme="minorHAnsi" w:cstheme="minorHAnsi"/>
                <w:b/>
                <w:sz w:val="24"/>
              </w:rPr>
              <w:t>за</w:t>
            </w:r>
            <w:r w:rsidRPr="00E94489">
              <w:rPr>
                <w:rFonts w:asciiTheme="minorHAnsi" w:hAnsiTheme="minorHAnsi" w:cstheme="minorHAnsi"/>
                <w:b/>
                <w:spacing w:val="-3"/>
                <w:sz w:val="24"/>
              </w:rPr>
              <w:t xml:space="preserve"> </w:t>
            </w:r>
            <w:r w:rsidRPr="00E94489">
              <w:rPr>
                <w:rFonts w:asciiTheme="minorHAnsi" w:hAnsiTheme="minorHAnsi" w:cstheme="minorHAnsi"/>
                <w:b/>
                <w:sz w:val="24"/>
              </w:rPr>
              <w:t>квалитет</w:t>
            </w:r>
          </w:p>
        </w:tc>
        <w:tc>
          <w:tcPr>
            <w:tcW w:w="7452" w:type="dxa"/>
            <w:shd w:val="clear" w:color="auto" w:fill="DFDFDF"/>
            <w:vAlign w:val="center"/>
          </w:tcPr>
          <w:p w:rsidR="003A06C7" w:rsidRPr="00E94489" w:rsidRDefault="003A06C7" w:rsidP="00377CE0">
            <w:pPr>
              <w:pStyle w:val="TableParagraph"/>
              <w:spacing w:before="8" w:line="276" w:lineRule="auto"/>
              <w:rPr>
                <w:rFonts w:asciiTheme="minorHAnsi" w:hAnsiTheme="minorHAnsi" w:cstheme="minorHAnsi"/>
                <w:b/>
                <w:sz w:val="18"/>
              </w:rPr>
            </w:pPr>
          </w:p>
          <w:p w:rsidR="003A06C7" w:rsidRPr="00E94489" w:rsidRDefault="003A06C7" w:rsidP="00377CE0">
            <w:pPr>
              <w:pStyle w:val="TableParagraph"/>
              <w:spacing w:line="276" w:lineRule="auto"/>
              <w:ind w:left="3432" w:right="3424"/>
              <w:rPr>
                <w:rFonts w:asciiTheme="minorHAnsi" w:hAnsiTheme="minorHAnsi" w:cstheme="minorHAnsi"/>
                <w:b/>
                <w:sz w:val="24"/>
              </w:rPr>
            </w:pPr>
            <w:r w:rsidRPr="00E94489">
              <w:rPr>
                <w:rFonts w:asciiTheme="minorHAnsi" w:hAnsiTheme="minorHAnsi" w:cstheme="minorHAnsi"/>
                <w:b/>
                <w:sz w:val="24"/>
              </w:rPr>
              <w:t>Теми</w:t>
            </w:r>
          </w:p>
        </w:tc>
      </w:tr>
      <w:tr w:rsidR="003A06C7" w:rsidRPr="00E94489" w:rsidTr="003A06C7">
        <w:trPr>
          <w:trHeight w:val="1627"/>
        </w:trPr>
        <w:tc>
          <w:tcPr>
            <w:tcW w:w="758" w:type="dxa"/>
          </w:tcPr>
          <w:p w:rsidR="003A06C7" w:rsidRPr="00E94489" w:rsidRDefault="003A06C7" w:rsidP="00377CE0">
            <w:pPr>
              <w:pStyle w:val="TableParagraph"/>
              <w:spacing w:line="276" w:lineRule="auto"/>
              <w:jc w:val="center"/>
              <w:rPr>
                <w:rFonts w:asciiTheme="minorHAnsi" w:hAnsiTheme="minorHAnsi" w:cstheme="minorHAnsi"/>
                <w:b/>
                <w:sz w:val="24"/>
                <w:lang w:val="mk-MK"/>
              </w:rPr>
            </w:pPr>
          </w:p>
          <w:p w:rsidR="003A06C7" w:rsidRPr="00E94489" w:rsidRDefault="003A06C7" w:rsidP="00377CE0">
            <w:pPr>
              <w:pStyle w:val="TableParagraph"/>
              <w:spacing w:line="276" w:lineRule="auto"/>
              <w:jc w:val="center"/>
              <w:rPr>
                <w:rFonts w:asciiTheme="minorHAnsi" w:hAnsiTheme="minorHAnsi" w:cstheme="minorHAnsi"/>
                <w:b/>
                <w:sz w:val="24"/>
                <w:lang w:val="mk-MK"/>
              </w:rPr>
            </w:pPr>
          </w:p>
          <w:p w:rsidR="003A06C7" w:rsidRPr="00E94489" w:rsidRDefault="003A06C7" w:rsidP="00377CE0">
            <w:pPr>
              <w:pStyle w:val="TableParagraph"/>
              <w:spacing w:line="276" w:lineRule="auto"/>
              <w:jc w:val="center"/>
              <w:rPr>
                <w:rFonts w:asciiTheme="minorHAnsi" w:hAnsiTheme="minorHAnsi" w:cstheme="minorHAnsi"/>
                <w:b/>
                <w:sz w:val="24"/>
                <w:lang w:val="mk-MK"/>
              </w:rPr>
            </w:pPr>
            <w:r w:rsidRPr="00E94489">
              <w:rPr>
                <w:rFonts w:asciiTheme="minorHAnsi" w:hAnsiTheme="minorHAnsi" w:cstheme="minorHAnsi"/>
                <w:b/>
                <w:sz w:val="24"/>
                <w:lang w:val="mk-MK"/>
              </w:rPr>
              <w:t>3.1</w:t>
            </w:r>
          </w:p>
        </w:tc>
        <w:tc>
          <w:tcPr>
            <w:tcW w:w="4974" w:type="dxa"/>
          </w:tcPr>
          <w:p w:rsidR="003A06C7" w:rsidRPr="00E94489" w:rsidRDefault="003A06C7" w:rsidP="00377CE0">
            <w:pPr>
              <w:pStyle w:val="TableParagraph"/>
              <w:spacing w:line="276" w:lineRule="auto"/>
              <w:jc w:val="center"/>
              <w:rPr>
                <w:rFonts w:asciiTheme="minorHAnsi" w:hAnsiTheme="minorHAnsi" w:cstheme="minorHAnsi"/>
                <w:b/>
                <w:sz w:val="24"/>
                <w:lang w:val="mk-MK"/>
              </w:rPr>
            </w:pPr>
          </w:p>
          <w:p w:rsidR="003A06C7" w:rsidRPr="00E94489" w:rsidRDefault="003A06C7" w:rsidP="00377CE0">
            <w:pPr>
              <w:pStyle w:val="TableParagraph"/>
              <w:spacing w:line="276" w:lineRule="auto"/>
              <w:jc w:val="center"/>
              <w:rPr>
                <w:rFonts w:asciiTheme="minorHAnsi" w:hAnsiTheme="minorHAnsi" w:cstheme="minorHAnsi"/>
                <w:b/>
                <w:sz w:val="24"/>
                <w:lang w:val="mk-MK"/>
              </w:rPr>
            </w:pPr>
          </w:p>
          <w:p w:rsidR="003A06C7" w:rsidRPr="00E94489" w:rsidRDefault="003A06C7" w:rsidP="00377CE0">
            <w:pPr>
              <w:pStyle w:val="TableParagraph"/>
              <w:spacing w:line="276" w:lineRule="auto"/>
              <w:jc w:val="center"/>
              <w:rPr>
                <w:rFonts w:asciiTheme="minorHAnsi" w:hAnsiTheme="minorHAnsi" w:cstheme="minorHAnsi"/>
                <w:b/>
                <w:sz w:val="24"/>
                <w:lang w:val="mk-MK"/>
              </w:rPr>
            </w:pPr>
            <w:r w:rsidRPr="00E94489">
              <w:rPr>
                <w:rFonts w:asciiTheme="minorHAnsi" w:hAnsiTheme="minorHAnsi" w:cstheme="minorHAnsi"/>
                <w:b/>
                <w:sz w:val="24"/>
                <w:lang w:val="mk-MK"/>
              </w:rPr>
              <w:t>Обезбедување на потребниот наставен кадар</w:t>
            </w:r>
          </w:p>
        </w:tc>
        <w:tc>
          <w:tcPr>
            <w:tcW w:w="7452" w:type="dxa"/>
            <w:vAlign w:val="center"/>
          </w:tcPr>
          <w:p w:rsidR="003A06C7" w:rsidRPr="00E94489" w:rsidRDefault="003A06C7" w:rsidP="003018A2">
            <w:pPr>
              <w:pStyle w:val="TableParagraph"/>
              <w:numPr>
                <w:ilvl w:val="0"/>
                <w:numId w:val="44"/>
              </w:numPr>
              <w:tabs>
                <w:tab w:val="left" w:pos="831"/>
                <w:tab w:val="left" w:pos="832"/>
              </w:tabs>
              <w:spacing w:before="118" w:line="276" w:lineRule="auto"/>
              <w:ind w:hanging="361"/>
              <w:rPr>
                <w:rFonts w:asciiTheme="minorHAnsi" w:hAnsiTheme="minorHAnsi" w:cstheme="minorHAnsi"/>
                <w:sz w:val="24"/>
              </w:rPr>
            </w:pPr>
            <w:r w:rsidRPr="00E94489">
              <w:rPr>
                <w:rFonts w:asciiTheme="minorHAnsi" w:hAnsiTheme="minorHAnsi" w:cstheme="minorHAnsi"/>
                <w:sz w:val="24"/>
                <w:lang w:val="mk-MK"/>
              </w:rPr>
              <w:t>Број на вработени и соодветност на наставниот кадар</w:t>
            </w:r>
          </w:p>
          <w:p w:rsidR="003A06C7" w:rsidRPr="00E94489" w:rsidRDefault="003A06C7" w:rsidP="003018A2">
            <w:pPr>
              <w:pStyle w:val="TableParagraph"/>
              <w:numPr>
                <w:ilvl w:val="0"/>
                <w:numId w:val="44"/>
              </w:numPr>
              <w:tabs>
                <w:tab w:val="left" w:pos="831"/>
                <w:tab w:val="left" w:pos="832"/>
              </w:tabs>
              <w:spacing w:before="118" w:line="276" w:lineRule="auto"/>
              <w:ind w:hanging="361"/>
              <w:rPr>
                <w:rFonts w:asciiTheme="minorHAnsi" w:hAnsiTheme="minorHAnsi" w:cstheme="minorHAnsi"/>
                <w:sz w:val="24"/>
              </w:rPr>
            </w:pPr>
            <w:r w:rsidRPr="00E94489">
              <w:rPr>
                <w:rFonts w:asciiTheme="minorHAnsi" w:hAnsiTheme="minorHAnsi" w:cstheme="minorHAnsi"/>
                <w:sz w:val="24"/>
                <w:lang w:val="mk-MK"/>
              </w:rPr>
              <w:t>Ефективност и распоредување на кадарот</w:t>
            </w:r>
          </w:p>
          <w:p w:rsidR="003A06C7" w:rsidRPr="00E94489" w:rsidRDefault="003A06C7" w:rsidP="00377CE0">
            <w:pPr>
              <w:pStyle w:val="TableParagraph"/>
              <w:tabs>
                <w:tab w:val="left" w:pos="831"/>
                <w:tab w:val="left" w:pos="832"/>
              </w:tabs>
              <w:spacing w:before="118" w:line="276" w:lineRule="auto"/>
              <w:ind w:left="831"/>
              <w:rPr>
                <w:rFonts w:asciiTheme="minorHAnsi" w:hAnsiTheme="minorHAnsi" w:cstheme="minorHAnsi"/>
                <w:sz w:val="24"/>
              </w:rPr>
            </w:pPr>
          </w:p>
        </w:tc>
      </w:tr>
      <w:tr w:rsidR="003A06C7" w:rsidRPr="00E94489" w:rsidTr="003A06C7">
        <w:trPr>
          <w:trHeight w:val="1627"/>
        </w:trPr>
        <w:tc>
          <w:tcPr>
            <w:tcW w:w="758" w:type="dxa"/>
          </w:tcPr>
          <w:p w:rsidR="003A06C7" w:rsidRPr="00E94489" w:rsidRDefault="003A06C7" w:rsidP="00377CE0">
            <w:pPr>
              <w:pStyle w:val="TableParagraph"/>
              <w:spacing w:line="276" w:lineRule="auto"/>
              <w:rPr>
                <w:rFonts w:asciiTheme="minorHAnsi" w:hAnsiTheme="minorHAnsi" w:cstheme="minorHAnsi"/>
                <w:b/>
                <w:sz w:val="24"/>
              </w:rPr>
            </w:pPr>
          </w:p>
          <w:p w:rsidR="003A06C7" w:rsidRPr="00E94489" w:rsidRDefault="003A06C7" w:rsidP="00377CE0">
            <w:pPr>
              <w:pStyle w:val="TableParagraph"/>
              <w:spacing w:before="10" w:line="276" w:lineRule="auto"/>
              <w:rPr>
                <w:rFonts w:asciiTheme="minorHAnsi" w:hAnsiTheme="minorHAnsi" w:cstheme="minorHAnsi"/>
                <w:b/>
                <w:sz w:val="28"/>
              </w:rPr>
            </w:pPr>
          </w:p>
          <w:p w:rsidR="003A06C7" w:rsidRPr="00E94489" w:rsidRDefault="003A06C7" w:rsidP="00377CE0">
            <w:pPr>
              <w:pStyle w:val="TableParagraph"/>
              <w:spacing w:line="276" w:lineRule="auto"/>
              <w:ind w:left="126" w:right="121"/>
              <w:jc w:val="center"/>
              <w:rPr>
                <w:rFonts w:asciiTheme="minorHAnsi" w:hAnsiTheme="minorHAnsi" w:cstheme="minorHAnsi"/>
                <w:b/>
                <w:sz w:val="24"/>
                <w:lang w:val="mk-MK"/>
              </w:rPr>
            </w:pPr>
            <w:r w:rsidRPr="00E94489">
              <w:rPr>
                <w:rFonts w:asciiTheme="minorHAnsi" w:hAnsiTheme="minorHAnsi" w:cstheme="minorHAnsi"/>
                <w:b/>
                <w:sz w:val="24"/>
              </w:rPr>
              <w:t>3.</w:t>
            </w:r>
            <w:r w:rsidRPr="00E94489">
              <w:rPr>
                <w:rFonts w:asciiTheme="minorHAnsi" w:hAnsiTheme="minorHAnsi" w:cstheme="minorHAnsi"/>
                <w:b/>
                <w:sz w:val="24"/>
                <w:lang w:val="mk-MK"/>
              </w:rPr>
              <w:t>2</w:t>
            </w:r>
          </w:p>
        </w:tc>
        <w:tc>
          <w:tcPr>
            <w:tcW w:w="4974" w:type="dxa"/>
          </w:tcPr>
          <w:p w:rsidR="003A06C7" w:rsidRPr="00E94489" w:rsidRDefault="003A06C7" w:rsidP="00377CE0">
            <w:pPr>
              <w:pStyle w:val="TableParagraph"/>
              <w:spacing w:line="276" w:lineRule="auto"/>
              <w:rPr>
                <w:rFonts w:asciiTheme="minorHAnsi" w:hAnsiTheme="minorHAnsi" w:cstheme="minorHAnsi"/>
                <w:b/>
                <w:sz w:val="24"/>
              </w:rPr>
            </w:pPr>
          </w:p>
          <w:p w:rsidR="003A06C7" w:rsidRPr="00E94489" w:rsidRDefault="003A06C7" w:rsidP="00377CE0">
            <w:pPr>
              <w:pStyle w:val="TableParagraph"/>
              <w:spacing w:before="10" w:line="276" w:lineRule="auto"/>
              <w:rPr>
                <w:rFonts w:asciiTheme="minorHAnsi" w:hAnsiTheme="minorHAnsi" w:cstheme="minorHAnsi"/>
                <w:b/>
                <w:sz w:val="28"/>
              </w:rPr>
            </w:pPr>
          </w:p>
          <w:p w:rsidR="003A06C7" w:rsidRPr="00E94489" w:rsidRDefault="003A06C7" w:rsidP="00377CE0">
            <w:pPr>
              <w:pStyle w:val="TableParagraph"/>
              <w:spacing w:line="276" w:lineRule="auto"/>
              <w:ind w:left="255" w:right="252"/>
              <w:jc w:val="center"/>
              <w:rPr>
                <w:rFonts w:asciiTheme="minorHAnsi" w:hAnsiTheme="minorHAnsi" w:cstheme="minorHAnsi"/>
                <w:b/>
                <w:sz w:val="24"/>
                <w:lang w:val="mk-MK"/>
              </w:rPr>
            </w:pPr>
            <w:r w:rsidRPr="00E94489">
              <w:rPr>
                <w:rFonts w:asciiTheme="minorHAnsi" w:hAnsiTheme="minorHAnsi" w:cstheme="minorHAnsi"/>
                <w:b/>
                <w:sz w:val="24"/>
                <w:lang w:val="mk-MK"/>
              </w:rPr>
              <w:t>Професионален развој на наставници</w:t>
            </w:r>
          </w:p>
        </w:tc>
        <w:tc>
          <w:tcPr>
            <w:tcW w:w="7452" w:type="dxa"/>
            <w:vAlign w:val="center"/>
          </w:tcPr>
          <w:p w:rsidR="003A06C7" w:rsidRPr="00E94489" w:rsidRDefault="003A06C7" w:rsidP="003018A2">
            <w:pPr>
              <w:pStyle w:val="TableParagraph"/>
              <w:numPr>
                <w:ilvl w:val="0"/>
                <w:numId w:val="44"/>
              </w:numPr>
              <w:tabs>
                <w:tab w:val="left" w:pos="831"/>
                <w:tab w:val="left" w:pos="832"/>
              </w:tabs>
              <w:spacing w:before="118" w:line="276" w:lineRule="auto"/>
              <w:ind w:hanging="361"/>
              <w:rPr>
                <w:rFonts w:asciiTheme="minorHAnsi" w:hAnsiTheme="minorHAnsi" w:cstheme="minorHAnsi"/>
                <w:sz w:val="24"/>
              </w:rPr>
            </w:pPr>
            <w:r w:rsidRPr="00E94489">
              <w:rPr>
                <w:rFonts w:asciiTheme="minorHAnsi" w:hAnsiTheme="minorHAnsi" w:cstheme="minorHAnsi"/>
                <w:sz w:val="24"/>
              </w:rPr>
              <w:t>Поддршка</w:t>
            </w:r>
            <w:r w:rsidRPr="00E94489">
              <w:rPr>
                <w:rFonts w:asciiTheme="minorHAnsi" w:hAnsiTheme="minorHAnsi" w:cstheme="minorHAnsi"/>
                <w:spacing w:val="-4"/>
                <w:sz w:val="24"/>
              </w:rPr>
              <w:t xml:space="preserve"> </w:t>
            </w:r>
            <w:r w:rsidRPr="00E94489">
              <w:rPr>
                <w:rFonts w:asciiTheme="minorHAnsi" w:hAnsiTheme="minorHAnsi" w:cstheme="minorHAnsi"/>
                <w:sz w:val="24"/>
              </w:rPr>
              <w:t>и</w:t>
            </w:r>
            <w:r w:rsidRPr="00E94489">
              <w:rPr>
                <w:rFonts w:asciiTheme="minorHAnsi" w:hAnsiTheme="minorHAnsi" w:cstheme="minorHAnsi"/>
                <w:spacing w:val="1"/>
                <w:sz w:val="24"/>
              </w:rPr>
              <w:t xml:space="preserve"> </w:t>
            </w:r>
            <w:r w:rsidRPr="00E94489">
              <w:rPr>
                <w:rFonts w:asciiTheme="minorHAnsi" w:hAnsiTheme="minorHAnsi" w:cstheme="minorHAnsi"/>
                <w:sz w:val="24"/>
                <w:lang w:val="mk-MK"/>
              </w:rPr>
              <w:t>потикнување</w:t>
            </w:r>
            <w:r w:rsidRPr="00E94489">
              <w:rPr>
                <w:rFonts w:asciiTheme="minorHAnsi" w:hAnsiTheme="minorHAnsi" w:cstheme="minorHAnsi"/>
                <w:spacing w:val="-4"/>
                <w:sz w:val="24"/>
              </w:rPr>
              <w:t xml:space="preserve"> </w:t>
            </w:r>
            <w:r w:rsidRPr="00E94489">
              <w:rPr>
                <w:rFonts w:asciiTheme="minorHAnsi" w:hAnsiTheme="minorHAnsi" w:cstheme="minorHAnsi"/>
                <w:sz w:val="24"/>
              </w:rPr>
              <w:t>на</w:t>
            </w:r>
            <w:r w:rsidRPr="00E94489">
              <w:rPr>
                <w:rFonts w:asciiTheme="minorHAnsi" w:hAnsiTheme="minorHAnsi" w:cstheme="minorHAnsi"/>
                <w:spacing w:val="-3"/>
                <w:sz w:val="24"/>
              </w:rPr>
              <w:t xml:space="preserve"> </w:t>
            </w:r>
            <w:r w:rsidRPr="00E94489">
              <w:rPr>
                <w:rFonts w:asciiTheme="minorHAnsi" w:hAnsiTheme="minorHAnsi" w:cstheme="minorHAnsi"/>
                <w:sz w:val="24"/>
              </w:rPr>
              <w:t>наставниците</w:t>
            </w:r>
            <w:r w:rsidRPr="00E94489">
              <w:rPr>
                <w:rFonts w:asciiTheme="minorHAnsi" w:hAnsiTheme="minorHAnsi" w:cstheme="minorHAnsi"/>
                <w:sz w:val="24"/>
                <w:lang w:val="mk-MK"/>
              </w:rPr>
              <w:t xml:space="preserve"> за посета и следење на семинари, обуки, вебинари</w:t>
            </w:r>
            <w:r w:rsidRPr="00E94489">
              <w:rPr>
                <w:rFonts w:asciiTheme="minorHAnsi" w:hAnsiTheme="minorHAnsi" w:cstheme="minorHAnsi"/>
                <w:sz w:val="24"/>
              </w:rPr>
              <w:t>;</w:t>
            </w:r>
          </w:p>
          <w:p w:rsidR="003A06C7" w:rsidRPr="00E94489" w:rsidRDefault="003A06C7" w:rsidP="003018A2">
            <w:pPr>
              <w:pStyle w:val="TableParagraph"/>
              <w:numPr>
                <w:ilvl w:val="0"/>
                <w:numId w:val="44"/>
              </w:numPr>
              <w:tabs>
                <w:tab w:val="left" w:pos="831"/>
                <w:tab w:val="left" w:pos="832"/>
              </w:tabs>
              <w:spacing w:before="45" w:line="276" w:lineRule="auto"/>
              <w:ind w:hanging="361"/>
              <w:rPr>
                <w:rFonts w:asciiTheme="minorHAnsi" w:hAnsiTheme="minorHAnsi" w:cstheme="minorHAnsi"/>
                <w:sz w:val="24"/>
              </w:rPr>
            </w:pPr>
            <w:r w:rsidRPr="00E94489">
              <w:rPr>
                <w:rFonts w:asciiTheme="minorHAnsi" w:hAnsiTheme="minorHAnsi" w:cstheme="minorHAnsi"/>
                <w:sz w:val="24"/>
              </w:rPr>
              <w:t>Индивидуални</w:t>
            </w:r>
            <w:r w:rsidRPr="00E94489">
              <w:rPr>
                <w:rFonts w:asciiTheme="minorHAnsi" w:hAnsiTheme="minorHAnsi" w:cstheme="minorHAnsi"/>
                <w:spacing w:val="-4"/>
                <w:sz w:val="24"/>
              </w:rPr>
              <w:t xml:space="preserve"> </w:t>
            </w:r>
            <w:r w:rsidRPr="00E94489">
              <w:rPr>
                <w:rFonts w:asciiTheme="minorHAnsi" w:hAnsiTheme="minorHAnsi" w:cstheme="minorHAnsi"/>
                <w:sz w:val="24"/>
                <w:lang w:val="mk-MK"/>
              </w:rPr>
              <w:t>надградувања</w:t>
            </w:r>
            <w:r w:rsidRPr="00E94489">
              <w:rPr>
                <w:rFonts w:asciiTheme="minorHAnsi" w:hAnsiTheme="minorHAnsi" w:cstheme="minorHAnsi"/>
                <w:spacing w:val="-4"/>
                <w:sz w:val="24"/>
              </w:rPr>
              <w:t xml:space="preserve"> </w:t>
            </w:r>
            <w:r w:rsidRPr="00E94489">
              <w:rPr>
                <w:rFonts w:asciiTheme="minorHAnsi" w:hAnsiTheme="minorHAnsi" w:cstheme="minorHAnsi"/>
                <w:sz w:val="24"/>
              </w:rPr>
              <w:t>на</w:t>
            </w:r>
            <w:r w:rsidRPr="00E94489">
              <w:rPr>
                <w:rFonts w:asciiTheme="minorHAnsi" w:hAnsiTheme="minorHAnsi" w:cstheme="minorHAnsi"/>
                <w:spacing w:val="-3"/>
                <w:sz w:val="24"/>
              </w:rPr>
              <w:t xml:space="preserve"> </w:t>
            </w:r>
            <w:r w:rsidRPr="00E94489">
              <w:rPr>
                <w:rFonts w:asciiTheme="minorHAnsi" w:hAnsiTheme="minorHAnsi" w:cstheme="minorHAnsi"/>
                <w:sz w:val="24"/>
              </w:rPr>
              <w:t>наставниците;</w:t>
            </w:r>
          </w:p>
          <w:p w:rsidR="003A06C7" w:rsidRPr="00E94489" w:rsidRDefault="003A06C7" w:rsidP="003018A2">
            <w:pPr>
              <w:pStyle w:val="TableParagraph"/>
              <w:numPr>
                <w:ilvl w:val="0"/>
                <w:numId w:val="44"/>
              </w:numPr>
              <w:tabs>
                <w:tab w:val="left" w:pos="831"/>
                <w:tab w:val="left" w:pos="832"/>
              </w:tabs>
              <w:spacing w:before="45" w:line="276" w:lineRule="auto"/>
              <w:ind w:hanging="361"/>
              <w:rPr>
                <w:rFonts w:asciiTheme="minorHAnsi" w:hAnsiTheme="minorHAnsi" w:cstheme="minorHAnsi"/>
                <w:sz w:val="24"/>
              </w:rPr>
            </w:pPr>
            <w:r w:rsidRPr="00E94489">
              <w:rPr>
                <w:rFonts w:asciiTheme="minorHAnsi" w:hAnsiTheme="minorHAnsi" w:cstheme="minorHAnsi"/>
                <w:sz w:val="24"/>
              </w:rPr>
              <w:t>Размена</w:t>
            </w:r>
            <w:r w:rsidRPr="00E94489">
              <w:rPr>
                <w:rFonts w:asciiTheme="minorHAnsi" w:hAnsiTheme="minorHAnsi" w:cstheme="minorHAnsi"/>
                <w:spacing w:val="-4"/>
                <w:sz w:val="24"/>
              </w:rPr>
              <w:t xml:space="preserve"> </w:t>
            </w:r>
            <w:r w:rsidRPr="00E94489">
              <w:rPr>
                <w:rFonts w:asciiTheme="minorHAnsi" w:hAnsiTheme="minorHAnsi" w:cstheme="minorHAnsi"/>
                <w:sz w:val="24"/>
              </w:rPr>
              <w:t>на</w:t>
            </w:r>
            <w:r w:rsidRPr="00E94489">
              <w:rPr>
                <w:rFonts w:asciiTheme="minorHAnsi" w:hAnsiTheme="minorHAnsi" w:cstheme="minorHAnsi"/>
                <w:spacing w:val="-3"/>
                <w:sz w:val="24"/>
              </w:rPr>
              <w:t xml:space="preserve"> </w:t>
            </w:r>
            <w:r w:rsidRPr="00E94489">
              <w:rPr>
                <w:rFonts w:asciiTheme="minorHAnsi" w:hAnsiTheme="minorHAnsi" w:cstheme="minorHAnsi"/>
                <w:sz w:val="24"/>
              </w:rPr>
              <w:t>искуства</w:t>
            </w:r>
            <w:r w:rsidRPr="00E94489">
              <w:rPr>
                <w:rFonts w:asciiTheme="minorHAnsi" w:hAnsiTheme="minorHAnsi" w:cstheme="minorHAnsi"/>
                <w:spacing w:val="-2"/>
                <w:sz w:val="24"/>
              </w:rPr>
              <w:t xml:space="preserve"> </w:t>
            </w:r>
            <w:r w:rsidRPr="00E94489">
              <w:rPr>
                <w:rFonts w:asciiTheme="minorHAnsi" w:hAnsiTheme="minorHAnsi" w:cstheme="minorHAnsi"/>
                <w:sz w:val="24"/>
              </w:rPr>
              <w:t>и</w:t>
            </w:r>
            <w:r w:rsidRPr="00E94489">
              <w:rPr>
                <w:rFonts w:asciiTheme="minorHAnsi" w:hAnsiTheme="minorHAnsi" w:cstheme="minorHAnsi"/>
                <w:spacing w:val="-3"/>
                <w:sz w:val="24"/>
              </w:rPr>
              <w:t xml:space="preserve"> </w:t>
            </w:r>
            <w:r w:rsidRPr="00E94489">
              <w:rPr>
                <w:rFonts w:asciiTheme="minorHAnsi" w:hAnsiTheme="minorHAnsi" w:cstheme="minorHAnsi"/>
                <w:sz w:val="24"/>
              </w:rPr>
              <w:t>информации</w:t>
            </w:r>
            <w:r w:rsidRPr="00E94489">
              <w:rPr>
                <w:rFonts w:asciiTheme="minorHAnsi" w:hAnsiTheme="minorHAnsi" w:cstheme="minorHAnsi"/>
                <w:spacing w:val="-4"/>
                <w:sz w:val="24"/>
              </w:rPr>
              <w:t xml:space="preserve"> </w:t>
            </w:r>
            <w:r w:rsidRPr="00E94489">
              <w:rPr>
                <w:rFonts w:asciiTheme="minorHAnsi" w:hAnsiTheme="minorHAnsi" w:cstheme="minorHAnsi"/>
                <w:sz w:val="24"/>
                <w:lang w:val="mk-MK"/>
              </w:rPr>
              <w:t>во стручни активи</w:t>
            </w:r>
            <w:r w:rsidRPr="00E94489">
              <w:rPr>
                <w:rFonts w:asciiTheme="minorHAnsi" w:hAnsiTheme="minorHAnsi" w:cstheme="minorHAnsi"/>
                <w:sz w:val="24"/>
              </w:rPr>
              <w:t>;</w:t>
            </w:r>
          </w:p>
          <w:p w:rsidR="003A06C7" w:rsidRPr="00E94489" w:rsidRDefault="003A06C7" w:rsidP="00377CE0">
            <w:pPr>
              <w:pStyle w:val="TableParagraph"/>
              <w:tabs>
                <w:tab w:val="left" w:pos="831"/>
                <w:tab w:val="left" w:pos="832"/>
              </w:tabs>
              <w:spacing w:before="40" w:line="276" w:lineRule="auto"/>
              <w:ind w:left="831"/>
              <w:rPr>
                <w:rFonts w:asciiTheme="minorHAnsi" w:hAnsiTheme="minorHAnsi" w:cstheme="minorHAnsi"/>
                <w:sz w:val="24"/>
              </w:rPr>
            </w:pPr>
          </w:p>
        </w:tc>
      </w:tr>
      <w:tr w:rsidR="003A06C7" w:rsidRPr="00E94489" w:rsidTr="003A06C7">
        <w:trPr>
          <w:trHeight w:val="1959"/>
        </w:trPr>
        <w:tc>
          <w:tcPr>
            <w:tcW w:w="758" w:type="dxa"/>
          </w:tcPr>
          <w:p w:rsidR="003A06C7" w:rsidRPr="00E94489" w:rsidRDefault="003A06C7" w:rsidP="00377CE0">
            <w:pPr>
              <w:pStyle w:val="TableParagraph"/>
              <w:spacing w:line="276" w:lineRule="auto"/>
              <w:rPr>
                <w:rFonts w:asciiTheme="minorHAnsi" w:hAnsiTheme="minorHAnsi" w:cstheme="minorHAnsi"/>
                <w:b/>
                <w:sz w:val="24"/>
              </w:rPr>
            </w:pPr>
          </w:p>
          <w:p w:rsidR="003A06C7" w:rsidRPr="00E94489" w:rsidRDefault="003A06C7" w:rsidP="00377CE0">
            <w:pPr>
              <w:pStyle w:val="TableParagraph"/>
              <w:spacing w:line="276" w:lineRule="auto"/>
              <w:rPr>
                <w:rFonts w:asciiTheme="minorHAnsi" w:hAnsiTheme="minorHAnsi" w:cstheme="minorHAnsi"/>
                <w:b/>
                <w:sz w:val="24"/>
              </w:rPr>
            </w:pPr>
          </w:p>
          <w:p w:rsidR="003A06C7" w:rsidRPr="00E94489" w:rsidRDefault="003A06C7" w:rsidP="00377CE0">
            <w:pPr>
              <w:pStyle w:val="TableParagraph"/>
              <w:spacing w:before="7" w:line="276" w:lineRule="auto"/>
              <w:rPr>
                <w:rFonts w:asciiTheme="minorHAnsi" w:hAnsiTheme="minorHAnsi" w:cstheme="minorHAnsi"/>
                <w:b/>
                <w:sz w:val="18"/>
              </w:rPr>
            </w:pPr>
          </w:p>
          <w:p w:rsidR="003A06C7" w:rsidRPr="00E94489" w:rsidRDefault="003A06C7" w:rsidP="00377CE0">
            <w:pPr>
              <w:pStyle w:val="TableParagraph"/>
              <w:spacing w:before="1" w:line="276" w:lineRule="auto"/>
              <w:ind w:left="126" w:right="121"/>
              <w:jc w:val="center"/>
              <w:rPr>
                <w:rFonts w:asciiTheme="minorHAnsi" w:hAnsiTheme="minorHAnsi" w:cstheme="minorHAnsi"/>
                <w:b/>
                <w:sz w:val="24"/>
                <w:lang w:val="mk-MK"/>
              </w:rPr>
            </w:pPr>
            <w:r w:rsidRPr="00E94489">
              <w:rPr>
                <w:rFonts w:asciiTheme="minorHAnsi" w:hAnsiTheme="minorHAnsi" w:cstheme="minorHAnsi"/>
                <w:b/>
                <w:sz w:val="24"/>
              </w:rPr>
              <w:t>3.</w:t>
            </w:r>
            <w:r w:rsidRPr="00E94489">
              <w:rPr>
                <w:rFonts w:asciiTheme="minorHAnsi" w:hAnsiTheme="minorHAnsi" w:cstheme="minorHAnsi"/>
                <w:b/>
                <w:sz w:val="24"/>
                <w:lang w:val="mk-MK"/>
              </w:rPr>
              <w:t>3</w:t>
            </w:r>
          </w:p>
        </w:tc>
        <w:tc>
          <w:tcPr>
            <w:tcW w:w="4974" w:type="dxa"/>
          </w:tcPr>
          <w:p w:rsidR="003A06C7" w:rsidRPr="00E94489" w:rsidRDefault="003A06C7" w:rsidP="00377CE0">
            <w:pPr>
              <w:pStyle w:val="TableParagraph"/>
              <w:spacing w:line="276" w:lineRule="auto"/>
              <w:rPr>
                <w:rFonts w:asciiTheme="minorHAnsi" w:hAnsiTheme="minorHAnsi" w:cstheme="minorHAnsi"/>
                <w:b/>
                <w:sz w:val="24"/>
              </w:rPr>
            </w:pPr>
          </w:p>
          <w:p w:rsidR="003A06C7" w:rsidRPr="00E94489" w:rsidRDefault="003A06C7" w:rsidP="00377CE0">
            <w:pPr>
              <w:pStyle w:val="TableParagraph"/>
              <w:spacing w:line="276" w:lineRule="auto"/>
              <w:rPr>
                <w:rFonts w:asciiTheme="minorHAnsi" w:hAnsiTheme="minorHAnsi" w:cstheme="minorHAnsi"/>
                <w:b/>
                <w:sz w:val="24"/>
              </w:rPr>
            </w:pPr>
          </w:p>
          <w:p w:rsidR="003A06C7" w:rsidRPr="00E94489" w:rsidRDefault="003A06C7" w:rsidP="00377CE0">
            <w:pPr>
              <w:pStyle w:val="TableParagraph"/>
              <w:spacing w:before="7" w:line="276" w:lineRule="auto"/>
              <w:rPr>
                <w:rFonts w:asciiTheme="minorHAnsi" w:hAnsiTheme="minorHAnsi" w:cstheme="minorHAnsi"/>
                <w:b/>
                <w:sz w:val="18"/>
              </w:rPr>
            </w:pPr>
          </w:p>
          <w:p w:rsidR="003A06C7" w:rsidRPr="00E94489" w:rsidRDefault="003A06C7" w:rsidP="00377CE0">
            <w:pPr>
              <w:pStyle w:val="TableParagraph"/>
              <w:spacing w:before="1" w:line="276" w:lineRule="auto"/>
              <w:ind w:left="255" w:right="241"/>
              <w:jc w:val="center"/>
              <w:rPr>
                <w:rFonts w:asciiTheme="minorHAnsi" w:hAnsiTheme="minorHAnsi" w:cstheme="minorHAnsi"/>
                <w:b/>
                <w:sz w:val="24"/>
                <w:lang w:val="mk-MK"/>
              </w:rPr>
            </w:pPr>
            <w:r w:rsidRPr="00E94489">
              <w:rPr>
                <w:rFonts w:asciiTheme="minorHAnsi" w:hAnsiTheme="minorHAnsi" w:cstheme="minorHAnsi"/>
                <w:b/>
                <w:sz w:val="24"/>
                <w:lang w:val="mk-MK"/>
              </w:rPr>
              <w:t>Професионален развој на стручни соработници</w:t>
            </w:r>
          </w:p>
        </w:tc>
        <w:tc>
          <w:tcPr>
            <w:tcW w:w="7452" w:type="dxa"/>
            <w:vAlign w:val="center"/>
          </w:tcPr>
          <w:p w:rsidR="003A06C7" w:rsidRPr="00E94489" w:rsidRDefault="003A06C7" w:rsidP="003018A2">
            <w:pPr>
              <w:pStyle w:val="TableParagraph"/>
              <w:numPr>
                <w:ilvl w:val="0"/>
                <w:numId w:val="43"/>
              </w:numPr>
              <w:tabs>
                <w:tab w:val="left" w:pos="831"/>
                <w:tab w:val="left" w:pos="832"/>
              </w:tabs>
              <w:spacing w:before="45" w:line="276" w:lineRule="auto"/>
              <w:ind w:hanging="361"/>
              <w:rPr>
                <w:rFonts w:asciiTheme="minorHAnsi" w:hAnsiTheme="minorHAnsi" w:cstheme="minorHAnsi"/>
                <w:sz w:val="24"/>
              </w:rPr>
            </w:pPr>
            <w:r w:rsidRPr="00E94489">
              <w:rPr>
                <w:rFonts w:asciiTheme="minorHAnsi" w:hAnsiTheme="minorHAnsi" w:cstheme="minorHAnsi"/>
                <w:sz w:val="24"/>
                <w:lang w:val="mk-MK"/>
              </w:rPr>
              <w:t>Стручна служба како подршка на наставниот кадар</w:t>
            </w:r>
          </w:p>
        </w:tc>
      </w:tr>
    </w:tbl>
    <w:p w:rsidR="003A06C7" w:rsidRPr="00E94489" w:rsidRDefault="003A06C7" w:rsidP="00377CE0">
      <w:pPr>
        <w:spacing w:line="276" w:lineRule="auto"/>
        <w:rPr>
          <w:rFonts w:asciiTheme="minorHAnsi" w:hAnsiTheme="minorHAnsi" w:cstheme="minorHAnsi"/>
          <w:sz w:val="24"/>
        </w:rPr>
        <w:sectPr w:rsidR="003A06C7" w:rsidRPr="00E94489">
          <w:pgSz w:w="15840" w:h="12240" w:orient="landscape"/>
          <w:pgMar w:top="880" w:right="380" w:bottom="280" w:left="880" w:header="720" w:footer="720" w:gutter="0"/>
          <w:cols w:space="720"/>
        </w:sectPr>
      </w:pPr>
    </w:p>
    <w:p w:rsidR="003A06C7" w:rsidRPr="00E94489" w:rsidRDefault="003A06C7" w:rsidP="00377CE0">
      <w:pPr>
        <w:spacing w:before="20" w:line="276" w:lineRule="auto"/>
        <w:ind w:left="560"/>
        <w:rPr>
          <w:rFonts w:asciiTheme="minorHAnsi" w:hAnsiTheme="minorHAnsi" w:cstheme="minorHAnsi"/>
          <w:b/>
          <w:sz w:val="28"/>
        </w:rPr>
      </w:pPr>
      <w:r w:rsidRPr="00E94489">
        <w:rPr>
          <w:rFonts w:asciiTheme="minorHAnsi" w:hAnsiTheme="minorHAnsi" w:cstheme="minorHAnsi"/>
          <w:b/>
          <w:sz w:val="28"/>
        </w:rPr>
        <w:lastRenderedPageBreak/>
        <w:t>Подрачје</w:t>
      </w:r>
      <w:r w:rsidRPr="00E94489">
        <w:rPr>
          <w:rFonts w:asciiTheme="minorHAnsi" w:hAnsiTheme="minorHAnsi" w:cstheme="minorHAnsi"/>
          <w:b/>
          <w:spacing w:val="-5"/>
          <w:sz w:val="28"/>
        </w:rPr>
        <w:t xml:space="preserve"> </w:t>
      </w:r>
      <w:r w:rsidRPr="00E94489">
        <w:rPr>
          <w:rFonts w:asciiTheme="minorHAnsi" w:hAnsiTheme="minorHAnsi" w:cstheme="minorHAnsi"/>
          <w:b/>
          <w:sz w:val="28"/>
        </w:rPr>
        <w:t>бр. 3</w:t>
      </w:r>
      <w:r w:rsidRPr="00E94489">
        <w:rPr>
          <w:rFonts w:asciiTheme="minorHAnsi" w:hAnsiTheme="minorHAnsi" w:cstheme="minorHAnsi"/>
          <w:b/>
          <w:spacing w:val="-1"/>
          <w:sz w:val="28"/>
        </w:rPr>
        <w:t xml:space="preserve"> </w:t>
      </w:r>
      <w:r w:rsidRPr="00E94489">
        <w:rPr>
          <w:rFonts w:asciiTheme="minorHAnsi" w:hAnsiTheme="minorHAnsi" w:cstheme="minorHAnsi"/>
          <w:b/>
          <w:sz w:val="28"/>
          <w:lang w:val="mk-MK"/>
        </w:rPr>
        <w:t>Професионален развој на наставниците, стручните соработници, воспитувачи и на раководен кадар</w:t>
      </w:r>
    </w:p>
    <w:p w:rsidR="003A06C7" w:rsidRPr="00E94489" w:rsidRDefault="003A06C7" w:rsidP="00377CE0">
      <w:pPr>
        <w:pStyle w:val="BodyText"/>
        <w:spacing w:before="7" w:line="276" w:lineRule="auto"/>
        <w:rPr>
          <w:rFonts w:asciiTheme="minorHAnsi" w:hAnsiTheme="minorHAnsi" w:cstheme="minorHAnsi"/>
          <w:b/>
          <w:sz w:val="9"/>
        </w:rPr>
      </w:pPr>
    </w:p>
    <w:p w:rsidR="003A06C7" w:rsidRPr="00E94489" w:rsidRDefault="003A06C7" w:rsidP="00377CE0">
      <w:pPr>
        <w:pStyle w:val="BodyText"/>
        <w:spacing w:before="7" w:line="276" w:lineRule="auto"/>
        <w:rPr>
          <w:rFonts w:asciiTheme="minorHAnsi" w:hAnsiTheme="minorHAnsi" w:cstheme="minorHAnsi"/>
          <w:b/>
          <w:sz w:val="9"/>
        </w:rPr>
      </w:pPr>
    </w:p>
    <w:tbl>
      <w:tblPr>
        <w:tblW w:w="0" w:type="auto"/>
        <w:tblInd w:w="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
        <w:gridCol w:w="2126"/>
        <w:gridCol w:w="8222"/>
        <w:gridCol w:w="2268"/>
        <w:gridCol w:w="1417"/>
        <w:gridCol w:w="23"/>
      </w:tblGrid>
      <w:tr w:rsidR="003A06C7" w:rsidRPr="00E94489" w:rsidTr="00B730A4">
        <w:trPr>
          <w:trHeight w:val="672"/>
        </w:trPr>
        <w:tc>
          <w:tcPr>
            <w:tcW w:w="2133" w:type="dxa"/>
            <w:gridSpan w:val="2"/>
            <w:shd w:val="clear" w:color="auto" w:fill="E4E4E4"/>
          </w:tcPr>
          <w:p w:rsidR="003A06C7" w:rsidRPr="00E94489" w:rsidRDefault="003A06C7" w:rsidP="00377CE0">
            <w:pPr>
              <w:pStyle w:val="TableParagraph"/>
              <w:spacing w:before="1" w:line="276" w:lineRule="auto"/>
              <w:ind w:left="260" w:right="261"/>
              <w:jc w:val="center"/>
              <w:rPr>
                <w:rFonts w:asciiTheme="minorHAnsi" w:hAnsiTheme="minorHAnsi" w:cstheme="minorHAnsi"/>
                <w:b/>
                <w:sz w:val="24"/>
              </w:rPr>
            </w:pPr>
            <w:r w:rsidRPr="00E94489">
              <w:rPr>
                <w:rFonts w:asciiTheme="minorHAnsi" w:hAnsiTheme="minorHAnsi" w:cstheme="minorHAnsi"/>
                <w:b/>
                <w:sz w:val="24"/>
              </w:rPr>
              <w:t>Индикатор</w:t>
            </w:r>
            <w:r w:rsidRPr="00E94489">
              <w:rPr>
                <w:rFonts w:asciiTheme="minorHAnsi" w:hAnsiTheme="minorHAnsi" w:cstheme="minorHAnsi"/>
                <w:b/>
                <w:spacing w:val="-3"/>
                <w:sz w:val="24"/>
              </w:rPr>
              <w:t xml:space="preserve"> </w:t>
            </w:r>
            <w:r w:rsidRPr="00E94489">
              <w:rPr>
                <w:rFonts w:asciiTheme="minorHAnsi" w:hAnsiTheme="minorHAnsi" w:cstheme="minorHAnsi"/>
                <w:b/>
                <w:sz w:val="24"/>
              </w:rPr>
              <w:t>за</w:t>
            </w:r>
          </w:p>
          <w:p w:rsidR="003A06C7" w:rsidRPr="00E94489" w:rsidRDefault="003A06C7" w:rsidP="00377CE0">
            <w:pPr>
              <w:pStyle w:val="TableParagraph"/>
              <w:spacing w:before="44" w:line="276" w:lineRule="auto"/>
              <w:ind w:left="260" w:right="255"/>
              <w:jc w:val="center"/>
              <w:rPr>
                <w:rFonts w:asciiTheme="minorHAnsi" w:hAnsiTheme="minorHAnsi" w:cstheme="minorHAnsi"/>
                <w:b/>
                <w:sz w:val="24"/>
              </w:rPr>
            </w:pPr>
            <w:r w:rsidRPr="00E94489">
              <w:rPr>
                <w:rFonts w:asciiTheme="minorHAnsi" w:hAnsiTheme="minorHAnsi" w:cstheme="minorHAnsi"/>
                <w:b/>
                <w:sz w:val="24"/>
              </w:rPr>
              <w:t>квалитет</w:t>
            </w:r>
          </w:p>
        </w:tc>
        <w:tc>
          <w:tcPr>
            <w:tcW w:w="8222" w:type="dxa"/>
            <w:shd w:val="clear" w:color="auto" w:fill="E4E4E4"/>
          </w:tcPr>
          <w:p w:rsidR="003A06C7" w:rsidRPr="00E94489" w:rsidRDefault="003A06C7" w:rsidP="00377CE0">
            <w:pPr>
              <w:pStyle w:val="TableParagraph"/>
              <w:spacing w:before="1" w:line="276" w:lineRule="auto"/>
              <w:ind w:left="2431" w:right="2427"/>
              <w:jc w:val="center"/>
              <w:rPr>
                <w:rFonts w:asciiTheme="minorHAnsi" w:hAnsiTheme="minorHAnsi" w:cstheme="minorHAnsi"/>
                <w:b/>
                <w:sz w:val="24"/>
              </w:rPr>
            </w:pPr>
            <w:r w:rsidRPr="00E94489">
              <w:rPr>
                <w:rFonts w:asciiTheme="minorHAnsi" w:hAnsiTheme="minorHAnsi" w:cstheme="minorHAnsi"/>
                <w:b/>
                <w:sz w:val="24"/>
              </w:rPr>
              <w:t>Констатирана</w:t>
            </w:r>
            <w:r w:rsidRPr="00E94489">
              <w:rPr>
                <w:rFonts w:asciiTheme="minorHAnsi" w:hAnsiTheme="minorHAnsi" w:cstheme="minorHAnsi"/>
                <w:b/>
                <w:spacing w:val="-5"/>
                <w:sz w:val="24"/>
              </w:rPr>
              <w:t xml:space="preserve"> </w:t>
            </w:r>
            <w:r w:rsidRPr="00E94489">
              <w:rPr>
                <w:rFonts w:asciiTheme="minorHAnsi" w:hAnsiTheme="minorHAnsi" w:cstheme="minorHAnsi"/>
                <w:b/>
                <w:sz w:val="24"/>
              </w:rPr>
              <w:t>состојба</w:t>
            </w:r>
          </w:p>
          <w:p w:rsidR="003A06C7" w:rsidRPr="00E94489" w:rsidRDefault="003A06C7" w:rsidP="00377CE0">
            <w:pPr>
              <w:pStyle w:val="TableParagraph"/>
              <w:spacing w:before="44" w:line="276" w:lineRule="auto"/>
              <w:ind w:left="2437" w:right="2427"/>
              <w:jc w:val="center"/>
              <w:rPr>
                <w:rFonts w:asciiTheme="minorHAnsi" w:hAnsiTheme="minorHAnsi" w:cstheme="minorHAnsi"/>
                <w:b/>
                <w:sz w:val="24"/>
              </w:rPr>
            </w:pPr>
            <w:r w:rsidRPr="00E94489">
              <w:rPr>
                <w:rFonts w:asciiTheme="minorHAnsi" w:hAnsiTheme="minorHAnsi" w:cstheme="minorHAnsi"/>
                <w:b/>
                <w:sz w:val="24"/>
              </w:rPr>
              <w:t>(Кои</w:t>
            </w:r>
            <w:r w:rsidRPr="00E94489">
              <w:rPr>
                <w:rFonts w:asciiTheme="minorHAnsi" w:hAnsiTheme="minorHAnsi" w:cstheme="minorHAnsi"/>
                <w:b/>
                <w:spacing w:val="-2"/>
                <w:sz w:val="24"/>
              </w:rPr>
              <w:t xml:space="preserve"> </w:t>
            </w:r>
            <w:r w:rsidRPr="00E94489">
              <w:rPr>
                <w:rFonts w:asciiTheme="minorHAnsi" w:hAnsiTheme="minorHAnsi" w:cstheme="minorHAnsi"/>
                <w:b/>
                <w:sz w:val="24"/>
              </w:rPr>
              <w:t>информации</w:t>
            </w:r>
            <w:r w:rsidRPr="00E94489">
              <w:rPr>
                <w:rFonts w:asciiTheme="minorHAnsi" w:hAnsiTheme="minorHAnsi" w:cstheme="minorHAnsi"/>
                <w:b/>
                <w:spacing w:val="-1"/>
                <w:sz w:val="24"/>
              </w:rPr>
              <w:t xml:space="preserve"> </w:t>
            </w:r>
            <w:r w:rsidRPr="00E94489">
              <w:rPr>
                <w:rFonts w:asciiTheme="minorHAnsi" w:hAnsiTheme="minorHAnsi" w:cstheme="minorHAnsi"/>
                <w:b/>
                <w:sz w:val="24"/>
              </w:rPr>
              <w:t>се</w:t>
            </w:r>
            <w:r w:rsidRPr="00E94489">
              <w:rPr>
                <w:rFonts w:asciiTheme="minorHAnsi" w:hAnsiTheme="minorHAnsi" w:cstheme="minorHAnsi"/>
                <w:b/>
                <w:spacing w:val="-3"/>
                <w:sz w:val="24"/>
              </w:rPr>
              <w:t xml:space="preserve"> </w:t>
            </w:r>
            <w:r w:rsidRPr="00E94489">
              <w:rPr>
                <w:rFonts w:asciiTheme="minorHAnsi" w:hAnsiTheme="minorHAnsi" w:cstheme="minorHAnsi"/>
                <w:b/>
                <w:sz w:val="24"/>
              </w:rPr>
              <w:t>собрани?)</w:t>
            </w:r>
          </w:p>
        </w:tc>
        <w:tc>
          <w:tcPr>
            <w:tcW w:w="2268" w:type="dxa"/>
            <w:shd w:val="clear" w:color="auto" w:fill="E4E4E4"/>
          </w:tcPr>
          <w:p w:rsidR="003A06C7" w:rsidRPr="00E94489" w:rsidRDefault="003A06C7" w:rsidP="00377CE0">
            <w:pPr>
              <w:pStyle w:val="TableParagraph"/>
              <w:spacing w:before="1" w:line="276" w:lineRule="auto"/>
              <w:ind w:left="676"/>
              <w:rPr>
                <w:rFonts w:asciiTheme="minorHAnsi" w:hAnsiTheme="minorHAnsi" w:cstheme="minorHAnsi"/>
                <w:b/>
                <w:sz w:val="24"/>
              </w:rPr>
            </w:pPr>
            <w:r w:rsidRPr="00E94489">
              <w:rPr>
                <w:rFonts w:asciiTheme="minorHAnsi" w:hAnsiTheme="minorHAnsi" w:cstheme="minorHAnsi"/>
                <w:b/>
                <w:sz w:val="24"/>
              </w:rPr>
              <w:t>Извори</w:t>
            </w:r>
            <w:r w:rsidRPr="00E94489">
              <w:rPr>
                <w:rFonts w:asciiTheme="minorHAnsi" w:hAnsiTheme="minorHAnsi" w:cstheme="minorHAnsi"/>
                <w:b/>
                <w:spacing w:val="-2"/>
                <w:sz w:val="24"/>
              </w:rPr>
              <w:t xml:space="preserve"> </w:t>
            </w:r>
            <w:r w:rsidRPr="00E94489">
              <w:rPr>
                <w:rFonts w:asciiTheme="minorHAnsi" w:hAnsiTheme="minorHAnsi" w:cstheme="minorHAnsi"/>
                <w:b/>
                <w:sz w:val="24"/>
              </w:rPr>
              <w:t>на</w:t>
            </w:r>
          </w:p>
          <w:p w:rsidR="003A06C7" w:rsidRPr="00E94489" w:rsidRDefault="003A06C7" w:rsidP="00377CE0">
            <w:pPr>
              <w:pStyle w:val="TableParagraph"/>
              <w:spacing w:before="44" w:line="276" w:lineRule="auto"/>
              <w:ind w:left="704"/>
              <w:rPr>
                <w:rFonts w:asciiTheme="minorHAnsi" w:hAnsiTheme="minorHAnsi" w:cstheme="minorHAnsi"/>
                <w:b/>
                <w:sz w:val="24"/>
              </w:rPr>
            </w:pPr>
            <w:r w:rsidRPr="00E94489">
              <w:rPr>
                <w:rFonts w:asciiTheme="minorHAnsi" w:hAnsiTheme="minorHAnsi" w:cstheme="minorHAnsi"/>
                <w:b/>
                <w:sz w:val="24"/>
              </w:rPr>
              <w:t>податоци</w:t>
            </w:r>
          </w:p>
        </w:tc>
        <w:tc>
          <w:tcPr>
            <w:tcW w:w="1440" w:type="dxa"/>
            <w:gridSpan w:val="2"/>
            <w:shd w:val="clear" w:color="auto" w:fill="E4E4E4"/>
          </w:tcPr>
          <w:p w:rsidR="003A06C7" w:rsidRPr="00E94489" w:rsidRDefault="003A06C7" w:rsidP="00377CE0">
            <w:pPr>
              <w:pStyle w:val="TableParagraph"/>
              <w:spacing w:before="1" w:line="276" w:lineRule="auto"/>
              <w:ind w:left="110" w:right="108"/>
              <w:jc w:val="center"/>
              <w:rPr>
                <w:rFonts w:asciiTheme="minorHAnsi" w:hAnsiTheme="minorHAnsi" w:cstheme="minorHAnsi"/>
                <w:b/>
                <w:sz w:val="24"/>
              </w:rPr>
            </w:pPr>
            <w:r w:rsidRPr="00E94489">
              <w:rPr>
                <w:rFonts w:asciiTheme="minorHAnsi" w:hAnsiTheme="minorHAnsi" w:cstheme="minorHAnsi"/>
                <w:b/>
                <w:sz w:val="24"/>
              </w:rPr>
              <w:t>Ниво</w:t>
            </w:r>
            <w:r w:rsidRPr="00E94489">
              <w:rPr>
                <w:rFonts w:asciiTheme="minorHAnsi" w:hAnsiTheme="minorHAnsi" w:cstheme="minorHAnsi"/>
                <w:b/>
                <w:spacing w:val="-1"/>
                <w:sz w:val="24"/>
              </w:rPr>
              <w:t xml:space="preserve"> </w:t>
            </w:r>
            <w:r w:rsidRPr="00E94489">
              <w:rPr>
                <w:rFonts w:asciiTheme="minorHAnsi" w:hAnsiTheme="minorHAnsi" w:cstheme="minorHAnsi"/>
                <w:b/>
                <w:sz w:val="24"/>
              </w:rPr>
              <w:t>на</w:t>
            </w:r>
          </w:p>
          <w:p w:rsidR="003A06C7" w:rsidRPr="00E94489" w:rsidRDefault="003A06C7" w:rsidP="00377CE0">
            <w:pPr>
              <w:pStyle w:val="TableParagraph"/>
              <w:spacing w:before="44" w:line="276" w:lineRule="auto"/>
              <w:ind w:left="114" w:right="108"/>
              <w:jc w:val="center"/>
              <w:rPr>
                <w:rFonts w:asciiTheme="minorHAnsi" w:hAnsiTheme="minorHAnsi" w:cstheme="minorHAnsi"/>
                <w:b/>
                <w:sz w:val="24"/>
              </w:rPr>
            </w:pPr>
            <w:r w:rsidRPr="00E94489">
              <w:rPr>
                <w:rFonts w:asciiTheme="minorHAnsi" w:hAnsiTheme="minorHAnsi" w:cstheme="minorHAnsi"/>
                <w:b/>
                <w:sz w:val="24"/>
              </w:rPr>
              <w:t>евалуација</w:t>
            </w:r>
          </w:p>
        </w:tc>
      </w:tr>
      <w:tr w:rsidR="003A06C7" w:rsidRPr="00E94489" w:rsidTr="00B730A4">
        <w:trPr>
          <w:trHeight w:val="431"/>
        </w:trPr>
        <w:tc>
          <w:tcPr>
            <w:tcW w:w="2133" w:type="dxa"/>
            <w:gridSpan w:val="2"/>
          </w:tcPr>
          <w:p w:rsidR="003A06C7" w:rsidRPr="00E94489" w:rsidRDefault="003A06C7" w:rsidP="00377CE0">
            <w:pPr>
              <w:pStyle w:val="TableParagraph"/>
              <w:spacing w:line="276" w:lineRule="auto"/>
              <w:rPr>
                <w:rFonts w:asciiTheme="minorHAnsi" w:hAnsiTheme="minorHAnsi" w:cstheme="minorHAnsi"/>
                <w:b/>
                <w:sz w:val="24"/>
              </w:rPr>
            </w:pPr>
          </w:p>
          <w:p w:rsidR="003A06C7" w:rsidRPr="00E94489" w:rsidRDefault="003A06C7" w:rsidP="00377CE0">
            <w:pPr>
              <w:pStyle w:val="TableParagraph"/>
              <w:spacing w:line="276" w:lineRule="auto"/>
              <w:rPr>
                <w:rFonts w:asciiTheme="minorHAnsi" w:hAnsiTheme="minorHAnsi" w:cstheme="minorHAnsi"/>
                <w:b/>
                <w:sz w:val="24"/>
              </w:rPr>
            </w:pPr>
          </w:p>
          <w:p w:rsidR="003A06C7" w:rsidRPr="00E94489" w:rsidRDefault="003A06C7" w:rsidP="00377CE0">
            <w:pPr>
              <w:pStyle w:val="TableParagraph"/>
              <w:spacing w:line="276" w:lineRule="auto"/>
              <w:rPr>
                <w:rFonts w:asciiTheme="minorHAnsi" w:hAnsiTheme="minorHAnsi" w:cstheme="minorHAnsi"/>
                <w:b/>
                <w:sz w:val="24"/>
              </w:rPr>
            </w:pPr>
          </w:p>
          <w:p w:rsidR="003A06C7" w:rsidRPr="00E94489" w:rsidRDefault="003A06C7" w:rsidP="00377CE0">
            <w:pPr>
              <w:pStyle w:val="TableParagraph"/>
              <w:spacing w:line="276" w:lineRule="auto"/>
              <w:rPr>
                <w:rFonts w:asciiTheme="minorHAnsi" w:hAnsiTheme="minorHAnsi" w:cstheme="minorHAnsi"/>
                <w:b/>
                <w:sz w:val="24"/>
              </w:rPr>
            </w:pPr>
          </w:p>
          <w:p w:rsidR="003A06C7" w:rsidRPr="00E94489" w:rsidRDefault="003A06C7" w:rsidP="00377CE0">
            <w:pPr>
              <w:pStyle w:val="TableParagraph"/>
              <w:spacing w:line="276" w:lineRule="auto"/>
              <w:rPr>
                <w:rFonts w:asciiTheme="minorHAnsi" w:hAnsiTheme="minorHAnsi" w:cstheme="minorHAnsi"/>
                <w:b/>
                <w:sz w:val="24"/>
              </w:rPr>
            </w:pPr>
          </w:p>
          <w:p w:rsidR="003A06C7" w:rsidRPr="00E94489" w:rsidRDefault="003A06C7" w:rsidP="00377CE0">
            <w:pPr>
              <w:pStyle w:val="TableParagraph"/>
              <w:spacing w:line="276" w:lineRule="auto"/>
              <w:rPr>
                <w:rFonts w:asciiTheme="minorHAnsi" w:hAnsiTheme="minorHAnsi" w:cstheme="minorHAnsi"/>
                <w:b/>
                <w:sz w:val="24"/>
              </w:rPr>
            </w:pPr>
          </w:p>
          <w:p w:rsidR="003A06C7" w:rsidRPr="00E94489" w:rsidRDefault="003A06C7" w:rsidP="00377CE0">
            <w:pPr>
              <w:pStyle w:val="TableParagraph"/>
              <w:spacing w:line="276" w:lineRule="auto"/>
              <w:rPr>
                <w:rFonts w:asciiTheme="minorHAnsi" w:hAnsiTheme="minorHAnsi" w:cstheme="minorHAnsi"/>
                <w:b/>
                <w:sz w:val="24"/>
              </w:rPr>
            </w:pPr>
          </w:p>
          <w:p w:rsidR="003A06C7" w:rsidRPr="00E94489" w:rsidRDefault="003A06C7" w:rsidP="00377CE0">
            <w:pPr>
              <w:pStyle w:val="TableParagraph"/>
              <w:spacing w:line="276" w:lineRule="auto"/>
              <w:rPr>
                <w:rFonts w:asciiTheme="minorHAnsi" w:hAnsiTheme="minorHAnsi" w:cstheme="minorHAnsi"/>
                <w:b/>
                <w:sz w:val="24"/>
              </w:rPr>
            </w:pPr>
          </w:p>
          <w:p w:rsidR="003A06C7" w:rsidRPr="00E94489" w:rsidRDefault="003A06C7" w:rsidP="00377CE0">
            <w:pPr>
              <w:pStyle w:val="TableParagraph"/>
              <w:spacing w:line="276" w:lineRule="auto"/>
              <w:rPr>
                <w:rFonts w:asciiTheme="minorHAnsi" w:hAnsiTheme="minorHAnsi" w:cstheme="minorHAnsi"/>
                <w:b/>
                <w:sz w:val="24"/>
              </w:rPr>
            </w:pPr>
          </w:p>
          <w:p w:rsidR="003A06C7" w:rsidRPr="00E94489" w:rsidRDefault="003A06C7" w:rsidP="00377CE0">
            <w:pPr>
              <w:pStyle w:val="TableParagraph"/>
              <w:spacing w:line="276" w:lineRule="auto"/>
              <w:rPr>
                <w:rFonts w:asciiTheme="minorHAnsi" w:hAnsiTheme="minorHAnsi" w:cstheme="minorHAnsi"/>
                <w:b/>
                <w:sz w:val="24"/>
              </w:rPr>
            </w:pPr>
            <w:r w:rsidRPr="00E94489">
              <w:rPr>
                <w:rFonts w:asciiTheme="minorHAnsi" w:hAnsiTheme="minorHAnsi" w:cstheme="minorHAnsi"/>
                <w:b/>
                <w:sz w:val="24"/>
                <w:lang w:val="mk-MK"/>
              </w:rPr>
              <w:t>Обезбедување на потребниот наставен кадар</w:t>
            </w:r>
          </w:p>
          <w:p w:rsidR="003A06C7" w:rsidRPr="00E94489" w:rsidRDefault="003A06C7" w:rsidP="00377CE0">
            <w:pPr>
              <w:pStyle w:val="TableParagraph"/>
              <w:spacing w:line="276" w:lineRule="auto"/>
              <w:rPr>
                <w:rFonts w:asciiTheme="minorHAnsi" w:hAnsiTheme="minorHAnsi" w:cstheme="minorHAnsi"/>
                <w:b/>
                <w:sz w:val="24"/>
              </w:rPr>
            </w:pPr>
          </w:p>
          <w:p w:rsidR="003A06C7" w:rsidRPr="00E94489" w:rsidRDefault="003A06C7" w:rsidP="00377CE0">
            <w:pPr>
              <w:pStyle w:val="TableParagraph"/>
              <w:spacing w:line="276" w:lineRule="auto"/>
              <w:rPr>
                <w:rFonts w:asciiTheme="minorHAnsi" w:hAnsiTheme="minorHAnsi" w:cstheme="minorHAnsi"/>
                <w:b/>
                <w:sz w:val="24"/>
              </w:rPr>
            </w:pPr>
          </w:p>
          <w:p w:rsidR="003A06C7" w:rsidRPr="00E94489" w:rsidRDefault="003A06C7" w:rsidP="00377CE0">
            <w:pPr>
              <w:pStyle w:val="TableParagraph"/>
              <w:spacing w:line="276" w:lineRule="auto"/>
              <w:rPr>
                <w:rFonts w:asciiTheme="minorHAnsi" w:hAnsiTheme="minorHAnsi" w:cstheme="minorHAnsi"/>
                <w:b/>
                <w:sz w:val="24"/>
              </w:rPr>
            </w:pPr>
          </w:p>
          <w:p w:rsidR="003A06C7" w:rsidRPr="00E94489" w:rsidRDefault="003A06C7" w:rsidP="00377CE0">
            <w:pPr>
              <w:pStyle w:val="TableParagraph"/>
              <w:spacing w:before="7" w:line="276" w:lineRule="auto"/>
              <w:rPr>
                <w:rFonts w:asciiTheme="minorHAnsi" w:hAnsiTheme="minorHAnsi" w:cstheme="minorHAnsi"/>
                <w:b/>
                <w:sz w:val="25"/>
              </w:rPr>
            </w:pPr>
          </w:p>
          <w:p w:rsidR="003A06C7" w:rsidRPr="00E94489" w:rsidRDefault="003A06C7" w:rsidP="00377CE0">
            <w:pPr>
              <w:pStyle w:val="TableParagraph"/>
              <w:spacing w:line="276" w:lineRule="auto"/>
              <w:ind w:left="182" w:right="71"/>
              <w:rPr>
                <w:rFonts w:asciiTheme="minorHAnsi" w:hAnsiTheme="minorHAnsi" w:cstheme="minorHAnsi"/>
                <w:b/>
                <w:sz w:val="24"/>
                <w:lang w:val="mk-MK"/>
              </w:rPr>
            </w:pPr>
          </w:p>
        </w:tc>
        <w:tc>
          <w:tcPr>
            <w:tcW w:w="8222" w:type="dxa"/>
          </w:tcPr>
          <w:p w:rsidR="003A06C7" w:rsidRPr="00E94489" w:rsidRDefault="003A06C7" w:rsidP="00377CE0">
            <w:pPr>
              <w:pStyle w:val="TableParagraph"/>
              <w:spacing w:before="1" w:line="276" w:lineRule="auto"/>
              <w:ind w:left="105" w:right="104" w:firstLine="288"/>
              <w:jc w:val="both"/>
              <w:rPr>
                <w:rFonts w:asciiTheme="minorHAnsi" w:hAnsiTheme="minorHAnsi" w:cstheme="minorHAnsi"/>
                <w:sz w:val="24"/>
              </w:rPr>
            </w:pPr>
            <w:r w:rsidRPr="00E94489">
              <w:rPr>
                <w:rFonts w:asciiTheme="minorHAnsi" w:hAnsiTheme="minorHAnsi" w:cstheme="minorHAnsi"/>
                <w:sz w:val="24"/>
              </w:rPr>
              <w:t>Наставниот процес во училиштето го реализираат 56 наставници (10 мажи и 46</w:t>
            </w:r>
            <w:r w:rsidRPr="00E94489">
              <w:rPr>
                <w:rFonts w:asciiTheme="minorHAnsi" w:hAnsiTheme="minorHAnsi" w:cstheme="minorHAnsi"/>
                <w:spacing w:val="1"/>
                <w:sz w:val="24"/>
              </w:rPr>
              <w:t xml:space="preserve"> </w:t>
            </w:r>
            <w:r w:rsidRPr="00E94489">
              <w:rPr>
                <w:rFonts w:asciiTheme="minorHAnsi" w:hAnsiTheme="minorHAnsi" w:cstheme="minorHAnsi"/>
                <w:sz w:val="24"/>
              </w:rPr>
              <w:t>жени),</w:t>
            </w:r>
            <w:r w:rsidRPr="00E94489">
              <w:rPr>
                <w:rFonts w:asciiTheme="minorHAnsi" w:hAnsiTheme="minorHAnsi" w:cstheme="minorHAnsi"/>
                <w:spacing w:val="1"/>
                <w:sz w:val="24"/>
              </w:rPr>
              <w:t xml:space="preserve"> </w:t>
            </w:r>
            <w:r w:rsidRPr="00E94489">
              <w:rPr>
                <w:rFonts w:asciiTheme="minorHAnsi" w:hAnsiTheme="minorHAnsi" w:cstheme="minorHAnsi"/>
                <w:sz w:val="24"/>
              </w:rPr>
              <w:t>педагог,</w:t>
            </w:r>
            <w:r w:rsidRPr="00E94489">
              <w:rPr>
                <w:rFonts w:asciiTheme="minorHAnsi" w:hAnsiTheme="minorHAnsi" w:cstheme="minorHAnsi"/>
                <w:spacing w:val="1"/>
                <w:sz w:val="24"/>
              </w:rPr>
              <w:t xml:space="preserve"> </w:t>
            </w:r>
            <w:r w:rsidRPr="00E94489">
              <w:rPr>
                <w:rFonts w:asciiTheme="minorHAnsi" w:hAnsiTheme="minorHAnsi" w:cstheme="minorHAnsi"/>
                <w:sz w:val="24"/>
              </w:rPr>
              <w:t>психолог,</w:t>
            </w:r>
            <w:r w:rsidRPr="00E94489">
              <w:rPr>
                <w:rFonts w:asciiTheme="minorHAnsi" w:hAnsiTheme="minorHAnsi" w:cstheme="minorHAnsi"/>
                <w:spacing w:val="1"/>
                <w:sz w:val="24"/>
              </w:rPr>
              <w:t xml:space="preserve"> </w:t>
            </w:r>
            <w:r w:rsidRPr="00E94489">
              <w:rPr>
                <w:rFonts w:asciiTheme="minorHAnsi" w:hAnsiTheme="minorHAnsi" w:cstheme="minorHAnsi"/>
                <w:sz w:val="24"/>
              </w:rPr>
              <w:t>специјален</w:t>
            </w:r>
            <w:r w:rsidRPr="00E94489">
              <w:rPr>
                <w:rFonts w:asciiTheme="minorHAnsi" w:hAnsiTheme="minorHAnsi" w:cstheme="minorHAnsi"/>
                <w:spacing w:val="1"/>
                <w:sz w:val="24"/>
              </w:rPr>
              <w:t xml:space="preserve"> </w:t>
            </w:r>
            <w:r w:rsidRPr="00E94489">
              <w:rPr>
                <w:rFonts w:asciiTheme="minorHAnsi" w:hAnsiTheme="minorHAnsi" w:cstheme="minorHAnsi"/>
                <w:sz w:val="24"/>
              </w:rPr>
              <w:t>едукатор</w:t>
            </w:r>
            <w:r w:rsidRPr="00E94489">
              <w:rPr>
                <w:rFonts w:asciiTheme="minorHAnsi" w:hAnsiTheme="minorHAnsi" w:cstheme="minorHAnsi"/>
                <w:spacing w:val="1"/>
                <w:sz w:val="24"/>
              </w:rPr>
              <w:t xml:space="preserve"> </w:t>
            </w:r>
            <w:r w:rsidRPr="00E94489">
              <w:rPr>
                <w:rFonts w:asciiTheme="minorHAnsi" w:hAnsiTheme="minorHAnsi" w:cstheme="minorHAnsi"/>
                <w:sz w:val="24"/>
              </w:rPr>
              <w:t>и</w:t>
            </w:r>
            <w:r w:rsidRPr="00E94489">
              <w:rPr>
                <w:rFonts w:asciiTheme="minorHAnsi" w:hAnsiTheme="minorHAnsi" w:cstheme="minorHAnsi"/>
                <w:spacing w:val="1"/>
                <w:sz w:val="24"/>
              </w:rPr>
              <w:t xml:space="preserve"> </w:t>
            </w:r>
            <w:r w:rsidRPr="00E94489">
              <w:rPr>
                <w:rFonts w:asciiTheme="minorHAnsi" w:hAnsiTheme="minorHAnsi" w:cstheme="minorHAnsi"/>
                <w:sz w:val="24"/>
              </w:rPr>
              <w:t>рехабилитатор,</w:t>
            </w:r>
            <w:r w:rsidRPr="00E94489">
              <w:rPr>
                <w:rFonts w:asciiTheme="minorHAnsi" w:hAnsiTheme="minorHAnsi" w:cstheme="minorHAnsi"/>
                <w:spacing w:val="1"/>
                <w:sz w:val="24"/>
              </w:rPr>
              <w:t xml:space="preserve"> </w:t>
            </w:r>
            <w:r w:rsidRPr="00E94489">
              <w:rPr>
                <w:rFonts w:asciiTheme="minorHAnsi" w:hAnsiTheme="minorHAnsi" w:cstheme="minorHAnsi"/>
                <w:sz w:val="24"/>
              </w:rPr>
              <w:t>библиотекар</w:t>
            </w:r>
            <w:r w:rsidRPr="00E94489">
              <w:rPr>
                <w:rFonts w:asciiTheme="minorHAnsi" w:hAnsiTheme="minorHAnsi" w:cstheme="minorHAnsi"/>
                <w:spacing w:val="1"/>
                <w:sz w:val="24"/>
              </w:rPr>
              <w:t xml:space="preserve"> </w:t>
            </w:r>
            <w:r w:rsidRPr="00E94489">
              <w:rPr>
                <w:rFonts w:asciiTheme="minorHAnsi" w:hAnsiTheme="minorHAnsi" w:cstheme="minorHAnsi"/>
                <w:sz w:val="24"/>
              </w:rPr>
              <w:t>и</w:t>
            </w:r>
            <w:r w:rsidRPr="00E94489">
              <w:rPr>
                <w:rFonts w:asciiTheme="minorHAnsi" w:hAnsiTheme="minorHAnsi" w:cstheme="minorHAnsi"/>
                <w:spacing w:val="1"/>
                <w:sz w:val="24"/>
              </w:rPr>
              <w:t xml:space="preserve"> </w:t>
            </w:r>
            <w:r w:rsidRPr="00E94489">
              <w:rPr>
                <w:rFonts w:asciiTheme="minorHAnsi" w:hAnsiTheme="minorHAnsi" w:cstheme="minorHAnsi"/>
                <w:sz w:val="24"/>
              </w:rPr>
              <w:t>директор.</w:t>
            </w:r>
          </w:p>
          <w:p w:rsidR="003A06C7" w:rsidRPr="00E94489" w:rsidRDefault="003A06C7" w:rsidP="00377CE0">
            <w:pPr>
              <w:pStyle w:val="TableParagraph"/>
              <w:spacing w:line="276" w:lineRule="auto"/>
              <w:ind w:left="105" w:right="104" w:firstLine="288"/>
              <w:jc w:val="both"/>
              <w:rPr>
                <w:rFonts w:asciiTheme="minorHAnsi" w:hAnsiTheme="minorHAnsi" w:cstheme="minorHAnsi"/>
                <w:sz w:val="24"/>
              </w:rPr>
            </w:pPr>
            <w:r w:rsidRPr="00E94489">
              <w:rPr>
                <w:rFonts w:asciiTheme="minorHAnsi" w:hAnsiTheme="minorHAnsi" w:cstheme="minorHAnsi"/>
                <w:sz w:val="24"/>
              </w:rPr>
              <w:t>Наставниот</w:t>
            </w:r>
            <w:r w:rsidRPr="00E94489">
              <w:rPr>
                <w:rFonts w:asciiTheme="minorHAnsi" w:hAnsiTheme="minorHAnsi" w:cstheme="minorHAnsi"/>
                <w:spacing w:val="1"/>
                <w:sz w:val="24"/>
              </w:rPr>
              <w:t xml:space="preserve"> </w:t>
            </w:r>
            <w:r w:rsidRPr="00E94489">
              <w:rPr>
                <w:rFonts w:asciiTheme="minorHAnsi" w:hAnsiTheme="minorHAnsi" w:cstheme="minorHAnsi"/>
                <w:sz w:val="24"/>
              </w:rPr>
              <w:t>кадар</w:t>
            </w:r>
            <w:r w:rsidRPr="00E94489">
              <w:rPr>
                <w:rFonts w:asciiTheme="minorHAnsi" w:hAnsiTheme="minorHAnsi" w:cstheme="minorHAnsi"/>
                <w:spacing w:val="1"/>
                <w:sz w:val="24"/>
              </w:rPr>
              <w:t xml:space="preserve"> </w:t>
            </w:r>
            <w:r w:rsidRPr="00E94489">
              <w:rPr>
                <w:rFonts w:asciiTheme="minorHAnsi" w:hAnsiTheme="minorHAnsi" w:cstheme="minorHAnsi"/>
                <w:sz w:val="24"/>
              </w:rPr>
              <w:t>брои</w:t>
            </w:r>
            <w:r w:rsidRPr="00E94489">
              <w:rPr>
                <w:rFonts w:asciiTheme="minorHAnsi" w:hAnsiTheme="minorHAnsi" w:cstheme="minorHAnsi"/>
                <w:spacing w:val="1"/>
                <w:sz w:val="24"/>
              </w:rPr>
              <w:t xml:space="preserve"> </w:t>
            </w:r>
            <w:r w:rsidRPr="00E94489">
              <w:rPr>
                <w:rFonts w:asciiTheme="minorHAnsi" w:hAnsiTheme="minorHAnsi" w:cstheme="minorHAnsi"/>
                <w:sz w:val="24"/>
              </w:rPr>
              <w:t>вкупно</w:t>
            </w:r>
            <w:r w:rsidRPr="00E94489">
              <w:rPr>
                <w:rFonts w:asciiTheme="minorHAnsi" w:hAnsiTheme="minorHAnsi" w:cstheme="minorHAnsi"/>
                <w:spacing w:val="1"/>
                <w:sz w:val="24"/>
              </w:rPr>
              <w:t xml:space="preserve"> 83 </w:t>
            </w:r>
            <w:r w:rsidRPr="00E94489">
              <w:rPr>
                <w:rFonts w:asciiTheme="minorHAnsi" w:hAnsiTheme="minorHAnsi" w:cstheme="minorHAnsi"/>
                <w:sz w:val="24"/>
              </w:rPr>
              <w:t>вработени.</w:t>
            </w:r>
            <w:r w:rsidRPr="00E94489">
              <w:rPr>
                <w:rFonts w:asciiTheme="minorHAnsi" w:hAnsiTheme="minorHAnsi" w:cstheme="minorHAnsi"/>
                <w:sz w:val="24"/>
                <w:lang w:val="mk-MK"/>
              </w:rPr>
              <w:t xml:space="preserve"> </w:t>
            </w:r>
            <w:r w:rsidRPr="00E94489">
              <w:rPr>
                <w:rFonts w:asciiTheme="minorHAnsi" w:hAnsiTheme="minorHAnsi" w:cstheme="minorHAnsi"/>
                <w:sz w:val="24"/>
              </w:rPr>
              <w:t xml:space="preserve">Со високо образование се </w:t>
            </w:r>
            <w:r w:rsidRPr="00E94489">
              <w:rPr>
                <w:rFonts w:asciiTheme="minorHAnsi" w:hAnsiTheme="minorHAnsi" w:cstheme="minorHAnsi"/>
                <w:sz w:val="24"/>
                <w:lang w:val="mk-MK"/>
              </w:rPr>
              <w:t>76</w:t>
            </w:r>
            <w:r w:rsidRPr="00E94489">
              <w:rPr>
                <w:rFonts w:asciiTheme="minorHAnsi" w:hAnsiTheme="minorHAnsi" w:cstheme="minorHAnsi"/>
                <w:sz w:val="24"/>
              </w:rPr>
              <w:t xml:space="preserve"> вработени наставници и стручни соработници, со</w:t>
            </w:r>
            <w:r w:rsidRPr="00E94489">
              <w:rPr>
                <w:rFonts w:asciiTheme="minorHAnsi" w:hAnsiTheme="minorHAnsi" w:cstheme="minorHAnsi"/>
                <w:spacing w:val="1"/>
                <w:sz w:val="24"/>
              </w:rPr>
              <w:t xml:space="preserve"> </w:t>
            </w:r>
            <w:r w:rsidRPr="00E94489">
              <w:rPr>
                <w:rFonts w:asciiTheme="minorHAnsi" w:hAnsiTheme="minorHAnsi" w:cstheme="minorHAnsi"/>
                <w:sz w:val="24"/>
              </w:rPr>
              <w:t>вишо</w:t>
            </w:r>
            <w:r w:rsidRPr="00E94489">
              <w:rPr>
                <w:rFonts w:asciiTheme="minorHAnsi" w:hAnsiTheme="minorHAnsi" w:cstheme="minorHAnsi"/>
                <w:spacing w:val="-5"/>
                <w:sz w:val="24"/>
              </w:rPr>
              <w:t xml:space="preserve"> </w:t>
            </w:r>
            <w:r w:rsidRPr="00E94489">
              <w:rPr>
                <w:rFonts w:asciiTheme="minorHAnsi" w:hAnsiTheme="minorHAnsi" w:cstheme="minorHAnsi"/>
                <w:sz w:val="24"/>
              </w:rPr>
              <w:t>образование</w:t>
            </w:r>
            <w:r w:rsidRPr="00E94489">
              <w:rPr>
                <w:rFonts w:asciiTheme="minorHAnsi" w:hAnsiTheme="minorHAnsi" w:cstheme="minorHAnsi"/>
                <w:spacing w:val="-2"/>
                <w:sz w:val="24"/>
              </w:rPr>
              <w:t xml:space="preserve"> </w:t>
            </w:r>
            <w:r w:rsidRPr="00E94489">
              <w:rPr>
                <w:rFonts w:asciiTheme="minorHAnsi" w:hAnsiTheme="minorHAnsi" w:cstheme="minorHAnsi"/>
                <w:sz w:val="24"/>
              </w:rPr>
              <w:t>се</w:t>
            </w:r>
            <w:r w:rsidRPr="00E94489">
              <w:rPr>
                <w:rFonts w:asciiTheme="minorHAnsi" w:hAnsiTheme="minorHAnsi" w:cstheme="minorHAnsi"/>
                <w:spacing w:val="-2"/>
                <w:sz w:val="24"/>
              </w:rPr>
              <w:t xml:space="preserve"> </w:t>
            </w:r>
            <w:r w:rsidRPr="00E94489">
              <w:rPr>
                <w:rFonts w:asciiTheme="minorHAnsi" w:hAnsiTheme="minorHAnsi" w:cstheme="minorHAnsi"/>
                <w:sz w:val="24"/>
                <w:lang w:val="mk-MK"/>
              </w:rPr>
              <w:t>17</w:t>
            </w:r>
            <w:r w:rsidRPr="00E94489">
              <w:rPr>
                <w:rFonts w:asciiTheme="minorHAnsi" w:hAnsiTheme="minorHAnsi" w:cstheme="minorHAnsi"/>
                <w:spacing w:val="1"/>
                <w:sz w:val="24"/>
              </w:rPr>
              <w:t xml:space="preserve"> </w:t>
            </w:r>
            <w:r w:rsidRPr="00E94489">
              <w:rPr>
                <w:rFonts w:asciiTheme="minorHAnsi" w:hAnsiTheme="minorHAnsi" w:cstheme="minorHAnsi"/>
                <w:sz w:val="24"/>
              </w:rPr>
              <w:t>вработени.</w:t>
            </w:r>
          </w:p>
          <w:p w:rsidR="003A06C7" w:rsidRPr="00E94489" w:rsidRDefault="003A06C7" w:rsidP="003018A2">
            <w:pPr>
              <w:pStyle w:val="TableParagraph"/>
              <w:numPr>
                <w:ilvl w:val="0"/>
                <w:numId w:val="45"/>
              </w:numPr>
              <w:tabs>
                <w:tab w:val="left" w:pos="904"/>
                <w:tab w:val="left" w:pos="906"/>
              </w:tabs>
              <w:spacing w:before="4" w:line="276" w:lineRule="auto"/>
              <w:ind w:left="905" w:hanging="439"/>
              <w:rPr>
                <w:rFonts w:asciiTheme="minorHAnsi" w:hAnsiTheme="minorHAnsi" w:cstheme="minorHAnsi"/>
                <w:sz w:val="24"/>
              </w:rPr>
            </w:pPr>
            <w:r w:rsidRPr="00E94489">
              <w:rPr>
                <w:rFonts w:asciiTheme="minorHAnsi" w:hAnsiTheme="minorHAnsi" w:cstheme="minorHAnsi"/>
                <w:sz w:val="24"/>
              </w:rPr>
              <w:t>Бројот</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2"/>
                <w:sz w:val="24"/>
              </w:rPr>
              <w:t xml:space="preserve"> </w:t>
            </w:r>
            <w:r w:rsidRPr="00E94489">
              <w:rPr>
                <w:rFonts w:asciiTheme="minorHAnsi" w:hAnsiTheme="minorHAnsi" w:cstheme="minorHAnsi"/>
                <w:sz w:val="24"/>
              </w:rPr>
              <w:t>вработени</w:t>
            </w:r>
            <w:r w:rsidRPr="00E94489">
              <w:rPr>
                <w:rFonts w:asciiTheme="minorHAnsi" w:hAnsiTheme="minorHAnsi" w:cstheme="minorHAnsi"/>
                <w:spacing w:val="-3"/>
                <w:sz w:val="24"/>
              </w:rPr>
              <w:t xml:space="preserve"> </w:t>
            </w:r>
            <w:r w:rsidRPr="00E94489">
              <w:rPr>
                <w:rFonts w:asciiTheme="minorHAnsi" w:hAnsiTheme="minorHAnsi" w:cstheme="minorHAnsi"/>
                <w:sz w:val="24"/>
              </w:rPr>
              <w:t>во</w:t>
            </w:r>
            <w:r w:rsidRPr="00E94489">
              <w:rPr>
                <w:rFonts w:asciiTheme="minorHAnsi" w:hAnsiTheme="minorHAnsi" w:cstheme="minorHAnsi"/>
                <w:spacing w:val="-1"/>
                <w:sz w:val="24"/>
              </w:rPr>
              <w:t xml:space="preserve"> </w:t>
            </w:r>
            <w:r w:rsidRPr="00E94489">
              <w:rPr>
                <w:rFonts w:asciiTheme="minorHAnsi" w:hAnsiTheme="minorHAnsi" w:cstheme="minorHAnsi"/>
                <w:sz w:val="24"/>
              </w:rPr>
              <w:t>училиштето</w:t>
            </w:r>
            <w:r w:rsidRPr="00E94489">
              <w:rPr>
                <w:rFonts w:asciiTheme="minorHAnsi" w:hAnsiTheme="minorHAnsi" w:cstheme="minorHAnsi"/>
                <w:spacing w:val="1"/>
                <w:sz w:val="24"/>
              </w:rPr>
              <w:t xml:space="preserve"> </w:t>
            </w:r>
            <w:r w:rsidRPr="00E94489">
              <w:rPr>
                <w:rFonts w:asciiTheme="minorHAnsi" w:hAnsiTheme="minorHAnsi" w:cstheme="minorHAnsi"/>
                <w:sz w:val="24"/>
              </w:rPr>
              <w:t>е</w:t>
            </w:r>
            <w:r w:rsidRPr="00E94489">
              <w:rPr>
                <w:rFonts w:asciiTheme="minorHAnsi" w:hAnsiTheme="minorHAnsi" w:cstheme="minorHAnsi"/>
                <w:spacing w:val="1"/>
                <w:sz w:val="24"/>
              </w:rPr>
              <w:t xml:space="preserve"> </w:t>
            </w:r>
            <w:r w:rsidRPr="00E94489">
              <w:rPr>
                <w:rFonts w:asciiTheme="minorHAnsi" w:hAnsiTheme="minorHAnsi" w:cstheme="minorHAnsi"/>
                <w:sz w:val="24"/>
              </w:rPr>
              <w:t>според</w:t>
            </w:r>
            <w:r w:rsidRPr="00E94489">
              <w:rPr>
                <w:rFonts w:asciiTheme="minorHAnsi" w:hAnsiTheme="minorHAnsi" w:cstheme="minorHAnsi"/>
                <w:spacing w:val="-2"/>
                <w:sz w:val="24"/>
              </w:rPr>
              <w:t xml:space="preserve"> </w:t>
            </w:r>
            <w:r w:rsidRPr="00E94489">
              <w:rPr>
                <w:rFonts w:asciiTheme="minorHAnsi" w:hAnsiTheme="minorHAnsi" w:cstheme="minorHAnsi"/>
                <w:sz w:val="24"/>
              </w:rPr>
              <w:t>потребите</w:t>
            </w:r>
          </w:p>
          <w:p w:rsidR="003A06C7" w:rsidRPr="00E94489" w:rsidRDefault="003A06C7" w:rsidP="003018A2">
            <w:pPr>
              <w:pStyle w:val="TableParagraph"/>
              <w:numPr>
                <w:ilvl w:val="0"/>
                <w:numId w:val="45"/>
              </w:numPr>
              <w:tabs>
                <w:tab w:val="left" w:pos="904"/>
                <w:tab w:val="left" w:pos="906"/>
              </w:tabs>
              <w:spacing w:before="4" w:line="276" w:lineRule="auto"/>
              <w:ind w:left="905" w:hanging="439"/>
              <w:rPr>
                <w:rFonts w:asciiTheme="minorHAnsi" w:hAnsiTheme="minorHAnsi" w:cstheme="minorHAnsi"/>
                <w:sz w:val="24"/>
              </w:rPr>
            </w:pPr>
            <w:r w:rsidRPr="00E94489">
              <w:rPr>
                <w:rFonts w:asciiTheme="minorHAnsi" w:hAnsiTheme="minorHAnsi" w:cstheme="minorHAnsi"/>
                <w:sz w:val="24"/>
              </w:rPr>
              <w:t>Наставниот</w:t>
            </w:r>
            <w:r w:rsidRPr="00E94489">
              <w:rPr>
                <w:rFonts w:asciiTheme="minorHAnsi" w:hAnsiTheme="minorHAnsi" w:cstheme="minorHAnsi"/>
                <w:spacing w:val="-9"/>
                <w:sz w:val="24"/>
              </w:rPr>
              <w:t xml:space="preserve"> </w:t>
            </w:r>
            <w:r w:rsidRPr="00E94489">
              <w:rPr>
                <w:rFonts w:asciiTheme="minorHAnsi" w:hAnsiTheme="minorHAnsi" w:cstheme="minorHAnsi"/>
                <w:sz w:val="24"/>
              </w:rPr>
              <w:t>кадар</w:t>
            </w:r>
            <w:r w:rsidRPr="00E94489">
              <w:rPr>
                <w:rFonts w:asciiTheme="minorHAnsi" w:hAnsiTheme="minorHAnsi" w:cstheme="minorHAnsi"/>
                <w:spacing w:val="-8"/>
                <w:sz w:val="24"/>
              </w:rPr>
              <w:t xml:space="preserve"> </w:t>
            </w:r>
            <w:r w:rsidRPr="00E94489">
              <w:rPr>
                <w:rFonts w:asciiTheme="minorHAnsi" w:hAnsiTheme="minorHAnsi" w:cstheme="minorHAnsi"/>
                <w:sz w:val="24"/>
              </w:rPr>
              <w:t>соодветствува</w:t>
            </w:r>
            <w:r w:rsidRPr="00E94489">
              <w:rPr>
                <w:rFonts w:asciiTheme="minorHAnsi" w:hAnsiTheme="minorHAnsi" w:cstheme="minorHAnsi"/>
                <w:spacing w:val="-8"/>
                <w:sz w:val="24"/>
              </w:rPr>
              <w:t xml:space="preserve"> </w:t>
            </w:r>
            <w:r w:rsidRPr="00E94489">
              <w:rPr>
                <w:rFonts w:asciiTheme="minorHAnsi" w:hAnsiTheme="minorHAnsi" w:cstheme="minorHAnsi"/>
                <w:sz w:val="24"/>
              </w:rPr>
              <w:t>со</w:t>
            </w:r>
            <w:r w:rsidRPr="00E94489">
              <w:rPr>
                <w:rFonts w:asciiTheme="minorHAnsi" w:hAnsiTheme="minorHAnsi" w:cstheme="minorHAnsi"/>
                <w:spacing w:val="-8"/>
                <w:sz w:val="24"/>
              </w:rPr>
              <w:t xml:space="preserve"> </w:t>
            </w:r>
            <w:r w:rsidRPr="00E94489">
              <w:rPr>
                <w:rFonts w:asciiTheme="minorHAnsi" w:hAnsiTheme="minorHAnsi" w:cstheme="minorHAnsi"/>
                <w:sz w:val="24"/>
              </w:rPr>
              <w:t>законските</w:t>
            </w:r>
            <w:r w:rsidRPr="00E94489">
              <w:rPr>
                <w:rFonts w:asciiTheme="minorHAnsi" w:hAnsiTheme="minorHAnsi" w:cstheme="minorHAnsi"/>
                <w:spacing w:val="-9"/>
                <w:sz w:val="24"/>
              </w:rPr>
              <w:t xml:space="preserve"> </w:t>
            </w:r>
            <w:r w:rsidRPr="00E94489">
              <w:rPr>
                <w:rFonts w:asciiTheme="minorHAnsi" w:hAnsiTheme="minorHAnsi" w:cstheme="minorHAnsi"/>
                <w:sz w:val="24"/>
              </w:rPr>
              <w:t>регулативи</w:t>
            </w:r>
            <w:r w:rsidRPr="00E94489">
              <w:rPr>
                <w:rFonts w:asciiTheme="minorHAnsi" w:hAnsiTheme="minorHAnsi" w:cstheme="minorHAnsi"/>
                <w:spacing w:val="-9"/>
                <w:sz w:val="24"/>
              </w:rPr>
              <w:t xml:space="preserve"> </w:t>
            </w:r>
            <w:r w:rsidRPr="00E94489">
              <w:rPr>
                <w:rFonts w:asciiTheme="minorHAnsi" w:hAnsiTheme="minorHAnsi" w:cstheme="minorHAnsi"/>
                <w:sz w:val="24"/>
              </w:rPr>
              <w:t>на</w:t>
            </w:r>
            <w:r w:rsidRPr="00E94489">
              <w:rPr>
                <w:rFonts w:asciiTheme="minorHAnsi" w:hAnsiTheme="minorHAnsi" w:cstheme="minorHAnsi"/>
                <w:spacing w:val="-9"/>
                <w:sz w:val="24"/>
              </w:rPr>
              <w:t xml:space="preserve"> </w:t>
            </w:r>
            <w:r w:rsidRPr="00E94489">
              <w:rPr>
                <w:rFonts w:asciiTheme="minorHAnsi" w:hAnsiTheme="minorHAnsi" w:cstheme="minorHAnsi"/>
                <w:sz w:val="24"/>
              </w:rPr>
              <w:t>РСМ</w:t>
            </w:r>
          </w:p>
          <w:p w:rsidR="003A06C7" w:rsidRPr="00E94489" w:rsidRDefault="003A06C7" w:rsidP="003018A2">
            <w:pPr>
              <w:pStyle w:val="TableParagraph"/>
              <w:numPr>
                <w:ilvl w:val="0"/>
                <w:numId w:val="45"/>
              </w:numPr>
              <w:tabs>
                <w:tab w:val="left" w:pos="904"/>
                <w:tab w:val="left" w:pos="906"/>
              </w:tabs>
              <w:spacing w:before="5" w:line="276" w:lineRule="auto"/>
              <w:ind w:left="905" w:hanging="439"/>
              <w:rPr>
                <w:rFonts w:asciiTheme="minorHAnsi" w:hAnsiTheme="minorHAnsi" w:cstheme="minorHAnsi"/>
                <w:sz w:val="24"/>
              </w:rPr>
            </w:pPr>
            <w:r w:rsidRPr="00E94489">
              <w:rPr>
                <w:rFonts w:asciiTheme="minorHAnsi" w:hAnsiTheme="minorHAnsi" w:cstheme="minorHAnsi"/>
                <w:sz w:val="24"/>
              </w:rPr>
              <w:t>Распоредување</w:t>
            </w:r>
            <w:r w:rsidRPr="00E94489">
              <w:rPr>
                <w:rFonts w:asciiTheme="minorHAnsi" w:hAnsiTheme="minorHAnsi" w:cstheme="minorHAnsi"/>
                <w:spacing w:val="-6"/>
                <w:sz w:val="24"/>
              </w:rPr>
              <w:t xml:space="preserve"> </w:t>
            </w:r>
            <w:r w:rsidRPr="00E94489">
              <w:rPr>
                <w:rFonts w:asciiTheme="minorHAnsi" w:hAnsiTheme="minorHAnsi" w:cstheme="minorHAnsi"/>
                <w:sz w:val="24"/>
              </w:rPr>
              <w:t>на</w:t>
            </w:r>
            <w:r w:rsidRPr="00E94489">
              <w:rPr>
                <w:rFonts w:asciiTheme="minorHAnsi" w:hAnsiTheme="minorHAnsi" w:cstheme="minorHAnsi"/>
                <w:spacing w:val="-6"/>
                <w:sz w:val="24"/>
              </w:rPr>
              <w:t xml:space="preserve"> </w:t>
            </w:r>
            <w:r w:rsidRPr="00E94489">
              <w:rPr>
                <w:rFonts w:asciiTheme="minorHAnsi" w:hAnsiTheme="minorHAnsi" w:cstheme="minorHAnsi"/>
                <w:sz w:val="24"/>
              </w:rPr>
              <w:t>наставниот</w:t>
            </w:r>
            <w:r w:rsidRPr="00E94489">
              <w:rPr>
                <w:rFonts w:asciiTheme="minorHAnsi" w:hAnsiTheme="minorHAnsi" w:cstheme="minorHAnsi"/>
                <w:spacing w:val="-8"/>
                <w:sz w:val="24"/>
              </w:rPr>
              <w:t xml:space="preserve"> </w:t>
            </w:r>
            <w:r w:rsidRPr="00E94489">
              <w:rPr>
                <w:rFonts w:asciiTheme="minorHAnsi" w:hAnsiTheme="minorHAnsi" w:cstheme="minorHAnsi"/>
                <w:sz w:val="24"/>
              </w:rPr>
              <w:t>кадар</w:t>
            </w:r>
            <w:r w:rsidRPr="00E94489">
              <w:rPr>
                <w:rFonts w:asciiTheme="minorHAnsi" w:hAnsiTheme="minorHAnsi" w:cstheme="minorHAnsi"/>
                <w:spacing w:val="-6"/>
                <w:sz w:val="24"/>
              </w:rPr>
              <w:t xml:space="preserve"> </w:t>
            </w:r>
            <w:r w:rsidRPr="00E94489">
              <w:rPr>
                <w:rFonts w:asciiTheme="minorHAnsi" w:hAnsiTheme="minorHAnsi" w:cstheme="minorHAnsi"/>
                <w:sz w:val="24"/>
              </w:rPr>
              <w:t>се</w:t>
            </w:r>
            <w:r w:rsidRPr="00E94489">
              <w:rPr>
                <w:rFonts w:asciiTheme="minorHAnsi" w:hAnsiTheme="minorHAnsi" w:cstheme="minorHAnsi"/>
                <w:spacing w:val="-4"/>
                <w:sz w:val="24"/>
              </w:rPr>
              <w:t xml:space="preserve"> </w:t>
            </w:r>
            <w:r w:rsidRPr="00E94489">
              <w:rPr>
                <w:rFonts w:asciiTheme="minorHAnsi" w:hAnsiTheme="minorHAnsi" w:cstheme="minorHAnsi"/>
                <w:sz w:val="24"/>
              </w:rPr>
              <w:t>врши</w:t>
            </w:r>
            <w:r w:rsidRPr="00E94489">
              <w:rPr>
                <w:rFonts w:asciiTheme="minorHAnsi" w:hAnsiTheme="minorHAnsi" w:cstheme="minorHAnsi"/>
                <w:spacing w:val="-7"/>
                <w:sz w:val="24"/>
              </w:rPr>
              <w:t xml:space="preserve"> </w:t>
            </w:r>
            <w:r w:rsidRPr="00E94489">
              <w:rPr>
                <w:rFonts w:asciiTheme="minorHAnsi" w:hAnsiTheme="minorHAnsi" w:cstheme="minorHAnsi"/>
                <w:sz w:val="24"/>
              </w:rPr>
              <w:t>врз</w:t>
            </w:r>
            <w:r w:rsidRPr="00E94489">
              <w:rPr>
                <w:rFonts w:asciiTheme="minorHAnsi" w:hAnsiTheme="minorHAnsi" w:cstheme="minorHAnsi"/>
                <w:spacing w:val="-6"/>
                <w:sz w:val="24"/>
              </w:rPr>
              <w:t xml:space="preserve"> </w:t>
            </w:r>
            <w:r w:rsidRPr="00E94489">
              <w:rPr>
                <w:rFonts w:asciiTheme="minorHAnsi" w:hAnsiTheme="minorHAnsi" w:cstheme="minorHAnsi"/>
                <w:sz w:val="24"/>
              </w:rPr>
              <w:t>основа</w:t>
            </w:r>
            <w:r w:rsidRPr="00E94489">
              <w:rPr>
                <w:rFonts w:asciiTheme="minorHAnsi" w:hAnsiTheme="minorHAnsi" w:cstheme="minorHAnsi"/>
                <w:spacing w:val="-6"/>
                <w:sz w:val="24"/>
              </w:rPr>
              <w:t xml:space="preserve"> </w:t>
            </w:r>
            <w:r w:rsidRPr="00E94489">
              <w:rPr>
                <w:rFonts w:asciiTheme="minorHAnsi" w:hAnsiTheme="minorHAnsi" w:cstheme="minorHAnsi"/>
                <w:sz w:val="24"/>
              </w:rPr>
              <w:t>на</w:t>
            </w:r>
            <w:r w:rsidRPr="00E94489">
              <w:rPr>
                <w:rFonts w:asciiTheme="minorHAnsi" w:hAnsiTheme="minorHAnsi" w:cstheme="minorHAnsi"/>
                <w:spacing w:val="-7"/>
                <w:sz w:val="24"/>
              </w:rPr>
              <w:t xml:space="preserve"> </w:t>
            </w:r>
            <w:r w:rsidRPr="00E94489">
              <w:rPr>
                <w:rFonts w:asciiTheme="minorHAnsi" w:hAnsiTheme="minorHAnsi" w:cstheme="minorHAnsi"/>
                <w:sz w:val="24"/>
              </w:rPr>
              <w:t>законските</w:t>
            </w:r>
            <w:r w:rsidRPr="00E94489">
              <w:rPr>
                <w:rFonts w:asciiTheme="minorHAnsi" w:hAnsiTheme="minorHAnsi" w:cstheme="minorHAnsi"/>
                <w:spacing w:val="-8"/>
                <w:sz w:val="24"/>
              </w:rPr>
              <w:t xml:space="preserve"> </w:t>
            </w:r>
            <w:r w:rsidRPr="00E94489">
              <w:rPr>
                <w:rFonts w:asciiTheme="minorHAnsi" w:hAnsiTheme="minorHAnsi" w:cstheme="minorHAnsi"/>
                <w:sz w:val="24"/>
              </w:rPr>
              <w:t>регулативи</w:t>
            </w:r>
            <w:r w:rsidRPr="00E94489">
              <w:rPr>
                <w:rFonts w:asciiTheme="minorHAnsi" w:hAnsiTheme="minorHAnsi" w:cstheme="minorHAnsi"/>
                <w:spacing w:val="-7"/>
                <w:sz w:val="24"/>
              </w:rPr>
              <w:t xml:space="preserve"> </w:t>
            </w:r>
            <w:r w:rsidRPr="00E94489">
              <w:rPr>
                <w:rFonts w:asciiTheme="minorHAnsi" w:hAnsiTheme="minorHAnsi" w:cstheme="minorHAnsi"/>
                <w:sz w:val="24"/>
              </w:rPr>
              <w:t>во</w:t>
            </w:r>
            <w:r w:rsidRPr="00E94489">
              <w:rPr>
                <w:rFonts w:asciiTheme="minorHAnsi" w:hAnsiTheme="minorHAnsi" w:cstheme="minorHAnsi"/>
                <w:spacing w:val="-5"/>
                <w:sz w:val="24"/>
              </w:rPr>
              <w:t xml:space="preserve"> </w:t>
            </w:r>
            <w:r w:rsidRPr="00E94489">
              <w:rPr>
                <w:rFonts w:asciiTheme="minorHAnsi" w:hAnsiTheme="minorHAnsi" w:cstheme="minorHAnsi"/>
                <w:sz w:val="24"/>
              </w:rPr>
              <w:t>РСМ</w:t>
            </w:r>
          </w:p>
          <w:p w:rsidR="003A06C7" w:rsidRPr="00E94489" w:rsidRDefault="003A06C7" w:rsidP="003018A2">
            <w:pPr>
              <w:pStyle w:val="TableParagraph"/>
              <w:numPr>
                <w:ilvl w:val="0"/>
                <w:numId w:val="45"/>
              </w:numPr>
              <w:tabs>
                <w:tab w:val="left" w:pos="895"/>
                <w:tab w:val="left" w:pos="896"/>
              </w:tabs>
              <w:spacing w:before="4" w:line="276" w:lineRule="auto"/>
              <w:ind w:left="895" w:hanging="429"/>
              <w:rPr>
                <w:rFonts w:asciiTheme="minorHAnsi" w:hAnsiTheme="minorHAnsi" w:cstheme="minorHAnsi"/>
                <w:sz w:val="24"/>
              </w:rPr>
            </w:pPr>
            <w:r w:rsidRPr="00E94489">
              <w:rPr>
                <w:rFonts w:asciiTheme="minorHAnsi" w:hAnsiTheme="minorHAnsi" w:cstheme="minorHAnsi"/>
                <w:sz w:val="24"/>
              </w:rPr>
              <w:t>Компетентен</w:t>
            </w:r>
            <w:r w:rsidRPr="00E94489">
              <w:rPr>
                <w:rFonts w:asciiTheme="minorHAnsi" w:hAnsiTheme="minorHAnsi" w:cstheme="minorHAnsi"/>
                <w:spacing w:val="-9"/>
                <w:sz w:val="24"/>
              </w:rPr>
              <w:t xml:space="preserve"> </w:t>
            </w:r>
            <w:r w:rsidRPr="00E94489">
              <w:rPr>
                <w:rFonts w:asciiTheme="minorHAnsi" w:hAnsiTheme="minorHAnsi" w:cstheme="minorHAnsi"/>
                <w:sz w:val="24"/>
              </w:rPr>
              <w:t>наставен</w:t>
            </w:r>
            <w:r w:rsidRPr="00E94489">
              <w:rPr>
                <w:rFonts w:asciiTheme="minorHAnsi" w:hAnsiTheme="minorHAnsi" w:cstheme="minorHAnsi"/>
                <w:spacing w:val="-8"/>
                <w:sz w:val="24"/>
              </w:rPr>
              <w:t xml:space="preserve"> </w:t>
            </w:r>
            <w:r w:rsidRPr="00E94489">
              <w:rPr>
                <w:rFonts w:asciiTheme="minorHAnsi" w:hAnsiTheme="minorHAnsi" w:cstheme="minorHAnsi"/>
                <w:sz w:val="24"/>
              </w:rPr>
              <w:t>кадар</w:t>
            </w:r>
            <w:r w:rsidRPr="00E94489">
              <w:rPr>
                <w:rFonts w:asciiTheme="minorHAnsi" w:hAnsiTheme="minorHAnsi" w:cstheme="minorHAnsi"/>
                <w:spacing w:val="-10"/>
                <w:sz w:val="24"/>
              </w:rPr>
              <w:t xml:space="preserve"> </w:t>
            </w:r>
            <w:r w:rsidRPr="00E94489">
              <w:rPr>
                <w:rFonts w:asciiTheme="minorHAnsi" w:hAnsiTheme="minorHAnsi" w:cstheme="minorHAnsi"/>
                <w:sz w:val="24"/>
              </w:rPr>
              <w:t>за</w:t>
            </w:r>
            <w:r w:rsidRPr="00E94489">
              <w:rPr>
                <w:rFonts w:asciiTheme="minorHAnsi" w:hAnsiTheme="minorHAnsi" w:cstheme="minorHAnsi"/>
                <w:spacing w:val="-9"/>
                <w:sz w:val="24"/>
              </w:rPr>
              <w:t xml:space="preserve"> </w:t>
            </w:r>
            <w:r w:rsidRPr="00E94489">
              <w:rPr>
                <w:rFonts w:asciiTheme="minorHAnsi" w:hAnsiTheme="minorHAnsi" w:cstheme="minorHAnsi"/>
                <w:sz w:val="24"/>
              </w:rPr>
              <w:t>реализација</w:t>
            </w:r>
            <w:r w:rsidRPr="00E94489">
              <w:rPr>
                <w:rFonts w:asciiTheme="minorHAnsi" w:hAnsiTheme="minorHAnsi" w:cstheme="minorHAnsi"/>
                <w:spacing w:val="-6"/>
                <w:sz w:val="24"/>
              </w:rPr>
              <w:t xml:space="preserve"> </w:t>
            </w:r>
            <w:r w:rsidRPr="00E94489">
              <w:rPr>
                <w:rFonts w:asciiTheme="minorHAnsi" w:hAnsiTheme="minorHAnsi" w:cstheme="minorHAnsi"/>
                <w:sz w:val="24"/>
              </w:rPr>
              <w:t>на</w:t>
            </w:r>
            <w:r w:rsidRPr="00E94489">
              <w:rPr>
                <w:rFonts w:asciiTheme="minorHAnsi" w:hAnsiTheme="minorHAnsi" w:cstheme="minorHAnsi"/>
                <w:spacing w:val="-8"/>
                <w:sz w:val="24"/>
              </w:rPr>
              <w:t xml:space="preserve"> </w:t>
            </w:r>
            <w:r w:rsidRPr="00E94489">
              <w:rPr>
                <w:rFonts w:asciiTheme="minorHAnsi" w:hAnsiTheme="minorHAnsi" w:cstheme="minorHAnsi"/>
                <w:sz w:val="24"/>
              </w:rPr>
              <w:t>квалитетна</w:t>
            </w:r>
            <w:r w:rsidRPr="00E94489">
              <w:rPr>
                <w:rFonts w:asciiTheme="minorHAnsi" w:hAnsiTheme="minorHAnsi" w:cstheme="minorHAnsi"/>
                <w:spacing w:val="-8"/>
                <w:sz w:val="24"/>
              </w:rPr>
              <w:t xml:space="preserve"> </w:t>
            </w:r>
            <w:r w:rsidRPr="00E94489">
              <w:rPr>
                <w:rFonts w:asciiTheme="minorHAnsi" w:hAnsiTheme="minorHAnsi" w:cstheme="minorHAnsi"/>
                <w:sz w:val="24"/>
              </w:rPr>
              <w:t>настава,</w:t>
            </w:r>
            <w:r w:rsidRPr="00E94489">
              <w:rPr>
                <w:rFonts w:asciiTheme="minorHAnsi" w:hAnsiTheme="minorHAnsi" w:cstheme="minorHAnsi"/>
                <w:spacing w:val="-7"/>
                <w:sz w:val="24"/>
              </w:rPr>
              <w:t xml:space="preserve"> </w:t>
            </w:r>
            <w:r w:rsidRPr="00E94489">
              <w:rPr>
                <w:rFonts w:asciiTheme="minorHAnsi" w:hAnsiTheme="minorHAnsi" w:cstheme="minorHAnsi"/>
                <w:sz w:val="24"/>
              </w:rPr>
              <w:t>учење</w:t>
            </w:r>
            <w:r w:rsidRPr="00E94489">
              <w:rPr>
                <w:rFonts w:asciiTheme="minorHAnsi" w:hAnsiTheme="minorHAnsi" w:cstheme="minorHAnsi"/>
                <w:spacing w:val="-8"/>
                <w:sz w:val="24"/>
              </w:rPr>
              <w:t xml:space="preserve"> </w:t>
            </w:r>
            <w:r w:rsidRPr="00E94489">
              <w:rPr>
                <w:rFonts w:asciiTheme="minorHAnsi" w:hAnsiTheme="minorHAnsi" w:cstheme="minorHAnsi"/>
                <w:sz w:val="24"/>
              </w:rPr>
              <w:t>и</w:t>
            </w:r>
            <w:r w:rsidRPr="00E94489">
              <w:rPr>
                <w:rFonts w:asciiTheme="minorHAnsi" w:hAnsiTheme="minorHAnsi" w:cstheme="minorHAnsi"/>
                <w:spacing w:val="-7"/>
                <w:sz w:val="24"/>
              </w:rPr>
              <w:t xml:space="preserve"> </w:t>
            </w:r>
            <w:r w:rsidRPr="00E94489">
              <w:rPr>
                <w:rFonts w:asciiTheme="minorHAnsi" w:hAnsiTheme="minorHAnsi" w:cstheme="minorHAnsi"/>
                <w:sz w:val="24"/>
              </w:rPr>
              <w:t>поучување</w:t>
            </w:r>
            <w:r w:rsidRPr="00E94489">
              <w:rPr>
                <w:rFonts w:asciiTheme="minorHAnsi" w:hAnsiTheme="minorHAnsi" w:cstheme="minorHAnsi"/>
                <w:spacing w:val="-8"/>
                <w:sz w:val="24"/>
              </w:rPr>
              <w:t xml:space="preserve"> </w:t>
            </w:r>
            <w:r w:rsidRPr="00E94489">
              <w:rPr>
                <w:rFonts w:asciiTheme="minorHAnsi" w:hAnsiTheme="minorHAnsi" w:cstheme="minorHAnsi"/>
                <w:sz w:val="24"/>
              </w:rPr>
              <w:t>на</w:t>
            </w:r>
            <w:r w:rsidRPr="00E94489">
              <w:rPr>
                <w:rFonts w:asciiTheme="minorHAnsi" w:hAnsiTheme="minorHAnsi" w:cstheme="minorHAnsi"/>
                <w:spacing w:val="-7"/>
                <w:sz w:val="24"/>
              </w:rPr>
              <w:t xml:space="preserve"> </w:t>
            </w:r>
            <w:r w:rsidRPr="00E94489">
              <w:rPr>
                <w:rFonts w:asciiTheme="minorHAnsi" w:hAnsiTheme="minorHAnsi" w:cstheme="minorHAnsi"/>
                <w:sz w:val="24"/>
              </w:rPr>
              <w:t>учениците</w:t>
            </w:r>
          </w:p>
          <w:p w:rsidR="003A06C7" w:rsidRPr="00E94489" w:rsidRDefault="003A06C7" w:rsidP="003018A2">
            <w:pPr>
              <w:pStyle w:val="TableParagraph"/>
              <w:numPr>
                <w:ilvl w:val="0"/>
                <w:numId w:val="45"/>
              </w:numPr>
              <w:tabs>
                <w:tab w:val="left" w:pos="895"/>
                <w:tab w:val="left" w:pos="896"/>
              </w:tabs>
              <w:spacing w:before="4" w:line="276" w:lineRule="auto"/>
              <w:ind w:left="895" w:hanging="429"/>
              <w:rPr>
                <w:rFonts w:asciiTheme="minorHAnsi" w:hAnsiTheme="minorHAnsi" w:cstheme="minorHAnsi"/>
                <w:sz w:val="24"/>
              </w:rPr>
            </w:pPr>
            <w:r w:rsidRPr="00E94489">
              <w:rPr>
                <w:rFonts w:asciiTheme="minorHAnsi" w:hAnsiTheme="minorHAnsi" w:cstheme="minorHAnsi"/>
                <w:sz w:val="24"/>
              </w:rPr>
              <w:t>Наставниот</w:t>
            </w:r>
            <w:r w:rsidRPr="00E94489">
              <w:rPr>
                <w:rFonts w:asciiTheme="minorHAnsi" w:hAnsiTheme="minorHAnsi" w:cstheme="minorHAnsi"/>
                <w:spacing w:val="54"/>
                <w:sz w:val="24"/>
              </w:rPr>
              <w:t xml:space="preserve"> </w:t>
            </w:r>
            <w:r w:rsidRPr="00E94489">
              <w:rPr>
                <w:rFonts w:asciiTheme="minorHAnsi" w:hAnsiTheme="minorHAnsi" w:cstheme="minorHAnsi"/>
                <w:sz w:val="24"/>
              </w:rPr>
              <w:t>кадар</w:t>
            </w:r>
            <w:r w:rsidRPr="00E94489">
              <w:rPr>
                <w:rFonts w:asciiTheme="minorHAnsi" w:hAnsiTheme="minorHAnsi" w:cstheme="minorHAnsi"/>
                <w:spacing w:val="-4"/>
                <w:sz w:val="24"/>
              </w:rPr>
              <w:t xml:space="preserve"> </w:t>
            </w:r>
            <w:r w:rsidRPr="00E94489">
              <w:rPr>
                <w:rFonts w:asciiTheme="minorHAnsi" w:hAnsiTheme="minorHAnsi" w:cstheme="minorHAnsi"/>
                <w:sz w:val="24"/>
              </w:rPr>
              <w:t>е</w:t>
            </w:r>
            <w:r w:rsidRPr="00E94489">
              <w:rPr>
                <w:rFonts w:asciiTheme="minorHAnsi" w:hAnsiTheme="minorHAnsi" w:cstheme="minorHAnsi"/>
                <w:spacing w:val="-7"/>
                <w:sz w:val="24"/>
              </w:rPr>
              <w:t xml:space="preserve"> </w:t>
            </w:r>
            <w:r w:rsidRPr="00E94489">
              <w:rPr>
                <w:rFonts w:asciiTheme="minorHAnsi" w:hAnsiTheme="minorHAnsi" w:cstheme="minorHAnsi"/>
                <w:sz w:val="24"/>
              </w:rPr>
              <w:t>подготвен</w:t>
            </w:r>
            <w:r w:rsidRPr="00E94489">
              <w:rPr>
                <w:rFonts w:asciiTheme="minorHAnsi" w:hAnsiTheme="minorHAnsi" w:cstheme="minorHAnsi"/>
                <w:spacing w:val="-5"/>
                <w:sz w:val="24"/>
              </w:rPr>
              <w:t xml:space="preserve"> </w:t>
            </w:r>
            <w:r w:rsidRPr="00E94489">
              <w:rPr>
                <w:rFonts w:asciiTheme="minorHAnsi" w:hAnsiTheme="minorHAnsi" w:cstheme="minorHAnsi"/>
                <w:sz w:val="24"/>
              </w:rPr>
              <w:t>да</w:t>
            </w:r>
            <w:r w:rsidRPr="00E94489">
              <w:rPr>
                <w:rFonts w:asciiTheme="minorHAnsi" w:hAnsiTheme="minorHAnsi" w:cstheme="minorHAnsi"/>
                <w:spacing w:val="-4"/>
                <w:sz w:val="24"/>
              </w:rPr>
              <w:t xml:space="preserve"> </w:t>
            </w:r>
            <w:r w:rsidRPr="00E94489">
              <w:rPr>
                <w:rFonts w:asciiTheme="minorHAnsi" w:hAnsiTheme="minorHAnsi" w:cstheme="minorHAnsi"/>
                <w:sz w:val="24"/>
              </w:rPr>
              <w:t>ги</w:t>
            </w:r>
            <w:r w:rsidRPr="00E94489">
              <w:rPr>
                <w:rFonts w:asciiTheme="minorHAnsi" w:hAnsiTheme="minorHAnsi" w:cstheme="minorHAnsi"/>
                <w:spacing w:val="-4"/>
                <w:sz w:val="24"/>
              </w:rPr>
              <w:t xml:space="preserve"> </w:t>
            </w:r>
            <w:r w:rsidRPr="00E94489">
              <w:rPr>
                <w:rFonts w:asciiTheme="minorHAnsi" w:hAnsiTheme="minorHAnsi" w:cstheme="minorHAnsi"/>
                <w:sz w:val="24"/>
              </w:rPr>
              <w:t>прифати</w:t>
            </w:r>
            <w:r w:rsidRPr="00E94489">
              <w:rPr>
                <w:rFonts w:asciiTheme="minorHAnsi" w:hAnsiTheme="minorHAnsi" w:cstheme="minorHAnsi"/>
                <w:spacing w:val="-4"/>
                <w:sz w:val="24"/>
              </w:rPr>
              <w:t xml:space="preserve"> </w:t>
            </w:r>
            <w:r w:rsidRPr="00E94489">
              <w:rPr>
                <w:rFonts w:asciiTheme="minorHAnsi" w:hAnsiTheme="minorHAnsi" w:cstheme="minorHAnsi"/>
                <w:sz w:val="24"/>
              </w:rPr>
              <w:t>промените</w:t>
            </w:r>
            <w:r w:rsidRPr="00E94489">
              <w:rPr>
                <w:rFonts w:asciiTheme="minorHAnsi" w:hAnsiTheme="minorHAnsi" w:cstheme="minorHAnsi"/>
                <w:spacing w:val="-4"/>
                <w:sz w:val="24"/>
              </w:rPr>
              <w:t xml:space="preserve"> </w:t>
            </w:r>
            <w:r w:rsidRPr="00E94489">
              <w:rPr>
                <w:rFonts w:asciiTheme="minorHAnsi" w:hAnsiTheme="minorHAnsi" w:cstheme="minorHAnsi"/>
                <w:sz w:val="24"/>
              </w:rPr>
              <w:t>во</w:t>
            </w:r>
            <w:r w:rsidRPr="00E94489">
              <w:rPr>
                <w:rFonts w:asciiTheme="minorHAnsi" w:hAnsiTheme="minorHAnsi" w:cstheme="minorHAnsi"/>
                <w:spacing w:val="-6"/>
                <w:sz w:val="24"/>
              </w:rPr>
              <w:t xml:space="preserve"> </w:t>
            </w:r>
            <w:r w:rsidRPr="00E94489">
              <w:rPr>
                <w:rFonts w:asciiTheme="minorHAnsi" w:hAnsiTheme="minorHAnsi" w:cstheme="minorHAnsi"/>
                <w:sz w:val="24"/>
              </w:rPr>
              <w:t>образовниот</w:t>
            </w:r>
            <w:r w:rsidRPr="00E94489">
              <w:rPr>
                <w:rFonts w:asciiTheme="minorHAnsi" w:hAnsiTheme="minorHAnsi" w:cstheme="minorHAnsi"/>
                <w:spacing w:val="-4"/>
                <w:sz w:val="24"/>
              </w:rPr>
              <w:t xml:space="preserve"> </w:t>
            </w:r>
            <w:r w:rsidRPr="00E94489">
              <w:rPr>
                <w:rFonts w:asciiTheme="minorHAnsi" w:hAnsiTheme="minorHAnsi" w:cstheme="minorHAnsi"/>
                <w:sz w:val="24"/>
              </w:rPr>
              <w:t>процес</w:t>
            </w:r>
          </w:p>
          <w:p w:rsidR="003A06C7" w:rsidRPr="00E94489" w:rsidRDefault="003A06C7" w:rsidP="003018A2">
            <w:pPr>
              <w:pStyle w:val="TableParagraph"/>
              <w:numPr>
                <w:ilvl w:val="0"/>
                <w:numId w:val="45"/>
              </w:numPr>
              <w:tabs>
                <w:tab w:val="left" w:pos="904"/>
                <w:tab w:val="left" w:pos="906"/>
              </w:tabs>
              <w:spacing w:before="5" w:line="276" w:lineRule="auto"/>
              <w:ind w:right="97" w:hanging="361"/>
              <w:rPr>
                <w:rFonts w:asciiTheme="minorHAnsi" w:hAnsiTheme="minorHAnsi" w:cstheme="minorHAnsi"/>
                <w:sz w:val="24"/>
              </w:rPr>
            </w:pPr>
            <w:r w:rsidRPr="00E94489">
              <w:rPr>
                <w:rFonts w:asciiTheme="minorHAnsi" w:hAnsiTheme="minorHAnsi" w:cstheme="minorHAnsi"/>
              </w:rPr>
              <w:tab/>
            </w:r>
            <w:r w:rsidRPr="00E94489">
              <w:rPr>
                <w:rFonts w:asciiTheme="minorHAnsi" w:hAnsiTheme="minorHAnsi" w:cstheme="minorHAnsi"/>
                <w:sz w:val="24"/>
              </w:rPr>
              <w:t>Ефективноста</w:t>
            </w:r>
            <w:r w:rsidRPr="00E94489">
              <w:rPr>
                <w:rFonts w:asciiTheme="minorHAnsi" w:hAnsiTheme="minorHAnsi" w:cstheme="minorHAnsi"/>
                <w:spacing w:val="40"/>
                <w:sz w:val="24"/>
              </w:rPr>
              <w:t xml:space="preserve"> </w:t>
            </w:r>
            <w:r w:rsidRPr="00E94489">
              <w:rPr>
                <w:rFonts w:asciiTheme="minorHAnsi" w:hAnsiTheme="minorHAnsi" w:cstheme="minorHAnsi"/>
                <w:sz w:val="24"/>
              </w:rPr>
              <w:t>се</w:t>
            </w:r>
            <w:r w:rsidRPr="00E94489">
              <w:rPr>
                <w:rFonts w:asciiTheme="minorHAnsi" w:hAnsiTheme="minorHAnsi" w:cstheme="minorHAnsi"/>
                <w:spacing w:val="40"/>
                <w:sz w:val="24"/>
              </w:rPr>
              <w:t xml:space="preserve"> </w:t>
            </w:r>
            <w:r w:rsidRPr="00E94489">
              <w:rPr>
                <w:rFonts w:asciiTheme="minorHAnsi" w:hAnsiTheme="minorHAnsi" w:cstheme="minorHAnsi"/>
                <w:sz w:val="24"/>
              </w:rPr>
              <w:t>следи</w:t>
            </w:r>
            <w:r w:rsidRPr="00E94489">
              <w:rPr>
                <w:rFonts w:asciiTheme="minorHAnsi" w:hAnsiTheme="minorHAnsi" w:cstheme="minorHAnsi"/>
                <w:spacing w:val="41"/>
                <w:sz w:val="24"/>
              </w:rPr>
              <w:t xml:space="preserve"> </w:t>
            </w:r>
            <w:r w:rsidRPr="00E94489">
              <w:rPr>
                <w:rFonts w:asciiTheme="minorHAnsi" w:hAnsiTheme="minorHAnsi" w:cstheme="minorHAnsi"/>
                <w:sz w:val="24"/>
              </w:rPr>
              <w:t>преку</w:t>
            </w:r>
            <w:r w:rsidRPr="00E94489">
              <w:rPr>
                <w:rFonts w:asciiTheme="minorHAnsi" w:hAnsiTheme="minorHAnsi" w:cstheme="minorHAnsi"/>
                <w:spacing w:val="38"/>
                <w:sz w:val="24"/>
              </w:rPr>
              <w:t xml:space="preserve"> </w:t>
            </w:r>
            <w:r w:rsidRPr="00E94489">
              <w:rPr>
                <w:rFonts w:asciiTheme="minorHAnsi" w:hAnsiTheme="minorHAnsi" w:cstheme="minorHAnsi"/>
                <w:sz w:val="24"/>
              </w:rPr>
              <w:t>повеќе</w:t>
            </w:r>
            <w:r w:rsidRPr="00E94489">
              <w:rPr>
                <w:rFonts w:asciiTheme="minorHAnsi" w:hAnsiTheme="minorHAnsi" w:cstheme="minorHAnsi"/>
                <w:spacing w:val="42"/>
                <w:sz w:val="24"/>
              </w:rPr>
              <w:t xml:space="preserve"> </w:t>
            </w:r>
            <w:r w:rsidRPr="00E94489">
              <w:rPr>
                <w:rFonts w:asciiTheme="minorHAnsi" w:hAnsiTheme="minorHAnsi" w:cstheme="minorHAnsi"/>
                <w:sz w:val="24"/>
              </w:rPr>
              <w:t>показатели</w:t>
            </w:r>
            <w:r w:rsidRPr="00E94489">
              <w:rPr>
                <w:rFonts w:asciiTheme="minorHAnsi" w:hAnsiTheme="minorHAnsi" w:cstheme="minorHAnsi"/>
                <w:spacing w:val="40"/>
                <w:sz w:val="24"/>
              </w:rPr>
              <w:t xml:space="preserve"> </w:t>
            </w:r>
            <w:r w:rsidRPr="00E94489">
              <w:rPr>
                <w:rFonts w:asciiTheme="minorHAnsi" w:hAnsiTheme="minorHAnsi" w:cstheme="minorHAnsi"/>
                <w:sz w:val="24"/>
              </w:rPr>
              <w:t>,</w:t>
            </w:r>
            <w:r w:rsidRPr="00E94489">
              <w:rPr>
                <w:rFonts w:asciiTheme="minorHAnsi" w:hAnsiTheme="minorHAnsi" w:cstheme="minorHAnsi"/>
                <w:spacing w:val="41"/>
                <w:sz w:val="24"/>
              </w:rPr>
              <w:t xml:space="preserve"> </w:t>
            </w:r>
            <w:r w:rsidRPr="00E94489">
              <w:rPr>
                <w:rFonts w:asciiTheme="minorHAnsi" w:hAnsiTheme="minorHAnsi" w:cstheme="minorHAnsi"/>
                <w:sz w:val="24"/>
              </w:rPr>
              <w:t>а</w:t>
            </w:r>
            <w:r w:rsidRPr="00E94489">
              <w:rPr>
                <w:rFonts w:asciiTheme="minorHAnsi" w:hAnsiTheme="minorHAnsi" w:cstheme="minorHAnsi"/>
                <w:spacing w:val="40"/>
                <w:sz w:val="24"/>
              </w:rPr>
              <w:t xml:space="preserve"> </w:t>
            </w:r>
            <w:r w:rsidRPr="00E94489">
              <w:rPr>
                <w:rFonts w:asciiTheme="minorHAnsi" w:hAnsiTheme="minorHAnsi" w:cstheme="minorHAnsi"/>
                <w:sz w:val="24"/>
              </w:rPr>
              <w:t>од</w:t>
            </w:r>
            <w:r w:rsidRPr="00E94489">
              <w:rPr>
                <w:rFonts w:asciiTheme="minorHAnsi" w:hAnsiTheme="minorHAnsi" w:cstheme="minorHAnsi"/>
                <w:spacing w:val="40"/>
                <w:sz w:val="24"/>
              </w:rPr>
              <w:t xml:space="preserve"> </w:t>
            </w:r>
            <w:r w:rsidRPr="00E94489">
              <w:rPr>
                <w:rFonts w:asciiTheme="minorHAnsi" w:hAnsiTheme="minorHAnsi" w:cstheme="minorHAnsi"/>
                <w:sz w:val="24"/>
              </w:rPr>
              <w:t>учебната</w:t>
            </w:r>
            <w:r w:rsidRPr="00E94489">
              <w:rPr>
                <w:rFonts w:asciiTheme="minorHAnsi" w:hAnsiTheme="minorHAnsi" w:cstheme="minorHAnsi"/>
                <w:spacing w:val="40"/>
                <w:sz w:val="24"/>
              </w:rPr>
              <w:t xml:space="preserve"> </w:t>
            </w:r>
            <w:r w:rsidRPr="00E94489">
              <w:rPr>
                <w:rFonts w:asciiTheme="minorHAnsi" w:hAnsiTheme="minorHAnsi" w:cstheme="minorHAnsi"/>
                <w:sz w:val="24"/>
              </w:rPr>
              <w:t>2018/2019</w:t>
            </w:r>
            <w:r w:rsidRPr="00E94489">
              <w:rPr>
                <w:rFonts w:asciiTheme="minorHAnsi" w:hAnsiTheme="minorHAnsi" w:cstheme="minorHAnsi"/>
                <w:spacing w:val="41"/>
                <w:sz w:val="24"/>
              </w:rPr>
              <w:t xml:space="preserve"> </w:t>
            </w:r>
            <w:r w:rsidRPr="00E94489">
              <w:rPr>
                <w:rFonts w:asciiTheme="minorHAnsi" w:hAnsiTheme="minorHAnsi" w:cstheme="minorHAnsi"/>
                <w:sz w:val="24"/>
              </w:rPr>
              <w:t>година</w:t>
            </w:r>
            <w:r w:rsidRPr="00E94489">
              <w:rPr>
                <w:rFonts w:asciiTheme="minorHAnsi" w:hAnsiTheme="minorHAnsi" w:cstheme="minorHAnsi"/>
                <w:spacing w:val="40"/>
                <w:sz w:val="24"/>
              </w:rPr>
              <w:t xml:space="preserve"> </w:t>
            </w:r>
            <w:r w:rsidRPr="00E94489">
              <w:rPr>
                <w:rFonts w:asciiTheme="minorHAnsi" w:hAnsiTheme="minorHAnsi" w:cstheme="minorHAnsi"/>
                <w:sz w:val="24"/>
              </w:rPr>
              <w:t>се</w:t>
            </w:r>
            <w:r w:rsidRPr="00E94489">
              <w:rPr>
                <w:rFonts w:asciiTheme="minorHAnsi" w:hAnsiTheme="minorHAnsi" w:cstheme="minorHAnsi"/>
                <w:spacing w:val="49"/>
                <w:sz w:val="24"/>
              </w:rPr>
              <w:t xml:space="preserve"> </w:t>
            </w:r>
            <w:r w:rsidRPr="00E94489">
              <w:rPr>
                <w:rFonts w:asciiTheme="minorHAnsi" w:hAnsiTheme="minorHAnsi" w:cstheme="minorHAnsi"/>
                <w:sz w:val="24"/>
              </w:rPr>
              <w:t>следи</w:t>
            </w:r>
            <w:r w:rsidRPr="00E94489">
              <w:rPr>
                <w:rFonts w:asciiTheme="minorHAnsi" w:hAnsiTheme="minorHAnsi" w:cstheme="minorHAnsi"/>
                <w:spacing w:val="40"/>
                <w:sz w:val="24"/>
              </w:rPr>
              <w:t xml:space="preserve"> </w:t>
            </w:r>
            <w:r w:rsidRPr="00E94489">
              <w:rPr>
                <w:rFonts w:asciiTheme="minorHAnsi" w:hAnsiTheme="minorHAnsi" w:cstheme="minorHAnsi"/>
                <w:sz w:val="24"/>
              </w:rPr>
              <w:t>преку</w:t>
            </w:r>
            <w:r w:rsidRPr="00E94489">
              <w:rPr>
                <w:rFonts w:asciiTheme="minorHAnsi" w:hAnsiTheme="minorHAnsi" w:cstheme="minorHAnsi"/>
                <w:spacing w:val="41"/>
                <w:sz w:val="24"/>
              </w:rPr>
              <w:t xml:space="preserve"> </w:t>
            </w:r>
            <w:r w:rsidRPr="00E94489">
              <w:rPr>
                <w:rFonts w:asciiTheme="minorHAnsi" w:hAnsiTheme="minorHAnsi" w:cstheme="minorHAnsi"/>
                <w:sz w:val="24"/>
              </w:rPr>
              <w:t>формулар</w:t>
            </w:r>
            <w:r w:rsidRPr="00E94489">
              <w:rPr>
                <w:rFonts w:asciiTheme="minorHAnsi" w:hAnsiTheme="minorHAnsi" w:cstheme="minorHAnsi"/>
                <w:spacing w:val="40"/>
                <w:sz w:val="24"/>
              </w:rPr>
              <w:t xml:space="preserve"> </w:t>
            </w:r>
            <w:r w:rsidRPr="00E94489">
              <w:rPr>
                <w:rFonts w:asciiTheme="minorHAnsi" w:hAnsiTheme="minorHAnsi" w:cstheme="minorHAnsi"/>
                <w:sz w:val="24"/>
              </w:rPr>
              <w:t xml:space="preserve">за </w:t>
            </w:r>
            <w:r w:rsidRPr="00E94489">
              <w:rPr>
                <w:rFonts w:asciiTheme="minorHAnsi" w:hAnsiTheme="minorHAnsi" w:cstheme="minorHAnsi"/>
                <w:spacing w:val="-60"/>
                <w:sz w:val="24"/>
              </w:rPr>
              <w:t xml:space="preserve"> </w:t>
            </w:r>
            <w:r w:rsidRPr="00E94489">
              <w:rPr>
                <w:rFonts w:asciiTheme="minorHAnsi" w:hAnsiTheme="minorHAnsi" w:cstheme="minorHAnsi"/>
                <w:sz w:val="24"/>
              </w:rPr>
              <w:t>следење</w:t>
            </w:r>
            <w:r w:rsidRPr="00E94489">
              <w:rPr>
                <w:rFonts w:asciiTheme="minorHAnsi" w:hAnsiTheme="minorHAnsi" w:cstheme="minorHAnsi"/>
                <w:spacing w:val="2"/>
                <w:sz w:val="24"/>
              </w:rPr>
              <w:t xml:space="preserve"> </w:t>
            </w:r>
            <w:r w:rsidRPr="00E94489">
              <w:rPr>
                <w:rFonts w:asciiTheme="minorHAnsi" w:hAnsiTheme="minorHAnsi" w:cstheme="minorHAnsi"/>
                <w:sz w:val="24"/>
              </w:rPr>
              <w:t>на</w:t>
            </w:r>
            <w:r w:rsidRPr="00E94489">
              <w:rPr>
                <w:rFonts w:asciiTheme="minorHAnsi" w:hAnsiTheme="minorHAnsi" w:cstheme="minorHAnsi"/>
                <w:spacing w:val="3"/>
                <w:sz w:val="24"/>
              </w:rPr>
              <w:t xml:space="preserve"> </w:t>
            </w:r>
            <w:r w:rsidRPr="00E94489">
              <w:rPr>
                <w:rFonts w:asciiTheme="minorHAnsi" w:hAnsiTheme="minorHAnsi" w:cstheme="minorHAnsi"/>
                <w:sz w:val="24"/>
              </w:rPr>
              <w:t>ефективноста</w:t>
            </w:r>
            <w:r w:rsidRPr="00E94489">
              <w:rPr>
                <w:rFonts w:asciiTheme="minorHAnsi" w:hAnsiTheme="minorHAnsi" w:cstheme="minorHAnsi"/>
                <w:spacing w:val="3"/>
                <w:sz w:val="24"/>
              </w:rPr>
              <w:t xml:space="preserve"> </w:t>
            </w:r>
            <w:r w:rsidRPr="00E94489">
              <w:rPr>
                <w:rFonts w:asciiTheme="minorHAnsi" w:hAnsiTheme="minorHAnsi" w:cstheme="minorHAnsi"/>
                <w:sz w:val="24"/>
              </w:rPr>
              <w:t>на</w:t>
            </w:r>
            <w:r w:rsidRPr="00E94489">
              <w:rPr>
                <w:rFonts w:asciiTheme="minorHAnsi" w:hAnsiTheme="minorHAnsi" w:cstheme="minorHAnsi"/>
                <w:spacing w:val="2"/>
                <w:sz w:val="24"/>
              </w:rPr>
              <w:t xml:space="preserve"> </w:t>
            </w:r>
            <w:r w:rsidRPr="00E94489">
              <w:rPr>
                <w:rFonts w:asciiTheme="minorHAnsi" w:hAnsiTheme="minorHAnsi" w:cstheme="minorHAnsi"/>
                <w:sz w:val="24"/>
              </w:rPr>
              <w:t>наставниците</w:t>
            </w:r>
          </w:p>
          <w:p w:rsidR="003A06C7" w:rsidRPr="00E94489" w:rsidRDefault="003A06C7" w:rsidP="003018A2">
            <w:pPr>
              <w:pStyle w:val="TableParagraph"/>
              <w:numPr>
                <w:ilvl w:val="0"/>
                <w:numId w:val="45"/>
              </w:numPr>
              <w:tabs>
                <w:tab w:val="left" w:pos="828"/>
                <w:tab w:val="left" w:pos="829"/>
              </w:tabs>
              <w:spacing w:line="276" w:lineRule="auto"/>
              <w:ind w:right="107" w:hanging="361"/>
              <w:rPr>
                <w:rFonts w:asciiTheme="minorHAnsi" w:hAnsiTheme="minorHAnsi" w:cstheme="minorHAnsi"/>
                <w:sz w:val="24"/>
              </w:rPr>
            </w:pPr>
            <w:r w:rsidRPr="00E94489">
              <w:rPr>
                <w:rFonts w:asciiTheme="minorHAnsi" w:hAnsiTheme="minorHAnsi" w:cstheme="minorHAnsi"/>
                <w:sz w:val="24"/>
              </w:rPr>
              <w:t>Стручните</w:t>
            </w:r>
            <w:r w:rsidRPr="00E94489">
              <w:rPr>
                <w:rFonts w:asciiTheme="minorHAnsi" w:hAnsiTheme="minorHAnsi" w:cstheme="minorHAnsi"/>
                <w:spacing w:val="-4"/>
                <w:sz w:val="24"/>
              </w:rPr>
              <w:t xml:space="preserve"> </w:t>
            </w:r>
            <w:r w:rsidRPr="00E94489">
              <w:rPr>
                <w:rFonts w:asciiTheme="minorHAnsi" w:hAnsiTheme="minorHAnsi" w:cstheme="minorHAnsi"/>
                <w:sz w:val="24"/>
              </w:rPr>
              <w:t>соработници</w:t>
            </w:r>
            <w:r w:rsidRPr="00E94489">
              <w:rPr>
                <w:rFonts w:asciiTheme="minorHAnsi" w:hAnsiTheme="minorHAnsi" w:cstheme="minorHAnsi"/>
                <w:spacing w:val="-4"/>
                <w:sz w:val="24"/>
              </w:rPr>
              <w:t xml:space="preserve"> </w:t>
            </w:r>
            <w:r w:rsidRPr="00E94489">
              <w:rPr>
                <w:rFonts w:asciiTheme="minorHAnsi" w:hAnsiTheme="minorHAnsi" w:cstheme="minorHAnsi"/>
                <w:sz w:val="24"/>
              </w:rPr>
              <w:t>ефективно</w:t>
            </w:r>
            <w:r w:rsidRPr="00E94489">
              <w:rPr>
                <w:rFonts w:asciiTheme="minorHAnsi" w:hAnsiTheme="minorHAnsi" w:cstheme="minorHAnsi"/>
                <w:spacing w:val="-3"/>
                <w:sz w:val="24"/>
              </w:rPr>
              <w:t xml:space="preserve"> </w:t>
            </w:r>
            <w:r w:rsidRPr="00E94489">
              <w:rPr>
                <w:rFonts w:asciiTheme="minorHAnsi" w:hAnsiTheme="minorHAnsi" w:cstheme="minorHAnsi"/>
                <w:sz w:val="24"/>
              </w:rPr>
              <w:t>придонесуваат</w:t>
            </w:r>
            <w:r w:rsidRPr="00E94489">
              <w:rPr>
                <w:rFonts w:asciiTheme="minorHAnsi" w:hAnsiTheme="minorHAnsi" w:cstheme="minorHAnsi"/>
                <w:spacing w:val="-4"/>
                <w:sz w:val="24"/>
              </w:rPr>
              <w:t xml:space="preserve"> </w:t>
            </w:r>
            <w:r w:rsidRPr="00E94489">
              <w:rPr>
                <w:rFonts w:asciiTheme="minorHAnsi" w:hAnsiTheme="minorHAnsi" w:cstheme="minorHAnsi"/>
                <w:sz w:val="24"/>
              </w:rPr>
              <w:t>за</w:t>
            </w:r>
            <w:r w:rsidRPr="00E94489">
              <w:rPr>
                <w:rFonts w:asciiTheme="minorHAnsi" w:hAnsiTheme="minorHAnsi" w:cstheme="minorHAnsi"/>
                <w:spacing w:val="-3"/>
                <w:sz w:val="24"/>
              </w:rPr>
              <w:t xml:space="preserve"> </w:t>
            </w:r>
            <w:r w:rsidRPr="00E94489">
              <w:rPr>
                <w:rFonts w:asciiTheme="minorHAnsi" w:hAnsiTheme="minorHAnsi" w:cstheme="minorHAnsi"/>
                <w:sz w:val="24"/>
              </w:rPr>
              <w:t>работата</w:t>
            </w:r>
            <w:r w:rsidRPr="00E94489">
              <w:rPr>
                <w:rFonts w:asciiTheme="minorHAnsi" w:hAnsiTheme="minorHAnsi" w:cstheme="minorHAnsi"/>
                <w:spacing w:val="-6"/>
                <w:sz w:val="24"/>
              </w:rPr>
              <w:t xml:space="preserve"> </w:t>
            </w:r>
            <w:r w:rsidRPr="00E94489">
              <w:rPr>
                <w:rFonts w:asciiTheme="minorHAnsi" w:hAnsiTheme="minorHAnsi" w:cstheme="minorHAnsi"/>
                <w:sz w:val="24"/>
              </w:rPr>
              <w:t>на</w:t>
            </w:r>
            <w:r w:rsidRPr="00E94489">
              <w:rPr>
                <w:rFonts w:asciiTheme="minorHAnsi" w:hAnsiTheme="minorHAnsi" w:cstheme="minorHAnsi"/>
                <w:spacing w:val="-3"/>
                <w:sz w:val="24"/>
              </w:rPr>
              <w:t xml:space="preserve"> </w:t>
            </w:r>
            <w:r w:rsidRPr="00E94489">
              <w:rPr>
                <w:rFonts w:asciiTheme="minorHAnsi" w:hAnsiTheme="minorHAnsi" w:cstheme="minorHAnsi"/>
                <w:sz w:val="24"/>
              </w:rPr>
              <w:t>училиштето</w:t>
            </w:r>
            <w:r w:rsidRPr="00E94489">
              <w:rPr>
                <w:rFonts w:asciiTheme="minorHAnsi" w:hAnsiTheme="minorHAnsi" w:cstheme="minorHAnsi"/>
                <w:spacing w:val="-4"/>
                <w:sz w:val="24"/>
              </w:rPr>
              <w:t xml:space="preserve"> </w:t>
            </w:r>
            <w:r w:rsidRPr="00E94489">
              <w:rPr>
                <w:rFonts w:asciiTheme="minorHAnsi" w:hAnsiTheme="minorHAnsi" w:cstheme="minorHAnsi"/>
                <w:sz w:val="24"/>
              </w:rPr>
              <w:t>и</w:t>
            </w:r>
            <w:r w:rsidRPr="00E94489">
              <w:rPr>
                <w:rFonts w:asciiTheme="minorHAnsi" w:hAnsiTheme="minorHAnsi" w:cstheme="minorHAnsi"/>
                <w:spacing w:val="-3"/>
                <w:sz w:val="24"/>
              </w:rPr>
              <w:t xml:space="preserve"> </w:t>
            </w:r>
            <w:r w:rsidRPr="00E94489">
              <w:rPr>
                <w:rFonts w:asciiTheme="minorHAnsi" w:hAnsiTheme="minorHAnsi" w:cstheme="minorHAnsi"/>
                <w:sz w:val="24"/>
              </w:rPr>
              <w:t>успешно</w:t>
            </w:r>
            <w:r w:rsidRPr="00E94489">
              <w:rPr>
                <w:rFonts w:asciiTheme="minorHAnsi" w:hAnsiTheme="minorHAnsi" w:cstheme="minorHAnsi"/>
                <w:spacing w:val="-4"/>
                <w:sz w:val="24"/>
              </w:rPr>
              <w:t xml:space="preserve"> </w:t>
            </w:r>
            <w:r w:rsidRPr="00E94489">
              <w:rPr>
                <w:rFonts w:asciiTheme="minorHAnsi" w:hAnsiTheme="minorHAnsi" w:cstheme="minorHAnsi"/>
                <w:sz w:val="24"/>
              </w:rPr>
              <w:t>работат</w:t>
            </w:r>
            <w:r w:rsidRPr="00E94489">
              <w:rPr>
                <w:rFonts w:asciiTheme="minorHAnsi" w:hAnsiTheme="minorHAnsi" w:cstheme="minorHAnsi"/>
                <w:spacing w:val="-3"/>
                <w:sz w:val="24"/>
              </w:rPr>
              <w:t xml:space="preserve"> </w:t>
            </w:r>
            <w:r w:rsidRPr="00E94489">
              <w:rPr>
                <w:rFonts w:asciiTheme="minorHAnsi" w:hAnsiTheme="minorHAnsi" w:cstheme="minorHAnsi"/>
                <w:sz w:val="24"/>
              </w:rPr>
              <w:t>како</w:t>
            </w:r>
            <w:r w:rsidRPr="00E94489">
              <w:rPr>
                <w:rFonts w:asciiTheme="minorHAnsi" w:hAnsiTheme="minorHAnsi" w:cstheme="minorHAnsi"/>
                <w:spacing w:val="-4"/>
                <w:sz w:val="24"/>
              </w:rPr>
              <w:t xml:space="preserve"> </w:t>
            </w:r>
            <w:r w:rsidRPr="00E94489">
              <w:rPr>
                <w:rFonts w:asciiTheme="minorHAnsi" w:hAnsiTheme="minorHAnsi" w:cstheme="minorHAnsi"/>
                <w:sz w:val="24"/>
              </w:rPr>
              <w:t>тим</w:t>
            </w:r>
            <w:r w:rsidRPr="00E94489">
              <w:rPr>
                <w:rFonts w:asciiTheme="minorHAnsi" w:hAnsiTheme="minorHAnsi" w:cstheme="minorHAnsi"/>
                <w:spacing w:val="-6"/>
                <w:sz w:val="24"/>
              </w:rPr>
              <w:t xml:space="preserve"> </w:t>
            </w:r>
            <w:r w:rsidRPr="00E94489">
              <w:rPr>
                <w:rFonts w:asciiTheme="minorHAnsi" w:hAnsiTheme="minorHAnsi" w:cstheme="minorHAnsi"/>
                <w:sz w:val="24"/>
              </w:rPr>
              <w:t>во</w:t>
            </w:r>
            <w:r w:rsidRPr="00E94489">
              <w:rPr>
                <w:rFonts w:asciiTheme="minorHAnsi" w:hAnsiTheme="minorHAnsi" w:cstheme="minorHAnsi"/>
                <w:spacing w:val="-4"/>
                <w:sz w:val="24"/>
              </w:rPr>
              <w:t xml:space="preserve"> </w:t>
            </w:r>
            <w:r w:rsidRPr="00E94489">
              <w:rPr>
                <w:rFonts w:asciiTheme="minorHAnsi" w:hAnsiTheme="minorHAnsi" w:cstheme="minorHAnsi"/>
                <w:sz w:val="24"/>
              </w:rPr>
              <w:t>рамките</w:t>
            </w:r>
            <w:r w:rsidRPr="00E94489">
              <w:rPr>
                <w:rFonts w:asciiTheme="minorHAnsi" w:hAnsiTheme="minorHAnsi" w:cstheme="minorHAnsi"/>
                <w:spacing w:val="-60"/>
                <w:sz w:val="24"/>
              </w:rPr>
              <w:t xml:space="preserve">   </w:t>
            </w:r>
            <w:r w:rsidRPr="00E94489">
              <w:rPr>
                <w:rFonts w:asciiTheme="minorHAnsi" w:hAnsiTheme="minorHAnsi" w:cstheme="minorHAnsi"/>
                <w:sz w:val="24"/>
              </w:rPr>
              <w:t>на</w:t>
            </w:r>
            <w:r w:rsidRPr="00E94489">
              <w:rPr>
                <w:rFonts w:asciiTheme="minorHAnsi" w:hAnsiTheme="minorHAnsi" w:cstheme="minorHAnsi"/>
                <w:spacing w:val="2"/>
                <w:sz w:val="24"/>
              </w:rPr>
              <w:t xml:space="preserve"> </w:t>
            </w:r>
            <w:r w:rsidRPr="00E94489">
              <w:rPr>
                <w:rFonts w:asciiTheme="minorHAnsi" w:hAnsiTheme="minorHAnsi" w:cstheme="minorHAnsi"/>
                <w:sz w:val="24"/>
              </w:rPr>
              <w:t>училиштето</w:t>
            </w:r>
          </w:p>
          <w:p w:rsidR="003A06C7" w:rsidRPr="00E94489" w:rsidRDefault="003A06C7" w:rsidP="003018A2">
            <w:pPr>
              <w:pStyle w:val="TableParagraph"/>
              <w:numPr>
                <w:ilvl w:val="0"/>
                <w:numId w:val="45"/>
              </w:numPr>
              <w:tabs>
                <w:tab w:val="left" w:pos="828"/>
                <w:tab w:val="left" w:pos="829"/>
              </w:tabs>
              <w:spacing w:line="276" w:lineRule="auto"/>
              <w:ind w:right="99" w:hanging="361"/>
              <w:rPr>
                <w:rFonts w:asciiTheme="minorHAnsi" w:hAnsiTheme="minorHAnsi" w:cstheme="minorHAnsi"/>
                <w:sz w:val="24"/>
              </w:rPr>
            </w:pPr>
            <w:r w:rsidRPr="00E94489">
              <w:rPr>
                <w:rFonts w:asciiTheme="minorHAnsi" w:hAnsiTheme="minorHAnsi" w:cstheme="minorHAnsi"/>
                <w:sz w:val="24"/>
              </w:rPr>
              <w:t>Стручната</w:t>
            </w:r>
            <w:r w:rsidRPr="00E94489">
              <w:rPr>
                <w:rFonts w:asciiTheme="minorHAnsi" w:hAnsiTheme="minorHAnsi" w:cstheme="minorHAnsi"/>
                <w:spacing w:val="21"/>
                <w:sz w:val="24"/>
              </w:rPr>
              <w:t xml:space="preserve"> </w:t>
            </w:r>
            <w:r w:rsidRPr="00E94489">
              <w:rPr>
                <w:rFonts w:asciiTheme="minorHAnsi" w:hAnsiTheme="minorHAnsi" w:cstheme="minorHAnsi"/>
                <w:sz w:val="24"/>
              </w:rPr>
              <w:t>служба</w:t>
            </w:r>
            <w:r w:rsidRPr="00E94489">
              <w:rPr>
                <w:rFonts w:asciiTheme="minorHAnsi" w:hAnsiTheme="minorHAnsi" w:cstheme="minorHAnsi"/>
                <w:spacing w:val="22"/>
                <w:sz w:val="24"/>
              </w:rPr>
              <w:t xml:space="preserve"> </w:t>
            </w:r>
            <w:r w:rsidRPr="00E94489">
              <w:rPr>
                <w:rFonts w:asciiTheme="minorHAnsi" w:hAnsiTheme="minorHAnsi" w:cstheme="minorHAnsi"/>
                <w:sz w:val="24"/>
              </w:rPr>
              <w:t>им</w:t>
            </w:r>
            <w:r w:rsidRPr="00E94489">
              <w:rPr>
                <w:rFonts w:asciiTheme="minorHAnsi" w:hAnsiTheme="minorHAnsi" w:cstheme="minorHAnsi"/>
                <w:spacing w:val="21"/>
                <w:sz w:val="24"/>
              </w:rPr>
              <w:t xml:space="preserve"> </w:t>
            </w:r>
            <w:r w:rsidRPr="00E94489">
              <w:rPr>
                <w:rFonts w:asciiTheme="minorHAnsi" w:hAnsiTheme="minorHAnsi" w:cstheme="minorHAnsi"/>
                <w:sz w:val="24"/>
              </w:rPr>
              <w:t>помага</w:t>
            </w:r>
            <w:r w:rsidRPr="00E94489">
              <w:rPr>
                <w:rFonts w:asciiTheme="minorHAnsi" w:hAnsiTheme="minorHAnsi" w:cstheme="minorHAnsi"/>
                <w:spacing w:val="22"/>
                <w:sz w:val="24"/>
              </w:rPr>
              <w:t xml:space="preserve"> </w:t>
            </w:r>
            <w:r w:rsidRPr="00E94489">
              <w:rPr>
                <w:rFonts w:asciiTheme="minorHAnsi" w:hAnsiTheme="minorHAnsi" w:cstheme="minorHAnsi"/>
                <w:sz w:val="24"/>
              </w:rPr>
              <w:t>на</w:t>
            </w:r>
            <w:r w:rsidRPr="00E94489">
              <w:rPr>
                <w:rFonts w:asciiTheme="minorHAnsi" w:hAnsiTheme="minorHAnsi" w:cstheme="minorHAnsi"/>
                <w:spacing w:val="21"/>
                <w:sz w:val="24"/>
              </w:rPr>
              <w:t xml:space="preserve"> </w:t>
            </w:r>
            <w:r w:rsidRPr="00E94489">
              <w:rPr>
                <w:rFonts w:asciiTheme="minorHAnsi" w:hAnsiTheme="minorHAnsi" w:cstheme="minorHAnsi"/>
                <w:sz w:val="24"/>
              </w:rPr>
              <w:t>наставниците</w:t>
            </w:r>
            <w:r w:rsidRPr="00E94489">
              <w:rPr>
                <w:rFonts w:asciiTheme="minorHAnsi" w:hAnsiTheme="minorHAnsi" w:cstheme="minorHAnsi"/>
                <w:spacing w:val="21"/>
                <w:sz w:val="24"/>
              </w:rPr>
              <w:t xml:space="preserve"> </w:t>
            </w:r>
            <w:r w:rsidRPr="00E94489">
              <w:rPr>
                <w:rFonts w:asciiTheme="minorHAnsi" w:hAnsiTheme="minorHAnsi" w:cstheme="minorHAnsi"/>
                <w:sz w:val="24"/>
              </w:rPr>
              <w:t>во</w:t>
            </w:r>
            <w:r w:rsidRPr="00E94489">
              <w:rPr>
                <w:rFonts w:asciiTheme="minorHAnsi" w:hAnsiTheme="minorHAnsi" w:cstheme="minorHAnsi"/>
                <w:spacing w:val="22"/>
                <w:sz w:val="24"/>
              </w:rPr>
              <w:t xml:space="preserve"> </w:t>
            </w:r>
            <w:r w:rsidRPr="00E94489">
              <w:rPr>
                <w:rFonts w:asciiTheme="minorHAnsi" w:hAnsiTheme="minorHAnsi" w:cstheme="minorHAnsi"/>
                <w:sz w:val="24"/>
              </w:rPr>
              <w:t>организација</w:t>
            </w:r>
            <w:r w:rsidRPr="00E94489">
              <w:rPr>
                <w:rFonts w:asciiTheme="minorHAnsi" w:hAnsiTheme="minorHAnsi" w:cstheme="minorHAnsi"/>
                <w:spacing w:val="21"/>
                <w:sz w:val="24"/>
              </w:rPr>
              <w:t xml:space="preserve"> </w:t>
            </w:r>
            <w:r w:rsidRPr="00E94489">
              <w:rPr>
                <w:rFonts w:asciiTheme="minorHAnsi" w:hAnsiTheme="minorHAnsi" w:cstheme="minorHAnsi"/>
                <w:sz w:val="24"/>
              </w:rPr>
              <w:t>на</w:t>
            </w:r>
            <w:r w:rsidRPr="00E94489">
              <w:rPr>
                <w:rFonts w:asciiTheme="minorHAnsi" w:hAnsiTheme="minorHAnsi" w:cstheme="minorHAnsi"/>
                <w:spacing w:val="21"/>
                <w:sz w:val="24"/>
              </w:rPr>
              <w:t xml:space="preserve"> </w:t>
            </w:r>
            <w:r w:rsidRPr="00E94489">
              <w:rPr>
                <w:rFonts w:asciiTheme="minorHAnsi" w:hAnsiTheme="minorHAnsi" w:cstheme="minorHAnsi"/>
                <w:sz w:val="24"/>
              </w:rPr>
              <w:t>наставата,</w:t>
            </w:r>
            <w:r w:rsidRPr="00E94489">
              <w:rPr>
                <w:rFonts w:asciiTheme="minorHAnsi" w:hAnsiTheme="minorHAnsi" w:cstheme="minorHAnsi"/>
                <w:spacing w:val="19"/>
                <w:sz w:val="24"/>
              </w:rPr>
              <w:t xml:space="preserve"> </w:t>
            </w:r>
            <w:r w:rsidRPr="00E94489">
              <w:rPr>
                <w:rFonts w:asciiTheme="minorHAnsi" w:hAnsiTheme="minorHAnsi" w:cstheme="minorHAnsi"/>
                <w:sz w:val="24"/>
              </w:rPr>
              <w:t>следење</w:t>
            </w:r>
            <w:r w:rsidRPr="00E94489">
              <w:rPr>
                <w:rFonts w:asciiTheme="minorHAnsi" w:hAnsiTheme="minorHAnsi" w:cstheme="minorHAnsi"/>
                <w:spacing w:val="21"/>
                <w:sz w:val="24"/>
              </w:rPr>
              <w:t xml:space="preserve"> </w:t>
            </w:r>
            <w:r w:rsidRPr="00E94489">
              <w:rPr>
                <w:rFonts w:asciiTheme="minorHAnsi" w:hAnsiTheme="minorHAnsi" w:cstheme="minorHAnsi"/>
                <w:sz w:val="24"/>
              </w:rPr>
              <w:t>на</w:t>
            </w:r>
            <w:r w:rsidRPr="00E94489">
              <w:rPr>
                <w:rFonts w:asciiTheme="minorHAnsi" w:hAnsiTheme="minorHAnsi" w:cstheme="minorHAnsi"/>
                <w:spacing w:val="21"/>
                <w:sz w:val="24"/>
              </w:rPr>
              <w:t xml:space="preserve"> </w:t>
            </w:r>
            <w:r w:rsidRPr="00E94489">
              <w:rPr>
                <w:rFonts w:asciiTheme="minorHAnsi" w:hAnsiTheme="minorHAnsi" w:cstheme="minorHAnsi"/>
                <w:sz w:val="24"/>
              </w:rPr>
              <w:t>напредокот</w:t>
            </w:r>
            <w:r w:rsidRPr="00E94489">
              <w:rPr>
                <w:rFonts w:asciiTheme="minorHAnsi" w:hAnsiTheme="minorHAnsi" w:cstheme="minorHAnsi"/>
                <w:spacing w:val="22"/>
                <w:sz w:val="24"/>
              </w:rPr>
              <w:t xml:space="preserve"> </w:t>
            </w:r>
            <w:r w:rsidRPr="00E94489">
              <w:rPr>
                <w:rFonts w:asciiTheme="minorHAnsi" w:hAnsiTheme="minorHAnsi" w:cstheme="minorHAnsi"/>
                <w:sz w:val="24"/>
              </w:rPr>
              <w:t>на</w:t>
            </w:r>
            <w:r w:rsidRPr="00E94489">
              <w:rPr>
                <w:rFonts w:asciiTheme="minorHAnsi" w:hAnsiTheme="minorHAnsi" w:cstheme="minorHAnsi"/>
                <w:spacing w:val="21"/>
                <w:sz w:val="24"/>
              </w:rPr>
              <w:t xml:space="preserve"> </w:t>
            </w:r>
            <w:r w:rsidRPr="00E94489">
              <w:rPr>
                <w:rFonts w:asciiTheme="minorHAnsi" w:hAnsiTheme="minorHAnsi" w:cstheme="minorHAnsi"/>
                <w:sz w:val="24"/>
              </w:rPr>
              <w:t>учениците,</w:t>
            </w:r>
            <w:r w:rsidRPr="00E94489">
              <w:rPr>
                <w:rFonts w:asciiTheme="minorHAnsi" w:hAnsiTheme="minorHAnsi" w:cstheme="minorHAnsi"/>
                <w:spacing w:val="-61"/>
                <w:sz w:val="24"/>
              </w:rPr>
              <w:t xml:space="preserve"> </w:t>
            </w:r>
            <w:r w:rsidRPr="00E94489">
              <w:rPr>
                <w:rFonts w:asciiTheme="minorHAnsi" w:hAnsiTheme="minorHAnsi" w:cstheme="minorHAnsi"/>
                <w:sz w:val="24"/>
              </w:rPr>
              <w:t>справување</w:t>
            </w:r>
            <w:r w:rsidRPr="00E94489">
              <w:rPr>
                <w:rFonts w:asciiTheme="minorHAnsi" w:hAnsiTheme="minorHAnsi" w:cstheme="minorHAnsi"/>
                <w:spacing w:val="2"/>
                <w:sz w:val="24"/>
              </w:rPr>
              <w:t xml:space="preserve"> </w:t>
            </w:r>
            <w:r w:rsidRPr="00E94489">
              <w:rPr>
                <w:rFonts w:asciiTheme="minorHAnsi" w:hAnsiTheme="minorHAnsi" w:cstheme="minorHAnsi"/>
                <w:sz w:val="24"/>
              </w:rPr>
              <w:t>со</w:t>
            </w:r>
            <w:r w:rsidRPr="00E94489">
              <w:rPr>
                <w:rFonts w:asciiTheme="minorHAnsi" w:hAnsiTheme="minorHAnsi" w:cstheme="minorHAnsi"/>
                <w:spacing w:val="4"/>
                <w:sz w:val="24"/>
              </w:rPr>
              <w:t xml:space="preserve"> </w:t>
            </w:r>
            <w:r w:rsidRPr="00E94489">
              <w:rPr>
                <w:rFonts w:asciiTheme="minorHAnsi" w:hAnsiTheme="minorHAnsi" w:cstheme="minorHAnsi"/>
                <w:sz w:val="24"/>
              </w:rPr>
              <w:t>проблемите.</w:t>
            </w:r>
          </w:p>
          <w:p w:rsidR="003A06C7" w:rsidRPr="00E94489" w:rsidRDefault="003A06C7" w:rsidP="003018A2">
            <w:pPr>
              <w:pStyle w:val="TableParagraph"/>
              <w:numPr>
                <w:ilvl w:val="0"/>
                <w:numId w:val="45"/>
              </w:numPr>
              <w:tabs>
                <w:tab w:val="left" w:pos="866"/>
                <w:tab w:val="left" w:pos="867"/>
              </w:tabs>
              <w:spacing w:line="276" w:lineRule="auto"/>
              <w:ind w:right="107" w:hanging="361"/>
              <w:rPr>
                <w:rFonts w:asciiTheme="minorHAnsi" w:hAnsiTheme="minorHAnsi" w:cstheme="minorHAnsi"/>
                <w:sz w:val="24"/>
              </w:rPr>
            </w:pPr>
            <w:r w:rsidRPr="00E94489">
              <w:rPr>
                <w:rFonts w:asciiTheme="minorHAnsi" w:hAnsiTheme="minorHAnsi" w:cstheme="minorHAnsi"/>
                <w:sz w:val="24"/>
              </w:rPr>
              <w:t>Стручните соработници,секој во рамки на своите компетенции вршат посета на часовите во насока на мониторирање</w:t>
            </w:r>
            <w:r w:rsidRPr="00E94489">
              <w:rPr>
                <w:rFonts w:asciiTheme="minorHAnsi" w:hAnsiTheme="minorHAnsi" w:cstheme="minorHAnsi"/>
                <w:spacing w:val="-61"/>
                <w:sz w:val="24"/>
              </w:rPr>
              <w:t xml:space="preserve"> </w:t>
            </w:r>
            <w:r w:rsidRPr="00E94489">
              <w:rPr>
                <w:rFonts w:asciiTheme="minorHAnsi" w:hAnsiTheme="minorHAnsi" w:cstheme="minorHAnsi"/>
                <w:sz w:val="24"/>
              </w:rPr>
              <w:t>и</w:t>
            </w:r>
            <w:r w:rsidRPr="00E94489">
              <w:rPr>
                <w:rFonts w:asciiTheme="minorHAnsi" w:hAnsiTheme="minorHAnsi" w:cstheme="minorHAnsi"/>
                <w:spacing w:val="7"/>
                <w:sz w:val="24"/>
              </w:rPr>
              <w:t xml:space="preserve"> </w:t>
            </w:r>
            <w:r w:rsidRPr="00E94489">
              <w:rPr>
                <w:rFonts w:asciiTheme="minorHAnsi" w:hAnsiTheme="minorHAnsi" w:cstheme="minorHAnsi"/>
                <w:sz w:val="24"/>
              </w:rPr>
              <w:t>советување</w:t>
            </w:r>
            <w:r w:rsidRPr="00E94489">
              <w:rPr>
                <w:rFonts w:asciiTheme="minorHAnsi" w:hAnsiTheme="minorHAnsi" w:cstheme="minorHAnsi"/>
                <w:spacing w:val="2"/>
                <w:sz w:val="24"/>
              </w:rPr>
              <w:t xml:space="preserve"> </w:t>
            </w:r>
            <w:r w:rsidRPr="00E94489">
              <w:rPr>
                <w:rFonts w:asciiTheme="minorHAnsi" w:hAnsiTheme="minorHAnsi" w:cstheme="minorHAnsi"/>
                <w:sz w:val="24"/>
              </w:rPr>
              <w:t>за</w:t>
            </w:r>
            <w:r w:rsidRPr="00E94489">
              <w:rPr>
                <w:rFonts w:asciiTheme="minorHAnsi" w:hAnsiTheme="minorHAnsi" w:cstheme="minorHAnsi"/>
                <w:spacing w:val="3"/>
                <w:sz w:val="24"/>
              </w:rPr>
              <w:t xml:space="preserve"> </w:t>
            </w:r>
            <w:r w:rsidRPr="00E94489">
              <w:rPr>
                <w:rFonts w:asciiTheme="minorHAnsi" w:hAnsiTheme="minorHAnsi" w:cstheme="minorHAnsi"/>
                <w:sz w:val="24"/>
              </w:rPr>
              <w:t>работа</w:t>
            </w:r>
            <w:r w:rsidRPr="00E94489">
              <w:rPr>
                <w:rFonts w:asciiTheme="minorHAnsi" w:hAnsiTheme="minorHAnsi" w:cstheme="minorHAnsi"/>
                <w:spacing w:val="3"/>
                <w:sz w:val="24"/>
              </w:rPr>
              <w:t xml:space="preserve"> </w:t>
            </w:r>
            <w:r w:rsidRPr="00E94489">
              <w:rPr>
                <w:rFonts w:asciiTheme="minorHAnsi" w:hAnsiTheme="minorHAnsi" w:cstheme="minorHAnsi"/>
                <w:sz w:val="24"/>
              </w:rPr>
              <w:t>со</w:t>
            </w:r>
            <w:r w:rsidRPr="00E94489">
              <w:rPr>
                <w:rFonts w:asciiTheme="minorHAnsi" w:hAnsiTheme="minorHAnsi" w:cstheme="minorHAnsi"/>
                <w:spacing w:val="3"/>
                <w:sz w:val="24"/>
              </w:rPr>
              <w:t xml:space="preserve"> </w:t>
            </w:r>
            <w:r w:rsidRPr="00E94489">
              <w:rPr>
                <w:rFonts w:asciiTheme="minorHAnsi" w:hAnsiTheme="minorHAnsi" w:cstheme="minorHAnsi"/>
                <w:sz w:val="24"/>
              </w:rPr>
              <w:t>конкретни</w:t>
            </w:r>
            <w:r w:rsidRPr="00E94489">
              <w:rPr>
                <w:rFonts w:asciiTheme="minorHAnsi" w:hAnsiTheme="minorHAnsi" w:cstheme="minorHAnsi"/>
                <w:spacing w:val="1"/>
                <w:sz w:val="24"/>
              </w:rPr>
              <w:t xml:space="preserve"> </w:t>
            </w:r>
            <w:r w:rsidRPr="00E94489">
              <w:rPr>
                <w:rFonts w:asciiTheme="minorHAnsi" w:hAnsiTheme="minorHAnsi" w:cstheme="minorHAnsi"/>
                <w:sz w:val="24"/>
              </w:rPr>
              <w:t>деца</w:t>
            </w:r>
          </w:p>
          <w:p w:rsidR="003A06C7" w:rsidRPr="00E94489" w:rsidRDefault="003A06C7" w:rsidP="003018A2">
            <w:pPr>
              <w:pStyle w:val="TableParagraph"/>
              <w:numPr>
                <w:ilvl w:val="0"/>
                <w:numId w:val="45"/>
              </w:numPr>
              <w:tabs>
                <w:tab w:val="left" w:pos="828"/>
                <w:tab w:val="left" w:pos="829"/>
              </w:tabs>
              <w:spacing w:line="276" w:lineRule="auto"/>
              <w:ind w:hanging="362"/>
              <w:rPr>
                <w:rFonts w:asciiTheme="minorHAnsi" w:hAnsiTheme="minorHAnsi" w:cstheme="minorHAnsi"/>
                <w:sz w:val="24"/>
              </w:rPr>
            </w:pPr>
            <w:r w:rsidRPr="00E94489">
              <w:rPr>
                <w:rFonts w:asciiTheme="minorHAnsi" w:hAnsiTheme="minorHAnsi" w:cstheme="minorHAnsi"/>
                <w:sz w:val="24"/>
              </w:rPr>
              <w:t>Училиштето</w:t>
            </w:r>
            <w:r w:rsidRPr="00E94489">
              <w:rPr>
                <w:rFonts w:asciiTheme="minorHAnsi" w:hAnsiTheme="minorHAnsi" w:cstheme="minorHAnsi"/>
                <w:spacing w:val="-8"/>
                <w:sz w:val="24"/>
              </w:rPr>
              <w:t xml:space="preserve"> </w:t>
            </w:r>
            <w:r w:rsidRPr="00E94489">
              <w:rPr>
                <w:rFonts w:asciiTheme="minorHAnsi" w:hAnsiTheme="minorHAnsi" w:cstheme="minorHAnsi"/>
                <w:sz w:val="24"/>
              </w:rPr>
              <w:t>има</w:t>
            </w:r>
            <w:r w:rsidRPr="00E94489">
              <w:rPr>
                <w:rFonts w:asciiTheme="minorHAnsi" w:hAnsiTheme="minorHAnsi" w:cstheme="minorHAnsi"/>
                <w:spacing w:val="-7"/>
                <w:sz w:val="24"/>
              </w:rPr>
              <w:t xml:space="preserve"> </w:t>
            </w:r>
            <w:r w:rsidRPr="00E94489">
              <w:rPr>
                <w:rFonts w:asciiTheme="minorHAnsi" w:hAnsiTheme="minorHAnsi" w:cstheme="minorHAnsi"/>
                <w:sz w:val="24"/>
              </w:rPr>
              <w:t>програма</w:t>
            </w:r>
            <w:r w:rsidRPr="00E94489">
              <w:rPr>
                <w:rFonts w:asciiTheme="minorHAnsi" w:hAnsiTheme="minorHAnsi" w:cstheme="minorHAnsi"/>
                <w:spacing w:val="-8"/>
                <w:sz w:val="24"/>
              </w:rPr>
              <w:t xml:space="preserve"> </w:t>
            </w:r>
            <w:r w:rsidRPr="00E94489">
              <w:rPr>
                <w:rFonts w:asciiTheme="minorHAnsi" w:hAnsiTheme="minorHAnsi" w:cstheme="minorHAnsi"/>
                <w:sz w:val="24"/>
              </w:rPr>
              <w:t>и</w:t>
            </w:r>
            <w:r w:rsidRPr="00E94489">
              <w:rPr>
                <w:rFonts w:asciiTheme="minorHAnsi" w:hAnsiTheme="minorHAnsi" w:cstheme="minorHAnsi"/>
                <w:spacing w:val="-6"/>
                <w:sz w:val="24"/>
              </w:rPr>
              <w:t xml:space="preserve"> </w:t>
            </w:r>
            <w:r w:rsidRPr="00E94489">
              <w:rPr>
                <w:rFonts w:asciiTheme="minorHAnsi" w:hAnsiTheme="minorHAnsi" w:cstheme="minorHAnsi"/>
                <w:sz w:val="24"/>
              </w:rPr>
              <w:t>стратегии</w:t>
            </w:r>
            <w:r w:rsidRPr="00E94489">
              <w:rPr>
                <w:rFonts w:asciiTheme="minorHAnsi" w:hAnsiTheme="minorHAnsi" w:cstheme="minorHAnsi"/>
                <w:spacing w:val="-6"/>
                <w:sz w:val="24"/>
              </w:rPr>
              <w:t xml:space="preserve"> </w:t>
            </w:r>
            <w:r w:rsidRPr="00E94489">
              <w:rPr>
                <w:rFonts w:asciiTheme="minorHAnsi" w:hAnsiTheme="minorHAnsi" w:cstheme="minorHAnsi"/>
                <w:sz w:val="24"/>
              </w:rPr>
              <w:t>за</w:t>
            </w:r>
            <w:r w:rsidRPr="00E94489">
              <w:rPr>
                <w:rFonts w:asciiTheme="minorHAnsi" w:hAnsiTheme="minorHAnsi" w:cstheme="minorHAnsi"/>
                <w:spacing w:val="-8"/>
                <w:sz w:val="24"/>
              </w:rPr>
              <w:t xml:space="preserve"> </w:t>
            </w:r>
            <w:r w:rsidRPr="00E94489">
              <w:rPr>
                <w:rFonts w:asciiTheme="minorHAnsi" w:hAnsiTheme="minorHAnsi" w:cstheme="minorHAnsi"/>
                <w:sz w:val="24"/>
              </w:rPr>
              <w:t>обезбедување</w:t>
            </w:r>
            <w:r w:rsidRPr="00E94489">
              <w:rPr>
                <w:rFonts w:asciiTheme="minorHAnsi" w:hAnsiTheme="minorHAnsi" w:cstheme="minorHAnsi"/>
                <w:spacing w:val="-7"/>
                <w:sz w:val="24"/>
              </w:rPr>
              <w:t xml:space="preserve"> </w:t>
            </w:r>
            <w:r w:rsidRPr="00E94489">
              <w:rPr>
                <w:rFonts w:asciiTheme="minorHAnsi" w:hAnsiTheme="minorHAnsi" w:cstheme="minorHAnsi"/>
                <w:sz w:val="24"/>
              </w:rPr>
              <w:t>на</w:t>
            </w:r>
            <w:r w:rsidRPr="00E94489">
              <w:rPr>
                <w:rFonts w:asciiTheme="minorHAnsi" w:hAnsiTheme="minorHAnsi" w:cstheme="minorHAnsi"/>
                <w:spacing w:val="-6"/>
                <w:sz w:val="24"/>
              </w:rPr>
              <w:t xml:space="preserve"> </w:t>
            </w:r>
            <w:r w:rsidRPr="00E94489">
              <w:rPr>
                <w:rFonts w:asciiTheme="minorHAnsi" w:hAnsiTheme="minorHAnsi" w:cstheme="minorHAnsi"/>
                <w:sz w:val="24"/>
              </w:rPr>
              <w:t>професионалниот</w:t>
            </w:r>
            <w:r w:rsidRPr="00E94489">
              <w:rPr>
                <w:rFonts w:asciiTheme="minorHAnsi" w:hAnsiTheme="minorHAnsi" w:cstheme="minorHAnsi"/>
                <w:spacing w:val="-7"/>
                <w:sz w:val="24"/>
              </w:rPr>
              <w:t xml:space="preserve"> </w:t>
            </w:r>
            <w:r w:rsidRPr="00E94489">
              <w:rPr>
                <w:rFonts w:asciiTheme="minorHAnsi" w:hAnsiTheme="minorHAnsi" w:cstheme="minorHAnsi"/>
                <w:sz w:val="24"/>
              </w:rPr>
              <w:t>развој</w:t>
            </w:r>
          </w:p>
          <w:p w:rsidR="003A06C7" w:rsidRPr="00E94489" w:rsidRDefault="003A06C7" w:rsidP="003018A2">
            <w:pPr>
              <w:pStyle w:val="TableParagraph"/>
              <w:numPr>
                <w:ilvl w:val="0"/>
                <w:numId w:val="45"/>
              </w:numPr>
              <w:tabs>
                <w:tab w:val="left" w:pos="828"/>
                <w:tab w:val="left" w:pos="829"/>
              </w:tabs>
              <w:spacing w:line="276" w:lineRule="auto"/>
              <w:ind w:hanging="362"/>
              <w:rPr>
                <w:rFonts w:asciiTheme="minorHAnsi" w:hAnsiTheme="minorHAnsi" w:cstheme="minorHAnsi"/>
                <w:sz w:val="24"/>
              </w:rPr>
            </w:pPr>
            <w:r w:rsidRPr="00E94489">
              <w:rPr>
                <w:rFonts w:asciiTheme="minorHAnsi" w:hAnsiTheme="minorHAnsi" w:cstheme="minorHAnsi"/>
                <w:sz w:val="24"/>
              </w:rPr>
              <w:lastRenderedPageBreak/>
              <w:t>Училиштето</w:t>
            </w:r>
            <w:r w:rsidRPr="00E94489">
              <w:rPr>
                <w:rFonts w:asciiTheme="minorHAnsi" w:hAnsiTheme="minorHAnsi" w:cstheme="minorHAnsi"/>
                <w:spacing w:val="-8"/>
                <w:sz w:val="24"/>
              </w:rPr>
              <w:t xml:space="preserve"> </w:t>
            </w:r>
            <w:r w:rsidRPr="00E94489">
              <w:rPr>
                <w:rFonts w:asciiTheme="minorHAnsi" w:hAnsiTheme="minorHAnsi" w:cstheme="minorHAnsi"/>
                <w:sz w:val="24"/>
              </w:rPr>
              <w:t>ја</w:t>
            </w:r>
            <w:r w:rsidRPr="00E94489">
              <w:rPr>
                <w:rFonts w:asciiTheme="minorHAnsi" w:hAnsiTheme="minorHAnsi" w:cstheme="minorHAnsi"/>
                <w:spacing w:val="-9"/>
                <w:sz w:val="24"/>
              </w:rPr>
              <w:t xml:space="preserve"> </w:t>
            </w:r>
            <w:r w:rsidRPr="00E94489">
              <w:rPr>
                <w:rFonts w:asciiTheme="minorHAnsi" w:hAnsiTheme="minorHAnsi" w:cstheme="minorHAnsi"/>
                <w:sz w:val="24"/>
              </w:rPr>
              <w:t>почитува</w:t>
            </w:r>
            <w:r w:rsidRPr="00E94489">
              <w:rPr>
                <w:rFonts w:asciiTheme="minorHAnsi" w:hAnsiTheme="minorHAnsi" w:cstheme="minorHAnsi"/>
                <w:spacing w:val="-9"/>
                <w:sz w:val="24"/>
              </w:rPr>
              <w:t xml:space="preserve"> </w:t>
            </w:r>
            <w:r w:rsidRPr="00E94489">
              <w:rPr>
                <w:rFonts w:asciiTheme="minorHAnsi" w:hAnsiTheme="minorHAnsi" w:cstheme="minorHAnsi"/>
                <w:sz w:val="24"/>
              </w:rPr>
              <w:t>законската</w:t>
            </w:r>
            <w:r w:rsidRPr="00E94489">
              <w:rPr>
                <w:rFonts w:asciiTheme="minorHAnsi" w:hAnsiTheme="minorHAnsi" w:cstheme="minorHAnsi"/>
                <w:spacing w:val="-8"/>
                <w:sz w:val="24"/>
              </w:rPr>
              <w:t xml:space="preserve"> </w:t>
            </w:r>
            <w:r w:rsidRPr="00E94489">
              <w:rPr>
                <w:rFonts w:asciiTheme="minorHAnsi" w:hAnsiTheme="minorHAnsi" w:cstheme="minorHAnsi"/>
                <w:sz w:val="24"/>
              </w:rPr>
              <w:t>регулатива</w:t>
            </w:r>
            <w:r w:rsidRPr="00E94489">
              <w:rPr>
                <w:rFonts w:asciiTheme="minorHAnsi" w:hAnsiTheme="minorHAnsi" w:cstheme="minorHAnsi"/>
                <w:spacing w:val="-9"/>
                <w:sz w:val="24"/>
              </w:rPr>
              <w:t xml:space="preserve"> </w:t>
            </w:r>
            <w:r w:rsidRPr="00E94489">
              <w:rPr>
                <w:rFonts w:asciiTheme="minorHAnsi" w:hAnsiTheme="minorHAnsi" w:cstheme="minorHAnsi"/>
                <w:sz w:val="24"/>
              </w:rPr>
              <w:t>за</w:t>
            </w:r>
            <w:r w:rsidRPr="00E94489">
              <w:rPr>
                <w:rFonts w:asciiTheme="minorHAnsi" w:hAnsiTheme="minorHAnsi" w:cstheme="minorHAnsi"/>
                <w:spacing w:val="-10"/>
                <w:sz w:val="24"/>
              </w:rPr>
              <w:t xml:space="preserve"> </w:t>
            </w:r>
            <w:r w:rsidRPr="00E94489">
              <w:rPr>
                <w:rFonts w:asciiTheme="minorHAnsi" w:hAnsiTheme="minorHAnsi" w:cstheme="minorHAnsi"/>
                <w:sz w:val="24"/>
              </w:rPr>
              <w:t>професионален</w:t>
            </w:r>
            <w:r w:rsidRPr="00E94489">
              <w:rPr>
                <w:rFonts w:asciiTheme="minorHAnsi" w:hAnsiTheme="minorHAnsi" w:cstheme="minorHAnsi"/>
                <w:spacing w:val="-10"/>
                <w:sz w:val="24"/>
              </w:rPr>
              <w:t xml:space="preserve"> </w:t>
            </w:r>
            <w:r w:rsidRPr="00E94489">
              <w:rPr>
                <w:rFonts w:asciiTheme="minorHAnsi" w:hAnsiTheme="minorHAnsi" w:cstheme="minorHAnsi"/>
                <w:sz w:val="24"/>
              </w:rPr>
              <w:t>и</w:t>
            </w:r>
            <w:r w:rsidRPr="00E94489">
              <w:rPr>
                <w:rFonts w:asciiTheme="minorHAnsi" w:hAnsiTheme="minorHAnsi" w:cstheme="minorHAnsi"/>
                <w:spacing w:val="-8"/>
                <w:sz w:val="24"/>
              </w:rPr>
              <w:t xml:space="preserve"> </w:t>
            </w:r>
            <w:r w:rsidRPr="00E94489">
              <w:rPr>
                <w:rFonts w:asciiTheme="minorHAnsi" w:hAnsiTheme="minorHAnsi" w:cstheme="minorHAnsi"/>
                <w:sz w:val="24"/>
              </w:rPr>
              <w:t>кариерен</w:t>
            </w:r>
            <w:r w:rsidRPr="00E94489">
              <w:rPr>
                <w:rFonts w:asciiTheme="minorHAnsi" w:hAnsiTheme="minorHAnsi" w:cstheme="minorHAnsi"/>
                <w:spacing w:val="-10"/>
                <w:sz w:val="24"/>
              </w:rPr>
              <w:t xml:space="preserve"> </w:t>
            </w:r>
            <w:r w:rsidRPr="00E94489">
              <w:rPr>
                <w:rFonts w:asciiTheme="minorHAnsi" w:hAnsiTheme="minorHAnsi" w:cstheme="minorHAnsi"/>
                <w:sz w:val="24"/>
              </w:rPr>
              <w:t>развој</w:t>
            </w:r>
            <w:r w:rsidRPr="00E94489">
              <w:rPr>
                <w:rFonts w:asciiTheme="minorHAnsi" w:hAnsiTheme="minorHAnsi" w:cstheme="minorHAnsi"/>
                <w:spacing w:val="-11"/>
                <w:sz w:val="24"/>
              </w:rPr>
              <w:t xml:space="preserve"> </w:t>
            </w:r>
            <w:r w:rsidRPr="00E94489">
              <w:rPr>
                <w:rFonts w:asciiTheme="minorHAnsi" w:hAnsiTheme="minorHAnsi" w:cstheme="minorHAnsi"/>
                <w:sz w:val="24"/>
              </w:rPr>
              <w:t>на</w:t>
            </w:r>
            <w:r w:rsidRPr="00E94489">
              <w:rPr>
                <w:rFonts w:asciiTheme="minorHAnsi" w:hAnsiTheme="minorHAnsi" w:cstheme="minorHAnsi"/>
                <w:spacing w:val="-8"/>
                <w:sz w:val="24"/>
              </w:rPr>
              <w:t xml:space="preserve"> </w:t>
            </w:r>
            <w:r w:rsidRPr="00E94489">
              <w:rPr>
                <w:rFonts w:asciiTheme="minorHAnsi" w:hAnsiTheme="minorHAnsi" w:cstheme="minorHAnsi"/>
                <w:sz w:val="24"/>
              </w:rPr>
              <w:t>наставниот</w:t>
            </w:r>
            <w:r w:rsidRPr="00E94489">
              <w:rPr>
                <w:rFonts w:asciiTheme="minorHAnsi" w:hAnsiTheme="minorHAnsi" w:cstheme="minorHAnsi"/>
                <w:spacing w:val="-11"/>
                <w:sz w:val="24"/>
              </w:rPr>
              <w:t xml:space="preserve"> </w:t>
            </w:r>
            <w:r w:rsidRPr="00E94489">
              <w:rPr>
                <w:rFonts w:asciiTheme="minorHAnsi" w:hAnsiTheme="minorHAnsi" w:cstheme="minorHAnsi"/>
                <w:sz w:val="24"/>
              </w:rPr>
              <w:t>кадар</w:t>
            </w:r>
          </w:p>
          <w:p w:rsidR="003A06C7" w:rsidRPr="00E94489" w:rsidRDefault="003A06C7" w:rsidP="003018A2">
            <w:pPr>
              <w:pStyle w:val="TableParagraph"/>
              <w:numPr>
                <w:ilvl w:val="0"/>
                <w:numId w:val="45"/>
              </w:numPr>
              <w:tabs>
                <w:tab w:val="left" w:pos="866"/>
                <w:tab w:val="left" w:pos="867"/>
              </w:tabs>
              <w:spacing w:before="3" w:line="276" w:lineRule="auto"/>
              <w:ind w:left="866" w:hanging="400"/>
              <w:rPr>
                <w:rFonts w:asciiTheme="minorHAnsi" w:hAnsiTheme="minorHAnsi" w:cstheme="minorHAnsi"/>
                <w:sz w:val="24"/>
              </w:rPr>
            </w:pPr>
            <w:r w:rsidRPr="00E94489">
              <w:rPr>
                <w:rFonts w:asciiTheme="minorHAnsi" w:hAnsiTheme="minorHAnsi" w:cstheme="minorHAnsi"/>
                <w:sz w:val="24"/>
              </w:rPr>
              <w:t>Наставниците</w:t>
            </w:r>
            <w:r w:rsidRPr="00E94489">
              <w:rPr>
                <w:rFonts w:asciiTheme="minorHAnsi" w:hAnsiTheme="minorHAnsi" w:cstheme="minorHAnsi"/>
                <w:spacing w:val="-6"/>
                <w:sz w:val="24"/>
              </w:rPr>
              <w:t xml:space="preserve"> </w:t>
            </w:r>
            <w:r w:rsidRPr="00E94489">
              <w:rPr>
                <w:rFonts w:asciiTheme="minorHAnsi" w:hAnsiTheme="minorHAnsi" w:cstheme="minorHAnsi"/>
                <w:sz w:val="24"/>
              </w:rPr>
              <w:t>го</w:t>
            </w:r>
            <w:r w:rsidRPr="00E94489">
              <w:rPr>
                <w:rFonts w:asciiTheme="minorHAnsi" w:hAnsiTheme="minorHAnsi" w:cstheme="minorHAnsi"/>
                <w:spacing w:val="-7"/>
                <w:sz w:val="24"/>
              </w:rPr>
              <w:t xml:space="preserve"> </w:t>
            </w:r>
            <w:r w:rsidRPr="00E94489">
              <w:rPr>
                <w:rFonts w:asciiTheme="minorHAnsi" w:hAnsiTheme="minorHAnsi" w:cstheme="minorHAnsi"/>
                <w:sz w:val="24"/>
              </w:rPr>
              <w:t>препознаваат</w:t>
            </w:r>
            <w:r w:rsidRPr="00E94489">
              <w:rPr>
                <w:rFonts w:asciiTheme="minorHAnsi" w:hAnsiTheme="minorHAnsi" w:cstheme="minorHAnsi"/>
                <w:spacing w:val="-8"/>
                <w:sz w:val="24"/>
              </w:rPr>
              <w:t xml:space="preserve"> </w:t>
            </w:r>
            <w:r w:rsidRPr="00E94489">
              <w:rPr>
                <w:rFonts w:asciiTheme="minorHAnsi" w:hAnsiTheme="minorHAnsi" w:cstheme="minorHAnsi"/>
                <w:sz w:val="24"/>
              </w:rPr>
              <w:t>влијанието</w:t>
            </w:r>
            <w:r w:rsidRPr="00E94489">
              <w:rPr>
                <w:rFonts w:asciiTheme="minorHAnsi" w:hAnsiTheme="minorHAnsi" w:cstheme="minorHAnsi"/>
                <w:spacing w:val="-7"/>
                <w:sz w:val="24"/>
              </w:rPr>
              <w:t xml:space="preserve"> </w:t>
            </w:r>
            <w:r w:rsidRPr="00E94489">
              <w:rPr>
                <w:rFonts w:asciiTheme="minorHAnsi" w:hAnsiTheme="minorHAnsi" w:cstheme="minorHAnsi"/>
                <w:sz w:val="24"/>
              </w:rPr>
              <w:t>на</w:t>
            </w:r>
            <w:r w:rsidRPr="00E94489">
              <w:rPr>
                <w:rFonts w:asciiTheme="minorHAnsi" w:hAnsiTheme="minorHAnsi" w:cstheme="minorHAnsi"/>
                <w:spacing w:val="-7"/>
                <w:sz w:val="24"/>
              </w:rPr>
              <w:t xml:space="preserve"> </w:t>
            </w:r>
            <w:r w:rsidRPr="00E94489">
              <w:rPr>
                <w:rFonts w:asciiTheme="minorHAnsi" w:hAnsiTheme="minorHAnsi" w:cstheme="minorHAnsi"/>
                <w:sz w:val="24"/>
              </w:rPr>
              <w:t>професионалниот</w:t>
            </w:r>
            <w:r w:rsidRPr="00E94489">
              <w:rPr>
                <w:rFonts w:asciiTheme="minorHAnsi" w:hAnsiTheme="minorHAnsi" w:cstheme="minorHAnsi"/>
                <w:spacing w:val="-8"/>
                <w:sz w:val="24"/>
              </w:rPr>
              <w:t xml:space="preserve"> </w:t>
            </w:r>
            <w:r w:rsidRPr="00E94489">
              <w:rPr>
                <w:rFonts w:asciiTheme="minorHAnsi" w:hAnsiTheme="minorHAnsi" w:cstheme="minorHAnsi"/>
                <w:sz w:val="24"/>
              </w:rPr>
              <w:t>развој</w:t>
            </w:r>
            <w:r w:rsidRPr="00E94489">
              <w:rPr>
                <w:rFonts w:asciiTheme="minorHAnsi" w:hAnsiTheme="minorHAnsi" w:cstheme="minorHAnsi"/>
                <w:spacing w:val="-8"/>
                <w:sz w:val="24"/>
              </w:rPr>
              <w:t xml:space="preserve"> </w:t>
            </w:r>
            <w:r w:rsidRPr="00E94489">
              <w:rPr>
                <w:rFonts w:asciiTheme="minorHAnsi" w:hAnsiTheme="minorHAnsi" w:cstheme="minorHAnsi"/>
                <w:sz w:val="24"/>
              </w:rPr>
              <w:t>врз</w:t>
            </w:r>
            <w:r w:rsidRPr="00E94489">
              <w:rPr>
                <w:rFonts w:asciiTheme="minorHAnsi" w:hAnsiTheme="minorHAnsi" w:cstheme="minorHAnsi"/>
                <w:spacing w:val="-6"/>
                <w:sz w:val="24"/>
              </w:rPr>
              <w:t xml:space="preserve"> </w:t>
            </w:r>
            <w:r w:rsidRPr="00E94489">
              <w:rPr>
                <w:rFonts w:asciiTheme="minorHAnsi" w:hAnsiTheme="minorHAnsi" w:cstheme="minorHAnsi"/>
                <w:sz w:val="24"/>
              </w:rPr>
              <w:t>ефективноста на</w:t>
            </w:r>
            <w:r w:rsidRPr="00E94489">
              <w:rPr>
                <w:rFonts w:asciiTheme="minorHAnsi" w:hAnsiTheme="minorHAnsi" w:cstheme="minorHAnsi"/>
                <w:spacing w:val="-8"/>
                <w:sz w:val="24"/>
              </w:rPr>
              <w:t xml:space="preserve"> </w:t>
            </w:r>
            <w:r w:rsidRPr="00E94489">
              <w:rPr>
                <w:rFonts w:asciiTheme="minorHAnsi" w:hAnsiTheme="minorHAnsi" w:cstheme="minorHAnsi"/>
                <w:sz w:val="24"/>
              </w:rPr>
              <w:t>наставниот</w:t>
            </w:r>
            <w:r w:rsidRPr="00E94489">
              <w:rPr>
                <w:rFonts w:asciiTheme="minorHAnsi" w:hAnsiTheme="minorHAnsi" w:cstheme="minorHAnsi"/>
                <w:spacing w:val="-7"/>
                <w:sz w:val="24"/>
              </w:rPr>
              <w:t xml:space="preserve"> </w:t>
            </w:r>
            <w:r w:rsidRPr="00E94489">
              <w:rPr>
                <w:rFonts w:asciiTheme="minorHAnsi" w:hAnsiTheme="minorHAnsi" w:cstheme="minorHAnsi"/>
                <w:sz w:val="24"/>
              </w:rPr>
              <w:t>процес</w:t>
            </w:r>
          </w:p>
        </w:tc>
        <w:tc>
          <w:tcPr>
            <w:tcW w:w="2268" w:type="dxa"/>
          </w:tcPr>
          <w:p w:rsidR="003A06C7" w:rsidRPr="00E94489" w:rsidRDefault="003A06C7" w:rsidP="003018A2">
            <w:pPr>
              <w:pStyle w:val="TableParagraph"/>
              <w:numPr>
                <w:ilvl w:val="0"/>
                <w:numId w:val="42"/>
              </w:numPr>
              <w:tabs>
                <w:tab w:val="left" w:pos="360"/>
              </w:tabs>
              <w:spacing w:before="61" w:line="276" w:lineRule="auto"/>
              <w:ind w:right="195"/>
              <w:rPr>
                <w:rFonts w:asciiTheme="minorHAnsi" w:hAnsiTheme="minorHAnsi" w:cstheme="minorHAnsi"/>
                <w:sz w:val="24"/>
              </w:rPr>
            </w:pPr>
            <w:r w:rsidRPr="00E94489">
              <w:rPr>
                <w:rFonts w:asciiTheme="minorHAnsi" w:hAnsiTheme="minorHAnsi" w:cstheme="minorHAnsi"/>
                <w:sz w:val="24"/>
              </w:rPr>
              <w:lastRenderedPageBreak/>
              <w:t>Наставни</w:t>
            </w:r>
            <w:r w:rsidRPr="00E94489">
              <w:rPr>
                <w:rFonts w:asciiTheme="minorHAnsi" w:hAnsiTheme="minorHAnsi" w:cstheme="minorHAnsi"/>
                <w:spacing w:val="-13"/>
                <w:sz w:val="24"/>
              </w:rPr>
              <w:t xml:space="preserve"> </w:t>
            </w:r>
            <w:r w:rsidRPr="00E94489">
              <w:rPr>
                <w:rFonts w:asciiTheme="minorHAnsi" w:hAnsiTheme="minorHAnsi" w:cstheme="minorHAnsi"/>
                <w:sz w:val="24"/>
              </w:rPr>
              <w:t>планови</w:t>
            </w:r>
            <w:r w:rsidRPr="00E94489">
              <w:rPr>
                <w:rFonts w:asciiTheme="minorHAnsi" w:hAnsiTheme="minorHAnsi" w:cstheme="minorHAnsi"/>
                <w:spacing w:val="-52"/>
                <w:sz w:val="24"/>
              </w:rPr>
              <w:t xml:space="preserve"> </w:t>
            </w:r>
            <w:r w:rsidRPr="00E94489">
              <w:rPr>
                <w:rFonts w:asciiTheme="minorHAnsi" w:hAnsiTheme="minorHAnsi" w:cstheme="minorHAnsi"/>
                <w:sz w:val="24"/>
              </w:rPr>
              <w:t>и програми БРО /</w:t>
            </w:r>
            <w:r w:rsidRPr="00E94489">
              <w:rPr>
                <w:rFonts w:asciiTheme="minorHAnsi" w:hAnsiTheme="minorHAnsi" w:cstheme="minorHAnsi"/>
                <w:spacing w:val="1"/>
                <w:sz w:val="24"/>
              </w:rPr>
              <w:t xml:space="preserve"> </w:t>
            </w:r>
            <w:r w:rsidRPr="00E94489">
              <w:rPr>
                <w:rFonts w:asciiTheme="minorHAnsi" w:hAnsiTheme="minorHAnsi" w:cstheme="minorHAnsi"/>
                <w:sz w:val="24"/>
              </w:rPr>
              <w:t>МОН;</w:t>
            </w:r>
          </w:p>
          <w:p w:rsidR="003A06C7" w:rsidRPr="00E94489" w:rsidRDefault="003A06C7" w:rsidP="003018A2">
            <w:pPr>
              <w:pStyle w:val="TableParagraph"/>
              <w:numPr>
                <w:ilvl w:val="0"/>
                <w:numId w:val="42"/>
              </w:numPr>
              <w:tabs>
                <w:tab w:val="left" w:pos="360"/>
              </w:tabs>
              <w:spacing w:before="8" w:line="276" w:lineRule="auto"/>
              <w:ind w:right="119"/>
              <w:rPr>
                <w:rFonts w:asciiTheme="minorHAnsi" w:hAnsiTheme="minorHAnsi" w:cstheme="minorHAnsi"/>
                <w:sz w:val="24"/>
              </w:rPr>
            </w:pPr>
            <w:r w:rsidRPr="00E94489">
              <w:rPr>
                <w:rFonts w:asciiTheme="minorHAnsi" w:hAnsiTheme="minorHAnsi" w:cstheme="minorHAnsi"/>
                <w:sz w:val="24"/>
              </w:rPr>
              <w:t>Годишна</w:t>
            </w:r>
            <w:r w:rsidRPr="00E94489">
              <w:rPr>
                <w:rFonts w:asciiTheme="minorHAnsi" w:hAnsiTheme="minorHAnsi" w:cstheme="minorHAnsi"/>
                <w:spacing w:val="-12"/>
                <w:sz w:val="24"/>
              </w:rPr>
              <w:t xml:space="preserve"> </w:t>
            </w:r>
            <w:r w:rsidRPr="00E94489">
              <w:rPr>
                <w:rFonts w:asciiTheme="minorHAnsi" w:hAnsiTheme="minorHAnsi" w:cstheme="minorHAnsi"/>
                <w:sz w:val="24"/>
              </w:rPr>
              <w:t>програма</w:t>
            </w:r>
            <w:r w:rsidRPr="00E94489">
              <w:rPr>
                <w:rFonts w:asciiTheme="minorHAnsi" w:hAnsiTheme="minorHAnsi" w:cstheme="minorHAnsi"/>
                <w:spacing w:val="-51"/>
                <w:sz w:val="24"/>
              </w:rPr>
              <w:t xml:space="preserve"> </w:t>
            </w:r>
            <w:r w:rsidRPr="00E94489">
              <w:rPr>
                <w:rFonts w:asciiTheme="minorHAnsi" w:hAnsiTheme="minorHAnsi" w:cstheme="minorHAnsi"/>
                <w:sz w:val="24"/>
              </w:rPr>
              <w:t>на</w:t>
            </w:r>
            <w:r w:rsidRPr="00E94489">
              <w:rPr>
                <w:rFonts w:asciiTheme="minorHAnsi" w:hAnsiTheme="minorHAnsi" w:cstheme="minorHAnsi"/>
                <w:spacing w:val="-3"/>
                <w:sz w:val="24"/>
              </w:rPr>
              <w:t xml:space="preserve"> </w:t>
            </w:r>
            <w:r w:rsidRPr="00E94489">
              <w:rPr>
                <w:rFonts w:asciiTheme="minorHAnsi" w:hAnsiTheme="minorHAnsi" w:cstheme="minorHAnsi"/>
                <w:sz w:val="24"/>
              </w:rPr>
              <w:t>училиштето;</w:t>
            </w:r>
          </w:p>
          <w:p w:rsidR="003A06C7" w:rsidRPr="00E94489" w:rsidRDefault="003A06C7" w:rsidP="003018A2">
            <w:pPr>
              <w:pStyle w:val="TableParagraph"/>
              <w:numPr>
                <w:ilvl w:val="0"/>
                <w:numId w:val="42"/>
              </w:numPr>
              <w:tabs>
                <w:tab w:val="left" w:pos="360"/>
              </w:tabs>
              <w:spacing w:before="5" w:line="276" w:lineRule="auto"/>
              <w:ind w:hanging="256"/>
              <w:rPr>
                <w:rFonts w:asciiTheme="minorHAnsi" w:hAnsiTheme="minorHAnsi" w:cstheme="minorHAnsi"/>
                <w:sz w:val="24"/>
              </w:rPr>
            </w:pPr>
            <w:r w:rsidRPr="00E94489">
              <w:rPr>
                <w:rFonts w:asciiTheme="minorHAnsi" w:hAnsiTheme="minorHAnsi" w:cstheme="minorHAnsi"/>
                <w:sz w:val="24"/>
              </w:rPr>
              <w:t>Годишни</w:t>
            </w:r>
          </w:p>
          <w:p w:rsidR="003A06C7" w:rsidRPr="00E94489" w:rsidRDefault="003A06C7" w:rsidP="00377CE0">
            <w:pPr>
              <w:pStyle w:val="TableParagraph"/>
              <w:spacing w:before="43" w:line="276" w:lineRule="auto"/>
              <w:ind w:right="596"/>
              <w:jc w:val="right"/>
              <w:rPr>
                <w:rFonts w:asciiTheme="minorHAnsi" w:hAnsiTheme="minorHAnsi" w:cstheme="minorHAnsi"/>
                <w:sz w:val="24"/>
              </w:rPr>
            </w:pPr>
            <w:r w:rsidRPr="00E94489">
              <w:rPr>
                <w:rFonts w:asciiTheme="minorHAnsi" w:hAnsiTheme="minorHAnsi" w:cstheme="minorHAnsi"/>
                <w:sz w:val="24"/>
              </w:rPr>
              <w:t>планирања на</w:t>
            </w:r>
            <w:r w:rsidRPr="00E94489">
              <w:rPr>
                <w:rFonts w:asciiTheme="minorHAnsi" w:hAnsiTheme="minorHAnsi" w:cstheme="minorHAnsi"/>
                <w:spacing w:val="-52"/>
                <w:sz w:val="24"/>
              </w:rPr>
              <w:t xml:space="preserve"> </w:t>
            </w:r>
            <w:r w:rsidRPr="00E94489">
              <w:rPr>
                <w:rFonts w:asciiTheme="minorHAnsi" w:hAnsiTheme="minorHAnsi" w:cstheme="minorHAnsi"/>
                <w:sz w:val="24"/>
              </w:rPr>
              <w:t>наставниците;</w:t>
            </w:r>
          </w:p>
          <w:p w:rsidR="003A06C7" w:rsidRPr="00E94489" w:rsidRDefault="003A06C7" w:rsidP="003018A2">
            <w:pPr>
              <w:pStyle w:val="TableParagraph"/>
              <w:numPr>
                <w:ilvl w:val="0"/>
                <w:numId w:val="42"/>
              </w:numPr>
              <w:tabs>
                <w:tab w:val="left" w:pos="360"/>
              </w:tabs>
              <w:spacing w:before="45" w:line="276" w:lineRule="auto"/>
              <w:ind w:right="642"/>
              <w:rPr>
                <w:rFonts w:asciiTheme="minorHAnsi" w:hAnsiTheme="minorHAnsi" w:cstheme="minorHAnsi"/>
                <w:sz w:val="24"/>
              </w:rPr>
            </w:pPr>
            <w:r w:rsidRPr="00E94489">
              <w:rPr>
                <w:rFonts w:asciiTheme="minorHAnsi" w:hAnsiTheme="minorHAnsi" w:cstheme="minorHAnsi"/>
                <w:spacing w:val="-1"/>
                <w:sz w:val="24"/>
              </w:rPr>
              <w:t xml:space="preserve">Записници </w:t>
            </w:r>
            <w:r w:rsidRPr="00E94489">
              <w:rPr>
                <w:rFonts w:asciiTheme="minorHAnsi" w:hAnsiTheme="minorHAnsi" w:cstheme="minorHAnsi"/>
                <w:sz w:val="24"/>
              </w:rPr>
              <w:t>од</w:t>
            </w:r>
            <w:r w:rsidRPr="00E94489">
              <w:rPr>
                <w:rFonts w:asciiTheme="minorHAnsi" w:hAnsiTheme="minorHAnsi" w:cstheme="minorHAnsi"/>
                <w:spacing w:val="-52"/>
                <w:sz w:val="24"/>
              </w:rPr>
              <w:t xml:space="preserve"> </w:t>
            </w:r>
            <w:r w:rsidRPr="00E94489">
              <w:rPr>
                <w:rFonts w:asciiTheme="minorHAnsi" w:hAnsiTheme="minorHAnsi" w:cstheme="minorHAnsi"/>
                <w:sz w:val="24"/>
              </w:rPr>
              <w:t>извршена</w:t>
            </w:r>
          </w:p>
          <w:p w:rsidR="003A06C7" w:rsidRPr="00E94489" w:rsidRDefault="003A06C7" w:rsidP="00377CE0">
            <w:pPr>
              <w:pStyle w:val="TableParagraph"/>
              <w:spacing w:before="4" w:line="276" w:lineRule="auto"/>
              <w:ind w:left="359" w:right="787"/>
              <w:rPr>
                <w:rFonts w:asciiTheme="minorHAnsi" w:hAnsiTheme="minorHAnsi" w:cstheme="minorHAnsi"/>
                <w:sz w:val="24"/>
              </w:rPr>
            </w:pPr>
            <w:r w:rsidRPr="00E94489">
              <w:rPr>
                <w:rFonts w:asciiTheme="minorHAnsi" w:hAnsiTheme="minorHAnsi" w:cstheme="minorHAnsi"/>
                <w:spacing w:val="-1"/>
                <w:sz w:val="24"/>
              </w:rPr>
              <w:t xml:space="preserve">проверка </w:t>
            </w:r>
            <w:r w:rsidRPr="00E94489">
              <w:rPr>
                <w:rFonts w:asciiTheme="minorHAnsi" w:hAnsiTheme="minorHAnsi" w:cstheme="minorHAnsi"/>
                <w:sz w:val="24"/>
              </w:rPr>
              <w:t>на</w:t>
            </w:r>
            <w:r w:rsidRPr="00E94489">
              <w:rPr>
                <w:rFonts w:asciiTheme="minorHAnsi" w:hAnsiTheme="minorHAnsi" w:cstheme="minorHAnsi"/>
                <w:spacing w:val="-52"/>
                <w:sz w:val="24"/>
              </w:rPr>
              <w:t xml:space="preserve"> </w:t>
            </w:r>
            <w:r w:rsidRPr="00E94489">
              <w:rPr>
                <w:rFonts w:asciiTheme="minorHAnsi" w:hAnsiTheme="minorHAnsi" w:cstheme="minorHAnsi"/>
                <w:sz w:val="24"/>
              </w:rPr>
              <w:t>годишни</w:t>
            </w:r>
          </w:p>
          <w:p w:rsidR="003A06C7" w:rsidRPr="00E94489" w:rsidRDefault="003A06C7" w:rsidP="00377CE0">
            <w:pPr>
              <w:pStyle w:val="TableParagraph"/>
              <w:spacing w:line="276" w:lineRule="auto"/>
              <w:ind w:left="359" w:right="836"/>
              <w:rPr>
                <w:rFonts w:asciiTheme="minorHAnsi" w:hAnsiTheme="minorHAnsi" w:cstheme="minorHAnsi"/>
                <w:sz w:val="24"/>
              </w:rPr>
            </w:pPr>
            <w:r w:rsidRPr="00E94489">
              <w:rPr>
                <w:rFonts w:asciiTheme="minorHAnsi" w:hAnsiTheme="minorHAnsi" w:cstheme="minorHAnsi"/>
                <w:sz w:val="24"/>
              </w:rPr>
              <w:t>планирања,</w:t>
            </w:r>
            <w:r w:rsidRPr="00E94489">
              <w:rPr>
                <w:rFonts w:asciiTheme="minorHAnsi" w:hAnsiTheme="minorHAnsi" w:cstheme="minorHAnsi"/>
                <w:spacing w:val="-52"/>
                <w:sz w:val="24"/>
              </w:rPr>
              <w:t xml:space="preserve"> </w:t>
            </w:r>
            <w:r w:rsidRPr="00E94489">
              <w:rPr>
                <w:rFonts w:asciiTheme="minorHAnsi" w:hAnsiTheme="minorHAnsi" w:cstheme="minorHAnsi"/>
                <w:sz w:val="24"/>
              </w:rPr>
              <w:t>тематско-</w:t>
            </w:r>
          </w:p>
          <w:p w:rsidR="003A06C7" w:rsidRPr="00E94489" w:rsidRDefault="003A06C7" w:rsidP="00377CE0">
            <w:pPr>
              <w:pStyle w:val="TableParagraph"/>
              <w:spacing w:before="2" w:line="276" w:lineRule="auto"/>
              <w:ind w:left="359"/>
              <w:rPr>
                <w:rFonts w:asciiTheme="minorHAnsi" w:hAnsiTheme="minorHAnsi" w:cstheme="minorHAnsi"/>
                <w:sz w:val="24"/>
              </w:rPr>
            </w:pPr>
            <w:r w:rsidRPr="00E94489">
              <w:rPr>
                <w:rFonts w:asciiTheme="minorHAnsi" w:hAnsiTheme="minorHAnsi" w:cstheme="minorHAnsi"/>
                <w:sz w:val="24"/>
              </w:rPr>
              <w:t>процесни</w:t>
            </w:r>
          </w:p>
          <w:p w:rsidR="003A06C7" w:rsidRPr="00E94489" w:rsidRDefault="003A06C7" w:rsidP="00377CE0">
            <w:pPr>
              <w:pStyle w:val="TableParagraph"/>
              <w:spacing w:before="43" w:line="276" w:lineRule="auto"/>
              <w:ind w:left="359" w:right="819"/>
              <w:rPr>
                <w:rFonts w:asciiTheme="minorHAnsi" w:hAnsiTheme="minorHAnsi" w:cstheme="minorHAnsi"/>
                <w:sz w:val="24"/>
              </w:rPr>
            </w:pPr>
            <w:r w:rsidRPr="00E94489">
              <w:rPr>
                <w:rFonts w:asciiTheme="minorHAnsi" w:hAnsiTheme="minorHAnsi" w:cstheme="minorHAnsi"/>
                <w:sz w:val="24"/>
              </w:rPr>
              <w:t>планирања,</w:t>
            </w:r>
            <w:r w:rsidRPr="00E94489">
              <w:rPr>
                <w:rFonts w:asciiTheme="minorHAnsi" w:hAnsiTheme="minorHAnsi" w:cstheme="minorHAnsi"/>
                <w:spacing w:val="-52"/>
                <w:sz w:val="24"/>
              </w:rPr>
              <w:t xml:space="preserve"> </w:t>
            </w:r>
            <w:r w:rsidRPr="00E94489">
              <w:rPr>
                <w:rFonts w:asciiTheme="minorHAnsi" w:hAnsiTheme="minorHAnsi" w:cstheme="minorHAnsi"/>
                <w:sz w:val="24"/>
              </w:rPr>
              <w:t>дневни</w:t>
            </w:r>
          </w:p>
          <w:p w:rsidR="003A06C7" w:rsidRPr="00E94489" w:rsidRDefault="003A06C7" w:rsidP="00377CE0">
            <w:pPr>
              <w:pStyle w:val="TableParagraph"/>
              <w:spacing w:line="276" w:lineRule="auto"/>
              <w:ind w:left="359" w:right="842"/>
              <w:rPr>
                <w:rFonts w:asciiTheme="minorHAnsi" w:hAnsiTheme="minorHAnsi" w:cstheme="minorHAnsi"/>
                <w:sz w:val="24"/>
              </w:rPr>
            </w:pPr>
            <w:r w:rsidRPr="00E94489">
              <w:rPr>
                <w:rFonts w:asciiTheme="minorHAnsi" w:hAnsiTheme="minorHAnsi" w:cstheme="minorHAnsi"/>
                <w:spacing w:val="-1"/>
                <w:sz w:val="24"/>
              </w:rPr>
              <w:t>оперативни</w:t>
            </w:r>
            <w:r w:rsidRPr="00E94489">
              <w:rPr>
                <w:rFonts w:asciiTheme="minorHAnsi" w:hAnsiTheme="minorHAnsi" w:cstheme="minorHAnsi"/>
                <w:spacing w:val="-52"/>
                <w:sz w:val="24"/>
              </w:rPr>
              <w:t xml:space="preserve"> </w:t>
            </w:r>
            <w:r w:rsidRPr="00E94489">
              <w:rPr>
                <w:rFonts w:asciiTheme="minorHAnsi" w:hAnsiTheme="minorHAnsi" w:cstheme="minorHAnsi"/>
                <w:sz w:val="24"/>
              </w:rPr>
              <w:t>планови;</w:t>
            </w:r>
          </w:p>
          <w:p w:rsidR="003A06C7" w:rsidRPr="00E94489" w:rsidRDefault="003A06C7" w:rsidP="003018A2">
            <w:pPr>
              <w:pStyle w:val="TableParagraph"/>
              <w:numPr>
                <w:ilvl w:val="0"/>
                <w:numId w:val="42"/>
              </w:numPr>
              <w:tabs>
                <w:tab w:val="left" w:pos="360"/>
              </w:tabs>
              <w:spacing w:before="3" w:line="276" w:lineRule="auto"/>
              <w:ind w:hanging="256"/>
              <w:rPr>
                <w:rFonts w:asciiTheme="minorHAnsi" w:hAnsiTheme="minorHAnsi" w:cstheme="minorHAnsi"/>
                <w:sz w:val="24"/>
              </w:rPr>
            </w:pPr>
            <w:r w:rsidRPr="00E94489">
              <w:rPr>
                <w:rFonts w:asciiTheme="minorHAnsi" w:hAnsiTheme="minorHAnsi" w:cstheme="minorHAnsi"/>
                <w:sz w:val="24"/>
              </w:rPr>
              <w:t>Истакнат</w:t>
            </w:r>
            <w:r w:rsidRPr="00E94489">
              <w:rPr>
                <w:rFonts w:asciiTheme="minorHAnsi" w:hAnsiTheme="minorHAnsi" w:cstheme="minorHAnsi"/>
                <w:spacing w:val="-7"/>
                <w:sz w:val="24"/>
              </w:rPr>
              <w:t xml:space="preserve"> </w:t>
            </w:r>
            <w:r w:rsidRPr="00E94489">
              <w:rPr>
                <w:rFonts w:asciiTheme="minorHAnsi" w:hAnsiTheme="minorHAnsi" w:cstheme="minorHAnsi"/>
                <w:sz w:val="24"/>
              </w:rPr>
              <w:lastRenderedPageBreak/>
              <w:t>распоред</w:t>
            </w:r>
          </w:p>
          <w:p w:rsidR="003A06C7" w:rsidRPr="00E94489" w:rsidRDefault="003A06C7" w:rsidP="00377CE0">
            <w:pPr>
              <w:pStyle w:val="TableParagraph"/>
              <w:spacing w:before="39" w:line="276" w:lineRule="auto"/>
              <w:ind w:left="359"/>
              <w:rPr>
                <w:rFonts w:asciiTheme="minorHAnsi" w:hAnsiTheme="minorHAnsi" w:cstheme="minorHAnsi"/>
                <w:sz w:val="24"/>
              </w:rPr>
            </w:pPr>
            <w:r w:rsidRPr="00E94489">
              <w:rPr>
                <w:rFonts w:asciiTheme="minorHAnsi" w:hAnsiTheme="minorHAnsi" w:cstheme="minorHAnsi"/>
                <w:sz w:val="24"/>
              </w:rPr>
              <w:t>на</w:t>
            </w:r>
            <w:r w:rsidRPr="00E94489">
              <w:rPr>
                <w:rFonts w:asciiTheme="minorHAnsi" w:hAnsiTheme="minorHAnsi" w:cstheme="minorHAnsi"/>
                <w:spacing w:val="-4"/>
                <w:sz w:val="24"/>
              </w:rPr>
              <w:t xml:space="preserve"> </w:t>
            </w:r>
            <w:r w:rsidRPr="00E94489">
              <w:rPr>
                <w:rFonts w:asciiTheme="minorHAnsi" w:hAnsiTheme="minorHAnsi" w:cstheme="minorHAnsi"/>
                <w:sz w:val="24"/>
              </w:rPr>
              <w:t>часови;</w:t>
            </w:r>
          </w:p>
        </w:tc>
        <w:tc>
          <w:tcPr>
            <w:tcW w:w="1440" w:type="dxa"/>
            <w:gridSpan w:val="2"/>
          </w:tcPr>
          <w:p w:rsidR="003A06C7" w:rsidRPr="00E94489" w:rsidRDefault="003A06C7" w:rsidP="00377CE0">
            <w:pPr>
              <w:pStyle w:val="TableParagraph"/>
              <w:spacing w:line="276" w:lineRule="auto"/>
              <w:rPr>
                <w:rFonts w:asciiTheme="minorHAnsi" w:hAnsiTheme="minorHAnsi" w:cstheme="minorHAnsi"/>
                <w:b/>
                <w:sz w:val="24"/>
              </w:rPr>
            </w:pPr>
          </w:p>
          <w:p w:rsidR="003A06C7" w:rsidRPr="00E94489" w:rsidRDefault="003A06C7" w:rsidP="00377CE0">
            <w:pPr>
              <w:pStyle w:val="TableParagraph"/>
              <w:spacing w:line="276" w:lineRule="auto"/>
              <w:rPr>
                <w:rFonts w:asciiTheme="minorHAnsi" w:hAnsiTheme="minorHAnsi" w:cstheme="minorHAnsi"/>
                <w:b/>
                <w:sz w:val="24"/>
              </w:rPr>
            </w:pPr>
          </w:p>
          <w:p w:rsidR="003A06C7" w:rsidRPr="00E94489" w:rsidRDefault="003A06C7" w:rsidP="00377CE0">
            <w:pPr>
              <w:pStyle w:val="TableParagraph"/>
              <w:spacing w:line="276" w:lineRule="auto"/>
              <w:rPr>
                <w:rFonts w:asciiTheme="minorHAnsi" w:hAnsiTheme="minorHAnsi" w:cstheme="minorHAnsi"/>
                <w:b/>
                <w:sz w:val="24"/>
              </w:rPr>
            </w:pPr>
          </w:p>
          <w:p w:rsidR="003A06C7" w:rsidRPr="00E94489" w:rsidRDefault="003A06C7" w:rsidP="00377CE0">
            <w:pPr>
              <w:pStyle w:val="TableParagraph"/>
              <w:spacing w:line="276" w:lineRule="auto"/>
              <w:rPr>
                <w:rFonts w:asciiTheme="minorHAnsi" w:hAnsiTheme="minorHAnsi" w:cstheme="minorHAnsi"/>
                <w:b/>
                <w:sz w:val="24"/>
              </w:rPr>
            </w:pPr>
          </w:p>
          <w:p w:rsidR="003A06C7" w:rsidRPr="00E94489" w:rsidRDefault="003A06C7" w:rsidP="00377CE0">
            <w:pPr>
              <w:pStyle w:val="TableParagraph"/>
              <w:spacing w:line="276" w:lineRule="auto"/>
              <w:rPr>
                <w:rFonts w:asciiTheme="minorHAnsi" w:hAnsiTheme="minorHAnsi" w:cstheme="minorHAnsi"/>
                <w:b/>
                <w:sz w:val="24"/>
              </w:rPr>
            </w:pPr>
          </w:p>
          <w:p w:rsidR="003A06C7" w:rsidRPr="00E94489" w:rsidRDefault="003A06C7" w:rsidP="00377CE0">
            <w:pPr>
              <w:pStyle w:val="TableParagraph"/>
              <w:spacing w:line="276" w:lineRule="auto"/>
              <w:rPr>
                <w:rFonts w:asciiTheme="minorHAnsi" w:hAnsiTheme="minorHAnsi" w:cstheme="minorHAnsi"/>
                <w:b/>
                <w:sz w:val="24"/>
              </w:rPr>
            </w:pPr>
          </w:p>
          <w:p w:rsidR="003A06C7" w:rsidRPr="00E94489" w:rsidRDefault="003A06C7" w:rsidP="00377CE0">
            <w:pPr>
              <w:pStyle w:val="TableParagraph"/>
              <w:spacing w:line="276" w:lineRule="auto"/>
              <w:rPr>
                <w:rFonts w:asciiTheme="minorHAnsi" w:hAnsiTheme="minorHAnsi" w:cstheme="minorHAnsi"/>
                <w:b/>
                <w:sz w:val="24"/>
              </w:rPr>
            </w:pPr>
          </w:p>
          <w:p w:rsidR="003A06C7" w:rsidRPr="00E94489" w:rsidRDefault="003A06C7" w:rsidP="00377CE0">
            <w:pPr>
              <w:pStyle w:val="TableParagraph"/>
              <w:spacing w:line="276" w:lineRule="auto"/>
              <w:rPr>
                <w:rFonts w:asciiTheme="minorHAnsi" w:hAnsiTheme="minorHAnsi" w:cstheme="minorHAnsi"/>
                <w:b/>
                <w:sz w:val="24"/>
              </w:rPr>
            </w:pPr>
          </w:p>
          <w:p w:rsidR="003A06C7" w:rsidRPr="00E94489" w:rsidRDefault="003A06C7" w:rsidP="00377CE0">
            <w:pPr>
              <w:pStyle w:val="TableParagraph"/>
              <w:spacing w:line="276" w:lineRule="auto"/>
              <w:rPr>
                <w:rFonts w:asciiTheme="minorHAnsi" w:hAnsiTheme="minorHAnsi" w:cstheme="minorHAnsi"/>
                <w:b/>
                <w:sz w:val="24"/>
              </w:rPr>
            </w:pPr>
          </w:p>
          <w:p w:rsidR="003A06C7" w:rsidRPr="00E94489" w:rsidRDefault="003A06C7" w:rsidP="00377CE0">
            <w:pPr>
              <w:pStyle w:val="TableParagraph"/>
              <w:spacing w:line="276" w:lineRule="auto"/>
              <w:rPr>
                <w:rFonts w:asciiTheme="minorHAnsi" w:hAnsiTheme="minorHAnsi" w:cstheme="minorHAnsi"/>
                <w:b/>
                <w:sz w:val="24"/>
              </w:rPr>
            </w:pPr>
          </w:p>
          <w:p w:rsidR="003A06C7" w:rsidRPr="00E94489" w:rsidRDefault="003A06C7" w:rsidP="00377CE0">
            <w:pPr>
              <w:pStyle w:val="TableParagraph"/>
              <w:spacing w:line="276" w:lineRule="auto"/>
              <w:rPr>
                <w:rFonts w:asciiTheme="minorHAnsi" w:hAnsiTheme="minorHAnsi" w:cstheme="minorHAnsi"/>
                <w:b/>
                <w:sz w:val="24"/>
              </w:rPr>
            </w:pPr>
          </w:p>
          <w:p w:rsidR="003A06C7" w:rsidRPr="00E94489" w:rsidRDefault="003A06C7" w:rsidP="00377CE0">
            <w:pPr>
              <w:pStyle w:val="TableParagraph"/>
              <w:spacing w:line="276" w:lineRule="auto"/>
              <w:rPr>
                <w:rFonts w:asciiTheme="minorHAnsi" w:hAnsiTheme="minorHAnsi" w:cstheme="minorHAnsi"/>
                <w:b/>
                <w:sz w:val="24"/>
              </w:rPr>
            </w:pPr>
          </w:p>
          <w:p w:rsidR="003A06C7" w:rsidRPr="00E94489" w:rsidRDefault="003A06C7" w:rsidP="00377CE0">
            <w:pPr>
              <w:pStyle w:val="TableParagraph"/>
              <w:spacing w:line="276" w:lineRule="auto"/>
              <w:rPr>
                <w:rFonts w:asciiTheme="minorHAnsi" w:hAnsiTheme="minorHAnsi" w:cstheme="minorHAnsi"/>
                <w:b/>
                <w:sz w:val="24"/>
              </w:rPr>
            </w:pPr>
          </w:p>
          <w:p w:rsidR="003A06C7" w:rsidRPr="00E94489" w:rsidRDefault="003A06C7" w:rsidP="00377CE0">
            <w:pPr>
              <w:pStyle w:val="TableParagraph"/>
              <w:spacing w:before="3" w:line="276" w:lineRule="auto"/>
              <w:rPr>
                <w:rFonts w:asciiTheme="minorHAnsi" w:hAnsiTheme="minorHAnsi" w:cstheme="minorHAnsi"/>
                <w:b/>
                <w:sz w:val="23"/>
              </w:rPr>
            </w:pPr>
          </w:p>
          <w:p w:rsidR="003A06C7" w:rsidRPr="00E94489" w:rsidRDefault="003A06C7" w:rsidP="00377CE0">
            <w:pPr>
              <w:pStyle w:val="TableParagraph"/>
              <w:spacing w:line="276" w:lineRule="auto"/>
              <w:ind w:left="393" w:right="375" w:hanging="5"/>
              <w:rPr>
                <w:rFonts w:asciiTheme="minorHAnsi" w:hAnsiTheme="minorHAnsi" w:cstheme="minorHAnsi"/>
                <w:sz w:val="24"/>
              </w:rPr>
            </w:pPr>
            <w:r w:rsidRPr="00E94489">
              <w:rPr>
                <w:rFonts w:asciiTheme="minorHAnsi" w:hAnsiTheme="minorHAnsi" w:cstheme="minorHAnsi"/>
                <w:spacing w:val="-1"/>
                <w:sz w:val="24"/>
              </w:rPr>
              <w:t>Многу</w:t>
            </w:r>
            <w:r w:rsidRPr="00E94489">
              <w:rPr>
                <w:rFonts w:asciiTheme="minorHAnsi" w:hAnsiTheme="minorHAnsi" w:cstheme="minorHAnsi"/>
                <w:spacing w:val="-52"/>
                <w:sz w:val="24"/>
              </w:rPr>
              <w:t xml:space="preserve"> </w:t>
            </w:r>
            <w:r w:rsidRPr="00E94489">
              <w:rPr>
                <w:rFonts w:asciiTheme="minorHAnsi" w:hAnsiTheme="minorHAnsi" w:cstheme="minorHAnsi"/>
                <w:sz w:val="24"/>
              </w:rPr>
              <w:t>добро</w:t>
            </w:r>
          </w:p>
        </w:tc>
      </w:tr>
      <w:tr w:rsidR="003A06C7" w:rsidRPr="00E94489" w:rsidTr="00B730A4">
        <w:trPr>
          <w:trHeight w:val="9336"/>
        </w:trPr>
        <w:tc>
          <w:tcPr>
            <w:tcW w:w="2133" w:type="dxa"/>
            <w:gridSpan w:val="2"/>
            <w:tcBorders>
              <w:bottom w:val="single" w:sz="4" w:space="0" w:color="000000" w:themeColor="text1"/>
            </w:tcBorders>
          </w:tcPr>
          <w:p w:rsidR="003A06C7" w:rsidRPr="00E94489" w:rsidRDefault="003A06C7" w:rsidP="00377CE0">
            <w:pPr>
              <w:pStyle w:val="TableParagraph"/>
              <w:spacing w:line="276" w:lineRule="auto"/>
              <w:rPr>
                <w:rFonts w:asciiTheme="minorHAnsi" w:hAnsiTheme="minorHAnsi" w:cstheme="minorHAnsi"/>
                <w:sz w:val="24"/>
              </w:rPr>
            </w:pPr>
          </w:p>
          <w:p w:rsidR="003A06C7" w:rsidRPr="00E94489" w:rsidRDefault="003A06C7" w:rsidP="00377CE0">
            <w:pPr>
              <w:pStyle w:val="TableParagraph"/>
              <w:spacing w:line="276" w:lineRule="auto"/>
              <w:rPr>
                <w:rFonts w:asciiTheme="minorHAnsi" w:hAnsiTheme="minorHAnsi" w:cstheme="minorHAnsi"/>
                <w:sz w:val="24"/>
              </w:rPr>
            </w:pPr>
          </w:p>
          <w:p w:rsidR="003A06C7" w:rsidRPr="00E94489" w:rsidRDefault="003A06C7" w:rsidP="00377CE0">
            <w:pPr>
              <w:pStyle w:val="TableParagraph"/>
              <w:spacing w:line="276" w:lineRule="auto"/>
              <w:rPr>
                <w:rFonts w:asciiTheme="minorHAnsi" w:hAnsiTheme="minorHAnsi" w:cstheme="minorHAnsi"/>
                <w:sz w:val="24"/>
              </w:rPr>
            </w:pPr>
          </w:p>
          <w:p w:rsidR="003A06C7" w:rsidRPr="00E94489" w:rsidRDefault="003A06C7" w:rsidP="00377CE0">
            <w:pPr>
              <w:pStyle w:val="TableParagraph"/>
              <w:spacing w:line="276" w:lineRule="auto"/>
              <w:rPr>
                <w:rFonts w:asciiTheme="minorHAnsi" w:hAnsiTheme="minorHAnsi" w:cstheme="minorHAnsi"/>
                <w:sz w:val="24"/>
              </w:rPr>
            </w:pPr>
          </w:p>
          <w:p w:rsidR="003A06C7" w:rsidRPr="00E94489" w:rsidRDefault="003A06C7" w:rsidP="00377CE0">
            <w:pPr>
              <w:pStyle w:val="TableParagraph"/>
              <w:spacing w:line="276" w:lineRule="auto"/>
              <w:rPr>
                <w:rFonts w:asciiTheme="minorHAnsi" w:hAnsiTheme="minorHAnsi" w:cstheme="minorHAnsi"/>
                <w:sz w:val="24"/>
              </w:rPr>
            </w:pPr>
          </w:p>
          <w:p w:rsidR="003A06C7" w:rsidRPr="00E94489" w:rsidRDefault="003A06C7" w:rsidP="00377CE0">
            <w:pPr>
              <w:pStyle w:val="TableParagraph"/>
              <w:spacing w:line="276" w:lineRule="auto"/>
              <w:rPr>
                <w:rFonts w:asciiTheme="minorHAnsi" w:hAnsiTheme="minorHAnsi" w:cstheme="minorHAnsi"/>
                <w:sz w:val="24"/>
              </w:rPr>
            </w:pPr>
          </w:p>
          <w:p w:rsidR="003A06C7" w:rsidRPr="00E94489" w:rsidRDefault="003A06C7" w:rsidP="00377CE0">
            <w:pPr>
              <w:pStyle w:val="TableParagraph"/>
              <w:spacing w:line="276" w:lineRule="auto"/>
              <w:rPr>
                <w:rFonts w:asciiTheme="minorHAnsi" w:hAnsiTheme="minorHAnsi" w:cstheme="minorHAnsi"/>
                <w:sz w:val="24"/>
              </w:rPr>
            </w:pPr>
          </w:p>
          <w:p w:rsidR="003A06C7" w:rsidRPr="00E94489" w:rsidRDefault="003A06C7" w:rsidP="00377CE0">
            <w:pPr>
              <w:pStyle w:val="TableParagraph"/>
              <w:spacing w:line="276" w:lineRule="auto"/>
              <w:rPr>
                <w:rFonts w:asciiTheme="minorHAnsi" w:hAnsiTheme="minorHAnsi" w:cstheme="minorHAnsi"/>
                <w:sz w:val="24"/>
              </w:rPr>
            </w:pPr>
          </w:p>
          <w:p w:rsidR="003A06C7" w:rsidRPr="00E94489" w:rsidRDefault="003A06C7" w:rsidP="00377CE0">
            <w:pPr>
              <w:pStyle w:val="TableParagraph"/>
              <w:spacing w:line="276" w:lineRule="auto"/>
              <w:rPr>
                <w:rFonts w:asciiTheme="minorHAnsi" w:hAnsiTheme="minorHAnsi" w:cstheme="minorHAnsi"/>
                <w:sz w:val="24"/>
              </w:rPr>
            </w:pPr>
          </w:p>
          <w:p w:rsidR="003A06C7" w:rsidRPr="00E94489" w:rsidRDefault="003A06C7" w:rsidP="00377CE0">
            <w:pPr>
              <w:pStyle w:val="TableParagraph"/>
              <w:spacing w:line="276" w:lineRule="auto"/>
              <w:rPr>
                <w:rFonts w:asciiTheme="minorHAnsi" w:hAnsiTheme="minorHAnsi" w:cstheme="minorHAnsi"/>
                <w:sz w:val="24"/>
              </w:rPr>
            </w:pPr>
          </w:p>
          <w:p w:rsidR="003A06C7" w:rsidRPr="00E94489" w:rsidRDefault="003A06C7" w:rsidP="00377CE0">
            <w:pPr>
              <w:pStyle w:val="TableParagraph"/>
              <w:spacing w:line="276" w:lineRule="auto"/>
              <w:rPr>
                <w:rFonts w:asciiTheme="minorHAnsi" w:hAnsiTheme="minorHAnsi" w:cstheme="minorHAnsi"/>
                <w:sz w:val="24"/>
              </w:rPr>
            </w:pPr>
          </w:p>
          <w:p w:rsidR="003A06C7" w:rsidRPr="00E94489" w:rsidRDefault="003A06C7" w:rsidP="00377CE0">
            <w:pPr>
              <w:pStyle w:val="TableParagraph"/>
              <w:spacing w:line="276" w:lineRule="auto"/>
              <w:rPr>
                <w:rFonts w:asciiTheme="minorHAnsi" w:hAnsiTheme="minorHAnsi" w:cstheme="minorHAnsi"/>
                <w:sz w:val="24"/>
              </w:rPr>
            </w:pPr>
          </w:p>
          <w:p w:rsidR="003A06C7" w:rsidRPr="00E94489" w:rsidRDefault="003A06C7" w:rsidP="00377CE0">
            <w:pPr>
              <w:pStyle w:val="TableParagraph"/>
              <w:spacing w:line="276" w:lineRule="auto"/>
              <w:rPr>
                <w:rFonts w:asciiTheme="minorHAnsi" w:hAnsiTheme="minorHAnsi" w:cstheme="minorHAnsi"/>
                <w:sz w:val="24"/>
              </w:rPr>
            </w:pPr>
          </w:p>
          <w:p w:rsidR="003A06C7" w:rsidRPr="00E94489" w:rsidRDefault="003A06C7" w:rsidP="00377CE0">
            <w:pPr>
              <w:pStyle w:val="TableParagraph"/>
              <w:spacing w:line="276" w:lineRule="auto"/>
              <w:rPr>
                <w:rFonts w:asciiTheme="minorHAnsi" w:hAnsiTheme="minorHAnsi" w:cstheme="minorHAnsi"/>
                <w:sz w:val="24"/>
                <w:lang w:val="mk-MK"/>
              </w:rPr>
            </w:pPr>
          </w:p>
        </w:tc>
        <w:tc>
          <w:tcPr>
            <w:tcW w:w="8222" w:type="dxa"/>
            <w:tcBorders>
              <w:bottom w:val="single" w:sz="4" w:space="0" w:color="000000" w:themeColor="text1"/>
            </w:tcBorders>
          </w:tcPr>
          <w:p w:rsidR="003A06C7" w:rsidRPr="00E94489" w:rsidRDefault="003A06C7" w:rsidP="00377CE0">
            <w:pPr>
              <w:pStyle w:val="TableParagraph"/>
              <w:spacing w:line="276" w:lineRule="auto"/>
              <w:ind w:left="90"/>
              <w:jc w:val="both"/>
              <w:rPr>
                <w:rFonts w:asciiTheme="minorHAnsi" w:hAnsiTheme="minorHAnsi" w:cstheme="minorHAnsi"/>
                <w:sz w:val="24"/>
                <w:lang w:val="mk-MK"/>
              </w:rPr>
            </w:pPr>
          </w:p>
          <w:p w:rsidR="003A06C7" w:rsidRPr="00E94489" w:rsidRDefault="003A06C7" w:rsidP="00377CE0">
            <w:pPr>
              <w:pStyle w:val="TableParagraph"/>
              <w:spacing w:line="276" w:lineRule="auto"/>
              <w:ind w:left="105" w:right="104" w:firstLine="288"/>
              <w:jc w:val="both"/>
              <w:rPr>
                <w:rFonts w:asciiTheme="minorHAnsi" w:hAnsiTheme="minorHAnsi" w:cstheme="minorHAnsi"/>
                <w:sz w:val="24"/>
              </w:rPr>
            </w:pPr>
            <w:r w:rsidRPr="00E94489">
              <w:rPr>
                <w:rFonts w:asciiTheme="minorHAnsi" w:hAnsiTheme="minorHAnsi" w:cstheme="minorHAnsi"/>
                <w:sz w:val="24"/>
              </w:rPr>
              <w:t>Сите наставници имаат</w:t>
            </w:r>
            <w:r w:rsidRPr="00E94489">
              <w:rPr>
                <w:rFonts w:asciiTheme="minorHAnsi" w:hAnsiTheme="minorHAnsi" w:cstheme="minorHAnsi"/>
                <w:spacing w:val="1"/>
                <w:sz w:val="24"/>
                <w:lang w:val="mk-MK"/>
              </w:rPr>
              <w:t xml:space="preserve"> </w:t>
            </w:r>
            <w:r w:rsidRPr="00E94489">
              <w:rPr>
                <w:rFonts w:asciiTheme="minorHAnsi" w:hAnsiTheme="minorHAnsi" w:cstheme="minorHAnsi"/>
                <w:sz w:val="24"/>
              </w:rPr>
              <w:t>соодветна</w:t>
            </w:r>
            <w:r w:rsidRPr="00E94489">
              <w:rPr>
                <w:rFonts w:asciiTheme="minorHAnsi" w:hAnsiTheme="minorHAnsi" w:cstheme="minorHAnsi"/>
                <w:spacing w:val="1"/>
                <w:sz w:val="24"/>
              </w:rPr>
              <w:t xml:space="preserve"> </w:t>
            </w:r>
            <w:r w:rsidRPr="00E94489">
              <w:rPr>
                <w:rFonts w:asciiTheme="minorHAnsi" w:hAnsiTheme="minorHAnsi" w:cstheme="minorHAnsi"/>
                <w:sz w:val="24"/>
              </w:rPr>
              <w:t>стручна</w:t>
            </w:r>
            <w:r w:rsidRPr="00E94489">
              <w:rPr>
                <w:rFonts w:asciiTheme="minorHAnsi" w:hAnsiTheme="minorHAnsi" w:cstheme="minorHAnsi"/>
                <w:spacing w:val="1"/>
                <w:sz w:val="24"/>
              </w:rPr>
              <w:t xml:space="preserve"> </w:t>
            </w:r>
            <w:r w:rsidRPr="00E94489">
              <w:rPr>
                <w:rFonts w:asciiTheme="minorHAnsi" w:hAnsiTheme="minorHAnsi" w:cstheme="minorHAnsi"/>
                <w:sz w:val="24"/>
              </w:rPr>
              <w:t>подготовка</w:t>
            </w:r>
            <w:r w:rsidRPr="00E94489">
              <w:rPr>
                <w:rFonts w:asciiTheme="minorHAnsi" w:hAnsiTheme="minorHAnsi" w:cstheme="minorHAnsi"/>
                <w:spacing w:val="1"/>
                <w:sz w:val="24"/>
              </w:rPr>
              <w:t xml:space="preserve"> </w:t>
            </w:r>
            <w:r w:rsidRPr="00E94489">
              <w:rPr>
                <w:rFonts w:asciiTheme="minorHAnsi" w:hAnsiTheme="minorHAnsi" w:cstheme="minorHAnsi"/>
                <w:sz w:val="24"/>
              </w:rPr>
              <w:t>согласно Законот</w:t>
            </w:r>
            <w:r w:rsidRPr="00E94489">
              <w:rPr>
                <w:rFonts w:asciiTheme="minorHAnsi" w:hAnsiTheme="minorHAnsi" w:cstheme="minorHAnsi"/>
                <w:spacing w:val="1"/>
                <w:sz w:val="24"/>
              </w:rPr>
              <w:t xml:space="preserve"> </w:t>
            </w:r>
            <w:r w:rsidRPr="00E94489">
              <w:rPr>
                <w:rFonts w:asciiTheme="minorHAnsi" w:hAnsiTheme="minorHAnsi" w:cstheme="minorHAnsi"/>
                <w:sz w:val="24"/>
              </w:rPr>
              <w:t>за</w:t>
            </w:r>
            <w:r w:rsidRPr="00E94489">
              <w:rPr>
                <w:rFonts w:asciiTheme="minorHAnsi" w:hAnsiTheme="minorHAnsi" w:cstheme="minorHAnsi"/>
                <w:spacing w:val="1"/>
                <w:sz w:val="24"/>
              </w:rPr>
              <w:t xml:space="preserve"> </w:t>
            </w:r>
            <w:r w:rsidRPr="00E94489">
              <w:rPr>
                <w:rFonts w:asciiTheme="minorHAnsi" w:hAnsiTheme="minorHAnsi" w:cstheme="minorHAnsi"/>
                <w:sz w:val="24"/>
              </w:rPr>
              <w:t>основно</w:t>
            </w:r>
            <w:r w:rsidRPr="00E94489">
              <w:rPr>
                <w:rFonts w:asciiTheme="minorHAnsi" w:hAnsiTheme="minorHAnsi" w:cstheme="minorHAnsi"/>
                <w:spacing w:val="-5"/>
                <w:sz w:val="24"/>
              </w:rPr>
              <w:t xml:space="preserve"> </w:t>
            </w:r>
            <w:r w:rsidRPr="00E94489">
              <w:rPr>
                <w:rFonts w:asciiTheme="minorHAnsi" w:hAnsiTheme="minorHAnsi" w:cstheme="minorHAnsi"/>
                <w:sz w:val="24"/>
              </w:rPr>
              <w:t>образование и</w:t>
            </w:r>
            <w:r w:rsidRPr="00E94489">
              <w:rPr>
                <w:rFonts w:asciiTheme="minorHAnsi" w:hAnsiTheme="minorHAnsi" w:cstheme="minorHAnsi"/>
                <w:spacing w:val="-2"/>
                <w:sz w:val="24"/>
              </w:rPr>
              <w:t xml:space="preserve"> </w:t>
            </w:r>
            <w:r w:rsidRPr="00E94489">
              <w:rPr>
                <w:rFonts w:asciiTheme="minorHAnsi" w:hAnsiTheme="minorHAnsi" w:cstheme="minorHAnsi"/>
                <w:sz w:val="24"/>
              </w:rPr>
              <w:t>според</w:t>
            </w:r>
            <w:r w:rsidRPr="00E94489">
              <w:rPr>
                <w:rFonts w:asciiTheme="minorHAnsi" w:hAnsiTheme="minorHAnsi" w:cstheme="minorHAnsi"/>
                <w:spacing w:val="-2"/>
                <w:sz w:val="24"/>
              </w:rPr>
              <w:t xml:space="preserve"> </w:t>
            </w:r>
            <w:r w:rsidRPr="00E94489">
              <w:rPr>
                <w:rFonts w:asciiTheme="minorHAnsi" w:hAnsiTheme="minorHAnsi" w:cstheme="minorHAnsi"/>
                <w:sz w:val="24"/>
              </w:rPr>
              <w:t>нормативите</w:t>
            </w:r>
            <w:r w:rsidRPr="00E94489">
              <w:rPr>
                <w:rFonts w:asciiTheme="minorHAnsi" w:hAnsiTheme="minorHAnsi" w:cstheme="minorHAnsi"/>
                <w:spacing w:val="4"/>
                <w:sz w:val="24"/>
              </w:rPr>
              <w:t xml:space="preserve"> </w:t>
            </w:r>
            <w:r w:rsidRPr="00E94489">
              <w:rPr>
                <w:rFonts w:asciiTheme="minorHAnsi" w:hAnsiTheme="minorHAnsi" w:cstheme="minorHAnsi"/>
                <w:sz w:val="24"/>
              </w:rPr>
              <w:t>на</w:t>
            </w:r>
            <w:r w:rsidRPr="00E94489">
              <w:rPr>
                <w:rFonts w:asciiTheme="minorHAnsi" w:hAnsiTheme="minorHAnsi" w:cstheme="minorHAnsi"/>
                <w:spacing w:val="-2"/>
                <w:sz w:val="24"/>
              </w:rPr>
              <w:t xml:space="preserve"> </w:t>
            </w:r>
            <w:r w:rsidRPr="00E94489">
              <w:rPr>
                <w:rFonts w:asciiTheme="minorHAnsi" w:hAnsiTheme="minorHAnsi" w:cstheme="minorHAnsi"/>
                <w:sz w:val="24"/>
              </w:rPr>
              <w:t>наставен</w:t>
            </w:r>
            <w:r w:rsidRPr="00E94489">
              <w:rPr>
                <w:rFonts w:asciiTheme="minorHAnsi" w:hAnsiTheme="minorHAnsi" w:cstheme="minorHAnsi"/>
                <w:spacing w:val="-2"/>
                <w:sz w:val="24"/>
              </w:rPr>
              <w:t xml:space="preserve"> </w:t>
            </w:r>
            <w:r w:rsidRPr="00E94489">
              <w:rPr>
                <w:rFonts w:asciiTheme="minorHAnsi" w:hAnsiTheme="minorHAnsi" w:cstheme="minorHAnsi"/>
                <w:sz w:val="24"/>
              </w:rPr>
              <w:t>кадар.</w:t>
            </w:r>
          </w:p>
          <w:p w:rsidR="003A06C7" w:rsidRPr="00E94489" w:rsidRDefault="003A06C7" w:rsidP="00377CE0">
            <w:pPr>
              <w:pStyle w:val="TableParagraph"/>
              <w:spacing w:before="1" w:line="276" w:lineRule="auto"/>
              <w:ind w:left="109" w:right="176"/>
              <w:jc w:val="both"/>
              <w:rPr>
                <w:rFonts w:asciiTheme="minorHAnsi" w:hAnsiTheme="minorHAnsi" w:cstheme="minorHAnsi"/>
                <w:sz w:val="24"/>
              </w:rPr>
            </w:pPr>
            <w:r w:rsidRPr="00E94489">
              <w:rPr>
                <w:rFonts w:asciiTheme="minorHAnsi" w:hAnsiTheme="minorHAnsi" w:cstheme="minorHAnsi"/>
                <w:sz w:val="24"/>
              </w:rPr>
              <w:t>Од</w:t>
            </w:r>
            <w:r w:rsidRPr="00E94489">
              <w:rPr>
                <w:rFonts w:asciiTheme="minorHAnsi" w:hAnsiTheme="minorHAnsi" w:cstheme="minorHAnsi"/>
                <w:spacing w:val="1"/>
                <w:sz w:val="24"/>
              </w:rPr>
              <w:t xml:space="preserve"> </w:t>
            </w:r>
            <w:r w:rsidRPr="00E94489">
              <w:rPr>
                <w:rFonts w:asciiTheme="minorHAnsi" w:hAnsiTheme="minorHAnsi" w:cstheme="minorHAnsi"/>
                <w:sz w:val="24"/>
              </w:rPr>
              <w:t>учебната</w:t>
            </w:r>
            <w:r w:rsidRPr="00E94489">
              <w:rPr>
                <w:rFonts w:asciiTheme="minorHAnsi" w:hAnsiTheme="minorHAnsi" w:cstheme="minorHAnsi"/>
                <w:spacing w:val="1"/>
                <w:sz w:val="24"/>
              </w:rPr>
              <w:t xml:space="preserve"> </w:t>
            </w:r>
            <w:r w:rsidRPr="00E94489">
              <w:rPr>
                <w:rFonts w:asciiTheme="minorHAnsi" w:hAnsiTheme="minorHAnsi" w:cstheme="minorHAnsi"/>
                <w:sz w:val="24"/>
              </w:rPr>
              <w:t>2020/21</w:t>
            </w:r>
            <w:r w:rsidRPr="00E94489">
              <w:rPr>
                <w:rFonts w:asciiTheme="minorHAnsi" w:hAnsiTheme="minorHAnsi" w:cstheme="minorHAnsi"/>
                <w:spacing w:val="1"/>
                <w:sz w:val="24"/>
              </w:rPr>
              <w:t xml:space="preserve"> </w:t>
            </w:r>
            <w:r w:rsidRPr="00E94489">
              <w:rPr>
                <w:rFonts w:asciiTheme="minorHAnsi" w:hAnsiTheme="minorHAnsi" w:cstheme="minorHAnsi"/>
                <w:sz w:val="24"/>
              </w:rPr>
              <w:t>година,</w:t>
            </w:r>
            <w:r w:rsidRPr="00E94489">
              <w:rPr>
                <w:rFonts w:asciiTheme="minorHAnsi" w:hAnsiTheme="minorHAnsi" w:cstheme="minorHAnsi"/>
                <w:spacing w:val="1"/>
                <w:sz w:val="24"/>
              </w:rPr>
              <w:t xml:space="preserve"> </w:t>
            </w:r>
            <w:r w:rsidRPr="00E94489">
              <w:rPr>
                <w:rFonts w:asciiTheme="minorHAnsi" w:hAnsiTheme="minorHAnsi" w:cstheme="minorHAnsi"/>
                <w:sz w:val="24"/>
              </w:rPr>
              <w:t>наставниците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водат</w:t>
            </w:r>
            <w:r w:rsidRPr="00E94489">
              <w:rPr>
                <w:rFonts w:asciiTheme="minorHAnsi" w:hAnsiTheme="minorHAnsi" w:cstheme="minorHAnsi"/>
                <w:spacing w:val="1"/>
                <w:sz w:val="24"/>
              </w:rPr>
              <w:t xml:space="preserve"> </w:t>
            </w:r>
            <w:r w:rsidRPr="00E94489">
              <w:rPr>
                <w:rFonts w:asciiTheme="minorHAnsi" w:hAnsiTheme="minorHAnsi" w:cstheme="minorHAnsi"/>
                <w:sz w:val="24"/>
              </w:rPr>
              <w:t>соодветни</w:t>
            </w:r>
            <w:r w:rsidRPr="00E94489">
              <w:rPr>
                <w:rFonts w:asciiTheme="minorHAnsi" w:hAnsiTheme="minorHAnsi" w:cstheme="minorHAnsi"/>
                <w:spacing w:val="1"/>
                <w:sz w:val="24"/>
              </w:rPr>
              <w:t xml:space="preserve"> </w:t>
            </w:r>
            <w:r w:rsidRPr="00E94489">
              <w:rPr>
                <w:rFonts w:asciiTheme="minorHAnsi" w:hAnsiTheme="minorHAnsi" w:cstheme="minorHAnsi"/>
                <w:sz w:val="24"/>
              </w:rPr>
              <w:t>образци</w:t>
            </w:r>
            <w:r w:rsidRPr="00E94489">
              <w:rPr>
                <w:rFonts w:asciiTheme="minorHAnsi" w:hAnsiTheme="minorHAnsi" w:cstheme="minorHAnsi"/>
                <w:spacing w:val="1"/>
                <w:sz w:val="24"/>
              </w:rPr>
              <w:t xml:space="preserve"> </w:t>
            </w:r>
            <w:r w:rsidRPr="00E94489">
              <w:rPr>
                <w:rFonts w:asciiTheme="minorHAnsi" w:hAnsiTheme="minorHAnsi" w:cstheme="minorHAnsi"/>
                <w:sz w:val="24"/>
              </w:rPr>
              <w:t>за</w:t>
            </w:r>
            <w:r w:rsidRPr="00E94489">
              <w:rPr>
                <w:rFonts w:asciiTheme="minorHAnsi" w:hAnsiTheme="minorHAnsi" w:cstheme="minorHAnsi"/>
                <w:spacing w:val="1"/>
                <w:sz w:val="24"/>
              </w:rPr>
              <w:t xml:space="preserve"> </w:t>
            </w:r>
            <w:r w:rsidRPr="00E94489">
              <w:rPr>
                <w:rFonts w:asciiTheme="minorHAnsi" w:hAnsiTheme="minorHAnsi" w:cstheme="minorHAnsi"/>
                <w:sz w:val="24"/>
              </w:rPr>
              <w:t>евиденција</w:t>
            </w:r>
            <w:r w:rsidRPr="00E94489">
              <w:rPr>
                <w:rFonts w:asciiTheme="minorHAnsi" w:hAnsiTheme="minorHAnsi" w:cstheme="minorHAnsi"/>
                <w:spacing w:val="1"/>
                <w:sz w:val="24"/>
              </w:rPr>
              <w:t xml:space="preserve"> </w:t>
            </w:r>
            <w:r w:rsidRPr="00E94489">
              <w:rPr>
                <w:rFonts w:asciiTheme="minorHAnsi" w:hAnsiTheme="minorHAnsi" w:cstheme="minorHAnsi"/>
                <w:sz w:val="24"/>
              </w:rPr>
              <w:t>унифицирани</w:t>
            </w:r>
            <w:r w:rsidRPr="00E94489">
              <w:rPr>
                <w:rFonts w:asciiTheme="minorHAnsi" w:hAnsiTheme="minorHAnsi" w:cstheme="minorHAnsi"/>
                <w:spacing w:val="1"/>
                <w:sz w:val="24"/>
              </w:rPr>
              <w:t xml:space="preserve"> </w:t>
            </w:r>
            <w:r w:rsidRPr="00E94489">
              <w:rPr>
                <w:rFonts w:asciiTheme="minorHAnsi" w:hAnsiTheme="minorHAnsi" w:cstheme="minorHAnsi"/>
                <w:sz w:val="24"/>
              </w:rPr>
              <w:t>од</w:t>
            </w:r>
            <w:r w:rsidRPr="00E94489">
              <w:rPr>
                <w:rFonts w:asciiTheme="minorHAnsi" w:hAnsiTheme="minorHAnsi" w:cstheme="minorHAnsi"/>
                <w:spacing w:val="1"/>
                <w:sz w:val="24"/>
              </w:rPr>
              <w:t xml:space="preserve"> </w:t>
            </w:r>
            <w:r w:rsidRPr="00E94489">
              <w:rPr>
                <w:rFonts w:asciiTheme="minorHAnsi" w:hAnsiTheme="minorHAnsi" w:cstheme="minorHAnsi"/>
                <w:sz w:val="24"/>
              </w:rPr>
              <w:t>БРО</w:t>
            </w:r>
            <w:r w:rsidRPr="00E94489">
              <w:rPr>
                <w:rFonts w:asciiTheme="minorHAnsi" w:hAnsiTheme="minorHAnsi" w:cstheme="minorHAnsi"/>
                <w:spacing w:val="1"/>
                <w:sz w:val="24"/>
              </w:rPr>
              <w:t xml:space="preserve"> </w:t>
            </w:r>
            <w:r w:rsidRPr="00E94489">
              <w:rPr>
                <w:rFonts w:asciiTheme="minorHAnsi" w:hAnsiTheme="minorHAnsi" w:cstheme="minorHAnsi"/>
                <w:sz w:val="24"/>
              </w:rPr>
              <w:t>за</w:t>
            </w:r>
            <w:r w:rsidRPr="00E94489">
              <w:rPr>
                <w:rFonts w:asciiTheme="minorHAnsi" w:hAnsiTheme="minorHAnsi" w:cstheme="minorHAnsi"/>
                <w:spacing w:val="1"/>
                <w:sz w:val="24"/>
              </w:rPr>
              <w:t xml:space="preserve"> </w:t>
            </w:r>
            <w:r w:rsidRPr="00E94489">
              <w:rPr>
                <w:rFonts w:asciiTheme="minorHAnsi" w:hAnsiTheme="minorHAnsi" w:cstheme="minorHAnsi"/>
                <w:sz w:val="24"/>
              </w:rPr>
              <w:t>реализација</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rPr>
              <w:t>додатна</w:t>
            </w:r>
            <w:r w:rsidRPr="00E94489">
              <w:rPr>
                <w:rFonts w:asciiTheme="minorHAnsi" w:hAnsiTheme="minorHAnsi" w:cstheme="minorHAnsi"/>
                <w:spacing w:val="1"/>
                <w:sz w:val="24"/>
              </w:rPr>
              <w:t xml:space="preserve"> </w:t>
            </w:r>
            <w:r w:rsidRPr="00E94489">
              <w:rPr>
                <w:rFonts w:asciiTheme="minorHAnsi" w:hAnsiTheme="minorHAnsi" w:cstheme="minorHAnsi"/>
                <w:sz w:val="24"/>
              </w:rPr>
              <w:t>настава,</w:t>
            </w:r>
            <w:r w:rsidRPr="00E94489">
              <w:rPr>
                <w:rFonts w:asciiTheme="minorHAnsi" w:hAnsiTheme="minorHAnsi" w:cstheme="minorHAnsi"/>
                <w:spacing w:val="1"/>
                <w:sz w:val="24"/>
              </w:rPr>
              <w:t xml:space="preserve"> </w:t>
            </w:r>
            <w:r w:rsidRPr="00E94489">
              <w:rPr>
                <w:rFonts w:asciiTheme="minorHAnsi" w:hAnsiTheme="minorHAnsi" w:cstheme="minorHAnsi"/>
                <w:sz w:val="24"/>
              </w:rPr>
              <w:t>дополнителна</w:t>
            </w:r>
            <w:r w:rsidRPr="00E94489">
              <w:rPr>
                <w:rFonts w:asciiTheme="minorHAnsi" w:hAnsiTheme="minorHAnsi" w:cstheme="minorHAnsi"/>
                <w:spacing w:val="-3"/>
                <w:sz w:val="24"/>
              </w:rPr>
              <w:t xml:space="preserve"> </w:t>
            </w:r>
            <w:r w:rsidRPr="00E94489">
              <w:rPr>
                <w:rFonts w:asciiTheme="minorHAnsi" w:hAnsiTheme="minorHAnsi" w:cstheme="minorHAnsi"/>
                <w:sz w:val="24"/>
              </w:rPr>
              <w:t>настава</w:t>
            </w:r>
            <w:r w:rsidRPr="00E94489">
              <w:rPr>
                <w:rFonts w:asciiTheme="minorHAnsi" w:hAnsiTheme="minorHAnsi" w:cstheme="minorHAnsi"/>
                <w:spacing w:val="-1"/>
                <w:sz w:val="24"/>
              </w:rPr>
              <w:t xml:space="preserve"> </w:t>
            </w:r>
            <w:r w:rsidRPr="00E94489">
              <w:rPr>
                <w:rFonts w:asciiTheme="minorHAnsi" w:hAnsiTheme="minorHAnsi" w:cstheme="minorHAnsi"/>
                <w:sz w:val="24"/>
              </w:rPr>
              <w:t>и</w:t>
            </w:r>
            <w:r w:rsidRPr="00E94489">
              <w:rPr>
                <w:rFonts w:asciiTheme="minorHAnsi" w:hAnsiTheme="minorHAnsi" w:cstheme="minorHAnsi"/>
                <w:spacing w:val="-2"/>
                <w:sz w:val="24"/>
              </w:rPr>
              <w:t xml:space="preserve"> </w:t>
            </w:r>
            <w:r w:rsidRPr="00E94489">
              <w:rPr>
                <w:rFonts w:asciiTheme="minorHAnsi" w:hAnsiTheme="minorHAnsi" w:cstheme="minorHAnsi"/>
                <w:sz w:val="24"/>
              </w:rPr>
              <w:t>воннаставни</w:t>
            </w:r>
            <w:r w:rsidRPr="00E94489">
              <w:rPr>
                <w:rFonts w:asciiTheme="minorHAnsi" w:hAnsiTheme="minorHAnsi" w:cstheme="minorHAnsi"/>
                <w:spacing w:val="-2"/>
                <w:sz w:val="24"/>
              </w:rPr>
              <w:t xml:space="preserve"> </w:t>
            </w:r>
            <w:r w:rsidRPr="00E94489">
              <w:rPr>
                <w:rFonts w:asciiTheme="minorHAnsi" w:hAnsiTheme="minorHAnsi" w:cstheme="minorHAnsi"/>
                <w:sz w:val="24"/>
              </w:rPr>
              <w:t>активности.</w:t>
            </w:r>
          </w:p>
          <w:p w:rsidR="003A06C7" w:rsidRPr="00E94489" w:rsidRDefault="003A06C7" w:rsidP="00377CE0">
            <w:pPr>
              <w:pStyle w:val="TableParagraph"/>
              <w:spacing w:line="276" w:lineRule="auto"/>
              <w:ind w:left="109" w:right="172" w:firstLine="345"/>
              <w:jc w:val="both"/>
              <w:rPr>
                <w:rFonts w:asciiTheme="minorHAnsi" w:hAnsiTheme="minorHAnsi" w:cstheme="minorHAnsi"/>
                <w:sz w:val="24"/>
              </w:rPr>
            </w:pPr>
            <w:r w:rsidRPr="00E94489">
              <w:rPr>
                <w:rFonts w:asciiTheme="minorHAnsi" w:hAnsiTheme="minorHAnsi" w:cstheme="minorHAnsi"/>
                <w:sz w:val="24"/>
              </w:rPr>
              <w:t>Наставниците меѓусебно соработуваат и континуирано вршат размена на</w:t>
            </w:r>
            <w:r w:rsidRPr="00E94489">
              <w:rPr>
                <w:rFonts w:asciiTheme="minorHAnsi" w:hAnsiTheme="minorHAnsi" w:cstheme="minorHAnsi"/>
                <w:spacing w:val="-52"/>
                <w:sz w:val="24"/>
              </w:rPr>
              <w:t xml:space="preserve"> </w:t>
            </w:r>
            <w:r w:rsidRPr="00E94489">
              <w:rPr>
                <w:rFonts w:asciiTheme="minorHAnsi" w:hAnsiTheme="minorHAnsi" w:cstheme="minorHAnsi"/>
                <w:sz w:val="24"/>
              </w:rPr>
              <w:t>искуства, идеи и информации при планирањето. Одделенските наставници</w:t>
            </w:r>
            <w:r w:rsidRPr="00E94489">
              <w:rPr>
                <w:rFonts w:asciiTheme="minorHAnsi" w:hAnsiTheme="minorHAnsi" w:cstheme="minorHAnsi"/>
                <w:spacing w:val="1"/>
                <w:sz w:val="24"/>
              </w:rPr>
              <w:t xml:space="preserve"> </w:t>
            </w:r>
            <w:r w:rsidRPr="00E94489">
              <w:rPr>
                <w:rFonts w:asciiTheme="minorHAnsi" w:hAnsiTheme="minorHAnsi" w:cstheme="minorHAnsi"/>
                <w:sz w:val="24"/>
              </w:rPr>
              <w:t>седмичните планирања ги изготвуваат на ниво на активи, а предметните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наставници</w:t>
            </w:r>
            <w:r w:rsidRPr="00E94489">
              <w:rPr>
                <w:rFonts w:asciiTheme="minorHAnsi" w:hAnsiTheme="minorHAnsi" w:cstheme="minorHAnsi"/>
                <w:spacing w:val="-3"/>
                <w:sz w:val="24"/>
              </w:rPr>
              <w:t xml:space="preserve"> </w:t>
            </w:r>
            <w:r w:rsidRPr="00E94489">
              <w:rPr>
                <w:rFonts w:asciiTheme="minorHAnsi" w:hAnsiTheme="minorHAnsi" w:cstheme="minorHAnsi"/>
                <w:sz w:val="24"/>
              </w:rPr>
              <w:t>планирањата</w:t>
            </w:r>
            <w:r w:rsidRPr="00E94489">
              <w:rPr>
                <w:rFonts w:asciiTheme="minorHAnsi" w:hAnsiTheme="minorHAnsi" w:cstheme="minorHAnsi"/>
                <w:spacing w:val="-1"/>
                <w:sz w:val="24"/>
              </w:rPr>
              <w:t xml:space="preserve"> </w:t>
            </w:r>
            <w:r w:rsidRPr="00E94489">
              <w:rPr>
                <w:rFonts w:asciiTheme="minorHAnsi" w:hAnsiTheme="minorHAnsi" w:cstheme="minorHAnsi"/>
                <w:sz w:val="24"/>
              </w:rPr>
              <w:t>ги</w:t>
            </w:r>
            <w:r w:rsidRPr="00E94489">
              <w:rPr>
                <w:rFonts w:asciiTheme="minorHAnsi" w:hAnsiTheme="minorHAnsi" w:cstheme="minorHAnsi"/>
                <w:spacing w:val="-2"/>
                <w:sz w:val="24"/>
              </w:rPr>
              <w:t xml:space="preserve"> </w:t>
            </w:r>
            <w:r w:rsidRPr="00E94489">
              <w:rPr>
                <w:rFonts w:asciiTheme="minorHAnsi" w:hAnsiTheme="minorHAnsi" w:cstheme="minorHAnsi"/>
                <w:sz w:val="24"/>
              </w:rPr>
              <w:t>изготвуваат</w:t>
            </w:r>
            <w:r w:rsidRPr="00E94489">
              <w:rPr>
                <w:rFonts w:asciiTheme="minorHAnsi" w:hAnsiTheme="minorHAnsi" w:cstheme="minorHAnsi"/>
                <w:spacing w:val="2"/>
                <w:sz w:val="24"/>
              </w:rPr>
              <w:t xml:space="preserve"> </w:t>
            </w:r>
            <w:r w:rsidRPr="00E94489">
              <w:rPr>
                <w:rFonts w:asciiTheme="minorHAnsi" w:hAnsiTheme="minorHAnsi" w:cstheme="minorHAnsi"/>
                <w:sz w:val="24"/>
              </w:rPr>
              <w:t>индивидуално.</w:t>
            </w:r>
          </w:p>
          <w:p w:rsidR="003A06C7" w:rsidRPr="00E94489" w:rsidRDefault="003A06C7" w:rsidP="00377CE0">
            <w:pPr>
              <w:pStyle w:val="TableParagraph"/>
              <w:spacing w:line="276" w:lineRule="auto"/>
              <w:ind w:left="109" w:right="182" w:firstLine="345"/>
              <w:jc w:val="both"/>
              <w:rPr>
                <w:rFonts w:asciiTheme="minorHAnsi" w:hAnsiTheme="minorHAnsi" w:cstheme="minorHAnsi"/>
                <w:sz w:val="24"/>
                <w:lang w:val="mk-MK"/>
              </w:rPr>
            </w:pPr>
            <w:r w:rsidRPr="00E94489">
              <w:rPr>
                <w:rFonts w:asciiTheme="minorHAnsi" w:hAnsiTheme="minorHAnsi" w:cstheme="minorHAnsi"/>
                <w:sz w:val="24"/>
              </w:rPr>
              <w:t>Наставниците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имаат</w:t>
            </w:r>
            <w:r w:rsidRPr="00E94489">
              <w:rPr>
                <w:rFonts w:asciiTheme="minorHAnsi" w:hAnsiTheme="minorHAnsi" w:cstheme="minorHAnsi"/>
                <w:spacing w:val="1"/>
                <w:sz w:val="24"/>
              </w:rPr>
              <w:t xml:space="preserve"> </w:t>
            </w:r>
            <w:r w:rsidRPr="00E94489">
              <w:rPr>
                <w:rFonts w:asciiTheme="minorHAnsi" w:hAnsiTheme="minorHAnsi" w:cstheme="minorHAnsi"/>
                <w:sz w:val="24"/>
              </w:rPr>
              <w:t>добра</w:t>
            </w:r>
            <w:r w:rsidRPr="00E94489">
              <w:rPr>
                <w:rFonts w:asciiTheme="minorHAnsi" w:hAnsiTheme="minorHAnsi" w:cstheme="minorHAnsi"/>
                <w:spacing w:val="1"/>
                <w:sz w:val="24"/>
              </w:rPr>
              <w:t xml:space="preserve"> </w:t>
            </w:r>
            <w:r w:rsidRPr="00E94489">
              <w:rPr>
                <w:rFonts w:asciiTheme="minorHAnsi" w:hAnsiTheme="minorHAnsi" w:cstheme="minorHAnsi"/>
                <w:sz w:val="24"/>
              </w:rPr>
              <w:t>соработка</w:t>
            </w:r>
            <w:r w:rsidRPr="00E94489">
              <w:rPr>
                <w:rFonts w:asciiTheme="minorHAnsi" w:hAnsiTheme="minorHAnsi" w:cstheme="minorHAnsi"/>
                <w:spacing w:val="1"/>
                <w:sz w:val="24"/>
              </w:rPr>
              <w:t xml:space="preserve"> </w:t>
            </w:r>
            <w:r w:rsidRPr="00E94489">
              <w:rPr>
                <w:rFonts w:asciiTheme="minorHAnsi" w:hAnsiTheme="minorHAnsi" w:cstheme="minorHAnsi"/>
                <w:sz w:val="24"/>
              </w:rPr>
              <w:t>и</w:t>
            </w:r>
            <w:r w:rsidRPr="00E94489">
              <w:rPr>
                <w:rFonts w:asciiTheme="minorHAnsi" w:hAnsiTheme="minorHAnsi" w:cstheme="minorHAnsi"/>
                <w:spacing w:val="1"/>
                <w:sz w:val="24"/>
              </w:rPr>
              <w:t xml:space="preserve"> </w:t>
            </w:r>
            <w:r w:rsidRPr="00E94489">
              <w:rPr>
                <w:rFonts w:asciiTheme="minorHAnsi" w:hAnsiTheme="minorHAnsi" w:cstheme="minorHAnsi"/>
                <w:sz w:val="24"/>
              </w:rPr>
              <w:t>со</w:t>
            </w:r>
            <w:r w:rsidRPr="00E94489">
              <w:rPr>
                <w:rFonts w:asciiTheme="minorHAnsi" w:hAnsiTheme="minorHAnsi" w:cstheme="minorHAnsi"/>
                <w:spacing w:val="1"/>
                <w:sz w:val="24"/>
              </w:rPr>
              <w:t xml:space="preserve"> </w:t>
            </w:r>
            <w:r w:rsidRPr="00E94489">
              <w:rPr>
                <w:rFonts w:asciiTheme="minorHAnsi" w:hAnsiTheme="minorHAnsi" w:cstheme="minorHAnsi"/>
                <w:sz w:val="24"/>
              </w:rPr>
              <w:t>наставници</w:t>
            </w:r>
            <w:r w:rsidRPr="00E94489">
              <w:rPr>
                <w:rFonts w:asciiTheme="minorHAnsi" w:hAnsiTheme="minorHAnsi" w:cstheme="minorHAnsi"/>
                <w:spacing w:val="1"/>
                <w:sz w:val="24"/>
              </w:rPr>
              <w:t xml:space="preserve"> </w:t>
            </w:r>
            <w:r w:rsidRPr="00E94489">
              <w:rPr>
                <w:rFonts w:asciiTheme="minorHAnsi" w:hAnsiTheme="minorHAnsi" w:cstheme="minorHAnsi"/>
                <w:sz w:val="24"/>
              </w:rPr>
              <w:t>од</w:t>
            </w:r>
            <w:r w:rsidRPr="00E94489">
              <w:rPr>
                <w:rFonts w:asciiTheme="minorHAnsi" w:hAnsiTheme="minorHAnsi" w:cstheme="minorHAnsi"/>
                <w:spacing w:val="1"/>
                <w:sz w:val="24"/>
              </w:rPr>
              <w:t xml:space="preserve"> </w:t>
            </w:r>
            <w:r w:rsidRPr="00E94489">
              <w:rPr>
                <w:rFonts w:asciiTheme="minorHAnsi" w:hAnsiTheme="minorHAnsi" w:cstheme="minorHAnsi"/>
                <w:sz w:val="24"/>
              </w:rPr>
              <w:t>други</w:t>
            </w:r>
            <w:r w:rsidRPr="00E94489">
              <w:rPr>
                <w:rFonts w:asciiTheme="minorHAnsi" w:hAnsiTheme="minorHAnsi" w:cstheme="minorHAnsi"/>
                <w:spacing w:val="1"/>
                <w:sz w:val="24"/>
              </w:rPr>
              <w:t xml:space="preserve"> </w:t>
            </w:r>
            <w:r w:rsidRPr="00E94489">
              <w:rPr>
                <w:rFonts w:asciiTheme="minorHAnsi" w:hAnsiTheme="minorHAnsi" w:cstheme="minorHAnsi"/>
                <w:sz w:val="24"/>
              </w:rPr>
              <w:t>училишта.</w:t>
            </w:r>
          </w:p>
        </w:tc>
        <w:tc>
          <w:tcPr>
            <w:tcW w:w="2268" w:type="dxa"/>
            <w:tcBorders>
              <w:bottom w:val="single" w:sz="4" w:space="0" w:color="000000" w:themeColor="text1"/>
            </w:tcBorders>
          </w:tcPr>
          <w:p w:rsidR="003A06C7" w:rsidRPr="00E94489" w:rsidRDefault="003A06C7" w:rsidP="00377CE0">
            <w:pPr>
              <w:pStyle w:val="TableParagraph"/>
              <w:spacing w:before="3" w:line="276" w:lineRule="auto"/>
              <w:ind w:right="569"/>
              <w:rPr>
                <w:rFonts w:asciiTheme="minorHAnsi" w:hAnsiTheme="minorHAnsi" w:cstheme="minorHAnsi"/>
                <w:sz w:val="24"/>
              </w:rPr>
            </w:pPr>
          </w:p>
        </w:tc>
        <w:tc>
          <w:tcPr>
            <w:tcW w:w="1440" w:type="dxa"/>
            <w:gridSpan w:val="2"/>
            <w:tcBorders>
              <w:bottom w:val="single" w:sz="4" w:space="0" w:color="000000" w:themeColor="text1"/>
            </w:tcBorders>
          </w:tcPr>
          <w:p w:rsidR="003A06C7" w:rsidRPr="00E94489" w:rsidRDefault="003A06C7" w:rsidP="00377CE0">
            <w:pPr>
              <w:pStyle w:val="TableParagraph"/>
              <w:spacing w:line="276" w:lineRule="auto"/>
              <w:rPr>
                <w:rFonts w:asciiTheme="minorHAnsi" w:hAnsiTheme="minorHAnsi" w:cstheme="minorHAnsi"/>
                <w:sz w:val="24"/>
              </w:rPr>
            </w:pPr>
          </w:p>
        </w:tc>
      </w:tr>
      <w:tr w:rsidR="003A06C7" w:rsidRPr="00E94489" w:rsidTr="00B730A4">
        <w:trPr>
          <w:trHeight w:hRule="exact" w:val="11345"/>
        </w:trPr>
        <w:tc>
          <w:tcPr>
            <w:tcW w:w="2133" w:type="dxa"/>
            <w:gridSpan w:val="2"/>
            <w:tcBorders>
              <w:top w:val="single" w:sz="4" w:space="0" w:color="000000" w:themeColor="text1"/>
            </w:tcBorders>
            <w:vAlign w:val="center"/>
          </w:tcPr>
          <w:p w:rsidR="003A06C7" w:rsidRPr="00E94489" w:rsidRDefault="003A06C7" w:rsidP="00377CE0">
            <w:pPr>
              <w:pStyle w:val="TableParagraph"/>
              <w:spacing w:line="276" w:lineRule="auto"/>
              <w:jc w:val="center"/>
              <w:rPr>
                <w:rFonts w:asciiTheme="minorHAnsi" w:hAnsiTheme="minorHAnsi" w:cstheme="minorHAnsi"/>
                <w:b/>
                <w:sz w:val="24"/>
                <w:lang w:val="mk-MK"/>
              </w:rPr>
            </w:pPr>
            <w:r w:rsidRPr="00E94489">
              <w:rPr>
                <w:rFonts w:asciiTheme="minorHAnsi" w:hAnsiTheme="minorHAnsi" w:cstheme="minorHAnsi"/>
                <w:b/>
                <w:sz w:val="24"/>
                <w:lang w:val="mk-MK"/>
              </w:rPr>
              <w:lastRenderedPageBreak/>
              <w:t>Професионален развој на наставниците</w:t>
            </w:r>
          </w:p>
          <w:p w:rsidR="003A06C7" w:rsidRPr="00E94489" w:rsidRDefault="003A06C7" w:rsidP="00377CE0">
            <w:pPr>
              <w:pStyle w:val="TableParagraph"/>
              <w:spacing w:line="276" w:lineRule="auto"/>
              <w:jc w:val="center"/>
              <w:rPr>
                <w:rFonts w:asciiTheme="minorHAnsi" w:hAnsiTheme="minorHAnsi" w:cstheme="minorHAnsi"/>
                <w:sz w:val="24"/>
              </w:rPr>
            </w:pPr>
          </w:p>
          <w:p w:rsidR="003A06C7" w:rsidRPr="00E94489" w:rsidRDefault="003A06C7" w:rsidP="00377CE0">
            <w:pPr>
              <w:pStyle w:val="TableParagraph"/>
              <w:spacing w:line="276" w:lineRule="auto"/>
              <w:jc w:val="center"/>
              <w:rPr>
                <w:rFonts w:asciiTheme="minorHAnsi" w:hAnsiTheme="minorHAnsi" w:cstheme="minorHAnsi"/>
                <w:sz w:val="24"/>
                <w:lang w:val="mk-MK"/>
              </w:rPr>
            </w:pPr>
          </w:p>
          <w:p w:rsidR="003A06C7" w:rsidRPr="00E94489" w:rsidRDefault="003A06C7" w:rsidP="00377CE0">
            <w:pPr>
              <w:pStyle w:val="TableParagraph"/>
              <w:spacing w:line="276" w:lineRule="auto"/>
              <w:jc w:val="center"/>
              <w:rPr>
                <w:rFonts w:asciiTheme="minorHAnsi" w:hAnsiTheme="minorHAnsi" w:cstheme="minorHAnsi"/>
                <w:sz w:val="24"/>
              </w:rPr>
            </w:pPr>
          </w:p>
        </w:tc>
        <w:tc>
          <w:tcPr>
            <w:tcW w:w="8222" w:type="dxa"/>
            <w:tcBorders>
              <w:top w:val="single" w:sz="4" w:space="0" w:color="000000" w:themeColor="text1"/>
            </w:tcBorders>
          </w:tcPr>
          <w:p w:rsidR="003A06C7" w:rsidRPr="00E94489" w:rsidRDefault="003A06C7" w:rsidP="00377CE0">
            <w:pPr>
              <w:pStyle w:val="TableParagraph"/>
              <w:spacing w:line="276" w:lineRule="auto"/>
              <w:ind w:left="720"/>
              <w:rPr>
                <w:rFonts w:asciiTheme="minorHAnsi" w:hAnsiTheme="minorHAnsi" w:cstheme="minorHAnsi"/>
                <w:sz w:val="24"/>
                <w:lang w:val="mk-MK"/>
              </w:rPr>
            </w:pPr>
            <w:r w:rsidRPr="00E94489">
              <w:rPr>
                <w:rFonts w:asciiTheme="minorHAnsi" w:hAnsiTheme="minorHAnsi" w:cstheme="minorHAnsi"/>
                <w:sz w:val="24"/>
              </w:rPr>
              <w:t xml:space="preserve">        Наставниот кадар континуирано стручно се усовршува со посета на </w:t>
            </w:r>
          </w:p>
          <w:p w:rsidR="003A06C7" w:rsidRPr="00E94489" w:rsidRDefault="003A06C7" w:rsidP="00377CE0">
            <w:pPr>
              <w:pStyle w:val="TableParagraph"/>
              <w:spacing w:line="276" w:lineRule="auto"/>
              <w:ind w:left="720"/>
              <w:rPr>
                <w:rFonts w:asciiTheme="minorHAnsi" w:hAnsiTheme="minorHAnsi" w:cstheme="minorHAnsi"/>
                <w:sz w:val="24"/>
                <w:lang w:val="mk-MK"/>
              </w:rPr>
            </w:pPr>
            <w:r w:rsidRPr="00E94489">
              <w:rPr>
                <w:rFonts w:asciiTheme="minorHAnsi" w:hAnsiTheme="minorHAnsi" w:cstheme="minorHAnsi"/>
                <w:sz w:val="24"/>
              </w:rPr>
              <w:t>обуки што ги</w:t>
            </w:r>
            <w:r w:rsidRPr="00E94489">
              <w:rPr>
                <w:rFonts w:asciiTheme="minorHAnsi" w:hAnsiTheme="minorHAnsi" w:cstheme="minorHAnsi"/>
                <w:spacing w:val="1"/>
                <w:sz w:val="24"/>
              </w:rPr>
              <w:t xml:space="preserve"> </w:t>
            </w:r>
            <w:r w:rsidRPr="00E94489">
              <w:rPr>
                <w:rFonts w:asciiTheme="minorHAnsi" w:hAnsiTheme="minorHAnsi" w:cstheme="minorHAnsi"/>
                <w:sz w:val="24"/>
              </w:rPr>
              <w:t>организира Бирото за развој на образованието и Министерството за образование и</w:t>
            </w:r>
            <w:r w:rsidRPr="00E94489">
              <w:rPr>
                <w:rFonts w:asciiTheme="minorHAnsi" w:hAnsiTheme="minorHAnsi" w:cstheme="minorHAnsi"/>
                <w:spacing w:val="1"/>
                <w:sz w:val="24"/>
              </w:rPr>
              <w:t xml:space="preserve"> </w:t>
            </w:r>
            <w:r w:rsidRPr="00E94489">
              <w:rPr>
                <w:rFonts w:asciiTheme="minorHAnsi" w:hAnsiTheme="minorHAnsi" w:cstheme="minorHAnsi"/>
                <w:sz w:val="24"/>
              </w:rPr>
              <w:t>наука. Во изминатите две учебни години (2019/20 год. и 2020/21 год.) согласно</w:t>
            </w:r>
            <w:r w:rsidRPr="00E94489">
              <w:rPr>
                <w:rFonts w:asciiTheme="minorHAnsi" w:hAnsiTheme="minorHAnsi" w:cstheme="minorHAnsi"/>
                <w:spacing w:val="1"/>
                <w:sz w:val="24"/>
              </w:rPr>
              <w:t xml:space="preserve"> </w:t>
            </w:r>
            <w:r w:rsidRPr="00E94489">
              <w:rPr>
                <w:rFonts w:asciiTheme="minorHAnsi" w:hAnsiTheme="minorHAnsi" w:cstheme="minorHAnsi"/>
                <w:sz w:val="24"/>
              </w:rPr>
              <w:t>правилата</w:t>
            </w:r>
            <w:r w:rsidRPr="00E94489">
              <w:rPr>
                <w:rFonts w:asciiTheme="minorHAnsi" w:hAnsiTheme="minorHAnsi" w:cstheme="minorHAnsi"/>
                <w:spacing w:val="1"/>
                <w:sz w:val="24"/>
              </w:rPr>
              <w:t xml:space="preserve"> </w:t>
            </w:r>
            <w:r w:rsidRPr="00E94489">
              <w:rPr>
                <w:rFonts w:asciiTheme="minorHAnsi" w:hAnsiTheme="minorHAnsi" w:cstheme="minorHAnsi"/>
                <w:sz w:val="24"/>
              </w:rPr>
              <w:t>и</w:t>
            </w:r>
            <w:r w:rsidRPr="00E94489">
              <w:rPr>
                <w:rFonts w:asciiTheme="minorHAnsi" w:hAnsiTheme="minorHAnsi" w:cstheme="minorHAnsi"/>
                <w:spacing w:val="1"/>
                <w:sz w:val="24"/>
              </w:rPr>
              <w:t xml:space="preserve"> </w:t>
            </w:r>
            <w:r w:rsidRPr="00E94489">
              <w:rPr>
                <w:rFonts w:asciiTheme="minorHAnsi" w:hAnsiTheme="minorHAnsi" w:cstheme="minorHAnsi"/>
                <w:sz w:val="24"/>
              </w:rPr>
              <w:t>протоколите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во</w:t>
            </w:r>
            <w:r w:rsidRPr="00E94489">
              <w:rPr>
                <w:rFonts w:asciiTheme="minorHAnsi" w:hAnsiTheme="minorHAnsi" w:cstheme="minorHAnsi"/>
                <w:spacing w:val="1"/>
                <w:sz w:val="24"/>
              </w:rPr>
              <w:t xml:space="preserve"> </w:t>
            </w:r>
            <w:r w:rsidRPr="00E94489">
              <w:rPr>
                <w:rFonts w:asciiTheme="minorHAnsi" w:hAnsiTheme="minorHAnsi" w:cstheme="minorHAnsi"/>
                <w:sz w:val="24"/>
              </w:rPr>
              <w:t>наставата</w:t>
            </w:r>
            <w:r w:rsidRPr="00E94489">
              <w:rPr>
                <w:rFonts w:asciiTheme="minorHAnsi" w:hAnsiTheme="minorHAnsi" w:cstheme="minorHAnsi"/>
                <w:spacing w:val="1"/>
                <w:sz w:val="24"/>
              </w:rPr>
              <w:t xml:space="preserve"> </w:t>
            </w:r>
            <w:r w:rsidRPr="00E94489">
              <w:rPr>
                <w:rFonts w:asciiTheme="minorHAnsi" w:hAnsiTheme="minorHAnsi" w:cstheme="minorHAnsi"/>
                <w:sz w:val="24"/>
              </w:rPr>
              <w:t>поради</w:t>
            </w:r>
            <w:r w:rsidRPr="00E94489">
              <w:rPr>
                <w:rFonts w:asciiTheme="minorHAnsi" w:hAnsiTheme="minorHAnsi" w:cstheme="minorHAnsi"/>
                <w:spacing w:val="1"/>
                <w:sz w:val="24"/>
              </w:rPr>
              <w:t xml:space="preserve"> </w:t>
            </w:r>
            <w:r w:rsidRPr="00E94489">
              <w:rPr>
                <w:rFonts w:asciiTheme="minorHAnsi" w:hAnsiTheme="minorHAnsi" w:cstheme="minorHAnsi"/>
                <w:sz w:val="24"/>
              </w:rPr>
              <w:t>пандемијата</w:t>
            </w:r>
            <w:r w:rsidRPr="00E94489">
              <w:rPr>
                <w:rFonts w:asciiTheme="minorHAnsi" w:hAnsiTheme="minorHAnsi" w:cstheme="minorHAnsi"/>
                <w:spacing w:val="1"/>
                <w:sz w:val="24"/>
              </w:rPr>
              <w:t xml:space="preserve"> </w:t>
            </w:r>
            <w:r w:rsidRPr="00E94489">
              <w:rPr>
                <w:rFonts w:asciiTheme="minorHAnsi" w:hAnsiTheme="minorHAnsi" w:cstheme="minorHAnsi"/>
                <w:sz w:val="24"/>
              </w:rPr>
              <w:t>со</w:t>
            </w:r>
            <w:r w:rsidRPr="00E94489">
              <w:rPr>
                <w:rFonts w:asciiTheme="minorHAnsi" w:hAnsiTheme="minorHAnsi" w:cstheme="minorHAnsi"/>
                <w:spacing w:val="1"/>
                <w:sz w:val="24"/>
              </w:rPr>
              <w:t xml:space="preserve"> </w:t>
            </w:r>
            <w:r w:rsidRPr="00E94489">
              <w:rPr>
                <w:rFonts w:asciiTheme="minorHAnsi" w:hAnsiTheme="minorHAnsi" w:cstheme="minorHAnsi"/>
                <w:sz w:val="24"/>
              </w:rPr>
              <w:t>Ковид-19,</w:t>
            </w:r>
            <w:r w:rsidRPr="00E94489">
              <w:rPr>
                <w:rFonts w:asciiTheme="minorHAnsi" w:hAnsiTheme="minorHAnsi" w:cstheme="minorHAnsi"/>
                <w:spacing w:val="1"/>
                <w:sz w:val="24"/>
              </w:rPr>
              <w:t xml:space="preserve"> </w:t>
            </w:r>
            <w:r w:rsidRPr="00E94489">
              <w:rPr>
                <w:rFonts w:asciiTheme="minorHAnsi" w:hAnsiTheme="minorHAnsi" w:cstheme="minorHAnsi"/>
                <w:sz w:val="24"/>
              </w:rPr>
              <w:t>наставниците и стручните соработници ги завршиле следниве обуки и семинари</w:t>
            </w:r>
            <w:r w:rsidRPr="00E94489">
              <w:rPr>
                <w:rFonts w:asciiTheme="minorHAnsi" w:hAnsiTheme="minorHAnsi" w:cstheme="minorHAnsi"/>
                <w:spacing w:val="1"/>
                <w:sz w:val="24"/>
              </w:rPr>
              <w:t xml:space="preserve"> </w:t>
            </w:r>
            <w:r w:rsidRPr="00E94489">
              <w:rPr>
                <w:rFonts w:asciiTheme="minorHAnsi" w:hAnsiTheme="minorHAnsi" w:cstheme="minorHAnsi"/>
                <w:sz w:val="24"/>
              </w:rPr>
              <w:t>организирани</w:t>
            </w:r>
            <w:r w:rsidRPr="00E94489">
              <w:rPr>
                <w:rFonts w:asciiTheme="minorHAnsi" w:hAnsiTheme="minorHAnsi" w:cstheme="minorHAnsi"/>
                <w:spacing w:val="-4"/>
                <w:sz w:val="24"/>
              </w:rPr>
              <w:t xml:space="preserve"> </w:t>
            </w:r>
            <w:r w:rsidRPr="00E94489">
              <w:rPr>
                <w:rFonts w:asciiTheme="minorHAnsi" w:hAnsiTheme="minorHAnsi" w:cstheme="minorHAnsi"/>
                <w:sz w:val="24"/>
              </w:rPr>
              <w:t>од</w:t>
            </w:r>
            <w:r w:rsidRPr="00E94489">
              <w:rPr>
                <w:rFonts w:asciiTheme="minorHAnsi" w:hAnsiTheme="minorHAnsi" w:cstheme="minorHAnsi"/>
                <w:spacing w:val="1"/>
                <w:sz w:val="24"/>
              </w:rPr>
              <w:t xml:space="preserve"> </w:t>
            </w:r>
            <w:r w:rsidRPr="00E94489">
              <w:rPr>
                <w:rFonts w:asciiTheme="minorHAnsi" w:hAnsiTheme="minorHAnsi" w:cstheme="minorHAnsi"/>
                <w:sz w:val="24"/>
              </w:rPr>
              <w:t>МОН,</w:t>
            </w:r>
            <w:r w:rsidRPr="00E94489">
              <w:rPr>
                <w:rFonts w:asciiTheme="minorHAnsi" w:hAnsiTheme="minorHAnsi" w:cstheme="minorHAnsi"/>
                <w:spacing w:val="-5"/>
                <w:sz w:val="24"/>
              </w:rPr>
              <w:t xml:space="preserve"> </w:t>
            </w:r>
            <w:r w:rsidRPr="00E94489">
              <w:rPr>
                <w:rFonts w:asciiTheme="minorHAnsi" w:hAnsiTheme="minorHAnsi" w:cstheme="minorHAnsi"/>
                <w:sz w:val="24"/>
              </w:rPr>
              <w:t>БРО,</w:t>
            </w:r>
            <w:r w:rsidRPr="00E94489">
              <w:rPr>
                <w:rFonts w:asciiTheme="minorHAnsi" w:hAnsiTheme="minorHAnsi" w:cstheme="minorHAnsi"/>
                <w:spacing w:val="-6"/>
                <w:sz w:val="24"/>
              </w:rPr>
              <w:t xml:space="preserve"> </w:t>
            </w:r>
            <w:r w:rsidRPr="00E94489">
              <w:rPr>
                <w:rFonts w:asciiTheme="minorHAnsi" w:hAnsiTheme="minorHAnsi" w:cstheme="minorHAnsi"/>
                <w:sz w:val="24"/>
              </w:rPr>
              <w:t>факултети,</w:t>
            </w:r>
            <w:r w:rsidRPr="00E94489">
              <w:rPr>
                <w:rFonts w:asciiTheme="minorHAnsi" w:hAnsiTheme="minorHAnsi" w:cstheme="minorHAnsi"/>
                <w:spacing w:val="-2"/>
                <w:sz w:val="24"/>
              </w:rPr>
              <w:t xml:space="preserve"> </w:t>
            </w:r>
            <w:r w:rsidRPr="00E94489">
              <w:rPr>
                <w:rFonts w:asciiTheme="minorHAnsi" w:hAnsiTheme="minorHAnsi" w:cstheme="minorHAnsi"/>
                <w:sz w:val="24"/>
              </w:rPr>
              <w:t>акредитирани</w:t>
            </w:r>
            <w:r w:rsidRPr="00E94489">
              <w:rPr>
                <w:rFonts w:asciiTheme="minorHAnsi" w:hAnsiTheme="minorHAnsi" w:cstheme="minorHAnsi"/>
                <w:spacing w:val="-3"/>
                <w:sz w:val="24"/>
              </w:rPr>
              <w:t xml:space="preserve"> </w:t>
            </w:r>
            <w:r w:rsidRPr="00E94489">
              <w:rPr>
                <w:rFonts w:asciiTheme="minorHAnsi" w:hAnsiTheme="minorHAnsi" w:cstheme="minorHAnsi"/>
                <w:sz w:val="24"/>
              </w:rPr>
              <w:t>здруженија</w:t>
            </w:r>
            <w:r w:rsidRPr="00E94489">
              <w:rPr>
                <w:rFonts w:asciiTheme="minorHAnsi" w:hAnsiTheme="minorHAnsi" w:cstheme="minorHAnsi"/>
                <w:spacing w:val="-3"/>
                <w:sz w:val="24"/>
              </w:rPr>
              <w:t xml:space="preserve"> </w:t>
            </w:r>
            <w:r w:rsidRPr="00E94489">
              <w:rPr>
                <w:rFonts w:asciiTheme="minorHAnsi" w:hAnsiTheme="minorHAnsi" w:cstheme="minorHAnsi"/>
                <w:sz w:val="24"/>
              </w:rPr>
              <w:t>и</w:t>
            </w:r>
            <w:r w:rsidRPr="00E94489">
              <w:rPr>
                <w:rFonts w:asciiTheme="minorHAnsi" w:hAnsiTheme="minorHAnsi" w:cstheme="minorHAnsi"/>
                <w:spacing w:val="1"/>
                <w:sz w:val="24"/>
              </w:rPr>
              <w:t xml:space="preserve"> </w:t>
            </w:r>
            <w:r w:rsidRPr="00E94489">
              <w:rPr>
                <w:rFonts w:asciiTheme="minorHAnsi" w:hAnsiTheme="minorHAnsi" w:cstheme="minorHAnsi"/>
                <w:sz w:val="24"/>
              </w:rPr>
              <w:t>организации:</w:t>
            </w:r>
          </w:p>
          <w:p w:rsidR="003A06C7" w:rsidRPr="00E94489" w:rsidRDefault="003A06C7" w:rsidP="00377CE0">
            <w:pPr>
              <w:pStyle w:val="TableParagraph"/>
              <w:spacing w:line="276" w:lineRule="auto"/>
              <w:ind w:left="720"/>
              <w:rPr>
                <w:rFonts w:asciiTheme="minorHAnsi" w:hAnsiTheme="minorHAnsi" w:cstheme="minorHAnsi"/>
                <w:sz w:val="24"/>
                <w:lang w:val="mk-MK"/>
              </w:rPr>
            </w:pPr>
          </w:p>
          <w:p w:rsidR="00640910" w:rsidRPr="00E94489" w:rsidRDefault="00640910" w:rsidP="00377CE0">
            <w:pPr>
              <w:pStyle w:val="TableParagraph"/>
              <w:numPr>
                <w:ilvl w:val="0"/>
                <w:numId w:val="37"/>
              </w:numPr>
              <w:spacing w:line="276" w:lineRule="auto"/>
              <w:ind w:right="105"/>
              <w:jc w:val="both"/>
              <w:rPr>
                <w:rFonts w:asciiTheme="minorHAnsi" w:hAnsiTheme="minorHAnsi" w:cstheme="minorHAnsi"/>
                <w:sz w:val="24"/>
                <w:szCs w:val="24"/>
              </w:rPr>
            </w:pPr>
            <w:r w:rsidRPr="00E94489">
              <w:rPr>
                <w:rFonts w:asciiTheme="minorHAnsi" w:hAnsiTheme="minorHAnsi" w:cstheme="minorHAnsi"/>
                <w:sz w:val="24"/>
                <w:szCs w:val="24"/>
                <w:lang w:val="mk-MK"/>
              </w:rPr>
              <w:t>Обука за Национална платформа за учење на далечина одржана од национални обучувачи на вработени-училишни обучувачи од ООУ„Св. Климент Охридски” Делчево</w:t>
            </w:r>
          </w:p>
          <w:p w:rsidR="00640910" w:rsidRPr="00E94489" w:rsidRDefault="00640910" w:rsidP="00377CE0">
            <w:pPr>
              <w:pStyle w:val="TableParagraph"/>
              <w:numPr>
                <w:ilvl w:val="0"/>
                <w:numId w:val="37"/>
              </w:numPr>
              <w:spacing w:line="276" w:lineRule="auto"/>
              <w:ind w:right="105"/>
              <w:jc w:val="both"/>
              <w:rPr>
                <w:rFonts w:asciiTheme="minorHAnsi" w:hAnsiTheme="minorHAnsi" w:cstheme="minorHAnsi"/>
                <w:sz w:val="24"/>
                <w:szCs w:val="24"/>
              </w:rPr>
            </w:pPr>
            <w:r w:rsidRPr="00E94489">
              <w:rPr>
                <w:rFonts w:asciiTheme="minorHAnsi" w:hAnsiTheme="minorHAnsi" w:cstheme="minorHAnsi"/>
                <w:sz w:val="24"/>
                <w:szCs w:val="24"/>
                <w:lang w:val="mk-MK"/>
              </w:rPr>
              <w:t>Десеминација на обуката за Национална платформа за учење на далечина одржана во ООУ„Св. Климент Охридски” Делчево, од страна на училишни обучувачи</w:t>
            </w:r>
          </w:p>
          <w:p w:rsidR="00640910" w:rsidRPr="00E94489" w:rsidRDefault="00640910" w:rsidP="00377CE0">
            <w:pPr>
              <w:pStyle w:val="TableParagraph"/>
              <w:numPr>
                <w:ilvl w:val="0"/>
                <w:numId w:val="37"/>
              </w:numPr>
              <w:spacing w:line="276" w:lineRule="auto"/>
              <w:ind w:right="105"/>
              <w:jc w:val="both"/>
              <w:rPr>
                <w:rFonts w:asciiTheme="minorHAnsi" w:hAnsiTheme="minorHAnsi" w:cstheme="minorHAnsi"/>
                <w:sz w:val="24"/>
                <w:szCs w:val="24"/>
              </w:rPr>
            </w:pPr>
            <w:r w:rsidRPr="00E94489">
              <w:rPr>
                <w:rFonts w:asciiTheme="minorHAnsi" w:hAnsiTheme="minorHAnsi" w:cstheme="minorHAnsi"/>
                <w:sz w:val="24"/>
                <w:szCs w:val="24"/>
                <w:lang w:val="mk-MK"/>
              </w:rPr>
              <w:t xml:space="preserve">Методички аспекти за учење од далечина-организиран од </w:t>
            </w:r>
            <w:r w:rsidRPr="00E94489">
              <w:rPr>
                <w:rFonts w:asciiTheme="minorHAnsi" w:hAnsiTheme="minorHAnsi" w:cstheme="minorHAnsi"/>
                <w:sz w:val="24"/>
                <w:szCs w:val="24"/>
              </w:rPr>
              <w:t>Digital school Macedonia</w:t>
            </w:r>
          </w:p>
          <w:p w:rsidR="00640910" w:rsidRPr="00E94489" w:rsidRDefault="00640910" w:rsidP="00377CE0">
            <w:pPr>
              <w:pStyle w:val="TableParagraph"/>
              <w:numPr>
                <w:ilvl w:val="0"/>
                <w:numId w:val="37"/>
              </w:numPr>
              <w:spacing w:line="276" w:lineRule="auto"/>
              <w:ind w:right="105"/>
              <w:jc w:val="both"/>
              <w:rPr>
                <w:rFonts w:asciiTheme="minorHAnsi" w:hAnsiTheme="minorHAnsi" w:cstheme="minorHAnsi"/>
                <w:sz w:val="24"/>
                <w:szCs w:val="24"/>
              </w:rPr>
            </w:pPr>
            <w:r w:rsidRPr="00E94489">
              <w:rPr>
                <w:rFonts w:asciiTheme="minorHAnsi" w:hAnsiTheme="minorHAnsi" w:cstheme="minorHAnsi"/>
                <w:sz w:val="24"/>
                <w:szCs w:val="24"/>
              </w:rPr>
              <w:t>Make your lessons more student focused</w:t>
            </w:r>
          </w:p>
          <w:p w:rsidR="00640910" w:rsidRPr="00E94489" w:rsidRDefault="00640910" w:rsidP="00377CE0">
            <w:pPr>
              <w:pStyle w:val="TableParagraph"/>
              <w:numPr>
                <w:ilvl w:val="0"/>
                <w:numId w:val="37"/>
              </w:numPr>
              <w:spacing w:line="276" w:lineRule="auto"/>
              <w:ind w:right="105"/>
              <w:jc w:val="both"/>
              <w:rPr>
                <w:rFonts w:asciiTheme="minorHAnsi" w:hAnsiTheme="minorHAnsi" w:cstheme="minorHAnsi"/>
                <w:sz w:val="24"/>
                <w:szCs w:val="24"/>
              </w:rPr>
            </w:pPr>
            <w:r w:rsidRPr="00E94489">
              <w:rPr>
                <w:rFonts w:asciiTheme="minorHAnsi" w:hAnsiTheme="minorHAnsi" w:cstheme="minorHAnsi"/>
                <w:sz w:val="24"/>
                <w:szCs w:val="24"/>
              </w:rPr>
              <w:t>Everybady thinks they can't before they can the benefits and drawbacks of online teaching</w:t>
            </w:r>
          </w:p>
          <w:p w:rsidR="00640910" w:rsidRPr="00E94489" w:rsidRDefault="00640910" w:rsidP="00377CE0">
            <w:pPr>
              <w:pStyle w:val="TableParagraph"/>
              <w:numPr>
                <w:ilvl w:val="0"/>
                <w:numId w:val="37"/>
              </w:numPr>
              <w:spacing w:line="276" w:lineRule="auto"/>
              <w:ind w:right="105"/>
              <w:jc w:val="both"/>
              <w:rPr>
                <w:rFonts w:asciiTheme="minorHAnsi" w:hAnsiTheme="minorHAnsi" w:cstheme="minorHAnsi"/>
                <w:sz w:val="24"/>
                <w:szCs w:val="24"/>
              </w:rPr>
            </w:pPr>
            <w:r w:rsidRPr="00E94489">
              <w:rPr>
                <w:rFonts w:asciiTheme="minorHAnsi" w:hAnsiTheme="minorHAnsi" w:cstheme="minorHAnsi"/>
                <w:sz w:val="24"/>
                <w:szCs w:val="24"/>
              </w:rPr>
              <w:t>Ways to words through I wonder</w:t>
            </w:r>
          </w:p>
          <w:p w:rsidR="00640910" w:rsidRPr="00E94489" w:rsidRDefault="00640910" w:rsidP="00377CE0">
            <w:pPr>
              <w:pStyle w:val="TableParagraph"/>
              <w:numPr>
                <w:ilvl w:val="0"/>
                <w:numId w:val="37"/>
              </w:numPr>
              <w:spacing w:line="276" w:lineRule="auto"/>
              <w:ind w:right="105"/>
              <w:jc w:val="both"/>
              <w:rPr>
                <w:rFonts w:asciiTheme="minorHAnsi" w:hAnsiTheme="minorHAnsi" w:cstheme="minorHAnsi"/>
                <w:sz w:val="24"/>
                <w:szCs w:val="24"/>
              </w:rPr>
            </w:pPr>
            <w:r w:rsidRPr="00E94489">
              <w:rPr>
                <w:rFonts w:asciiTheme="minorHAnsi" w:hAnsiTheme="minorHAnsi" w:cstheme="minorHAnsi"/>
                <w:sz w:val="24"/>
                <w:szCs w:val="24"/>
              </w:rPr>
              <w:t>The 15</w:t>
            </w:r>
            <w:r w:rsidRPr="00E94489">
              <w:rPr>
                <w:rFonts w:asciiTheme="minorHAnsi" w:hAnsiTheme="minorHAnsi" w:cstheme="minorHAnsi"/>
                <w:sz w:val="24"/>
                <w:szCs w:val="24"/>
                <w:vertAlign w:val="superscript"/>
              </w:rPr>
              <w:t>th</w:t>
            </w:r>
            <w:r w:rsidRPr="00E94489">
              <w:rPr>
                <w:rFonts w:asciiTheme="minorHAnsi" w:hAnsiTheme="minorHAnsi" w:cstheme="minorHAnsi"/>
                <w:sz w:val="24"/>
                <w:szCs w:val="24"/>
              </w:rPr>
              <w:t xml:space="preserve"> international and 19</w:t>
            </w:r>
            <w:r w:rsidRPr="00E94489">
              <w:rPr>
                <w:rFonts w:asciiTheme="minorHAnsi" w:hAnsiTheme="minorHAnsi" w:cstheme="minorHAnsi"/>
                <w:sz w:val="24"/>
                <w:szCs w:val="24"/>
                <w:vertAlign w:val="superscript"/>
              </w:rPr>
              <w:t>th</w:t>
            </w:r>
            <w:r w:rsidRPr="00E94489">
              <w:rPr>
                <w:rFonts w:asciiTheme="minorHAnsi" w:hAnsiTheme="minorHAnsi" w:cstheme="minorHAnsi"/>
                <w:sz w:val="24"/>
                <w:szCs w:val="24"/>
              </w:rPr>
              <w:t xml:space="preserve"> National ATECR Conference in collaboration with IATEFL Inclusive practices SEN sig</w:t>
            </w:r>
          </w:p>
          <w:p w:rsidR="00640910" w:rsidRPr="00E94489" w:rsidRDefault="00640910" w:rsidP="00377CE0">
            <w:pPr>
              <w:pStyle w:val="TableParagraph"/>
              <w:numPr>
                <w:ilvl w:val="0"/>
                <w:numId w:val="37"/>
              </w:numPr>
              <w:spacing w:line="276" w:lineRule="auto"/>
              <w:ind w:right="105"/>
              <w:jc w:val="both"/>
              <w:rPr>
                <w:rFonts w:asciiTheme="minorHAnsi" w:hAnsiTheme="minorHAnsi" w:cstheme="minorHAnsi"/>
                <w:sz w:val="24"/>
                <w:szCs w:val="24"/>
              </w:rPr>
            </w:pPr>
            <w:r w:rsidRPr="00E94489">
              <w:rPr>
                <w:rFonts w:asciiTheme="minorHAnsi" w:hAnsiTheme="minorHAnsi" w:cstheme="minorHAnsi"/>
                <w:sz w:val="24"/>
                <w:szCs w:val="24"/>
                <w:lang w:val="mk-MK"/>
              </w:rPr>
              <w:t>Подготовка на училиштето за реализација на воспитно образовниот процес според планот и протоколот на настава</w:t>
            </w:r>
          </w:p>
          <w:p w:rsidR="00640910" w:rsidRPr="00E94489" w:rsidRDefault="00640910" w:rsidP="00377CE0">
            <w:pPr>
              <w:pStyle w:val="TableParagraph"/>
              <w:numPr>
                <w:ilvl w:val="0"/>
                <w:numId w:val="37"/>
              </w:numPr>
              <w:spacing w:line="276" w:lineRule="auto"/>
              <w:ind w:right="105"/>
              <w:jc w:val="both"/>
              <w:rPr>
                <w:rStyle w:val="Strong"/>
                <w:rFonts w:asciiTheme="minorHAnsi" w:hAnsiTheme="minorHAnsi" w:cstheme="minorHAnsi"/>
                <w:b w:val="0"/>
                <w:bCs w:val="0"/>
                <w:sz w:val="24"/>
                <w:szCs w:val="24"/>
              </w:rPr>
            </w:pPr>
            <w:r w:rsidRPr="00E94489">
              <w:rPr>
                <w:rStyle w:val="Strong"/>
                <w:rFonts w:asciiTheme="minorHAnsi" w:hAnsiTheme="minorHAnsi" w:cstheme="minorHAnsi"/>
                <w:b w:val="0"/>
                <w:color w:val="000000"/>
                <w:sz w:val="24"/>
                <w:szCs w:val="24"/>
              </w:rPr>
              <w:t>Добри практики за спроведување на онлајн час</w:t>
            </w:r>
          </w:p>
          <w:p w:rsidR="00640910" w:rsidRPr="00E94489" w:rsidRDefault="00640910" w:rsidP="00377CE0">
            <w:pPr>
              <w:pStyle w:val="TableParagraph"/>
              <w:numPr>
                <w:ilvl w:val="0"/>
                <w:numId w:val="37"/>
              </w:numPr>
              <w:spacing w:line="276" w:lineRule="auto"/>
              <w:ind w:right="105"/>
              <w:jc w:val="both"/>
              <w:rPr>
                <w:rStyle w:val="Strong"/>
                <w:rFonts w:asciiTheme="minorHAnsi" w:hAnsiTheme="minorHAnsi" w:cstheme="minorHAnsi"/>
                <w:b w:val="0"/>
                <w:bCs w:val="0"/>
                <w:sz w:val="24"/>
                <w:szCs w:val="24"/>
              </w:rPr>
            </w:pPr>
            <w:r w:rsidRPr="00E94489">
              <w:rPr>
                <w:rStyle w:val="Strong"/>
                <w:rFonts w:asciiTheme="minorHAnsi" w:hAnsiTheme="minorHAnsi" w:cstheme="minorHAnsi"/>
                <w:b w:val="0"/>
                <w:sz w:val="24"/>
                <w:szCs w:val="24"/>
              </w:rPr>
              <w:t>Интегрирање на целите во одделенската настава (холистички пристап)</w:t>
            </w:r>
          </w:p>
          <w:p w:rsidR="00640910" w:rsidRPr="00E94489" w:rsidRDefault="00640910" w:rsidP="00377CE0">
            <w:pPr>
              <w:pStyle w:val="TableParagraph"/>
              <w:numPr>
                <w:ilvl w:val="0"/>
                <w:numId w:val="37"/>
              </w:numPr>
              <w:spacing w:line="276" w:lineRule="auto"/>
              <w:ind w:right="105"/>
              <w:jc w:val="both"/>
              <w:rPr>
                <w:rStyle w:val="Strong"/>
                <w:rFonts w:asciiTheme="minorHAnsi" w:hAnsiTheme="minorHAnsi" w:cstheme="minorHAnsi"/>
                <w:b w:val="0"/>
                <w:bCs w:val="0"/>
                <w:sz w:val="24"/>
                <w:szCs w:val="24"/>
              </w:rPr>
            </w:pPr>
            <w:r w:rsidRPr="00E94489">
              <w:rPr>
                <w:rStyle w:val="Strong"/>
                <w:rFonts w:asciiTheme="minorHAnsi" w:hAnsiTheme="minorHAnsi" w:cstheme="minorHAnsi"/>
                <w:b w:val="0"/>
                <w:sz w:val="24"/>
                <w:szCs w:val="24"/>
              </w:rPr>
              <w:t>Подготовки за тестирањето ПИРЛС 2021 година</w:t>
            </w:r>
          </w:p>
          <w:p w:rsidR="00640910" w:rsidRPr="00E94489" w:rsidRDefault="00640910" w:rsidP="00377CE0">
            <w:pPr>
              <w:pStyle w:val="TableParagraph"/>
              <w:numPr>
                <w:ilvl w:val="0"/>
                <w:numId w:val="37"/>
              </w:numPr>
              <w:spacing w:line="276" w:lineRule="auto"/>
              <w:ind w:right="105"/>
              <w:jc w:val="both"/>
              <w:rPr>
                <w:rStyle w:val="Strong"/>
                <w:rFonts w:asciiTheme="minorHAnsi" w:hAnsiTheme="minorHAnsi" w:cstheme="minorHAnsi"/>
                <w:b w:val="0"/>
                <w:bCs w:val="0"/>
                <w:sz w:val="24"/>
                <w:szCs w:val="24"/>
              </w:rPr>
            </w:pPr>
            <w:r w:rsidRPr="00E94489">
              <w:rPr>
                <w:rStyle w:val="Strong"/>
                <w:rFonts w:asciiTheme="minorHAnsi" w:hAnsiTheme="minorHAnsi" w:cstheme="minorHAnsi"/>
                <w:b w:val="0"/>
                <w:sz w:val="24"/>
                <w:szCs w:val="24"/>
              </w:rPr>
              <w:t>Оформување на персонализирани учебни патеки за учениците</w:t>
            </w:r>
          </w:p>
          <w:p w:rsidR="00640910" w:rsidRPr="00E94489" w:rsidRDefault="00640910" w:rsidP="00377CE0">
            <w:pPr>
              <w:pStyle w:val="TableParagraph"/>
              <w:numPr>
                <w:ilvl w:val="0"/>
                <w:numId w:val="37"/>
              </w:numPr>
              <w:spacing w:line="276" w:lineRule="auto"/>
              <w:ind w:right="105"/>
              <w:jc w:val="both"/>
              <w:rPr>
                <w:rStyle w:val="Strong"/>
                <w:rFonts w:asciiTheme="minorHAnsi" w:hAnsiTheme="minorHAnsi" w:cstheme="minorHAnsi"/>
                <w:b w:val="0"/>
                <w:bCs w:val="0"/>
                <w:sz w:val="24"/>
                <w:szCs w:val="24"/>
              </w:rPr>
            </w:pPr>
            <w:r w:rsidRPr="00E94489">
              <w:rPr>
                <w:rStyle w:val="Strong"/>
                <w:rFonts w:asciiTheme="minorHAnsi" w:hAnsiTheme="minorHAnsi" w:cstheme="minorHAnsi"/>
                <w:b w:val="0"/>
                <w:sz w:val="24"/>
                <w:szCs w:val="24"/>
                <w:lang w:val="mk-MK"/>
              </w:rPr>
              <w:t>Онлајн конференција за наставници по англиски јазик организирана од ЕЛТАМ-Дел 1</w:t>
            </w:r>
          </w:p>
          <w:p w:rsidR="00640910" w:rsidRPr="00E94489" w:rsidRDefault="00640910" w:rsidP="00377CE0">
            <w:pPr>
              <w:pStyle w:val="TableParagraph"/>
              <w:numPr>
                <w:ilvl w:val="0"/>
                <w:numId w:val="37"/>
              </w:numPr>
              <w:spacing w:line="276" w:lineRule="auto"/>
              <w:ind w:right="105"/>
              <w:jc w:val="both"/>
              <w:rPr>
                <w:rStyle w:val="Strong"/>
                <w:rFonts w:asciiTheme="minorHAnsi" w:hAnsiTheme="minorHAnsi" w:cstheme="minorHAnsi"/>
                <w:b w:val="0"/>
                <w:sz w:val="24"/>
                <w:szCs w:val="24"/>
              </w:rPr>
            </w:pPr>
            <w:r w:rsidRPr="00E94489">
              <w:rPr>
                <w:rStyle w:val="Strong"/>
                <w:rFonts w:asciiTheme="minorHAnsi" w:hAnsiTheme="minorHAnsi" w:cstheme="minorHAnsi"/>
                <w:b w:val="0"/>
                <w:sz w:val="24"/>
                <w:szCs w:val="24"/>
                <w:lang w:val="mk-MK"/>
              </w:rPr>
              <w:t>Онлајн конференција за наставници по англиски јазик организирана од ЕЛТАМ-Дел 2</w:t>
            </w:r>
          </w:p>
          <w:p w:rsidR="003A06C7" w:rsidRPr="00E94489" w:rsidRDefault="003A06C7" w:rsidP="00377CE0">
            <w:pPr>
              <w:pStyle w:val="TableParagraph"/>
              <w:spacing w:line="276" w:lineRule="auto"/>
              <w:ind w:left="90"/>
              <w:jc w:val="both"/>
              <w:rPr>
                <w:rFonts w:asciiTheme="minorHAnsi" w:hAnsiTheme="minorHAnsi" w:cstheme="minorHAnsi"/>
                <w:sz w:val="24"/>
                <w:lang w:val="mk-MK"/>
              </w:rPr>
            </w:pPr>
          </w:p>
          <w:p w:rsidR="00640910" w:rsidRPr="00E94489" w:rsidRDefault="00640910" w:rsidP="00377CE0">
            <w:pPr>
              <w:pStyle w:val="TableParagraph"/>
              <w:spacing w:line="276" w:lineRule="auto"/>
              <w:ind w:left="90"/>
              <w:jc w:val="both"/>
              <w:rPr>
                <w:rFonts w:asciiTheme="minorHAnsi" w:hAnsiTheme="minorHAnsi" w:cstheme="minorHAnsi"/>
                <w:sz w:val="24"/>
                <w:lang w:val="mk-MK"/>
              </w:rPr>
            </w:pPr>
          </w:p>
          <w:p w:rsidR="00640910" w:rsidRPr="00E94489" w:rsidRDefault="00640910" w:rsidP="00377CE0">
            <w:pPr>
              <w:pStyle w:val="TableParagraph"/>
              <w:spacing w:line="276" w:lineRule="auto"/>
              <w:ind w:left="90"/>
              <w:jc w:val="both"/>
              <w:rPr>
                <w:rFonts w:asciiTheme="minorHAnsi" w:hAnsiTheme="minorHAnsi" w:cstheme="minorHAnsi"/>
                <w:sz w:val="24"/>
                <w:lang w:val="mk-MK"/>
              </w:rPr>
            </w:pPr>
          </w:p>
          <w:p w:rsidR="00640910" w:rsidRPr="00E94489" w:rsidRDefault="00640910" w:rsidP="00377CE0">
            <w:pPr>
              <w:pStyle w:val="TableParagraph"/>
              <w:spacing w:line="276" w:lineRule="auto"/>
              <w:ind w:left="90"/>
              <w:jc w:val="both"/>
              <w:rPr>
                <w:rFonts w:asciiTheme="minorHAnsi" w:hAnsiTheme="minorHAnsi" w:cstheme="minorHAnsi"/>
                <w:sz w:val="24"/>
                <w:lang w:val="mk-MK"/>
              </w:rPr>
            </w:pPr>
          </w:p>
          <w:p w:rsidR="003A06C7" w:rsidRPr="00E94489" w:rsidRDefault="003A06C7" w:rsidP="00377CE0">
            <w:pPr>
              <w:pStyle w:val="TableParagraph"/>
              <w:spacing w:line="276" w:lineRule="auto"/>
              <w:ind w:left="90"/>
              <w:jc w:val="both"/>
              <w:rPr>
                <w:rFonts w:asciiTheme="minorHAnsi" w:hAnsiTheme="minorHAnsi" w:cstheme="minorHAnsi"/>
                <w:sz w:val="24"/>
                <w:lang w:val="mk-MK"/>
              </w:rPr>
            </w:pPr>
          </w:p>
        </w:tc>
        <w:tc>
          <w:tcPr>
            <w:tcW w:w="2268" w:type="dxa"/>
            <w:tcBorders>
              <w:top w:val="single" w:sz="4" w:space="0" w:color="000000" w:themeColor="text1"/>
            </w:tcBorders>
          </w:tcPr>
          <w:p w:rsidR="003A06C7" w:rsidRPr="00E94489" w:rsidRDefault="003A06C7" w:rsidP="00377CE0">
            <w:pPr>
              <w:pStyle w:val="TableParagraph"/>
              <w:tabs>
                <w:tab w:val="left" w:pos="385"/>
              </w:tabs>
              <w:spacing w:before="1" w:line="276" w:lineRule="auto"/>
              <w:rPr>
                <w:rFonts w:asciiTheme="minorHAnsi" w:hAnsiTheme="minorHAnsi" w:cstheme="minorHAnsi"/>
                <w:sz w:val="24"/>
              </w:rPr>
            </w:pPr>
            <w:r w:rsidRPr="00E94489">
              <w:rPr>
                <w:rFonts w:asciiTheme="minorHAnsi" w:hAnsiTheme="minorHAnsi" w:cstheme="minorHAnsi"/>
                <w:sz w:val="24"/>
              </w:rPr>
              <w:t xml:space="preserve">        Годишен</w:t>
            </w:r>
          </w:p>
          <w:p w:rsidR="003A06C7" w:rsidRPr="00E94489" w:rsidRDefault="003A06C7" w:rsidP="00377CE0">
            <w:pPr>
              <w:pStyle w:val="TableParagraph"/>
              <w:spacing w:before="43" w:line="276" w:lineRule="auto"/>
              <w:ind w:left="384" w:right="344"/>
              <w:rPr>
                <w:rFonts w:asciiTheme="minorHAnsi" w:hAnsiTheme="minorHAnsi" w:cstheme="minorHAnsi"/>
                <w:sz w:val="24"/>
              </w:rPr>
            </w:pPr>
            <w:r w:rsidRPr="00E94489">
              <w:rPr>
                <w:rFonts w:asciiTheme="minorHAnsi" w:hAnsiTheme="minorHAnsi" w:cstheme="minorHAnsi"/>
                <w:sz w:val="24"/>
              </w:rPr>
              <w:t>извештај за</w:t>
            </w:r>
            <w:r w:rsidRPr="00E94489">
              <w:rPr>
                <w:rFonts w:asciiTheme="minorHAnsi" w:hAnsiTheme="minorHAnsi" w:cstheme="minorHAnsi"/>
                <w:spacing w:val="1"/>
                <w:sz w:val="24"/>
              </w:rPr>
              <w:t xml:space="preserve"> </w:t>
            </w:r>
            <w:r w:rsidRPr="00E94489">
              <w:rPr>
                <w:rFonts w:asciiTheme="minorHAnsi" w:hAnsiTheme="minorHAnsi" w:cstheme="minorHAnsi"/>
                <w:sz w:val="24"/>
              </w:rPr>
              <w:t>работа на</w:t>
            </w:r>
            <w:r w:rsidRPr="00E94489">
              <w:rPr>
                <w:rFonts w:asciiTheme="minorHAnsi" w:hAnsiTheme="minorHAnsi" w:cstheme="minorHAnsi"/>
                <w:spacing w:val="1"/>
                <w:sz w:val="24"/>
              </w:rPr>
              <w:t xml:space="preserve"> </w:t>
            </w:r>
            <w:r w:rsidRPr="00E94489">
              <w:rPr>
                <w:rFonts w:asciiTheme="minorHAnsi" w:hAnsiTheme="minorHAnsi" w:cstheme="minorHAnsi"/>
                <w:spacing w:val="-1"/>
                <w:sz w:val="24"/>
              </w:rPr>
              <w:t>училиштето;</w:t>
            </w:r>
          </w:p>
          <w:p w:rsidR="003A06C7" w:rsidRPr="00E94489" w:rsidRDefault="003A06C7" w:rsidP="00377CE0">
            <w:pPr>
              <w:pStyle w:val="TableParagraph"/>
              <w:numPr>
                <w:ilvl w:val="0"/>
                <w:numId w:val="38"/>
              </w:numPr>
              <w:tabs>
                <w:tab w:val="left" w:pos="385"/>
              </w:tabs>
              <w:spacing w:line="276" w:lineRule="auto"/>
              <w:ind w:right="425"/>
              <w:rPr>
                <w:rFonts w:asciiTheme="minorHAnsi" w:hAnsiTheme="minorHAnsi" w:cstheme="minorHAnsi"/>
                <w:sz w:val="24"/>
              </w:rPr>
            </w:pPr>
            <w:r w:rsidRPr="00E94489">
              <w:rPr>
                <w:rFonts w:asciiTheme="minorHAnsi" w:hAnsiTheme="minorHAnsi" w:cstheme="minorHAnsi"/>
                <w:sz w:val="24"/>
              </w:rPr>
              <w:t>Евидентна</w:t>
            </w:r>
            <w:r w:rsidRPr="00E94489">
              <w:rPr>
                <w:rFonts w:asciiTheme="minorHAnsi" w:hAnsiTheme="minorHAnsi" w:cstheme="minorHAnsi"/>
                <w:spacing w:val="1"/>
                <w:sz w:val="24"/>
              </w:rPr>
              <w:t xml:space="preserve"> </w:t>
            </w:r>
            <w:r w:rsidRPr="00E94489">
              <w:rPr>
                <w:rFonts w:asciiTheme="minorHAnsi" w:hAnsiTheme="minorHAnsi" w:cstheme="minorHAnsi"/>
                <w:spacing w:val="-1"/>
                <w:sz w:val="24"/>
              </w:rPr>
              <w:t>тетратка</w:t>
            </w:r>
            <w:r w:rsidRPr="00E94489">
              <w:rPr>
                <w:rFonts w:asciiTheme="minorHAnsi" w:hAnsiTheme="minorHAnsi" w:cstheme="minorHAnsi"/>
                <w:spacing w:val="-11"/>
                <w:sz w:val="24"/>
              </w:rPr>
              <w:t xml:space="preserve"> </w:t>
            </w:r>
            <w:r w:rsidRPr="00E94489">
              <w:rPr>
                <w:rFonts w:asciiTheme="minorHAnsi" w:hAnsiTheme="minorHAnsi" w:cstheme="minorHAnsi"/>
                <w:spacing w:val="-1"/>
                <w:sz w:val="24"/>
              </w:rPr>
              <w:t>кај</w:t>
            </w:r>
          </w:p>
          <w:p w:rsidR="003A06C7" w:rsidRPr="00E94489" w:rsidRDefault="003A06C7" w:rsidP="00377CE0">
            <w:pPr>
              <w:pStyle w:val="TableParagraph"/>
              <w:spacing w:line="276" w:lineRule="auto"/>
              <w:ind w:left="384" w:right="248"/>
              <w:rPr>
                <w:rFonts w:asciiTheme="minorHAnsi" w:hAnsiTheme="minorHAnsi" w:cstheme="minorHAnsi"/>
                <w:sz w:val="24"/>
              </w:rPr>
            </w:pPr>
            <w:r w:rsidRPr="00E94489">
              <w:rPr>
                <w:rFonts w:asciiTheme="minorHAnsi" w:hAnsiTheme="minorHAnsi" w:cstheme="minorHAnsi"/>
                <w:spacing w:val="-1"/>
                <w:sz w:val="24"/>
              </w:rPr>
              <w:t xml:space="preserve">директорот </w:t>
            </w:r>
            <w:r w:rsidRPr="00E94489">
              <w:rPr>
                <w:rFonts w:asciiTheme="minorHAnsi" w:hAnsiTheme="minorHAnsi" w:cstheme="minorHAnsi"/>
                <w:sz w:val="24"/>
              </w:rPr>
              <w:t>и</w:t>
            </w:r>
            <w:r w:rsidRPr="00E94489">
              <w:rPr>
                <w:rFonts w:asciiTheme="minorHAnsi" w:hAnsiTheme="minorHAnsi" w:cstheme="minorHAnsi"/>
                <w:spacing w:val="-52"/>
                <w:sz w:val="24"/>
              </w:rPr>
              <w:t xml:space="preserve"> </w:t>
            </w:r>
            <w:r w:rsidRPr="00E94489">
              <w:rPr>
                <w:rFonts w:asciiTheme="minorHAnsi" w:hAnsiTheme="minorHAnsi" w:cstheme="minorHAnsi"/>
                <w:sz w:val="24"/>
              </w:rPr>
              <w:t>секретарот;</w:t>
            </w:r>
          </w:p>
          <w:p w:rsidR="003A06C7" w:rsidRPr="00E94489" w:rsidRDefault="003A06C7" w:rsidP="00377CE0">
            <w:pPr>
              <w:pStyle w:val="TableParagraph"/>
              <w:spacing w:before="3" w:line="276" w:lineRule="auto"/>
              <w:ind w:right="569"/>
              <w:rPr>
                <w:rFonts w:asciiTheme="minorHAnsi" w:hAnsiTheme="minorHAnsi" w:cstheme="minorHAnsi"/>
                <w:sz w:val="24"/>
              </w:rPr>
            </w:pPr>
          </w:p>
        </w:tc>
        <w:tc>
          <w:tcPr>
            <w:tcW w:w="1440" w:type="dxa"/>
            <w:gridSpan w:val="2"/>
            <w:tcBorders>
              <w:top w:val="single" w:sz="4" w:space="0" w:color="000000" w:themeColor="text1"/>
            </w:tcBorders>
          </w:tcPr>
          <w:p w:rsidR="003A06C7" w:rsidRPr="00E94489" w:rsidRDefault="003A06C7" w:rsidP="00377CE0">
            <w:pPr>
              <w:pStyle w:val="TableParagraph"/>
              <w:spacing w:line="276" w:lineRule="auto"/>
              <w:rPr>
                <w:rFonts w:asciiTheme="minorHAnsi" w:hAnsiTheme="minorHAnsi" w:cstheme="minorHAnsi"/>
                <w:sz w:val="24"/>
              </w:rPr>
            </w:pPr>
          </w:p>
        </w:tc>
      </w:tr>
      <w:tr w:rsidR="00640910" w:rsidRPr="00E94489" w:rsidTr="00B730A4">
        <w:trPr>
          <w:trHeight w:hRule="exact" w:val="11345"/>
        </w:trPr>
        <w:tc>
          <w:tcPr>
            <w:tcW w:w="2133" w:type="dxa"/>
            <w:gridSpan w:val="2"/>
            <w:tcBorders>
              <w:top w:val="single" w:sz="4" w:space="0" w:color="000000" w:themeColor="text1"/>
            </w:tcBorders>
            <w:vAlign w:val="center"/>
          </w:tcPr>
          <w:p w:rsidR="00640910" w:rsidRPr="00E94489" w:rsidRDefault="00640910" w:rsidP="00377CE0">
            <w:pPr>
              <w:pStyle w:val="TableParagraph"/>
              <w:spacing w:line="276" w:lineRule="auto"/>
              <w:jc w:val="center"/>
              <w:rPr>
                <w:rFonts w:asciiTheme="minorHAnsi" w:hAnsiTheme="minorHAnsi" w:cstheme="minorHAnsi"/>
                <w:b/>
                <w:sz w:val="24"/>
                <w:lang w:val="mk-MK"/>
              </w:rPr>
            </w:pPr>
          </w:p>
        </w:tc>
        <w:tc>
          <w:tcPr>
            <w:tcW w:w="8222" w:type="dxa"/>
            <w:tcBorders>
              <w:top w:val="single" w:sz="4" w:space="0" w:color="000000" w:themeColor="text1"/>
            </w:tcBorders>
          </w:tcPr>
          <w:p w:rsidR="00640910" w:rsidRPr="00E94489" w:rsidRDefault="00640910" w:rsidP="00377CE0">
            <w:pPr>
              <w:pStyle w:val="TableParagraph"/>
              <w:numPr>
                <w:ilvl w:val="0"/>
                <w:numId w:val="37"/>
              </w:numPr>
              <w:spacing w:before="43" w:line="276" w:lineRule="auto"/>
              <w:ind w:right="105"/>
              <w:jc w:val="both"/>
              <w:rPr>
                <w:rStyle w:val="Strong"/>
                <w:rFonts w:asciiTheme="minorHAnsi" w:hAnsiTheme="minorHAnsi" w:cstheme="minorHAnsi"/>
                <w:b w:val="0"/>
                <w:sz w:val="24"/>
                <w:szCs w:val="24"/>
              </w:rPr>
            </w:pPr>
            <w:r w:rsidRPr="00E94489">
              <w:rPr>
                <w:rStyle w:val="Strong"/>
                <w:rFonts w:asciiTheme="minorHAnsi" w:hAnsiTheme="minorHAnsi" w:cstheme="minorHAnsi"/>
                <w:b w:val="0"/>
                <w:sz w:val="24"/>
                <w:szCs w:val="24"/>
              </w:rPr>
              <w:t>Работата на стручната служба во средните училиштата во услови на пандемија</w:t>
            </w:r>
          </w:p>
          <w:p w:rsidR="00640910" w:rsidRPr="00E94489" w:rsidRDefault="00640910" w:rsidP="00377CE0">
            <w:pPr>
              <w:pStyle w:val="TableParagraph"/>
              <w:numPr>
                <w:ilvl w:val="0"/>
                <w:numId w:val="37"/>
              </w:numPr>
              <w:spacing w:before="43" w:line="276" w:lineRule="auto"/>
              <w:ind w:right="105"/>
              <w:jc w:val="both"/>
              <w:rPr>
                <w:rStyle w:val="Strong"/>
                <w:rFonts w:asciiTheme="minorHAnsi" w:hAnsiTheme="minorHAnsi" w:cstheme="minorHAnsi"/>
                <w:b w:val="0"/>
                <w:sz w:val="24"/>
                <w:szCs w:val="24"/>
              </w:rPr>
            </w:pPr>
            <w:r w:rsidRPr="00E94489">
              <w:rPr>
                <w:rStyle w:val="Strong"/>
                <w:rFonts w:asciiTheme="minorHAnsi" w:hAnsiTheme="minorHAnsi" w:cstheme="minorHAnsi"/>
                <w:b w:val="0"/>
                <w:sz w:val="24"/>
                <w:szCs w:val="24"/>
              </w:rPr>
              <w:t>Совети и добри практики од работата на психолозите во основните училишта</w:t>
            </w:r>
          </w:p>
          <w:p w:rsidR="00640910" w:rsidRPr="00E94489" w:rsidRDefault="00640910" w:rsidP="00377CE0">
            <w:pPr>
              <w:pStyle w:val="ListParagraph"/>
              <w:widowControl/>
              <w:numPr>
                <w:ilvl w:val="0"/>
                <w:numId w:val="37"/>
              </w:numPr>
              <w:spacing w:line="276" w:lineRule="auto"/>
              <w:rPr>
                <w:rFonts w:asciiTheme="minorHAnsi" w:eastAsia="Arial" w:hAnsiTheme="minorHAnsi" w:cstheme="minorHAnsi"/>
                <w:bCs/>
                <w:color w:val="000000"/>
                <w:sz w:val="24"/>
                <w:szCs w:val="24"/>
                <w:lang w:bidi="en-US"/>
              </w:rPr>
            </w:pPr>
            <w:r w:rsidRPr="00E94489">
              <w:rPr>
                <w:rFonts w:asciiTheme="minorHAnsi" w:hAnsiTheme="minorHAnsi" w:cstheme="minorHAnsi"/>
                <w:bCs/>
                <w:color w:val="000000"/>
                <w:sz w:val="24"/>
                <w:szCs w:val="24"/>
              </w:rPr>
              <w:t xml:space="preserve">Прашалник: Мерки за ублажување на последиците од Ковид-19 - Безбедни </w:t>
            </w:r>
          </w:p>
          <w:p w:rsidR="00640910" w:rsidRPr="00E94489" w:rsidRDefault="00640910" w:rsidP="00377CE0">
            <w:pPr>
              <w:pStyle w:val="TableParagraph"/>
              <w:spacing w:before="43" w:line="276" w:lineRule="auto"/>
              <w:ind w:left="580" w:right="105"/>
              <w:jc w:val="both"/>
              <w:rPr>
                <w:rFonts w:asciiTheme="minorHAnsi" w:hAnsiTheme="minorHAnsi" w:cstheme="minorHAnsi"/>
                <w:bCs/>
                <w:color w:val="000000"/>
                <w:sz w:val="24"/>
                <w:szCs w:val="24"/>
              </w:rPr>
            </w:pPr>
            <w:r w:rsidRPr="00E94489">
              <w:rPr>
                <w:rFonts w:asciiTheme="minorHAnsi" w:hAnsiTheme="minorHAnsi" w:cstheme="minorHAnsi"/>
                <w:bCs/>
                <w:color w:val="000000"/>
                <w:sz w:val="24"/>
                <w:szCs w:val="24"/>
              </w:rPr>
              <w:t>Катчиња</w:t>
            </w:r>
          </w:p>
          <w:p w:rsidR="00640910" w:rsidRPr="00E94489" w:rsidRDefault="00640910" w:rsidP="00377CE0">
            <w:pPr>
              <w:pStyle w:val="TableParagraph"/>
              <w:numPr>
                <w:ilvl w:val="0"/>
                <w:numId w:val="37"/>
              </w:numPr>
              <w:spacing w:before="43" w:line="276" w:lineRule="auto"/>
              <w:ind w:right="105"/>
              <w:jc w:val="both"/>
              <w:rPr>
                <w:rFonts w:asciiTheme="minorHAnsi" w:hAnsiTheme="minorHAnsi" w:cstheme="minorHAnsi"/>
                <w:bCs/>
                <w:sz w:val="24"/>
                <w:szCs w:val="24"/>
              </w:rPr>
            </w:pPr>
            <w:r w:rsidRPr="00E94489">
              <w:rPr>
                <w:rFonts w:asciiTheme="minorHAnsi" w:hAnsiTheme="minorHAnsi" w:cstheme="minorHAnsi"/>
                <w:bCs/>
                <w:color w:val="000000"/>
                <w:sz w:val="24"/>
                <w:szCs w:val="24"/>
                <w:lang w:val="mk-MK"/>
              </w:rPr>
              <w:t>Функционално</w:t>
            </w:r>
            <w:r w:rsidRPr="00E94489">
              <w:rPr>
                <w:rFonts w:asciiTheme="minorHAnsi" w:hAnsiTheme="minorHAnsi" w:cstheme="minorHAnsi"/>
                <w:bCs/>
                <w:color w:val="000000"/>
                <w:sz w:val="24"/>
                <w:szCs w:val="24"/>
              </w:rPr>
              <w:t xml:space="preserve"> </w:t>
            </w:r>
            <w:r w:rsidRPr="00E94489">
              <w:rPr>
                <w:rFonts w:asciiTheme="minorHAnsi" w:hAnsiTheme="minorHAnsi" w:cstheme="minorHAnsi"/>
                <w:bCs/>
                <w:color w:val="000000"/>
                <w:sz w:val="24"/>
                <w:szCs w:val="24"/>
                <w:lang w:val="mk-MK"/>
              </w:rPr>
              <w:t>менаџирање на ангажираноста на наставниците и стручните соработници</w:t>
            </w:r>
            <w:r w:rsidRPr="00E94489">
              <w:rPr>
                <w:rFonts w:asciiTheme="minorHAnsi" w:hAnsiTheme="minorHAnsi" w:cstheme="minorHAnsi"/>
                <w:bCs/>
                <w:color w:val="000000"/>
                <w:sz w:val="24"/>
                <w:szCs w:val="24"/>
              </w:rPr>
              <w:t xml:space="preserve"> </w:t>
            </w:r>
            <w:r w:rsidRPr="00E94489">
              <w:rPr>
                <w:rFonts w:asciiTheme="minorHAnsi" w:hAnsiTheme="minorHAnsi" w:cstheme="minorHAnsi"/>
                <w:bCs/>
                <w:color w:val="000000"/>
                <w:sz w:val="24"/>
                <w:szCs w:val="24"/>
                <w:lang w:val="mk-MK"/>
              </w:rPr>
              <w:t>во кризни ситуации</w:t>
            </w:r>
          </w:p>
          <w:p w:rsidR="00640910" w:rsidRPr="00E94489" w:rsidRDefault="00640910" w:rsidP="00377CE0">
            <w:pPr>
              <w:pStyle w:val="ListParagraph"/>
              <w:widowControl/>
              <w:numPr>
                <w:ilvl w:val="0"/>
                <w:numId w:val="37"/>
              </w:numPr>
              <w:spacing w:line="276" w:lineRule="auto"/>
              <w:rPr>
                <w:rStyle w:val="Strong"/>
                <w:rFonts w:asciiTheme="minorHAnsi" w:hAnsiTheme="minorHAnsi" w:cstheme="minorHAnsi"/>
                <w:b w:val="0"/>
                <w:sz w:val="24"/>
                <w:szCs w:val="24"/>
              </w:rPr>
            </w:pPr>
            <w:r w:rsidRPr="00E94489">
              <w:rPr>
                <w:rStyle w:val="Strong"/>
                <w:rFonts w:asciiTheme="minorHAnsi" w:hAnsiTheme="minorHAnsi" w:cstheme="minorHAnsi"/>
                <w:b w:val="0"/>
                <w:sz w:val="24"/>
                <w:szCs w:val="24"/>
              </w:rPr>
              <w:t xml:space="preserve">Поттикнување на учење преку игра и стекнување на социоемоционални вештини </w:t>
            </w:r>
          </w:p>
          <w:p w:rsidR="00640910" w:rsidRPr="00E94489" w:rsidRDefault="00640910" w:rsidP="00377CE0">
            <w:pPr>
              <w:pStyle w:val="TableParagraph"/>
              <w:spacing w:before="43" w:line="276" w:lineRule="auto"/>
              <w:ind w:left="580" w:right="105"/>
              <w:jc w:val="both"/>
              <w:rPr>
                <w:rStyle w:val="Strong"/>
                <w:rFonts w:asciiTheme="minorHAnsi" w:hAnsiTheme="minorHAnsi" w:cstheme="minorHAnsi"/>
                <w:b w:val="0"/>
                <w:sz w:val="24"/>
                <w:szCs w:val="24"/>
              </w:rPr>
            </w:pPr>
            <w:r w:rsidRPr="00E94489">
              <w:rPr>
                <w:rStyle w:val="Strong"/>
                <w:rFonts w:asciiTheme="minorHAnsi" w:hAnsiTheme="minorHAnsi" w:cstheme="minorHAnsi"/>
                <w:b w:val="0"/>
                <w:sz w:val="24"/>
                <w:szCs w:val="24"/>
              </w:rPr>
              <w:t>кај деца на возраст од 3 до 10 години</w:t>
            </w:r>
          </w:p>
          <w:p w:rsidR="00640910" w:rsidRPr="00E94489" w:rsidRDefault="00640910" w:rsidP="00377CE0">
            <w:pPr>
              <w:pStyle w:val="TableParagraph"/>
              <w:numPr>
                <w:ilvl w:val="0"/>
                <w:numId w:val="37"/>
              </w:numPr>
              <w:spacing w:before="43" w:line="276" w:lineRule="auto"/>
              <w:ind w:right="105"/>
              <w:jc w:val="both"/>
              <w:rPr>
                <w:rStyle w:val="Strong"/>
                <w:rFonts w:asciiTheme="minorHAnsi" w:hAnsiTheme="minorHAnsi" w:cstheme="minorHAnsi"/>
                <w:b w:val="0"/>
                <w:sz w:val="24"/>
                <w:szCs w:val="24"/>
              </w:rPr>
            </w:pPr>
            <w:r w:rsidRPr="00E94489">
              <w:rPr>
                <w:rStyle w:val="Strong"/>
                <w:rFonts w:asciiTheme="minorHAnsi" w:hAnsiTheme="minorHAnsi" w:cstheme="minorHAnsi"/>
                <w:b w:val="0"/>
                <w:sz w:val="24"/>
                <w:szCs w:val="24"/>
                <w:lang w:val="mk-MK"/>
              </w:rPr>
              <w:t>Работилница од областа на психологијата</w:t>
            </w:r>
          </w:p>
          <w:p w:rsidR="00640910" w:rsidRPr="00E94489" w:rsidRDefault="00640910" w:rsidP="00377CE0">
            <w:pPr>
              <w:pStyle w:val="TableParagraph"/>
              <w:numPr>
                <w:ilvl w:val="0"/>
                <w:numId w:val="37"/>
              </w:numPr>
              <w:spacing w:before="43" w:line="276" w:lineRule="auto"/>
              <w:ind w:right="105"/>
              <w:jc w:val="both"/>
              <w:rPr>
                <w:rStyle w:val="Strong"/>
                <w:rFonts w:asciiTheme="minorHAnsi" w:hAnsiTheme="minorHAnsi" w:cstheme="minorHAnsi"/>
                <w:b w:val="0"/>
                <w:sz w:val="24"/>
                <w:szCs w:val="24"/>
              </w:rPr>
            </w:pPr>
            <w:r w:rsidRPr="00E94489">
              <w:rPr>
                <w:rStyle w:val="Strong"/>
                <w:rFonts w:asciiTheme="minorHAnsi" w:hAnsiTheme="minorHAnsi" w:cstheme="minorHAnsi"/>
                <w:b w:val="0"/>
                <w:sz w:val="24"/>
                <w:szCs w:val="24"/>
                <w:lang w:val="mk-MK"/>
              </w:rPr>
              <w:t>Вебинар за наставници по англиски јазик</w:t>
            </w:r>
          </w:p>
          <w:p w:rsidR="00640910" w:rsidRPr="00E94489" w:rsidRDefault="00640910" w:rsidP="00377CE0">
            <w:pPr>
              <w:pStyle w:val="TableParagraph"/>
              <w:numPr>
                <w:ilvl w:val="0"/>
                <w:numId w:val="37"/>
              </w:numPr>
              <w:spacing w:before="43" w:line="276" w:lineRule="auto"/>
              <w:ind w:right="105"/>
              <w:jc w:val="both"/>
              <w:rPr>
                <w:rStyle w:val="Strong"/>
                <w:rFonts w:asciiTheme="minorHAnsi" w:hAnsiTheme="minorHAnsi" w:cstheme="minorHAnsi"/>
                <w:b w:val="0"/>
                <w:sz w:val="24"/>
                <w:szCs w:val="24"/>
              </w:rPr>
            </w:pPr>
            <w:r w:rsidRPr="00E94489">
              <w:rPr>
                <w:rStyle w:val="Strong"/>
                <w:rFonts w:asciiTheme="minorHAnsi" w:hAnsiTheme="minorHAnsi" w:cstheme="minorHAnsi"/>
                <w:b w:val="0"/>
                <w:sz w:val="24"/>
                <w:szCs w:val="24"/>
              </w:rPr>
              <w:t>Користење на алатката One Note, совети и добри практики</w:t>
            </w:r>
          </w:p>
          <w:p w:rsidR="00640910" w:rsidRPr="00E94489" w:rsidRDefault="00640910" w:rsidP="00377CE0">
            <w:pPr>
              <w:pStyle w:val="TableParagraph"/>
              <w:numPr>
                <w:ilvl w:val="0"/>
                <w:numId w:val="37"/>
              </w:numPr>
              <w:spacing w:before="43" w:line="276" w:lineRule="auto"/>
              <w:ind w:right="105"/>
              <w:jc w:val="both"/>
              <w:rPr>
                <w:rStyle w:val="Strong"/>
                <w:rFonts w:asciiTheme="minorHAnsi" w:hAnsiTheme="minorHAnsi" w:cstheme="minorHAnsi"/>
                <w:b w:val="0"/>
                <w:sz w:val="24"/>
                <w:szCs w:val="24"/>
              </w:rPr>
            </w:pPr>
            <w:r w:rsidRPr="00E94489">
              <w:rPr>
                <w:rStyle w:val="Strong"/>
                <w:rFonts w:asciiTheme="minorHAnsi" w:hAnsiTheme="minorHAnsi" w:cstheme="minorHAnsi"/>
                <w:b w:val="0"/>
                <w:sz w:val="24"/>
                <w:szCs w:val="24"/>
              </w:rPr>
              <w:t>Практични совети и добри практики во користење на Microsoft Teams</w:t>
            </w:r>
          </w:p>
          <w:p w:rsidR="00640910" w:rsidRPr="00E94489" w:rsidRDefault="00640910" w:rsidP="00377CE0">
            <w:pPr>
              <w:pStyle w:val="TableParagraph"/>
              <w:numPr>
                <w:ilvl w:val="0"/>
                <w:numId w:val="37"/>
              </w:numPr>
              <w:spacing w:before="43" w:line="276" w:lineRule="auto"/>
              <w:ind w:right="105"/>
              <w:jc w:val="both"/>
              <w:rPr>
                <w:rStyle w:val="Strong"/>
                <w:rFonts w:asciiTheme="minorHAnsi" w:hAnsiTheme="minorHAnsi" w:cstheme="minorHAnsi"/>
                <w:b w:val="0"/>
                <w:sz w:val="24"/>
                <w:szCs w:val="24"/>
              </w:rPr>
            </w:pPr>
            <w:r w:rsidRPr="00E94489">
              <w:rPr>
                <w:rStyle w:val="Strong"/>
                <w:rFonts w:asciiTheme="minorHAnsi" w:hAnsiTheme="minorHAnsi" w:cstheme="minorHAnsi"/>
                <w:b w:val="0"/>
                <w:sz w:val="24"/>
                <w:szCs w:val="24"/>
              </w:rPr>
              <w:t>La abilita di produzione: Insegnare a parole e a scrivere in italiano</w:t>
            </w:r>
          </w:p>
          <w:p w:rsidR="00640910" w:rsidRPr="00E94489" w:rsidRDefault="00640910" w:rsidP="00377CE0">
            <w:pPr>
              <w:pStyle w:val="TableParagraph"/>
              <w:numPr>
                <w:ilvl w:val="0"/>
                <w:numId w:val="37"/>
              </w:numPr>
              <w:spacing w:before="43" w:line="276" w:lineRule="auto"/>
              <w:ind w:right="105"/>
              <w:jc w:val="both"/>
              <w:rPr>
                <w:rStyle w:val="Strong"/>
                <w:rFonts w:asciiTheme="minorHAnsi" w:hAnsiTheme="minorHAnsi" w:cstheme="minorHAnsi"/>
                <w:b w:val="0"/>
                <w:sz w:val="24"/>
                <w:szCs w:val="24"/>
              </w:rPr>
            </w:pPr>
            <w:r w:rsidRPr="00E94489">
              <w:rPr>
                <w:rStyle w:val="Strong"/>
                <w:rFonts w:asciiTheme="minorHAnsi" w:hAnsiTheme="minorHAnsi" w:cstheme="minorHAnsi"/>
                <w:b w:val="0"/>
                <w:sz w:val="24"/>
                <w:szCs w:val="24"/>
              </w:rPr>
              <w:t>Формативно и сумативно оценување со Microsoft Teams</w:t>
            </w:r>
          </w:p>
          <w:p w:rsidR="00640910" w:rsidRPr="00E94489" w:rsidRDefault="00640910" w:rsidP="00377CE0">
            <w:pPr>
              <w:pStyle w:val="TableParagraph"/>
              <w:numPr>
                <w:ilvl w:val="0"/>
                <w:numId w:val="37"/>
              </w:numPr>
              <w:spacing w:before="43" w:line="276" w:lineRule="auto"/>
              <w:ind w:right="105"/>
              <w:jc w:val="both"/>
              <w:rPr>
                <w:rStyle w:val="Strong"/>
                <w:rFonts w:asciiTheme="minorHAnsi" w:hAnsiTheme="minorHAnsi" w:cstheme="minorHAnsi"/>
                <w:b w:val="0"/>
                <w:sz w:val="24"/>
                <w:szCs w:val="24"/>
              </w:rPr>
            </w:pPr>
            <w:r w:rsidRPr="00E94489">
              <w:rPr>
                <w:rStyle w:val="Strong"/>
                <w:rFonts w:asciiTheme="minorHAnsi" w:hAnsiTheme="minorHAnsi" w:cstheme="minorHAnsi"/>
                <w:b w:val="0"/>
                <w:sz w:val="24"/>
                <w:szCs w:val="24"/>
                <w:lang w:val="mk-MK"/>
              </w:rPr>
              <w:t>Методика и педагогија на квалитетна настава на далечина</w:t>
            </w:r>
          </w:p>
          <w:p w:rsidR="00640910" w:rsidRPr="00E94489" w:rsidRDefault="00640910" w:rsidP="00377CE0">
            <w:pPr>
              <w:pStyle w:val="TableParagraph"/>
              <w:numPr>
                <w:ilvl w:val="0"/>
                <w:numId w:val="37"/>
              </w:numPr>
              <w:spacing w:before="43" w:line="276" w:lineRule="auto"/>
              <w:ind w:right="105"/>
              <w:jc w:val="both"/>
              <w:rPr>
                <w:rStyle w:val="Strong"/>
                <w:rFonts w:asciiTheme="minorHAnsi" w:hAnsiTheme="minorHAnsi" w:cstheme="minorHAnsi"/>
                <w:b w:val="0"/>
                <w:sz w:val="24"/>
                <w:szCs w:val="24"/>
              </w:rPr>
            </w:pPr>
            <w:r w:rsidRPr="00E94489">
              <w:rPr>
                <w:rStyle w:val="Strong"/>
                <w:rFonts w:asciiTheme="minorHAnsi" w:hAnsiTheme="minorHAnsi" w:cstheme="minorHAnsi"/>
                <w:b w:val="0"/>
                <w:sz w:val="24"/>
                <w:szCs w:val="24"/>
                <w:lang w:val="mk-MK"/>
              </w:rPr>
              <w:t xml:space="preserve">Онлајн обука за наставници по англиски јазик од издавачка куќа </w:t>
            </w:r>
            <w:r w:rsidRPr="00E94489">
              <w:rPr>
                <w:rStyle w:val="Strong"/>
                <w:rFonts w:asciiTheme="minorHAnsi" w:hAnsiTheme="minorHAnsi" w:cstheme="minorHAnsi"/>
                <w:b w:val="0"/>
                <w:sz w:val="24"/>
                <w:szCs w:val="24"/>
              </w:rPr>
              <w:t>Pearson-</w:t>
            </w:r>
            <w:r w:rsidRPr="00E94489">
              <w:rPr>
                <w:rStyle w:val="Strong"/>
                <w:rFonts w:asciiTheme="minorHAnsi" w:hAnsiTheme="minorHAnsi" w:cstheme="minorHAnsi"/>
                <w:b w:val="0"/>
                <w:sz w:val="24"/>
                <w:szCs w:val="24"/>
                <w:lang w:val="mk-MK"/>
              </w:rPr>
              <w:t>ученици почетници</w:t>
            </w:r>
          </w:p>
          <w:p w:rsidR="00640910" w:rsidRPr="00E94489" w:rsidRDefault="00640910" w:rsidP="00377CE0">
            <w:pPr>
              <w:pStyle w:val="TableParagraph"/>
              <w:numPr>
                <w:ilvl w:val="0"/>
                <w:numId w:val="37"/>
              </w:numPr>
              <w:spacing w:before="43" w:line="276" w:lineRule="auto"/>
              <w:ind w:right="105"/>
              <w:jc w:val="both"/>
              <w:rPr>
                <w:rStyle w:val="Strong"/>
                <w:rFonts w:asciiTheme="minorHAnsi" w:hAnsiTheme="minorHAnsi" w:cstheme="minorHAnsi"/>
                <w:b w:val="0"/>
                <w:sz w:val="24"/>
                <w:szCs w:val="24"/>
              </w:rPr>
            </w:pPr>
            <w:r w:rsidRPr="00E94489">
              <w:rPr>
                <w:rStyle w:val="Strong"/>
                <w:rFonts w:asciiTheme="minorHAnsi" w:hAnsiTheme="minorHAnsi" w:cstheme="minorHAnsi"/>
                <w:b w:val="0"/>
                <w:sz w:val="24"/>
                <w:szCs w:val="24"/>
                <w:lang w:val="mk-MK"/>
              </w:rPr>
              <w:t xml:space="preserve">Онлајн обука за наставници по англиски јазик од издавачка куќа </w:t>
            </w:r>
            <w:r w:rsidRPr="00E94489">
              <w:rPr>
                <w:rStyle w:val="Strong"/>
                <w:rFonts w:asciiTheme="minorHAnsi" w:hAnsiTheme="minorHAnsi" w:cstheme="minorHAnsi"/>
                <w:b w:val="0"/>
                <w:sz w:val="24"/>
                <w:szCs w:val="24"/>
              </w:rPr>
              <w:t>Pearson-</w:t>
            </w:r>
            <w:r w:rsidRPr="00E94489">
              <w:rPr>
                <w:rStyle w:val="Strong"/>
                <w:rFonts w:asciiTheme="minorHAnsi" w:hAnsiTheme="minorHAnsi" w:cstheme="minorHAnsi"/>
                <w:b w:val="0"/>
                <w:sz w:val="24"/>
                <w:szCs w:val="24"/>
                <w:lang w:val="mk-MK"/>
              </w:rPr>
              <w:t>ученици напредно ниво</w:t>
            </w:r>
          </w:p>
          <w:p w:rsidR="00640910" w:rsidRPr="00E94489" w:rsidRDefault="00640910" w:rsidP="00377CE0">
            <w:pPr>
              <w:pStyle w:val="TableParagraph"/>
              <w:numPr>
                <w:ilvl w:val="0"/>
                <w:numId w:val="37"/>
              </w:numPr>
              <w:spacing w:before="43" w:line="276" w:lineRule="auto"/>
              <w:ind w:right="105"/>
              <w:jc w:val="both"/>
              <w:rPr>
                <w:rStyle w:val="Strong"/>
                <w:rFonts w:asciiTheme="minorHAnsi" w:hAnsiTheme="minorHAnsi" w:cstheme="minorHAnsi"/>
                <w:b w:val="0"/>
              </w:rPr>
            </w:pPr>
            <w:r w:rsidRPr="00E94489">
              <w:rPr>
                <w:rStyle w:val="Strong"/>
                <w:rFonts w:asciiTheme="minorHAnsi" w:hAnsiTheme="minorHAnsi" w:cstheme="minorHAnsi"/>
                <w:b w:val="0"/>
                <w:sz w:val="24"/>
                <w:szCs w:val="24"/>
                <w:lang w:val="mk-MK"/>
              </w:rPr>
              <w:t>Оценување за време на хибридна настава-креирање рубрики како дел од формативното оценување</w:t>
            </w:r>
          </w:p>
          <w:p w:rsidR="00640910" w:rsidRPr="00E94489" w:rsidRDefault="00640910" w:rsidP="00377CE0">
            <w:pPr>
              <w:pStyle w:val="TableParagraph"/>
              <w:numPr>
                <w:ilvl w:val="0"/>
                <w:numId w:val="37"/>
              </w:numPr>
              <w:spacing w:before="43" w:line="276" w:lineRule="auto"/>
              <w:ind w:right="105"/>
              <w:jc w:val="both"/>
              <w:rPr>
                <w:rStyle w:val="Strong"/>
                <w:rFonts w:asciiTheme="minorHAnsi" w:hAnsiTheme="minorHAnsi" w:cstheme="minorHAnsi"/>
                <w:b w:val="0"/>
                <w:sz w:val="24"/>
                <w:szCs w:val="24"/>
              </w:rPr>
            </w:pPr>
            <w:r w:rsidRPr="00E94489">
              <w:rPr>
                <w:rStyle w:val="Strong"/>
                <w:rFonts w:asciiTheme="minorHAnsi" w:hAnsiTheme="minorHAnsi" w:cstheme="minorHAnsi"/>
                <w:b w:val="0"/>
                <w:sz w:val="24"/>
                <w:szCs w:val="24"/>
                <w:lang w:val="mk-MK"/>
              </w:rPr>
              <w:t>Дизајнерско размислување како наставен метод за ученици од основно и предучилишно образование</w:t>
            </w:r>
          </w:p>
          <w:p w:rsidR="00640910" w:rsidRPr="00E94489" w:rsidRDefault="00640910" w:rsidP="00377CE0">
            <w:pPr>
              <w:pStyle w:val="TableParagraph"/>
              <w:numPr>
                <w:ilvl w:val="0"/>
                <w:numId w:val="37"/>
              </w:numPr>
              <w:spacing w:before="43" w:line="276" w:lineRule="auto"/>
              <w:ind w:right="105"/>
              <w:jc w:val="both"/>
              <w:rPr>
                <w:rStyle w:val="Strong"/>
                <w:rFonts w:asciiTheme="minorHAnsi" w:hAnsiTheme="minorHAnsi" w:cstheme="minorHAnsi"/>
                <w:b w:val="0"/>
                <w:sz w:val="24"/>
                <w:szCs w:val="24"/>
              </w:rPr>
            </w:pPr>
            <w:r w:rsidRPr="00E94489">
              <w:rPr>
                <w:rStyle w:val="Strong"/>
                <w:rFonts w:asciiTheme="minorHAnsi" w:hAnsiTheme="minorHAnsi" w:cstheme="minorHAnsi"/>
                <w:b w:val="0"/>
                <w:sz w:val="24"/>
                <w:szCs w:val="24"/>
                <w:lang w:val="mk-MK"/>
              </w:rPr>
              <w:t>Креативно учење преку игра за предучилишно и основно образование</w:t>
            </w:r>
          </w:p>
          <w:p w:rsidR="00640910" w:rsidRPr="00E94489" w:rsidRDefault="00640910" w:rsidP="00377CE0">
            <w:pPr>
              <w:pStyle w:val="TableParagraph"/>
              <w:numPr>
                <w:ilvl w:val="0"/>
                <w:numId w:val="37"/>
              </w:numPr>
              <w:spacing w:before="43" w:line="276" w:lineRule="auto"/>
              <w:ind w:right="105"/>
              <w:jc w:val="both"/>
              <w:rPr>
                <w:rStyle w:val="Strong"/>
                <w:rFonts w:asciiTheme="minorHAnsi" w:hAnsiTheme="minorHAnsi" w:cstheme="minorHAnsi"/>
                <w:b w:val="0"/>
                <w:sz w:val="24"/>
                <w:szCs w:val="24"/>
              </w:rPr>
            </w:pPr>
            <w:r w:rsidRPr="00E94489">
              <w:rPr>
                <w:rStyle w:val="Strong"/>
                <w:rFonts w:asciiTheme="minorHAnsi" w:hAnsiTheme="minorHAnsi" w:cstheme="minorHAnsi"/>
                <w:b w:val="0"/>
                <w:sz w:val="24"/>
                <w:szCs w:val="24"/>
                <w:lang w:val="mk-MK"/>
              </w:rPr>
              <w:t>Училишна клима и курикулум - Градење на училишна клима  и култура - сесија за Развој и воведување на слободни изборни предмети и воннаставни активности</w:t>
            </w:r>
          </w:p>
          <w:p w:rsidR="00640910" w:rsidRPr="00E94489" w:rsidRDefault="00640910" w:rsidP="00377CE0">
            <w:pPr>
              <w:pStyle w:val="TableParagraph"/>
              <w:numPr>
                <w:ilvl w:val="0"/>
                <w:numId w:val="37"/>
              </w:numPr>
              <w:spacing w:before="43" w:line="276" w:lineRule="auto"/>
              <w:ind w:right="105"/>
              <w:jc w:val="both"/>
              <w:rPr>
                <w:rStyle w:val="Strong"/>
                <w:rFonts w:asciiTheme="minorHAnsi" w:hAnsiTheme="minorHAnsi" w:cstheme="minorHAnsi"/>
              </w:rPr>
            </w:pPr>
          </w:p>
          <w:p w:rsidR="00640910" w:rsidRPr="00E94489" w:rsidRDefault="00640910" w:rsidP="00377CE0">
            <w:pPr>
              <w:pStyle w:val="TableParagraph"/>
              <w:spacing w:line="276" w:lineRule="auto"/>
              <w:ind w:left="720"/>
              <w:rPr>
                <w:rFonts w:asciiTheme="minorHAnsi" w:hAnsiTheme="minorHAnsi" w:cstheme="minorHAnsi"/>
                <w:sz w:val="24"/>
              </w:rPr>
            </w:pPr>
          </w:p>
        </w:tc>
        <w:tc>
          <w:tcPr>
            <w:tcW w:w="2268" w:type="dxa"/>
            <w:tcBorders>
              <w:top w:val="single" w:sz="4" w:space="0" w:color="000000" w:themeColor="text1"/>
            </w:tcBorders>
          </w:tcPr>
          <w:p w:rsidR="00640910" w:rsidRPr="00E94489" w:rsidRDefault="00640910" w:rsidP="00377CE0">
            <w:pPr>
              <w:pStyle w:val="TableParagraph"/>
              <w:tabs>
                <w:tab w:val="left" w:pos="385"/>
              </w:tabs>
              <w:spacing w:before="1" w:line="276" w:lineRule="auto"/>
              <w:rPr>
                <w:rFonts w:asciiTheme="minorHAnsi" w:hAnsiTheme="minorHAnsi" w:cstheme="minorHAnsi"/>
                <w:sz w:val="24"/>
              </w:rPr>
            </w:pPr>
          </w:p>
        </w:tc>
        <w:tc>
          <w:tcPr>
            <w:tcW w:w="1440" w:type="dxa"/>
            <w:gridSpan w:val="2"/>
            <w:tcBorders>
              <w:top w:val="single" w:sz="4" w:space="0" w:color="000000" w:themeColor="text1"/>
            </w:tcBorders>
          </w:tcPr>
          <w:p w:rsidR="00640910" w:rsidRPr="00E94489" w:rsidRDefault="00640910" w:rsidP="00377CE0">
            <w:pPr>
              <w:pStyle w:val="TableParagraph"/>
              <w:spacing w:line="276" w:lineRule="auto"/>
              <w:rPr>
                <w:rFonts w:asciiTheme="minorHAnsi" w:hAnsiTheme="minorHAnsi" w:cstheme="minorHAnsi"/>
                <w:sz w:val="24"/>
              </w:rPr>
            </w:pPr>
          </w:p>
        </w:tc>
      </w:tr>
      <w:tr w:rsidR="00640910" w:rsidRPr="00E94489" w:rsidTr="00B730A4">
        <w:trPr>
          <w:trHeight w:hRule="exact" w:val="11345"/>
        </w:trPr>
        <w:tc>
          <w:tcPr>
            <w:tcW w:w="2133" w:type="dxa"/>
            <w:gridSpan w:val="2"/>
            <w:tcBorders>
              <w:top w:val="single" w:sz="4" w:space="0" w:color="000000" w:themeColor="text1"/>
            </w:tcBorders>
            <w:vAlign w:val="center"/>
          </w:tcPr>
          <w:p w:rsidR="00640910" w:rsidRPr="00E94489" w:rsidRDefault="00640910" w:rsidP="00377CE0">
            <w:pPr>
              <w:pStyle w:val="TableParagraph"/>
              <w:spacing w:line="276" w:lineRule="auto"/>
              <w:jc w:val="center"/>
              <w:rPr>
                <w:rFonts w:asciiTheme="minorHAnsi" w:hAnsiTheme="minorHAnsi" w:cstheme="minorHAnsi"/>
                <w:b/>
                <w:sz w:val="24"/>
                <w:lang w:val="mk-MK"/>
              </w:rPr>
            </w:pPr>
          </w:p>
        </w:tc>
        <w:tc>
          <w:tcPr>
            <w:tcW w:w="8222" w:type="dxa"/>
            <w:tcBorders>
              <w:top w:val="single" w:sz="4" w:space="0" w:color="000000" w:themeColor="text1"/>
            </w:tcBorders>
          </w:tcPr>
          <w:p w:rsidR="00640910" w:rsidRPr="00E94489" w:rsidRDefault="00640910" w:rsidP="00377CE0">
            <w:pPr>
              <w:pStyle w:val="TableParagraph"/>
              <w:numPr>
                <w:ilvl w:val="0"/>
                <w:numId w:val="37"/>
              </w:numPr>
              <w:spacing w:before="43" w:line="276" w:lineRule="auto"/>
              <w:ind w:right="105"/>
              <w:jc w:val="both"/>
              <w:rPr>
                <w:rStyle w:val="Strong"/>
                <w:rFonts w:asciiTheme="minorHAnsi" w:hAnsiTheme="minorHAnsi" w:cstheme="minorHAnsi"/>
                <w:b w:val="0"/>
                <w:sz w:val="24"/>
                <w:szCs w:val="24"/>
              </w:rPr>
            </w:pPr>
            <w:r w:rsidRPr="00E94489">
              <w:rPr>
                <w:rStyle w:val="Strong"/>
                <w:rFonts w:asciiTheme="minorHAnsi" w:hAnsiTheme="minorHAnsi" w:cstheme="minorHAnsi"/>
                <w:b w:val="0"/>
                <w:sz w:val="24"/>
                <w:szCs w:val="24"/>
                <w:lang w:val="mk-MK"/>
              </w:rPr>
              <w:t>Превенција на осипување на ученици од образовниот процес</w:t>
            </w:r>
          </w:p>
          <w:p w:rsidR="00640910" w:rsidRPr="00E94489" w:rsidRDefault="00640910" w:rsidP="00377CE0">
            <w:pPr>
              <w:pStyle w:val="TableParagraph"/>
              <w:numPr>
                <w:ilvl w:val="0"/>
                <w:numId w:val="37"/>
              </w:numPr>
              <w:spacing w:before="43" w:line="276" w:lineRule="auto"/>
              <w:ind w:right="105"/>
              <w:jc w:val="both"/>
              <w:rPr>
                <w:rStyle w:val="Strong"/>
                <w:rFonts w:asciiTheme="minorHAnsi" w:hAnsiTheme="minorHAnsi" w:cstheme="minorHAnsi"/>
                <w:b w:val="0"/>
                <w:sz w:val="24"/>
                <w:szCs w:val="24"/>
              </w:rPr>
            </w:pPr>
            <w:r w:rsidRPr="00E94489">
              <w:rPr>
                <w:rStyle w:val="Strong"/>
                <w:rFonts w:asciiTheme="minorHAnsi" w:hAnsiTheme="minorHAnsi" w:cstheme="minorHAnsi"/>
                <w:b w:val="0"/>
                <w:sz w:val="24"/>
                <w:szCs w:val="24"/>
                <w:lang w:val="mk-MK"/>
              </w:rPr>
              <w:t>Менаџирање на наставниот час</w:t>
            </w:r>
          </w:p>
          <w:p w:rsidR="00640910" w:rsidRPr="00E94489" w:rsidRDefault="00640910" w:rsidP="00377CE0">
            <w:pPr>
              <w:pStyle w:val="TableParagraph"/>
              <w:numPr>
                <w:ilvl w:val="0"/>
                <w:numId w:val="37"/>
              </w:numPr>
              <w:spacing w:before="43" w:line="276" w:lineRule="auto"/>
              <w:ind w:right="105"/>
              <w:jc w:val="both"/>
              <w:rPr>
                <w:rStyle w:val="Strong"/>
                <w:rFonts w:asciiTheme="minorHAnsi" w:hAnsiTheme="minorHAnsi" w:cstheme="minorHAnsi"/>
                <w:b w:val="0"/>
                <w:sz w:val="24"/>
                <w:szCs w:val="24"/>
              </w:rPr>
            </w:pPr>
            <w:r w:rsidRPr="00E94489">
              <w:rPr>
                <w:rStyle w:val="Strong"/>
                <w:rFonts w:asciiTheme="minorHAnsi" w:hAnsiTheme="minorHAnsi" w:cstheme="minorHAnsi"/>
                <w:b w:val="0"/>
                <w:sz w:val="24"/>
                <w:szCs w:val="24"/>
                <w:lang w:val="mk-MK"/>
              </w:rPr>
              <w:t>Вовед во педагошки приста кон инклузивно, дигитално и комбинирано учење за сите ученици</w:t>
            </w:r>
          </w:p>
          <w:p w:rsidR="00640910" w:rsidRPr="00E94489" w:rsidRDefault="00640910" w:rsidP="00377CE0">
            <w:pPr>
              <w:pStyle w:val="TableParagraph"/>
              <w:numPr>
                <w:ilvl w:val="0"/>
                <w:numId w:val="37"/>
              </w:numPr>
              <w:spacing w:before="43" w:line="276" w:lineRule="auto"/>
              <w:ind w:right="105"/>
              <w:jc w:val="both"/>
              <w:rPr>
                <w:rStyle w:val="Strong"/>
                <w:rFonts w:asciiTheme="minorHAnsi" w:hAnsiTheme="minorHAnsi" w:cstheme="minorHAnsi"/>
                <w:b w:val="0"/>
                <w:sz w:val="24"/>
                <w:szCs w:val="24"/>
              </w:rPr>
            </w:pPr>
            <w:r w:rsidRPr="00E94489">
              <w:rPr>
                <w:rStyle w:val="Strong"/>
                <w:rFonts w:asciiTheme="minorHAnsi" w:hAnsiTheme="minorHAnsi" w:cstheme="minorHAnsi"/>
                <w:b w:val="0"/>
                <w:color w:val="0E101A"/>
                <w:sz w:val="24"/>
                <w:szCs w:val="24"/>
                <w:lang w:val="mk-MK"/>
              </w:rPr>
              <w:t>Процена на нивото на учење на учениците и на нивните потреби во однос на наставната програма и целите на наставата - во организација на Канцеларијата на УНИЦЕФ за Европа и Зентрална Азија.</w:t>
            </w:r>
          </w:p>
          <w:p w:rsidR="00640910" w:rsidRPr="00E94489" w:rsidRDefault="00640910" w:rsidP="00377CE0">
            <w:pPr>
              <w:pStyle w:val="TableParagraph"/>
              <w:numPr>
                <w:ilvl w:val="0"/>
                <w:numId w:val="37"/>
              </w:numPr>
              <w:spacing w:before="43" w:line="276" w:lineRule="auto"/>
              <w:ind w:right="105"/>
              <w:jc w:val="both"/>
              <w:rPr>
                <w:rStyle w:val="Strong"/>
                <w:rFonts w:asciiTheme="minorHAnsi" w:hAnsiTheme="minorHAnsi" w:cstheme="minorHAnsi"/>
                <w:b w:val="0"/>
              </w:rPr>
            </w:pPr>
            <w:r w:rsidRPr="00E94489">
              <w:rPr>
                <w:rStyle w:val="Strong"/>
                <w:rFonts w:asciiTheme="minorHAnsi" w:hAnsiTheme="minorHAnsi" w:cstheme="minorHAnsi"/>
                <w:b w:val="0"/>
                <w:color w:val="0E101A"/>
                <w:sz w:val="24"/>
                <w:szCs w:val="24"/>
                <w:lang w:val="mk-MK"/>
              </w:rPr>
              <w:t>Како да ги надоместиме загубите во наставата и учењето</w:t>
            </w:r>
            <w:r w:rsidRPr="00E94489">
              <w:rPr>
                <w:rStyle w:val="Strong"/>
                <w:rFonts w:asciiTheme="minorHAnsi" w:hAnsiTheme="minorHAnsi" w:cstheme="minorHAnsi"/>
                <w:b w:val="0"/>
                <w:color w:val="0E101A"/>
                <w:sz w:val="24"/>
                <w:szCs w:val="24"/>
              </w:rPr>
              <w:t>,</w:t>
            </w:r>
            <w:r w:rsidRPr="00E94489">
              <w:rPr>
                <w:rStyle w:val="Strong"/>
                <w:rFonts w:asciiTheme="minorHAnsi" w:hAnsiTheme="minorHAnsi" w:cstheme="minorHAnsi"/>
                <w:b w:val="0"/>
                <w:color w:val="0E101A"/>
                <w:sz w:val="24"/>
                <w:szCs w:val="24"/>
                <w:lang w:val="mk-MK"/>
              </w:rPr>
              <w:t xml:space="preserve"> а истовремен</w:t>
            </w:r>
            <w:r w:rsidRPr="00E94489">
              <w:rPr>
                <w:rStyle w:val="Strong"/>
                <w:rFonts w:asciiTheme="minorHAnsi" w:hAnsiTheme="minorHAnsi" w:cstheme="minorHAnsi"/>
                <w:b w:val="0"/>
                <w:color w:val="0E101A"/>
                <w:sz w:val="24"/>
                <w:szCs w:val="24"/>
              </w:rPr>
              <w:t>o</w:t>
            </w:r>
            <w:r w:rsidRPr="00E94489">
              <w:rPr>
                <w:rStyle w:val="Strong"/>
                <w:rFonts w:asciiTheme="minorHAnsi" w:hAnsiTheme="minorHAnsi" w:cstheme="minorHAnsi"/>
                <w:b w:val="0"/>
                <w:color w:val="0E101A"/>
                <w:sz w:val="24"/>
                <w:szCs w:val="24"/>
                <w:lang w:val="mk-MK"/>
              </w:rPr>
              <w:t xml:space="preserve"> да поддржиме квалитетна инклузивна настава за сите ученици - во организација на Канцеларијата на УНИЦЕФ за Европа и Зентрална Азија.</w:t>
            </w:r>
          </w:p>
          <w:p w:rsidR="00640910" w:rsidRPr="00E94489" w:rsidRDefault="00640910" w:rsidP="00377CE0">
            <w:pPr>
              <w:pStyle w:val="TableParagraph"/>
              <w:numPr>
                <w:ilvl w:val="0"/>
                <w:numId w:val="37"/>
              </w:numPr>
              <w:spacing w:before="43" w:line="276" w:lineRule="auto"/>
              <w:ind w:right="105"/>
              <w:jc w:val="both"/>
              <w:rPr>
                <w:rStyle w:val="Strong"/>
                <w:rFonts w:asciiTheme="minorHAnsi" w:hAnsiTheme="minorHAnsi" w:cstheme="minorHAnsi"/>
                <w:b w:val="0"/>
                <w:sz w:val="24"/>
                <w:szCs w:val="24"/>
              </w:rPr>
            </w:pPr>
            <w:r w:rsidRPr="00E94489">
              <w:rPr>
                <w:rStyle w:val="Strong"/>
                <w:rFonts w:asciiTheme="minorHAnsi" w:hAnsiTheme="minorHAnsi" w:cstheme="minorHAnsi"/>
                <w:b w:val="0"/>
                <w:color w:val="0E101A"/>
                <w:sz w:val="24"/>
                <w:szCs w:val="24"/>
                <w:lang w:val="mk-MK"/>
              </w:rPr>
              <w:t>Стратегии за поддршка на психичкото здравје и добросостојба на учениците во партнерство со родителите  - во организација на Канцеларијата на УНИЦЕФ за Европа и Зентрална Азија.</w:t>
            </w:r>
          </w:p>
          <w:p w:rsidR="00640910" w:rsidRPr="00E94489" w:rsidRDefault="00640910" w:rsidP="00377CE0">
            <w:pPr>
              <w:pStyle w:val="TableParagraph"/>
              <w:numPr>
                <w:ilvl w:val="0"/>
                <w:numId w:val="37"/>
              </w:numPr>
              <w:spacing w:before="43" w:line="276" w:lineRule="auto"/>
              <w:ind w:right="105"/>
              <w:jc w:val="both"/>
              <w:rPr>
                <w:rFonts w:asciiTheme="minorHAnsi" w:hAnsiTheme="minorHAnsi" w:cstheme="minorHAnsi"/>
                <w:bCs/>
                <w:sz w:val="24"/>
                <w:szCs w:val="24"/>
              </w:rPr>
            </w:pPr>
            <w:r w:rsidRPr="00E94489">
              <w:rPr>
                <w:rFonts w:asciiTheme="minorHAnsi" w:hAnsiTheme="minorHAnsi" w:cstheme="minorHAnsi"/>
                <w:sz w:val="24"/>
                <w:szCs w:val="24"/>
                <w:lang w:val="mk-MK"/>
              </w:rPr>
              <w:t>Обука за новата концепција за основно образование организирана од страна на МОН а наменета за работа со центрите за поддршка на учењето</w:t>
            </w:r>
          </w:p>
          <w:p w:rsidR="00640910" w:rsidRPr="00E94489" w:rsidRDefault="00640910" w:rsidP="00377CE0">
            <w:pPr>
              <w:pStyle w:val="TableParagraph"/>
              <w:numPr>
                <w:ilvl w:val="0"/>
                <w:numId w:val="37"/>
              </w:numPr>
              <w:spacing w:before="43" w:line="276" w:lineRule="auto"/>
              <w:ind w:right="105"/>
              <w:jc w:val="both"/>
              <w:rPr>
                <w:rStyle w:val="Strong"/>
                <w:rFonts w:asciiTheme="minorHAnsi" w:hAnsiTheme="minorHAnsi" w:cstheme="minorHAnsi"/>
                <w:b w:val="0"/>
                <w:sz w:val="24"/>
                <w:szCs w:val="24"/>
              </w:rPr>
            </w:pPr>
            <w:r w:rsidRPr="00E94489">
              <w:rPr>
                <w:rStyle w:val="Strong"/>
                <w:rFonts w:asciiTheme="minorHAnsi" w:hAnsiTheme="minorHAnsi" w:cstheme="minorHAnsi"/>
                <w:b w:val="0"/>
                <w:sz w:val="24"/>
                <w:szCs w:val="24"/>
                <w:lang w:val="mk-MK"/>
              </w:rPr>
              <w:t>Како да се воведат целите за одржлив развој во наставата - практични примери и активнсоти</w:t>
            </w:r>
          </w:p>
          <w:p w:rsidR="00640910" w:rsidRPr="00E94489" w:rsidRDefault="00640910" w:rsidP="00377CE0">
            <w:pPr>
              <w:pStyle w:val="TableParagraph"/>
              <w:numPr>
                <w:ilvl w:val="0"/>
                <w:numId w:val="37"/>
              </w:numPr>
              <w:spacing w:before="43" w:line="276" w:lineRule="auto"/>
              <w:ind w:right="105"/>
              <w:jc w:val="both"/>
              <w:rPr>
                <w:rStyle w:val="Strong"/>
                <w:rFonts w:asciiTheme="minorHAnsi" w:hAnsiTheme="minorHAnsi" w:cstheme="minorHAnsi"/>
                <w:b w:val="0"/>
                <w:sz w:val="24"/>
                <w:szCs w:val="24"/>
              </w:rPr>
            </w:pPr>
            <w:r w:rsidRPr="00E94489">
              <w:rPr>
                <w:rStyle w:val="Strong"/>
                <w:rFonts w:asciiTheme="minorHAnsi" w:hAnsiTheme="minorHAnsi" w:cstheme="minorHAnsi"/>
                <w:b w:val="0"/>
                <w:sz w:val="24"/>
                <w:szCs w:val="24"/>
                <w:lang w:val="mk-MK"/>
              </w:rPr>
              <w:t>Интердисциплинарен пристап во наставата за климатските промени</w:t>
            </w:r>
          </w:p>
          <w:p w:rsidR="00640910" w:rsidRPr="00E94489" w:rsidRDefault="00640910" w:rsidP="00377CE0">
            <w:pPr>
              <w:pStyle w:val="TableParagraph"/>
              <w:numPr>
                <w:ilvl w:val="0"/>
                <w:numId w:val="37"/>
              </w:numPr>
              <w:spacing w:before="43" w:line="276" w:lineRule="auto"/>
              <w:ind w:right="105"/>
              <w:jc w:val="both"/>
              <w:rPr>
                <w:rStyle w:val="Strong"/>
                <w:rFonts w:asciiTheme="minorHAnsi" w:hAnsiTheme="minorHAnsi" w:cstheme="minorHAnsi"/>
                <w:b w:val="0"/>
                <w:sz w:val="24"/>
                <w:szCs w:val="24"/>
              </w:rPr>
            </w:pPr>
            <w:r w:rsidRPr="00E94489">
              <w:rPr>
                <w:rStyle w:val="Strong"/>
                <w:rFonts w:asciiTheme="minorHAnsi" w:hAnsiTheme="minorHAnsi" w:cstheme="minorHAnsi"/>
                <w:b w:val="0"/>
                <w:sz w:val="24"/>
                <w:szCs w:val="24"/>
                <w:lang w:val="mk-MK"/>
              </w:rPr>
              <w:t>„Спречување и борба против трговија со деца“</w:t>
            </w:r>
          </w:p>
          <w:p w:rsidR="00640910" w:rsidRPr="00E94489" w:rsidRDefault="00640910" w:rsidP="00377CE0">
            <w:pPr>
              <w:pStyle w:val="TableParagraph"/>
              <w:numPr>
                <w:ilvl w:val="0"/>
                <w:numId w:val="37"/>
              </w:numPr>
              <w:spacing w:before="43" w:line="276" w:lineRule="auto"/>
              <w:ind w:right="105"/>
              <w:jc w:val="both"/>
              <w:rPr>
                <w:rStyle w:val="Strong"/>
                <w:rFonts w:asciiTheme="minorHAnsi" w:hAnsiTheme="minorHAnsi" w:cstheme="minorHAnsi"/>
                <w:b w:val="0"/>
                <w:sz w:val="24"/>
                <w:szCs w:val="24"/>
              </w:rPr>
            </w:pPr>
            <w:r w:rsidRPr="00E94489">
              <w:rPr>
                <w:rStyle w:val="Strong"/>
                <w:rFonts w:asciiTheme="minorHAnsi" w:hAnsiTheme="minorHAnsi" w:cstheme="minorHAnsi"/>
                <w:b w:val="0"/>
                <w:sz w:val="24"/>
                <w:szCs w:val="24"/>
                <w:lang w:val="mk-MK"/>
              </w:rPr>
              <w:t>Дизајнерско размислување како наставен метод за ученици од основно и предучилишно образование</w:t>
            </w:r>
          </w:p>
          <w:p w:rsidR="00640910" w:rsidRPr="00E94489" w:rsidRDefault="00640910" w:rsidP="00377CE0">
            <w:pPr>
              <w:pStyle w:val="TableParagraph"/>
              <w:numPr>
                <w:ilvl w:val="0"/>
                <w:numId w:val="37"/>
              </w:numPr>
              <w:spacing w:before="43" w:line="276" w:lineRule="auto"/>
              <w:ind w:right="105"/>
              <w:jc w:val="both"/>
              <w:rPr>
                <w:rStyle w:val="Strong"/>
                <w:rFonts w:asciiTheme="minorHAnsi" w:hAnsiTheme="minorHAnsi" w:cstheme="minorHAnsi"/>
                <w:b w:val="0"/>
                <w:sz w:val="24"/>
                <w:szCs w:val="24"/>
              </w:rPr>
            </w:pPr>
            <w:r w:rsidRPr="00E94489">
              <w:rPr>
                <w:rStyle w:val="Strong"/>
                <w:rFonts w:asciiTheme="minorHAnsi" w:hAnsiTheme="minorHAnsi" w:cstheme="minorHAnsi"/>
                <w:b w:val="0"/>
                <w:sz w:val="24"/>
                <w:szCs w:val="24"/>
                <w:lang w:val="mk-MK"/>
              </w:rPr>
              <w:t>Креативно учење преку игра за предучилишно и основно образование</w:t>
            </w:r>
          </w:p>
          <w:p w:rsidR="00640910" w:rsidRPr="00E94489" w:rsidRDefault="00640910" w:rsidP="00377CE0">
            <w:pPr>
              <w:pStyle w:val="TableParagraph"/>
              <w:numPr>
                <w:ilvl w:val="0"/>
                <w:numId w:val="37"/>
              </w:numPr>
              <w:spacing w:before="43" w:line="276" w:lineRule="auto"/>
              <w:ind w:right="105"/>
              <w:jc w:val="both"/>
              <w:rPr>
                <w:rStyle w:val="Strong"/>
                <w:rFonts w:asciiTheme="minorHAnsi" w:hAnsiTheme="minorHAnsi" w:cstheme="minorHAnsi"/>
                <w:b w:val="0"/>
                <w:sz w:val="24"/>
                <w:szCs w:val="24"/>
              </w:rPr>
            </w:pPr>
            <w:r w:rsidRPr="00E94489">
              <w:rPr>
                <w:rStyle w:val="Strong"/>
                <w:rFonts w:asciiTheme="minorHAnsi" w:hAnsiTheme="minorHAnsi" w:cstheme="minorHAnsi"/>
                <w:b w:val="0"/>
                <w:sz w:val="24"/>
                <w:szCs w:val="24"/>
                <w:lang w:val="mk-MK"/>
              </w:rPr>
              <w:t>Училишна клима и курикулум - Градење на училишна клима  и култура - сесија за Развој и воведување на слободни изборни предмети и воннаставни активности</w:t>
            </w:r>
          </w:p>
          <w:p w:rsidR="00752B87" w:rsidRPr="00E94489" w:rsidRDefault="00752B87" w:rsidP="00377CE0">
            <w:pPr>
              <w:pStyle w:val="TableParagraph"/>
              <w:numPr>
                <w:ilvl w:val="0"/>
                <w:numId w:val="37"/>
              </w:numPr>
              <w:spacing w:before="43" w:line="276" w:lineRule="auto"/>
              <w:ind w:right="105"/>
              <w:jc w:val="both"/>
              <w:rPr>
                <w:rStyle w:val="Strong"/>
                <w:rFonts w:asciiTheme="minorHAnsi" w:hAnsiTheme="minorHAnsi" w:cstheme="minorHAnsi"/>
                <w:b w:val="0"/>
                <w:sz w:val="24"/>
                <w:szCs w:val="24"/>
              </w:rPr>
            </w:pPr>
            <w:r w:rsidRPr="00E94489">
              <w:rPr>
                <w:rStyle w:val="Strong"/>
                <w:rFonts w:asciiTheme="minorHAnsi" w:hAnsiTheme="minorHAnsi" w:cstheme="minorHAnsi"/>
                <w:b w:val="0"/>
                <w:sz w:val="24"/>
                <w:szCs w:val="24"/>
                <w:lang w:val="mk-MK"/>
              </w:rPr>
              <w:t>Превенција на осипување на ученици од образовниот процес</w:t>
            </w:r>
          </w:p>
          <w:p w:rsidR="00752B87" w:rsidRPr="00E94489" w:rsidRDefault="00752B87" w:rsidP="00377CE0">
            <w:pPr>
              <w:pStyle w:val="TableParagraph"/>
              <w:numPr>
                <w:ilvl w:val="0"/>
                <w:numId w:val="37"/>
              </w:numPr>
              <w:spacing w:before="43" w:line="276" w:lineRule="auto"/>
              <w:ind w:right="105"/>
              <w:jc w:val="both"/>
              <w:rPr>
                <w:rStyle w:val="Strong"/>
                <w:rFonts w:asciiTheme="minorHAnsi" w:hAnsiTheme="minorHAnsi" w:cstheme="minorHAnsi"/>
                <w:b w:val="0"/>
                <w:sz w:val="24"/>
                <w:szCs w:val="24"/>
              </w:rPr>
            </w:pPr>
            <w:r w:rsidRPr="00E94489">
              <w:rPr>
                <w:rStyle w:val="Strong"/>
                <w:rFonts w:asciiTheme="minorHAnsi" w:hAnsiTheme="minorHAnsi" w:cstheme="minorHAnsi"/>
                <w:b w:val="0"/>
                <w:sz w:val="24"/>
                <w:szCs w:val="24"/>
                <w:lang w:val="mk-MK"/>
              </w:rPr>
              <w:t>Менаџирање на наставниот час</w:t>
            </w:r>
          </w:p>
          <w:p w:rsidR="00752B87" w:rsidRPr="00E94489" w:rsidRDefault="00752B87" w:rsidP="00377CE0">
            <w:pPr>
              <w:pStyle w:val="TableParagraph"/>
              <w:numPr>
                <w:ilvl w:val="0"/>
                <w:numId w:val="37"/>
              </w:numPr>
              <w:spacing w:before="43" w:line="276" w:lineRule="auto"/>
              <w:ind w:right="105"/>
              <w:jc w:val="both"/>
              <w:rPr>
                <w:rStyle w:val="Strong"/>
                <w:rFonts w:asciiTheme="minorHAnsi" w:hAnsiTheme="minorHAnsi" w:cstheme="minorHAnsi"/>
                <w:b w:val="0"/>
                <w:sz w:val="24"/>
                <w:szCs w:val="24"/>
              </w:rPr>
            </w:pPr>
            <w:r w:rsidRPr="00E94489">
              <w:rPr>
                <w:rStyle w:val="Strong"/>
                <w:rFonts w:asciiTheme="minorHAnsi" w:hAnsiTheme="minorHAnsi" w:cstheme="minorHAnsi"/>
                <w:b w:val="0"/>
                <w:sz w:val="24"/>
                <w:szCs w:val="24"/>
                <w:lang w:val="mk-MK"/>
              </w:rPr>
              <w:t>Вовед во педагошки приста кон инклузивно, дигитално и комбинирано учење за сите ученици</w:t>
            </w:r>
          </w:p>
          <w:p w:rsidR="00640910" w:rsidRPr="00E94489" w:rsidRDefault="00640910" w:rsidP="00377CE0">
            <w:pPr>
              <w:pStyle w:val="TableParagraph"/>
              <w:spacing w:before="43" w:line="276" w:lineRule="auto"/>
              <w:ind w:left="580" w:right="105"/>
              <w:jc w:val="both"/>
              <w:rPr>
                <w:rStyle w:val="Strong"/>
                <w:rFonts w:asciiTheme="minorHAnsi" w:hAnsiTheme="minorHAnsi" w:cstheme="minorHAnsi"/>
                <w:sz w:val="24"/>
                <w:szCs w:val="24"/>
              </w:rPr>
            </w:pPr>
          </w:p>
        </w:tc>
        <w:tc>
          <w:tcPr>
            <w:tcW w:w="2268" w:type="dxa"/>
            <w:tcBorders>
              <w:top w:val="single" w:sz="4" w:space="0" w:color="000000" w:themeColor="text1"/>
            </w:tcBorders>
          </w:tcPr>
          <w:p w:rsidR="00640910" w:rsidRPr="00E94489" w:rsidRDefault="00640910" w:rsidP="00377CE0">
            <w:pPr>
              <w:pStyle w:val="TableParagraph"/>
              <w:tabs>
                <w:tab w:val="left" w:pos="385"/>
              </w:tabs>
              <w:spacing w:before="1" w:line="276" w:lineRule="auto"/>
              <w:rPr>
                <w:rFonts w:asciiTheme="minorHAnsi" w:hAnsiTheme="minorHAnsi" w:cstheme="minorHAnsi"/>
                <w:sz w:val="24"/>
              </w:rPr>
            </w:pPr>
          </w:p>
        </w:tc>
        <w:tc>
          <w:tcPr>
            <w:tcW w:w="1440" w:type="dxa"/>
            <w:gridSpan w:val="2"/>
            <w:tcBorders>
              <w:top w:val="single" w:sz="4" w:space="0" w:color="000000" w:themeColor="text1"/>
            </w:tcBorders>
          </w:tcPr>
          <w:p w:rsidR="00640910" w:rsidRPr="00E94489" w:rsidRDefault="00640910" w:rsidP="00377CE0">
            <w:pPr>
              <w:pStyle w:val="TableParagraph"/>
              <w:spacing w:line="276" w:lineRule="auto"/>
              <w:rPr>
                <w:rFonts w:asciiTheme="minorHAnsi" w:hAnsiTheme="minorHAnsi" w:cstheme="minorHAnsi"/>
                <w:sz w:val="24"/>
              </w:rPr>
            </w:pPr>
          </w:p>
        </w:tc>
      </w:tr>
      <w:tr w:rsidR="00752B87" w:rsidRPr="00E94489" w:rsidTr="00B730A4">
        <w:trPr>
          <w:trHeight w:hRule="exact" w:val="11345"/>
        </w:trPr>
        <w:tc>
          <w:tcPr>
            <w:tcW w:w="2133" w:type="dxa"/>
            <w:gridSpan w:val="2"/>
            <w:tcBorders>
              <w:top w:val="single" w:sz="4" w:space="0" w:color="000000" w:themeColor="text1"/>
            </w:tcBorders>
            <w:vAlign w:val="center"/>
          </w:tcPr>
          <w:p w:rsidR="00752B87" w:rsidRPr="00E94489" w:rsidRDefault="00752B87" w:rsidP="00377CE0">
            <w:pPr>
              <w:pStyle w:val="TableParagraph"/>
              <w:spacing w:line="276" w:lineRule="auto"/>
              <w:jc w:val="center"/>
              <w:rPr>
                <w:rFonts w:asciiTheme="minorHAnsi" w:hAnsiTheme="minorHAnsi" w:cstheme="minorHAnsi"/>
                <w:b/>
                <w:sz w:val="24"/>
                <w:lang w:val="mk-MK"/>
              </w:rPr>
            </w:pPr>
          </w:p>
        </w:tc>
        <w:tc>
          <w:tcPr>
            <w:tcW w:w="8222" w:type="dxa"/>
            <w:tcBorders>
              <w:top w:val="single" w:sz="4" w:space="0" w:color="000000" w:themeColor="text1"/>
            </w:tcBorders>
          </w:tcPr>
          <w:p w:rsidR="00752B87" w:rsidRPr="00E94489" w:rsidRDefault="00752B87" w:rsidP="00377CE0">
            <w:pPr>
              <w:pStyle w:val="TableParagraph"/>
              <w:numPr>
                <w:ilvl w:val="0"/>
                <w:numId w:val="37"/>
              </w:numPr>
              <w:spacing w:before="43" w:line="276" w:lineRule="auto"/>
              <w:ind w:right="105"/>
              <w:jc w:val="both"/>
              <w:rPr>
                <w:rStyle w:val="Strong"/>
                <w:rFonts w:asciiTheme="minorHAnsi" w:hAnsiTheme="minorHAnsi" w:cstheme="minorHAnsi"/>
                <w:b w:val="0"/>
                <w:sz w:val="24"/>
                <w:szCs w:val="24"/>
              </w:rPr>
            </w:pPr>
            <w:r w:rsidRPr="00E94489">
              <w:rPr>
                <w:rStyle w:val="Strong"/>
                <w:rFonts w:asciiTheme="minorHAnsi" w:hAnsiTheme="minorHAnsi" w:cstheme="minorHAnsi"/>
                <w:b w:val="0"/>
                <w:color w:val="0E101A"/>
                <w:sz w:val="24"/>
                <w:szCs w:val="24"/>
                <w:lang w:val="mk-MK"/>
              </w:rPr>
              <w:t>Процена на нивото на учење на учениците и на нивните потреби во однос на наставната програма и целите на наставата - во организација на Канцеларијата на УНИЦЕФ за Европа и Зентрална Азија.</w:t>
            </w:r>
          </w:p>
          <w:p w:rsidR="00752B87" w:rsidRPr="00E94489" w:rsidRDefault="00752B87" w:rsidP="00377CE0">
            <w:pPr>
              <w:pStyle w:val="TableParagraph"/>
              <w:numPr>
                <w:ilvl w:val="0"/>
                <w:numId w:val="37"/>
              </w:numPr>
              <w:spacing w:before="43" w:line="276" w:lineRule="auto"/>
              <w:ind w:right="105"/>
              <w:jc w:val="both"/>
              <w:rPr>
                <w:rStyle w:val="Strong"/>
                <w:rFonts w:asciiTheme="minorHAnsi" w:hAnsiTheme="minorHAnsi" w:cstheme="minorHAnsi"/>
                <w:b w:val="0"/>
              </w:rPr>
            </w:pPr>
            <w:r w:rsidRPr="00E94489">
              <w:rPr>
                <w:rStyle w:val="Strong"/>
                <w:rFonts w:asciiTheme="minorHAnsi" w:hAnsiTheme="minorHAnsi" w:cstheme="minorHAnsi"/>
                <w:b w:val="0"/>
                <w:color w:val="0E101A"/>
                <w:sz w:val="24"/>
                <w:szCs w:val="24"/>
                <w:lang w:val="mk-MK"/>
              </w:rPr>
              <w:t>Како да ги надоместиме загубите во наставата и учењето</w:t>
            </w:r>
            <w:r w:rsidRPr="00E94489">
              <w:rPr>
                <w:rStyle w:val="Strong"/>
                <w:rFonts w:asciiTheme="minorHAnsi" w:hAnsiTheme="minorHAnsi" w:cstheme="minorHAnsi"/>
                <w:b w:val="0"/>
                <w:color w:val="0E101A"/>
                <w:sz w:val="24"/>
                <w:szCs w:val="24"/>
              </w:rPr>
              <w:t>,</w:t>
            </w:r>
            <w:r w:rsidRPr="00E94489">
              <w:rPr>
                <w:rStyle w:val="Strong"/>
                <w:rFonts w:asciiTheme="minorHAnsi" w:hAnsiTheme="minorHAnsi" w:cstheme="minorHAnsi"/>
                <w:b w:val="0"/>
                <w:color w:val="0E101A"/>
                <w:sz w:val="24"/>
                <w:szCs w:val="24"/>
                <w:lang w:val="mk-MK"/>
              </w:rPr>
              <w:t xml:space="preserve"> а истовремен</w:t>
            </w:r>
            <w:r w:rsidRPr="00E94489">
              <w:rPr>
                <w:rStyle w:val="Strong"/>
                <w:rFonts w:asciiTheme="minorHAnsi" w:hAnsiTheme="minorHAnsi" w:cstheme="minorHAnsi"/>
                <w:b w:val="0"/>
                <w:color w:val="0E101A"/>
                <w:sz w:val="24"/>
                <w:szCs w:val="24"/>
              </w:rPr>
              <w:t>o</w:t>
            </w:r>
            <w:r w:rsidRPr="00E94489">
              <w:rPr>
                <w:rStyle w:val="Strong"/>
                <w:rFonts w:asciiTheme="minorHAnsi" w:hAnsiTheme="minorHAnsi" w:cstheme="minorHAnsi"/>
                <w:b w:val="0"/>
                <w:color w:val="0E101A"/>
                <w:sz w:val="24"/>
                <w:szCs w:val="24"/>
                <w:lang w:val="mk-MK"/>
              </w:rPr>
              <w:t xml:space="preserve"> да поддржиме квалитетна инклузивна настава за сите ученици - во организација на Канцеларијата на УНИЦЕФ за Европа и Зентрална Азија.</w:t>
            </w:r>
          </w:p>
          <w:p w:rsidR="00752B87" w:rsidRPr="00E94489" w:rsidRDefault="00752B87" w:rsidP="00377CE0">
            <w:pPr>
              <w:pStyle w:val="TableParagraph"/>
              <w:numPr>
                <w:ilvl w:val="0"/>
                <w:numId w:val="37"/>
              </w:numPr>
              <w:spacing w:before="43" w:line="276" w:lineRule="auto"/>
              <w:ind w:right="105"/>
              <w:jc w:val="both"/>
              <w:rPr>
                <w:rStyle w:val="Strong"/>
                <w:rFonts w:asciiTheme="minorHAnsi" w:hAnsiTheme="minorHAnsi" w:cstheme="minorHAnsi"/>
                <w:b w:val="0"/>
                <w:sz w:val="24"/>
                <w:szCs w:val="24"/>
              </w:rPr>
            </w:pPr>
            <w:r w:rsidRPr="00E94489">
              <w:rPr>
                <w:rStyle w:val="Strong"/>
                <w:rFonts w:asciiTheme="minorHAnsi" w:hAnsiTheme="minorHAnsi" w:cstheme="minorHAnsi"/>
                <w:b w:val="0"/>
                <w:color w:val="0E101A"/>
                <w:sz w:val="24"/>
                <w:szCs w:val="24"/>
                <w:lang w:val="mk-MK"/>
              </w:rPr>
              <w:t>Стратегии за поддршка на психичкото здравје и добросостојба на учениците во партнерство со родителите  - во организација на Канцеларијата на УНИЦЕФ за Европа и Зентрална Азија.</w:t>
            </w:r>
          </w:p>
          <w:p w:rsidR="00752B87" w:rsidRPr="00E94489" w:rsidRDefault="00752B87" w:rsidP="00377CE0">
            <w:pPr>
              <w:pStyle w:val="TableParagraph"/>
              <w:spacing w:before="1" w:line="276" w:lineRule="auto"/>
              <w:ind w:left="109" w:right="176"/>
              <w:jc w:val="both"/>
              <w:rPr>
                <w:rFonts w:asciiTheme="minorHAnsi" w:hAnsiTheme="minorHAnsi" w:cstheme="minorHAnsi"/>
                <w:sz w:val="24"/>
              </w:rPr>
            </w:pPr>
            <w:r w:rsidRPr="00E94489">
              <w:rPr>
                <w:rFonts w:asciiTheme="minorHAnsi" w:hAnsiTheme="minorHAnsi" w:cstheme="minorHAnsi"/>
                <w:sz w:val="24"/>
              </w:rPr>
              <w:t xml:space="preserve">         Од</w:t>
            </w:r>
            <w:r w:rsidRPr="00E94489">
              <w:rPr>
                <w:rFonts w:asciiTheme="minorHAnsi" w:hAnsiTheme="minorHAnsi" w:cstheme="minorHAnsi"/>
                <w:spacing w:val="1"/>
                <w:sz w:val="24"/>
              </w:rPr>
              <w:t xml:space="preserve"> </w:t>
            </w:r>
            <w:r w:rsidRPr="00E94489">
              <w:rPr>
                <w:rFonts w:asciiTheme="minorHAnsi" w:hAnsiTheme="minorHAnsi" w:cstheme="minorHAnsi"/>
                <w:sz w:val="24"/>
              </w:rPr>
              <w:t>учебната</w:t>
            </w:r>
            <w:r w:rsidRPr="00E94489">
              <w:rPr>
                <w:rFonts w:asciiTheme="minorHAnsi" w:hAnsiTheme="minorHAnsi" w:cstheme="minorHAnsi"/>
                <w:spacing w:val="1"/>
                <w:sz w:val="24"/>
              </w:rPr>
              <w:t xml:space="preserve"> </w:t>
            </w:r>
            <w:r w:rsidRPr="00E94489">
              <w:rPr>
                <w:rFonts w:asciiTheme="minorHAnsi" w:hAnsiTheme="minorHAnsi" w:cstheme="minorHAnsi"/>
                <w:sz w:val="24"/>
              </w:rPr>
              <w:t>2020/21</w:t>
            </w:r>
            <w:r w:rsidRPr="00E94489">
              <w:rPr>
                <w:rFonts w:asciiTheme="minorHAnsi" w:hAnsiTheme="minorHAnsi" w:cstheme="minorHAnsi"/>
                <w:spacing w:val="1"/>
                <w:sz w:val="24"/>
              </w:rPr>
              <w:t xml:space="preserve"> </w:t>
            </w:r>
            <w:r w:rsidRPr="00E94489">
              <w:rPr>
                <w:rFonts w:asciiTheme="minorHAnsi" w:hAnsiTheme="minorHAnsi" w:cstheme="minorHAnsi"/>
                <w:sz w:val="24"/>
              </w:rPr>
              <w:t>година,</w:t>
            </w:r>
            <w:r w:rsidRPr="00E94489">
              <w:rPr>
                <w:rFonts w:asciiTheme="minorHAnsi" w:hAnsiTheme="minorHAnsi" w:cstheme="minorHAnsi"/>
                <w:spacing w:val="1"/>
                <w:sz w:val="24"/>
              </w:rPr>
              <w:t xml:space="preserve"> </w:t>
            </w:r>
            <w:r w:rsidRPr="00E94489">
              <w:rPr>
                <w:rFonts w:asciiTheme="minorHAnsi" w:hAnsiTheme="minorHAnsi" w:cstheme="minorHAnsi"/>
                <w:sz w:val="24"/>
              </w:rPr>
              <w:t>наставниците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водат</w:t>
            </w:r>
            <w:r w:rsidRPr="00E94489">
              <w:rPr>
                <w:rFonts w:asciiTheme="minorHAnsi" w:hAnsiTheme="minorHAnsi" w:cstheme="minorHAnsi"/>
                <w:spacing w:val="1"/>
                <w:sz w:val="24"/>
              </w:rPr>
              <w:t xml:space="preserve"> </w:t>
            </w:r>
            <w:r w:rsidRPr="00E94489">
              <w:rPr>
                <w:rFonts w:asciiTheme="minorHAnsi" w:hAnsiTheme="minorHAnsi" w:cstheme="minorHAnsi"/>
                <w:sz w:val="24"/>
              </w:rPr>
              <w:t>соодветни</w:t>
            </w:r>
            <w:r w:rsidRPr="00E94489">
              <w:rPr>
                <w:rFonts w:asciiTheme="minorHAnsi" w:hAnsiTheme="minorHAnsi" w:cstheme="minorHAnsi"/>
                <w:spacing w:val="1"/>
                <w:sz w:val="24"/>
              </w:rPr>
              <w:t xml:space="preserve"> </w:t>
            </w:r>
            <w:r w:rsidRPr="00E94489">
              <w:rPr>
                <w:rFonts w:asciiTheme="minorHAnsi" w:hAnsiTheme="minorHAnsi" w:cstheme="minorHAnsi"/>
                <w:sz w:val="24"/>
              </w:rPr>
              <w:t>образци</w:t>
            </w:r>
            <w:r w:rsidRPr="00E94489">
              <w:rPr>
                <w:rFonts w:asciiTheme="minorHAnsi" w:hAnsiTheme="minorHAnsi" w:cstheme="minorHAnsi"/>
                <w:spacing w:val="1"/>
                <w:sz w:val="24"/>
              </w:rPr>
              <w:t xml:space="preserve"> </w:t>
            </w:r>
            <w:r w:rsidRPr="00E94489">
              <w:rPr>
                <w:rFonts w:asciiTheme="minorHAnsi" w:hAnsiTheme="minorHAnsi" w:cstheme="minorHAnsi"/>
                <w:sz w:val="24"/>
              </w:rPr>
              <w:t>за</w:t>
            </w:r>
            <w:r w:rsidRPr="00E94489">
              <w:rPr>
                <w:rFonts w:asciiTheme="minorHAnsi" w:hAnsiTheme="minorHAnsi" w:cstheme="minorHAnsi"/>
                <w:spacing w:val="1"/>
                <w:sz w:val="24"/>
              </w:rPr>
              <w:t xml:space="preserve"> </w:t>
            </w:r>
            <w:r w:rsidRPr="00E94489">
              <w:rPr>
                <w:rFonts w:asciiTheme="minorHAnsi" w:hAnsiTheme="minorHAnsi" w:cstheme="minorHAnsi"/>
                <w:sz w:val="24"/>
              </w:rPr>
              <w:t>евиденција</w:t>
            </w:r>
            <w:r w:rsidRPr="00E94489">
              <w:rPr>
                <w:rFonts w:asciiTheme="minorHAnsi" w:hAnsiTheme="minorHAnsi" w:cstheme="minorHAnsi"/>
                <w:spacing w:val="1"/>
                <w:sz w:val="24"/>
              </w:rPr>
              <w:t xml:space="preserve"> </w:t>
            </w:r>
            <w:r w:rsidRPr="00E94489">
              <w:rPr>
                <w:rFonts w:asciiTheme="minorHAnsi" w:hAnsiTheme="minorHAnsi" w:cstheme="minorHAnsi"/>
                <w:sz w:val="24"/>
              </w:rPr>
              <w:t>унифицирани</w:t>
            </w:r>
            <w:r w:rsidRPr="00E94489">
              <w:rPr>
                <w:rFonts w:asciiTheme="minorHAnsi" w:hAnsiTheme="minorHAnsi" w:cstheme="minorHAnsi"/>
                <w:spacing w:val="1"/>
                <w:sz w:val="24"/>
              </w:rPr>
              <w:t xml:space="preserve"> </w:t>
            </w:r>
            <w:r w:rsidRPr="00E94489">
              <w:rPr>
                <w:rFonts w:asciiTheme="minorHAnsi" w:hAnsiTheme="minorHAnsi" w:cstheme="minorHAnsi"/>
                <w:sz w:val="24"/>
              </w:rPr>
              <w:t>од</w:t>
            </w:r>
            <w:r w:rsidRPr="00E94489">
              <w:rPr>
                <w:rFonts w:asciiTheme="minorHAnsi" w:hAnsiTheme="minorHAnsi" w:cstheme="minorHAnsi"/>
                <w:spacing w:val="1"/>
                <w:sz w:val="24"/>
              </w:rPr>
              <w:t xml:space="preserve"> </w:t>
            </w:r>
            <w:r w:rsidRPr="00E94489">
              <w:rPr>
                <w:rFonts w:asciiTheme="minorHAnsi" w:hAnsiTheme="minorHAnsi" w:cstheme="minorHAnsi"/>
                <w:sz w:val="24"/>
              </w:rPr>
              <w:t>БРО</w:t>
            </w:r>
            <w:r w:rsidRPr="00E94489">
              <w:rPr>
                <w:rFonts w:asciiTheme="minorHAnsi" w:hAnsiTheme="minorHAnsi" w:cstheme="minorHAnsi"/>
                <w:spacing w:val="1"/>
                <w:sz w:val="24"/>
              </w:rPr>
              <w:t xml:space="preserve"> </w:t>
            </w:r>
            <w:r w:rsidRPr="00E94489">
              <w:rPr>
                <w:rFonts w:asciiTheme="minorHAnsi" w:hAnsiTheme="minorHAnsi" w:cstheme="minorHAnsi"/>
                <w:sz w:val="24"/>
              </w:rPr>
              <w:t>за</w:t>
            </w:r>
            <w:r w:rsidRPr="00E94489">
              <w:rPr>
                <w:rFonts w:asciiTheme="minorHAnsi" w:hAnsiTheme="minorHAnsi" w:cstheme="minorHAnsi"/>
                <w:spacing w:val="1"/>
                <w:sz w:val="24"/>
              </w:rPr>
              <w:t xml:space="preserve"> </w:t>
            </w:r>
            <w:r w:rsidRPr="00E94489">
              <w:rPr>
                <w:rFonts w:asciiTheme="minorHAnsi" w:hAnsiTheme="minorHAnsi" w:cstheme="minorHAnsi"/>
                <w:sz w:val="24"/>
              </w:rPr>
              <w:t>реализација</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rPr>
              <w:t>додатна</w:t>
            </w:r>
            <w:r w:rsidRPr="00E94489">
              <w:rPr>
                <w:rFonts w:asciiTheme="minorHAnsi" w:hAnsiTheme="minorHAnsi" w:cstheme="minorHAnsi"/>
                <w:spacing w:val="1"/>
                <w:sz w:val="24"/>
              </w:rPr>
              <w:t xml:space="preserve"> </w:t>
            </w:r>
            <w:r w:rsidRPr="00E94489">
              <w:rPr>
                <w:rFonts w:asciiTheme="minorHAnsi" w:hAnsiTheme="minorHAnsi" w:cstheme="minorHAnsi"/>
                <w:sz w:val="24"/>
              </w:rPr>
              <w:t>настава,</w:t>
            </w:r>
            <w:r w:rsidRPr="00E94489">
              <w:rPr>
                <w:rFonts w:asciiTheme="minorHAnsi" w:hAnsiTheme="minorHAnsi" w:cstheme="minorHAnsi"/>
                <w:spacing w:val="1"/>
                <w:sz w:val="24"/>
              </w:rPr>
              <w:t xml:space="preserve"> </w:t>
            </w:r>
            <w:r w:rsidRPr="00E94489">
              <w:rPr>
                <w:rFonts w:asciiTheme="minorHAnsi" w:hAnsiTheme="minorHAnsi" w:cstheme="minorHAnsi"/>
                <w:sz w:val="24"/>
              </w:rPr>
              <w:t>дополнителна</w:t>
            </w:r>
            <w:r w:rsidRPr="00E94489">
              <w:rPr>
                <w:rFonts w:asciiTheme="minorHAnsi" w:hAnsiTheme="minorHAnsi" w:cstheme="minorHAnsi"/>
                <w:spacing w:val="-3"/>
                <w:sz w:val="24"/>
              </w:rPr>
              <w:t xml:space="preserve"> </w:t>
            </w:r>
            <w:r w:rsidRPr="00E94489">
              <w:rPr>
                <w:rFonts w:asciiTheme="minorHAnsi" w:hAnsiTheme="minorHAnsi" w:cstheme="minorHAnsi"/>
                <w:sz w:val="24"/>
              </w:rPr>
              <w:t>настава</w:t>
            </w:r>
            <w:r w:rsidRPr="00E94489">
              <w:rPr>
                <w:rFonts w:asciiTheme="minorHAnsi" w:hAnsiTheme="minorHAnsi" w:cstheme="minorHAnsi"/>
                <w:spacing w:val="-1"/>
                <w:sz w:val="24"/>
              </w:rPr>
              <w:t xml:space="preserve"> </w:t>
            </w:r>
            <w:r w:rsidRPr="00E94489">
              <w:rPr>
                <w:rFonts w:asciiTheme="minorHAnsi" w:hAnsiTheme="minorHAnsi" w:cstheme="minorHAnsi"/>
                <w:sz w:val="24"/>
              </w:rPr>
              <w:t>и</w:t>
            </w:r>
            <w:r w:rsidRPr="00E94489">
              <w:rPr>
                <w:rFonts w:asciiTheme="minorHAnsi" w:hAnsiTheme="minorHAnsi" w:cstheme="minorHAnsi"/>
                <w:spacing w:val="-2"/>
                <w:sz w:val="24"/>
              </w:rPr>
              <w:t xml:space="preserve"> </w:t>
            </w:r>
            <w:r w:rsidRPr="00E94489">
              <w:rPr>
                <w:rFonts w:asciiTheme="minorHAnsi" w:hAnsiTheme="minorHAnsi" w:cstheme="minorHAnsi"/>
                <w:sz w:val="24"/>
              </w:rPr>
              <w:t>воннаставни</w:t>
            </w:r>
            <w:r w:rsidRPr="00E94489">
              <w:rPr>
                <w:rFonts w:asciiTheme="minorHAnsi" w:hAnsiTheme="minorHAnsi" w:cstheme="minorHAnsi"/>
                <w:spacing w:val="-2"/>
                <w:sz w:val="24"/>
              </w:rPr>
              <w:t xml:space="preserve"> </w:t>
            </w:r>
            <w:r w:rsidRPr="00E94489">
              <w:rPr>
                <w:rFonts w:asciiTheme="minorHAnsi" w:hAnsiTheme="minorHAnsi" w:cstheme="minorHAnsi"/>
                <w:sz w:val="24"/>
              </w:rPr>
              <w:t>активности.</w:t>
            </w:r>
          </w:p>
          <w:p w:rsidR="00752B87" w:rsidRPr="00E94489" w:rsidRDefault="00752B87" w:rsidP="00377CE0">
            <w:pPr>
              <w:pStyle w:val="TableParagraph"/>
              <w:spacing w:line="276" w:lineRule="auto"/>
              <w:ind w:left="109" w:right="172" w:firstLine="345"/>
              <w:jc w:val="both"/>
              <w:rPr>
                <w:rFonts w:asciiTheme="minorHAnsi" w:hAnsiTheme="minorHAnsi" w:cstheme="minorHAnsi"/>
                <w:sz w:val="24"/>
              </w:rPr>
            </w:pPr>
            <w:r w:rsidRPr="00E94489">
              <w:rPr>
                <w:rFonts w:asciiTheme="minorHAnsi" w:hAnsiTheme="minorHAnsi" w:cstheme="minorHAnsi"/>
                <w:sz w:val="24"/>
              </w:rPr>
              <w:t>Наставниците меѓусебно соработуваат и континуирано вршат размена на</w:t>
            </w:r>
            <w:r w:rsidRPr="00E94489">
              <w:rPr>
                <w:rFonts w:asciiTheme="minorHAnsi" w:hAnsiTheme="minorHAnsi" w:cstheme="minorHAnsi"/>
                <w:spacing w:val="-52"/>
                <w:sz w:val="24"/>
              </w:rPr>
              <w:t xml:space="preserve"> </w:t>
            </w:r>
            <w:r w:rsidRPr="00E94489">
              <w:rPr>
                <w:rFonts w:asciiTheme="minorHAnsi" w:hAnsiTheme="minorHAnsi" w:cstheme="minorHAnsi"/>
                <w:sz w:val="24"/>
              </w:rPr>
              <w:t>искуства, идеи и информации при планирањето. Одделенските наставници</w:t>
            </w:r>
            <w:r w:rsidRPr="00E94489">
              <w:rPr>
                <w:rFonts w:asciiTheme="minorHAnsi" w:hAnsiTheme="minorHAnsi" w:cstheme="minorHAnsi"/>
                <w:spacing w:val="1"/>
                <w:sz w:val="24"/>
              </w:rPr>
              <w:t xml:space="preserve"> </w:t>
            </w:r>
            <w:r w:rsidRPr="00E94489">
              <w:rPr>
                <w:rFonts w:asciiTheme="minorHAnsi" w:hAnsiTheme="minorHAnsi" w:cstheme="minorHAnsi"/>
                <w:sz w:val="24"/>
              </w:rPr>
              <w:t>седмичните планирања ги изготвуваат на ниво на активи, а предметните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наставници</w:t>
            </w:r>
            <w:r w:rsidRPr="00E94489">
              <w:rPr>
                <w:rFonts w:asciiTheme="minorHAnsi" w:hAnsiTheme="minorHAnsi" w:cstheme="minorHAnsi"/>
                <w:spacing w:val="-3"/>
                <w:sz w:val="24"/>
              </w:rPr>
              <w:t xml:space="preserve"> </w:t>
            </w:r>
            <w:r w:rsidRPr="00E94489">
              <w:rPr>
                <w:rFonts w:asciiTheme="minorHAnsi" w:hAnsiTheme="minorHAnsi" w:cstheme="minorHAnsi"/>
                <w:sz w:val="24"/>
              </w:rPr>
              <w:t>планирањата</w:t>
            </w:r>
            <w:r w:rsidRPr="00E94489">
              <w:rPr>
                <w:rFonts w:asciiTheme="minorHAnsi" w:hAnsiTheme="minorHAnsi" w:cstheme="minorHAnsi"/>
                <w:spacing w:val="-1"/>
                <w:sz w:val="24"/>
              </w:rPr>
              <w:t xml:space="preserve"> </w:t>
            </w:r>
            <w:r w:rsidRPr="00E94489">
              <w:rPr>
                <w:rFonts w:asciiTheme="minorHAnsi" w:hAnsiTheme="minorHAnsi" w:cstheme="minorHAnsi"/>
                <w:sz w:val="24"/>
              </w:rPr>
              <w:t>ги</w:t>
            </w:r>
            <w:r w:rsidRPr="00E94489">
              <w:rPr>
                <w:rFonts w:asciiTheme="minorHAnsi" w:hAnsiTheme="minorHAnsi" w:cstheme="minorHAnsi"/>
                <w:spacing w:val="-2"/>
                <w:sz w:val="24"/>
              </w:rPr>
              <w:t xml:space="preserve"> </w:t>
            </w:r>
            <w:r w:rsidRPr="00E94489">
              <w:rPr>
                <w:rFonts w:asciiTheme="minorHAnsi" w:hAnsiTheme="minorHAnsi" w:cstheme="minorHAnsi"/>
                <w:sz w:val="24"/>
              </w:rPr>
              <w:t>изготвуваат</w:t>
            </w:r>
            <w:r w:rsidRPr="00E94489">
              <w:rPr>
                <w:rFonts w:asciiTheme="minorHAnsi" w:hAnsiTheme="minorHAnsi" w:cstheme="minorHAnsi"/>
                <w:spacing w:val="2"/>
                <w:sz w:val="24"/>
              </w:rPr>
              <w:t xml:space="preserve"> </w:t>
            </w:r>
            <w:r w:rsidRPr="00E94489">
              <w:rPr>
                <w:rFonts w:asciiTheme="minorHAnsi" w:hAnsiTheme="minorHAnsi" w:cstheme="minorHAnsi"/>
                <w:sz w:val="24"/>
              </w:rPr>
              <w:t>индивидуално.</w:t>
            </w:r>
          </w:p>
          <w:p w:rsidR="00752B87" w:rsidRPr="00E94489" w:rsidRDefault="00752B87" w:rsidP="00377CE0">
            <w:pPr>
              <w:pStyle w:val="TableParagraph"/>
              <w:spacing w:line="276" w:lineRule="auto"/>
              <w:ind w:left="109" w:right="182" w:firstLine="345"/>
              <w:jc w:val="both"/>
              <w:rPr>
                <w:rFonts w:asciiTheme="minorHAnsi" w:hAnsiTheme="minorHAnsi" w:cstheme="minorHAnsi"/>
                <w:sz w:val="24"/>
              </w:rPr>
            </w:pPr>
            <w:r w:rsidRPr="00E94489">
              <w:rPr>
                <w:rFonts w:asciiTheme="minorHAnsi" w:hAnsiTheme="minorHAnsi" w:cstheme="minorHAnsi"/>
                <w:sz w:val="24"/>
              </w:rPr>
              <w:t>Наставниците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имаат</w:t>
            </w:r>
            <w:r w:rsidRPr="00E94489">
              <w:rPr>
                <w:rFonts w:asciiTheme="minorHAnsi" w:hAnsiTheme="minorHAnsi" w:cstheme="minorHAnsi"/>
                <w:spacing w:val="1"/>
                <w:sz w:val="24"/>
              </w:rPr>
              <w:t xml:space="preserve"> </w:t>
            </w:r>
            <w:r w:rsidRPr="00E94489">
              <w:rPr>
                <w:rFonts w:asciiTheme="minorHAnsi" w:hAnsiTheme="minorHAnsi" w:cstheme="minorHAnsi"/>
                <w:sz w:val="24"/>
              </w:rPr>
              <w:t>добра</w:t>
            </w:r>
            <w:r w:rsidRPr="00E94489">
              <w:rPr>
                <w:rFonts w:asciiTheme="minorHAnsi" w:hAnsiTheme="minorHAnsi" w:cstheme="minorHAnsi"/>
                <w:spacing w:val="1"/>
                <w:sz w:val="24"/>
              </w:rPr>
              <w:t xml:space="preserve"> </w:t>
            </w:r>
            <w:r w:rsidRPr="00E94489">
              <w:rPr>
                <w:rFonts w:asciiTheme="minorHAnsi" w:hAnsiTheme="minorHAnsi" w:cstheme="minorHAnsi"/>
                <w:sz w:val="24"/>
              </w:rPr>
              <w:t>соработка</w:t>
            </w:r>
            <w:r w:rsidRPr="00E94489">
              <w:rPr>
                <w:rFonts w:asciiTheme="minorHAnsi" w:hAnsiTheme="minorHAnsi" w:cstheme="minorHAnsi"/>
                <w:spacing w:val="1"/>
                <w:sz w:val="24"/>
              </w:rPr>
              <w:t xml:space="preserve"> </w:t>
            </w:r>
            <w:r w:rsidRPr="00E94489">
              <w:rPr>
                <w:rFonts w:asciiTheme="minorHAnsi" w:hAnsiTheme="minorHAnsi" w:cstheme="minorHAnsi"/>
                <w:sz w:val="24"/>
              </w:rPr>
              <w:t>и</w:t>
            </w:r>
            <w:r w:rsidRPr="00E94489">
              <w:rPr>
                <w:rFonts w:asciiTheme="minorHAnsi" w:hAnsiTheme="minorHAnsi" w:cstheme="minorHAnsi"/>
                <w:spacing w:val="1"/>
                <w:sz w:val="24"/>
              </w:rPr>
              <w:t xml:space="preserve"> </w:t>
            </w:r>
            <w:r w:rsidRPr="00E94489">
              <w:rPr>
                <w:rFonts w:asciiTheme="minorHAnsi" w:hAnsiTheme="minorHAnsi" w:cstheme="minorHAnsi"/>
                <w:sz w:val="24"/>
              </w:rPr>
              <w:t>со</w:t>
            </w:r>
            <w:r w:rsidRPr="00E94489">
              <w:rPr>
                <w:rFonts w:asciiTheme="minorHAnsi" w:hAnsiTheme="minorHAnsi" w:cstheme="minorHAnsi"/>
                <w:spacing w:val="1"/>
                <w:sz w:val="24"/>
              </w:rPr>
              <w:t xml:space="preserve"> </w:t>
            </w:r>
            <w:r w:rsidRPr="00E94489">
              <w:rPr>
                <w:rFonts w:asciiTheme="minorHAnsi" w:hAnsiTheme="minorHAnsi" w:cstheme="minorHAnsi"/>
                <w:sz w:val="24"/>
              </w:rPr>
              <w:t>наставници</w:t>
            </w:r>
            <w:r w:rsidRPr="00E94489">
              <w:rPr>
                <w:rFonts w:asciiTheme="minorHAnsi" w:hAnsiTheme="minorHAnsi" w:cstheme="minorHAnsi"/>
                <w:spacing w:val="1"/>
                <w:sz w:val="24"/>
              </w:rPr>
              <w:t xml:space="preserve"> </w:t>
            </w:r>
            <w:r w:rsidRPr="00E94489">
              <w:rPr>
                <w:rFonts w:asciiTheme="minorHAnsi" w:hAnsiTheme="minorHAnsi" w:cstheme="minorHAnsi"/>
                <w:sz w:val="24"/>
              </w:rPr>
              <w:t>од</w:t>
            </w:r>
            <w:r w:rsidRPr="00E94489">
              <w:rPr>
                <w:rFonts w:asciiTheme="minorHAnsi" w:hAnsiTheme="minorHAnsi" w:cstheme="minorHAnsi"/>
                <w:spacing w:val="1"/>
                <w:sz w:val="24"/>
              </w:rPr>
              <w:t xml:space="preserve"> </w:t>
            </w:r>
            <w:r w:rsidRPr="00E94489">
              <w:rPr>
                <w:rFonts w:asciiTheme="minorHAnsi" w:hAnsiTheme="minorHAnsi" w:cstheme="minorHAnsi"/>
                <w:sz w:val="24"/>
              </w:rPr>
              <w:t>други</w:t>
            </w:r>
            <w:r w:rsidRPr="00E94489">
              <w:rPr>
                <w:rFonts w:asciiTheme="minorHAnsi" w:hAnsiTheme="minorHAnsi" w:cstheme="minorHAnsi"/>
                <w:spacing w:val="1"/>
                <w:sz w:val="24"/>
              </w:rPr>
              <w:t xml:space="preserve"> </w:t>
            </w:r>
            <w:r w:rsidRPr="00E94489">
              <w:rPr>
                <w:rFonts w:asciiTheme="minorHAnsi" w:hAnsiTheme="minorHAnsi" w:cstheme="minorHAnsi"/>
                <w:sz w:val="24"/>
              </w:rPr>
              <w:t>училишта.</w:t>
            </w:r>
          </w:p>
          <w:p w:rsidR="00752B87" w:rsidRPr="00E94489" w:rsidRDefault="00752B87" w:rsidP="00377CE0">
            <w:pPr>
              <w:pStyle w:val="TableParagraph"/>
              <w:spacing w:before="43" w:line="276" w:lineRule="auto"/>
              <w:ind w:left="580" w:right="105"/>
              <w:jc w:val="both"/>
              <w:rPr>
                <w:rStyle w:val="Strong"/>
                <w:rFonts w:asciiTheme="minorHAnsi" w:hAnsiTheme="minorHAnsi" w:cstheme="minorHAnsi"/>
                <w:b w:val="0"/>
                <w:sz w:val="24"/>
                <w:szCs w:val="24"/>
              </w:rPr>
            </w:pPr>
            <w:r w:rsidRPr="00E94489">
              <w:rPr>
                <w:rFonts w:asciiTheme="minorHAnsi" w:hAnsiTheme="minorHAnsi" w:cstheme="minorHAnsi"/>
                <w:sz w:val="24"/>
              </w:rPr>
              <w:t>Дел од наставниците, односно наставниците кои предаваат од I – V одд.</w:t>
            </w:r>
            <w:r w:rsidRPr="00E94489">
              <w:rPr>
                <w:rFonts w:asciiTheme="minorHAnsi" w:hAnsiTheme="minorHAnsi" w:cstheme="minorHAnsi"/>
                <w:spacing w:val="1"/>
                <w:sz w:val="24"/>
              </w:rPr>
              <w:t xml:space="preserve"> </w:t>
            </w:r>
            <w:r w:rsidRPr="00E94489">
              <w:rPr>
                <w:rFonts w:asciiTheme="minorHAnsi" w:hAnsiTheme="minorHAnsi" w:cstheme="minorHAnsi"/>
                <w:sz w:val="24"/>
              </w:rPr>
              <w:t>планираат</w:t>
            </w:r>
            <w:r w:rsidRPr="00E94489">
              <w:rPr>
                <w:rFonts w:asciiTheme="minorHAnsi" w:hAnsiTheme="minorHAnsi" w:cstheme="minorHAnsi"/>
                <w:spacing w:val="-4"/>
                <w:sz w:val="24"/>
              </w:rPr>
              <w:t xml:space="preserve"> </w:t>
            </w:r>
            <w:r w:rsidRPr="00E94489">
              <w:rPr>
                <w:rFonts w:asciiTheme="minorHAnsi" w:hAnsiTheme="minorHAnsi" w:cstheme="minorHAnsi"/>
                <w:sz w:val="24"/>
              </w:rPr>
              <w:t>корелација</w:t>
            </w:r>
            <w:r w:rsidRPr="00E94489">
              <w:rPr>
                <w:rFonts w:asciiTheme="minorHAnsi" w:hAnsiTheme="minorHAnsi" w:cstheme="minorHAnsi"/>
                <w:spacing w:val="-2"/>
                <w:sz w:val="24"/>
              </w:rPr>
              <w:t xml:space="preserve"> </w:t>
            </w:r>
            <w:r w:rsidRPr="00E94489">
              <w:rPr>
                <w:rFonts w:asciiTheme="minorHAnsi" w:hAnsiTheme="minorHAnsi" w:cstheme="minorHAnsi"/>
                <w:sz w:val="24"/>
              </w:rPr>
              <w:t>меѓу</w:t>
            </w:r>
            <w:r w:rsidRPr="00E94489">
              <w:rPr>
                <w:rFonts w:asciiTheme="minorHAnsi" w:hAnsiTheme="minorHAnsi" w:cstheme="minorHAnsi"/>
                <w:spacing w:val="1"/>
                <w:sz w:val="24"/>
              </w:rPr>
              <w:t xml:space="preserve"> </w:t>
            </w:r>
            <w:r w:rsidRPr="00E94489">
              <w:rPr>
                <w:rFonts w:asciiTheme="minorHAnsi" w:hAnsiTheme="minorHAnsi" w:cstheme="minorHAnsi"/>
                <w:sz w:val="24"/>
              </w:rPr>
              <w:t>содржини</w:t>
            </w:r>
            <w:r w:rsidRPr="00E94489">
              <w:rPr>
                <w:rFonts w:asciiTheme="minorHAnsi" w:hAnsiTheme="minorHAnsi" w:cstheme="minorHAnsi"/>
                <w:spacing w:val="-2"/>
                <w:sz w:val="24"/>
              </w:rPr>
              <w:t xml:space="preserve"> </w:t>
            </w:r>
            <w:r w:rsidRPr="00E94489">
              <w:rPr>
                <w:rFonts w:asciiTheme="minorHAnsi" w:hAnsiTheme="minorHAnsi" w:cstheme="minorHAnsi"/>
                <w:sz w:val="24"/>
              </w:rPr>
              <w:t>и</w:t>
            </w:r>
            <w:r w:rsidRPr="00E94489">
              <w:rPr>
                <w:rFonts w:asciiTheme="minorHAnsi" w:hAnsiTheme="minorHAnsi" w:cstheme="minorHAnsi"/>
                <w:spacing w:val="-2"/>
                <w:sz w:val="24"/>
              </w:rPr>
              <w:t xml:space="preserve"> </w:t>
            </w:r>
            <w:r w:rsidRPr="00E94489">
              <w:rPr>
                <w:rFonts w:asciiTheme="minorHAnsi" w:hAnsiTheme="minorHAnsi" w:cstheme="minorHAnsi"/>
                <w:sz w:val="24"/>
              </w:rPr>
              <w:t>наставни</w:t>
            </w:r>
            <w:r w:rsidRPr="00E94489">
              <w:rPr>
                <w:rFonts w:asciiTheme="minorHAnsi" w:hAnsiTheme="minorHAnsi" w:cstheme="minorHAnsi"/>
                <w:spacing w:val="-3"/>
                <w:sz w:val="24"/>
              </w:rPr>
              <w:t xml:space="preserve"> </w:t>
            </w:r>
            <w:r w:rsidRPr="00E94489">
              <w:rPr>
                <w:rFonts w:asciiTheme="minorHAnsi" w:hAnsiTheme="minorHAnsi" w:cstheme="minorHAnsi"/>
                <w:sz w:val="24"/>
              </w:rPr>
              <w:t>предмети.</w:t>
            </w:r>
          </w:p>
          <w:p w:rsidR="00752B87" w:rsidRPr="00E94489" w:rsidRDefault="00752B87" w:rsidP="00377CE0">
            <w:pPr>
              <w:pStyle w:val="TableParagraph"/>
              <w:numPr>
                <w:ilvl w:val="0"/>
                <w:numId w:val="37"/>
              </w:numPr>
              <w:spacing w:before="43" w:line="276" w:lineRule="auto"/>
              <w:ind w:right="105"/>
              <w:jc w:val="both"/>
              <w:rPr>
                <w:rStyle w:val="Strong"/>
                <w:rFonts w:asciiTheme="minorHAnsi" w:hAnsiTheme="minorHAnsi" w:cstheme="minorHAnsi"/>
                <w:sz w:val="24"/>
                <w:szCs w:val="24"/>
                <w:lang w:val="mk-MK"/>
              </w:rPr>
            </w:pPr>
          </w:p>
        </w:tc>
        <w:tc>
          <w:tcPr>
            <w:tcW w:w="2268" w:type="dxa"/>
            <w:tcBorders>
              <w:top w:val="single" w:sz="4" w:space="0" w:color="000000" w:themeColor="text1"/>
            </w:tcBorders>
          </w:tcPr>
          <w:p w:rsidR="00752B87" w:rsidRPr="00E94489" w:rsidRDefault="00752B87" w:rsidP="00377CE0">
            <w:pPr>
              <w:pStyle w:val="TableParagraph"/>
              <w:tabs>
                <w:tab w:val="left" w:pos="385"/>
              </w:tabs>
              <w:spacing w:before="1" w:line="276" w:lineRule="auto"/>
              <w:rPr>
                <w:rFonts w:asciiTheme="minorHAnsi" w:hAnsiTheme="minorHAnsi" w:cstheme="minorHAnsi"/>
                <w:sz w:val="24"/>
              </w:rPr>
            </w:pPr>
          </w:p>
        </w:tc>
        <w:tc>
          <w:tcPr>
            <w:tcW w:w="1440" w:type="dxa"/>
            <w:gridSpan w:val="2"/>
            <w:tcBorders>
              <w:top w:val="single" w:sz="4" w:space="0" w:color="000000" w:themeColor="text1"/>
            </w:tcBorders>
          </w:tcPr>
          <w:p w:rsidR="00752B87" w:rsidRPr="00E94489" w:rsidRDefault="00752B87" w:rsidP="00377CE0">
            <w:pPr>
              <w:pStyle w:val="TableParagraph"/>
              <w:spacing w:line="276" w:lineRule="auto"/>
              <w:rPr>
                <w:rFonts w:asciiTheme="minorHAnsi" w:hAnsiTheme="minorHAnsi" w:cstheme="minorHAnsi"/>
                <w:sz w:val="24"/>
              </w:rPr>
            </w:pPr>
          </w:p>
        </w:tc>
      </w:tr>
      <w:tr w:rsidR="003A06C7" w:rsidRPr="00E94489" w:rsidTr="00B730A4">
        <w:trPr>
          <w:gridBefore w:val="1"/>
          <w:gridAfter w:val="1"/>
          <w:wBefore w:w="7" w:type="dxa"/>
          <w:wAfter w:w="23" w:type="dxa"/>
          <w:trHeight w:val="10222"/>
        </w:trPr>
        <w:tc>
          <w:tcPr>
            <w:tcW w:w="2126" w:type="dxa"/>
            <w:vAlign w:val="center"/>
          </w:tcPr>
          <w:p w:rsidR="003A06C7" w:rsidRPr="00E94489" w:rsidRDefault="003A06C7" w:rsidP="00377CE0">
            <w:pPr>
              <w:pStyle w:val="TableParagraph"/>
              <w:spacing w:before="1" w:line="276" w:lineRule="auto"/>
              <w:jc w:val="center"/>
              <w:rPr>
                <w:rFonts w:asciiTheme="minorHAnsi" w:hAnsiTheme="minorHAnsi" w:cstheme="minorHAnsi"/>
                <w:b/>
                <w:sz w:val="24"/>
                <w:lang w:val="mk-MK"/>
              </w:rPr>
            </w:pPr>
            <w:r w:rsidRPr="00E94489">
              <w:rPr>
                <w:rFonts w:asciiTheme="minorHAnsi" w:hAnsiTheme="minorHAnsi" w:cstheme="minorHAnsi"/>
                <w:b/>
                <w:sz w:val="24"/>
                <w:lang w:val="mk-MK"/>
              </w:rPr>
              <w:lastRenderedPageBreak/>
              <w:t>Професион</w:t>
            </w:r>
            <w:r w:rsidR="00640910" w:rsidRPr="00E94489">
              <w:rPr>
                <w:rFonts w:asciiTheme="minorHAnsi" w:hAnsiTheme="minorHAnsi" w:cstheme="minorHAnsi"/>
                <w:b/>
                <w:sz w:val="24"/>
                <w:lang w:val="mk-MK"/>
              </w:rPr>
              <w:t>ален</w:t>
            </w:r>
            <w:r w:rsidRPr="00E94489">
              <w:rPr>
                <w:rFonts w:asciiTheme="minorHAnsi" w:hAnsiTheme="minorHAnsi" w:cstheme="minorHAnsi"/>
                <w:b/>
                <w:sz w:val="24"/>
                <w:lang w:val="mk-MK"/>
              </w:rPr>
              <w:t xml:space="preserve"> развој на стручни соработници</w:t>
            </w:r>
          </w:p>
        </w:tc>
        <w:tc>
          <w:tcPr>
            <w:tcW w:w="8222" w:type="dxa"/>
          </w:tcPr>
          <w:p w:rsidR="003A06C7" w:rsidRPr="00E94489" w:rsidRDefault="003A06C7" w:rsidP="00377CE0">
            <w:pPr>
              <w:pStyle w:val="TableParagraph"/>
              <w:spacing w:before="112" w:line="276" w:lineRule="auto"/>
              <w:ind w:left="109" w:right="175" w:firstLine="345"/>
              <w:jc w:val="both"/>
              <w:rPr>
                <w:rFonts w:asciiTheme="minorHAnsi" w:hAnsiTheme="minorHAnsi" w:cstheme="minorHAnsi"/>
                <w:sz w:val="24"/>
              </w:rPr>
            </w:pPr>
            <w:r w:rsidRPr="00E94489">
              <w:rPr>
                <w:rFonts w:asciiTheme="minorHAnsi" w:hAnsiTheme="minorHAnsi" w:cstheme="minorHAnsi"/>
                <w:sz w:val="24"/>
              </w:rPr>
              <w:t>Следењето на наставниот процес се врши континуирано од страна на</w:t>
            </w:r>
            <w:r w:rsidRPr="00E94489">
              <w:rPr>
                <w:rFonts w:asciiTheme="minorHAnsi" w:hAnsiTheme="minorHAnsi" w:cstheme="minorHAnsi"/>
                <w:spacing w:val="1"/>
                <w:sz w:val="24"/>
              </w:rPr>
              <w:t xml:space="preserve"> </w:t>
            </w:r>
            <w:r w:rsidRPr="00E94489">
              <w:rPr>
                <w:rFonts w:asciiTheme="minorHAnsi" w:hAnsiTheme="minorHAnsi" w:cstheme="minorHAnsi"/>
                <w:sz w:val="24"/>
              </w:rPr>
              <w:t>педагошко-психолошката служба и директорот на училиштето. Училиштето</w:t>
            </w:r>
            <w:r w:rsidRPr="00E94489">
              <w:rPr>
                <w:rFonts w:asciiTheme="minorHAnsi" w:hAnsiTheme="minorHAnsi" w:cstheme="minorHAnsi"/>
                <w:spacing w:val="1"/>
                <w:sz w:val="24"/>
              </w:rPr>
              <w:t xml:space="preserve"> </w:t>
            </w:r>
            <w:r w:rsidRPr="00E94489">
              <w:rPr>
                <w:rFonts w:asciiTheme="minorHAnsi" w:hAnsiTheme="minorHAnsi" w:cstheme="minorHAnsi"/>
                <w:sz w:val="24"/>
              </w:rPr>
              <w:t>постојано ја следи работата на наставниците преку: постигнатиот успех на</w:t>
            </w:r>
            <w:r w:rsidRPr="00E94489">
              <w:rPr>
                <w:rFonts w:asciiTheme="minorHAnsi" w:hAnsiTheme="minorHAnsi" w:cstheme="minorHAnsi"/>
                <w:spacing w:val="1"/>
                <w:sz w:val="24"/>
              </w:rPr>
              <w:t xml:space="preserve"> </w:t>
            </w:r>
            <w:r w:rsidRPr="00E94489">
              <w:rPr>
                <w:rFonts w:asciiTheme="minorHAnsi" w:hAnsiTheme="minorHAnsi" w:cstheme="minorHAnsi"/>
                <w:sz w:val="24"/>
              </w:rPr>
              <w:t>учениците во наставата</w:t>
            </w:r>
            <w:r w:rsidRPr="00E94489">
              <w:rPr>
                <w:rFonts w:asciiTheme="minorHAnsi" w:hAnsiTheme="minorHAnsi" w:cstheme="minorHAnsi"/>
                <w:spacing w:val="1"/>
                <w:sz w:val="24"/>
              </w:rPr>
              <w:t xml:space="preserve"> </w:t>
            </w:r>
            <w:r w:rsidRPr="00E94489">
              <w:rPr>
                <w:rFonts w:asciiTheme="minorHAnsi" w:hAnsiTheme="minorHAnsi" w:cstheme="minorHAnsi"/>
                <w:sz w:val="24"/>
              </w:rPr>
              <w:t>и на натпреварите,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одржување редовна настава,</w:t>
            </w:r>
            <w:r w:rsidRPr="00E94489">
              <w:rPr>
                <w:rFonts w:asciiTheme="minorHAnsi" w:hAnsiTheme="minorHAnsi" w:cstheme="minorHAnsi"/>
                <w:spacing w:val="1"/>
                <w:sz w:val="24"/>
              </w:rPr>
              <w:t xml:space="preserve"> </w:t>
            </w:r>
            <w:r w:rsidRPr="00E94489">
              <w:rPr>
                <w:rFonts w:asciiTheme="minorHAnsi" w:hAnsiTheme="minorHAnsi" w:cstheme="minorHAnsi"/>
                <w:sz w:val="24"/>
              </w:rPr>
              <w:t>реализација на воннаставни активности, посета на часови, начин на водење</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rPr>
              <w:t>педагошка</w:t>
            </w:r>
            <w:r w:rsidRPr="00E94489">
              <w:rPr>
                <w:rFonts w:asciiTheme="minorHAnsi" w:hAnsiTheme="minorHAnsi" w:cstheme="minorHAnsi"/>
                <w:spacing w:val="1"/>
                <w:sz w:val="24"/>
              </w:rPr>
              <w:t xml:space="preserve"> </w:t>
            </w:r>
            <w:r w:rsidRPr="00E94489">
              <w:rPr>
                <w:rFonts w:asciiTheme="minorHAnsi" w:hAnsiTheme="minorHAnsi" w:cstheme="minorHAnsi"/>
                <w:sz w:val="24"/>
              </w:rPr>
              <w:t>документација</w:t>
            </w:r>
            <w:r w:rsidRPr="00E94489">
              <w:rPr>
                <w:rFonts w:asciiTheme="minorHAnsi" w:hAnsiTheme="minorHAnsi" w:cstheme="minorHAnsi"/>
                <w:spacing w:val="1"/>
                <w:sz w:val="24"/>
              </w:rPr>
              <w:t xml:space="preserve"> </w:t>
            </w:r>
            <w:r w:rsidRPr="00E94489">
              <w:rPr>
                <w:rFonts w:asciiTheme="minorHAnsi" w:hAnsiTheme="minorHAnsi" w:cstheme="minorHAnsi"/>
                <w:sz w:val="24"/>
              </w:rPr>
              <w:t>и</w:t>
            </w:r>
            <w:r w:rsidRPr="00E94489">
              <w:rPr>
                <w:rFonts w:asciiTheme="minorHAnsi" w:hAnsiTheme="minorHAnsi" w:cstheme="minorHAnsi"/>
                <w:spacing w:val="1"/>
                <w:sz w:val="24"/>
              </w:rPr>
              <w:t xml:space="preserve"> </w:t>
            </w:r>
            <w:r w:rsidRPr="00E94489">
              <w:rPr>
                <w:rFonts w:asciiTheme="minorHAnsi" w:hAnsiTheme="minorHAnsi" w:cstheme="minorHAnsi"/>
                <w:sz w:val="24"/>
              </w:rPr>
              <w:t>учество</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rPr>
              <w:t>наставниците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во</w:t>
            </w:r>
            <w:r w:rsidRPr="00E94489">
              <w:rPr>
                <w:rFonts w:asciiTheme="minorHAnsi" w:hAnsiTheme="minorHAnsi" w:cstheme="minorHAnsi"/>
                <w:spacing w:val="1"/>
                <w:sz w:val="24"/>
              </w:rPr>
              <w:t xml:space="preserve"> </w:t>
            </w:r>
            <w:r w:rsidRPr="00E94489">
              <w:rPr>
                <w:rFonts w:asciiTheme="minorHAnsi" w:hAnsiTheme="minorHAnsi" w:cstheme="minorHAnsi"/>
                <w:sz w:val="24"/>
              </w:rPr>
              <w:t>работата</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rPr>
              <w:t>стручните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органи.</w:t>
            </w:r>
            <w:r w:rsidRPr="00E94489">
              <w:rPr>
                <w:rFonts w:asciiTheme="minorHAnsi" w:hAnsiTheme="minorHAnsi" w:cstheme="minorHAnsi"/>
                <w:spacing w:val="1"/>
                <w:sz w:val="24"/>
              </w:rPr>
              <w:t xml:space="preserve"> </w:t>
            </w:r>
            <w:r w:rsidRPr="00E94489">
              <w:rPr>
                <w:rFonts w:asciiTheme="minorHAnsi" w:hAnsiTheme="minorHAnsi" w:cstheme="minorHAnsi"/>
                <w:sz w:val="24"/>
              </w:rPr>
              <w:t>Резултатите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од</w:t>
            </w:r>
            <w:r w:rsidRPr="00E94489">
              <w:rPr>
                <w:rFonts w:asciiTheme="minorHAnsi" w:hAnsiTheme="minorHAnsi" w:cstheme="minorHAnsi"/>
                <w:spacing w:val="1"/>
                <w:sz w:val="24"/>
              </w:rPr>
              <w:t xml:space="preserve"> </w:t>
            </w:r>
            <w:r w:rsidRPr="00E94489">
              <w:rPr>
                <w:rFonts w:asciiTheme="minorHAnsi" w:hAnsiTheme="minorHAnsi" w:cstheme="minorHAnsi"/>
                <w:sz w:val="24"/>
              </w:rPr>
              <w:t>ваквото</w:t>
            </w:r>
            <w:r w:rsidRPr="00E94489">
              <w:rPr>
                <w:rFonts w:asciiTheme="minorHAnsi" w:hAnsiTheme="minorHAnsi" w:cstheme="minorHAnsi"/>
                <w:spacing w:val="1"/>
                <w:sz w:val="24"/>
              </w:rPr>
              <w:t xml:space="preserve"> </w:t>
            </w:r>
            <w:r w:rsidRPr="00E94489">
              <w:rPr>
                <w:rFonts w:asciiTheme="minorHAnsi" w:hAnsiTheme="minorHAnsi" w:cstheme="minorHAnsi"/>
                <w:sz w:val="24"/>
              </w:rPr>
              <w:t>следење</w:t>
            </w:r>
            <w:r w:rsidRPr="00E94489">
              <w:rPr>
                <w:rFonts w:asciiTheme="minorHAnsi" w:hAnsiTheme="minorHAnsi" w:cstheme="minorHAnsi"/>
                <w:spacing w:val="1"/>
                <w:sz w:val="24"/>
              </w:rPr>
              <w:t xml:space="preserve"> </w:t>
            </w:r>
            <w:r w:rsidRPr="00E94489">
              <w:rPr>
                <w:rFonts w:asciiTheme="minorHAnsi" w:hAnsiTheme="minorHAnsi" w:cstheme="minorHAnsi"/>
                <w:sz w:val="24"/>
              </w:rPr>
              <w:t>се</w:t>
            </w:r>
            <w:r w:rsidRPr="00E94489">
              <w:rPr>
                <w:rFonts w:asciiTheme="minorHAnsi" w:hAnsiTheme="minorHAnsi" w:cstheme="minorHAnsi"/>
                <w:spacing w:val="1"/>
                <w:sz w:val="24"/>
              </w:rPr>
              <w:t xml:space="preserve"> </w:t>
            </w:r>
            <w:r w:rsidRPr="00E94489">
              <w:rPr>
                <w:rFonts w:asciiTheme="minorHAnsi" w:hAnsiTheme="minorHAnsi" w:cstheme="minorHAnsi"/>
                <w:sz w:val="24"/>
              </w:rPr>
              <w:t>користат</w:t>
            </w:r>
            <w:r w:rsidRPr="00E94489">
              <w:rPr>
                <w:rFonts w:asciiTheme="minorHAnsi" w:hAnsiTheme="minorHAnsi" w:cstheme="minorHAnsi"/>
                <w:spacing w:val="1"/>
                <w:sz w:val="24"/>
              </w:rPr>
              <w:t xml:space="preserve"> </w:t>
            </w:r>
            <w:r w:rsidRPr="00E94489">
              <w:rPr>
                <w:rFonts w:asciiTheme="minorHAnsi" w:hAnsiTheme="minorHAnsi" w:cstheme="minorHAnsi"/>
                <w:sz w:val="24"/>
              </w:rPr>
              <w:t>во</w:t>
            </w:r>
            <w:r w:rsidRPr="00E94489">
              <w:rPr>
                <w:rFonts w:asciiTheme="minorHAnsi" w:hAnsiTheme="minorHAnsi" w:cstheme="minorHAnsi"/>
                <w:spacing w:val="1"/>
                <w:sz w:val="24"/>
              </w:rPr>
              <w:t xml:space="preserve"> </w:t>
            </w:r>
            <w:r w:rsidRPr="00E94489">
              <w:rPr>
                <w:rFonts w:asciiTheme="minorHAnsi" w:hAnsiTheme="minorHAnsi" w:cstheme="minorHAnsi"/>
                <w:sz w:val="24"/>
              </w:rPr>
              <w:t>планирањето</w:t>
            </w:r>
            <w:r w:rsidRPr="00E94489">
              <w:rPr>
                <w:rFonts w:asciiTheme="minorHAnsi" w:hAnsiTheme="minorHAnsi" w:cstheme="minorHAnsi"/>
                <w:spacing w:val="-5"/>
                <w:sz w:val="24"/>
              </w:rPr>
              <w:t xml:space="preserve"> </w:t>
            </w:r>
            <w:r w:rsidRPr="00E94489">
              <w:rPr>
                <w:rFonts w:asciiTheme="minorHAnsi" w:hAnsiTheme="minorHAnsi" w:cstheme="minorHAnsi"/>
                <w:sz w:val="24"/>
              </w:rPr>
              <w:t>на</w:t>
            </w:r>
            <w:r w:rsidRPr="00E94489">
              <w:rPr>
                <w:rFonts w:asciiTheme="minorHAnsi" w:hAnsiTheme="minorHAnsi" w:cstheme="minorHAnsi"/>
                <w:spacing w:val="-2"/>
                <w:sz w:val="24"/>
              </w:rPr>
              <w:t xml:space="preserve"> </w:t>
            </w:r>
            <w:r w:rsidRPr="00E94489">
              <w:rPr>
                <w:rFonts w:asciiTheme="minorHAnsi" w:hAnsiTheme="minorHAnsi" w:cstheme="minorHAnsi"/>
                <w:sz w:val="24"/>
              </w:rPr>
              <w:t>професионалниот</w:t>
            </w:r>
            <w:r w:rsidRPr="00E94489">
              <w:rPr>
                <w:rFonts w:asciiTheme="minorHAnsi" w:hAnsiTheme="minorHAnsi" w:cstheme="minorHAnsi"/>
                <w:spacing w:val="-2"/>
                <w:sz w:val="24"/>
              </w:rPr>
              <w:t xml:space="preserve"> </w:t>
            </w:r>
            <w:r w:rsidRPr="00E94489">
              <w:rPr>
                <w:rFonts w:asciiTheme="minorHAnsi" w:hAnsiTheme="minorHAnsi" w:cstheme="minorHAnsi"/>
                <w:sz w:val="24"/>
              </w:rPr>
              <w:t>развој</w:t>
            </w:r>
            <w:r w:rsidRPr="00E94489">
              <w:rPr>
                <w:rFonts w:asciiTheme="minorHAnsi" w:hAnsiTheme="minorHAnsi" w:cstheme="minorHAnsi"/>
                <w:spacing w:val="-2"/>
                <w:sz w:val="24"/>
              </w:rPr>
              <w:t xml:space="preserve"> </w:t>
            </w:r>
            <w:r w:rsidRPr="00E94489">
              <w:rPr>
                <w:rFonts w:asciiTheme="minorHAnsi" w:hAnsiTheme="minorHAnsi" w:cstheme="minorHAnsi"/>
                <w:sz w:val="24"/>
              </w:rPr>
              <w:t>на</w:t>
            </w:r>
            <w:r w:rsidRPr="00E94489">
              <w:rPr>
                <w:rFonts w:asciiTheme="minorHAnsi" w:hAnsiTheme="minorHAnsi" w:cstheme="minorHAnsi"/>
                <w:spacing w:val="-2"/>
                <w:sz w:val="24"/>
              </w:rPr>
              <w:t xml:space="preserve"> </w:t>
            </w:r>
            <w:r w:rsidRPr="00E94489">
              <w:rPr>
                <w:rFonts w:asciiTheme="minorHAnsi" w:hAnsiTheme="minorHAnsi" w:cstheme="minorHAnsi"/>
                <w:sz w:val="24"/>
              </w:rPr>
              <w:t>наставниците.</w:t>
            </w:r>
          </w:p>
          <w:p w:rsidR="003A06C7" w:rsidRPr="00E94489" w:rsidRDefault="003A06C7" w:rsidP="00377CE0">
            <w:pPr>
              <w:pStyle w:val="TableParagraph"/>
              <w:spacing w:before="3" w:line="276" w:lineRule="auto"/>
              <w:ind w:left="109" w:right="177" w:firstLine="345"/>
              <w:jc w:val="both"/>
              <w:rPr>
                <w:rFonts w:asciiTheme="minorHAnsi" w:hAnsiTheme="minorHAnsi" w:cstheme="minorHAnsi"/>
                <w:sz w:val="24"/>
              </w:rPr>
            </w:pPr>
            <w:r w:rsidRPr="00E94489">
              <w:rPr>
                <w:rFonts w:asciiTheme="minorHAnsi" w:hAnsiTheme="minorHAnsi" w:cstheme="minorHAnsi"/>
                <w:sz w:val="24"/>
              </w:rPr>
              <w:t>Педагошко-психолошката</w:t>
            </w:r>
            <w:r w:rsidRPr="00E94489">
              <w:rPr>
                <w:rFonts w:asciiTheme="minorHAnsi" w:hAnsiTheme="minorHAnsi" w:cstheme="minorHAnsi"/>
                <w:spacing w:val="1"/>
                <w:sz w:val="24"/>
              </w:rPr>
              <w:t xml:space="preserve"> </w:t>
            </w:r>
            <w:r w:rsidRPr="00E94489">
              <w:rPr>
                <w:rFonts w:asciiTheme="minorHAnsi" w:hAnsiTheme="minorHAnsi" w:cstheme="minorHAnsi"/>
                <w:sz w:val="24"/>
              </w:rPr>
              <w:t>служба</w:t>
            </w:r>
            <w:r w:rsidRPr="00E94489">
              <w:rPr>
                <w:rFonts w:asciiTheme="minorHAnsi" w:hAnsiTheme="minorHAnsi" w:cstheme="minorHAnsi"/>
                <w:spacing w:val="1"/>
                <w:sz w:val="24"/>
              </w:rPr>
              <w:t xml:space="preserve"> </w:t>
            </w:r>
            <w:r w:rsidRPr="00E94489">
              <w:rPr>
                <w:rFonts w:asciiTheme="minorHAnsi" w:hAnsiTheme="minorHAnsi" w:cstheme="minorHAnsi"/>
                <w:sz w:val="24"/>
              </w:rPr>
              <w:t>во</w:t>
            </w:r>
            <w:r w:rsidRPr="00E94489">
              <w:rPr>
                <w:rFonts w:asciiTheme="minorHAnsi" w:hAnsiTheme="minorHAnsi" w:cstheme="minorHAnsi"/>
                <w:spacing w:val="1"/>
                <w:sz w:val="24"/>
              </w:rPr>
              <w:t xml:space="preserve"> </w:t>
            </w:r>
            <w:r w:rsidRPr="00E94489">
              <w:rPr>
                <w:rFonts w:asciiTheme="minorHAnsi" w:hAnsiTheme="minorHAnsi" w:cstheme="minorHAnsi"/>
                <w:sz w:val="24"/>
              </w:rPr>
              <w:t>соработка</w:t>
            </w:r>
            <w:r w:rsidRPr="00E94489">
              <w:rPr>
                <w:rFonts w:asciiTheme="minorHAnsi" w:hAnsiTheme="minorHAnsi" w:cstheme="minorHAnsi"/>
                <w:spacing w:val="1"/>
                <w:sz w:val="24"/>
              </w:rPr>
              <w:t xml:space="preserve"> </w:t>
            </w:r>
            <w:r w:rsidRPr="00E94489">
              <w:rPr>
                <w:rFonts w:asciiTheme="minorHAnsi" w:hAnsiTheme="minorHAnsi" w:cstheme="minorHAnsi"/>
                <w:sz w:val="24"/>
              </w:rPr>
              <w:t>со</w:t>
            </w:r>
            <w:r w:rsidRPr="00E94489">
              <w:rPr>
                <w:rFonts w:asciiTheme="minorHAnsi" w:hAnsiTheme="minorHAnsi" w:cstheme="minorHAnsi"/>
                <w:spacing w:val="1"/>
                <w:sz w:val="24"/>
              </w:rPr>
              <w:t xml:space="preserve"> </w:t>
            </w:r>
            <w:r w:rsidRPr="00E94489">
              <w:rPr>
                <w:rFonts w:asciiTheme="minorHAnsi" w:hAnsiTheme="minorHAnsi" w:cstheme="minorHAnsi"/>
                <w:sz w:val="24"/>
              </w:rPr>
              <w:t>директорот</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rPr>
              <w:t>училиштето</w:t>
            </w:r>
            <w:r w:rsidRPr="00E94489">
              <w:rPr>
                <w:rFonts w:asciiTheme="minorHAnsi" w:hAnsiTheme="minorHAnsi" w:cstheme="minorHAnsi"/>
                <w:spacing w:val="1"/>
                <w:sz w:val="24"/>
              </w:rPr>
              <w:t xml:space="preserve"> </w:t>
            </w:r>
            <w:r w:rsidRPr="00E94489">
              <w:rPr>
                <w:rFonts w:asciiTheme="minorHAnsi" w:hAnsiTheme="minorHAnsi" w:cstheme="minorHAnsi"/>
                <w:sz w:val="24"/>
              </w:rPr>
              <w:t>има</w:t>
            </w:r>
            <w:r w:rsidRPr="00E94489">
              <w:rPr>
                <w:rFonts w:asciiTheme="minorHAnsi" w:hAnsiTheme="minorHAnsi" w:cstheme="minorHAnsi"/>
                <w:spacing w:val="1"/>
                <w:sz w:val="24"/>
              </w:rPr>
              <w:t xml:space="preserve"> </w:t>
            </w:r>
            <w:r w:rsidRPr="00E94489">
              <w:rPr>
                <w:rFonts w:asciiTheme="minorHAnsi" w:hAnsiTheme="minorHAnsi" w:cstheme="minorHAnsi"/>
                <w:sz w:val="24"/>
              </w:rPr>
              <w:t>изработено</w:t>
            </w:r>
            <w:r w:rsidRPr="00E94489">
              <w:rPr>
                <w:rFonts w:asciiTheme="minorHAnsi" w:hAnsiTheme="minorHAnsi" w:cstheme="minorHAnsi"/>
                <w:spacing w:val="1"/>
                <w:sz w:val="24"/>
              </w:rPr>
              <w:t xml:space="preserve"> </w:t>
            </w:r>
            <w:r w:rsidRPr="00E94489">
              <w:rPr>
                <w:rFonts w:asciiTheme="minorHAnsi" w:hAnsiTheme="minorHAnsi" w:cstheme="minorHAnsi"/>
                <w:sz w:val="24"/>
              </w:rPr>
              <w:t>Протокол</w:t>
            </w:r>
            <w:r w:rsidRPr="00E94489">
              <w:rPr>
                <w:rFonts w:asciiTheme="minorHAnsi" w:hAnsiTheme="minorHAnsi" w:cstheme="minorHAnsi"/>
                <w:spacing w:val="1"/>
                <w:sz w:val="24"/>
              </w:rPr>
              <w:t xml:space="preserve"> </w:t>
            </w:r>
            <w:r w:rsidRPr="00E94489">
              <w:rPr>
                <w:rFonts w:asciiTheme="minorHAnsi" w:hAnsiTheme="minorHAnsi" w:cstheme="minorHAnsi"/>
                <w:sz w:val="24"/>
              </w:rPr>
              <w:t>за</w:t>
            </w:r>
            <w:r w:rsidRPr="00E94489">
              <w:rPr>
                <w:rFonts w:asciiTheme="minorHAnsi" w:hAnsiTheme="minorHAnsi" w:cstheme="minorHAnsi"/>
                <w:spacing w:val="1"/>
                <w:sz w:val="24"/>
              </w:rPr>
              <w:t xml:space="preserve"> </w:t>
            </w:r>
            <w:r w:rsidRPr="00E94489">
              <w:rPr>
                <w:rFonts w:asciiTheme="minorHAnsi" w:hAnsiTheme="minorHAnsi" w:cstheme="minorHAnsi"/>
                <w:sz w:val="24"/>
              </w:rPr>
              <w:t>следење</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rPr>
              <w:t>час.</w:t>
            </w:r>
            <w:r w:rsidRPr="00E94489">
              <w:rPr>
                <w:rFonts w:asciiTheme="minorHAnsi" w:hAnsiTheme="minorHAnsi" w:cstheme="minorHAnsi"/>
                <w:spacing w:val="1"/>
                <w:sz w:val="24"/>
              </w:rPr>
              <w:t xml:space="preserve"> </w:t>
            </w:r>
            <w:r w:rsidRPr="00E94489">
              <w:rPr>
                <w:rFonts w:asciiTheme="minorHAnsi" w:hAnsiTheme="minorHAnsi" w:cstheme="minorHAnsi"/>
                <w:sz w:val="24"/>
              </w:rPr>
              <w:t>Директорот</w:t>
            </w:r>
            <w:r w:rsidRPr="00E94489">
              <w:rPr>
                <w:rFonts w:asciiTheme="minorHAnsi" w:hAnsiTheme="minorHAnsi" w:cstheme="minorHAnsi"/>
                <w:spacing w:val="1"/>
                <w:sz w:val="24"/>
              </w:rPr>
              <w:t xml:space="preserve"> </w:t>
            </w:r>
            <w:r w:rsidRPr="00E94489">
              <w:rPr>
                <w:rFonts w:asciiTheme="minorHAnsi" w:hAnsiTheme="minorHAnsi" w:cstheme="minorHAnsi"/>
                <w:sz w:val="24"/>
              </w:rPr>
              <w:t>и</w:t>
            </w:r>
            <w:r w:rsidRPr="00E94489">
              <w:rPr>
                <w:rFonts w:asciiTheme="minorHAnsi" w:hAnsiTheme="minorHAnsi" w:cstheme="minorHAnsi"/>
                <w:spacing w:val="-52"/>
                <w:sz w:val="24"/>
              </w:rPr>
              <w:t xml:space="preserve"> </w:t>
            </w:r>
            <w:r w:rsidRPr="00E94489">
              <w:rPr>
                <w:rFonts w:asciiTheme="minorHAnsi" w:hAnsiTheme="minorHAnsi" w:cstheme="minorHAnsi"/>
                <w:sz w:val="24"/>
              </w:rPr>
              <w:t>педагошко-психолошката служба два пати во учебната година вршат посети</w:t>
            </w:r>
            <w:r w:rsidRPr="00E94489">
              <w:rPr>
                <w:rFonts w:asciiTheme="minorHAnsi" w:hAnsiTheme="minorHAnsi" w:cstheme="minorHAnsi"/>
                <w:spacing w:val="1"/>
                <w:sz w:val="24"/>
              </w:rPr>
              <w:t xml:space="preserve"> </w:t>
            </w:r>
            <w:r w:rsidRPr="00E94489">
              <w:rPr>
                <w:rFonts w:asciiTheme="minorHAnsi" w:hAnsiTheme="minorHAnsi" w:cstheme="minorHAnsi"/>
                <w:sz w:val="24"/>
              </w:rPr>
              <w:t>и</w:t>
            </w:r>
            <w:r w:rsidRPr="00E94489">
              <w:rPr>
                <w:rFonts w:asciiTheme="minorHAnsi" w:hAnsiTheme="minorHAnsi" w:cstheme="minorHAnsi"/>
                <w:spacing w:val="1"/>
                <w:sz w:val="24"/>
              </w:rPr>
              <w:t xml:space="preserve"> </w:t>
            </w:r>
            <w:r w:rsidRPr="00E94489">
              <w:rPr>
                <w:rFonts w:asciiTheme="minorHAnsi" w:hAnsiTheme="minorHAnsi" w:cstheme="minorHAnsi"/>
                <w:sz w:val="24"/>
              </w:rPr>
              <w:t>набљудување</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rPr>
              <w:t>наставни</w:t>
            </w:r>
            <w:r w:rsidRPr="00E94489">
              <w:rPr>
                <w:rFonts w:asciiTheme="minorHAnsi" w:hAnsiTheme="minorHAnsi" w:cstheme="minorHAnsi"/>
                <w:spacing w:val="1"/>
                <w:sz w:val="24"/>
              </w:rPr>
              <w:t xml:space="preserve"> </w:t>
            </w:r>
            <w:r w:rsidRPr="00E94489">
              <w:rPr>
                <w:rFonts w:asciiTheme="minorHAnsi" w:hAnsiTheme="minorHAnsi" w:cstheme="minorHAnsi"/>
                <w:sz w:val="24"/>
              </w:rPr>
              <w:t>часови</w:t>
            </w:r>
            <w:r w:rsidRPr="00E94489">
              <w:rPr>
                <w:rFonts w:asciiTheme="minorHAnsi" w:hAnsiTheme="minorHAnsi" w:cstheme="minorHAnsi"/>
                <w:spacing w:val="1"/>
                <w:sz w:val="24"/>
              </w:rPr>
              <w:t xml:space="preserve"> </w:t>
            </w:r>
            <w:r w:rsidRPr="00E94489">
              <w:rPr>
                <w:rFonts w:asciiTheme="minorHAnsi" w:hAnsiTheme="minorHAnsi" w:cstheme="minorHAnsi"/>
                <w:sz w:val="24"/>
              </w:rPr>
              <w:t>кај</w:t>
            </w:r>
            <w:r w:rsidRPr="00E94489">
              <w:rPr>
                <w:rFonts w:asciiTheme="minorHAnsi" w:hAnsiTheme="minorHAnsi" w:cstheme="minorHAnsi"/>
                <w:spacing w:val="1"/>
                <w:sz w:val="24"/>
              </w:rPr>
              <w:t xml:space="preserve"> </w:t>
            </w:r>
            <w:r w:rsidRPr="00E94489">
              <w:rPr>
                <w:rFonts w:asciiTheme="minorHAnsi" w:hAnsiTheme="minorHAnsi" w:cstheme="minorHAnsi"/>
                <w:sz w:val="24"/>
              </w:rPr>
              <w:t>одделенските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наставници</w:t>
            </w:r>
            <w:r w:rsidRPr="00E94489">
              <w:rPr>
                <w:rFonts w:asciiTheme="minorHAnsi" w:hAnsiTheme="minorHAnsi" w:cstheme="minorHAnsi"/>
                <w:spacing w:val="1"/>
                <w:sz w:val="24"/>
              </w:rPr>
              <w:t xml:space="preserve"> </w:t>
            </w:r>
            <w:r w:rsidRPr="00E94489">
              <w:rPr>
                <w:rFonts w:asciiTheme="minorHAnsi" w:hAnsiTheme="minorHAnsi" w:cstheme="minorHAnsi"/>
                <w:sz w:val="24"/>
              </w:rPr>
              <w:t>и</w:t>
            </w:r>
            <w:r w:rsidRPr="00E94489">
              <w:rPr>
                <w:rFonts w:asciiTheme="minorHAnsi" w:hAnsiTheme="minorHAnsi" w:cstheme="minorHAnsi"/>
                <w:spacing w:val="1"/>
                <w:sz w:val="24"/>
              </w:rPr>
              <w:t xml:space="preserve"> </w:t>
            </w:r>
            <w:r w:rsidRPr="00E94489">
              <w:rPr>
                <w:rFonts w:asciiTheme="minorHAnsi" w:hAnsiTheme="minorHAnsi" w:cstheme="minorHAnsi"/>
                <w:sz w:val="24"/>
              </w:rPr>
              <w:t>предметните</w:t>
            </w:r>
            <w:r w:rsidRPr="00E94489">
              <w:rPr>
                <w:rFonts w:asciiTheme="minorHAnsi" w:hAnsiTheme="minorHAnsi" w:cstheme="minorHAnsi"/>
                <w:spacing w:val="-2"/>
                <w:sz w:val="24"/>
              </w:rPr>
              <w:t xml:space="preserve"> </w:t>
            </w:r>
            <w:r w:rsidRPr="00E94489">
              <w:rPr>
                <w:rFonts w:asciiTheme="minorHAnsi" w:hAnsiTheme="minorHAnsi" w:cstheme="minorHAnsi"/>
                <w:sz w:val="24"/>
              </w:rPr>
              <w:t>наставници.</w:t>
            </w:r>
          </w:p>
          <w:p w:rsidR="003A06C7" w:rsidRPr="00E94489" w:rsidRDefault="003A06C7" w:rsidP="00377CE0">
            <w:pPr>
              <w:pStyle w:val="TableParagraph"/>
              <w:spacing w:line="276" w:lineRule="auto"/>
              <w:ind w:left="109" w:right="177" w:firstLine="345"/>
              <w:jc w:val="both"/>
              <w:rPr>
                <w:rFonts w:asciiTheme="minorHAnsi" w:hAnsiTheme="minorHAnsi" w:cstheme="minorHAnsi"/>
                <w:sz w:val="24"/>
              </w:rPr>
            </w:pPr>
            <w:r w:rsidRPr="00E94489">
              <w:rPr>
                <w:rFonts w:asciiTheme="minorHAnsi" w:hAnsiTheme="minorHAnsi" w:cstheme="minorHAnsi"/>
                <w:sz w:val="24"/>
              </w:rPr>
              <w:t>Работата на наставниците – приправници во текот на приправничкиот</w:t>
            </w:r>
            <w:r w:rsidRPr="00E94489">
              <w:rPr>
                <w:rFonts w:asciiTheme="minorHAnsi" w:hAnsiTheme="minorHAnsi" w:cstheme="minorHAnsi"/>
                <w:spacing w:val="1"/>
                <w:sz w:val="24"/>
              </w:rPr>
              <w:t xml:space="preserve"> </w:t>
            </w:r>
            <w:r w:rsidRPr="00E94489">
              <w:rPr>
                <w:rFonts w:asciiTheme="minorHAnsi" w:hAnsiTheme="minorHAnsi" w:cstheme="minorHAnsi"/>
                <w:sz w:val="24"/>
              </w:rPr>
              <w:t>стаж</w:t>
            </w:r>
            <w:r w:rsidRPr="00E94489">
              <w:rPr>
                <w:rFonts w:asciiTheme="minorHAnsi" w:hAnsiTheme="minorHAnsi" w:cstheme="minorHAnsi"/>
                <w:spacing w:val="1"/>
                <w:sz w:val="24"/>
              </w:rPr>
              <w:t xml:space="preserve"> </w:t>
            </w:r>
            <w:r w:rsidRPr="00E94489">
              <w:rPr>
                <w:rFonts w:asciiTheme="minorHAnsi" w:hAnsiTheme="minorHAnsi" w:cstheme="minorHAnsi"/>
                <w:sz w:val="24"/>
              </w:rPr>
              <w:t>континуирано</w:t>
            </w:r>
            <w:r w:rsidRPr="00E94489">
              <w:rPr>
                <w:rFonts w:asciiTheme="minorHAnsi" w:hAnsiTheme="minorHAnsi" w:cstheme="minorHAnsi"/>
                <w:spacing w:val="1"/>
                <w:sz w:val="24"/>
              </w:rPr>
              <w:t xml:space="preserve"> </w:t>
            </w:r>
            <w:r w:rsidRPr="00E94489">
              <w:rPr>
                <w:rFonts w:asciiTheme="minorHAnsi" w:hAnsiTheme="minorHAnsi" w:cstheme="minorHAnsi"/>
                <w:sz w:val="24"/>
              </w:rPr>
              <w:t>се</w:t>
            </w:r>
            <w:r w:rsidRPr="00E94489">
              <w:rPr>
                <w:rFonts w:asciiTheme="minorHAnsi" w:hAnsiTheme="minorHAnsi" w:cstheme="minorHAnsi"/>
                <w:spacing w:val="1"/>
                <w:sz w:val="24"/>
              </w:rPr>
              <w:t xml:space="preserve"> </w:t>
            </w:r>
            <w:r w:rsidRPr="00E94489">
              <w:rPr>
                <w:rFonts w:asciiTheme="minorHAnsi" w:hAnsiTheme="minorHAnsi" w:cstheme="minorHAnsi"/>
                <w:sz w:val="24"/>
              </w:rPr>
              <w:t>следи</w:t>
            </w:r>
            <w:r w:rsidRPr="00E94489">
              <w:rPr>
                <w:rFonts w:asciiTheme="minorHAnsi" w:hAnsiTheme="minorHAnsi" w:cstheme="minorHAnsi"/>
                <w:spacing w:val="1"/>
                <w:sz w:val="24"/>
              </w:rPr>
              <w:t xml:space="preserve"> </w:t>
            </w:r>
            <w:r w:rsidRPr="00E94489">
              <w:rPr>
                <w:rFonts w:asciiTheme="minorHAnsi" w:hAnsiTheme="minorHAnsi" w:cstheme="minorHAnsi"/>
                <w:sz w:val="24"/>
              </w:rPr>
              <w:t>од</w:t>
            </w:r>
            <w:r w:rsidRPr="00E94489">
              <w:rPr>
                <w:rFonts w:asciiTheme="minorHAnsi" w:hAnsiTheme="minorHAnsi" w:cstheme="minorHAnsi"/>
                <w:spacing w:val="1"/>
                <w:sz w:val="24"/>
              </w:rPr>
              <w:t xml:space="preserve"> </w:t>
            </w:r>
            <w:r w:rsidRPr="00E94489">
              <w:rPr>
                <w:rFonts w:asciiTheme="minorHAnsi" w:hAnsiTheme="minorHAnsi" w:cstheme="minorHAnsi"/>
                <w:sz w:val="24"/>
              </w:rPr>
              <w:t>страна</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rPr>
              <w:t>нивните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ментори,</w:t>
            </w:r>
            <w:r w:rsidRPr="00E94489">
              <w:rPr>
                <w:rFonts w:asciiTheme="minorHAnsi" w:hAnsiTheme="minorHAnsi" w:cstheme="minorHAnsi"/>
                <w:spacing w:val="1"/>
                <w:sz w:val="24"/>
              </w:rPr>
              <w:t xml:space="preserve"> </w:t>
            </w:r>
            <w:r w:rsidRPr="00E94489">
              <w:rPr>
                <w:rFonts w:asciiTheme="minorHAnsi" w:hAnsiTheme="minorHAnsi" w:cstheme="minorHAnsi"/>
                <w:sz w:val="24"/>
              </w:rPr>
              <w:t>стручната</w:t>
            </w:r>
            <w:r w:rsidRPr="00E94489">
              <w:rPr>
                <w:rFonts w:asciiTheme="minorHAnsi" w:hAnsiTheme="minorHAnsi" w:cstheme="minorHAnsi"/>
                <w:spacing w:val="1"/>
                <w:sz w:val="24"/>
              </w:rPr>
              <w:t xml:space="preserve"> </w:t>
            </w:r>
            <w:r w:rsidRPr="00E94489">
              <w:rPr>
                <w:rFonts w:asciiTheme="minorHAnsi" w:hAnsiTheme="minorHAnsi" w:cstheme="minorHAnsi"/>
                <w:sz w:val="24"/>
              </w:rPr>
              <w:t>служба</w:t>
            </w:r>
            <w:r w:rsidRPr="00E94489">
              <w:rPr>
                <w:rFonts w:asciiTheme="minorHAnsi" w:hAnsiTheme="minorHAnsi" w:cstheme="minorHAnsi"/>
                <w:spacing w:val="-3"/>
                <w:sz w:val="24"/>
              </w:rPr>
              <w:t xml:space="preserve"> </w:t>
            </w:r>
            <w:r w:rsidRPr="00E94489">
              <w:rPr>
                <w:rFonts w:asciiTheme="minorHAnsi" w:hAnsiTheme="minorHAnsi" w:cstheme="minorHAnsi"/>
                <w:sz w:val="24"/>
              </w:rPr>
              <w:t>и</w:t>
            </w:r>
            <w:r w:rsidRPr="00E94489">
              <w:rPr>
                <w:rFonts w:asciiTheme="minorHAnsi" w:hAnsiTheme="minorHAnsi" w:cstheme="minorHAnsi"/>
                <w:spacing w:val="-2"/>
                <w:sz w:val="24"/>
              </w:rPr>
              <w:t xml:space="preserve"> </w:t>
            </w:r>
            <w:r w:rsidRPr="00E94489">
              <w:rPr>
                <w:rFonts w:asciiTheme="minorHAnsi" w:hAnsiTheme="minorHAnsi" w:cstheme="minorHAnsi"/>
                <w:sz w:val="24"/>
              </w:rPr>
              <w:t>директорот.</w:t>
            </w:r>
          </w:p>
          <w:p w:rsidR="003A06C7" w:rsidRPr="00E94489" w:rsidRDefault="003A06C7" w:rsidP="00377CE0">
            <w:pPr>
              <w:pStyle w:val="TableParagraph"/>
              <w:spacing w:line="276" w:lineRule="auto"/>
              <w:ind w:left="109" w:right="175" w:firstLine="345"/>
              <w:jc w:val="both"/>
              <w:rPr>
                <w:rFonts w:asciiTheme="minorHAnsi" w:hAnsiTheme="minorHAnsi" w:cstheme="minorHAnsi"/>
                <w:sz w:val="24"/>
              </w:rPr>
            </w:pPr>
            <w:r w:rsidRPr="00E94489">
              <w:rPr>
                <w:rFonts w:asciiTheme="minorHAnsi" w:hAnsiTheme="minorHAnsi" w:cstheme="minorHAnsi"/>
                <w:sz w:val="24"/>
              </w:rPr>
              <w:t>Континуираното</w:t>
            </w:r>
            <w:r w:rsidRPr="00E94489">
              <w:rPr>
                <w:rFonts w:asciiTheme="minorHAnsi" w:hAnsiTheme="minorHAnsi" w:cstheme="minorHAnsi"/>
                <w:spacing w:val="1"/>
                <w:sz w:val="24"/>
              </w:rPr>
              <w:t xml:space="preserve"> </w:t>
            </w:r>
            <w:r w:rsidRPr="00E94489">
              <w:rPr>
                <w:rFonts w:asciiTheme="minorHAnsi" w:hAnsiTheme="minorHAnsi" w:cstheme="minorHAnsi"/>
                <w:sz w:val="24"/>
              </w:rPr>
              <w:t>следење</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rPr>
              <w:t>работата</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rPr>
              <w:t>наставниците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придонесува</w:t>
            </w:r>
            <w:r w:rsidRPr="00E94489">
              <w:rPr>
                <w:rFonts w:asciiTheme="minorHAnsi" w:hAnsiTheme="minorHAnsi" w:cstheme="minorHAnsi"/>
                <w:spacing w:val="1"/>
                <w:sz w:val="24"/>
              </w:rPr>
              <w:t xml:space="preserve"> </w:t>
            </w:r>
            <w:r w:rsidRPr="00E94489">
              <w:rPr>
                <w:rFonts w:asciiTheme="minorHAnsi" w:hAnsiTheme="minorHAnsi" w:cstheme="minorHAnsi"/>
                <w:sz w:val="24"/>
              </w:rPr>
              <w:t>постојано</w:t>
            </w:r>
            <w:r w:rsidRPr="00E94489">
              <w:rPr>
                <w:rFonts w:asciiTheme="minorHAnsi" w:hAnsiTheme="minorHAnsi" w:cstheme="minorHAnsi"/>
                <w:spacing w:val="1"/>
                <w:sz w:val="24"/>
              </w:rPr>
              <w:t xml:space="preserve"> </w:t>
            </w:r>
            <w:r w:rsidRPr="00E94489">
              <w:rPr>
                <w:rFonts w:asciiTheme="minorHAnsi" w:hAnsiTheme="minorHAnsi" w:cstheme="minorHAnsi"/>
                <w:sz w:val="24"/>
              </w:rPr>
              <w:t>да</w:t>
            </w:r>
            <w:r w:rsidRPr="00E94489">
              <w:rPr>
                <w:rFonts w:asciiTheme="minorHAnsi" w:hAnsiTheme="minorHAnsi" w:cstheme="minorHAnsi"/>
                <w:spacing w:val="1"/>
                <w:sz w:val="24"/>
              </w:rPr>
              <w:t xml:space="preserve"> </w:t>
            </w:r>
            <w:r w:rsidRPr="00E94489">
              <w:rPr>
                <w:rFonts w:asciiTheme="minorHAnsi" w:hAnsiTheme="minorHAnsi" w:cstheme="minorHAnsi"/>
                <w:sz w:val="24"/>
              </w:rPr>
              <w:t>се</w:t>
            </w:r>
            <w:r w:rsidRPr="00E94489">
              <w:rPr>
                <w:rFonts w:asciiTheme="minorHAnsi" w:hAnsiTheme="minorHAnsi" w:cstheme="minorHAnsi"/>
                <w:spacing w:val="1"/>
                <w:sz w:val="24"/>
              </w:rPr>
              <w:t xml:space="preserve"> </w:t>
            </w:r>
            <w:r w:rsidRPr="00E94489">
              <w:rPr>
                <w:rFonts w:asciiTheme="minorHAnsi" w:hAnsiTheme="minorHAnsi" w:cstheme="minorHAnsi"/>
                <w:sz w:val="24"/>
              </w:rPr>
              <w:t>дава</w:t>
            </w:r>
            <w:r w:rsidRPr="00E94489">
              <w:rPr>
                <w:rFonts w:asciiTheme="minorHAnsi" w:hAnsiTheme="minorHAnsi" w:cstheme="minorHAnsi"/>
                <w:spacing w:val="1"/>
                <w:sz w:val="24"/>
              </w:rPr>
              <w:t xml:space="preserve"> </w:t>
            </w:r>
            <w:r w:rsidRPr="00E94489">
              <w:rPr>
                <w:rFonts w:asciiTheme="minorHAnsi" w:hAnsiTheme="minorHAnsi" w:cstheme="minorHAnsi"/>
                <w:sz w:val="24"/>
              </w:rPr>
              <w:t>поддршка</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rPr>
              <w:t>образовните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потреби</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rPr>
              <w:t>наставниот</w:t>
            </w:r>
            <w:r w:rsidRPr="00E94489">
              <w:rPr>
                <w:rFonts w:asciiTheme="minorHAnsi" w:hAnsiTheme="minorHAnsi" w:cstheme="minorHAnsi"/>
                <w:spacing w:val="1"/>
                <w:sz w:val="24"/>
              </w:rPr>
              <w:t xml:space="preserve"> </w:t>
            </w:r>
            <w:r w:rsidRPr="00E94489">
              <w:rPr>
                <w:rFonts w:asciiTheme="minorHAnsi" w:hAnsiTheme="minorHAnsi" w:cstheme="minorHAnsi"/>
                <w:sz w:val="24"/>
              </w:rPr>
              <w:t>кадар,</w:t>
            </w:r>
            <w:r w:rsidRPr="00E94489">
              <w:rPr>
                <w:rFonts w:asciiTheme="minorHAnsi" w:hAnsiTheme="minorHAnsi" w:cstheme="minorHAnsi"/>
                <w:spacing w:val="-5"/>
                <w:sz w:val="24"/>
              </w:rPr>
              <w:t xml:space="preserve"> </w:t>
            </w:r>
            <w:r w:rsidRPr="00E94489">
              <w:rPr>
                <w:rFonts w:asciiTheme="minorHAnsi" w:hAnsiTheme="minorHAnsi" w:cstheme="minorHAnsi"/>
                <w:sz w:val="24"/>
              </w:rPr>
              <w:t>а</w:t>
            </w:r>
            <w:r w:rsidRPr="00E94489">
              <w:rPr>
                <w:rFonts w:asciiTheme="minorHAnsi" w:hAnsiTheme="minorHAnsi" w:cstheme="minorHAnsi"/>
                <w:spacing w:val="-2"/>
                <w:sz w:val="24"/>
              </w:rPr>
              <w:t xml:space="preserve"> </w:t>
            </w:r>
            <w:r w:rsidRPr="00E94489">
              <w:rPr>
                <w:rFonts w:asciiTheme="minorHAnsi" w:hAnsiTheme="minorHAnsi" w:cstheme="minorHAnsi"/>
                <w:sz w:val="24"/>
              </w:rPr>
              <w:t>поддршката</w:t>
            </w:r>
            <w:r w:rsidRPr="00E94489">
              <w:rPr>
                <w:rFonts w:asciiTheme="minorHAnsi" w:hAnsiTheme="minorHAnsi" w:cstheme="minorHAnsi"/>
                <w:spacing w:val="-2"/>
                <w:sz w:val="24"/>
              </w:rPr>
              <w:t xml:space="preserve"> </w:t>
            </w:r>
            <w:r w:rsidRPr="00E94489">
              <w:rPr>
                <w:rFonts w:asciiTheme="minorHAnsi" w:hAnsiTheme="minorHAnsi" w:cstheme="minorHAnsi"/>
                <w:sz w:val="24"/>
              </w:rPr>
              <w:t>се</w:t>
            </w:r>
            <w:r w:rsidRPr="00E94489">
              <w:rPr>
                <w:rFonts w:asciiTheme="minorHAnsi" w:hAnsiTheme="minorHAnsi" w:cstheme="minorHAnsi"/>
                <w:spacing w:val="3"/>
                <w:sz w:val="24"/>
              </w:rPr>
              <w:t xml:space="preserve"> </w:t>
            </w:r>
            <w:r w:rsidRPr="00E94489">
              <w:rPr>
                <w:rFonts w:asciiTheme="minorHAnsi" w:hAnsiTheme="minorHAnsi" w:cstheme="minorHAnsi"/>
                <w:sz w:val="24"/>
              </w:rPr>
              <w:t>остварува</w:t>
            </w:r>
            <w:r w:rsidRPr="00E94489">
              <w:rPr>
                <w:rFonts w:asciiTheme="minorHAnsi" w:hAnsiTheme="minorHAnsi" w:cstheme="minorHAnsi"/>
                <w:spacing w:val="-1"/>
                <w:sz w:val="24"/>
              </w:rPr>
              <w:t xml:space="preserve"> </w:t>
            </w:r>
            <w:r w:rsidRPr="00E94489">
              <w:rPr>
                <w:rFonts w:asciiTheme="minorHAnsi" w:hAnsiTheme="minorHAnsi" w:cstheme="minorHAnsi"/>
                <w:sz w:val="24"/>
              </w:rPr>
              <w:t>преку:</w:t>
            </w:r>
          </w:p>
          <w:p w:rsidR="003A06C7" w:rsidRPr="00E94489" w:rsidRDefault="003A06C7" w:rsidP="003018A2">
            <w:pPr>
              <w:pStyle w:val="TableParagraph"/>
              <w:numPr>
                <w:ilvl w:val="0"/>
                <w:numId w:val="41"/>
              </w:numPr>
              <w:tabs>
                <w:tab w:val="left" w:pos="811"/>
              </w:tabs>
              <w:spacing w:line="276" w:lineRule="auto"/>
              <w:ind w:hanging="270"/>
              <w:rPr>
                <w:rFonts w:asciiTheme="minorHAnsi" w:hAnsiTheme="minorHAnsi" w:cstheme="minorHAnsi"/>
                <w:sz w:val="24"/>
              </w:rPr>
            </w:pPr>
            <w:r w:rsidRPr="00E94489">
              <w:rPr>
                <w:rFonts w:asciiTheme="minorHAnsi" w:hAnsiTheme="minorHAnsi" w:cstheme="minorHAnsi"/>
                <w:sz w:val="24"/>
              </w:rPr>
              <w:t>инструктивни</w:t>
            </w:r>
            <w:r w:rsidRPr="00E94489">
              <w:rPr>
                <w:rFonts w:asciiTheme="minorHAnsi" w:hAnsiTheme="minorHAnsi" w:cstheme="minorHAnsi"/>
                <w:spacing w:val="-5"/>
                <w:sz w:val="24"/>
              </w:rPr>
              <w:t xml:space="preserve"> </w:t>
            </w:r>
            <w:r w:rsidRPr="00E94489">
              <w:rPr>
                <w:rFonts w:asciiTheme="minorHAnsi" w:hAnsiTheme="minorHAnsi" w:cstheme="minorHAnsi"/>
                <w:sz w:val="24"/>
              </w:rPr>
              <w:t>разговори</w:t>
            </w:r>
            <w:r w:rsidRPr="00E94489">
              <w:rPr>
                <w:rFonts w:asciiTheme="minorHAnsi" w:hAnsiTheme="minorHAnsi" w:cstheme="minorHAnsi"/>
                <w:spacing w:val="-1"/>
                <w:sz w:val="24"/>
              </w:rPr>
              <w:t xml:space="preserve"> </w:t>
            </w:r>
            <w:r w:rsidRPr="00E94489">
              <w:rPr>
                <w:rFonts w:asciiTheme="minorHAnsi" w:hAnsiTheme="minorHAnsi" w:cstheme="minorHAnsi"/>
                <w:sz w:val="24"/>
              </w:rPr>
              <w:t>со</w:t>
            </w:r>
            <w:r w:rsidRPr="00E94489">
              <w:rPr>
                <w:rFonts w:asciiTheme="minorHAnsi" w:hAnsiTheme="minorHAnsi" w:cstheme="minorHAnsi"/>
                <w:spacing w:val="-6"/>
                <w:sz w:val="24"/>
              </w:rPr>
              <w:t xml:space="preserve"> </w:t>
            </w:r>
            <w:r w:rsidRPr="00E94489">
              <w:rPr>
                <w:rFonts w:asciiTheme="minorHAnsi" w:hAnsiTheme="minorHAnsi" w:cstheme="minorHAnsi"/>
                <w:sz w:val="24"/>
              </w:rPr>
              <w:t>поединци;</w:t>
            </w:r>
          </w:p>
          <w:p w:rsidR="003A06C7" w:rsidRPr="00E94489" w:rsidRDefault="003A06C7" w:rsidP="003018A2">
            <w:pPr>
              <w:pStyle w:val="TableParagraph"/>
              <w:numPr>
                <w:ilvl w:val="0"/>
                <w:numId w:val="41"/>
              </w:numPr>
              <w:tabs>
                <w:tab w:val="left" w:pos="811"/>
              </w:tabs>
              <w:spacing w:before="35" w:line="276" w:lineRule="auto"/>
              <w:ind w:hanging="270"/>
              <w:rPr>
                <w:rFonts w:asciiTheme="minorHAnsi" w:hAnsiTheme="minorHAnsi" w:cstheme="minorHAnsi"/>
                <w:sz w:val="24"/>
              </w:rPr>
            </w:pPr>
            <w:r w:rsidRPr="00E94489">
              <w:rPr>
                <w:rFonts w:asciiTheme="minorHAnsi" w:hAnsiTheme="minorHAnsi" w:cstheme="minorHAnsi"/>
                <w:sz w:val="24"/>
              </w:rPr>
              <w:t>стручно</w:t>
            </w:r>
            <w:r w:rsidRPr="00E94489">
              <w:rPr>
                <w:rFonts w:asciiTheme="minorHAnsi" w:hAnsiTheme="minorHAnsi" w:cstheme="minorHAnsi"/>
                <w:spacing w:val="-6"/>
                <w:sz w:val="24"/>
              </w:rPr>
              <w:t xml:space="preserve"> </w:t>
            </w:r>
            <w:r w:rsidRPr="00E94489">
              <w:rPr>
                <w:rFonts w:asciiTheme="minorHAnsi" w:hAnsiTheme="minorHAnsi" w:cstheme="minorHAnsi"/>
                <w:sz w:val="24"/>
              </w:rPr>
              <w:t>усовршување</w:t>
            </w:r>
            <w:r w:rsidRPr="00E94489">
              <w:rPr>
                <w:rFonts w:asciiTheme="minorHAnsi" w:hAnsiTheme="minorHAnsi" w:cstheme="minorHAnsi"/>
                <w:spacing w:val="-2"/>
                <w:sz w:val="24"/>
              </w:rPr>
              <w:t xml:space="preserve"> </w:t>
            </w:r>
            <w:r w:rsidRPr="00E94489">
              <w:rPr>
                <w:rFonts w:asciiTheme="minorHAnsi" w:hAnsiTheme="minorHAnsi" w:cstheme="minorHAnsi"/>
                <w:sz w:val="24"/>
              </w:rPr>
              <w:t>на</w:t>
            </w:r>
            <w:r w:rsidRPr="00E94489">
              <w:rPr>
                <w:rFonts w:asciiTheme="minorHAnsi" w:hAnsiTheme="minorHAnsi" w:cstheme="minorHAnsi"/>
                <w:spacing w:val="-3"/>
                <w:sz w:val="24"/>
              </w:rPr>
              <w:t xml:space="preserve"> </w:t>
            </w:r>
            <w:r w:rsidRPr="00E94489">
              <w:rPr>
                <w:rFonts w:asciiTheme="minorHAnsi" w:hAnsiTheme="minorHAnsi" w:cstheme="minorHAnsi"/>
                <w:sz w:val="24"/>
              </w:rPr>
              <w:t>наставниците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(интерно</w:t>
            </w:r>
            <w:r w:rsidRPr="00E94489">
              <w:rPr>
                <w:rFonts w:asciiTheme="minorHAnsi" w:hAnsiTheme="minorHAnsi" w:cstheme="minorHAnsi"/>
                <w:spacing w:val="-5"/>
                <w:sz w:val="24"/>
              </w:rPr>
              <w:t xml:space="preserve"> </w:t>
            </w:r>
            <w:r w:rsidRPr="00E94489">
              <w:rPr>
                <w:rFonts w:asciiTheme="minorHAnsi" w:hAnsiTheme="minorHAnsi" w:cstheme="minorHAnsi"/>
                <w:sz w:val="24"/>
              </w:rPr>
              <w:t>и</w:t>
            </w:r>
            <w:r w:rsidRPr="00E94489">
              <w:rPr>
                <w:rFonts w:asciiTheme="minorHAnsi" w:hAnsiTheme="minorHAnsi" w:cstheme="minorHAnsi"/>
                <w:spacing w:val="-4"/>
                <w:sz w:val="24"/>
              </w:rPr>
              <w:t xml:space="preserve"> </w:t>
            </w:r>
            <w:r w:rsidRPr="00E94489">
              <w:rPr>
                <w:rFonts w:asciiTheme="minorHAnsi" w:hAnsiTheme="minorHAnsi" w:cstheme="minorHAnsi"/>
                <w:sz w:val="24"/>
              </w:rPr>
              <w:t>екстерно);</w:t>
            </w:r>
          </w:p>
          <w:p w:rsidR="003A06C7" w:rsidRPr="00E94489" w:rsidRDefault="003A06C7" w:rsidP="003018A2">
            <w:pPr>
              <w:pStyle w:val="TableParagraph"/>
              <w:numPr>
                <w:ilvl w:val="0"/>
                <w:numId w:val="41"/>
              </w:numPr>
              <w:tabs>
                <w:tab w:val="left" w:pos="811"/>
              </w:tabs>
              <w:spacing w:before="43" w:line="276" w:lineRule="auto"/>
              <w:ind w:hanging="270"/>
              <w:rPr>
                <w:rFonts w:asciiTheme="minorHAnsi" w:hAnsiTheme="minorHAnsi" w:cstheme="minorHAnsi"/>
                <w:sz w:val="24"/>
              </w:rPr>
            </w:pPr>
            <w:r w:rsidRPr="00E94489">
              <w:rPr>
                <w:rFonts w:asciiTheme="minorHAnsi" w:hAnsiTheme="minorHAnsi" w:cstheme="minorHAnsi"/>
                <w:sz w:val="24"/>
              </w:rPr>
              <w:t>набавка</w:t>
            </w:r>
            <w:r w:rsidRPr="00E94489">
              <w:rPr>
                <w:rFonts w:asciiTheme="minorHAnsi" w:hAnsiTheme="minorHAnsi" w:cstheme="minorHAnsi"/>
                <w:spacing w:val="-4"/>
                <w:sz w:val="24"/>
              </w:rPr>
              <w:t xml:space="preserve"> </w:t>
            </w:r>
            <w:r w:rsidRPr="00E94489">
              <w:rPr>
                <w:rFonts w:asciiTheme="minorHAnsi" w:hAnsiTheme="minorHAnsi" w:cstheme="minorHAnsi"/>
                <w:sz w:val="24"/>
              </w:rPr>
              <w:t>на</w:t>
            </w:r>
            <w:r w:rsidRPr="00E94489">
              <w:rPr>
                <w:rFonts w:asciiTheme="minorHAnsi" w:hAnsiTheme="minorHAnsi" w:cstheme="minorHAnsi"/>
                <w:spacing w:val="-3"/>
                <w:sz w:val="24"/>
              </w:rPr>
              <w:t xml:space="preserve"> </w:t>
            </w:r>
            <w:r w:rsidRPr="00E94489">
              <w:rPr>
                <w:rFonts w:asciiTheme="minorHAnsi" w:hAnsiTheme="minorHAnsi" w:cstheme="minorHAnsi"/>
                <w:sz w:val="24"/>
              </w:rPr>
              <w:t>дополнителна</w:t>
            </w:r>
            <w:r w:rsidRPr="00E94489">
              <w:rPr>
                <w:rFonts w:asciiTheme="minorHAnsi" w:hAnsiTheme="minorHAnsi" w:cstheme="minorHAnsi"/>
                <w:spacing w:val="-4"/>
                <w:sz w:val="24"/>
              </w:rPr>
              <w:t xml:space="preserve"> </w:t>
            </w:r>
            <w:r w:rsidRPr="00E94489">
              <w:rPr>
                <w:rFonts w:asciiTheme="minorHAnsi" w:hAnsiTheme="minorHAnsi" w:cstheme="minorHAnsi"/>
                <w:sz w:val="24"/>
              </w:rPr>
              <w:t>стручна</w:t>
            </w:r>
            <w:r w:rsidRPr="00E94489">
              <w:rPr>
                <w:rFonts w:asciiTheme="minorHAnsi" w:hAnsiTheme="minorHAnsi" w:cstheme="minorHAnsi"/>
                <w:spacing w:val="-3"/>
                <w:sz w:val="24"/>
              </w:rPr>
              <w:t xml:space="preserve"> </w:t>
            </w:r>
            <w:r w:rsidRPr="00E94489">
              <w:rPr>
                <w:rFonts w:asciiTheme="minorHAnsi" w:hAnsiTheme="minorHAnsi" w:cstheme="minorHAnsi"/>
                <w:sz w:val="24"/>
              </w:rPr>
              <w:t>литература.</w:t>
            </w:r>
          </w:p>
          <w:p w:rsidR="003A06C7" w:rsidRPr="00E94489" w:rsidRDefault="003A06C7" w:rsidP="00377CE0">
            <w:pPr>
              <w:pStyle w:val="TableParagraph"/>
              <w:spacing w:before="1" w:line="276" w:lineRule="auto"/>
              <w:ind w:left="109" w:right="177" w:firstLine="345"/>
              <w:jc w:val="both"/>
              <w:rPr>
                <w:rFonts w:asciiTheme="minorHAnsi" w:hAnsiTheme="minorHAnsi" w:cstheme="minorHAnsi"/>
                <w:sz w:val="24"/>
                <w:lang w:val="mk-MK"/>
              </w:rPr>
            </w:pPr>
          </w:p>
          <w:p w:rsidR="003A06C7" w:rsidRPr="00E94489" w:rsidRDefault="003A06C7" w:rsidP="00377CE0">
            <w:pPr>
              <w:pStyle w:val="TableParagraph"/>
              <w:spacing w:before="1" w:line="276" w:lineRule="auto"/>
              <w:ind w:left="109" w:right="177" w:firstLine="345"/>
              <w:jc w:val="both"/>
              <w:rPr>
                <w:rFonts w:asciiTheme="minorHAnsi" w:hAnsiTheme="minorHAnsi" w:cstheme="minorHAnsi"/>
                <w:sz w:val="24"/>
              </w:rPr>
            </w:pPr>
            <w:r w:rsidRPr="00E94489">
              <w:rPr>
                <w:rFonts w:asciiTheme="minorHAnsi" w:hAnsiTheme="minorHAnsi" w:cstheme="minorHAnsi"/>
                <w:sz w:val="24"/>
              </w:rPr>
              <w:t>Наставниците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при</w:t>
            </w:r>
            <w:r w:rsidRPr="00E94489">
              <w:rPr>
                <w:rFonts w:asciiTheme="minorHAnsi" w:hAnsiTheme="minorHAnsi" w:cstheme="minorHAnsi"/>
                <w:spacing w:val="1"/>
                <w:sz w:val="24"/>
              </w:rPr>
              <w:t xml:space="preserve"> </w:t>
            </w:r>
            <w:r w:rsidRPr="00E94489">
              <w:rPr>
                <w:rFonts w:asciiTheme="minorHAnsi" w:hAnsiTheme="minorHAnsi" w:cstheme="minorHAnsi"/>
                <w:sz w:val="24"/>
              </w:rPr>
              <w:t>реализација</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rPr>
              <w:t>наставните</w:t>
            </w:r>
            <w:r w:rsidRPr="00E94489">
              <w:rPr>
                <w:rFonts w:asciiTheme="minorHAnsi" w:hAnsiTheme="minorHAnsi" w:cstheme="minorHAnsi"/>
                <w:spacing w:val="1"/>
                <w:sz w:val="24"/>
              </w:rPr>
              <w:t xml:space="preserve"> </w:t>
            </w:r>
            <w:r w:rsidRPr="00E94489">
              <w:rPr>
                <w:rFonts w:asciiTheme="minorHAnsi" w:hAnsiTheme="minorHAnsi" w:cstheme="minorHAnsi"/>
                <w:sz w:val="24"/>
              </w:rPr>
              <w:t>содржини</w:t>
            </w:r>
            <w:r w:rsidRPr="00E94489">
              <w:rPr>
                <w:rFonts w:asciiTheme="minorHAnsi" w:hAnsiTheme="minorHAnsi" w:cstheme="minorHAnsi"/>
                <w:spacing w:val="1"/>
                <w:sz w:val="24"/>
              </w:rPr>
              <w:t xml:space="preserve"> </w:t>
            </w:r>
            <w:r w:rsidRPr="00E94489">
              <w:rPr>
                <w:rFonts w:asciiTheme="minorHAnsi" w:hAnsiTheme="minorHAnsi" w:cstheme="minorHAnsi"/>
                <w:sz w:val="24"/>
              </w:rPr>
              <w:t>користат</w:t>
            </w:r>
            <w:r w:rsidRPr="00E94489">
              <w:rPr>
                <w:rFonts w:asciiTheme="minorHAnsi" w:hAnsiTheme="minorHAnsi" w:cstheme="minorHAnsi"/>
                <w:spacing w:val="1"/>
                <w:sz w:val="24"/>
              </w:rPr>
              <w:t xml:space="preserve"> </w:t>
            </w:r>
            <w:r w:rsidRPr="00E94489">
              <w:rPr>
                <w:rFonts w:asciiTheme="minorHAnsi" w:hAnsiTheme="minorHAnsi" w:cstheme="minorHAnsi"/>
                <w:sz w:val="24"/>
              </w:rPr>
              <w:t>различни</w:t>
            </w:r>
            <w:r w:rsidRPr="00E94489">
              <w:rPr>
                <w:rFonts w:asciiTheme="minorHAnsi" w:hAnsiTheme="minorHAnsi" w:cstheme="minorHAnsi"/>
                <w:spacing w:val="1"/>
                <w:sz w:val="24"/>
              </w:rPr>
              <w:t xml:space="preserve"> </w:t>
            </w:r>
            <w:r w:rsidRPr="00E94489">
              <w:rPr>
                <w:rFonts w:asciiTheme="minorHAnsi" w:hAnsiTheme="minorHAnsi" w:cstheme="minorHAnsi"/>
                <w:sz w:val="24"/>
              </w:rPr>
              <w:t>ресурси</w:t>
            </w:r>
            <w:r w:rsidRPr="00E94489">
              <w:rPr>
                <w:rFonts w:asciiTheme="minorHAnsi" w:hAnsiTheme="minorHAnsi" w:cstheme="minorHAnsi"/>
                <w:spacing w:val="1"/>
                <w:sz w:val="24"/>
              </w:rPr>
              <w:t xml:space="preserve"> </w:t>
            </w:r>
            <w:r w:rsidRPr="00E94489">
              <w:rPr>
                <w:rFonts w:asciiTheme="minorHAnsi" w:hAnsiTheme="minorHAnsi" w:cstheme="minorHAnsi"/>
                <w:sz w:val="24"/>
              </w:rPr>
              <w:t>(технички</w:t>
            </w:r>
            <w:r w:rsidRPr="00E94489">
              <w:rPr>
                <w:rFonts w:asciiTheme="minorHAnsi" w:hAnsiTheme="minorHAnsi" w:cstheme="minorHAnsi"/>
                <w:spacing w:val="1"/>
                <w:sz w:val="24"/>
              </w:rPr>
              <w:t xml:space="preserve"> </w:t>
            </w:r>
            <w:r w:rsidRPr="00E94489">
              <w:rPr>
                <w:rFonts w:asciiTheme="minorHAnsi" w:hAnsiTheme="minorHAnsi" w:cstheme="minorHAnsi"/>
                <w:sz w:val="24"/>
              </w:rPr>
              <w:t>помагала,</w:t>
            </w:r>
            <w:r w:rsidRPr="00E94489">
              <w:rPr>
                <w:rFonts w:asciiTheme="minorHAnsi" w:hAnsiTheme="minorHAnsi" w:cstheme="minorHAnsi"/>
                <w:spacing w:val="1"/>
                <w:sz w:val="24"/>
              </w:rPr>
              <w:t xml:space="preserve"> </w:t>
            </w:r>
            <w:r w:rsidRPr="00E94489">
              <w:rPr>
                <w:rFonts w:asciiTheme="minorHAnsi" w:hAnsiTheme="minorHAnsi" w:cstheme="minorHAnsi"/>
                <w:sz w:val="24"/>
              </w:rPr>
              <w:t>наставни</w:t>
            </w:r>
            <w:r w:rsidRPr="00E94489">
              <w:rPr>
                <w:rFonts w:asciiTheme="minorHAnsi" w:hAnsiTheme="minorHAnsi" w:cstheme="minorHAnsi"/>
                <w:spacing w:val="1"/>
                <w:sz w:val="24"/>
              </w:rPr>
              <w:t xml:space="preserve"> </w:t>
            </w:r>
            <w:r w:rsidRPr="00E94489">
              <w:rPr>
                <w:rFonts w:asciiTheme="minorHAnsi" w:hAnsiTheme="minorHAnsi" w:cstheme="minorHAnsi"/>
                <w:sz w:val="24"/>
              </w:rPr>
              <w:t>помагала,</w:t>
            </w:r>
            <w:r w:rsidRPr="00E94489">
              <w:rPr>
                <w:rFonts w:asciiTheme="minorHAnsi" w:hAnsiTheme="minorHAnsi" w:cstheme="minorHAnsi"/>
                <w:spacing w:val="1"/>
                <w:sz w:val="24"/>
              </w:rPr>
              <w:t xml:space="preserve"> </w:t>
            </w:r>
            <w:r w:rsidRPr="00E94489">
              <w:rPr>
                <w:rFonts w:asciiTheme="minorHAnsi" w:hAnsiTheme="minorHAnsi" w:cstheme="minorHAnsi"/>
                <w:sz w:val="24"/>
              </w:rPr>
              <w:t>нагледни</w:t>
            </w:r>
            <w:r w:rsidRPr="00E94489">
              <w:rPr>
                <w:rFonts w:asciiTheme="minorHAnsi" w:hAnsiTheme="minorHAnsi" w:cstheme="minorHAnsi"/>
                <w:spacing w:val="1"/>
                <w:sz w:val="24"/>
              </w:rPr>
              <w:t xml:space="preserve"> </w:t>
            </w:r>
            <w:r w:rsidRPr="00E94489">
              <w:rPr>
                <w:rFonts w:asciiTheme="minorHAnsi" w:hAnsiTheme="minorHAnsi" w:cstheme="minorHAnsi"/>
                <w:sz w:val="24"/>
              </w:rPr>
              <w:t>средства</w:t>
            </w:r>
            <w:r w:rsidRPr="00E94489">
              <w:rPr>
                <w:rFonts w:asciiTheme="minorHAnsi" w:hAnsiTheme="minorHAnsi" w:cstheme="minorHAnsi"/>
                <w:spacing w:val="25"/>
                <w:sz w:val="24"/>
              </w:rPr>
              <w:t xml:space="preserve"> </w:t>
            </w:r>
            <w:r w:rsidRPr="00E94489">
              <w:rPr>
                <w:rFonts w:asciiTheme="minorHAnsi" w:hAnsiTheme="minorHAnsi" w:cstheme="minorHAnsi"/>
                <w:sz w:val="24"/>
              </w:rPr>
              <w:t>изработени</w:t>
            </w:r>
            <w:r w:rsidRPr="00E94489">
              <w:rPr>
                <w:rFonts w:asciiTheme="minorHAnsi" w:hAnsiTheme="minorHAnsi" w:cstheme="minorHAnsi"/>
                <w:spacing w:val="24"/>
                <w:sz w:val="24"/>
              </w:rPr>
              <w:t xml:space="preserve"> </w:t>
            </w:r>
            <w:r w:rsidRPr="00E94489">
              <w:rPr>
                <w:rFonts w:asciiTheme="minorHAnsi" w:hAnsiTheme="minorHAnsi" w:cstheme="minorHAnsi"/>
                <w:sz w:val="24"/>
              </w:rPr>
              <w:t>од</w:t>
            </w:r>
            <w:r w:rsidRPr="00E94489">
              <w:rPr>
                <w:rFonts w:asciiTheme="minorHAnsi" w:hAnsiTheme="minorHAnsi" w:cstheme="minorHAnsi"/>
                <w:spacing w:val="29"/>
                <w:sz w:val="24"/>
              </w:rPr>
              <w:t xml:space="preserve"> </w:t>
            </w:r>
            <w:r w:rsidRPr="00E94489">
              <w:rPr>
                <w:rFonts w:asciiTheme="minorHAnsi" w:hAnsiTheme="minorHAnsi" w:cstheme="minorHAnsi"/>
                <w:sz w:val="24"/>
              </w:rPr>
              <w:t>наставници</w:t>
            </w:r>
            <w:r w:rsidRPr="00E94489">
              <w:rPr>
                <w:rFonts w:asciiTheme="minorHAnsi" w:hAnsiTheme="minorHAnsi" w:cstheme="minorHAnsi"/>
                <w:spacing w:val="23"/>
                <w:sz w:val="24"/>
              </w:rPr>
              <w:t xml:space="preserve"> </w:t>
            </w:r>
            <w:r w:rsidRPr="00E94489">
              <w:rPr>
                <w:rFonts w:asciiTheme="minorHAnsi" w:hAnsiTheme="minorHAnsi" w:cstheme="minorHAnsi"/>
                <w:sz w:val="24"/>
              </w:rPr>
              <w:t>и</w:t>
            </w:r>
            <w:r w:rsidRPr="00E94489">
              <w:rPr>
                <w:rFonts w:asciiTheme="minorHAnsi" w:hAnsiTheme="minorHAnsi" w:cstheme="minorHAnsi"/>
                <w:spacing w:val="28"/>
                <w:sz w:val="24"/>
              </w:rPr>
              <w:t xml:space="preserve"> </w:t>
            </w:r>
            <w:r w:rsidRPr="00E94489">
              <w:rPr>
                <w:rFonts w:asciiTheme="minorHAnsi" w:hAnsiTheme="minorHAnsi" w:cstheme="minorHAnsi"/>
                <w:sz w:val="24"/>
              </w:rPr>
              <w:t>ученици)</w:t>
            </w:r>
            <w:r w:rsidRPr="00E94489">
              <w:rPr>
                <w:rFonts w:asciiTheme="minorHAnsi" w:hAnsiTheme="minorHAnsi" w:cstheme="minorHAnsi"/>
                <w:spacing w:val="23"/>
                <w:sz w:val="24"/>
              </w:rPr>
              <w:t xml:space="preserve"> </w:t>
            </w:r>
            <w:r w:rsidRPr="00E94489">
              <w:rPr>
                <w:rFonts w:asciiTheme="minorHAnsi" w:hAnsiTheme="minorHAnsi" w:cstheme="minorHAnsi"/>
                <w:sz w:val="24"/>
              </w:rPr>
              <w:t>при</w:t>
            </w:r>
            <w:r w:rsidRPr="00E94489">
              <w:rPr>
                <w:rFonts w:asciiTheme="minorHAnsi" w:hAnsiTheme="minorHAnsi" w:cstheme="minorHAnsi"/>
                <w:spacing w:val="28"/>
                <w:sz w:val="24"/>
              </w:rPr>
              <w:t xml:space="preserve"> </w:t>
            </w:r>
            <w:r w:rsidRPr="00E94489">
              <w:rPr>
                <w:rFonts w:asciiTheme="minorHAnsi" w:hAnsiTheme="minorHAnsi" w:cstheme="minorHAnsi"/>
                <w:sz w:val="24"/>
              </w:rPr>
              <w:t>што</w:t>
            </w:r>
            <w:r w:rsidRPr="00E94489">
              <w:rPr>
                <w:rFonts w:asciiTheme="minorHAnsi" w:hAnsiTheme="minorHAnsi" w:cstheme="minorHAnsi"/>
                <w:spacing w:val="22"/>
                <w:sz w:val="24"/>
              </w:rPr>
              <w:t xml:space="preserve"> </w:t>
            </w:r>
            <w:r w:rsidRPr="00E94489">
              <w:rPr>
                <w:rFonts w:asciiTheme="minorHAnsi" w:hAnsiTheme="minorHAnsi" w:cstheme="minorHAnsi"/>
                <w:sz w:val="24"/>
              </w:rPr>
              <w:t>се</w:t>
            </w:r>
            <w:r w:rsidRPr="00E94489">
              <w:rPr>
                <w:rFonts w:asciiTheme="minorHAnsi" w:hAnsiTheme="minorHAnsi" w:cstheme="minorHAnsi"/>
                <w:spacing w:val="29"/>
                <w:sz w:val="24"/>
              </w:rPr>
              <w:t xml:space="preserve"> </w:t>
            </w:r>
            <w:r w:rsidRPr="00E94489">
              <w:rPr>
                <w:rFonts w:asciiTheme="minorHAnsi" w:hAnsiTheme="minorHAnsi" w:cstheme="minorHAnsi"/>
                <w:sz w:val="24"/>
              </w:rPr>
              <w:t>подигнува</w:t>
            </w:r>
          </w:p>
          <w:p w:rsidR="003A06C7" w:rsidRPr="00E94489" w:rsidRDefault="003A06C7" w:rsidP="00377CE0">
            <w:pPr>
              <w:pStyle w:val="TableParagraph"/>
              <w:spacing w:before="3" w:line="276" w:lineRule="auto"/>
              <w:ind w:left="109"/>
              <w:jc w:val="both"/>
              <w:rPr>
                <w:rFonts w:asciiTheme="minorHAnsi" w:hAnsiTheme="minorHAnsi" w:cstheme="minorHAnsi"/>
                <w:sz w:val="24"/>
              </w:rPr>
            </w:pPr>
            <w:r w:rsidRPr="00E94489">
              <w:rPr>
                <w:rFonts w:asciiTheme="minorHAnsi" w:hAnsiTheme="minorHAnsi" w:cstheme="minorHAnsi"/>
                <w:sz w:val="24"/>
              </w:rPr>
              <w:t>нивото</w:t>
            </w:r>
            <w:r w:rsidRPr="00E94489">
              <w:rPr>
                <w:rFonts w:asciiTheme="minorHAnsi" w:hAnsiTheme="minorHAnsi" w:cstheme="minorHAnsi"/>
                <w:spacing w:val="-5"/>
                <w:sz w:val="24"/>
              </w:rPr>
              <w:t xml:space="preserve"> </w:t>
            </w:r>
            <w:r w:rsidRPr="00E94489">
              <w:rPr>
                <w:rFonts w:asciiTheme="minorHAnsi" w:hAnsiTheme="minorHAnsi" w:cstheme="minorHAnsi"/>
                <w:sz w:val="24"/>
              </w:rPr>
              <w:t>на</w:t>
            </w:r>
            <w:r w:rsidRPr="00E94489">
              <w:rPr>
                <w:rFonts w:asciiTheme="minorHAnsi" w:hAnsiTheme="minorHAnsi" w:cstheme="minorHAnsi"/>
                <w:spacing w:val="-3"/>
                <w:sz w:val="24"/>
              </w:rPr>
              <w:t xml:space="preserve"> </w:t>
            </w:r>
            <w:r w:rsidRPr="00E94489">
              <w:rPr>
                <w:rFonts w:asciiTheme="minorHAnsi" w:hAnsiTheme="minorHAnsi" w:cstheme="minorHAnsi"/>
                <w:sz w:val="24"/>
              </w:rPr>
              <w:t>квалитет</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3"/>
                <w:sz w:val="24"/>
              </w:rPr>
              <w:t xml:space="preserve"> </w:t>
            </w:r>
            <w:r w:rsidRPr="00E94489">
              <w:rPr>
                <w:rFonts w:asciiTheme="minorHAnsi" w:hAnsiTheme="minorHAnsi" w:cstheme="minorHAnsi"/>
                <w:sz w:val="24"/>
              </w:rPr>
              <w:t>наставата.</w:t>
            </w:r>
          </w:p>
        </w:tc>
        <w:tc>
          <w:tcPr>
            <w:tcW w:w="2268" w:type="dxa"/>
          </w:tcPr>
          <w:p w:rsidR="003A06C7" w:rsidRPr="00E94489" w:rsidRDefault="003A06C7" w:rsidP="003018A2">
            <w:pPr>
              <w:pStyle w:val="TableParagraph"/>
              <w:numPr>
                <w:ilvl w:val="0"/>
                <w:numId w:val="40"/>
              </w:numPr>
              <w:tabs>
                <w:tab w:val="left" w:pos="264"/>
              </w:tabs>
              <w:spacing w:before="3" w:line="276" w:lineRule="auto"/>
              <w:ind w:right="510"/>
              <w:rPr>
                <w:rFonts w:asciiTheme="minorHAnsi" w:hAnsiTheme="minorHAnsi" w:cstheme="minorHAnsi"/>
                <w:sz w:val="24"/>
              </w:rPr>
            </w:pPr>
            <w:r w:rsidRPr="00E94489">
              <w:rPr>
                <w:rFonts w:asciiTheme="minorHAnsi" w:hAnsiTheme="minorHAnsi" w:cstheme="minorHAnsi"/>
                <w:sz w:val="24"/>
              </w:rPr>
              <w:t>Протокол за</w:t>
            </w:r>
            <w:r w:rsidRPr="00E94489">
              <w:rPr>
                <w:rFonts w:asciiTheme="minorHAnsi" w:hAnsiTheme="minorHAnsi" w:cstheme="minorHAnsi"/>
                <w:spacing w:val="1"/>
                <w:sz w:val="24"/>
              </w:rPr>
              <w:t xml:space="preserve"> </w:t>
            </w:r>
            <w:r w:rsidRPr="00E94489">
              <w:rPr>
                <w:rFonts w:asciiTheme="minorHAnsi" w:hAnsiTheme="minorHAnsi" w:cstheme="minorHAnsi"/>
                <w:sz w:val="24"/>
              </w:rPr>
              <w:t>следење</w:t>
            </w:r>
            <w:r w:rsidRPr="00E94489">
              <w:rPr>
                <w:rFonts w:asciiTheme="minorHAnsi" w:hAnsiTheme="minorHAnsi" w:cstheme="minorHAnsi"/>
                <w:spacing w:val="-9"/>
                <w:sz w:val="24"/>
              </w:rPr>
              <w:t xml:space="preserve"> </w:t>
            </w:r>
            <w:r w:rsidRPr="00E94489">
              <w:rPr>
                <w:rFonts w:asciiTheme="minorHAnsi" w:hAnsiTheme="minorHAnsi" w:cstheme="minorHAnsi"/>
                <w:sz w:val="24"/>
              </w:rPr>
              <w:t>на</w:t>
            </w:r>
            <w:r w:rsidRPr="00E94489">
              <w:rPr>
                <w:rFonts w:asciiTheme="minorHAnsi" w:hAnsiTheme="minorHAnsi" w:cstheme="minorHAnsi"/>
                <w:spacing w:val="-9"/>
                <w:sz w:val="24"/>
              </w:rPr>
              <w:t xml:space="preserve"> </w:t>
            </w:r>
            <w:r w:rsidRPr="00E94489">
              <w:rPr>
                <w:rFonts w:asciiTheme="minorHAnsi" w:hAnsiTheme="minorHAnsi" w:cstheme="minorHAnsi"/>
                <w:sz w:val="24"/>
              </w:rPr>
              <w:t>час;</w:t>
            </w:r>
          </w:p>
          <w:p w:rsidR="003A06C7" w:rsidRPr="00B730A4" w:rsidRDefault="003A06C7" w:rsidP="003018A2">
            <w:pPr>
              <w:pStyle w:val="TableParagraph"/>
              <w:numPr>
                <w:ilvl w:val="0"/>
                <w:numId w:val="40"/>
              </w:numPr>
              <w:tabs>
                <w:tab w:val="left" w:pos="264"/>
              </w:tabs>
              <w:spacing w:before="12" w:line="276" w:lineRule="auto"/>
              <w:ind w:right="302"/>
              <w:rPr>
                <w:rFonts w:asciiTheme="minorHAnsi" w:hAnsiTheme="minorHAnsi" w:cstheme="minorHAnsi"/>
                <w:sz w:val="24"/>
              </w:rPr>
            </w:pPr>
            <w:r w:rsidRPr="00B730A4">
              <w:rPr>
                <w:rFonts w:asciiTheme="minorHAnsi" w:hAnsiTheme="minorHAnsi" w:cstheme="minorHAnsi"/>
                <w:sz w:val="24"/>
              </w:rPr>
              <w:t>Документација од</w:t>
            </w:r>
            <w:r w:rsidRPr="00B730A4">
              <w:rPr>
                <w:rFonts w:asciiTheme="minorHAnsi" w:hAnsiTheme="minorHAnsi" w:cstheme="minorHAnsi"/>
                <w:spacing w:val="1"/>
                <w:sz w:val="24"/>
              </w:rPr>
              <w:t xml:space="preserve"> </w:t>
            </w:r>
            <w:r w:rsidRPr="00B730A4">
              <w:rPr>
                <w:rFonts w:asciiTheme="minorHAnsi" w:hAnsiTheme="minorHAnsi" w:cstheme="minorHAnsi"/>
                <w:sz w:val="24"/>
              </w:rPr>
              <w:t>посетени</w:t>
            </w:r>
            <w:r w:rsidRPr="00B730A4">
              <w:rPr>
                <w:rFonts w:asciiTheme="minorHAnsi" w:hAnsiTheme="minorHAnsi" w:cstheme="minorHAnsi"/>
                <w:spacing w:val="-10"/>
                <w:sz w:val="24"/>
              </w:rPr>
              <w:t xml:space="preserve"> </w:t>
            </w:r>
            <w:r w:rsidRPr="00B730A4">
              <w:rPr>
                <w:rFonts w:asciiTheme="minorHAnsi" w:hAnsiTheme="minorHAnsi" w:cstheme="minorHAnsi"/>
                <w:sz w:val="24"/>
              </w:rPr>
              <w:t>часови</w:t>
            </w:r>
            <w:r w:rsidRPr="00B730A4">
              <w:rPr>
                <w:rFonts w:asciiTheme="minorHAnsi" w:hAnsiTheme="minorHAnsi" w:cstheme="minorHAnsi"/>
                <w:spacing w:val="-10"/>
                <w:sz w:val="24"/>
              </w:rPr>
              <w:t xml:space="preserve"> </w:t>
            </w:r>
            <w:r w:rsidRPr="00B730A4">
              <w:rPr>
                <w:rFonts w:asciiTheme="minorHAnsi" w:hAnsiTheme="minorHAnsi" w:cstheme="minorHAnsi"/>
                <w:sz w:val="24"/>
              </w:rPr>
              <w:t>од</w:t>
            </w:r>
            <w:r w:rsidRPr="00B730A4">
              <w:rPr>
                <w:rFonts w:asciiTheme="minorHAnsi" w:hAnsiTheme="minorHAnsi" w:cstheme="minorHAnsi"/>
                <w:spacing w:val="-52"/>
                <w:sz w:val="24"/>
              </w:rPr>
              <w:t xml:space="preserve"> </w:t>
            </w:r>
            <w:r w:rsidRPr="00B730A4">
              <w:rPr>
                <w:rFonts w:asciiTheme="minorHAnsi" w:hAnsiTheme="minorHAnsi" w:cstheme="minorHAnsi"/>
                <w:sz w:val="24"/>
              </w:rPr>
              <w:t>страна</w:t>
            </w:r>
            <w:r w:rsidRPr="00B730A4">
              <w:rPr>
                <w:rFonts w:asciiTheme="minorHAnsi" w:hAnsiTheme="minorHAnsi" w:cstheme="minorHAnsi"/>
                <w:spacing w:val="-3"/>
                <w:sz w:val="24"/>
              </w:rPr>
              <w:t xml:space="preserve"> </w:t>
            </w:r>
            <w:r w:rsidRPr="00B730A4">
              <w:rPr>
                <w:rFonts w:asciiTheme="minorHAnsi" w:hAnsiTheme="minorHAnsi" w:cstheme="minorHAnsi"/>
                <w:sz w:val="24"/>
              </w:rPr>
              <w:t>на</w:t>
            </w:r>
            <w:r w:rsidR="00B730A4" w:rsidRPr="00B730A4">
              <w:rPr>
                <w:rFonts w:asciiTheme="minorHAnsi" w:hAnsiTheme="minorHAnsi" w:cstheme="minorHAnsi"/>
                <w:sz w:val="24"/>
                <w:lang w:val="mk-MK"/>
              </w:rPr>
              <w:t xml:space="preserve"> </w:t>
            </w:r>
            <w:r w:rsidRPr="00B730A4">
              <w:rPr>
                <w:rFonts w:asciiTheme="minorHAnsi" w:hAnsiTheme="minorHAnsi" w:cstheme="minorHAnsi"/>
                <w:sz w:val="24"/>
              </w:rPr>
              <w:t>директорот и</w:t>
            </w:r>
            <w:r w:rsidRPr="00B730A4">
              <w:rPr>
                <w:rFonts w:asciiTheme="minorHAnsi" w:hAnsiTheme="minorHAnsi" w:cstheme="minorHAnsi"/>
                <w:spacing w:val="1"/>
                <w:sz w:val="24"/>
              </w:rPr>
              <w:t xml:space="preserve"> </w:t>
            </w:r>
            <w:r w:rsidRPr="00B730A4">
              <w:rPr>
                <w:rFonts w:asciiTheme="minorHAnsi" w:hAnsiTheme="minorHAnsi" w:cstheme="minorHAnsi"/>
                <w:spacing w:val="-1"/>
                <w:sz w:val="24"/>
              </w:rPr>
              <w:t>стручната</w:t>
            </w:r>
            <w:r w:rsidRPr="00B730A4">
              <w:rPr>
                <w:rFonts w:asciiTheme="minorHAnsi" w:hAnsiTheme="minorHAnsi" w:cstheme="minorHAnsi"/>
                <w:spacing w:val="-10"/>
                <w:sz w:val="24"/>
              </w:rPr>
              <w:t xml:space="preserve"> </w:t>
            </w:r>
            <w:r w:rsidRPr="00B730A4">
              <w:rPr>
                <w:rFonts w:asciiTheme="minorHAnsi" w:hAnsiTheme="minorHAnsi" w:cstheme="minorHAnsi"/>
                <w:sz w:val="24"/>
              </w:rPr>
              <w:t>служба;</w:t>
            </w:r>
          </w:p>
          <w:p w:rsidR="003A06C7" w:rsidRPr="00E94489" w:rsidRDefault="003A06C7" w:rsidP="003018A2">
            <w:pPr>
              <w:pStyle w:val="TableParagraph"/>
              <w:numPr>
                <w:ilvl w:val="0"/>
                <w:numId w:val="40"/>
              </w:numPr>
              <w:tabs>
                <w:tab w:val="left" w:pos="360"/>
              </w:tabs>
              <w:spacing w:line="276" w:lineRule="auto"/>
              <w:ind w:left="359" w:right="238" w:hanging="255"/>
              <w:rPr>
                <w:rFonts w:asciiTheme="minorHAnsi" w:hAnsiTheme="minorHAnsi" w:cstheme="minorHAnsi"/>
                <w:sz w:val="24"/>
              </w:rPr>
            </w:pPr>
            <w:r w:rsidRPr="00E94489">
              <w:rPr>
                <w:rFonts w:asciiTheme="minorHAnsi" w:hAnsiTheme="minorHAnsi" w:cstheme="minorHAnsi"/>
                <w:spacing w:val="-1"/>
                <w:sz w:val="24"/>
              </w:rPr>
              <w:t xml:space="preserve">Документација </w:t>
            </w:r>
            <w:r w:rsidRPr="00E94489">
              <w:rPr>
                <w:rFonts w:asciiTheme="minorHAnsi" w:hAnsiTheme="minorHAnsi" w:cstheme="minorHAnsi"/>
                <w:sz w:val="24"/>
              </w:rPr>
              <w:t>за</w:t>
            </w:r>
            <w:r w:rsidRPr="00E94489">
              <w:rPr>
                <w:rFonts w:asciiTheme="minorHAnsi" w:hAnsiTheme="minorHAnsi" w:cstheme="minorHAnsi"/>
                <w:spacing w:val="-52"/>
                <w:sz w:val="24"/>
              </w:rPr>
              <w:t xml:space="preserve"> </w:t>
            </w:r>
            <w:r w:rsidRPr="00E94489">
              <w:rPr>
                <w:rFonts w:asciiTheme="minorHAnsi" w:hAnsiTheme="minorHAnsi" w:cstheme="minorHAnsi"/>
                <w:sz w:val="24"/>
              </w:rPr>
              <w:t>наставници</w:t>
            </w:r>
            <w:r w:rsidRPr="00E94489">
              <w:rPr>
                <w:rFonts w:asciiTheme="minorHAnsi" w:hAnsiTheme="minorHAnsi" w:cstheme="minorHAnsi"/>
                <w:spacing w:val="-3"/>
                <w:sz w:val="24"/>
              </w:rPr>
              <w:t xml:space="preserve"> </w:t>
            </w:r>
            <w:r w:rsidRPr="00E94489">
              <w:rPr>
                <w:rFonts w:asciiTheme="minorHAnsi" w:hAnsiTheme="minorHAnsi" w:cstheme="minorHAnsi"/>
                <w:sz w:val="24"/>
              </w:rPr>
              <w:t>–</w:t>
            </w:r>
          </w:p>
          <w:p w:rsidR="003A06C7" w:rsidRPr="00E94489" w:rsidRDefault="003A06C7" w:rsidP="00377CE0">
            <w:pPr>
              <w:pStyle w:val="TableParagraph"/>
              <w:spacing w:before="2" w:line="276" w:lineRule="auto"/>
              <w:ind w:left="359"/>
              <w:rPr>
                <w:rFonts w:asciiTheme="minorHAnsi" w:hAnsiTheme="minorHAnsi" w:cstheme="minorHAnsi"/>
                <w:sz w:val="24"/>
              </w:rPr>
            </w:pPr>
            <w:r w:rsidRPr="00E94489">
              <w:rPr>
                <w:rFonts w:asciiTheme="minorHAnsi" w:hAnsiTheme="minorHAnsi" w:cstheme="minorHAnsi"/>
                <w:sz w:val="24"/>
              </w:rPr>
              <w:t>приправници;</w:t>
            </w:r>
          </w:p>
          <w:p w:rsidR="003A06C7" w:rsidRPr="00E94489" w:rsidRDefault="003A06C7" w:rsidP="003018A2">
            <w:pPr>
              <w:pStyle w:val="TableParagraph"/>
              <w:numPr>
                <w:ilvl w:val="0"/>
                <w:numId w:val="40"/>
              </w:numPr>
              <w:tabs>
                <w:tab w:val="left" w:pos="360"/>
              </w:tabs>
              <w:spacing w:before="45" w:line="276" w:lineRule="auto"/>
              <w:ind w:left="359" w:hanging="256"/>
              <w:rPr>
                <w:rFonts w:asciiTheme="minorHAnsi" w:hAnsiTheme="minorHAnsi" w:cstheme="minorHAnsi"/>
                <w:sz w:val="24"/>
              </w:rPr>
            </w:pPr>
            <w:r w:rsidRPr="00E94489">
              <w:rPr>
                <w:rFonts w:asciiTheme="minorHAnsi" w:hAnsiTheme="minorHAnsi" w:cstheme="minorHAnsi"/>
                <w:sz w:val="24"/>
              </w:rPr>
              <w:t>Тетратка</w:t>
            </w:r>
            <w:r w:rsidRPr="00E94489">
              <w:rPr>
                <w:rFonts w:asciiTheme="minorHAnsi" w:hAnsiTheme="minorHAnsi" w:cstheme="minorHAnsi"/>
                <w:spacing w:val="-7"/>
                <w:sz w:val="24"/>
              </w:rPr>
              <w:t xml:space="preserve"> </w:t>
            </w:r>
            <w:r w:rsidRPr="00E94489">
              <w:rPr>
                <w:rFonts w:asciiTheme="minorHAnsi" w:hAnsiTheme="minorHAnsi" w:cstheme="minorHAnsi"/>
                <w:sz w:val="24"/>
              </w:rPr>
              <w:t>за</w:t>
            </w:r>
          </w:p>
          <w:p w:rsidR="003A06C7" w:rsidRPr="00E94489" w:rsidRDefault="003A06C7" w:rsidP="00377CE0">
            <w:pPr>
              <w:pStyle w:val="TableParagraph"/>
              <w:spacing w:before="43" w:line="276" w:lineRule="auto"/>
              <w:ind w:left="359"/>
              <w:rPr>
                <w:rFonts w:asciiTheme="minorHAnsi" w:hAnsiTheme="minorHAnsi" w:cstheme="minorHAnsi"/>
                <w:sz w:val="24"/>
              </w:rPr>
            </w:pPr>
            <w:r w:rsidRPr="00E94489">
              <w:rPr>
                <w:rFonts w:asciiTheme="minorHAnsi" w:hAnsiTheme="minorHAnsi" w:cstheme="minorHAnsi"/>
                <w:sz w:val="24"/>
              </w:rPr>
              <w:t>евиденција на</w:t>
            </w:r>
          </w:p>
          <w:p w:rsidR="003A06C7" w:rsidRPr="00E94489" w:rsidRDefault="003A06C7" w:rsidP="00377CE0">
            <w:pPr>
              <w:pStyle w:val="TableParagraph"/>
              <w:spacing w:before="48" w:line="276" w:lineRule="auto"/>
              <w:ind w:left="359" w:right="343"/>
              <w:rPr>
                <w:rFonts w:asciiTheme="minorHAnsi" w:hAnsiTheme="minorHAnsi" w:cstheme="minorHAnsi"/>
                <w:sz w:val="24"/>
              </w:rPr>
            </w:pPr>
            <w:r w:rsidRPr="00E94489">
              <w:rPr>
                <w:rFonts w:asciiTheme="minorHAnsi" w:hAnsiTheme="minorHAnsi" w:cstheme="minorHAnsi"/>
                <w:sz w:val="24"/>
              </w:rPr>
              <w:t>посетени</w:t>
            </w:r>
            <w:r w:rsidRPr="00E94489">
              <w:rPr>
                <w:rFonts w:asciiTheme="minorHAnsi" w:hAnsiTheme="minorHAnsi" w:cstheme="minorHAnsi"/>
                <w:spacing w:val="35"/>
                <w:sz w:val="24"/>
              </w:rPr>
              <w:t xml:space="preserve"> </w:t>
            </w:r>
            <w:r w:rsidRPr="00E94489">
              <w:rPr>
                <w:rFonts w:asciiTheme="minorHAnsi" w:hAnsiTheme="minorHAnsi" w:cstheme="minorHAnsi"/>
                <w:sz w:val="24"/>
              </w:rPr>
              <w:t>обуки,</w:t>
            </w:r>
            <w:r w:rsidRPr="00E94489">
              <w:rPr>
                <w:rFonts w:asciiTheme="minorHAnsi" w:hAnsiTheme="minorHAnsi" w:cstheme="minorHAnsi"/>
                <w:spacing w:val="-51"/>
                <w:sz w:val="24"/>
              </w:rPr>
              <w:t xml:space="preserve"> </w:t>
            </w:r>
            <w:r w:rsidRPr="00E94489">
              <w:rPr>
                <w:rFonts w:asciiTheme="minorHAnsi" w:hAnsiTheme="minorHAnsi" w:cstheme="minorHAnsi"/>
                <w:sz w:val="24"/>
              </w:rPr>
              <w:t>советувања</w:t>
            </w:r>
            <w:r w:rsidRPr="00E94489">
              <w:rPr>
                <w:rFonts w:asciiTheme="minorHAnsi" w:hAnsiTheme="minorHAnsi" w:cstheme="minorHAnsi"/>
                <w:spacing w:val="-3"/>
                <w:sz w:val="24"/>
              </w:rPr>
              <w:t xml:space="preserve"> </w:t>
            </w:r>
            <w:r w:rsidRPr="00E94489">
              <w:rPr>
                <w:rFonts w:asciiTheme="minorHAnsi" w:hAnsiTheme="minorHAnsi" w:cstheme="minorHAnsi"/>
                <w:sz w:val="24"/>
              </w:rPr>
              <w:t>и</w:t>
            </w:r>
          </w:p>
          <w:p w:rsidR="003A06C7" w:rsidRPr="00E94489" w:rsidRDefault="003A06C7" w:rsidP="00377CE0">
            <w:pPr>
              <w:pStyle w:val="TableParagraph"/>
              <w:spacing w:line="276" w:lineRule="auto"/>
              <w:ind w:left="359"/>
              <w:rPr>
                <w:rFonts w:asciiTheme="minorHAnsi" w:hAnsiTheme="minorHAnsi" w:cstheme="minorHAnsi"/>
                <w:sz w:val="24"/>
              </w:rPr>
            </w:pPr>
            <w:r w:rsidRPr="00E94489">
              <w:rPr>
                <w:rFonts w:asciiTheme="minorHAnsi" w:hAnsiTheme="minorHAnsi" w:cstheme="minorHAnsi"/>
                <w:sz w:val="24"/>
              </w:rPr>
              <w:t>семинари;</w:t>
            </w:r>
          </w:p>
          <w:p w:rsidR="003A06C7" w:rsidRPr="00E94489" w:rsidRDefault="003A06C7" w:rsidP="003018A2">
            <w:pPr>
              <w:pStyle w:val="TableParagraph"/>
              <w:numPr>
                <w:ilvl w:val="0"/>
                <w:numId w:val="40"/>
              </w:numPr>
              <w:tabs>
                <w:tab w:val="left" w:pos="360"/>
              </w:tabs>
              <w:spacing w:before="44" w:line="276" w:lineRule="auto"/>
              <w:ind w:left="359" w:right="406" w:hanging="255"/>
              <w:rPr>
                <w:rFonts w:asciiTheme="minorHAnsi" w:hAnsiTheme="minorHAnsi" w:cstheme="minorHAnsi"/>
                <w:sz w:val="24"/>
              </w:rPr>
            </w:pPr>
            <w:r w:rsidRPr="00E94489">
              <w:rPr>
                <w:rFonts w:asciiTheme="minorHAnsi" w:hAnsiTheme="minorHAnsi" w:cstheme="minorHAnsi"/>
                <w:spacing w:val="-1"/>
                <w:sz w:val="24"/>
              </w:rPr>
              <w:t>Професионални</w:t>
            </w:r>
            <w:r w:rsidRPr="00E94489">
              <w:rPr>
                <w:rFonts w:asciiTheme="minorHAnsi" w:hAnsiTheme="minorHAnsi" w:cstheme="minorHAnsi"/>
                <w:spacing w:val="-52"/>
                <w:sz w:val="24"/>
              </w:rPr>
              <w:t xml:space="preserve"> </w:t>
            </w:r>
            <w:r w:rsidRPr="00E94489">
              <w:rPr>
                <w:rFonts w:asciiTheme="minorHAnsi" w:hAnsiTheme="minorHAnsi" w:cstheme="minorHAnsi"/>
                <w:sz w:val="24"/>
              </w:rPr>
              <w:t>досиеја на</w:t>
            </w:r>
            <w:r w:rsidRPr="00E94489">
              <w:rPr>
                <w:rFonts w:asciiTheme="minorHAnsi" w:hAnsiTheme="minorHAnsi" w:cstheme="minorHAnsi"/>
                <w:spacing w:val="1"/>
                <w:sz w:val="24"/>
              </w:rPr>
              <w:t xml:space="preserve"> </w:t>
            </w:r>
            <w:r w:rsidRPr="00E94489">
              <w:rPr>
                <w:rFonts w:asciiTheme="minorHAnsi" w:hAnsiTheme="minorHAnsi" w:cstheme="minorHAnsi"/>
                <w:sz w:val="24"/>
              </w:rPr>
              <w:t>наставниците;</w:t>
            </w:r>
          </w:p>
          <w:p w:rsidR="003A06C7" w:rsidRPr="00E94489" w:rsidRDefault="003A06C7" w:rsidP="003018A2">
            <w:pPr>
              <w:pStyle w:val="TableParagraph"/>
              <w:numPr>
                <w:ilvl w:val="0"/>
                <w:numId w:val="40"/>
              </w:numPr>
              <w:tabs>
                <w:tab w:val="left" w:pos="360"/>
              </w:tabs>
              <w:spacing w:before="8" w:line="276" w:lineRule="auto"/>
              <w:ind w:left="359" w:hanging="256"/>
              <w:rPr>
                <w:rFonts w:asciiTheme="minorHAnsi" w:hAnsiTheme="minorHAnsi" w:cstheme="minorHAnsi"/>
                <w:sz w:val="24"/>
              </w:rPr>
            </w:pPr>
            <w:r w:rsidRPr="00E94489">
              <w:rPr>
                <w:rFonts w:asciiTheme="minorHAnsi" w:hAnsiTheme="minorHAnsi" w:cstheme="minorHAnsi"/>
                <w:sz w:val="24"/>
              </w:rPr>
              <w:t>Стручна</w:t>
            </w:r>
          </w:p>
          <w:p w:rsidR="003A06C7" w:rsidRPr="00E94489" w:rsidRDefault="003A06C7" w:rsidP="00377CE0">
            <w:pPr>
              <w:pStyle w:val="TableParagraph"/>
              <w:spacing w:before="43" w:line="276" w:lineRule="auto"/>
              <w:ind w:left="359" w:right="133"/>
              <w:rPr>
                <w:rFonts w:asciiTheme="minorHAnsi" w:hAnsiTheme="minorHAnsi" w:cstheme="minorHAnsi"/>
                <w:sz w:val="24"/>
              </w:rPr>
            </w:pPr>
            <w:r w:rsidRPr="00E94489">
              <w:rPr>
                <w:rFonts w:asciiTheme="minorHAnsi" w:hAnsiTheme="minorHAnsi" w:cstheme="minorHAnsi"/>
                <w:spacing w:val="-1"/>
                <w:sz w:val="24"/>
              </w:rPr>
              <w:t xml:space="preserve">литература </w:t>
            </w:r>
            <w:r w:rsidRPr="00E94489">
              <w:rPr>
                <w:rFonts w:asciiTheme="minorHAnsi" w:hAnsiTheme="minorHAnsi" w:cstheme="minorHAnsi"/>
                <w:sz w:val="24"/>
              </w:rPr>
              <w:t>(книги,</w:t>
            </w:r>
            <w:r w:rsidRPr="00E94489">
              <w:rPr>
                <w:rFonts w:asciiTheme="minorHAnsi" w:hAnsiTheme="minorHAnsi" w:cstheme="minorHAnsi"/>
                <w:spacing w:val="-52"/>
                <w:sz w:val="24"/>
              </w:rPr>
              <w:t xml:space="preserve"> </w:t>
            </w:r>
            <w:r w:rsidRPr="00E94489">
              <w:rPr>
                <w:rFonts w:asciiTheme="minorHAnsi" w:hAnsiTheme="minorHAnsi" w:cstheme="minorHAnsi"/>
                <w:sz w:val="24"/>
              </w:rPr>
              <w:t>прирачници,</w:t>
            </w:r>
          </w:p>
          <w:p w:rsidR="003A06C7" w:rsidRPr="00E94489" w:rsidRDefault="003A06C7" w:rsidP="00377CE0">
            <w:pPr>
              <w:pStyle w:val="TableParagraph"/>
              <w:spacing w:before="3" w:line="276" w:lineRule="auto"/>
              <w:ind w:left="359"/>
              <w:rPr>
                <w:rFonts w:asciiTheme="minorHAnsi" w:hAnsiTheme="minorHAnsi" w:cstheme="minorHAnsi"/>
                <w:sz w:val="24"/>
              </w:rPr>
            </w:pPr>
            <w:r w:rsidRPr="00E94489">
              <w:rPr>
                <w:rFonts w:asciiTheme="minorHAnsi" w:hAnsiTheme="minorHAnsi" w:cstheme="minorHAnsi"/>
                <w:sz w:val="24"/>
              </w:rPr>
              <w:t>списанија);</w:t>
            </w:r>
          </w:p>
          <w:p w:rsidR="003A06C7" w:rsidRPr="00E94489" w:rsidRDefault="003A06C7" w:rsidP="003018A2">
            <w:pPr>
              <w:pStyle w:val="TableParagraph"/>
              <w:numPr>
                <w:ilvl w:val="0"/>
                <w:numId w:val="40"/>
              </w:numPr>
              <w:tabs>
                <w:tab w:val="left" w:pos="360"/>
              </w:tabs>
              <w:spacing w:before="10" w:line="276" w:lineRule="auto"/>
              <w:ind w:left="359" w:right="212" w:hanging="255"/>
              <w:rPr>
                <w:rFonts w:asciiTheme="minorHAnsi" w:hAnsiTheme="minorHAnsi" w:cstheme="minorHAnsi"/>
                <w:sz w:val="24"/>
              </w:rPr>
            </w:pPr>
            <w:r w:rsidRPr="00E94489">
              <w:rPr>
                <w:rFonts w:asciiTheme="minorHAnsi" w:hAnsiTheme="minorHAnsi" w:cstheme="minorHAnsi"/>
                <w:sz w:val="24"/>
              </w:rPr>
              <w:t>Записници на</w:t>
            </w:r>
            <w:r w:rsidRPr="00E94489">
              <w:rPr>
                <w:rFonts w:asciiTheme="minorHAnsi" w:hAnsiTheme="minorHAnsi" w:cstheme="minorHAnsi"/>
                <w:spacing w:val="1"/>
                <w:sz w:val="24"/>
              </w:rPr>
              <w:t xml:space="preserve"> </w:t>
            </w:r>
            <w:r w:rsidRPr="00E94489">
              <w:rPr>
                <w:rFonts w:asciiTheme="minorHAnsi" w:hAnsiTheme="minorHAnsi" w:cstheme="minorHAnsi"/>
                <w:spacing w:val="-1"/>
                <w:sz w:val="24"/>
              </w:rPr>
              <w:t>Стручните</w:t>
            </w:r>
            <w:r w:rsidRPr="00E94489">
              <w:rPr>
                <w:rFonts w:asciiTheme="minorHAnsi" w:hAnsiTheme="minorHAnsi" w:cstheme="minorHAnsi"/>
                <w:spacing w:val="-7"/>
                <w:sz w:val="24"/>
              </w:rPr>
              <w:t xml:space="preserve"> </w:t>
            </w:r>
            <w:r w:rsidRPr="00E94489">
              <w:rPr>
                <w:rFonts w:asciiTheme="minorHAnsi" w:hAnsiTheme="minorHAnsi" w:cstheme="minorHAnsi"/>
                <w:spacing w:val="-1"/>
                <w:sz w:val="24"/>
              </w:rPr>
              <w:t>активи;</w:t>
            </w:r>
          </w:p>
          <w:p w:rsidR="003A06C7" w:rsidRPr="00E94489" w:rsidRDefault="003A06C7" w:rsidP="003018A2">
            <w:pPr>
              <w:pStyle w:val="TableParagraph"/>
              <w:numPr>
                <w:ilvl w:val="0"/>
                <w:numId w:val="40"/>
              </w:numPr>
              <w:tabs>
                <w:tab w:val="left" w:pos="360"/>
              </w:tabs>
              <w:spacing w:before="6" w:line="276" w:lineRule="auto"/>
              <w:ind w:left="359" w:hanging="256"/>
              <w:rPr>
                <w:rFonts w:asciiTheme="minorHAnsi" w:hAnsiTheme="minorHAnsi" w:cstheme="minorHAnsi"/>
                <w:sz w:val="24"/>
              </w:rPr>
            </w:pPr>
            <w:r w:rsidRPr="00E94489">
              <w:rPr>
                <w:rFonts w:asciiTheme="minorHAnsi" w:hAnsiTheme="minorHAnsi" w:cstheme="minorHAnsi"/>
                <w:sz w:val="24"/>
              </w:rPr>
              <w:t>Пописна</w:t>
            </w:r>
            <w:r w:rsidRPr="00E94489">
              <w:rPr>
                <w:rFonts w:asciiTheme="minorHAnsi" w:hAnsiTheme="minorHAnsi" w:cstheme="minorHAnsi"/>
                <w:spacing w:val="-7"/>
                <w:sz w:val="24"/>
              </w:rPr>
              <w:t xml:space="preserve"> </w:t>
            </w:r>
            <w:r w:rsidRPr="00E94489">
              <w:rPr>
                <w:rFonts w:asciiTheme="minorHAnsi" w:hAnsiTheme="minorHAnsi" w:cstheme="minorHAnsi"/>
                <w:sz w:val="24"/>
              </w:rPr>
              <w:t>листа</w:t>
            </w:r>
          </w:p>
          <w:p w:rsidR="003A06C7" w:rsidRPr="00E94489" w:rsidRDefault="003A06C7" w:rsidP="00377CE0">
            <w:pPr>
              <w:pStyle w:val="TableParagraph"/>
              <w:spacing w:before="43" w:line="276" w:lineRule="auto"/>
              <w:ind w:left="359"/>
              <w:rPr>
                <w:rFonts w:asciiTheme="minorHAnsi" w:hAnsiTheme="minorHAnsi" w:cstheme="minorHAnsi"/>
                <w:sz w:val="24"/>
              </w:rPr>
            </w:pPr>
            <w:r w:rsidRPr="00E94489">
              <w:rPr>
                <w:rFonts w:asciiTheme="minorHAnsi" w:hAnsiTheme="minorHAnsi" w:cstheme="minorHAnsi"/>
                <w:sz w:val="24"/>
              </w:rPr>
              <w:t>наставно</w:t>
            </w:r>
            <w:r w:rsidRPr="00E94489">
              <w:rPr>
                <w:rFonts w:asciiTheme="minorHAnsi" w:hAnsiTheme="minorHAnsi" w:cstheme="minorHAnsi"/>
                <w:spacing w:val="-4"/>
                <w:sz w:val="24"/>
              </w:rPr>
              <w:t xml:space="preserve"> </w:t>
            </w:r>
            <w:r w:rsidRPr="00E94489">
              <w:rPr>
                <w:rFonts w:asciiTheme="minorHAnsi" w:hAnsiTheme="minorHAnsi" w:cstheme="minorHAnsi"/>
                <w:sz w:val="24"/>
              </w:rPr>
              <w:t>-</w:t>
            </w:r>
            <w:r w:rsidRPr="00E94489">
              <w:rPr>
                <w:rFonts w:asciiTheme="minorHAnsi" w:hAnsiTheme="minorHAnsi" w:cstheme="minorHAnsi"/>
                <w:spacing w:val="-3"/>
                <w:sz w:val="24"/>
              </w:rPr>
              <w:t xml:space="preserve"> </w:t>
            </w:r>
            <w:r w:rsidRPr="00E94489">
              <w:rPr>
                <w:rFonts w:asciiTheme="minorHAnsi" w:hAnsiTheme="minorHAnsi" w:cstheme="minorHAnsi"/>
                <w:sz w:val="24"/>
              </w:rPr>
              <w:t>научни</w:t>
            </w:r>
          </w:p>
        </w:tc>
        <w:tc>
          <w:tcPr>
            <w:tcW w:w="1417" w:type="dxa"/>
          </w:tcPr>
          <w:p w:rsidR="003A06C7" w:rsidRPr="00E94489" w:rsidRDefault="003A06C7" w:rsidP="00377CE0">
            <w:pPr>
              <w:pStyle w:val="TableParagraph"/>
              <w:spacing w:line="276" w:lineRule="auto"/>
              <w:rPr>
                <w:rFonts w:asciiTheme="minorHAnsi" w:hAnsiTheme="minorHAnsi" w:cstheme="minorHAnsi"/>
                <w:b/>
                <w:sz w:val="24"/>
              </w:rPr>
            </w:pPr>
          </w:p>
          <w:p w:rsidR="003A06C7" w:rsidRPr="00E94489" w:rsidRDefault="003A06C7" w:rsidP="00377CE0">
            <w:pPr>
              <w:pStyle w:val="TableParagraph"/>
              <w:spacing w:line="276" w:lineRule="auto"/>
              <w:rPr>
                <w:rFonts w:asciiTheme="minorHAnsi" w:hAnsiTheme="minorHAnsi" w:cstheme="minorHAnsi"/>
                <w:b/>
                <w:sz w:val="24"/>
              </w:rPr>
            </w:pPr>
          </w:p>
          <w:p w:rsidR="003A06C7" w:rsidRPr="00E94489" w:rsidRDefault="003A06C7" w:rsidP="00377CE0">
            <w:pPr>
              <w:pStyle w:val="TableParagraph"/>
              <w:spacing w:line="276" w:lineRule="auto"/>
              <w:rPr>
                <w:rFonts w:asciiTheme="minorHAnsi" w:hAnsiTheme="minorHAnsi" w:cstheme="minorHAnsi"/>
                <w:b/>
                <w:sz w:val="24"/>
              </w:rPr>
            </w:pPr>
          </w:p>
          <w:p w:rsidR="003A06C7" w:rsidRPr="00E94489" w:rsidRDefault="003A06C7" w:rsidP="00377CE0">
            <w:pPr>
              <w:pStyle w:val="TableParagraph"/>
              <w:spacing w:line="276" w:lineRule="auto"/>
              <w:rPr>
                <w:rFonts w:asciiTheme="minorHAnsi" w:hAnsiTheme="minorHAnsi" w:cstheme="minorHAnsi"/>
                <w:b/>
                <w:sz w:val="24"/>
              </w:rPr>
            </w:pPr>
          </w:p>
          <w:p w:rsidR="003A06C7" w:rsidRPr="00E94489" w:rsidRDefault="003A06C7" w:rsidP="00377CE0">
            <w:pPr>
              <w:pStyle w:val="TableParagraph"/>
              <w:spacing w:line="276" w:lineRule="auto"/>
              <w:rPr>
                <w:rFonts w:asciiTheme="minorHAnsi" w:hAnsiTheme="minorHAnsi" w:cstheme="minorHAnsi"/>
                <w:b/>
                <w:sz w:val="24"/>
              </w:rPr>
            </w:pPr>
          </w:p>
          <w:p w:rsidR="003A06C7" w:rsidRPr="00E94489" w:rsidRDefault="003A06C7" w:rsidP="00377CE0">
            <w:pPr>
              <w:pStyle w:val="TableParagraph"/>
              <w:spacing w:line="276" w:lineRule="auto"/>
              <w:rPr>
                <w:rFonts w:asciiTheme="minorHAnsi" w:hAnsiTheme="minorHAnsi" w:cstheme="minorHAnsi"/>
                <w:b/>
                <w:sz w:val="24"/>
              </w:rPr>
            </w:pPr>
          </w:p>
          <w:p w:rsidR="003A06C7" w:rsidRPr="00E94489" w:rsidRDefault="003A06C7" w:rsidP="00377CE0">
            <w:pPr>
              <w:pStyle w:val="TableParagraph"/>
              <w:spacing w:line="276" w:lineRule="auto"/>
              <w:rPr>
                <w:rFonts w:asciiTheme="minorHAnsi" w:hAnsiTheme="minorHAnsi" w:cstheme="minorHAnsi"/>
                <w:b/>
                <w:sz w:val="24"/>
              </w:rPr>
            </w:pPr>
          </w:p>
          <w:p w:rsidR="003A06C7" w:rsidRPr="00E94489" w:rsidRDefault="003A06C7" w:rsidP="00377CE0">
            <w:pPr>
              <w:pStyle w:val="TableParagraph"/>
              <w:spacing w:line="276" w:lineRule="auto"/>
              <w:rPr>
                <w:rFonts w:asciiTheme="minorHAnsi" w:hAnsiTheme="minorHAnsi" w:cstheme="minorHAnsi"/>
                <w:b/>
                <w:sz w:val="24"/>
              </w:rPr>
            </w:pPr>
          </w:p>
          <w:p w:rsidR="003A06C7" w:rsidRPr="00E94489" w:rsidRDefault="003A06C7" w:rsidP="00377CE0">
            <w:pPr>
              <w:pStyle w:val="TableParagraph"/>
              <w:spacing w:line="276" w:lineRule="auto"/>
              <w:rPr>
                <w:rFonts w:asciiTheme="minorHAnsi" w:hAnsiTheme="minorHAnsi" w:cstheme="minorHAnsi"/>
                <w:b/>
                <w:sz w:val="24"/>
              </w:rPr>
            </w:pPr>
          </w:p>
          <w:p w:rsidR="003A06C7" w:rsidRPr="00E94489" w:rsidRDefault="003A06C7" w:rsidP="00377CE0">
            <w:pPr>
              <w:pStyle w:val="TableParagraph"/>
              <w:spacing w:line="276" w:lineRule="auto"/>
              <w:rPr>
                <w:rFonts w:asciiTheme="minorHAnsi" w:hAnsiTheme="minorHAnsi" w:cstheme="minorHAnsi"/>
                <w:b/>
                <w:sz w:val="24"/>
              </w:rPr>
            </w:pPr>
          </w:p>
          <w:p w:rsidR="003A06C7" w:rsidRPr="00E94489" w:rsidRDefault="003A06C7" w:rsidP="00377CE0">
            <w:pPr>
              <w:pStyle w:val="TableParagraph"/>
              <w:spacing w:line="276" w:lineRule="auto"/>
              <w:rPr>
                <w:rFonts w:asciiTheme="minorHAnsi" w:hAnsiTheme="minorHAnsi" w:cstheme="minorHAnsi"/>
                <w:b/>
                <w:sz w:val="24"/>
              </w:rPr>
            </w:pPr>
          </w:p>
          <w:p w:rsidR="003A06C7" w:rsidRPr="00E94489" w:rsidRDefault="003A06C7" w:rsidP="00377CE0">
            <w:pPr>
              <w:pStyle w:val="TableParagraph"/>
              <w:spacing w:line="276" w:lineRule="auto"/>
              <w:rPr>
                <w:rFonts w:asciiTheme="minorHAnsi" w:hAnsiTheme="minorHAnsi" w:cstheme="minorHAnsi"/>
                <w:b/>
                <w:sz w:val="24"/>
              </w:rPr>
            </w:pPr>
          </w:p>
          <w:p w:rsidR="003A06C7" w:rsidRPr="00E94489" w:rsidRDefault="003A06C7" w:rsidP="00377CE0">
            <w:pPr>
              <w:pStyle w:val="TableParagraph"/>
              <w:spacing w:line="276" w:lineRule="auto"/>
              <w:rPr>
                <w:rFonts w:asciiTheme="minorHAnsi" w:hAnsiTheme="minorHAnsi" w:cstheme="minorHAnsi"/>
                <w:b/>
                <w:sz w:val="24"/>
              </w:rPr>
            </w:pPr>
          </w:p>
          <w:p w:rsidR="003A06C7" w:rsidRPr="00E94489" w:rsidRDefault="003A06C7" w:rsidP="00377CE0">
            <w:pPr>
              <w:pStyle w:val="TableParagraph"/>
              <w:spacing w:line="276" w:lineRule="auto"/>
              <w:rPr>
                <w:rFonts w:asciiTheme="minorHAnsi" w:hAnsiTheme="minorHAnsi" w:cstheme="minorHAnsi"/>
                <w:b/>
                <w:sz w:val="24"/>
              </w:rPr>
            </w:pPr>
          </w:p>
          <w:p w:rsidR="003A06C7" w:rsidRPr="00E94489" w:rsidRDefault="003A06C7" w:rsidP="00377CE0">
            <w:pPr>
              <w:pStyle w:val="TableParagraph"/>
              <w:spacing w:line="276" w:lineRule="auto"/>
              <w:rPr>
                <w:rFonts w:asciiTheme="minorHAnsi" w:hAnsiTheme="minorHAnsi" w:cstheme="minorHAnsi"/>
                <w:b/>
                <w:sz w:val="24"/>
              </w:rPr>
            </w:pPr>
          </w:p>
          <w:p w:rsidR="003A06C7" w:rsidRPr="00E94489" w:rsidRDefault="003A06C7" w:rsidP="00377CE0">
            <w:pPr>
              <w:pStyle w:val="TableParagraph"/>
              <w:spacing w:before="1" w:line="276" w:lineRule="auto"/>
              <w:rPr>
                <w:rFonts w:asciiTheme="minorHAnsi" w:hAnsiTheme="minorHAnsi" w:cstheme="minorHAnsi"/>
                <w:b/>
                <w:sz w:val="31"/>
              </w:rPr>
            </w:pPr>
          </w:p>
          <w:p w:rsidR="003A06C7" w:rsidRPr="00B730A4" w:rsidRDefault="003A06C7" w:rsidP="00377CE0">
            <w:pPr>
              <w:pStyle w:val="TableParagraph"/>
              <w:tabs>
                <w:tab w:val="left" w:pos="1417"/>
              </w:tabs>
              <w:spacing w:before="1" w:line="276" w:lineRule="auto"/>
              <w:ind w:left="393" w:right="375" w:hanging="5"/>
              <w:rPr>
                <w:rFonts w:asciiTheme="minorHAnsi" w:hAnsiTheme="minorHAnsi" w:cstheme="minorHAnsi"/>
                <w:sz w:val="24"/>
                <w:lang w:val="mk-MK"/>
              </w:rPr>
            </w:pPr>
            <w:r w:rsidRPr="00B730A4">
              <w:rPr>
                <w:rFonts w:asciiTheme="minorHAnsi" w:hAnsiTheme="minorHAnsi" w:cstheme="minorHAnsi"/>
                <w:spacing w:val="-1"/>
              </w:rPr>
              <w:t>Мног</w:t>
            </w:r>
            <w:r w:rsidR="003C128D" w:rsidRPr="00B730A4">
              <w:rPr>
                <w:rFonts w:asciiTheme="minorHAnsi" w:hAnsiTheme="minorHAnsi" w:cstheme="minorHAnsi"/>
                <w:spacing w:val="-1"/>
                <w:lang w:val="mk-MK"/>
              </w:rPr>
              <w:t>у</w:t>
            </w:r>
            <w:r w:rsidRPr="00B730A4">
              <w:rPr>
                <w:rFonts w:asciiTheme="minorHAnsi" w:hAnsiTheme="minorHAnsi" w:cstheme="minorHAnsi"/>
                <w:spacing w:val="-1"/>
              </w:rPr>
              <w:t>у</w:t>
            </w:r>
            <w:r w:rsidR="00B730A4">
              <w:rPr>
                <w:rFonts w:asciiTheme="minorHAnsi" w:hAnsiTheme="minorHAnsi" w:cstheme="minorHAnsi"/>
              </w:rPr>
              <w:t>добр</w:t>
            </w:r>
          </w:p>
        </w:tc>
      </w:tr>
    </w:tbl>
    <w:p w:rsidR="003A06C7" w:rsidRPr="00E94489" w:rsidRDefault="003A06C7" w:rsidP="00377CE0">
      <w:pPr>
        <w:spacing w:line="276" w:lineRule="auto"/>
        <w:rPr>
          <w:rFonts w:asciiTheme="minorHAnsi" w:hAnsiTheme="minorHAnsi" w:cstheme="minorHAnsi"/>
          <w:sz w:val="24"/>
        </w:rPr>
        <w:sectPr w:rsidR="003A06C7" w:rsidRPr="00E94489">
          <w:pgSz w:w="15840" w:h="12240" w:orient="landscape"/>
          <w:pgMar w:top="900" w:right="380" w:bottom="280" w:left="880" w:header="720" w:footer="720" w:gutter="0"/>
          <w:cols w:space="720"/>
        </w:sectPr>
      </w:pPr>
    </w:p>
    <w:tbl>
      <w:tblPr>
        <w:tblW w:w="0" w:type="auto"/>
        <w:tblInd w:w="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3"/>
        <w:gridCol w:w="8056"/>
        <w:gridCol w:w="2429"/>
        <w:gridCol w:w="1440"/>
      </w:tblGrid>
      <w:tr w:rsidR="003A06C7" w:rsidRPr="00E94489" w:rsidTr="00B730A4">
        <w:trPr>
          <w:trHeight w:val="3251"/>
        </w:trPr>
        <w:tc>
          <w:tcPr>
            <w:tcW w:w="2133" w:type="dxa"/>
          </w:tcPr>
          <w:p w:rsidR="003A06C7" w:rsidRPr="00E94489" w:rsidRDefault="003A06C7" w:rsidP="00377CE0">
            <w:pPr>
              <w:pStyle w:val="TableParagraph"/>
              <w:spacing w:line="276" w:lineRule="auto"/>
              <w:rPr>
                <w:rFonts w:asciiTheme="minorHAnsi" w:hAnsiTheme="minorHAnsi" w:cstheme="minorHAnsi"/>
              </w:rPr>
            </w:pPr>
          </w:p>
        </w:tc>
        <w:tc>
          <w:tcPr>
            <w:tcW w:w="8056" w:type="dxa"/>
          </w:tcPr>
          <w:p w:rsidR="003A06C7" w:rsidRPr="00E94489" w:rsidRDefault="003A06C7" w:rsidP="00377CE0">
            <w:pPr>
              <w:pStyle w:val="TableParagraph"/>
              <w:spacing w:before="1" w:line="276" w:lineRule="auto"/>
              <w:ind w:left="109" w:right="177" w:firstLine="345"/>
              <w:jc w:val="both"/>
              <w:rPr>
                <w:rFonts w:asciiTheme="minorHAnsi" w:hAnsiTheme="minorHAnsi" w:cstheme="minorHAnsi"/>
                <w:sz w:val="24"/>
              </w:rPr>
            </w:pPr>
            <w:r w:rsidRPr="00E94489">
              <w:rPr>
                <w:rFonts w:asciiTheme="minorHAnsi" w:hAnsiTheme="minorHAnsi" w:cstheme="minorHAnsi"/>
                <w:sz w:val="24"/>
              </w:rPr>
              <w:t>Во</w:t>
            </w:r>
            <w:r w:rsidRPr="00E94489">
              <w:rPr>
                <w:rFonts w:asciiTheme="minorHAnsi" w:hAnsiTheme="minorHAnsi" w:cstheme="minorHAnsi"/>
                <w:spacing w:val="1"/>
                <w:sz w:val="24"/>
              </w:rPr>
              <w:t xml:space="preserve"> </w:t>
            </w:r>
            <w:r w:rsidRPr="00E94489">
              <w:rPr>
                <w:rFonts w:asciiTheme="minorHAnsi" w:hAnsiTheme="minorHAnsi" w:cstheme="minorHAnsi"/>
                <w:sz w:val="24"/>
              </w:rPr>
              <w:t>наставата</w:t>
            </w:r>
            <w:r w:rsidRPr="00E94489">
              <w:rPr>
                <w:rFonts w:asciiTheme="minorHAnsi" w:hAnsiTheme="minorHAnsi" w:cstheme="minorHAnsi"/>
                <w:spacing w:val="1"/>
                <w:sz w:val="24"/>
              </w:rPr>
              <w:t xml:space="preserve"> </w:t>
            </w:r>
            <w:r w:rsidRPr="00E94489">
              <w:rPr>
                <w:rFonts w:asciiTheme="minorHAnsi" w:hAnsiTheme="minorHAnsi" w:cstheme="minorHAnsi"/>
                <w:sz w:val="24"/>
              </w:rPr>
              <w:t>се</w:t>
            </w:r>
            <w:r w:rsidRPr="00E94489">
              <w:rPr>
                <w:rFonts w:asciiTheme="minorHAnsi" w:hAnsiTheme="minorHAnsi" w:cstheme="minorHAnsi"/>
                <w:spacing w:val="1"/>
                <w:sz w:val="24"/>
              </w:rPr>
              <w:t xml:space="preserve"> </w:t>
            </w:r>
            <w:r w:rsidRPr="00E94489">
              <w:rPr>
                <w:rFonts w:asciiTheme="minorHAnsi" w:hAnsiTheme="minorHAnsi" w:cstheme="minorHAnsi"/>
                <w:sz w:val="24"/>
              </w:rPr>
              <w:t>применуваат</w:t>
            </w:r>
            <w:r w:rsidRPr="00E94489">
              <w:rPr>
                <w:rFonts w:asciiTheme="minorHAnsi" w:hAnsiTheme="minorHAnsi" w:cstheme="minorHAnsi"/>
                <w:spacing w:val="1"/>
                <w:sz w:val="24"/>
              </w:rPr>
              <w:t xml:space="preserve"> </w:t>
            </w:r>
            <w:r w:rsidRPr="00E94489">
              <w:rPr>
                <w:rFonts w:asciiTheme="minorHAnsi" w:hAnsiTheme="minorHAnsi" w:cstheme="minorHAnsi"/>
                <w:sz w:val="24"/>
              </w:rPr>
              <w:t>различни</w:t>
            </w:r>
            <w:r w:rsidRPr="00E94489">
              <w:rPr>
                <w:rFonts w:asciiTheme="minorHAnsi" w:hAnsiTheme="minorHAnsi" w:cstheme="minorHAnsi"/>
                <w:spacing w:val="1"/>
                <w:sz w:val="24"/>
              </w:rPr>
              <w:t xml:space="preserve"> </w:t>
            </w:r>
            <w:r w:rsidRPr="00E94489">
              <w:rPr>
                <w:rFonts w:asciiTheme="minorHAnsi" w:hAnsiTheme="minorHAnsi" w:cstheme="minorHAnsi"/>
                <w:sz w:val="24"/>
              </w:rPr>
              <w:t>приоди</w:t>
            </w:r>
            <w:r w:rsidRPr="00E94489">
              <w:rPr>
                <w:rFonts w:asciiTheme="minorHAnsi" w:hAnsiTheme="minorHAnsi" w:cstheme="minorHAnsi"/>
                <w:spacing w:val="1"/>
                <w:sz w:val="24"/>
              </w:rPr>
              <w:t xml:space="preserve"> </w:t>
            </w:r>
            <w:r w:rsidRPr="00E94489">
              <w:rPr>
                <w:rFonts w:asciiTheme="minorHAnsi" w:hAnsiTheme="minorHAnsi" w:cstheme="minorHAnsi"/>
                <w:sz w:val="24"/>
              </w:rPr>
              <w:t>за</w:t>
            </w:r>
            <w:r w:rsidRPr="00E94489">
              <w:rPr>
                <w:rFonts w:asciiTheme="minorHAnsi" w:hAnsiTheme="minorHAnsi" w:cstheme="minorHAnsi"/>
                <w:spacing w:val="1"/>
                <w:sz w:val="24"/>
              </w:rPr>
              <w:t xml:space="preserve"> </w:t>
            </w:r>
            <w:r w:rsidRPr="00E94489">
              <w:rPr>
                <w:rFonts w:asciiTheme="minorHAnsi" w:hAnsiTheme="minorHAnsi" w:cstheme="minorHAnsi"/>
                <w:sz w:val="24"/>
              </w:rPr>
              <w:t>учење.</w:t>
            </w:r>
            <w:r w:rsidRPr="00E94489">
              <w:rPr>
                <w:rFonts w:asciiTheme="minorHAnsi" w:hAnsiTheme="minorHAnsi" w:cstheme="minorHAnsi"/>
                <w:spacing w:val="1"/>
                <w:sz w:val="24"/>
              </w:rPr>
              <w:t xml:space="preserve"> </w:t>
            </w:r>
            <w:r w:rsidRPr="00E94489">
              <w:rPr>
                <w:rFonts w:asciiTheme="minorHAnsi" w:hAnsiTheme="minorHAnsi" w:cstheme="minorHAnsi"/>
                <w:sz w:val="24"/>
              </w:rPr>
              <w:t>Изборот</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52"/>
                <w:sz w:val="24"/>
              </w:rPr>
              <w:t xml:space="preserve"> </w:t>
            </w:r>
            <w:r w:rsidRPr="00E94489">
              <w:rPr>
                <w:rFonts w:asciiTheme="minorHAnsi" w:hAnsiTheme="minorHAnsi" w:cstheme="minorHAnsi"/>
                <w:sz w:val="24"/>
              </w:rPr>
              <w:t>задачи</w:t>
            </w:r>
            <w:r w:rsidRPr="00E94489">
              <w:rPr>
                <w:rFonts w:asciiTheme="minorHAnsi" w:hAnsiTheme="minorHAnsi" w:cstheme="minorHAnsi"/>
                <w:spacing w:val="1"/>
                <w:sz w:val="24"/>
              </w:rPr>
              <w:t xml:space="preserve"> </w:t>
            </w:r>
            <w:r w:rsidRPr="00E94489">
              <w:rPr>
                <w:rFonts w:asciiTheme="minorHAnsi" w:hAnsiTheme="minorHAnsi" w:cstheme="minorHAnsi"/>
                <w:sz w:val="24"/>
              </w:rPr>
              <w:t>и</w:t>
            </w:r>
            <w:r w:rsidRPr="00E94489">
              <w:rPr>
                <w:rFonts w:asciiTheme="minorHAnsi" w:hAnsiTheme="minorHAnsi" w:cstheme="minorHAnsi"/>
                <w:spacing w:val="1"/>
                <w:sz w:val="24"/>
              </w:rPr>
              <w:t xml:space="preserve"> </w:t>
            </w:r>
            <w:r w:rsidRPr="00E94489">
              <w:rPr>
                <w:rFonts w:asciiTheme="minorHAnsi" w:hAnsiTheme="minorHAnsi" w:cstheme="minorHAnsi"/>
                <w:sz w:val="24"/>
              </w:rPr>
              <w:t>активности</w:t>
            </w:r>
            <w:r w:rsidRPr="00E94489">
              <w:rPr>
                <w:rFonts w:asciiTheme="minorHAnsi" w:hAnsiTheme="minorHAnsi" w:cstheme="minorHAnsi"/>
                <w:spacing w:val="1"/>
                <w:sz w:val="24"/>
              </w:rPr>
              <w:t xml:space="preserve"> </w:t>
            </w:r>
            <w:r w:rsidRPr="00E94489">
              <w:rPr>
                <w:rFonts w:asciiTheme="minorHAnsi" w:hAnsiTheme="minorHAnsi" w:cstheme="minorHAnsi"/>
                <w:sz w:val="24"/>
              </w:rPr>
              <w:t>(со</w:t>
            </w:r>
            <w:r w:rsidRPr="00E94489">
              <w:rPr>
                <w:rFonts w:asciiTheme="minorHAnsi" w:hAnsiTheme="minorHAnsi" w:cstheme="minorHAnsi"/>
                <w:spacing w:val="1"/>
                <w:sz w:val="24"/>
              </w:rPr>
              <w:t xml:space="preserve"> </w:t>
            </w:r>
            <w:r w:rsidRPr="00E94489">
              <w:rPr>
                <w:rFonts w:asciiTheme="minorHAnsi" w:hAnsiTheme="minorHAnsi" w:cstheme="minorHAnsi"/>
                <w:sz w:val="24"/>
              </w:rPr>
              <w:t>различно</w:t>
            </w:r>
            <w:r w:rsidRPr="00E94489">
              <w:rPr>
                <w:rFonts w:asciiTheme="minorHAnsi" w:hAnsiTheme="minorHAnsi" w:cstheme="minorHAnsi"/>
                <w:spacing w:val="1"/>
                <w:sz w:val="24"/>
              </w:rPr>
              <w:t xml:space="preserve"> </w:t>
            </w:r>
            <w:r w:rsidRPr="00E94489">
              <w:rPr>
                <w:rFonts w:asciiTheme="minorHAnsi" w:hAnsiTheme="minorHAnsi" w:cstheme="minorHAnsi"/>
                <w:sz w:val="24"/>
              </w:rPr>
              <w:t>ниво</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rPr>
              <w:t>сложеност)</w:t>
            </w:r>
            <w:r w:rsidRPr="00E94489">
              <w:rPr>
                <w:rFonts w:asciiTheme="minorHAnsi" w:hAnsiTheme="minorHAnsi" w:cstheme="minorHAnsi"/>
                <w:spacing w:val="1"/>
                <w:sz w:val="24"/>
              </w:rPr>
              <w:t xml:space="preserve"> </w:t>
            </w:r>
            <w:r w:rsidRPr="00E94489">
              <w:rPr>
                <w:rFonts w:asciiTheme="minorHAnsi" w:hAnsiTheme="minorHAnsi" w:cstheme="minorHAnsi"/>
                <w:sz w:val="24"/>
              </w:rPr>
              <w:t>е</w:t>
            </w:r>
            <w:r w:rsidRPr="00E94489">
              <w:rPr>
                <w:rFonts w:asciiTheme="minorHAnsi" w:hAnsiTheme="minorHAnsi" w:cstheme="minorHAnsi"/>
                <w:spacing w:val="1"/>
                <w:sz w:val="24"/>
              </w:rPr>
              <w:t xml:space="preserve"> </w:t>
            </w:r>
            <w:r w:rsidRPr="00E94489">
              <w:rPr>
                <w:rFonts w:asciiTheme="minorHAnsi" w:hAnsiTheme="minorHAnsi" w:cstheme="minorHAnsi"/>
                <w:sz w:val="24"/>
              </w:rPr>
              <w:t>прилагоден</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rPr>
              <w:t>индивидуалните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образовни</w:t>
            </w:r>
            <w:r w:rsidRPr="00E94489">
              <w:rPr>
                <w:rFonts w:asciiTheme="minorHAnsi" w:hAnsiTheme="minorHAnsi" w:cstheme="minorHAnsi"/>
                <w:spacing w:val="1"/>
                <w:sz w:val="24"/>
              </w:rPr>
              <w:t xml:space="preserve"> </w:t>
            </w:r>
            <w:r w:rsidRPr="00E94489">
              <w:rPr>
                <w:rFonts w:asciiTheme="minorHAnsi" w:hAnsiTheme="minorHAnsi" w:cstheme="minorHAnsi"/>
                <w:sz w:val="24"/>
              </w:rPr>
              <w:t>потреби</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rPr>
              <w:t>учениците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и</w:t>
            </w:r>
            <w:r w:rsidRPr="00E94489">
              <w:rPr>
                <w:rFonts w:asciiTheme="minorHAnsi" w:hAnsiTheme="minorHAnsi" w:cstheme="minorHAnsi"/>
                <w:spacing w:val="1"/>
                <w:sz w:val="24"/>
              </w:rPr>
              <w:t xml:space="preserve"> </w:t>
            </w:r>
            <w:r w:rsidRPr="00E94489">
              <w:rPr>
                <w:rFonts w:asciiTheme="minorHAnsi" w:hAnsiTheme="minorHAnsi" w:cstheme="minorHAnsi"/>
                <w:sz w:val="24"/>
              </w:rPr>
              <w:t>им</w:t>
            </w:r>
            <w:r w:rsidRPr="00E94489">
              <w:rPr>
                <w:rFonts w:asciiTheme="minorHAnsi" w:hAnsiTheme="minorHAnsi" w:cstheme="minorHAnsi"/>
                <w:spacing w:val="1"/>
                <w:sz w:val="24"/>
              </w:rPr>
              <w:t xml:space="preserve"> </w:t>
            </w:r>
            <w:r w:rsidRPr="00E94489">
              <w:rPr>
                <w:rFonts w:asciiTheme="minorHAnsi" w:hAnsiTheme="minorHAnsi" w:cstheme="minorHAnsi"/>
                <w:sz w:val="24"/>
              </w:rPr>
              <w:t>помага</w:t>
            </w:r>
            <w:r w:rsidRPr="00E94489">
              <w:rPr>
                <w:rFonts w:asciiTheme="minorHAnsi" w:hAnsiTheme="minorHAnsi" w:cstheme="minorHAnsi"/>
                <w:spacing w:val="55"/>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rPr>
              <w:t>учениците</w:t>
            </w:r>
            <w:r w:rsidRPr="00E94489">
              <w:rPr>
                <w:rFonts w:asciiTheme="minorHAnsi" w:hAnsiTheme="minorHAnsi" w:cstheme="minorHAnsi"/>
                <w:spacing w:val="-2"/>
                <w:sz w:val="24"/>
              </w:rPr>
              <w:t xml:space="preserve"> </w:t>
            </w:r>
            <w:r w:rsidRPr="00E94489">
              <w:rPr>
                <w:rFonts w:asciiTheme="minorHAnsi" w:hAnsiTheme="minorHAnsi" w:cstheme="minorHAnsi"/>
                <w:sz w:val="24"/>
              </w:rPr>
              <w:t>да</w:t>
            </w:r>
            <w:r w:rsidRPr="00E94489">
              <w:rPr>
                <w:rFonts w:asciiTheme="minorHAnsi" w:hAnsiTheme="minorHAnsi" w:cstheme="minorHAnsi"/>
                <w:spacing w:val="-1"/>
                <w:sz w:val="24"/>
              </w:rPr>
              <w:t xml:space="preserve"> </w:t>
            </w:r>
            <w:r w:rsidRPr="00E94489">
              <w:rPr>
                <w:rFonts w:asciiTheme="minorHAnsi" w:hAnsiTheme="minorHAnsi" w:cstheme="minorHAnsi"/>
                <w:sz w:val="24"/>
              </w:rPr>
              <w:t>ги</w:t>
            </w:r>
            <w:r w:rsidRPr="00E94489">
              <w:rPr>
                <w:rFonts w:asciiTheme="minorHAnsi" w:hAnsiTheme="minorHAnsi" w:cstheme="minorHAnsi"/>
                <w:spacing w:val="51"/>
                <w:sz w:val="24"/>
              </w:rPr>
              <w:t xml:space="preserve"> </w:t>
            </w:r>
            <w:r w:rsidRPr="00E94489">
              <w:rPr>
                <w:rFonts w:asciiTheme="minorHAnsi" w:hAnsiTheme="minorHAnsi" w:cstheme="minorHAnsi"/>
                <w:sz w:val="24"/>
              </w:rPr>
              <w:t>постигнат</w:t>
            </w:r>
            <w:r w:rsidRPr="00E94489">
              <w:rPr>
                <w:rFonts w:asciiTheme="minorHAnsi" w:hAnsiTheme="minorHAnsi" w:cstheme="minorHAnsi"/>
                <w:spacing w:val="-3"/>
                <w:sz w:val="24"/>
              </w:rPr>
              <w:t xml:space="preserve"> </w:t>
            </w:r>
            <w:r w:rsidRPr="00E94489">
              <w:rPr>
                <w:rFonts w:asciiTheme="minorHAnsi" w:hAnsiTheme="minorHAnsi" w:cstheme="minorHAnsi"/>
                <w:sz w:val="24"/>
              </w:rPr>
              <w:t>предвидените</w:t>
            </w:r>
            <w:r w:rsidRPr="00E94489">
              <w:rPr>
                <w:rFonts w:asciiTheme="minorHAnsi" w:hAnsiTheme="minorHAnsi" w:cstheme="minorHAnsi"/>
                <w:spacing w:val="-1"/>
                <w:sz w:val="24"/>
              </w:rPr>
              <w:t xml:space="preserve"> </w:t>
            </w:r>
            <w:r w:rsidRPr="00E94489">
              <w:rPr>
                <w:rFonts w:asciiTheme="minorHAnsi" w:hAnsiTheme="minorHAnsi" w:cstheme="minorHAnsi"/>
                <w:sz w:val="24"/>
              </w:rPr>
              <w:t>цели</w:t>
            </w:r>
            <w:r w:rsidRPr="00E94489">
              <w:rPr>
                <w:rFonts w:asciiTheme="minorHAnsi" w:hAnsiTheme="minorHAnsi" w:cstheme="minorHAnsi"/>
                <w:spacing w:val="2"/>
                <w:sz w:val="24"/>
              </w:rPr>
              <w:t xml:space="preserve"> </w:t>
            </w:r>
            <w:r w:rsidRPr="00E94489">
              <w:rPr>
                <w:rFonts w:asciiTheme="minorHAnsi" w:hAnsiTheme="minorHAnsi" w:cstheme="minorHAnsi"/>
                <w:sz w:val="24"/>
              </w:rPr>
              <w:t>на</w:t>
            </w:r>
            <w:r w:rsidRPr="00E94489">
              <w:rPr>
                <w:rFonts w:asciiTheme="minorHAnsi" w:hAnsiTheme="minorHAnsi" w:cstheme="minorHAnsi"/>
                <w:spacing w:val="-2"/>
                <w:sz w:val="24"/>
              </w:rPr>
              <w:t xml:space="preserve"> </w:t>
            </w:r>
            <w:r w:rsidRPr="00E94489">
              <w:rPr>
                <w:rFonts w:asciiTheme="minorHAnsi" w:hAnsiTheme="minorHAnsi" w:cstheme="minorHAnsi"/>
                <w:sz w:val="24"/>
              </w:rPr>
              <w:t>наставата.</w:t>
            </w:r>
          </w:p>
          <w:p w:rsidR="003A06C7" w:rsidRPr="00E94489" w:rsidRDefault="003A06C7" w:rsidP="00377CE0">
            <w:pPr>
              <w:pStyle w:val="TableParagraph"/>
              <w:spacing w:line="276" w:lineRule="auto"/>
              <w:ind w:left="109" w:right="174" w:firstLine="345"/>
              <w:jc w:val="both"/>
              <w:rPr>
                <w:rFonts w:asciiTheme="minorHAnsi" w:hAnsiTheme="minorHAnsi" w:cstheme="minorHAnsi"/>
                <w:sz w:val="24"/>
              </w:rPr>
            </w:pPr>
            <w:r w:rsidRPr="00E94489">
              <w:rPr>
                <w:rFonts w:asciiTheme="minorHAnsi" w:hAnsiTheme="minorHAnsi" w:cstheme="minorHAnsi"/>
                <w:sz w:val="24"/>
              </w:rPr>
              <w:t>Наставниците ги споделуваат целите на часот и очекуваните резултати со</w:t>
            </w:r>
            <w:r w:rsidRPr="00E94489">
              <w:rPr>
                <w:rFonts w:asciiTheme="minorHAnsi" w:hAnsiTheme="minorHAnsi" w:cstheme="minorHAnsi"/>
                <w:spacing w:val="-52"/>
                <w:sz w:val="24"/>
              </w:rPr>
              <w:t xml:space="preserve"> </w:t>
            </w:r>
            <w:r w:rsidRPr="00E94489">
              <w:rPr>
                <w:rFonts w:asciiTheme="minorHAnsi" w:hAnsiTheme="minorHAnsi" w:cstheme="minorHAnsi"/>
                <w:sz w:val="24"/>
              </w:rPr>
              <w:t>учениците</w:t>
            </w:r>
            <w:r w:rsidRPr="00E94489">
              <w:rPr>
                <w:rFonts w:asciiTheme="minorHAnsi" w:hAnsiTheme="minorHAnsi" w:cstheme="minorHAnsi"/>
                <w:spacing w:val="-2"/>
                <w:sz w:val="24"/>
              </w:rPr>
              <w:t xml:space="preserve"> </w:t>
            </w:r>
            <w:r w:rsidRPr="00E94489">
              <w:rPr>
                <w:rFonts w:asciiTheme="minorHAnsi" w:hAnsiTheme="minorHAnsi" w:cstheme="minorHAnsi"/>
                <w:sz w:val="24"/>
              </w:rPr>
              <w:t>и</w:t>
            </w:r>
            <w:r w:rsidRPr="00E94489">
              <w:rPr>
                <w:rFonts w:asciiTheme="minorHAnsi" w:hAnsiTheme="minorHAnsi" w:cstheme="minorHAnsi"/>
                <w:spacing w:val="-3"/>
                <w:sz w:val="24"/>
              </w:rPr>
              <w:t xml:space="preserve"> </w:t>
            </w:r>
            <w:r w:rsidRPr="00E94489">
              <w:rPr>
                <w:rFonts w:asciiTheme="minorHAnsi" w:hAnsiTheme="minorHAnsi" w:cstheme="minorHAnsi"/>
                <w:sz w:val="24"/>
              </w:rPr>
              <w:t>истите</w:t>
            </w:r>
            <w:r w:rsidRPr="00E94489">
              <w:rPr>
                <w:rFonts w:asciiTheme="minorHAnsi" w:hAnsiTheme="minorHAnsi" w:cstheme="minorHAnsi"/>
                <w:spacing w:val="-2"/>
                <w:sz w:val="24"/>
              </w:rPr>
              <w:t xml:space="preserve"> </w:t>
            </w:r>
            <w:r w:rsidRPr="00E94489">
              <w:rPr>
                <w:rFonts w:asciiTheme="minorHAnsi" w:hAnsiTheme="minorHAnsi" w:cstheme="minorHAnsi"/>
                <w:sz w:val="24"/>
              </w:rPr>
              <w:t>се</w:t>
            </w:r>
            <w:r w:rsidRPr="00E94489">
              <w:rPr>
                <w:rFonts w:asciiTheme="minorHAnsi" w:hAnsiTheme="minorHAnsi" w:cstheme="minorHAnsi"/>
                <w:spacing w:val="-2"/>
                <w:sz w:val="24"/>
              </w:rPr>
              <w:t xml:space="preserve"> </w:t>
            </w:r>
            <w:r w:rsidRPr="00E94489">
              <w:rPr>
                <w:rFonts w:asciiTheme="minorHAnsi" w:hAnsiTheme="minorHAnsi" w:cstheme="minorHAnsi"/>
                <w:sz w:val="24"/>
              </w:rPr>
              <w:t>предвидени</w:t>
            </w:r>
            <w:r w:rsidRPr="00E94489">
              <w:rPr>
                <w:rFonts w:asciiTheme="minorHAnsi" w:hAnsiTheme="minorHAnsi" w:cstheme="minorHAnsi"/>
                <w:spacing w:val="-3"/>
                <w:sz w:val="24"/>
              </w:rPr>
              <w:t xml:space="preserve"> </w:t>
            </w:r>
            <w:r w:rsidRPr="00E94489">
              <w:rPr>
                <w:rFonts w:asciiTheme="minorHAnsi" w:hAnsiTheme="minorHAnsi" w:cstheme="minorHAnsi"/>
                <w:sz w:val="24"/>
              </w:rPr>
              <w:t>во</w:t>
            </w:r>
            <w:r w:rsidRPr="00E94489">
              <w:rPr>
                <w:rFonts w:asciiTheme="minorHAnsi" w:hAnsiTheme="minorHAnsi" w:cstheme="minorHAnsi"/>
                <w:spacing w:val="-4"/>
                <w:sz w:val="24"/>
              </w:rPr>
              <w:t xml:space="preserve"> </w:t>
            </w:r>
            <w:r w:rsidRPr="00E94489">
              <w:rPr>
                <w:rFonts w:asciiTheme="minorHAnsi" w:hAnsiTheme="minorHAnsi" w:cstheme="minorHAnsi"/>
                <w:sz w:val="24"/>
              </w:rPr>
              <w:t>дневните</w:t>
            </w:r>
            <w:r w:rsidRPr="00E94489">
              <w:rPr>
                <w:rFonts w:asciiTheme="minorHAnsi" w:hAnsiTheme="minorHAnsi" w:cstheme="minorHAnsi"/>
                <w:spacing w:val="3"/>
                <w:sz w:val="24"/>
              </w:rPr>
              <w:t xml:space="preserve"> </w:t>
            </w:r>
            <w:r w:rsidRPr="00E94489">
              <w:rPr>
                <w:rFonts w:asciiTheme="minorHAnsi" w:hAnsiTheme="minorHAnsi" w:cstheme="minorHAnsi"/>
                <w:sz w:val="24"/>
              </w:rPr>
              <w:t>оперативни</w:t>
            </w:r>
            <w:r w:rsidRPr="00E94489">
              <w:rPr>
                <w:rFonts w:asciiTheme="minorHAnsi" w:hAnsiTheme="minorHAnsi" w:cstheme="minorHAnsi"/>
                <w:spacing w:val="-3"/>
                <w:sz w:val="24"/>
              </w:rPr>
              <w:t xml:space="preserve"> </w:t>
            </w:r>
            <w:r w:rsidRPr="00E94489">
              <w:rPr>
                <w:rFonts w:asciiTheme="minorHAnsi" w:hAnsiTheme="minorHAnsi" w:cstheme="minorHAnsi"/>
                <w:sz w:val="24"/>
              </w:rPr>
              <w:t>планирања.</w:t>
            </w:r>
          </w:p>
          <w:p w:rsidR="003A06C7" w:rsidRPr="00E94489" w:rsidRDefault="003A06C7" w:rsidP="00377CE0">
            <w:pPr>
              <w:pStyle w:val="TableParagraph"/>
              <w:spacing w:line="276" w:lineRule="auto"/>
              <w:ind w:left="109" w:right="179" w:firstLine="345"/>
              <w:jc w:val="both"/>
              <w:rPr>
                <w:rFonts w:asciiTheme="minorHAnsi" w:hAnsiTheme="minorHAnsi" w:cstheme="minorHAnsi"/>
                <w:sz w:val="24"/>
              </w:rPr>
            </w:pPr>
          </w:p>
        </w:tc>
        <w:tc>
          <w:tcPr>
            <w:tcW w:w="2429" w:type="dxa"/>
          </w:tcPr>
          <w:p w:rsidR="003A06C7" w:rsidRPr="00E94489" w:rsidRDefault="003A06C7" w:rsidP="003018A2">
            <w:pPr>
              <w:pStyle w:val="TableParagraph"/>
              <w:numPr>
                <w:ilvl w:val="0"/>
                <w:numId w:val="39"/>
              </w:numPr>
              <w:tabs>
                <w:tab w:val="left" w:pos="361"/>
              </w:tabs>
              <w:spacing w:before="43" w:line="276" w:lineRule="auto"/>
              <w:ind w:hanging="256"/>
              <w:rPr>
                <w:rFonts w:asciiTheme="minorHAnsi" w:hAnsiTheme="minorHAnsi" w:cstheme="minorHAnsi"/>
                <w:sz w:val="24"/>
              </w:rPr>
            </w:pPr>
            <w:r w:rsidRPr="00E94489">
              <w:rPr>
                <w:rFonts w:asciiTheme="minorHAnsi" w:hAnsiTheme="minorHAnsi" w:cstheme="minorHAnsi"/>
                <w:sz w:val="24"/>
              </w:rPr>
              <w:t>Годишна</w:t>
            </w:r>
          </w:p>
          <w:p w:rsidR="003A06C7" w:rsidRPr="00E94489" w:rsidRDefault="003A06C7" w:rsidP="00377CE0">
            <w:pPr>
              <w:pStyle w:val="TableParagraph"/>
              <w:spacing w:before="43" w:line="276" w:lineRule="auto"/>
              <w:ind w:left="360" w:right="363"/>
              <w:rPr>
                <w:rFonts w:asciiTheme="minorHAnsi" w:hAnsiTheme="minorHAnsi" w:cstheme="minorHAnsi"/>
                <w:sz w:val="24"/>
              </w:rPr>
            </w:pPr>
            <w:r w:rsidRPr="00E94489">
              <w:rPr>
                <w:rFonts w:asciiTheme="minorHAnsi" w:hAnsiTheme="minorHAnsi" w:cstheme="minorHAnsi"/>
                <w:spacing w:val="-1"/>
                <w:sz w:val="24"/>
              </w:rPr>
              <w:t xml:space="preserve">програма </w:t>
            </w:r>
            <w:r w:rsidRPr="00E94489">
              <w:rPr>
                <w:rFonts w:asciiTheme="minorHAnsi" w:hAnsiTheme="minorHAnsi" w:cstheme="minorHAnsi"/>
                <w:sz w:val="24"/>
              </w:rPr>
              <w:t>на</w:t>
            </w:r>
            <w:r w:rsidRPr="00E94489">
              <w:rPr>
                <w:rFonts w:asciiTheme="minorHAnsi" w:hAnsiTheme="minorHAnsi" w:cstheme="minorHAnsi"/>
                <w:spacing w:val="-52"/>
                <w:sz w:val="24"/>
              </w:rPr>
              <w:t xml:space="preserve"> </w:t>
            </w:r>
            <w:r w:rsidRPr="00E94489">
              <w:rPr>
                <w:rFonts w:asciiTheme="minorHAnsi" w:hAnsiTheme="minorHAnsi" w:cstheme="minorHAnsi"/>
                <w:spacing w:val="-1"/>
                <w:sz w:val="24"/>
              </w:rPr>
              <w:t>училиштето;</w:t>
            </w:r>
          </w:p>
          <w:p w:rsidR="003A06C7" w:rsidRPr="00E94489" w:rsidRDefault="003A06C7" w:rsidP="00377CE0">
            <w:pPr>
              <w:pStyle w:val="TableParagraph"/>
              <w:spacing w:line="276" w:lineRule="auto"/>
              <w:rPr>
                <w:rFonts w:asciiTheme="minorHAnsi" w:hAnsiTheme="minorHAnsi" w:cstheme="minorHAnsi"/>
                <w:b/>
                <w:sz w:val="24"/>
              </w:rPr>
            </w:pPr>
          </w:p>
          <w:p w:rsidR="003A06C7" w:rsidRPr="00E94489" w:rsidRDefault="003A06C7" w:rsidP="00377CE0">
            <w:pPr>
              <w:pStyle w:val="TableParagraph"/>
              <w:spacing w:before="4" w:line="276" w:lineRule="auto"/>
              <w:rPr>
                <w:rFonts w:asciiTheme="minorHAnsi" w:hAnsiTheme="minorHAnsi" w:cstheme="minorHAnsi"/>
                <w:b/>
                <w:sz w:val="31"/>
              </w:rPr>
            </w:pPr>
          </w:p>
          <w:p w:rsidR="003A06C7" w:rsidRPr="00E94489" w:rsidRDefault="003A06C7" w:rsidP="003018A2">
            <w:pPr>
              <w:pStyle w:val="TableParagraph"/>
              <w:numPr>
                <w:ilvl w:val="0"/>
                <w:numId w:val="39"/>
              </w:numPr>
              <w:tabs>
                <w:tab w:val="left" w:pos="361"/>
              </w:tabs>
              <w:spacing w:before="1" w:line="276" w:lineRule="auto"/>
              <w:ind w:hanging="256"/>
              <w:rPr>
                <w:rFonts w:asciiTheme="minorHAnsi" w:hAnsiTheme="minorHAnsi" w:cstheme="minorHAnsi"/>
                <w:sz w:val="24"/>
              </w:rPr>
            </w:pPr>
            <w:r w:rsidRPr="00E94489">
              <w:rPr>
                <w:rFonts w:asciiTheme="minorHAnsi" w:hAnsiTheme="minorHAnsi" w:cstheme="minorHAnsi"/>
                <w:sz w:val="24"/>
              </w:rPr>
              <w:t>Годишен</w:t>
            </w:r>
          </w:p>
          <w:p w:rsidR="003A06C7" w:rsidRPr="00E94489" w:rsidRDefault="003A06C7" w:rsidP="00377CE0">
            <w:pPr>
              <w:pStyle w:val="TableParagraph"/>
              <w:spacing w:before="43" w:line="276" w:lineRule="auto"/>
              <w:ind w:left="360" w:right="368"/>
              <w:rPr>
                <w:rFonts w:asciiTheme="minorHAnsi" w:hAnsiTheme="minorHAnsi" w:cstheme="minorHAnsi"/>
                <w:sz w:val="24"/>
              </w:rPr>
            </w:pPr>
            <w:r w:rsidRPr="00E94489">
              <w:rPr>
                <w:rFonts w:asciiTheme="minorHAnsi" w:hAnsiTheme="minorHAnsi" w:cstheme="minorHAnsi"/>
                <w:sz w:val="24"/>
              </w:rPr>
              <w:t>извештај на</w:t>
            </w:r>
            <w:r w:rsidRPr="00E94489">
              <w:rPr>
                <w:rFonts w:asciiTheme="minorHAnsi" w:hAnsiTheme="minorHAnsi" w:cstheme="minorHAnsi"/>
                <w:spacing w:val="1"/>
                <w:sz w:val="24"/>
              </w:rPr>
              <w:t xml:space="preserve"> </w:t>
            </w:r>
            <w:r w:rsidRPr="00E94489">
              <w:rPr>
                <w:rFonts w:asciiTheme="minorHAnsi" w:hAnsiTheme="minorHAnsi" w:cstheme="minorHAnsi"/>
                <w:spacing w:val="-1"/>
                <w:sz w:val="24"/>
              </w:rPr>
              <w:t>училиштето;</w:t>
            </w:r>
          </w:p>
          <w:p w:rsidR="003A06C7" w:rsidRPr="00E94489" w:rsidRDefault="003A06C7" w:rsidP="00377CE0">
            <w:pPr>
              <w:pStyle w:val="TableParagraph"/>
              <w:spacing w:before="38" w:line="276" w:lineRule="auto"/>
              <w:ind w:left="359" w:right="842"/>
              <w:rPr>
                <w:rFonts w:asciiTheme="minorHAnsi" w:hAnsiTheme="minorHAnsi" w:cstheme="minorHAnsi"/>
                <w:sz w:val="24"/>
              </w:rPr>
            </w:pPr>
          </w:p>
        </w:tc>
        <w:tc>
          <w:tcPr>
            <w:tcW w:w="1440" w:type="dxa"/>
          </w:tcPr>
          <w:p w:rsidR="003A06C7" w:rsidRPr="00E94489" w:rsidRDefault="003A06C7" w:rsidP="00377CE0">
            <w:pPr>
              <w:pStyle w:val="TableParagraph"/>
              <w:spacing w:line="276" w:lineRule="auto"/>
              <w:rPr>
                <w:rFonts w:asciiTheme="minorHAnsi" w:hAnsiTheme="minorHAnsi" w:cstheme="minorHAnsi"/>
              </w:rPr>
            </w:pPr>
          </w:p>
        </w:tc>
      </w:tr>
    </w:tbl>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tbl>
      <w:tblPr>
        <w:tblpPr w:leftFromText="180" w:rightFromText="180" w:horzAnchor="margin" w:tblpY="4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40"/>
        <w:gridCol w:w="7785"/>
        <w:gridCol w:w="2021"/>
        <w:gridCol w:w="1580"/>
      </w:tblGrid>
      <w:tr w:rsidR="003A06C7" w:rsidRPr="00E94489" w:rsidTr="00957A8B">
        <w:trPr>
          <w:trHeight w:val="7639"/>
        </w:trPr>
        <w:tc>
          <w:tcPr>
            <w:tcW w:w="2840" w:type="dxa"/>
          </w:tcPr>
          <w:p w:rsidR="003A06C7" w:rsidRPr="00E94489" w:rsidRDefault="003A06C7" w:rsidP="00377CE0">
            <w:pPr>
              <w:pStyle w:val="TableParagraph"/>
              <w:spacing w:line="276" w:lineRule="auto"/>
              <w:rPr>
                <w:rFonts w:asciiTheme="minorHAnsi" w:hAnsiTheme="minorHAnsi" w:cstheme="minorHAnsi"/>
                <w:b/>
                <w:sz w:val="24"/>
              </w:rPr>
            </w:pPr>
          </w:p>
          <w:p w:rsidR="003A06C7" w:rsidRPr="00E94489" w:rsidRDefault="003A06C7" w:rsidP="00377CE0">
            <w:pPr>
              <w:pStyle w:val="TableParagraph"/>
              <w:spacing w:line="276" w:lineRule="auto"/>
              <w:rPr>
                <w:rFonts w:asciiTheme="minorHAnsi" w:hAnsiTheme="minorHAnsi" w:cstheme="minorHAnsi"/>
                <w:b/>
                <w:sz w:val="24"/>
              </w:rPr>
            </w:pPr>
          </w:p>
          <w:p w:rsidR="003A06C7" w:rsidRPr="00E94489" w:rsidRDefault="003A06C7" w:rsidP="00377CE0">
            <w:pPr>
              <w:pStyle w:val="TableParagraph"/>
              <w:spacing w:line="276" w:lineRule="auto"/>
              <w:rPr>
                <w:rFonts w:asciiTheme="minorHAnsi" w:hAnsiTheme="minorHAnsi" w:cstheme="minorHAnsi"/>
                <w:b/>
                <w:sz w:val="24"/>
              </w:rPr>
            </w:pPr>
          </w:p>
          <w:p w:rsidR="003A06C7" w:rsidRPr="00E94489" w:rsidRDefault="003A06C7" w:rsidP="00377CE0">
            <w:pPr>
              <w:pStyle w:val="TableParagraph"/>
              <w:spacing w:line="276" w:lineRule="auto"/>
              <w:rPr>
                <w:rFonts w:asciiTheme="minorHAnsi" w:hAnsiTheme="minorHAnsi" w:cstheme="minorHAnsi"/>
                <w:b/>
                <w:sz w:val="24"/>
              </w:rPr>
            </w:pPr>
          </w:p>
          <w:p w:rsidR="003A06C7" w:rsidRPr="00E94489" w:rsidRDefault="003A06C7" w:rsidP="00377CE0">
            <w:pPr>
              <w:pStyle w:val="TableParagraph"/>
              <w:spacing w:line="276" w:lineRule="auto"/>
              <w:rPr>
                <w:rFonts w:asciiTheme="minorHAnsi" w:hAnsiTheme="minorHAnsi" w:cstheme="minorHAnsi"/>
                <w:b/>
                <w:sz w:val="24"/>
              </w:rPr>
            </w:pPr>
          </w:p>
          <w:p w:rsidR="003A06C7" w:rsidRPr="00E94489" w:rsidRDefault="003A06C7" w:rsidP="00377CE0">
            <w:pPr>
              <w:pStyle w:val="TableParagraph"/>
              <w:spacing w:line="276" w:lineRule="auto"/>
              <w:rPr>
                <w:rFonts w:asciiTheme="minorHAnsi" w:hAnsiTheme="minorHAnsi" w:cstheme="minorHAnsi"/>
                <w:b/>
                <w:sz w:val="24"/>
              </w:rPr>
            </w:pPr>
          </w:p>
          <w:p w:rsidR="003A06C7" w:rsidRPr="00E94489" w:rsidRDefault="003A06C7" w:rsidP="00377CE0">
            <w:pPr>
              <w:pStyle w:val="TableParagraph"/>
              <w:spacing w:line="276" w:lineRule="auto"/>
              <w:rPr>
                <w:rFonts w:asciiTheme="minorHAnsi" w:hAnsiTheme="minorHAnsi" w:cstheme="minorHAnsi"/>
                <w:b/>
                <w:sz w:val="24"/>
              </w:rPr>
            </w:pPr>
          </w:p>
          <w:p w:rsidR="003A06C7" w:rsidRPr="00E94489" w:rsidRDefault="003A06C7" w:rsidP="00377CE0">
            <w:pPr>
              <w:pStyle w:val="TableParagraph"/>
              <w:spacing w:before="8" w:line="276" w:lineRule="auto"/>
              <w:rPr>
                <w:rFonts w:asciiTheme="minorHAnsi" w:hAnsiTheme="minorHAnsi" w:cstheme="minorHAnsi"/>
                <w:b/>
                <w:sz w:val="34"/>
              </w:rPr>
            </w:pPr>
          </w:p>
          <w:p w:rsidR="003A06C7" w:rsidRPr="00E94489" w:rsidRDefault="003A06C7" w:rsidP="00377CE0">
            <w:pPr>
              <w:pStyle w:val="TableParagraph"/>
              <w:spacing w:before="1" w:line="276" w:lineRule="auto"/>
              <w:ind w:left="120" w:right="115"/>
              <w:jc w:val="center"/>
              <w:rPr>
                <w:rFonts w:asciiTheme="minorHAnsi" w:hAnsiTheme="minorHAnsi" w:cstheme="minorHAnsi"/>
                <w:b/>
                <w:sz w:val="24"/>
              </w:rPr>
            </w:pPr>
            <w:r w:rsidRPr="00E94489">
              <w:rPr>
                <w:rFonts w:asciiTheme="minorHAnsi" w:hAnsiTheme="minorHAnsi" w:cstheme="minorHAnsi"/>
                <w:b/>
                <w:spacing w:val="-1"/>
                <w:sz w:val="24"/>
              </w:rPr>
              <w:t xml:space="preserve">Следење </w:t>
            </w:r>
            <w:r w:rsidRPr="00E94489">
              <w:rPr>
                <w:rFonts w:asciiTheme="minorHAnsi" w:hAnsiTheme="minorHAnsi" w:cstheme="minorHAnsi"/>
                <w:b/>
                <w:sz w:val="24"/>
              </w:rPr>
              <w:t>на</w:t>
            </w:r>
            <w:r w:rsidRPr="00E94489">
              <w:rPr>
                <w:rFonts w:asciiTheme="minorHAnsi" w:hAnsiTheme="minorHAnsi" w:cstheme="minorHAnsi"/>
                <w:b/>
                <w:spacing w:val="-52"/>
                <w:sz w:val="24"/>
              </w:rPr>
              <w:t xml:space="preserve"> </w:t>
            </w:r>
            <w:r w:rsidRPr="00E94489">
              <w:rPr>
                <w:rFonts w:asciiTheme="minorHAnsi" w:hAnsiTheme="minorHAnsi" w:cstheme="minorHAnsi"/>
                <w:b/>
                <w:sz w:val="24"/>
              </w:rPr>
              <w:t>развојните</w:t>
            </w:r>
            <w:r w:rsidRPr="00E94489">
              <w:rPr>
                <w:rFonts w:asciiTheme="minorHAnsi" w:hAnsiTheme="minorHAnsi" w:cstheme="minorHAnsi"/>
                <w:b/>
                <w:spacing w:val="1"/>
                <w:sz w:val="24"/>
              </w:rPr>
              <w:t xml:space="preserve"> </w:t>
            </w:r>
            <w:r w:rsidRPr="00E94489">
              <w:rPr>
                <w:rFonts w:asciiTheme="minorHAnsi" w:hAnsiTheme="minorHAnsi" w:cstheme="minorHAnsi"/>
                <w:b/>
                <w:sz w:val="24"/>
              </w:rPr>
              <w:t>потреби на</w:t>
            </w:r>
            <w:r w:rsidRPr="00E94489">
              <w:rPr>
                <w:rFonts w:asciiTheme="minorHAnsi" w:hAnsiTheme="minorHAnsi" w:cstheme="minorHAnsi"/>
                <w:b/>
                <w:spacing w:val="1"/>
                <w:sz w:val="24"/>
              </w:rPr>
              <w:t xml:space="preserve"> </w:t>
            </w:r>
            <w:r w:rsidRPr="00E94489">
              <w:rPr>
                <w:rFonts w:asciiTheme="minorHAnsi" w:hAnsiTheme="minorHAnsi" w:cstheme="minorHAnsi"/>
                <w:b/>
                <w:sz w:val="24"/>
              </w:rPr>
              <w:t>наставниот</w:t>
            </w:r>
            <w:r w:rsidRPr="00E94489">
              <w:rPr>
                <w:rFonts w:asciiTheme="minorHAnsi" w:hAnsiTheme="minorHAnsi" w:cstheme="minorHAnsi"/>
                <w:b/>
                <w:spacing w:val="1"/>
                <w:sz w:val="24"/>
              </w:rPr>
              <w:t xml:space="preserve"> </w:t>
            </w:r>
            <w:r w:rsidRPr="00E94489">
              <w:rPr>
                <w:rFonts w:asciiTheme="minorHAnsi" w:hAnsiTheme="minorHAnsi" w:cstheme="minorHAnsi"/>
                <w:b/>
                <w:sz w:val="24"/>
              </w:rPr>
              <w:t>кадар</w:t>
            </w:r>
          </w:p>
        </w:tc>
        <w:tc>
          <w:tcPr>
            <w:tcW w:w="7785" w:type="dxa"/>
          </w:tcPr>
          <w:p w:rsidR="003A06C7" w:rsidRPr="00E94489" w:rsidRDefault="003A06C7" w:rsidP="00377CE0">
            <w:pPr>
              <w:pStyle w:val="TableParagraph"/>
              <w:tabs>
                <w:tab w:val="left" w:pos="1371"/>
                <w:tab w:val="left" w:pos="1688"/>
                <w:tab w:val="left" w:pos="2364"/>
                <w:tab w:val="left" w:pos="2902"/>
                <w:tab w:val="left" w:pos="3996"/>
                <w:tab w:val="left" w:pos="4067"/>
                <w:tab w:val="left" w:pos="4527"/>
                <w:tab w:val="left" w:pos="4903"/>
                <w:tab w:val="left" w:pos="5386"/>
                <w:tab w:val="left" w:pos="6652"/>
                <w:tab w:val="left" w:pos="6894"/>
                <w:tab w:val="left" w:pos="8298"/>
                <w:tab w:val="left" w:pos="8506"/>
              </w:tabs>
              <w:spacing w:line="276" w:lineRule="auto"/>
              <w:ind w:left="276" w:right="102" w:firstLine="283"/>
              <w:rPr>
                <w:rFonts w:asciiTheme="minorHAnsi" w:hAnsiTheme="minorHAnsi" w:cstheme="minorHAnsi"/>
                <w:sz w:val="24"/>
              </w:rPr>
            </w:pPr>
            <w:r w:rsidRPr="00E94489">
              <w:rPr>
                <w:rFonts w:asciiTheme="minorHAnsi" w:hAnsiTheme="minorHAnsi" w:cstheme="minorHAnsi"/>
                <w:sz w:val="24"/>
              </w:rPr>
              <w:t>Училиштето</w:t>
            </w:r>
            <w:r w:rsidRPr="00E94489">
              <w:rPr>
                <w:rFonts w:asciiTheme="minorHAnsi" w:hAnsiTheme="minorHAnsi" w:cstheme="minorHAnsi"/>
                <w:spacing w:val="2"/>
                <w:sz w:val="24"/>
              </w:rPr>
              <w:t xml:space="preserve"> </w:t>
            </w:r>
            <w:r w:rsidRPr="00E94489">
              <w:rPr>
                <w:rFonts w:asciiTheme="minorHAnsi" w:hAnsiTheme="minorHAnsi" w:cstheme="minorHAnsi"/>
                <w:sz w:val="24"/>
              </w:rPr>
              <w:t>има</w:t>
            </w:r>
            <w:r w:rsidRPr="00E94489">
              <w:rPr>
                <w:rFonts w:asciiTheme="minorHAnsi" w:hAnsiTheme="minorHAnsi" w:cstheme="minorHAnsi"/>
                <w:spacing w:val="4"/>
                <w:sz w:val="24"/>
              </w:rPr>
              <w:t xml:space="preserve"> </w:t>
            </w:r>
            <w:r w:rsidRPr="00E94489">
              <w:rPr>
                <w:rFonts w:asciiTheme="minorHAnsi" w:hAnsiTheme="minorHAnsi" w:cstheme="minorHAnsi"/>
                <w:sz w:val="24"/>
              </w:rPr>
              <w:t>изготвено</w:t>
            </w:r>
            <w:r w:rsidRPr="00E94489">
              <w:rPr>
                <w:rFonts w:asciiTheme="minorHAnsi" w:hAnsiTheme="minorHAnsi" w:cstheme="minorHAnsi"/>
                <w:spacing w:val="2"/>
                <w:sz w:val="24"/>
              </w:rPr>
              <w:t xml:space="preserve"> </w:t>
            </w:r>
            <w:r w:rsidRPr="00E94489">
              <w:rPr>
                <w:rFonts w:asciiTheme="minorHAnsi" w:hAnsiTheme="minorHAnsi" w:cstheme="minorHAnsi"/>
                <w:sz w:val="24"/>
              </w:rPr>
              <w:t>Програма</w:t>
            </w:r>
            <w:r w:rsidRPr="00E94489">
              <w:rPr>
                <w:rFonts w:asciiTheme="minorHAnsi" w:hAnsiTheme="minorHAnsi" w:cstheme="minorHAnsi"/>
                <w:spacing w:val="4"/>
                <w:sz w:val="24"/>
              </w:rPr>
              <w:t xml:space="preserve"> </w:t>
            </w:r>
            <w:r w:rsidRPr="00E94489">
              <w:rPr>
                <w:rFonts w:asciiTheme="minorHAnsi" w:hAnsiTheme="minorHAnsi" w:cstheme="minorHAnsi"/>
                <w:sz w:val="24"/>
              </w:rPr>
              <w:t>за</w:t>
            </w:r>
            <w:r w:rsidRPr="00E94489">
              <w:rPr>
                <w:rFonts w:asciiTheme="minorHAnsi" w:hAnsiTheme="minorHAnsi" w:cstheme="minorHAnsi"/>
                <w:spacing w:val="4"/>
                <w:sz w:val="24"/>
              </w:rPr>
              <w:t xml:space="preserve"> </w:t>
            </w:r>
            <w:r w:rsidRPr="00E94489">
              <w:rPr>
                <w:rFonts w:asciiTheme="minorHAnsi" w:hAnsiTheme="minorHAnsi" w:cstheme="minorHAnsi"/>
                <w:sz w:val="24"/>
              </w:rPr>
              <w:t>професионален</w:t>
            </w:r>
            <w:r w:rsidRPr="00E94489">
              <w:rPr>
                <w:rFonts w:asciiTheme="minorHAnsi" w:hAnsiTheme="minorHAnsi" w:cstheme="minorHAnsi"/>
                <w:spacing w:val="6"/>
                <w:sz w:val="24"/>
              </w:rPr>
              <w:t xml:space="preserve"> </w:t>
            </w:r>
            <w:r w:rsidRPr="00E94489">
              <w:rPr>
                <w:rFonts w:asciiTheme="minorHAnsi" w:hAnsiTheme="minorHAnsi" w:cstheme="minorHAnsi"/>
                <w:sz w:val="24"/>
              </w:rPr>
              <w:t>развој</w:t>
            </w:r>
            <w:r w:rsidRPr="00E94489">
              <w:rPr>
                <w:rFonts w:asciiTheme="minorHAnsi" w:hAnsiTheme="minorHAnsi" w:cstheme="minorHAnsi"/>
                <w:spacing w:val="4"/>
                <w:sz w:val="24"/>
              </w:rPr>
              <w:t xml:space="preserve"> </w:t>
            </w:r>
            <w:r w:rsidRPr="00E94489">
              <w:rPr>
                <w:rFonts w:asciiTheme="minorHAnsi" w:hAnsiTheme="minorHAnsi" w:cstheme="minorHAnsi"/>
                <w:sz w:val="24"/>
              </w:rPr>
              <w:t>на</w:t>
            </w:r>
            <w:r w:rsidRPr="00E94489">
              <w:rPr>
                <w:rFonts w:asciiTheme="minorHAnsi" w:hAnsiTheme="minorHAnsi" w:cstheme="minorHAnsi"/>
                <w:spacing w:val="4"/>
                <w:sz w:val="24"/>
              </w:rPr>
              <w:t xml:space="preserve"> </w:t>
            </w:r>
            <w:r w:rsidRPr="00E94489">
              <w:rPr>
                <w:rFonts w:asciiTheme="minorHAnsi" w:hAnsiTheme="minorHAnsi" w:cstheme="minorHAnsi"/>
                <w:sz w:val="24"/>
              </w:rPr>
              <w:t>наставниот</w:t>
            </w:r>
            <w:r w:rsidRPr="00E94489">
              <w:rPr>
                <w:rFonts w:asciiTheme="minorHAnsi" w:hAnsiTheme="minorHAnsi" w:cstheme="minorHAnsi"/>
                <w:sz w:val="24"/>
                <w:lang w:val="mk-MK"/>
              </w:rPr>
              <w:t xml:space="preserve"> </w:t>
            </w:r>
            <w:r w:rsidRPr="00E94489">
              <w:rPr>
                <w:rFonts w:asciiTheme="minorHAnsi" w:hAnsiTheme="minorHAnsi" w:cstheme="minorHAnsi"/>
                <w:spacing w:val="-52"/>
                <w:sz w:val="24"/>
              </w:rPr>
              <w:t xml:space="preserve"> </w:t>
            </w:r>
            <w:r w:rsidRPr="00E94489">
              <w:rPr>
                <w:rFonts w:asciiTheme="minorHAnsi" w:hAnsiTheme="minorHAnsi" w:cstheme="minorHAnsi"/>
                <w:sz w:val="24"/>
              </w:rPr>
              <w:t>кадар.</w:t>
            </w:r>
            <w:r w:rsidRPr="00E94489">
              <w:rPr>
                <w:rFonts w:asciiTheme="minorHAnsi" w:hAnsiTheme="minorHAnsi" w:cstheme="minorHAnsi"/>
                <w:spacing w:val="31"/>
                <w:sz w:val="24"/>
              </w:rPr>
              <w:t xml:space="preserve"> </w:t>
            </w:r>
            <w:r w:rsidRPr="00E94489">
              <w:rPr>
                <w:rFonts w:asciiTheme="minorHAnsi" w:hAnsiTheme="minorHAnsi" w:cstheme="minorHAnsi"/>
                <w:sz w:val="24"/>
              </w:rPr>
              <w:t>Наставниците</w:t>
            </w:r>
            <w:r w:rsidRPr="00E94489">
              <w:rPr>
                <w:rFonts w:asciiTheme="minorHAnsi" w:hAnsiTheme="minorHAnsi" w:cstheme="minorHAnsi"/>
                <w:spacing w:val="30"/>
                <w:sz w:val="24"/>
              </w:rPr>
              <w:t xml:space="preserve"> </w:t>
            </w:r>
            <w:r w:rsidRPr="00E94489">
              <w:rPr>
                <w:rFonts w:asciiTheme="minorHAnsi" w:hAnsiTheme="minorHAnsi" w:cstheme="minorHAnsi"/>
                <w:sz w:val="24"/>
              </w:rPr>
              <w:t>добиваат</w:t>
            </w:r>
            <w:r w:rsidRPr="00E94489">
              <w:rPr>
                <w:rFonts w:asciiTheme="minorHAnsi" w:hAnsiTheme="minorHAnsi" w:cstheme="minorHAnsi"/>
                <w:spacing w:val="28"/>
                <w:sz w:val="24"/>
              </w:rPr>
              <w:t xml:space="preserve"> </w:t>
            </w:r>
            <w:r w:rsidRPr="00E94489">
              <w:rPr>
                <w:rFonts w:asciiTheme="minorHAnsi" w:hAnsiTheme="minorHAnsi" w:cstheme="minorHAnsi"/>
                <w:sz w:val="24"/>
              </w:rPr>
              <w:t>можност</w:t>
            </w:r>
            <w:r w:rsidRPr="00E94489">
              <w:rPr>
                <w:rFonts w:asciiTheme="minorHAnsi" w:hAnsiTheme="minorHAnsi" w:cstheme="minorHAnsi"/>
                <w:spacing w:val="27"/>
                <w:sz w:val="24"/>
              </w:rPr>
              <w:t xml:space="preserve"> </w:t>
            </w:r>
            <w:r w:rsidRPr="00E94489">
              <w:rPr>
                <w:rFonts w:asciiTheme="minorHAnsi" w:hAnsiTheme="minorHAnsi" w:cstheme="minorHAnsi"/>
                <w:sz w:val="24"/>
              </w:rPr>
              <w:t>да</w:t>
            </w:r>
            <w:r w:rsidRPr="00E94489">
              <w:rPr>
                <w:rFonts w:asciiTheme="minorHAnsi" w:hAnsiTheme="minorHAnsi" w:cstheme="minorHAnsi"/>
                <w:spacing w:val="31"/>
                <w:sz w:val="24"/>
              </w:rPr>
              <w:t xml:space="preserve"> </w:t>
            </w:r>
            <w:r w:rsidRPr="00E94489">
              <w:rPr>
                <w:rFonts w:asciiTheme="minorHAnsi" w:hAnsiTheme="minorHAnsi" w:cstheme="minorHAnsi"/>
                <w:sz w:val="24"/>
              </w:rPr>
              <w:t>учествуваат</w:t>
            </w:r>
            <w:r w:rsidRPr="00E94489">
              <w:rPr>
                <w:rFonts w:asciiTheme="minorHAnsi" w:hAnsiTheme="minorHAnsi" w:cstheme="minorHAnsi"/>
                <w:spacing w:val="28"/>
                <w:sz w:val="24"/>
              </w:rPr>
              <w:t xml:space="preserve"> </w:t>
            </w:r>
            <w:r w:rsidRPr="00E94489">
              <w:rPr>
                <w:rFonts w:asciiTheme="minorHAnsi" w:hAnsiTheme="minorHAnsi" w:cstheme="minorHAnsi"/>
                <w:sz w:val="24"/>
              </w:rPr>
              <w:t>на</w:t>
            </w:r>
            <w:r w:rsidR="000C3725" w:rsidRPr="00E94489">
              <w:rPr>
                <w:rFonts w:asciiTheme="minorHAnsi" w:hAnsiTheme="minorHAnsi" w:cstheme="minorHAnsi"/>
                <w:spacing w:val="29"/>
                <w:sz w:val="24"/>
                <w:lang w:val="mk-MK"/>
              </w:rPr>
              <w:t xml:space="preserve"> </w:t>
            </w:r>
            <w:r w:rsidRPr="00E94489">
              <w:rPr>
                <w:rFonts w:asciiTheme="minorHAnsi" w:hAnsiTheme="minorHAnsi" w:cstheme="minorHAnsi"/>
                <w:sz w:val="24"/>
              </w:rPr>
              <w:t>семинари</w:t>
            </w:r>
            <w:r w:rsidR="000C3725" w:rsidRPr="00E94489">
              <w:rPr>
                <w:rFonts w:asciiTheme="minorHAnsi" w:hAnsiTheme="minorHAnsi" w:cstheme="minorHAnsi"/>
                <w:sz w:val="24"/>
                <w:lang w:val="mk-MK"/>
              </w:rPr>
              <w:t xml:space="preserve"> </w:t>
            </w:r>
            <w:r w:rsidRPr="00E94489">
              <w:rPr>
                <w:rFonts w:asciiTheme="minorHAnsi" w:hAnsiTheme="minorHAnsi" w:cstheme="minorHAnsi"/>
                <w:sz w:val="24"/>
              </w:rPr>
              <w:t>организирани</w:t>
            </w:r>
            <w:r w:rsidRPr="00E94489">
              <w:rPr>
                <w:rFonts w:asciiTheme="minorHAnsi" w:hAnsiTheme="minorHAnsi" w:cstheme="minorHAnsi"/>
                <w:spacing w:val="-51"/>
                <w:sz w:val="24"/>
              </w:rPr>
              <w:t xml:space="preserve"> </w:t>
            </w:r>
            <w:r w:rsidRPr="00E94489">
              <w:rPr>
                <w:rFonts w:asciiTheme="minorHAnsi" w:hAnsiTheme="minorHAnsi" w:cstheme="minorHAnsi"/>
                <w:sz w:val="24"/>
              </w:rPr>
              <w:t>од</w:t>
            </w:r>
            <w:r w:rsidRPr="00E94489">
              <w:rPr>
                <w:rFonts w:asciiTheme="minorHAnsi" w:hAnsiTheme="minorHAnsi" w:cstheme="minorHAnsi"/>
                <w:spacing w:val="20"/>
                <w:sz w:val="24"/>
              </w:rPr>
              <w:t xml:space="preserve"> </w:t>
            </w:r>
            <w:r w:rsidRPr="00E94489">
              <w:rPr>
                <w:rFonts w:asciiTheme="minorHAnsi" w:hAnsiTheme="minorHAnsi" w:cstheme="minorHAnsi"/>
                <w:sz w:val="24"/>
              </w:rPr>
              <w:t>страна</w:t>
            </w:r>
            <w:r w:rsidRPr="00E94489">
              <w:rPr>
                <w:rFonts w:asciiTheme="minorHAnsi" w:hAnsiTheme="minorHAnsi" w:cstheme="minorHAnsi"/>
                <w:spacing w:val="20"/>
                <w:sz w:val="24"/>
              </w:rPr>
              <w:t xml:space="preserve"> </w:t>
            </w:r>
            <w:r w:rsidRPr="00E94489">
              <w:rPr>
                <w:rFonts w:asciiTheme="minorHAnsi" w:hAnsiTheme="minorHAnsi" w:cstheme="minorHAnsi"/>
                <w:sz w:val="24"/>
              </w:rPr>
              <w:t>на</w:t>
            </w:r>
            <w:r w:rsidRPr="00E94489">
              <w:rPr>
                <w:rFonts w:asciiTheme="minorHAnsi" w:hAnsiTheme="minorHAnsi" w:cstheme="minorHAnsi"/>
                <w:spacing w:val="20"/>
                <w:sz w:val="24"/>
              </w:rPr>
              <w:t xml:space="preserve"> </w:t>
            </w:r>
            <w:r w:rsidRPr="00E94489">
              <w:rPr>
                <w:rFonts w:asciiTheme="minorHAnsi" w:hAnsiTheme="minorHAnsi" w:cstheme="minorHAnsi"/>
                <w:sz w:val="24"/>
              </w:rPr>
              <w:t>Бирото</w:t>
            </w:r>
            <w:r w:rsidRPr="00E94489">
              <w:rPr>
                <w:rFonts w:asciiTheme="minorHAnsi" w:hAnsiTheme="minorHAnsi" w:cstheme="minorHAnsi"/>
                <w:spacing w:val="18"/>
                <w:sz w:val="24"/>
              </w:rPr>
              <w:t xml:space="preserve"> </w:t>
            </w:r>
            <w:r w:rsidRPr="00E94489">
              <w:rPr>
                <w:rFonts w:asciiTheme="minorHAnsi" w:hAnsiTheme="minorHAnsi" w:cstheme="minorHAnsi"/>
                <w:sz w:val="24"/>
              </w:rPr>
              <w:t>за</w:t>
            </w:r>
            <w:r w:rsidRPr="00E94489">
              <w:rPr>
                <w:rFonts w:asciiTheme="minorHAnsi" w:hAnsiTheme="minorHAnsi" w:cstheme="minorHAnsi"/>
                <w:spacing w:val="23"/>
                <w:sz w:val="24"/>
              </w:rPr>
              <w:t xml:space="preserve"> </w:t>
            </w:r>
            <w:r w:rsidRPr="00E94489">
              <w:rPr>
                <w:rFonts w:asciiTheme="minorHAnsi" w:hAnsiTheme="minorHAnsi" w:cstheme="minorHAnsi"/>
                <w:sz w:val="24"/>
              </w:rPr>
              <w:t>развој</w:t>
            </w:r>
            <w:r w:rsidRPr="00E94489">
              <w:rPr>
                <w:rFonts w:asciiTheme="minorHAnsi" w:hAnsiTheme="minorHAnsi" w:cstheme="minorHAnsi"/>
                <w:spacing w:val="19"/>
                <w:sz w:val="24"/>
              </w:rPr>
              <w:t xml:space="preserve"> </w:t>
            </w:r>
            <w:r w:rsidRPr="00E94489">
              <w:rPr>
                <w:rFonts w:asciiTheme="minorHAnsi" w:hAnsiTheme="minorHAnsi" w:cstheme="minorHAnsi"/>
                <w:sz w:val="24"/>
              </w:rPr>
              <w:t>на</w:t>
            </w:r>
            <w:r w:rsidRPr="00E94489">
              <w:rPr>
                <w:rFonts w:asciiTheme="minorHAnsi" w:hAnsiTheme="minorHAnsi" w:cstheme="minorHAnsi"/>
                <w:spacing w:val="20"/>
                <w:sz w:val="24"/>
              </w:rPr>
              <w:t xml:space="preserve"> </w:t>
            </w:r>
            <w:r w:rsidRPr="00E94489">
              <w:rPr>
                <w:rFonts w:asciiTheme="minorHAnsi" w:hAnsiTheme="minorHAnsi" w:cstheme="minorHAnsi"/>
                <w:sz w:val="24"/>
              </w:rPr>
              <w:t>образованието</w:t>
            </w:r>
            <w:r w:rsidRPr="00E94489">
              <w:rPr>
                <w:rFonts w:asciiTheme="minorHAnsi" w:hAnsiTheme="minorHAnsi" w:cstheme="minorHAnsi"/>
                <w:spacing w:val="18"/>
                <w:sz w:val="24"/>
              </w:rPr>
              <w:t xml:space="preserve"> </w:t>
            </w:r>
            <w:r w:rsidRPr="00E94489">
              <w:rPr>
                <w:rFonts w:asciiTheme="minorHAnsi" w:hAnsiTheme="minorHAnsi" w:cstheme="minorHAnsi"/>
                <w:sz w:val="24"/>
              </w:rPr>
              <w:t>и</w:t>
            </w:r>
            <w:r w:rsidRPr="00E94489">
              <w:rPr>
                <w:rFonts w:asciiTheme="minorHAnsi" w:hAnsiTheme="minorHAnsi" w:cstheme="minorHAnsi"/>
                <w:spacing w:val="19"/>
                <w:sz w:val="24"/>
              </w:rPr>
              <w:t xml:space="preserve"> </w:t>
            </w:r>
            <w:r w:rsidRPr="00E94489">
              <w:rPr>
                <w:rFonts w:asciiTheme="minorHAnsi" w:hAnsiTheme="minorHAnsi" w:cstheme="minorHAnsi"/>
                <w:sz w:val="24"/>
              </w:rPr>
              <w:t>МОН.</w:t>
            </w:r>
            <w:r w:rsidRPr="00E94489">
              <w:rPr>
                <w:rFonts w:asciiTheme="minorHAnsi" w:hAnsiTheme="minorHAnsi" w:cstheme="minorHAnsi"/>
                <w:spacing w:val="26"/>
                <w:sz w:val="24"/>
              </w:rPr>
              <w:t xml:space="preserve"> </w:t>
            </w:r>
            <w:r w:rsidRPr="00E94489">
              <w:rPr>
                <w:rFonts w:asciiTheme="minorHAnsi" w:hAnsiTheme="minorHAnsi" w:cstheme="minorHAnsi"/>
                <w:sz w:val="24"/>
              </w:rPr>
              <w:t>Исто</w:t>
            </w:r>
            <w:r w:rsidRPr="00E94489">
              <w:rPr>
                <w:rFonts w:asciiTheme="minorHAnsi" w:hAnsiTheme="minorHAnsi" w:cstheme="minorHAnsi"/>
                <w:spacing w:val="18"/>
                <w:sz w:val="24"/>
              </w:rPr>
              <w:t xml:space="preserve"> </w:t>
            </w:r>
            <w:r w:rsidRPr="00E94489">
              <w:rPr>
                <w:rFonts w:asciiTheme="minorHAnsi" w:hAnsiTheme="minorHAnsi" w:cstheme="minorHAnsi"/>
                <w:sz w:val="24"/>
              </w:rPr>
              <w:t>така,</w:t>
            </w:r>
            <w:r w:rsidRPr="00E94489">
              <w:rPr>
                <w:rFonts w:asciiTheme="minorHAnsi" w:hAnsiTheme="minorHAnsi" w:cstheme="minorHAnsi"/>
                <w:spacing w:val="17"/>
                <w:sz w:val="24"/>
              </w:rPr>
              <w:t xml:space="preserve"> </w:t>
            </w:r>
            <w:r w:rsidRPr="00E94489">
              <w:rPr>
                <w:rFonts w:asciiTheme="minorHAnsi" w:hAnsiTheme="minorHAnsi" w:cstheme="minorHAnsi"/>
                <w:sz w:val="24"/>
              </w:rPr>
              <w:t>согласно</w:t>
            </w:r>
            <w:r w:rsidR="000C3725" w:rsidRPr="00E94489">
              <w:rPr>
                <w:rFonts w:asciiTheme="minorHAnsi" w:hAnsiTheme="minorHAnsi" w:cstheme="minorHAnsi"/>
                <w:sz w:val="24"/>
                <w:lang w:val="mk-MK"/>
              </w:rPr>
              <w:t xml:space="preserve"> </w:t>
            </w:r>
            <w:r w:rsidRPr="00E94489">
              <w:rPr>
                <w:rFonts w:asciiTheme="minorHAnsi" w:hAnsiTheme="minorHAnsi" w:cstheme="minorHAnsi"/>
                <w:spacing w:val="-52"/>
                <w:sz w:val="24"/>
              </w:rPr>
              <w:t xml:space="preserve"> </w:t>
            </w:r>
            <w:r w:rsidRPr="00E94489">
              <w:rPr>
                <w:rFonts w:asciiTheme="minorHAnsi" w:hAnsiTheme="minorHAnsi" w:cstheme="minorHAnsi"/>
                <w:sz w:val="24"/>
              </w:rPr>
              <w:t>потребите</w:t>
            </w:r>
            <w:r w:rsidRPr="00E94489">
              <w:rPr>
                <w:rFonts w:asciiTheme="minorHAnsi" w:hAnsiTheme="minorHAnsi" w:cstheme="minorHAnsi"/>
                <w:spacing w:val="30"/>
                <w:sz w:val="24"/>
              </w:rPr>
              <w:t xml:space="preserve"> </w:t>
            </w:r>
            <w:r w:rsidRPr="00E94489">
              <w:rPr>
                <w:rFonts w:asciiTheme="minorHAnsi" w:hAnsiTheme="minorHAnsi" w:cstheme="minorHAnsi"/>
                <w:sz w:val="24"/>
              </w:rPr>
              <w:t>за</w:t>
            </w:r>
            <w:r w:rsidRPr="00E94489">
              <w:rPr>
                <w:rFonts w:asciiTheme="minorHAnsi" w:hAnsiTheme="minorHAnsi" w:cstheme="minorHAnsi"/>
                <w:spacing w:val="25"/>
                <w:sz w:val="24"/>
              </w:rPr>
              <w:t xml:space="preserve"> </w:t>
            </w:r>
            <w:r w:rsidRPr="00E94489">
              <w:rPr>
                <w:rFonts w:asciiTheme="minorHAnsi" w:hAnsiTheme="minorHAnsi" w:cstheme="minorHAnsi"/>
                <w:sz w:val="24"/>
              </w:rPr>
              <w:t>професионално</w:t>
            </w:r>
            <w:r w:rsidRPr="00E94489">
              <w:rPr>
                <w:rFonts w:asciiTheme="minorHAnsi" w:hAnsiTheme="minorHAnsi" w:cstheme="minorHAnsi"/>
                <w:spacing w:val="23"/>
                <w:sz w:val="24"/>
              </w:rPr>
              <w:t xml:space="preserve"> </w:t>
            </w:r>
            <w:r w:rsidRPr="00E94489">
              <w:rPr>
                <w:rFonts w:asciiTheme="minorHAnsi" w:hAnsiTheme="minorHAnsi" w:cstheme="minorHAnsi"/>
                <w:sz w:val="24"/>
              </w:rPr>
              <w:t>усовршување</w:t>
            </w:r>
            <w:r w:rsidRPr="00E94489">
              <w:rPr>
                <w:rFonts w:asciiTheme="minorHAnsi" w:hAnsiTheme="minorHAnsi" w:cstheme="minorHAnsi"/>
                <w:spacing w:val="30"/>
                <w:sz w:val="24"/>
              </w:rPr>
              <w:t xml:space="preserve"> </w:t>
            </w:r>
            <w:r w:rsidRPr="00E94489">
              <w:rPr>
                <w:rFonts w:asciiTheme="minorHAnsi" w:hAnsiTheme="minorHAnsi" w:cstheme="minorHAnsi"/>
                <w:sz w:val="24"/>
              </w:rPr>
              <w:t>на</w:t>
            </w:r>
            <w:r w:rsidRPr="00E94489">
              <w:rPr>
                <w:rFonts w:asciiTheme="minorHAnsi" w:hAnsiTheme="minorHAnsi" w:cstheme="minorHAnsi"/>
                <w:spacing w:val="29"/>
                <w:sz w:val="24"/>
              </w:rPr>
              <w:t xml:space="preserve"> </w:t>
            </w:r>
            <w:r w:rsidRPr="00E94489">
              <w:rPr>
                <w:rFonts w:asciiTheme="minorHAnsi" w:hAnsiTheme="minorHAnsi" w:cstheme="minorHAnsi"/>
                <w:sz w:val="24"/>
              </w:rPr>
              <w:t>наставниот</w:t>
            </w:r>
            <w:r w:rsidRPr="00E94489">
              <w:rPr>
                <w:rFonts w:asciiTheme="minorHAnsi" w:hAnsiTheme="minorHAnsi" w:cstheme="minorHAnsi"/>
                <w:spacing w:val="27"/>
                <w:sz w:val="24"/>
              </w:rPr>
              <w:t xml:space="preserve"> </w:t>
            </w:r>
            <w:r w:rsidRPr="00E94489">
              <w:rPr>
                <w:rFonts w:asciiTheme="minorHAnsi" w:hAnsiTheme="minorHAnsi" w:cstheme="minorHAnsi"/>
                <w:sz w:val="24"/>
              </w:rPr>
              <w:t>кадар</w:t>
            </w:r>
            <w:r w:rsidRPr="00E94489">
              <w:rPr>
                <w:rFonts w:asciiTheme="minorHAnsi" w:hAnsiTheme="minorHAnsi" w:cstheme="minorHAnsi"/>
                <w:spacing w:val="28"/>
                <w:sz w:val="24"/>
              </w:rPr>
              <w:t xml:space="preserve"> </w:t>
            </w:r>
            <w:r w:rsidRPr="00E94489">
              <w:rPr>
                <w:rFonts w:asciiTheme="minorHAnsi" w:hAnsiTheme="minorHAnsi" w:cstheme="minorHAnsi"/>
                <w:sz w:val="24"/>
              </w:rPr>
              <w:t>и</w:t>
            </w:r>
            <w:r w:rsidRPr="00E94489">
              <w:rPr>
                <w:rFonts w:asciiTheme="minorHAnsi" w:hAnsiTheme="minorHAnsi" w:cstheme="minorHAnsi"/>
                <w:spacing w:val="29"/>
                <w:sz w:val="24"/>
              </w:rPr>
              <w:t xml:space="preserve"> </w:t>
            </w:r>
            <w:r w:rsidRPr="00E94489">
              <w:rPr>
                <w:rFonts w:asciiTheme="minorHAnsi" w:hAnsiTheme="minorHAnsi" w:cstheme="minorHAnsi"/>
                <w:sz w:val="24"/>
              </w:rPr>
              <w:t>расположивите</w:t>
            </w:r>
            <w:r w:rsidRPr="00E94489">
              <w:rPr>
                <w:rFonts w:asciiTheme="minorHAnsi" w:hAnsiTheme="minorHAnsi" w:cstheme="minorHAnsi"/>
                <w:spacing w:val="-51"/>
                <w:sz w:val="24"/>
              </w:rPr>
              <w:t xml:space="preserve"> </w:t>
            </w:r>
            <w:r w:rsidRPr="00E94489">
              <w:rPr>
                <w:rFonts w:asciiTheme="minorHAnsi" w:hAnsiTheme="minorHAnsi" w:cstheme="minorHAnsi"/>
                <w:sz w:val="24"/>
              </w:rPr>
              <w:t>средства</w:t>
            </w:r>
            <w:r w:rsidRPr="00E94489">
              <w:rPr>
                <w:rFonts w:asciiTheme="minorHAnsi" w:hAnsiTheme="minorHAnsi" w:cstheme="minorHAnsi"/>
                <w:spacing w:val="52"/>
                <w:sz w:val="24"/>
              </w:rPr>
              <w:t xml:space="preserve"> </w:t>
            </w:r>
            <w:r w:rsidRPr="00E94489">
              <w:rPr>
                <w:rFonts w:asciiTheme="minorHAnsi" w:hAnsiTheme="minorHAnsi" w:cstheme="minorHAnsi"/>
                <w:sz w:val="24"/>
              </w:rPr>
              <w:t>од</w:t>
            </w:r>
            <w:r w:rsidRPr="00E94489">
              <w:rPr>
                <w:rFonts w:asciiTheme="minorHAnsi" w:hAnsiTheme="minorHAnsi" w:cstheme="minorHAnsi"/>
                <w:spacing w:val="52"/>
                <w:sz w:val="24"/>
              </w:rPr>
              <w:t xml:space="preserve"> </w:t>
            </w:r>
            <w:r w:rsidRPr="00E94489">
              <w:rPr>
                <w:rFonts w:asciiTheme="minorHAnsi" w:hAnsiTheme="minorHAnsi" w:cstheme="minorHAnsi"/>
                <w:sz w:val="24"/>
              </w:rPr>
              <w:t>буџетот,</w:t>
            </w:r>
            <w:r w:rsidRPr="00E94489">
              <w:rPr>
                <w:rFonts w:asciiTheme="minorHAnsi" w:hAnsiTheme="minorHAnsi" w:cstheme="minorHAnsi"/>
                <w:spacing w:val="49"/>
                <w:sz w:val="24"/>
              </w:rPr>
              <w:t xml:space="preserve"> </w:t>
            </w:r>
            <w:r w:rsidRPr="00E94489">
              <w:rPr>
                <w:rFonts w:asciiTheme="minorHAnsi" w:hAnsiTheme="minorHAnsi" w:cstheme="minorHAnsi"/>
                <w:sz w:val="24"/>
              </w:rPr>
              <w:t>училиштето</w:t>
            </w:r>
            <w:r w:rsidRPr="00E94489">
              <w:rPr>
                <w:rFonts w:asciiTheme="minorHAnsi" w:hAnsiTheme="minorHAnsi" w:cstheme="minorHAnsi"/>
                <w:spacing w:val="53"/>
                <w:sz w:val="24"/>
              </w:rPr>
              <w:t xml:space="preserve"> </w:t>
            </w:r>
            <w:r w:rsidRPr="00E94489">
              <w:rPr>
                <w:rFonts w:asciiTheme="minorHAnsi" w:hAnsiTheme="minorHAnsi" w:cstheme="minorHAnsi"/>
                <w:sz w:val="24"/>
              </w:rPr>
              <w:t>организира</w:t>
            </w:r>
            <w:r w:rsidRPr="00E94489">
              <w:rPr>
                <w:rFonts w:asciiTheme="minorHAnsi" w:hAnsiTheme="minorHAnsi" w:cstheme="minorHAnsi"/>
                <w:spacing w:val="52"/>
                <w:sz w:val="24"/>
              </w:rPr>
              <w:t xml:space="preserve"> </w:t>
            </w:r>
            <w:r w:rsidRPr="00E94489">
              <w:rPr>
                <w:rFonts w:asciiTheme="minorHAnsi" w:hAnsiTheme="minorHAnsi" w:cstheme="minorHAnsi"/>
                <w:sz w:val="24"/>
              </w:rPr>
              <w:t>интерни</w:t>
            </w:r>
            <w:r w:rsidRPr="00E94489">
              <w:rPr>
                <w:rFonts w:asciiTheme="minorHAnsi" w:hAnsiTheme="minorHAnsi" w:cstheme="minorHAnsi"/>
                <w:spacing w:val="52"/>
                <w:sz w:val="24"/>
              </w:rPr>
              <w:t xml:space="preserve"> </w:t>
            </w:r>
            <w:r w:rsidRPr="00E94489">
              <w:rPr>
                <w:rFonts w:asciiTheme="minorHAnsi" w:hAnsiTheme="minorHAnsi" w:cstheme="minorHAnsi"/>
                <w:sz w:val="24"/>
              </w:rPr>
              <w:t>обуки</w:t>
            </w:r>
            <w:r w:rsidRPr="00E94489">
              <w:rPr>
                <w:rFonts w:asciiTheme="minorHAnsi" w:hAnsiTheme="minorHAnsi" w:cstheme="minorHAnsi"/>
                <w:spacing w:val="52"/>
                <w:sz w:val="24"/>
              </w:rPr>
              <w:t xml:space="preserve"> </w:t>
            </w:r>
            <w:r w:rsidRPr="00E94489">
              <w:rPr>
                <w:rFonts w:asciiTheme="minorHAnsi" w:hAnsiTheme="minorHAnsi" w:cstheme="minorHAnsi"/>
                <w:sz w:val="24"/>
              </w:rPr>
              <w:t>со</w:t>
            </w:r>
            <w:r w:rsidRPr="00E94489">
              <w:rPr>
                <w:rFonts w:asciiTheme="minorHAnsi" w:hAnsiTheme="minorHAnsi" w:cstheme="minorHAnsi"/>
                <w:spacing w:val="50"/>
                <w:sz w:val="24"/>
              </w:rPr>
              <w:t xml:space="preserve"> </w:t>
            </w:r>
            <w:r w:rsidRPr="00E94489">
              <w:rPr>
                <w:rFonts w:asciiTheme="minorHAnsi" w:hAnsiTheme="minorHAnsi" w:cstheme="minorHAnsi"/>
                <w:sz w:val="24"/>
              </w:rPr>
              <w:t>надворешни</w:t>
            </w:r>
            <w:r w:rsidRPr="00E94489">
              <w:rPr>
                <w:rFonts w:asciiTheme="minorHAnsi" w:hAnsiTheme="minorHAnsi" w:cstheme="minorHAnsi"/>
                <w:spacing w:val="-52"/>
                <w:sz w:val="24"/>
              </w:rPr>
              <w:t xml:space="preserve"> </w:t>
            </w:r>
            <w:r w:rsidRPr="00E94489">
              <w:rPr>
                <w:rFonts w:asciiTheme="minorHAnsi" w:hAnsiTheme="minorHAnsi" w:cstheme="minorHAnsi"/>
                <w:sz w:val="24"/>
              </w:rPr>
              <w:t>обучувачи,</w:t>
            </w:r>
            <w:r w:rsidRPr="00E94489">
              <w:rPr>
                <w:rFonts w:asciiTheme="minorHAnsi" w:hAnsiTheme="minorHAnsi" w:cstheme="minorHAnsi"/>
                <w:spacing w:val="6"/>
                <w:sz w:val="24"/>
              </w:rPr>
              <w:t xml:space="preserve"> </w:t>
            </w:r>
            <w:r w:rsidRPr="00E94489">
              <w:rPr>
                <w:rFonts w:asciiTheme="minorHAnsi" w:hAnsiTheme="minorHAnsi" w:cstheme="minorHAnsi"/>
                <w:sz w:val="24"/>
              </w:rPr>
              <w:t>односно</w:t>
            </w:r>
            <w:r w:rsidRPr="00E94489">
              <w:rPr>
                <w:rFonts w:asciiTheme="minorHAnsi" w:hAnsiTheme="minorHAnsi" w:cstheme="minorHAnsi"/>
                <w:spacing w:val="7"/>
                <w:sz w:val="24"/>
              </w:rPr>
              <w:t xml:space="preserve"> </w:t>
            </w:r>
            <w:r w:rsidRPr="00E94489">
              <w:rPr>
                <w:rFonts w:asciiTheme="minorHAnsi" w:hAnsiTheme="minorHAnsi" w:cstheme="minorHAnsi"/>
                <w:sz w:val="24"/>
              </w:rPr>
              <w:t>во</w:t>
            </w:r>
            <w:r w:rsidRPr="00E94489">
              <w:rPr>
                <w:rFonts w:asciiTheme="minorHAnsi" w:hAnsiTheme="minorHAnsi" w:cstheme="minorHAnsi"/>
                <w:spacing w:val="7"/>
                <w:sz w:val="24"/>
              </w:rPr>
              <w:t xml:space="preserve"> </w:t>
            </w:r>
            <w:r w:rsidRPr="00E94489">
              <w:rPr>
                <w:rFonts w:asciiTheme="minorHAnsi" w:hAnsiTheme="minorHAnsi" w:cstheme="minorHAnsi"/>
                <w:sz w:val="24"/>
              </w:rPr>
              <w:t>изминатите</w:t>
            </w:r>
            <w:r w:rsidRPr="00E94489">
              <w:rPr>
                <w:rFonts w:asciiTheme="minorHAnsi" w:hAnsiTheme="minorHAnsi" w:cstheme="minorHAnsi"/>
                <w:spacing w:val="9"/>
                <w:sz w:val="24"/>
              </w:rPr>
              <w:t xml:space="preserve"> </w:t>
            </w:r>
            <w:r w:rsidRPr="00E94489">
              <w:rPr>
                <w:rFonts w:asciiTheme="minorHAnsi" w:hAnsiTheme="minorHAnsi" w:cstheme="minorHAnsi"/>
                <w:sz w:val="24"/>
              </w:rPr>
              <w:t>две</w:t>
            </w:r>
            <w:r w:rsidRPr="00E94489">
              <w:rPr>
                <w:rFonts w:asciiTheme="minorHAnsi" w:hAnsiTheme="minorHAnsi" w:cstheme="minorHAnsi"/>
                <w:spacing w:val="9"/>
                <w:sz w:val="24"/>
              </w:rPr>
              <w:t xml:space="preserve"> </w:t>
            </w:r>
            <w:r w:rsidRPr="00E94489">
              <w:rPr>
                <w:rFonts w:asciiTheme="minorHAnsi" w:hAnsiTheme="minorHAnsi" w:cstheme="minorHAnsi"/>
                <w:sz w:val="24"/>
              </w:rPr>
              <w:t>учебни</w:t>
            </w:r>
            <w:r w:rsidRPr="00E94489">
              <w:rPr>
                <w:rFonts w:asciiTheme="minorHAnsi" w:hAnsiTheme="minorHAnsi" w:cstheme="minorHAnsi"/>
                <w:spacing w:val="8"/>
                <w:sz w:val="24"/>
              </w:rPr>
              <w:t xml:space="preserve"> </w:t>
            </w:r>
            <w:r w:rsidRPr="00E94489">
              <w:rPr>
                <w:rFonts w:asciiTheme="minorHAnsi" w:hAnsiTheme="minorHAnsi" w:cstheme="minorHAnsi"/>
                <w:sz w:val="24"/>
              </w:rPr>
              <w:t>години,</w:t>
            </w:r>
            <w:r w:rsidRPr="00E94489">
              <w:rPr>
                <w:rFonts w:asciiTheme="minorHAnsi" w:hAnsiTheme="minorHAnsi" w:cstheme="minorHAnsi"/>
                <w:spacing w:val="6"/>
                <w:sz w:val="24"/>
              </w:rPr>
              <w:t xml:space="preserve"> </w:t>
            </w:r>
            <w:r w:rsidRPr="00E94489">
              <w:rPr>
                <w:rFonts w:asciiTheme="minorHAnsi" w:hAnsiTheme="minorHAnsi" w:cstheme="minorHAnsi"/>
                <w:sz w:val="24"/>
              </w:rPr>
              <w:t>во</w:t>
            </w:r>
            <w:r w:rsidRPr="00E94489">
              <w:rPr>
                <w:rFonts w:asciiTheme="minorHAnsi" w:hAnsiTheme="minorHAnsi" w:cstheme="minorHAnsi"/>
                <w:spacing w:val="7"/>
                <w:sz w:val="24"/>
              </w:rPr>
              <w:t xml:space="preserve"> </w:t>
            </w:r>
            <w:r w:rsidRPr="00E94489">
              <w:rPr>
                <w:rFonts w:asciiTheme="minorHAnsi" w:hAnsiTheme="minorHAnsi" w:cstheme="minorHAnsi"/>
                <w:sz w:val="24"/>
              </w:rPr>
              <w:t>училиштето</w:t>
            </w:r>
            <w:r w:rsidRPr="00E94489">
              <w:rPr>
                <w:rFonts w:asciiTheme="minorHAnsi" w:hAnsiTheme="minorHAnsi" w:cstheme="minorHAnsi"/>
                <w:spacing w:val="7"/>
                <w:sz w:val="24"/>
              </w:rPr>
              <w:t xml:space="preserve"> </w:t>
            </w:r>
            <w:r w:rsidRPr="00E94489">
              <w:rPr>
                <w:rFonts w:asciiTheme="minorHAnsi" w:hAnsiTheme="minorHAnsi" w:cstheme="minorHAnsi"/>
                <w:sz w:val="24"/>
              </w:rPr>
              <w:t>беа</w:t>
            </w:r>
            <w:r w:rsidR="000C3725" w:rsidRPr="00E94489">
              <w:rPr>
                <w:rFonts w:asciiTheme="minorHAnsi" w:hAnsiTheme="minorHAnsi" w:cstheme="minorHAnsi"/>
                <w:sz w:val="24"/>
                <w:lang w:val="mk-MK"/>
              </w:rPr>
              <w:t xml:space="preserve"> </w:t>
            </w:r>
            <w:r w:rsidRPr="00E94489">
              <w:rPr>
                <w:rFonts w:asciiTheme="minorHAnsi" w:hAnsiTheme="minorHAnsi" w:cstheme="minorHAnsi"/>
                <w:spacing w:val="-52"/>
                <w:sz w:val="24"/>
              </w:rPr>
              <w:t xml:space="preserve"> </w:t>
            </w:r>
            <w:r w:rsidRPr="00E94489">
              <w:rPr>
                <w:rFonts w:asciiTheme="minorHAnsi" w:hAnsiTheme="minorHAnsi" w:cstheme="minorHAnsi"/>
                <w:sz w:val="24"/>
              </w:rPr>
              <w:t>реализирани</w:t>
            </w:r>
            <w:r w:rsidR="000C3725" w:rsidRPr="00E94489">
              <w:rPr>
                <w:rFonts w:asciiTheme="minorHAnsi" w:hAnsiTheme="minorHAnsi" w:cstheme="minorHAnsi"/>
                <w:sz w:val="24"/>
                <w:lang w:val="mk-MK"/>
              </w:rPr>
              <w:t xml:space="preserve"> </w:t>
            </w:r>
            <w:r w:rsidRPr="00E94489">
              <w:rPr>
                <w:rFonts w:asciiTheme="minorHAnsi" w:hAnsiTheme="minorHAnsi" w:cstheme="minorHAnsi"/>
                <w:sz w:val="24"/>
              </w:rPr>
              <w:t>следниве</w:t>
            </w:r>
            <w:r w:rsidRPr="00E94489">
              <w:rPr>
                <w:rFonts w:asciiTheme="minorHAnsi" w:hAnsiTheme="minorHAnsi" w:cstheme="minorHAnsi"/>
                <w:sz w:val="24"/>
              </w:rPr>
              <w:tab/>
              <w:t>интерни</w:t>
            </w:r>
            <w:r w:rsidRPr="00E94489">
              <w:rPr>
                <w:rFonts w:asciiTheme="minorHAnsi" w:hAnsiTheme="minorHAnsi" w:cstheme="minorHAnsi"/>
                <w:sz w:val="24"/>
              </w:rPr>
              <w:tab/>
              <w:t>обуки:</w:t>
            </w:r>
            <w:r w:rsidRPr="00E94489">
              <w:rPr>
                <w:rFonts w:asciiTheme="minorHAnsi" w:hAnsiTheme="minorHAnsi" w:cstheme="minorHAnsi"/>
                <w:sz w:val="24"/>
              </w:rPr>
              <w:tab/>
            </w:r>
            <w:r w:rsidRPr="00E94489">
              <w:rPr>
                <w:rFonts w:asciiTheme="minorHAnsi" w:hAnsiTheme="minorHAnsi" w:cstheme="minorHAnsi"/>
                <w:spacing w:val="-1"/>
                <w:sz w:val="24"/>
              </w:rPr>
              <w:t>„Професионални</w:t>
            </w:r>
            <w:r w:rsidRPr="00E94489">
              <w:rPr>
                <w:rFonts w:asciiTheme="minorHAnsi" w:hAnsiTheme="minorHAnsi" w:cstheme="minorHAnsi"/>
                <w:spacing w:val="-1"/>
                <w:sz w:val="24"/>
                <w:lang w:val="mk-MK"/>
              </w:rPr>
              <w:t xml:space="preserve"> </w:t>
            </w:r>
            <w:r w:rsidRPr="00E94489">
              <w:rPr>
                <w:rFonts w:asciiTheme="minorHAnsi" w:hAnsiTheme="minorHAnsi" w:cstheme="minorHAnsi"/>
                <w:sz w:val="24"/>
              </w:rPr>
              <w:t>компетенции</w:t>
            </w:r>
            <w:r w:rsidR="000C3725" w:rsidRPr="00E94489">
              <w:rPr>
                <w:rFonts w:asciiTheme="minorHAnsi" w:hAnsiTheme="minorHAnsi" w:cstheme="minorHAnsi"/>
                <w:sz w:val="24"/>
              </w:rPr>
              <w:tab/>
            </w:r>
            <w:r w:rsidR="000C3725" w:rsidRPr="00E94489">
              <w:rPr>
                <w:rFonts w:asciiTheme="minorHAnsi" w:hAnsiTheme="minorHAnsi" w:cstheme="minorHAnsi"/>
                <w:sz w:val="24"/>
                <w:lang w:val="mk-MK"/>
              </w:rPr>
              <w:t xml:space="preserve"> </w:t>
            </w:r>
            <w:r w:rsidRPr="00E94489">
              <w:rPr>
                <w:rFonts w:asciiTheme="minorHAnsi" w:hAnsiTheme="minorHAnsi" w:cstheme="minorHAnsi"/>
                <w:sz w:val="24"/>
              </w:rPr>
              <w:t>кај</w:t>
            </w:r>
            <w:r w:rsidR="000C3725" w:rsidRPr="00E94489">
              <w:rPr>
                <w:rFonts w:asciiTheme="minorHAnsi" w:hAnsiTheme="minorHAnsi" w:cstheme="minorHAnsi"/>
                <w:sz w:val="24"/>
                <w:lang w:val="mk-MK"/>
              </w:rPr>
              <w:t xml:space="preserve"> </w:t>
            </w:r>
            <w:r w:rsidRPr="00E94489">
              <w:rPr>
                <w:rFonts w:asciiTheme="minorHAnsi" w:hAnsiTheme="minorHAnsi" w:cstheme="minorHAnsi"/>
                <w:spacing w:val="-52"/>
                <w:sz w:val="24"/>
              </w:rPr>
              <w:t xml:space="preserve"> </w:t>
            </w:r>
            <w:r w:rsidRPr="00E94489">
              <w:rPr>
                <w:rFonts w:asciiTheme="minorHAnsi" w:hAnsiTheme="minorHAnsi" w:cstheme="minorHAnsi"/>
                <w:sz w:val="24"/>
              </w:rPr>
              <w:t>директорите,</w:t>
            </w:r>
            <w:r w:rsidRPr="00E94489">
              <w:rPr>
                <w:rFonts w:asciiTheme="minorHAnsi" w:hAnsiTheme="minorHAnsi" w:cstheme="minorHAnsi"/>
                <w:spacing w:val="17"/>
                <w:sz w:val="24"/>
              </w:rPr>
              <w:t xml:space="preserve"> </w:t>
            </w:r>
            <w:r w:rsidRPr="00E94489">
              <w:rPr>
                <w:rFonts w:asciiTheme="minorHAnsi" w:hAnsiTheme="minorHAnsi" w:cstheme="minorHAnsi"/>
                <w:sz w:val="24"/>
              </w:rPr>
              <w:t>стручните</w:t>
            </w:r>
            <w:r w:rsidRPr="00E94489">
              <w:rPr>
                <w:rFonts w:asciiTheme="minorHAnsi" w:hAnsiTheme="minorHAnsi" w:cstheme="minorHAnsi"/>
                <w:spacing w:val="19"/>
                <w:sz w:val="24"/>
              </w:rPr>
              <w:t xml:space="preserve"> </w:t>
            </w:r>
            <w:r w:rsidRPr="00E94489">
              <w:rPr>
                <w:rFonts w:asciiTheme="minorHAnsi" w:hAnsiTheme="minorHAnsi" w:cstheme="minorHAnsi"/>
                <w:sz w:val="24"/>
              </w:rPr>
              <w:t>соработници</w:t>
            </w:r>
            <w:r w:rsidRPr="00E94489">
              <w:rPr>
                <w:rFonts w:asciiTheme="minorHAnsi" w:hAnsiTheme="minorHAnsi" w:cstheme="minorHAnsi"/>
                <w:spacing w:val="13"/>
                <w:sz w:val="24"/>
              </w:rPr>
              <w:t xml:space="preserve"> </w:t>
            </w:r>
            <w:r w:rsidRPr="00E94489">
              <w:rPr>
                <w:rFonts w:asciiTheme="minorHAnsi" w:hAnsiTheme="minorHAnsi" w:cstheme="minorHAnsi"/>
                <w:sz w:val="24"/>
              </w:rPr>
              <w:t>и</w:t>
            </w:r>
            <w:r w:rsidRPr="00E94489">
              <w:rPr>
                <w:rFonts w:asciiTheme="minorHAnsi" w:hAnsiTheme="minorHAnsi" w:cstheme="minorHAnsi"/>
                <w:spacing w:val="18"/>
                <w:sz w:val="24"/>
              </w:rPr>
              <w:t xml:space="preserve"> </w:t>
            </w:r>
            <w:r w:rsidRPr="00E94489">
              <w:rPr>
                <w:rFonts w:asciiTheme="minorHAnsi" w:hAnsiTheme="minorHAnsi" w:cstheme="minorHAnsi"/>
                <w:sz w:val="24"/>
              </w:rPr>
              <w:t>наставниците</w:t>
            </w:r>
            <w:r w:rsidRPr="00E94489">
              <w:rPr>
                <w:rFonts w:asciiTheme="minorHAnsi" w:hAnsiTheme="minorHAnsi" w:cstheme="minorHAnsi"/>
                <w:spacing w:val="15"/>
                <w:sz w:val="24"/>
              </w:rPr>
              <w:t xml:space="preserve"> </w:t>
            </w:r>
            <w:r w:rsidRPr="00E94489">
              <w:rPr>
                <w:rFonts w:asciiTheme="minorHAnsi" w:hAnsiTheme="minorHAnsi" w:cstheme="minorHAnsi"/>
                <w:sz w:val="24"/>
              </w:rPr>
              <w:t>во</w:t>
            </w:r>
            <w:r w:rsidRPr="00E94489">
              <w:rPr>
                <w:rFonts w:asciiTheme="minorHAnsi" w:hAnsiTheme="minorHAnsi" w:cstheme="minorHAnsi"/>
                <w:spacing w:val="14"/>
                <w:sz w:val="24"/>
              </w:rPr>
              <w:t xml:space="preserve"> </w:t>
            </w:r>
            <w:r w:rsidRPr="00E94489">
              <w:rPr>
                <w:rFonts w:asciiTheme="minorHAnsi" w:hAnsiTheme="minorHAnsi" w:cstheme="minorHAnsi"/>
                <w:sz w:val="24"/>
              </w:rPr>
              <w:t>училиштата</w:t>
            </w:r>
            <w:r w:rsidRPr="00E94489">
              <w:rPr>
                <w:rFonts w:asciiTheme="minorHAnsi" w:hAnsiTheme="minorHAnsi" w:cstheme="minorHAnsi"/>
                <w:spacing w:val="19"/>
                <w:sz w:val="24"/>
              </w:rPr>
              <w:t xml:space="preserve"> </w:t>
            </w:r>
            <w:r w:rsidRPr="00E94489">
              <w:rPr>
                <w:rFonts w:asciiTheme="minorHAnsi" w:hAnsiTheme="minorHAnsi" w:cstheme="minorHAnsi"/>
                <w:sz w:val="24"/>
              </w:rPr>
              <w:t>и</w:t>
            </w:r>
            <w:r w:rsidRPr="00E94489">
              <w:rPr>
                <w:rFonts w:asciiTheme="minorHAnsi" w:hAnsiTheme="minorHAnsi" w:cstheme="minorHAnsi"/>
                <w:spacing w:val="14"/>
                <w:sz w:val="24"/>
              </w:rPr>
              <w:t xml:space="preserve"> </w:t>
            </w:r>
            <w:r w:rsidRPr="00E94489">
              <w:rPr>
                <w:rFonts w:asciiTheme="minorHAnsi" w:hAnsiTheme="minorHAnsi" w:cstheme="minorHAnsi"/>
                <w:sz w:val="24"/>
              </w:rPr>
              <w:t>изготвување</w:t>
            </w:r>
            <w:r w:rsidRPr="00E94489">
              <w:rPr>
                <w:rFonts w:asciiTheme="minorHAnsi" w:hAnsiTheme="minorHAnsi" w:cstheme="minorHAnsi"/>
                <w:sz w:val="24"/>
                <w:lang w:val="mk-MK"/>
              </w:rPr>
              <w:t xml:space="preserve"> </w:t>
            </w:r>
            <w:r w:rsidRPr="00E94489">
              <w:rPr>
                <w:rFonts w:asciiTheme="minorHAnsi" w:hAnsiTheme="minorHAnsi" w:cstheme="minorHAnsi"/>
                <w:spacing w:val="-51"/>
                <w:sz w:val="24"/>
              </w:rPr>
              <w:t xml:space="preserve"> </w:t>
            </w:r>
            <w:r w:rsidRPr="00E94489">
              <w:rPr>
                <w:rFonts w:asciiTheme="minorHAnsi" w:hAnsiTheme="minorHAnsi" w:cstheme="minorHAnsi"/>
                <w:sz w:val="24"/>
              </w:rPr>
              <w:t>личен</w:t>
            </w:r>
            <w:r w:rsidRPr="00E94489">
              <w:rPr>
                <w:rFonts w:asciiTheme="minorHAnsi" w:hAnsiTheme="minorHAnsi" w:cstheme="minorHAnsi"/>
                <w:spacing w:val="20"/>
                <w:sz w:val="24"/>
              </w:rPr>
              <w:t xml:space="preserve"> </w:t>
            </w:r>
            <w:r w:rsidRPr="00E94489">
              <w:rPr>
                <w:rFonts w:asciiTheme="minorHAnsi" w:hAnsiTheme="minorHAnsi" w:cstheme="minorHAnsi"/>
                <w:sz w:val="24"/>
              </w:rPr>
              <w:t>план</w:t>
            </w:r>
            <w:r w:rsidRPr="00E94489">
              <w:rPr>
                <w:rFonts w:asciiTheme="minorHAnsi" w:hAnsiTheme="minorHAnsi" w:cstheme="minorHAnsi"/>
                <w:spacing w:val="20"/>
                <w:sz w:val="24"/>
              </w:rPr>
              <w:t xml:space="preserve"> </w:t>
            </w:r>
            <w:r w:rsidRPr="00E94489">
              <w:rPr>
                <w:rFonts w:asciiTheme="minorHAnsi" w:hAnsiTheme="minorHAnsi" w:cstheme="minorHAnsi"/>
                <w:sz w:val="24"/>
              </w:rPr>
              <w:t>за</w:t>
            </w:r>
            <w:r w:rsidRPr="00E94489">
              <w:rPr>
                <w:rFonts w:asciiTheme="minorHAnsi" w:hAnsiTheme="minorHAnsi" w:cstheme="minorHAnsi"/>
                <w:spacing w:val="19"/>
                <w:sz w:val="24"/>
              </w:rPr>
              <w:t xml:space="preserve"> </w:t>
            </w:r>
            <w:r w:rsidRPr="00E94489">
              <w:rPr>
                <w:rFonts w:asciiTheme="minorHAnsi" w:hAnsiTheme="minorHAnsi" w:cstheme="minorHAnsi"/>
                <w:sz w:val="24"/>
              </w:rPr>
              <w:t>професионален</w:t>
            </w:r>
            <w:r w:rsidRPr="00E94489">
              <w:rPr>
                <w:rFonts w:asciiTheme="minorHAnsi" w:hAnsiTheme="minorHAnsi" w:cstheme="minorHAnsi"/>
                <w:spacing w:val="20"/>
                <w:sz w:val="24"/>
              </w:rPr>
              <w:t xml:space="preserve"> </w:t>
            </w:r>
            <w:r w:rsidRPr="00E94489">
              <w:rPr>
                <w:rFonts w:asciiTheme="minorHAnsi" w:hAnsiTheme="minorHAnsi" w:cstheme="minorHAnsi"/>
                <w:sz w:val="24"/>
              </w:rPr>
              <w:t>развој“,</w:t>
            </w:r>
            <w:r w:rsidRPr="00E94489">
              <w:rPr>
                <w:rFonts w:asciiTheme="minorHAnsi" w:hAnsiTheme="minorHAnsi" w:cstheme="minorHAnsi"/>
                <w:spacing w:val="17"/>
                <w:sz w:val="24"/>
              </w:rPr>
              <w:t xml:space="preserve"> </w:t>
            </w:r>
            <w:r w:rsidRPr="00E94489">
              <w:rPr>
                <w:rFonts w:asciiTheme="minorHAnsi" w:hAnsiTheme="minorHAnsi" w:cstheme="minorHAnsi"/>
                <w:sz w:val="24"/>
              </w:rPr>
              <w:t>„Откривање</w:t>
            </w:r>
            <w:r w:rsidRPr="00E94489">
              <w:rPr>
                <w:rFonts w:asciiTheme="minorHAnsi" w:hAnsiTheme="minorHAnsi" w:cstheme="minorHAnsi"/>
                <w:spacing w:val="19"/>
                <w:sz w:val="24"/>
              </w:rPr>
              <w:t xml:space="preserve"> </w:t>
            </w:r>
            <w:r w:rsidRPr="00E94489">
              <w:rPr>
                <w:rFonts w:asciiTheme="minorHAnsi" w:hAnsiTheme="minorHAnsi" w:cstheme="minorHAnsi"/>
                <w:sz w:val="24"/>
              </w:rPr>
              <w:t>и</w:t>
            </w:r>
            <w:r w:rsidRPr="00E94489">
              <w:rPr>
                <w:rFonts w:asciiTheme="minorHAnsi" w:hAnsiTheme="minorHAnsi" w:cstheme="minorHAnsi"/>
                <w:spacing w:val="18"/>
                <w:sz w:val="24"/>
              </w:rPr>
              <w:t xml:space="preserve"> </w:t>
            </w:r>
            <w:r w:rsidRPr="00E94489">
              <w:rPr>
                <w:rFonts w:asciiTheme="minorHAnsi" w:hAnsiTheme="minorHAnsi" w:cstheme="minorHAnsi"/>
                <w:sz w:val="24"/>
              </w:rPr>
              <w:t>работа</w:t>
            </w:r>
            <w:r w:rsidRPr="00E94489">
              <w:rPr>
                <w:rFonts w:asciiTheme="minorHAnsi" w:hAnsiTheme="minorHAnsi" w:cstheme="minorHAnsi"/>
                <w:spacing w:val="23"/>
                <w:sz w:val="24"/>
              </w:rPr>
              <w:t xml:space="preserve"> </w:t>
            </w:r>
            <w:r w:rsidRPr="00E94489">
              <w:rPr>
                <w:rFonts w:asciiTheme="minorHAnsi" w:hAnsiTheme="minorHAnsi" w:cstheme="minorHAnsi"/>
                <w:sz w:val="24"/>
              </w:rPr>
              <w:t>со</w:t>
            </w:r>
            <w:r w:rsidRPr="00E94489">
              <w:rPr>
                <w:rFonts w:asciiTheme="minorHAnsi" w:hAnsiTheme="minorHAnsi" w:cstheme="minorHAnsi"/>
                <w:spacing w:val="17"/>
                <w:sz w:val="24"/>
              </w:rPr>
              <w:t xml:space="preserve"> </w:t>
            </w:r>
            <w:r w:rsidRPr="00E94489">
              <w:rPr>
                <w:rFonts w:asciiTheme="minorHAnsi" w:hAnsiTheme="minorHAnsi" w:cstheme="minorHAnsi"/>
                <w:sz w:val="24"/>
              </w:rPr>
              <w:t>надарените</w:t>
            </w:r>
            <w:r w:rsidRPr="00E94489">
              <w:rPr>
                <w:rFonts w:asciiTheme="minorHAnsi" w:hAnsiTheme="minorHAnsi" w:cstheme="minorHAnsi"/>
                <w:spacing w:val="19"/>
                <w:sz w:val="24"/>
              </w:rPr>
              <w:t xml:space="preserve"> </w:t>
            </w:r>
            <w:r w:rsidRPr="00E94489">
              <w:rPr>
                <w:rFonts w:asciiTheme="minorHAnsi" w:hAnsiTheme="minorHAnsi" w:cstheme="minorHAnsi"/>
                <w:sz w:val="24"/>
              </w:rPr>
              <w:t>и</w:t>
            </w:r>
            <w:r w:rsidRPr="00E94489">
              <w:rPr>
                <w:rFonts w:asciiTheme="minorHAnsi" w:hAnsiTheme="minorHAnsi" w:cstheme="minorHAnsi"/>
                <w:sz w:val="24"/>
                <w:lang w:val="mk-MK"/>
              </w:rPr>
              <w:t xml:space="preserve"> </w:t>
            </w:r>
            <w:r w:rsidRPr="00E94489">
              <w:rPr>
                <w:rFonts w:asciiTheme="minorHAnsi" w:hAnsiTheme="minorHAnsi" w:cstheme="minorHAnsi"/>
                <w:spacing w:val="-52"/>
                <w:sz w:val="24"/>
              </w:rPr>
              <w:t xml:space="preserve"> </w:t>
            </w:r>
            <w:r w:rsidRPr="00E94489">
              <w:rPr>
                <w:rFonts w:asciiTheme="minorHAnsi" w:hAnsiTheme="minorHAnsi" w:cstheme="minorHAnsi"/>
                <w:sz w:val="24"/>
              </w:rPr>
              <w:t>талентираните</w:t>
            </w:r>
            <w:r w:rsidRPr="00E94489">
              <w:rPr>
                <w:rFonts w:asciiTheme="minorHAnsi" w:hAnsiTheme="minorHAnsi" w:cstheme="minorHAnsi"/>
                <w:spacing w:val="11"/>
                <w:sz w:val="24"/>
              </w:rPr>
              <w:t xml:space="preserve"> </w:t>
            </w:r>
            <w:r w:rsidRPr="00E94489">
              <w:rPr>
                <w:rFonts w:asciiTheme="minorHAnsi" w:hAnsiTheme="minorHAnsi" w:cstheme="minorHAnsi"/>
                <w:sz w:val="24"/>
              </w:rPr>
              <w:t>ученици“,</w:t>
            </w:r>
            <w:r w:rsidRPr="00E94489">
              <w:rPr>
                <w:rFonts w:asciiTheme="minorHAnsi" w:hAnsiTheme="minorHAnsi" w:cstheme="minorHAnsi"/>
                <w:spacing w:val="13"/>
                <w:sz w:val="24"/>
              </w:rPr>
              <w:t xml:space="preserve"> </w:t>
            </w:r>
            <w:r w:rsidRPr="00E94489">
              <w:rPr>
                <w:rFonts w:asciiTheme="minorHAnsi" w:hAnsiTheme="minorHAnsi" w:cstheme="minorHAnsi"/>
                <w:sz w:val="24"/>
              </w:rPr>
              <w:t>„Обука</w:t>
            </w:r>
            <w:r w:rsidRPr="00E94489">
              <w:rPr>
                <w:rFonts w:asciiTheme="minorHAnsi" w:hAnsiTheme="minorHAnsi" w:cstheme="minorHAnsi"/>
                <w:spacing w:val="10"/>
                <w:sz w:val="24"/>
              </w:rPr>
              <w:t xml:space="preserve"> </w:t>
            </w:r>
            <w:r w:rsidRPr="00E94489">
              <w:rPr>
                <w:rFonts w:asciiTheme="minorHAnsi" w:hAnsiTheme="minorHAnsi" w:cstheme="minorHAnsi"/>
                <w:sz w:val="24"/>
              </w:rPr>
              <w:t>за</w:t>
            </w:r>
            <w:r w:rsidRPr="00E94489">
              <w:rPr>
                <w:rFonts w:asciiTheme="minorHAnsi" w:hAnsiTheme="minorHAnsi" w:cstheme="minorHAnsi"/>
                <w:spacing w:val="16"/>
                <w:sz w:val="24"/>
              </w:rPr>
              <w:t xml:space="preserve"> </w:t>
            </w:r>
            <w:r w:rsidRPr="00E94489">
              <w:rPr>
                <w:rFonts w:asciiTheme="minorHAnsi" w:hAnsiTheme="minorHAnsi" w:cstheme="minorHAnsi"/>
                <w:sz w:val="24"/>
              </w:rPr>
              <w:t>безбедност</w:t>
            </w:r>
            <w:r w:rsidRPr="00E94489">
              <w:rPr>
                <w:rFonts w:asciiTheme="minorHAnsi" w:hAnsiTheme="minorHAnsi" w:cstheme="minorHAnsi"/>
                <w:spacing w:val="8"/>
                <w:sz w:val="24"/>
              </w:rPr>
              <w:t xml:space="preserve"> </w:t>
            </w:r>
            <w:r w:rsidRPr="00E94489">
              <w:rPr>
                <w:rFonts w:asciiTheme="minorHAnsi" w:hAnsiTheme="minorHAnsi" w:cstheme="minorHAnsi"/>
                <w:sz w:val="24"/>
              </w:rPr>
              <w:t>и</w:t>
            </w:r>
            <w:r w:rsidRPr="00E94489">
              <w:rPr>
                <w:rFonts w:asciiTheme="minorHAnsi" w:hAnsiTheme="minorHAnsi" w:cstheme="minorHAnsi"/>
                <w:spacing w:val="15"/>
                <w:sz w:val="24"/>
              </w:rPr>
              <w:t xml:space="preserve"> </w:t>
            </w:r>
            <w:r w:rsidRPr="00E94489">
              <w:rPr>
                <w:rFonts w:asciiTheme="minorHAnsi" w:hAnsiTheme="minorHAnsi" w:cstheme="minorHAnsi"/>
                <w:sz w:val="24"/>
              </w:rPr>
              <w:t>здравје</w:t>
            </w:r>
            <w:r w:rsidRPr="00E94489">
              <w:rPr>
                <w:rFonts w:asciiTheme="minorHAnsi" w:hAnsiTheme="minorHAnsi" w:cstheme="minorHAnsi"/>
                <w:spacing w:val="17"/>
                <w:sz w:val="24"/>
              </w:rPr>
              <w:t xml:space="preserve"> </w:t>
            </w:r>
            <w:r w:rsidRPr="00E94489">
              <w:rPr>
                <w:rFonts w:asciiTheme="minorHAnsi" w:hAnsiTheme="minorHAnsi" w:cstheme="minorHAnsi"/>
                <w:sz w:val="24"/>
              </w:rPr>
              <w:t>при</w:t>
            </w:r>
            <w:r w:rsidRPr="00E94489">
              <w:rPr>
                <w:rFonts w:asciiTheme="minorHAnsi" w:hAnsiTheme="minorHAnsi" w:cstheme="minorHAnsi"/>
                <w:spacing w:val="15"/>
                <w:sz w:val="24"/>
              </w:rPr>
              <w:t xml:space="preserve"> </w:t>
            </w:r>
            <w:r w:rsidRPr="00E94489">
              <w:rPr>
                <w:rFonts w:asciiTheme="minorHAnsi" w:hAnsiTheme="minorHAnsi" w:cstheme="minorHAnsi"/>
                <w:sz w:val="24"/>
              </w:rPr>
              <w:t>работа“,</w:t>
            </w:r>
            <w:r w:rsidRPr="00E94489">
              <w:rPr>
                <w:rFonts w:asciiTheme="minorHAnsi" w:hAnsiTheme="minorHAnsi" w:cstheme="minorHAnsi"/>
                <w:spacing w:val="8"/>
                <w:sz w:val="24"/>
              </w:rPr>
              <w:t xml:space="preserve"> </w:t>
            </w:r>
            <w:r w:rsidRPr="00E94489">
              <w:rPr>
                <w:rFonts w:asciiTheme="minorHAnsi" w:hAnsiTheme="minorHAnsi" w:cstheme="minorHAnsi"/>
                <w:sz w:val="24"/>
              </w:rPr>
              <w:t>„Заштита</w:t>
            </w:r>
            <w:r w:rsidRPr="00E94489">
              <w:rPr>
                <w:rFonts w:asciiTheme="minorHAnsi" w:hAnsiTheme="minorHAnsi" w:cstheme="minorHAnsi"/>
                <w:spacing w:val="15"/>
                <w:sz w:val="24"/>
              </w:rPr>
              <w:t xml:space="preserve"> </w:t>
            </w:r>
            <w:r w:rsidRPr="00E94489">
              <w:rPr>
                <w:rFonts w:asciiTheme="minorHAnsi" w:hAnsiTheme="minorHAnsi" w:cstheme="minorHAnsi"/>
                <w:sz w:val="24"/>
              </w:rPr>
              <w:t>од</w:t>
            </w:r>
            <w:r w:rsidRPr="00E94489">
              <w:rPr>
                <w:rFonts w:asciiTheme="minorHAnsi" w:hAnsiTheme="minorHAnsi" w:cstheme="minorHAnsi"/>
                <w:sz w:val="24"/>
                <w:lang w:val="mk-MK"/>
              </w:rPr>
              <w:t xml:space="preserve"> </w:t>
            </w:r>
            <w:r w:rsidRPr="00E94489">
              <w:rPr>
                <w:rFonts w:asciiTheme="minorHAnsi" w:hAnsiTheme="minorHAnsi" w:cstheme="minorHAnsi"/>
                <w:spacing w:val="-51"/>
                <w:sz w:val="24"/>
              </w:rPr>
              <w:t xml:space="preserve"> </w:t>
            </w:r>
            <w:r w:rsidRPr="00E94489">
              <w:rPr>
                <w:rFonts w:asciiTheme="minorHAnsi" w:hAnsiTheme="minorHAnsi" w:cstheme="minorHAnsi"/>
                <w:sz w:val="24"/>
              </w:rPr>
              <w:t>елементарни</w:t>
            </w:r>
            <w:r w:rsidRPr="00E94489">
              <w:rPr>
                <w:rFonts w:asciiTheme="minorHAnsi" w:hAnsiTheme="minorHAnsi" w:cstheme="minorHAnsi"/>
                <w:spacing w:val="9"/>
                <w:sz w:val="24"/>
              </w:rPr>
              <w:t xml:space="preserve"> </w:t>
            </w:r>
            <w:r w:rsidRPr="00E94489">
              <w:rPr>
                <w:rFonts w:asciiTheme="minorHAnsi" w:hAnsiTheme="minorHAnsi" w:cstheme="minorHAnsi"/>
                <w:sz w:val="24"/>
              </w:rPr>
              <w:t>непогоди“</w:t>
            </w:r>
            <w:r w:rsidRPr="00E94489">
              <w:rPr>
                <w:rFonts w:asciiTheme="minorHAnsi" w:hAnsiTheme="minorHAnsi" w:cstheme="minorHAnsi"/>
                <w:spacing w:val="9"/>
                <w:sz w:val="24"/>
              </w:rPr>
              <w:t xml:space="preserve"> </w:t>
            </w:r>
            <w:r w:rsidRPr="00E94489">
              <w:rPr>
                <w:rFonts w:asciiTheme="minorHAnsi" w:hAnsiTheme="minorHAnsi" w:cstheme="minorHAnsi"/>
                <w:sz w:val="24"/>
              </w:rPr>
              <w:t>и</w:t>
            </w:r>
            <w:r w:rsidRPr="00E94489">
              <w:rPr>
                <w:rFonts w:asciiTheme="minorHAnsi" w:hAnsiTheme="minorHAnsi" w:cstheme="minorHAnsi"/>
                <w:spacing w:val="9"/>
                <w:sz w:val="24"/>
              </w:rPr>
              <w:t xml:space="preserve"> </w:t>
            </w:r>
            <w:r w:rsidRPr="00E94489">
              <w:rPr>
                <w:rFonts w:asciiTheme="minorHAnsi" w:hAnsiTheme="minorHAnsi" w:cstheme="minorHAnsi"/>
                <w:sz w:val="24"/>
              </w:rPr>
              <w:t>„Диференцијација</w:t>
            </w:r>
            <w:r w:rsidRPr="00E94489">
              <w:rPr>
                <w:rFonts w:asciiTheme="minorHAnsi" w:hAnsiTheme="minorHAnsi" w:cstheme="minorHAnsi"/>
                <w:spacing w:val="9"/>
                <w:sz w:val="24"/>
              </w:rPr>
              <w:t xml:space="preserve"> </w:t>
            </w:r>
            <w:r w:rsidRPr="00E94489">
              <w:rPr>
                <w:rFonts w:asciiTheme="minorHAnsi" w:hAnsiTheme="minorHAnsi" w:cstheme="minorHAnsi"/>
                <w:sz w:val="24"/>
              </w:rPr>
              <w:t>и</w:t>
            </w:r>
            <w:r w:rsidRPr="00E94489">
              <w:rPr>
                <w:rFonts w:asciiTheme="minorHAnsi" w:hAnsiTheme="minorHAnsi" w:cstheme="minorHAnsi"/>
                <w:spacing w:val="9"/>
                <w:sz w:val="24"/>
              </w:rPr>
              <w:t xml:space="preserve"> </w:t>
            </w:r>
            <w:r w:rsidRPr="00E94489">
              <w:rPr>
                <w:rFonts w:asciiTheme="minorHAnsi" w:hAnsiTheme="minorHAnsi" w:cstheme="minorHAnsi"/>
                <w:sz w:val="24"/>
              </w:rPr>
              <w:t>индивидуализација</w:t>
            </w:r>
            <w:r w:rsidRPr="00E94489">
              <w:rPr>
                <w:rFonts w:asciiTheme="minorHAnsi" w:hAnsiTheme="minorHAnsi" w:cstheme="minorHAnsi"/>
                <w:spacing w:val="9"/>
                <w:sz w:val="24"/>
              </w:rPr>
              <w:t xml:space="preserve"> </w:t>
            </w:r>
            <w:r w:rsidRPr="00E94489">
              <w:rPr>
                <w:rFonts w:asciiTheme="minorHAnsi" w:hAnsiTheme="minorHAnsi" w:cstheme="minorHAnsi"/>
                <w:sz w:val="24"/>
              </w:rPr>
              <w:t>на</w:t>
            </w:r>
            <w:r w:rsidRPr="00E94489">
              <w:rPr>
                <w:rFonts w:asciiTheme="minorHAnsi" w:hAnsiTheme="minorHAnsi" w:cstheme="minorHAnsi"/>
                <w:spacing w:val="9"/>
                <w:sz w:val="24"/>
              </w:rPr>
              <w:t xml:space="preserve"> </w:t>
            </w:r>
            <w:r w:rsidRPr="00E94489">
              <w:rPr>
                <w:rFonts w:asciiTheme="minorHAnsi" w:hAnsiTheme="minorHAnsi" w:cstheme="minorHAnsi"/>
                <w:sz w:val="24"/>
              </w:rPr>
              <w:t>наставата</w:t>
            </w:r>
            <w:r w:rsidRPr="00E94489">
              <w:rPr>
                <w:rFonts w:asciiTheme="minorHAnsi" w:hAnsiTheme="minorHAnsi" w:cstheme="minorHAnsi"/>
                <w:sz w:val="24"/>
                <w:lang w:val="mk-MK"/>
              </w:rPr>
              <w:t xml:space="preserve"> </w:t>
            </w:r>
            <w:r w:rsidRPr="00E94489">
              <w:rPr>
                <w:rFonts w:asciiTheme="minorHAnsi" w:hAnsiTheme="minorHAnsi" w:cstheme="minorHAnsi"/>
                <w:spacing w:val="-52"/>
                <w:sz w:val="24"/>
              </w:rPr>
              <w:t xml:space="preserve"> </w:t>
            </w:r>
            <w:r w:rsidRPr="00E94489">
              <w:rPr>
                <w:rFonts w:asciiTheme="minorHAnsi" w:hAnsiTheme="minorHAnsi" w:cstheme="minorHAnsi"/>
                <w:sz w:val="24"/>
              </w:rPr>
              <w:t>преку</w:t>
            </w:r>
            <w:r w:rsidRPr="00E94489">
              <w:rPr>
                <w:rFonts w:asciiTheme="minorHAnsi" w:hAnsiTheme="minorHAnsi" w:cstheme="minorHAnsi"/>
                <w:spacing w:val="12"/>
                <w:sz w:val="24"/>
              </w:rPr>
              <w:t xml:space="preserve"> </w:t>
            </w:r>
            <w:r w:rsidRPr="00E94489">
              <w:rPr>
                <w:rFonts w:asciiTheme="minorHAnsi" w:hAnsiTheme="minorHAnsi" w:cstheme="minorHAnsi"/>
                <w:sz w:val="24"/>
              </w:rPr>
              <w:t>управување</w:t>
            </w:r>
            <w:r w:rsidRPr="00E94489">
              <w:rPr>
                <w:rFonts w:asciiTheme="minorHAnsi" w:hAnsiTheme="minorHAnsi" w:cstheme="minorHAnsi"/>
                <w:sz w:val="24"/>
                <w:lang w:val="mk-MK"/>
              </w:rPr>
              <w:t xml:space="preserve"> </w:t>
            </w:r>
            <w:r w:rsidRPr="00E94489">
              <w:rPr>
                <w:rFonts w:asciiTheme="minorHAnsi" w:hAnsiTheme="minorHAnsi" w:cstheme="minorHAnsi"/>
                <w:sz w:val="24"/>
              </w:rPr>
              <w:t>со</w:t>
            </w:r>
            <w:r w:rsidRPr="00E94489">
              <w:rPr>
                <w:rFonts w:asciiTheme="minorHAnsi" w:hAnsiTheme="minorHAnsi" w:cstheme="minorHAnsi"/>
                <w:spacing w:val="9"/>
                <w:sz w:val="24"/>
              </w:rPr>
              <w:t xml:space="preserve"> </w:t>
            </w:r>
            <w:r w:rsidRPr="00E94489">
              <w:rPr>
                <w:rFonts w:asciiTheme="minorHAnsi" w:hAnsiTheme="minorHAnsi" w:cstheme="minorHAnsi"/>
                <w:sz w:val="24"/>
              </w:rPr>
              <w:t>целите</w:t>
            </w:r>
            <w:r w:rsidRPr="00E94489">
              <w:rPr>
                <w:rFonts w:asciiTheme="minorHAnsi" w:hAnsiTheme="minorHAnsi" w:cstheme="minorHAnsi"/>
                <w:spacing w:val="12"/>
                <w:sz w:val="24"/>
              </w:rPr>
              <w:t xml:space="preserve"> </w:t>
            </w:r>
            <w:r w:rsidRPr="00E94489">
              <w:rPr>
                <w:rFonts w:asciiTheme="minorHAnsi" w:hAnsiTheme="minorHAnsi" w:cstheme="minorHAnsi"/>
                <w:sz w:val="24"/>
              </w:rPr>
              <w:t>на</w:t>
            </w:r>
            <w:r w:rsidRPr="00E94489">
              <w:rPr>
                <w:rFonts w:asciiTheme="minorHAnsi" w:hAnsiTheme="minorHAnsi" w:cstheme="minorHAnsi"/>
                <w:spacing w:val="16"/>
                <w:sz w:val="24"/>
              </w:rPr>
              <w:t xml:space="preserve"> </w:t>
            </w:r>
            <w:r w:rsidRPr="00E94489">
              <w:rPr>
                <w:rFonts w:asciiTheme="minorHAnsi" w:hAnsiTheme="minorHAnsi" w:cstheme="minorHAnsi"/>
                <w:sz w:val="24"/>
              </w:rPr>
              <w:t>наставата“.</w:t>
            </w:r>
            <w:r w:rsidRPr="00E94489">
              <w:rPr>
                <w:rFonts w:asciiTheme="minorHAnsi" w:hAnsiTheme="minorHAnsi" w:cstheme="minorHAnsi"/>
                <w:spacing w:val="14"/>
                <w:sz w:val="24"/>
              </w:rPr>
              <w:t xml:space="preserve"> </w:t>
            </w:r>
            <w:r w:rsidRPr="00E94489">
              <w:rPr>
                <w:rFonts w:asciiTheme="minorHAnsi" w:hAnsiTheme="minorHAnsi" w:cstheme="minorHAnsi"/>
                <w:sz w:val="24"/>
              </w:rPr>
              <w:t>Наставниците</w:t>
            </w:r>
            <w:r w:rsidRPr="00E94489">
              <w:rPr>
                <w:rFonts w:asciiTheme="minorHAnsi" w:hAnsiTheme="minorHAnsi" w:cstheme="minorHAnsi"/>
                <w:spacing w:val="12"/>
                <w:sz w:val="24"/>
              </w:rPr>
              <w:t xml:space="preserve"> </w:t>
            </w:r>
            <w:r w:rsidRPr="00E94489">
              <w:rPr>
                <w:rFonts w:asciiTheme="minorHAnsi" w:hAnsiTheme="minorHAnsi" w:cstheme="minorHAnsi"/>
                <w:sz w:val="24"/>
              </w:rPr>
              <w:t>учествуваа</w:t>
            </w:r>
            <w:r w:rsidRPr="00E94489">
              <w:rPr>
                <w:rFonts w:asciiTheme="minorHAnsi" w:hAnsiTheme="minorHAnsi" w:cstheme="minorHAnsi"/>
                <w:spacing w:val="13"/>
                <w:sz w:val="24"/>
              </w:rPr>
              <w:t xml:space="preserve"> </w:t>
            </w:r>
            <w:r w:rsidRPr="00E94489">
              <w:rPr>
                <w:rFonts w:asciiTheme="minorHAnsi" w:hAnsiTheme="minorHAnsi" w:cstheme="minorHAnsi"/>
                <w:sz w:val="24"/>
              </w:rPr>
              <w:t>на</w:t>
            </w:r>
            <w:r w:rsidRPr="00E94489">
              <w:rPr>
                <w:rFonts w:asciiTheme="minorHAnsi" w:hAnsiTheme="minorHAnsi" w:cstheme="minorHAnsi"/>
                <w:spacing w:val="16"/>
                <w:sz w:val="24"/>
              </w:rPr>
              <w:t xml:space="preserve"> </w:t>
            </w:r>
            <w:r w:rsidRPr="00E94489">
              <w:rPr>
                <w:rFonts w:asciiTheme="minorHAnsi" w:hAnsiTheme="minorHAnsi" w:cstheme="minorHAnsi"/>
                <w:sz w:val="24"/>
              </w:rPr>
              <w:t>семинари</w:t>
            </w:r>
            <w:r w:rsidRPr="00E94489">
              <w:rPr>
                <w:rFonts w:asciiTheme="minorHAnsi" w:hAnsiTheme="minorHAnsi" w:cstheme="minorHAnsi"/>
                <w:spacing w:val="11"/>
                <w:sz w:val="24"/>
              </w:rPr>
              <w:t xml:space="preserve"> </w:t>
            </w:r>
            <w:r w:rsidRPr="00E94489">
              <w:rPr>
                <w:rFonts w:asciiTheme="minorHAnsi" w:hAnsiTheme="minorHAnsi" w:cstheme="minorHAnsi"/>
                <w:sz w:val="24"/>
              </w:rPr>
              <w:t>и</w:t>
            </w:r>
            <w:r w:rsidRPr="00E94489">
              <w:rPr>
                <w:rFonts w:asciiTheme="minorHAnsi" w:hAnsiTheme="minorHAnsi" w:cstheme="minorHAnsi"/>
                <w:sz w:val="24"/>
                <w:lang w:val="mk-MK"/>
              </w:rPr>
              <w:t xml:space="preserve"> </w:t>
            </w:r>
            <w:r w:rsidRPr="00E94489">
              <w:rPr>
                <w:rFonts w:asciiTheme="minorHAnsi" w:hAnsiTheme="minorHAnsi" w:cstheme="minorHAnsi"/>
                <w:spacing w:val="-51"/>
                <w:sz w:val="24"/>
              </w:rPr>
              <w:t xml:space="preserve"> </w:t>
            </w:r>
            <w:r w:rsidRPr="00E94489">
              <w:rPr>
                <w:rFonts w:asciiTheme="minorHAnsi" w:hAnsiTheme="minorHAnsi" w:cstheme="minorHAnsi"/>
                <w:sz w:val="24"/>
              </w:rPr>
              <w:t>обуки од Еразмус програмата</w:t>
            </w:r>
            <w:r w:rsidR="006C13A6" w:rsidRPr="00E94489">
              <w:rPr>
                <w:rFonts w:asciiTheme="minorHAnsi" w:hAnsiTheme="minorHAnsi" w:cstheme="minorHAnsi"/>
                <w:sz w:val="24"/>
                <w:lang w:val="mk-MK"/>
              </w:rPr>
              <w:t>.</w:t>
            </w:r>
            <w:r w:rsidRPr="00E94489">
              <w:rPr>
                <w:rFonts w:asciiTheme="minorHAnsi" w:hAnsiTheme="minorHAnsi" w:cstheme="minorHAnsi"/>
                <w:sz w:val="24"/>
              </w:rPr>
              <w:t xml:space="preserve"> Стручната</w:t>
            </w:r>
            <w:r w:rsidRPr="00E94489">
              <w:rPr>
                <w:rFonts w:asciiTheme="minorHAnsi" w:hAnsiTheme="minorHAnsi" w:cstheme="minorHAnsi"/>
                <w:sz w:val="24"/>
                <w:lang w:val="mk-MK"/>
              </w:rPr>
              <w:t xml:space="preserve"> </w:t>
            </w:r>
            <w:r w:rsidRPr="00E94489">
              <w:rPr>
                <w:rFonts w:asciiTheme="minorHAnsi" w:hAnsiTheme="minorHAnsi" w:cstheme="minorHAnsi"/>
                <w:sz w:val="24"/>
              </w:rPr>
              <w:t>служба</w:t>
            </w:r>
            <w:r w:rsidRPr="00E94489">
              <w:rPr>
                <w:rFonts w:asciiTheme="minorHAnsi" w:hAnsiTheme="minorHAnsi" w:cstheme="minorHAnsi"/>
                <w:sz w:val="24"/>
                <w:lang w:val="mk-MK"/>
              </w:rPr>
              <w:t xml:space="preserve"> </w:t>
            </w:r>
            <w:r w:rsidRPr="00E94489">
              <w:rPr>
                <w:rFonts w:asciiTheme="minorHAnsi" w:hAnsiTheme="minorHAnsi" w:cstheme="minorHAnsi"/>
                <w:sz w:val="24"/>
              </w:rPr>
              <w:t>континуирано</w:t>
            </w:r>
            <w:r w:rsidRPr="00E94489">
              <w:rPr>
                <w:rFonts w:asciiTheme="minorHAnsi" w:hAnsiTheme="minorHAnsi" w:cstheme="minorHAnsi"/>
                <w:sz w:val="24"/>
              </w:rPr>
              <w:tab/>
              <w:t>го</w:t>
            </w:r>
            <w:r w:rsidRPr="00E94489">
              <w:rPr>
                <w:rFonts w:asciiTheme="minorHAnsi" w:hAnsiTheme="minorHAnsi" w:cstheme="minorHAnsi"/>
                <w:sz w:val="24"/>
                <w:lang w:val="mk-MK"/>
              </w:rPr>
              <w:t xml:space="preserve"> </w:t>
            </w:r>
            <w:r w:rsidRPr="00E94489">
              <w:rPr>
                <w:rFonts w:asciiTheme="minorHAnsi" w:hAnsiTheme="minorHAnsi" w:cstheme="minorHAnsi"/>
                <w:sz w:val="24"/>
              </w:rPr>
              <w:t>следи</w:t>
            </w:r>
            <w:r w:rsidRPr="00E94489">
              <w:rPr>
                <w:rFonts w:asciiTheme="minorHAnsi" w:hAnsiTheme="minorHAnsi" w:cstheme="minorHAnsi"/>
                <w:sz w:val="24"/>
                <w:lang w:val="mk-MK"/>
              </w:rPr>
              <w:t xml:space="preserve"> </w:t>
            </w:r>
            <w:r w:rsidR="006C13A6" w:rsidRPr="00E94489">
              <w:rPr>
                <w:rFonts w:asciiTheme="minorHAnsi" w:hAnsiTheme="minorHAnsi" w:cstheme="minorHAnsi"/>
                <w:sz w:val="24"/>
              </w:rPr>
              <w:t>стручното</w:t>
            </w:r>
            <w:r w:rsidR="006C13A6" w:rsidRPr="00E94489">
              <w:rPr>
                <w:rFonts w:asciiTheme="minorHAnsi" w:hAnsiTheme="minorHAnsi" w:cstheme="minorHAnsi"/>
                <w:sz w:val="24"/>
                <w:lang w:val="mk-MK"/>
              </w:rPr>
              <w:t xml:space="preserve"> </w:t>
            </w:r>
            <w:r w:rsidRPr="00E94489">
              <w:rPr>
                <w:rFonts w:asciiTheme="minorHAnsi" w:hAnsiTheme="minorHAnsi" w:cstheme="minorHAnsi"/>
                <w:sz w:val="24"/>
              </w:rPr>
              <w:t>усовршување</w:t>
            </w:r>
            <w:r w:rsidRPr="00E94489">
              <w:rPr>
                <w:rFonts w:asciiTheme="minorHAnsi" w:hAnsiTheme="minorHAnsi" w:cstheme="minorHAnsi"/>
                <w:sz w:val="24"/>
                <w:lang w:val="mk-MK"/>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rPr>
              <w:t>наставниците</w:t>
            </w:r>
            <w:r w:rsidRPr="00E94489">
              <w:rPr>
                <w:rFonts w:asciiTheme="minorHAnsi" w:hAnsiTheme="minorHAnsi" w:cstheme="minorHAnsi"/>
                <w:spacing w:val="37"/>
                <w:sz w:val="24"/>
              </w:rPr>
              <w:t xml:space="preserve"> </w:t>
            </w:r>
            <w:r w:rsidRPr="00E94489">
              <w:rPr>
                <w:rFonts w:asciiTheme="minorHAnsi" w:hAnsiTheme="minorHAnsi" w:cstheme="minorHAnsi"/>
                <w:sz w:val="24"/>
              </w:rPr>
              <w:t>и</w:t>
            </w:r>
            <w:r w:rsidRPr="00E94489">
              <w:rPr>
                <w:rFonts w:asciiTheme="minorHAnsi" w:hAnsiTheme="minorHAnsi" w:cstheme="minorHAnsi"/>
                <w:spacing w:val="36"/>
                <w:sz w:val="24"/>
              </w:rPr>
              <w:t xml:space="preserve"> </w:t>
            </w:r>
            <w:r w:rsidRPr="00E94489">
              <w:rPr>
                <w:rFonts w:asciiTheme="minorHAnsi" w:hAnsiTheme="minorHAnsi" w:cstheme="minorHAnsi"/>
                <w:sz w:val="24"/>
              </w:rPr>
              <w:t>нивното</w:t>
            </w:r>
            <w:r w:rsidRPr="00E94489">
              <w:rPr>
                <w:rFonts w:asciiTheme="minorHAnsi" w:hAnsiTheme="minorHAnsi" w:cstheme="minorHAnsi"/>
                <w:spacing w:val="34"/>
                <w:sz w:val="24"/>
              </w:rPr>
              <w:t xml:space="preserve"> </w:t>
            </w:r>
            <w:r w:rsidRPr="00E94489">
              <w:rPr>
                <w:rFonts w:asciiTheme="minorHAnsi" w:hAnsiTheme="minorHAnsi" w:cstheme="minorHAnsi"/>
                <w:sz w:val="24"/>
              </w:rPr>
              <w:t>учество</w:t>
            </w:r>
            <w:r w:rsidRPr="00E94489">
              <w:rPr>
                <w:rFonts w:asciiTheme="minorHAnsi" w:hAnsiTheme="minorHAnsi" w:cstheme="minorHAnsi"/>
                <w:spacing w:val="39"/>
                <w:sz w:val="24"/>
              </w:rPr>
              <w:t xml:space="preserve"> </w:t>
            </w:r>
            <w:r w:rsidRPr="00E94489">
              <w:rPr>
                <w:rFonts w:asciiTheme="minorHAnsi" w:hAnsiTheme="minorHAnsi" w:cstheme="minorHAnsi"/>
                <w:sz w:val="24"/>
              </w:rPr>
              <w:t>на</w:t>
            </w:r>
            <w:r w:rsidRPr="00E94489">
              <w:rPr>
                <w:rFonts w:asciiTheme="minorHAnsi" w:hAnsiTheme="minorHAnsi" w:cstheme="minorHAnsi"/>
                <w:spacing w:val="36"/>
                <w:sz w:val="24"/>
              </w:rPr>
              <w:t xml:space="preserve"> </w:t>
            </w:r>
            <w:r w:rsidRPr="00E94489">
              <w:rPr>
                <w:rFonts w:asciiTheme="minorHAnsi" w:hAnsiTheme="minorHAnsi" w:cstheme="minorHAnsi"/>
                <w:sz w:val="24"/>
              </w:rPr>
              <w:t>обуки,</w:t>
            </w:r>
            <w:r w:rsidRPr="00E94489">
              <w:rPr>
                <w:rFonts w:asciiTheme="minorHAnsi" w:hAnsiTheme="minorHAnsi" w:cstheme="minorHAnsi"/>
                <w:spacing w:val="39"/>
                <w:sz w:val="24"/>
              </w:rPr>
              <w:t xml:space="preserve"> </w:t>
            </w:r>
            <w:r w:rsidRPr="00E94489">
              <w:rPr>
                <w:rFonts w:asciiTheme="minorHAnsi" w:hAnsiTheme="minorHAnsi" w:cstheme="minorHAnsi"/>
                <w:sz w:val="24"/>
              </w:rPr>
              <w:t>семинари</w:t>
            </w:r>
            <w:r w:rsidRPr="00E94489">
              <w:rPr>
                <w:rFonts w:asciiTheme="minorHAnsi" w:hAnsiTheme="minorHAnsi" w:cstheme="minorHAnsi"/>
                <w:spacing w:val="36"/>
                <w:sz w:val="24"/>
              </w:rPr>
              <w:t xml:space="preserve"> </w:t>
            </w:r>
            <w:r w:rsidRPr="00E94489">
              <w:rPr>
                <w:rFonts w:asciiTheme="minorHAnsi" w:hAnsiTheme="minorHAnsi" w:cstheme="minorHAnsi"/>
                <w:sz w:val="24"/>
              </w:rPr>
              <w:t>и</w:t>
            </w:r>
            <w:r w:rsidRPr="00E94489">
              <w:rPr>
                <w:rFonts w:asciiTheme="minorHAnsi" w:hAnsiTheme="minorHAnsi" w:cstheme="minorHAnsi"/>
                <w:spacing w:val="36"/>
                <w:sz w:val="24"/>
              </w:rPr>
              <w:t xml:space="preserve"> </w:t>
            </w:r>
            <w:r w:rsidRPr="00E94489">
              <w:rPr>
                <w:rFonts w:asciiTheme="minorHAnsi" w:hAnsiTheme="minorHAnsi" w:cstheme="minorHAnsi"/>
                <w:sz w:val="24"/>
              </w:rPr>
              <w:t>конференции,</w:t>
            </w:r>
            <w:r w:rsidRPr="00E94489">
              <w:rPr>
                <w:rFonts w:asciiTheme="minorHAnsi" w:hAnsiTheme="minorHAnsi" w:cstheme="minorHAnsi"/>
                <w:spacing w:val="41"/>
                <w:sz w:val="24"/>
              </w:rPr>
              <w:t xml:space="preserve"> </w:t>
            </w:r>
            <w:r w:rsidRPr="00E94489">
              <w:rPr>
                <w:rFonts w:asciiTheme="minorHAnsi" w:hAnsiTheme="minorHAnsi" w:cstheme="minorHAnsi"/>
                <w:sz w:val="24"/>
              </w:rPr>
              <w:t>а</w:t>
            </w:r>
            <w:r w:rsidRPr="00E94489">
              <w:rPr>
                <w:rFonts w:asciiTheme="minorHAnsi" w:hAnsiTheme="minorHAnsi" w:cstheme="minorHAnsi"/>
                <w:spacing w:val="41"/>
                <w:sz w:val="24"/>
              </w:rPr>
              <w:t xml:space="preserve"> </w:t>
            </w:r>
            <w:r w:rsidRPr="00E94489">
              <w:rPr>
                <w:rFonts w:asciiTheme="minorHAnsi" w:hAnsiTheme="minorHAnsi" w:cstheme="minorHAnsi"/>
                <w:sz w:val="24"/>
              </w:rPr>
              <w:t>истите</w:t>
            </w:r>
            <w:r w:rsidRPr="00E94489">
              <w:rPr>
                <w:rFonts w:asciiTheme="minorHAnsi" w:hAnsiTheme="minorHAnsi" w:cstheme="minorHAnsi"/>
                <w:spacing w:val="37"/>
                <w:sz w:val="24"/>
              </w:rPr>
              <w:t xml:space="preserve"> </w:t>
            </w:r>
            <w:r w:rsidRPr="00E94489">
              <w:rPr>
                <w:rFonts w:asciiTheme="minorHAnsi" w:hAnsiTheme="minorHAnsi" w:cstheme="minorHAnsi"/>
                <w:sz w:val="24"/>
              </w:rPr>
              <w:t>се</w:t>
            </w:r>
            <w:r w:rsidRPr="00E94489">
              <w:rPr>
                <w:rFonts w:asciiTheme="minorHAnsi" w:hAnsiTheme="minorHAnsi" w:cstheme="minorHAnsi"/>
                <w:sz w:val="24"/>
                <w:lang w:val="mk-MK"/>
              </w:rPr>
              <w:t xml:space="preserve"> </w:t>
            </w:r>
            <w:r w:rsidRPr="00E94489">
              <w:rPr>
                <w:rFonts w:asciiTheme="minorHAnsi" w:hAnsiTheme="minorHAnsi" w:cstheme="minorHAnsi"/>
                <w:sz w:val="24"/>
              </w:rPr>
              <w:t>евидентираат</w:t>
            </w:r>
            <w:r w:rsidRPr="00E94489">
              <w:rPr>
                <w:rFonts w:asciiTheme="minorHAnsi" w:hAnsiTheme="minorHAnsi" w:cstheme="minorHAnsi"/>
                <w:spacing w:val="-5"/>
                <w:sz w:val="24"/>
              </w:rPr>
              <w:t xml:space="preserve"> </w:t>
            </w:r>
            <w:r w:rsidRPr="00E94489">
              <w:rPr>
                <w:rFonts w:asciiTheme="minorHAnsi" w:hAnsiTheme="minorHAnsi" w:cstheme="minorHAnsi"/>
                <w:sz w:val="24"/>
              </w:rPr>
              <w:t>во</w:t>
            </w:r>
            <w:r w:rsidRPr="00E94489">
              <w:rPr>
                <w:rFonts w:asciiTheme="minorHAnsi" w:hAnsiTheme="minorHAnsi" w:cstheme="minorHAnsi"/>
                <w:spacing w:val="-4"/>
                <w:sz w:val="24"/>
              </w:rPr>
              <w:t xml:space="preserve"> </w:t>
            </w:r>
            <w:r w:rsidRPr="00E94489">
              <w:rPr>
                <w:rFonts w:asciiTheme="minorHAnsi" w:hAnsiTheme="minorHAnsi" w:cstheme="minorHAnsi"/>
                <w:sz w:val="24"/>
              </w:rPr>
              <w:t>Професионалното</w:t>
            </w:r>
            <w:r w:rsidRPr="00E94489">
              <w:rPr>
                <w:rFonts w:asciiTheme="minorHAnsi" w:hAnsiTheme="minorHAnsi" w:cstheme="minorHAnsi"/>
                <w:spacing w:val="-1"/>
                <w:sz w:val="24"/>
              </w:rPr>
              <w:t xml:space="preserve"> </w:t>
            </w:r>
            <w:r w:rsidRPr="00E94489">
              <w:rPr>
                <w:rFonts w:asciiTheme="minorHAnsi" w:hAnsiTheme="minorHAnsi" w:cstheme="minorHAnsi"/>
                <w:sz w:val="24"/>
              </w:rPr>
              <w:t>досие</w:t>
            </w:r>
            <w:r w:rsidRPr="00E94489">
              <w:rPr>
                <w:rFonts w:asciiTheme="minorHAnsi" w:hAnsiTheme="minorHAnsi" w:cstheme="minorHAnsi"/>
                <w:spacing w:val="-3"/>
                <w:sz w:val="24"/>
              </w:rPr>
              <w:t xml:space="preserve"> </w:t>
            </w:r>
            <w:r w:rsidRPr="00E94489">
              <w:rPr>
                <w:rFonts w:asciiTheme="minorHAnsi" w:hAnsiTheme="minorHAnsi" w:cstheme="minorHAnsi"/>
                <w:sz w:val="24"/>
              </w:rPr>
              <w:t>на</w:t>
            </w:r>
            <w:r w:rsidRPr="00E94489">
              <w:rPr>
                <w:rFonts w:asciiTheme="minorHAnsi" w:hAnsiTheme="minorHAnsi" w:cstheme="minorHAnsi"/>
                <w:spacing w:val="-3"/>
                <w:sz w:val="24"/>
              </w:rPr>
              <w:t xml:space="preserve"> </w:t>
            </w:r>
            <w:r w:rsidRPr="00E94489">
              <w:rPr>
                <w:rFonts w:asciiTheme="minorHAnsi" w:hAnsiTheme="minorHAnsi" w:cstheme="minorHAnsi"/>
                <w:sz w:val="24"/>
              </w:rPr>
              <w:t>наставниците.</w:t>
            </w:r>
          </w:p>
          <w:p w:rsidR="003A06C7" w:rsidRPr="00E94489" w:rsidRDefault="003A06C7" w:rsidP="00377CE0">
            <w:pPr>
              <w:pStyle w:val="TableParagraph"/>
              <w:spacing w:before="43" w:line="276" w:lineRule="auto"/>
              <w:ind w:left="105" w:right="106" w:firstLine="249"/>
              <w:jc w:val="both"/>
              <w:rPr>
                <w:rFonts w:asciiTheme="minorHAnsi" w:hAnsiTheme="minorHAnsi" w:cstheme="minorHAnsi"/>
                <w:sz w:val="24"/>
              </w:rPr>
            </w:pPr>
            <w:r w:rsidRPr="00E94489">
              <w:rPr>
                <w:rFonts w:asciiTheme="minorHAnsi" w:hAnsiTheme="minorHAnsi" w:cstheme="minorHAnsi"/>
                <w:sz w:val="24"/>
              </w:rPr>
              <w:t>Работата на</w:t>
            </w:r>
            <w:r w:rsidRPr="00E94489">
              <w:rPr>
                <w:rFonts w:asciiTheme="minorHAnsi" w:hAnsiTheme="minorHAnsi" w:cstheme="minorHAnsi"/>
                <w:spacing w:val="1"/>
                <w:sz w:val="24"/>
              </w:rPr>
              <w:t xml:space="preserve"> </w:t>
            </w:r>
            <w:r w:rsidRPr="00E94489">
              <w:rPr>
                <w:rFonts w:asciiTheme="minorHAnsi" w:hAnsiTheme="minorHAnsi" w:cstheme="minorHAnsi"/>
                <w:sz w:val="24"/>
              </w:rPr>
              <w:t>наставник</w:t>
            </w:r>
            <w:r w:rsidRPr="00E94489">
              <w:rPr>
                <w:rFonts w:asciiTheme="minorHAnsi" w:hAnsiTheme="minorHAnsi" w:cstheme="minorHAnsi"/>
                <w:spacing w:val="1"/>
                <w:sz w:val="24"/>
              </w:rPr>
              <w:t xml:space="preserve"> </w:t>
            </w:r>
            <w:r w:rsidRPr="00E94489">
              <w:rPr>
                <w:rFonts w:asciiTheme="minorHAnsi" w:hAnsiTheme="minorHAnsi" w:cstheme="minorHAnsi"/>
                <w:sz w:val="24"/>
              </w:rPr>
              <w:t>- приправник</w:t>
            </w:r>
            <w:r w:rsidRPr="00E94489">
              <w:rPr>
                <w:rFonts w:asciiTheme="minorHAnsi" w:hAnsiTheme="minorHAnsi" w:cstheme="minorHAnsi"/>
                <w:spacing w:val="1"/>
                <w:sz w:val="24"/>
              </w:rPr>
              <w:t xml:space="preserve"> </w:t>
            </w:r>
            <w:r w:rsidRPr="00E94489">
              <w:rPr>
                <w:rFonts w:asciiTheme="minorHAnsi" w:hAnsiTheme="minorHAnsi" w:cstheme="minorHAnsi"/>
                <w:sz w:val="24"/>
              </w:rPr>
              <w:t>ја следи</w:t>
            </w:r>
            <w:r w:rsidRPr="00E94489">
              <w:rPr>
                <w:rFonts w:asciiTheme="minorHAnsi" w:hAnsiTheme="minorHAnsi" w:cstheme="minorHAnsi"/>
                <w:spacing w:val="1"/>
                <w:sz w:val="24"/>
              </w:rPr>
              <w:t xml:space="preserve"> </w:t>
            </w:r>
            <w:r w:rsidRPr="00E94489">
              <w:rPr>
                <w:rFonts w:asciiTheme="minorHAnsi" w:hAnsiTheme="minorHAnsi" w:cstheme="minorHAnsi"/>
                <w:sz w:val="24"/>
              </w:rPr>
              <w:t>ментор, кој</w:t>
            </w:r>
            <w:r w:rsidRPr="00E94489">
              <w:rPr>
                <w:rFonts w:asciiTheme="minorHAnsi" w:hAnsiTheme="minorHAnsi" w:cstheme="minorHAnsi"/>
                <w:spacing w:val="1"/>
                <w:sz w:val="24"/>
              </w:rPr>
              <w:t xml:space="preserve"> </w:t>
            </w:r>
            <w:r w:rsidRPr="00E94489">
              <w:rPr>
                <w:rFonts w:asciiTheme="minorHAnsi" w:hAnsiTheme="minorHAnsi" w:cstheme="minorHAnsi"/>
                <w:sz w:val="24"/>
              </w:rPr>
              <w:t>на приправникот</w:t>
            </w:r>
            <w:r w:rsidRPr="00E94489">
              <w:rPr>
                <w:rFonts w:asciiTheme="minorHAnsi" w:hAnsiTheme="minorHAnsi" w:cstheme="minorHAnsi"/>
                <w:spacing w:val="54"/>
                <w:sz w:val="24"/>
              </w:rPr>
              <w:t xml:space="preserve"> </w:t>
            </w:r>
            <w:r w:rsidRPr="00E94489">
              <w:rPr>
                <w:rFonts w:asciiTheme="minorHAnsi" w:hAnsiTheme="minorHAnsi" w:cstheme="minorHAnsi"/>
                <w:sz w:val="24"/>
              </w:rPr>
              <w:t>му</w:t>
            </w:r>
            <w:r w:rsidRPr="00E94489">
              <w:rPr>
                <w:rFonts w:asciiTheme="minorHAnsi" w:hAnsiTheme="minorHAnsi" w:cstheme="minorHAnsi"/>
                <w:spacing w:val="1"/>
                <w:sz w:val="24"/>
              </w:rPr>
              <w:t xml:space="preserve"> </w:t>
            </w:r>
            <w:r w:rsidRPr="00E94489">
              <w:rPr>
                <w:rFonts w:asciiTheme="minorHAnsi" w:hAnsiTheme="minorHAnsi" w:cstheme="minorHAnsi"/>
                <w:sz w:val="24"/>
              </w:rPr>
              <w:t>дава соодветна стручна помош. Назначените ментори имаат изготвена програма за</w:t>
            </w:r>
            <w:r w:rsidRPr="00E94489">
              <w:rPr>
                <w:rFonts w:asciiTheme="minorHAnsi" w:hAnsiTheme="minorHAnsi" w:cstheme="minorHAnsi"/>
                <w:spacing w:val="1"/>
                <w:sz w:val="24"/>
              </w:rPr>
              <w:t xml:space="preserve"> </w:t>
            </w:r>
            <w:r w:rsidRPr="00E94489">
              <w:rPr>
                <w:rFonts w:asciiTheme="minorHAnsi" w:hAnsiTheme="minorHAnsi" w:cstheme="minorHAnsi"/>
                <w:sz w:val="24"/>
              </w:rPr>
              <w:t>менторство.</w:t>
            </w:r>
          </w:p>
        </w:tc>
        <w:tc>
          <w:tcPr>
            <w:tcW w:w="2021" w:type="dxa"/>
          </w:tcPr>
          <w:p w:rsidR="003A06C7" w:rsidRPr="00E94489" w:rsidRDefault="003A06C7" w:rsidP="00377CE0">
            <w:pPr>
              <w:pStyle w:val="TableParagraph"/>
              <w:numPr>
                <w:ilvl w:val="0"/>
                <w:numId w:val="36"/>
              </w:numPr>
              <w:tabs>
                <w:tab w:val="left" w:pos="361"/>
              </w:tabs>
              <w:spacing w:before="1" w:line="276" w:lineRule="auto"/>
              <w:ind w:right="166"/>
              <w:jc w:val="both"/>
              <w:rPr>
                <w:rFonts w:asciiTheme="minorHAnsi" w:hAnsiTheme="minorHAnsi" w:cstheme="minorHAnsi"/>
                <w:sz w:val="24"/>
              </w:rPr>
            </w:pPr>
            <w:r w:rsidRPr="00E94489">
              <w:rPr>
                <w:rFonts w:asciiTheme="minorHAnsi" w:hAnsiTheme="minorHAnsi" w:cstheme="minorHAnsi"/>
                <w:spacing w:val="-1"/>
                <w:sz w:val="24"/>
              </w:rPr>
              <w:t xml:space="preserve">Инструмент </w:t>
            </w:r>
            <w:r w:rsidRPr="00E94489">
              <w:rPr>
                <w:rFonts w:asciiTheme="minorHAnsi" w:hAnsiTheme="minorHAnsi" w:cstheme="minorHAnsi"/>
                <w:sz w:val="24"/>
              </w:rPr>
              <w:t>за</w:t>
            </w:r>
            <w:r w:rsidRPr="00E94489">
              <w:rPr>
                <w:rFonts w:asciiTheme="minorHAnsi" w:hAnsiTheme="minorHAnsi" w:cstheme="minorHAnsi"/>
                <w:spacing w:val="-52"/>
                <w:sz w:val="24"/>
              </w:rPr>
              <w:t xml:space="preserve"> </w:t>
            </w:r>
            <w:r w:rsidRPr="00E94489">
              <w:rPr>
                <w:rFonts w:asciiTheme="minorHAnsi" w:hAnsiTheme="minorHAnsi" w:cstheme="minorHAnsi"/>
                <w:sz w:val="24"/>
              </w:rPr>
              <w:t>набљудување</w:t>
            </w:r>
            <w:r w:rsidRPr="00E94489">
              <w:rPr>
                <w:rFonts w:asciiTheme="minorHAnsi" w:hAnsiTheme="minorHAnsi" w:cstheme="minorHAnsi"/>
                <w:spacing w:val="-52"/>
                <w:sz w:val="24"/>
              </w:rPr>
              <w:t xml:space="preserve"> </w:t>
            </w:r>
            <w:r w:rsidRPr="00E94489">
              <w:rPr>
                <w:rFonts w:asciiTheme="minorHAnsi" w:hAnsiTheme="minorHAnsi" w:cstheme="minorHAnsi"/>
                <w:sz w:val="24"/>
              </w:rPr>
              <w:t>на</w:t>
            </w:r>
            <w:r w:rsidRPr="00E94489">
              <w:rPr>
                <w:rFonts w:asciiTheme="minorHAnsi" w:hAnsiTheme="minorHAnsi" w:cstheme="minorHAnsi"/>
                <w:spacing w:val="-3"/>
                <w:sz w:val="24"/>
              </w:rPr>
              <w:t xml:space="preserve"> </w:t>
            </w:r>
            <w:r w:rsidRPr="00E94489">
              <w:rPr>
                <w:rFonts w:asciiTheme="minorHAnsi" w:hAnsiTheme="minorHAnsi" w:cstheme="minorHAnsi"/>
                <w:sz w:val="24"/>
              </w:rPr>
              <w:t>час;</w:t>
            </w:r>
          </w:p>
          <w:p w:rsidR="003A06C7" w:rsidRPr="00E94489" w:rsidRDefault="003A06C7" w:rsidP="00377CE0">
            <w:pPr>
              <w:pStyle w:val="TableParagraph"/>
              <w:numPr>
                <w:ilvl w:val="0"/>
                <w:numId w:val="36"/>
              </w:numPr>
              <w:tabs>
                <w:tab w:val="left" w:pos="361"/>
              </w:tabs>
              <w:spacing w:line="276" w:lineRule="auto"/>
              <w:ind w:right="234"/>
              <w:rPr>
                <w:rFonts w:asciiTheme="minorHAnsi" w:hAnsiTheme="minorHAnsi" w:cstheme="minorHAnsi"/>
                <w:sz w:val="24"/>
              </w:rPr>
            </w:pPr>
            <w:r w:rsidRPr="00E94489">
              <w:rPr>
                <w:rFonts w:asciiTheme="minorHAnsi" w:hAnsiTheme="minorHAnsi" w:cstheme="minorHAnsi"/>
                <w:spacing w:val="-1"/>
                <w:sz w:val="24"/>
              </w:rPr>
              <w:t xml:space="preserve">Записници </w:t>
            </w:r>
            <w:r w:rsidRPr="00E94489">
              <w:rPr>
                <w:rFonts w:asciiTheme="minorHAnsi" w:hAnsiTheme="minorHAnsi" w:cstheme="minorHAnsi"/>
                <w:sz w:val="24"/>
              </w:rPr>
              <w:t>од</w:t>
            </w:r>
            <w:r w:rsidRPr="00E94489">
              <w:rPr>
                <w:rFonts w:asciiTheme="minorHAnsi" w:hAnsiTheme="minorHAnsi" w:cstheme="minorHAnsi"/>
                <w:spacing w:val="-52"/>
                <w:sz w:val="24"/>
              </w:rPr>
              <w:t xml:space="preserve"> </w:t>
            </w:r>
            <w:r w:rsidRPr="00E94489">
              <w:rPr>
                <w:rFonts w:asciiTheme="minorHAnsi" w:hAnsiTheme="minorHAnsi" w:cstheme="minorHAnsi"/>
                <w:sz w:val="24"/>
              </w:rPr>
              <w:t>посета на</w:t>
            </w:r>
            <w:r w:rsidRPr="00E94489">
              <w:rPr>
                <w:rFonts w:asciiTheme="minorHAnsi" w:hAnsiTheme="minorHAnsi" w:cstheme="minorHAnsi"/>
                <w:spacing w:val="1"/>
                <w:sz w:val="24"/>
              </w:rPr>
              <w:t xml:space="preserve"> </w:t>
            </w:r>
            <w:r w:rsidRPr="00E94489">
              <w:rPr>
                <w:rFonts w:asciiTheme="minorHAnsi" w:hAnsiTheme="minorHAnsi" w:cstheme="minorHAnsi"/>
                <w:sz w:val="24"/>
              </w:rPr>
              <w:t>часови;</w:t>
            </w:r>
          </w:p>
          <w:p w:rsidR="003A06C7" w:rsidRPr="00E94489" w:rsidRDefault="003A06C7" w:rsidP="00377CE0">
            <w:pPr>
              <w:pStyle w:val="TableParagraph"/>
              <w:numPr>
                <w:ilvl w:val="0"/>
                <w:numId w:val="36"/>
              </w:numPr>
              <w:tabs>
                <w:tab w:val="left" w:pos="361"/>
              </w:tabs>
              <w:spacing w:line="276" w:lineRule="auto"/>
              <w:ind w:right="121"/>
              <w:rPr>
                <w:rFonts w:asciiTheme="minorHAnsi" w:hAnsiTheme="minorHAnsi" w:cstheme="minorHAnsi"/>
                <w:sz w:val="24"/>
              </w:rPr>
            </w:pPr>
            <w:r w:rsidRPr="00E94489">
              <w:rPr>
                <w:rFonts w:asciiTheme="minorHAnsi" w:hAnsiTheme="minorHAnsi" w:cstheme="minorHAnsi"/>
                <w:sz w:val="24"/>
              </w:rPr>
              <w:t>Професио-</w:t>
            </w:r>
            <w:r w:rsidRPr="00E94489">
              <w:rPr>
                <w:rFonts w:asciiTheme="minorHAnsi" w:hAnsiTheme="minorHAnsi" w:cstheme="minorHAnsi"/>
                <w:spacing w:val="1"/>
                <w:sz w:val="24"/>
              </w:rPr>
              <w:t xml:space="preserve"> </w:t>
            </w:r>
            <w:r w:rsidRPr="00E94489">
              <w:rPr>
                <w:rFonts w:asciiTheme="minorHAnsi" w:hAnsiTheme="minorHAnsi" w:cstheme="minorHAnsi"/>
                <w:sz w:val="24"/>
              </w:rPr>
              <w:t>нални</w:t>
            </w:r>
            <w:r w:rsidRPr="00E94489">
              <w:rPr>
                <w:rFonts w:asciiTheme="minorHAnsi" w:hAnsiTheme="minorHAnsi" w:cstheme="minorHAnsi"/>
                <w:spacing w:val="-12"/>
                <w:sz w:val="24"/>
              </w:rPr>
              <w:t xml:space="preserve"> </w:t>
            </w:r>
            <w:r w:rsidRPr="00E94489">
              <w:rPr>
                <w:rFonts w:asciiTheme="minorHAnsi" w:hAnsiTheme="minorHAnsi" w:cstheme="minorHAnsi"/>
                <w:sz w:val="24"/>
              </w:rPr>
              <w:t>досиеја;</w:t>
            </w:r>
          </w:p>
          <w:p w:rsidR="003A06C7" w:rsidRPr="00E94489" w:rsidRDefault="003A06C7" w:rsidP="00377CE0">
            <w:pPr>
              <w:pStyle w:val="TableParagraph"/>
              <w:numPr>
                <w:ilvl w:val="0"/>
                <w:numId w:val="36"/>
              </w:numPr>
              <w:tabs>
                <w:tab w:val="left" w:pos="361"/>
              </w:tabs>
              <w:spacing w:line="276" w:lineRule="auto"/>
              <w:ind w:right="179"/>
              <w:jc w:val="both"/>
              <w:rPr>
                <w:rFonts w:asciiTheme="minorHAnsi" w:hAnsiTheme="minorHAnsi" w:cstheme="minorHAnsi"/>
                <w:sz w:val="24"/>
              </w:rPr>
            </w:pPr>
            <w:r w:rsidRPr="00E94489">
              <w:rPr>
                <w:rFonts w:asciiTheme="minorHAnsi" w:hAnsiTheme="minorHAnsi" w:cstheme="minorHAnsi"/>
                <w:sz w:val="24"/>
              </w:rPr>
              <w:t>Правилник за</w:t>
            </w:r>
            <w:r w:rsidRPr="00E94489">
              <w:rPr>
                <w:rFonts w:asciiTheme="minorHAnsi" w:hAnsiTheme="minorHAnsi" w:cstheme="minorHAnsi"/>
                <w:spacing w:val="1"/>
                <w:sz w:val="24"/>
              </w:rPr>
              <w:t xml:space="preserve"> </w:t>
            </w:r>
            <w:r w:rsidRPr="00E94489">
              <w:rPr>
                <w:rFonts w:asciiTheme="minorHAnsi" w:hAnsiTheme="minorHAnsi" w:cstheme="minorHAnsi"/>
                <w:spacing w:val="-1"/>
                <w:sz w:val="24"/>
              </w:rPr>
              <w:t>приправнички</w:t>
            </w:r>
            <w:r w:rsidRPr="00E94489">
              <w:rPr>
                <w:rFonts w:asciiTheme="minorHAnsi" w:hAnsiTheme="minorHAnsi" w:cstheme="minorHAnsi"/>
                <w:spacing w:val="-52"/>
                <w:sz w:val="24"/>
              </w:rPr>
              <w:t xml:space="preserve"> </w:t>
            </w:r>
            <w:r w:rsidRPr="00E94489">
              <w:rPr>
                <w:rFonts w:asciiTheme="minorHAnsi" w:hAnsiTheme="minorHAnsi" w:cstheme="minorHAnsi"/>
                <w:sz w:val="24"/>
              </w:rPr>
              <w:t>стаж;</w:t>
            </w:r>
          </w:p>
          <w:p w:rsidR="003A06C7" w:rsidRPr="00E94489" w:rsidRDefault="003A06C7" w:rsidP="00377CE0">
            <w:pPr>
              <w:pStyle w:val="TableParagraph"/>
              <w:numPr>
                <w:ilvl w:val="0"/>
                <w:numId w:val="36"/>
              </w:numPr>
              <w:tabs>
                <w:tab w:val="left" w:pos="361"/>
              </w:tabs>
              <w:spacing w:line="276" w:lineRule="auto"/>
              <w:ind w:right="367"/>
              <w:rPr>
                <w:rFonts w:asciiTheme="minorHAnsi" w:hAnsiTheme="minorHAnsi" w:cstheme="minorHAnsi"/>
                <w:sz w:val="24"/>
              </w:rPr>
            </w:pPr>
            <w:r w:rsidRPr="00E94489">
              <w:rPr>
                <w:rFonts w:asciiTheme="minorHAnsi" w:hAnsiTheme="minorHAnsi" w:cstheme="minorHAnsi"/>
                <w:spacing w:val="-1"/>
                <w:sz w:val="24"/>
              </w:rPr>
              <w:t xml:space="preserve">Програми </w:t>
            </w:r>
            <w:r w:rsidRPr="00E94489">
              <w:rPr>
                <w:rFonts w:asciiTheme="minorHAnsi" w:hAnsiTheme="minorHAnsi" w:cstheme="minorHAnsi"/>
                <w:sz w:val="24"/>
              </w:rPr>
              <w:t>за</w:t>
            </w:r>
            <w:r w:rsidRPr="00E94489">
              <w:rPr>
                <w:rFonts w:asciiTheme="minorHAnsi" w:hAnsiTheme="minorHAnsi" w:cstheme="minorHAnsi"/>
                <w:spacing w:val="-52"/>
                <w:sz w:val="24"/>
              </w:rPr>
              <w:t xml:space="preserve"> </w:t>
            </w:r>
            <w:r w:rsidRPr="00E94489">
              <w:rPr>
                <w:rFonts w:asciiTheme="minorHAnsi" w:hAnsiTheme="minorHAnsi" w:cstheme="minorHAnsi"/>
                <w:sz w:val="24"/>
              </w:rPr>
              <w:t>менторство;</w:t>
            </w:r>
          </w:p>
          <w:p w:rsidR="003A06C7" w:rsidRPr="00E94489" w:rsidRDefault="003A06C7" w:rsidP="00377CE0">
            <w:pPr>
              <w:pStyle w:val="TableParagraph"/>
              <w:numPr>
                <w:ilvl w:val="0"/>
                <w:numId w:val="36"/>
              </w:numPr>
              <w:tabs>
                <w:tab w:val="left" w:pos="361"/>
              </w:tabs>
              <w:spacing w:line="276" w:lineRule="auto"/>
              <w:ind w:right="382"/>
              <w:rPr>
                <w:rFonts w:asciiTheme="minorHAnsi" w:hAnsiTheme="minorHAnsi" w:cstheme="minorHAnsi"/>
                <w:sz w:val="24"/>
              </w:rPr>
            </w:pPr>
            <w:r w:rsidRPr="00E94489">
              <w:rPr>
                <w:rFonts w:asciiTheme="minorHAnsi" w:hAnsiTheme="minorHAnsi" w:cstheme="minorHAnsi"/>
                <w:spacing w:val="-1"/>
                <w:sz w:val="24"/>
              </w:rPr>
              <w:t xml:space="preserve">Записник </w:t>
            </w:r>
            <w:r w:rsidRPr="00E94489">
              <w:rPr>
                <w:rFonts w:asciiTheme="minorHAnsi" w:hAnsiTheme="minorHAnsi" w:cstheme="minorHAnsi"/>
                <w:sz w:val="24"/>
              </w:rPr>
              <w:t>од</w:t>
            </w:r>
            <w:r w:rsidRPr="00E94489">
              <w:rPr>
                <w:rFonts w:asciiTheme="minorHAnsi" w:hAnsiTheme="minorHAnsi" w:cstheme="minorHAnsi"/>
                <w:spacing w:val="-52"/>
                <w:sz w:val="24"/>
              </w:rPr>
              <w:t xml:space="preserve"> </w:t>
            </w:r>
            <w:r w:rsidRPr="00E94489">
              <w:rPr>
                <w:rFonts w:asciiTheme="minorHAnsi" w:hAnsiTheme="minorHAnsi" w:cstheme="minorHAnsi"/>
                <w:sz w:val="24"/>
              </w:rPr>
              <w:t>менторите;</w:t>
            </w:r>
          </w:p>
          <w:p w:rsidR="003A06C7" w:rsidRPr="00E94489" w:rsidRDefault="003A06C7" w:rsidP="00377CE0">
            <w:pPr>
              <w:pStyle w:val="TableParagraph"/>
              <w:numPr>
                <w:ilvl w:val="0"/>
                <w:numId w:val="36"/>
              </w:numPr>
              <w:tabs>
                <w:tab w:val="left" w:pos="361"/>
              </w:tabs>
              <w:spacing w:line="276" w:lineRule="auto"/>
              <w:ind w:right="322"/>
              <w:rPr>
                <w:rFonts w:asciiTheme="minorHAnsi" w:hAnsiTheme="minorHAnsi" w:cstheme="minorHAnsi"/>
                <w:sz w:val="24"/>
              </w:rPr>
            </w:pPr>
            <w:r w:rsidRPr="00E94489">
              <w:rPr>
                <w:rFonts w:asciiTheme="minorHAnsi" w:hAnsiTheme="minorHAnsi" w:cstheme="minorHAnsi"/>
                <w:spacing w:val="-1"/>
                <w:sz w:val="24"/>
              </w:rPr>
              <w:t xml:space="preserve">Разговори </w:t>
            </w:r>
            <w:r w:rsidRPr="00E94489">
              <w:rPr>
                <w:rFonts w:asciiTheme="minorHAnsi" w:hAnsiTheme="minorHAnsi" w:cstheme="minorHAnsi"/>
                <w:sz w:val="24"/>
              </w:rPr>
              <w:t>со</w:t>
            </w:r>
            <w:r w:rsidRPr="00E94489">
              <w:rPr>
                <w:rFonts w:asciiTheme="minorHAnsi" w:hAnsiTheme="minorHAnsi" w:cstheme="minorHAnsi"/>
                <w:spacing w:val="-52"/>
                <w:sz w:val="24"/>
              </w:rPr>
              <w:t xml:space="preserve"> </w:t>
            </w:r>
            <w:r w:rsidRPr="00E94489">
              <w:rPr>
                <w:rFonts w:asciiTheme="minorHAnsi" w:hAnsiTheme="minorHAnsi" w:cstheme="minorHAnsi"/>
                <w:sz w:val="24"/>
              </w:rPr>
              <w:t>директор и</w:t>
            </w:r>
            <w:r w:rsidRPr="00E94489">
              <w:rPr>
                <w:rFonts w:asciiTheme="minorHAnsi" w:hAnsiTheme="minorHAnsi" w:cstheme="minorHAnsi"/>
                <w:spacing w:val="1"/>
                <w:sz w:val="24"/>
              </w:rPr>
              <w:t xml:space="preserve"> </w:t>
            </w:r>
            <w:r w:rsidRPr="00E94489">
              <w:rPr>
                <w:rFonts w:asciiTheme="minorHAnsi" w:hAnsiTheme="minorHAnsi" w:cstheme="minorHAnsi"/>
                <w:sz w:val="24"/>
              </w:rPr>
              <w:t>стручната</w:t>
            </w:r>
            <w:r w:rsidRPr="00E94489">
              <w:rPr>
                <w:rFonts w:asciiTheme="minorHAnsi" w:hAnsiTheme="minorHAnsi" w:cstheme="minorHAnsi"/>
                <w:spacing w:val="1"/>
                <w:sz w:val="24"/>
              </w:rPr>
              <w:t xml:space="preserve"> </w:t>
            </w:r>
            <w:r w:rsidRPr="00E94489">
              <w:rPr>
                <w:rFonts w:asciiTheme="minorHAnsi" w:hAnsiTheme="minorHAnsi" w:cstheme="minorHAnsi"/>
                <w:sz w:val="24"/>
              </w:rPr>
              <w:t>служба;</w:t>
            </w:r>
          </w:p>
          <w:p w:rsidR="003A06C7" w:rsidRPr="00E94489" w:rsidRDefault="003A06C7" w:rsidP="00377CE0">
            <w:pPr>
              <w:pStyle w:val="TableParagraph"/>
              <w:numPr>
                <w:ilvl w:val="0"/>
                <w:numId w:val="36"/>
              </w:numPr>
              <w:tabs>
                <w:tab w:val="left" w:pos="361"/>
              </w:tabs>
              <w:spacing w:line="276" w:lineRule="auto"/>
              <w:ind w:right="248"/>
              <w:rPr>
                <w:rFonts w:asciiTheme="minorHAnsi" w:hAnsiTheme="minorHAnsi" w:cstheme="minorHAnsi"/>
                <w:sz w:val="24"/>
              </w:rPr>
            </w:pPr>
            <w:r w:rsidRPr="00E94489">
              <w:rPr>
                <w:rFonts w:asciiTheme="minorHAnsi" w:hAnsiTheme="minorHAnsi" w:cstheme="minorHAnsi"/>
                <w:sz w:val="24"/>
              </w:rPr>
              <w:t>Записници на</w:t>
            </w:r>
            <w:r w:rsidRPr="00E94489">
              <w:rPr>
                <w:rFonts w:asciiTheme="minorHAnsi" w:hAnsiTheme="minorHAnsi" w:cstheme="minorHAnsi"/>
                <w:spacing w:val="-53"/>
                <w:sz w:val="24"/>
              </w:rPr>
              <w:t xml:space="preserve"> </w:t>
            </w:r>
            <w:r w:rsidRPr="00E94489">
              <w:rPr>
                <w:rFonts w:asciiTheme="minorHAnsi" w:hAnsiTheme="minorHAnsi" w:cstheme="minorHAnsi"/>
                <w:sz w:val="24"/>
              </w:rPr>
              <w:t>Наставнички</w:t>
            </w:r>
            <w:r w:rsidRPr="00E94489">
              <w:rPr>
                <w:rFonts w:asciiTheme="minorHAnsi" w:hAnsiTheme="minorHAnsi" w:cstheme="minorHAnsi"/>
                <w:spacing w:val="1"/>
                <w:sz w:val="24"/>
              </w:rPr>
              <w:t xml:space="preserve"> </w:t>
            </w:r>
            <w:r w:rsidRPr="00E94489">
              <w:rPr>
                <w:rFonts w:asciiTheme="minorHAnsi" w:hAnsiTheme="minorHAnsi" w:cstheme="minorHAnsi"/>
                <w:sz w:val="24"/>
              </w:rPr>
              <w:t>совет.</w:t>
            </w:r>
          </w:p>
        </w:tc>
        <w:tc>
          <w:tcPr>
            <w:tcW w:w="1580" w:type="dxa"/>
          </w:tcPr>
          <w:p w:rsidR="003A06C7" w:rsidRPr="00E94489" w:rsidRDefault="003A06C7" w:rsidP="00377CE0">
            <w:pPr>
              <w:pStyle w:val="TableParagraph"/>
              <w:spacing w:line="276" w:lineRule="auto"/>
              <w:rPr>
                <w:rFonts w:asciiTheme="minorHAnsi" w:hAnsiTheme="minorHAnsi" w:cstheme="minorHAnsi"/>
                <w:b/>
                <w:sz w:val="24"/>
              </w:rPr>
            </w:pPr>
          </w:p>
          <w:p w:rsidR="003A06C7" w:rsidRPr="00E94489" w:rsidRDefault="003A06C7" w:rsidP="00377CE0">
            <w:pPr>
              <w:pStyle w:val="TableParagraph"/>
              <w:spacing w:line="276" w:lineRule="auto"/>
              <w:rPr>
                <w:rFonts w:asciiTheme="minorHAnsi" w:hAnsiTheme="minorHAnsi" w:cstheme="minorHAnsi"/>
                <w:b/>
                <w:sz w:val="24"/>
              </w:rPr>
            </w:pPr>
          </w:p>
          <w:p w:rsidR="003A06C7" w:rsidRPr="00E94489" w:rsidRDefault="003A06C7" w:rsidP="00377CE0">
            <w:pPr>
              <w:pStyle w:val="TableParagraph"/>
              <w:spacing w:line="276" w:lineRule="auto"/>
              <w:rPr>
                <w:rFonts w:asciiTheme="minorHAnsi" w:hAnsiTheme="minorHAnsi" w:cstheme="minorHAnsi"/>
                <w:b/>
                <w:sz w:val="24"/>
              </w:rPr>
            </w:pPr>
          </w:p>
          <w:p w:rsidR="003A06C7" w:rsidRPr="00E94489" w:rsidRDefault="003A06C7" w:rsidP="00377CE0">
            <w:pPr>
              <w:pStyle w:val="TableParagraph"/>
              <w:spacing w:line="276" w:lineRule="auto"/>
              <w:rPr>
                <w:rFonts w:asciiTheme="minorHAnsi" w:hAnsiTheme="minorHAnsi" w:cstheme="minorHAnsi"/>
                <w:b/>
                <w:sz w:val="24"/>
              </w:rPr>
            </w:pPr>
          </w:p>
          <w:p w:rsidR="003A06C7" w:rsidRPr="00E94489" w:rsidRDefault="003A06C7" w:rsidP="00377CE0">
            <w:pPr>
              <w:pStyle w:val="TableParagraph"/>
              <w:spacing w:line="276" w:lineRule="auto"/>
              <w:rPr>
                <w:rFonts w:asciiTheme="minorHAnsi" w:hAnsiTheme="minorHAnsi" w:cstheme="minorHAnsi"/>
                <w:b/>
                <w:sz w:val="24"/>
              </w:rPr>
            </w:pPr>
          </w:p>
          <w:p w:rsidR="003A06C7" w:rsidRPr="00E94489" w:rsidRDefault="003A06C7" w:rsidP="00377CE0">
            <w:pPr>
              <w:pStyle w:val="TableParagraph"/>
              <w:spacing w:line="276" w:lineRule="auto"/>
              <w:rPr>
                <w:rFonts w:asciiTheme="minorHAnsi" w:hAnsiTheme="minorHAnsi" w:cstheme="minorHAnsi"/>
                <w:b/>
                <w:sz w:val="24"/>
              </w:rPr>
            </w:pPr>
          </w:p>
          <w:p w:rsidR="003A06C7" w:rsidRPr="00E94489" w:rsidRDefault="003A06C7" w:rsidP="00377CE0">
            <w:pPr>
              <w:pStyle w:val="TableParagraph"/>
              <w:spacing w:before="8" w:line="276" w:lineRule="auto"/>
              <w:rPr>
                <w:rFonts w:asciiTheme="minorHAnsi" w:hAnsiTheme="minorHAnsi" w:cstheme="minorHAnsi"/>
                <w:b/>
                <w:sz w:val="21"/>
              </w:rPr>
            </w:pPr>
          </w:p>
          <w:p w:rsidR="003A06C7" w:rsidRPr="00E94489" w:rsidRDefault="003A06C7" w:rsidP="00377CE0">
            <w:pPr>
              <w:pStyle w:val="TableParagraph"/>
              <w:spacing w:before="1" w:line="276" w:lineRule="auto"/>
              <w:ind w:left="465" w:right="438" w:hanging="5"/>
              <w:rPr>
                <w:rFonts w:asciiTheme="minorHAnsi" w:hAnsiTheme="minorHAnsi" w:cstheme="minorHAnsi"/>
                <w:sz w:val="24"/>
              </w:rPr>
            </w:pPr>
            <w:r w:rsidRPr="00E94489">
              <w:rPr>
                <w:rFonts w:asciiTheme="minorHAnsi" w:hAnsiTheme="minorHAnsi" w:cstheme="minorHAnsi"/>
                <w:sz w:val="24"/>
              </w:rPr>
              <w:t>Многу</w:t>
            </w:r>
            <w:r w:rsidRPr="00E94489">
              <w:rPr>
                <w:rFonts w:asciiTheme="minorHAnsi" w:hAnsiTheme="minorHAnsi" w:cstheme="minorHAnsi"/>
                <w:spacing w:val="-53"/>
                <w:sz w:val="24"/>
              </w:rPr>
              <w:t xml:space="preserve"> </w:t>
            </w:r>
            <w:r w:rsidRPr="00E94489">
              <w:rPr>
                <w:rFonts w:asciiTheme="minorHAnsi" w:hAnsiTheme="minorHAnsi" w:cstheme="minorHAnsi"/>
                <w:sz w:val="24"/>
              </w:rPr>
              <w:t>добро</w:t>
            </w:r>
          </w:p>
        </w:tc>
      </w:tr>
    </w:tbl>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rPr>
          <w:rFonts w:asciiTheme="minorHAnsi" w:hAnsiTheme="minorHAnsi" w:cstheme="minorHAnsi"/>
          <w:sz w:val="2"/>
          <w:szCs w:val="2"/>
        </w:rPr>
      </w:pPr>
    </w:p>
    <w:p w:rsidR="003A06C7" w:rsidRPr="00E94489" w:rsidRDefault="003A06C7" w:rsidP="00377CE0">
      <w:pPr>
        <w:spacing w:line="276" w:lineRule="auto"/>
        <w:jc w:val="center"/>
        <w:rPr>
          <w:rFonts w:asciiTheme="minorHAnsi" w:hAnsiTheme="minorHAnsi" w:cstheme="minorHAnsi"/>
          <w:sz w:val="2"/>
          <w:szCs w:val="2"/>
        </w:rPr>
      </w:pPr>
    </w:p>
    <w:p w:rsidR="003A06C7" w:rsidRPr="00E94489" w:rsidRDefault="003A06C7" w:rsidP="00377CE0">
      <w:pPr>
        <w:spacing w:line="276" w:lineRule="auto"/>
        <w:jc w:val="center"/>
        <w:rPr>
          <w:rFonts w:asciiTheme="minorHAnsi" w:hAnsiTheme="minorHAnsi" w:cstheme="minorHAnsi"/>
        </w:rPr>
      </w:pPr>
      <w:r w:rsidRPr="00E94489">
        <w:rPr>
          <w:rFonts w:asciiTheme="minorHAnsi" w:hAnsiTheme="minorHAnsi" w:cstheme="minorHAnsi"/>
          <w:lang w:val="mk-MK"/>
        </w:rPr>
        <w:lastRenderedPageBreak/>
        <w:t>ПРАШАЛНИК ЗА САМОЕВАЛУАЦИЈА НА УЧИЛИШТЕТО</w:t>
      </w:r>
    </w:p>
    <w:p w:rsidR="003A06C7" w:rsidRPr="00E94489" w:rsidRDefault="003A06C7" w:rsidP="00377CE0">
      <w:pPr>
        <w:spacing w:line="276" w:lineRule="auto"/>
        <w:jc w:val="center"/>
        <w:rPr>
          <w:rFonts w:asciiTheme="minorHAnsi" w:hAnsiTheme="minorHAnsi" w:cstheme="minorHAnsi"/>
          <w:lang w:val="mk-MK"/>
        </w:rPr>
      </w:pPr>
      <w:r w:rsidRPr="00E94489">
        <w:rPr>
          <w:rFonts w:asciiTheme="minorHAnsi" w:hAnsiTheme="minorHAnsi" w:cstheme="minorHAnsi"/>
          <w:lang w:val="mk-MK"/>
        </w:rPr>
        <w:t>Подрачје Професионален развој на наставниците, стручните соработници, воситувачи и на раководниот кадар</w:t>
      </w:r>
    </w:p>
    <w:p w:rsidR="003A06C7" w:rsidRPr="00E94489" w:rsidRDefault="003A06C7" w:rsidP="00377CE0">
      <w:pPr>
        <w:spacing w:line="276" w:lineRule="auto"/>
        <w:jc w:val="center"/>
        <w:rPr>
          <w:rFonts w:asciiTheme="minorHAnsi" w:hAnsiTheme="minorHAnsi" w:cstheme="minorHAnsi"/>
          <w:sz w:val="24"/>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9"/>
        <w:gridCol w:w="860"/>
        <w:gridCol w:w="859"/>
        <w:gridCol w:w="860"/>
        <w:gridCol w:w="6750"/>
        <w:gridCol w:w="1035"/>
        <w:gridCol w:w="1035"/>
        <w:gridCol w:w="1035"/>
        <w:gridCol w:w="1035"/>
      </w:tblGrid>
      <w:tr w:rsidR="003A06C7" w:rsidRPr="00E94489" w:rsidTr="003A06C7">
        <w:tc>
          <w:tcPr>
            <w:tcW w:w="3438" w:type="dxa"/>
            <w:gridSpan w:val="4"/>
            <w:shd w:val="clear" w:color="auto" w:fill="auto"/>
          </w:tcPr>
          <w:p w:rsidR="003A06C7" w:rsidRPr="00E94489" w:rsidRDefault="003A06C7" w:rsidP="00377CE0">
            <w:pPr>
              <w:spacing w:line="276" w:lineRule="auto"/>
              <w:jc w:val="center"/>
              <w:rPr>
                <w:rFonts w:asciiTheme="minorHAnsi" w:hAnsiTheme="minorHAnsi" w:cstheme="minorHAnsi"/>
                <w:b/>
                <w:lang w:val="mk-MK"/>
              </w:rPr>
            </w:pPr>
            <w:r w:rsidRPr="00E94489">
              <w:rPr>
                <w:rFonts w:asciiTheme="minorHAnsi" w:hAnsiTheme="minorHAnsi" w:cstheme="minorHAnsi"/>
                <w:b/>
                <w:lang w:val="mk-MK"/>
              </w:rPr>
              <w:t>Актуелна состојба</w:t>
            </w:r>
          </w:p>
        </w:tc>
        <w:tc>
          <w:tcPr>
            <w:tcW w:w="6750" w:type="dxa"/>
            <w:shd w:val="clear" w:color="auto" w:fill="auto"/>
          </w:tcPr>
          <w:p w:rsidR="003A06C7" w:rsidRPr="00E94489" w:rsidRDefault="003A06C7" w:rsidP="00377CE0">
            <w:pPr>
              <w:spacing w:line="276" w:lineRule="auto"/>
              <w:jc w:val="center"/>
              <w:rPr>
                <w:rFonts w:asciiTheme="minorHAnsi" w:hAnsiTheme="minorHAnsi" w:cstheme="minorHAnsi"/>
                <w:lang w:val="mk-MK"/>
              </w:rPr>
            </w:pPr>
            <w:r w:rsidRPr="00E94489">
              <w:rPr>
                <w:rFonts w:asciiTheme="minorHAnsi" w:hAnsiTheme="minorHAnsi" w:cstheme="minorHAnsi"/>
                <w:lang w:val="mk-MK"/>
              </w:rPr>
              <w:t xml:space="preserve">Подрачје: </w:t>
            </w:r>
            <w:r w:rsidRPr="00E94489">
              <w:rPr>
                <w:rFonts w:asciiTheme="minorHAnsi" w:hAnsiTheme="minorHAnsi" w:cstheme="minorHAnsi"/>
                <w:sz w:val="20"/>
                <w:szCs w:val="20"/>
                <w:lang w:val="mk-MK"/>
              </w:rPr>
              <w:t>Професионален развој на наставниците, стручните соработници, воситувачи и на раководниот кадар</w:t>
            </w:r>
          </w:p>
        </w:tc>
        <w:tc>
          <w:tcPr>
            <w:tcW w:w="4140" w:type="dxa"/>
            <w:gridSpan w:val="4"/>
            <w:shd w:val="clear" w:color="auto" w:fill="auto"/>
          </w:tcPr>
          <w:p w:rsidR="003A06C7" w:rsidRPr="00E94489" w:rsidRDefault="003A06C7" w:rsidP="00377CE0">
            <w:pPr>
              <w:spacing w:line="276" w:lineRule="auto"/>
              <w:jc w:val="center"/>
              <w:rPr>
                <w:rFonts w:asciiTheme="minorHAnsi" w:hAnsiTheme="minorHAnsi" w:cstheme="minorHAnsi"/>
                <w:b/>
                <w:lang w:val="mk-MK"/>
              </w:rPr>
            </w:pPr>
            <w:r w:rsidRPr="00E94489">
              <w:rPr>
                <w:rFonts w:asciiTheme="minorHAnsi" w:hAnsiTheme="minorHAnsi" w:cstheme="minorHAnsi"/>
                <w:b/>
                <w:lang w:val="mk-MK"/>
              </w:rPr>
              <w:t>Посакувана состојба</w:t>
            </w:r>
          </w:p>
        </w:tc>
      </w:tr>
      <w:tr w:rsidR="003A06C7" w:rsidRPr="00B730A4" w:rsidTr="00B730A4">
        <w:trPr>
          <w:cantSplit/>
          <w:trHeight w:val="1669"/>
        </w:trPr>
        <w:tc>
          <w:tcPr>
            <w:tcW w:w="859" w:type="dxa"/>
            <w:shd w:val="clear" w:color="auto" w:fill="auto"/>
            <w:textDirection w:val="btLr"/>
          </w:tcPr>
          <w:p w:rsidR="003A06C7" w:rsidRPr="00B730A4" w:rsidRDefault="003A06C7" w:rsidP="00377CE0">
            <w:pPr>
              <w:spacing w:line="276" w:lineRule="auto"/>
              <w:ind w:left="113" w:right="113"/>
              <w:jc w:val="center"/>
              <w:rPr>
                <w:rFonts w:asciiTheme="minorHAnsi" w:hAnsiTheme="minorHAnsi" w:cstheme="minorHAnsi"/>
                <w:lang w:val="mk-MK"/>
              </w:rPr>
            </w:pPr>
            <w:r w:rsidRPr="00B730A4">
              <w:rPr>
                <w:rFonts w:asciiTheme="minorHAnsi" w:hAnsiTheme="minorHAnsi" w:cstheme="minorHAnsi"/>
                <w:lang w:val="mk-MK"/>
              </w:rPr>
              <w:t>1-Воопшто не е така</w:t>
            </w:r>
          </w:p>
          <w:p w:rsidR="003A06C7" w:rsidRPr="00B730A4" w:rsidRDefault="003A06C7" w:rsidP="00377CE0">
            <w:pPr>
              <w:spacing w:line="276" w:lineRule="auto"/>
              <w:ind w:left="113" w:right="113"/>
              <w:jc w:val="center"/>
              <w:rPr>
                <w:rFonts w:asciiTheme="minorHAnsi" w:hAnsiTheme="minorHAnsi" w:cstheme="minorHAnsi"/>
                <w:lang w:val="mk-MK"/>
              </w:rPr>
            </w:pPr>
          </w:p>
          <w:p w:rsidR="003A06C7" w:rsidRPr="00B730A4" w:rsidRDefault="003A06C7" w:rsidP="00377CE0">
            <w:pPr>
              <w:spacing w:line="276" w:lineRule="auto"/>
              <w:ind w:left="113" w:right="113"/>
              <w:jc w:val="center"/>
              <w:rPr>
                <w:rFonts w:asciiTheme="minorHAnsi" w:hAnsiTheme="minorHAnsi" w:cstheme="minorHAnsi"/>
                <w:lang w:val="mk-MK"/>
              </w:rPr>
            </w:pPr>
          </w:p>
          <w:p w:rsidR="003A06C7" w:rsidRPr="00B730A4" w:rsidRDefault="003A06C7" w:rsidP="00377CE0">
            <w:pPr>
              <w:spacing w:line="276" w:lineRule="auto"/>
              <w:ind w:left="113" w:right="113"/>
              <w:jc w:val="center"/>
              <w:rPr>
                <w:rFonts w:asciiTheme="minorHAnsi" w:hAnsiTheme="minorHAnsi" w:cstheme="minorHAnsi"/>
                <w:lang w:val="mk-MK"/>
              </w:rPr>
            </w:pPr>
          </w:p>
          <w:p w:rsidR="003A06C7" w:rsidRPr="00B730A4" w:rsidRDefault="003A06C7" w:rsidP="00377CE0">
            <w:pPr>
              <w:spacing w:line="276" w:lineRule="auto"/>
              <w:ind w:left="113" w:right="113"/>
              <w:jc w:val="center"/>
              <w:rPr>
                <w:rFonts w:asciiTheme="minorHAnsi" w:hAnsiTheme="minorHAnsi" w:cstheme="minorHAnsi"/>
                <w:lang w:val="mk-MK"/>
              </w:rPr>
            </w:pPr>
          </w:p>
          <w:p w:rsidR="003A06C7" w:rsidRPr="00B730A4" w:rsidRDefault="003A06C7" w:rsidP="00377CE0">
            <w:pPr>
              <w:spacing w:line="276" w:lineRule="auto"/>
              <w:ind w:left="113" w:right="113"/>
              <w:jc w:val="center"/>
              <w:rPr>
                <w:rFonts w:asciiTheme="minorHAnsi" w:hAnsiTheme="minorHAnsi" w:cstheme="minorHAnsi"/>
                <w:lang w:val="mk-MK"/>
              </w:rPr>
            </w:pPr>
          </w:p>
          <w:p w:rsidR="003A06C7" w:rsidRPr="00B730A4" w:rsidRDefault="003A06C7" w:rsidP="00377CE0">
            <w:pPr>
              <w:spacing w:line="276" w:lineRule="auto"/>
              <w:ind w:left="113" w:right="113"/>
              <w:jc w:val="center"/>
              <w:rPr>
                <w:rFonts w:asciiTheme="minorHAnsi" w:hAnsiTheme="minorHAnsi" w:cstheme="minorHAnsi"/>
                <w:lang w:val="mk-MK"/>
              </w:rPr>
            </w:pPr>
          </w:p>
          <w:p w:rsidR="003A06C7" w:rsidRPr="00B730A4" w:rsidRDefault="003A06C7" w:rsidP="00377CE0">
            <w:pPr>
              <w:spacing w:line="276" w:lineRule="auto"/>
              <w:ind w:left="113" w:right="113"/>
              <w:jc w:val="center"/>
              <w:rPr>
                <w:rFonts w:asciiTheme="minorHAnsi" w:hAnsiTheme="minorHAnsi" w:cstheme="minorHAnsi"/>
                <w:lang w:val="mk-MK"/>
              </w:rPr>
            </w:pPr>
          </w:p>
          <w:p w:rsidR="003A06C7" w:rsidRPr="00B730A4" w:rsidRDefault="003A06C7" w:rsidP="00377CE0">
            <w:pPr>
              <w:spacing w:line="276" w:lineRule="auto"/>
              <w:ind w:left="113" w:right="113"/>
              <w:jc w:val="center"/>
              <w:rPr>
                <w:rFonts w:asciiTheme="minorHAnsi" w:hAnsiTheme="minorHAnsi" w:cstheme="minorHAnsi"/>
                <w:lang w:val="mk-MK"/>
              </w:rPr>
            </w:pPr>
          </w:p>
        </w:tc>
        <w:tc>
          <w:tcPr>
            <w:tcW w:w="860" w:type="dxa"/>
            <w:shd w:val="clear" w:color="auto" w:fill="auto"/>
            <w:textDirection w:val="btLr"/>
          </w:tcPr>
          <w:p w:rsidR="003A06C7" w:rsidRPr="00B730A4" w:rsidRDefault="003A06C7" w:rsidP="00377CE0">
            <w:pPr>
              <w:spacing w:line="276" w:lineRule="auto"/>
              <w:ind w:left="113" w:right="113"/>
              <w:jc w:val="center"/>
              <w:rPr>
                <w:rFonts w:asciiTheme="minorHAnsi" w:hAnsiTheme="minorHAnsi" w:cstheme="minorHAnsi"/>
                <w:lang w:val="mk-MK"/>
              </w:rPr>
            </w:pPr>
            <w:r w:rsidRPr="00B730A4">
              <w:rPr>
                <w:rFonts w:asciiTheme="minorHAnsi" w:hAnsiTheme="minorHAnsi" w:cstheme="minorHAnsi"/>
                <w:lang w:val="mk-MK"/>
              </w:rPr>
              <w:t>2- Малку е така</w:t>
            </w:r>
          </w:p>
          <w:p w:rsidR="003A06C7" w:rsidRPr="00B730A4" w:rsidRDefault="003A06C7" w:rsidP="00377CE0">
            <w:pPr>
              <w:spacing w:line="276" w:lineRule="auto"/>
              <w:ind w:left="113" w:right="113"/>
              <w:jc w:val="center"/>
              <w:rPr>
                <w:rFonts w:asciiTheme="minorHAnsi" w:hAnsiTheme="minorHAnsi" w:cstheme="minorHAnsi"/>
                <w:lang w:val="mk-MK"/>
              </w:rPr>
            </w:pPr>
          </w:p>
          <w:p w:rsidR="003A06C7" w:rsidRPr="00B730A4" w:rsidRDefault="003A06C7" w:rsidP="00377CE0">
            <w:pPr>
              <w:spacing w:line="276" w:lineRule="auto"/>
              <w:ind w:left="113" w:right="113"/>
              <w:jc w:val="center"/>
              <w:rPr>
                <w:rFonts w:asciiTheme="minorHAnsi" w:hAnsiTheme="minorHAnsi" w:cstheme="minorHAnsi"/>
                <w:lang w:val="mk-MK"/>
              </w:rPr>
            </w:pPr>
          </w:p>
          <w:p w:rsidR="003A06C7" w:rsidRPr="00B730A4" w:rsidRDefault="003A06C7" w:rsidP="00377CE0">
            <w:pPr>
              <w:spacing w:line="276" w:lineRule="auto"/>
              <w:ind w:left="113" w:right="113"/>
              <w:jc w:val="center"/>
              <w:rPr>
                <w:rFonts w:asciiTheme="minorHAnsi" w:hAnsiTheme="minorHAnsi" w:cstheme="minorHAnsi"/>
                <w:lang w:val="mk-MK"/>
              </w:rPr>
            </w:pPr>
          </w:p>
          <w:p w:rsidR="003A06C7" w:rsidRPr="00B730A4" w:rsidRDefault="003A06C7" w:rsidP="00377CE0">
            <w:pPr>
              <w:spacing w:line="276" w:lineRule="auto"/>
              <w:ind w:left="113" w:right="113"/>
              <w:jc w:val="center"/>
              <w:rPr>
                <w:rFonts w:asciiTheme="minorHAnsi" w:hAnsiTheme="minorHAnsi" w:cstheme="minorHAnsi"/>
                <w:lang w:val="mk-MK"/>
              </w:rPr>
            </w:pPr>
          </w:p>
          <w:p w:rsidR="003A06C7" w:rsidRPr="00B730A4" w:rsidRDefault="003A06C7" w:rsidP="00377CE0">
            <w:pPr>
              <w:spacing w:line="276" w:lineRule="auto"/>
              <w:ind w:left="113" w:right="113"/>
              <w:jc w:val="center"/>
              <w:rPr>
                <w:rFonts w:asciiTheme="minorHAnsi" w:hAnsiTheme="minorHAnsi" w:cstheme="minorHAnsi"/>
                <w:lang w:val="mk-MK"/>
              </w:rPr>
            </w:pPr>
          </w:p>
          <w:p w:rsidR="003A06C7" w:rsidRPr="00B730A4" w:rsidRDefault="003A06C7" w:rsidP="00377CE0">
            <w:pPr>
              <w:spacing w:line="276" w:lineRule="auto"/>
              <w:ind w:left="113" w:right="113"/>
              <w:jc w:val="center"/>
              <w:rPr>
                <w:rFonts w:asciiTheme="minorHAnsi" w:hAnsiTheme="minorHAnsi" w:cstheme="minorHAnsi"/>
                <w:lang w:val="mk-MK"/>
              </w:rPr>
            </w:pPr>
          </w:p>
          <w:p w:rsidR="003A06C7" w:rsidRPr="00B730A4" w:rsidRDefault="003A06C7" w:rsidP="00377CE0">
            <w:pPr>
              <w:spacing w:line="276" w:lineRule="auto"/>
              <w:ind w:left="113" w:right="113"/>
              <w:jc w:val="center"/>
              <w:rPr>
                <w:rFonts w:asciiTheme="minorHAnsi" w:hAnsiTheme="minorHAnsi" w:cstheme="minorHAnsi"/>
                <w:lang w:val="mk-MK"/>
              </w:rPr>
            </w:pPr>
          </w:p>
          <w:p w:rsidR="003A06C7" w:rsidRPr="00B730A4" w:rsidRDefault="003A06C7" w:rsidP="00377CE0">
            <w:pPr>
              <w:spacing w:line="276" w:lineRule="auto"/>
              <w:ind w:left="113" w:right="113"/>
              <w:jc w:val="center"/>
              <w:rPr>
                <w:rFonts w:asciiTheme="minorHAnsi" w:hAnsiTheme="minorHAnsi" w:cstheme="minorHAnsi"/>
                <w:lang w:val="mk-MK"/>
              </w:rPr>
            </w:pPr>
          </w:p>
          <w:p w:rsidR="003A06C7" w:rsidRPr="00B730A4" w:rsidRDefault="003A06C7" w:rsidP="00377CE0">
            <w:pPr>
              <w:spacing w:line="276" w:lineRule="auto"/>
              <w:ind w:left="113" w:right="113"/>
              <w:jc w:val="center"/>
              <w:rPr>
                <w:rFonts w:asciiTheme="minorHAnsi" w:hAnsiTheme="minorHAnsi" w:cstheme="minorHAnsi"/>
                <w:lang w:val="mk-MK"/>
              </w:rPr>
            </w:pPr>
          </w:p>
        </w:tc>
        <w:tc>
          <w:tcPr>
            <w:tcW w:w="859" w:type="dxa"/>
            <w:shd w:val="clear" w:color="auto" w:fill="auto"/>
            <w:textDirection w:val="btLr"/>
          </w:tcPr>
          <w:p w:rsidR="003A06C7" w:rsidRPr="00B730A4" w:rsidRDefault="003A06C7" w:rsidP="00377CE0">
            <w:pPr>
              <w:spacing w:line="276" w:lineRule="auto"/>
              <w:ind w:left="113" w:right="113"/>
              <w:jc w:val="center"/>
              <w:rPr>
                <w:rFonts w:asciiTheme="minorHAnsi" w:hAnsiTheme="minorHAnsi" w:cstheme="minorHAnsi"/>
                <w:lang w:val="mk-MK"/>
              </w:rPr>
            </w:pPr>
            <w:r w:rsidRPr="00B730A4">
              <w:rPr>
                <w:rFonts w:asciiTheme="minorHAnsi" w:hAnsiTheme="minorHAnsi" w:cstheme="minorHAnsi"/>
                <w:lang w:val="mk-MK"/>
              </w:rPr>
              <w:t>3-Многу е така</w:t>
            </w:r>
          </w:p>
        </w:tc>
        <w:tc>
          <w:tcPr>
            <w:tcW w:w="860" w:type="dxa"/>
            <w:shd w:val="clear" w:color="auto" w:fill="auto"/>
            <w:textDirection w:val="btLr"/>
          </w:tcPr>
          <w:p w:rsidR="003A06C7" w:rsidRPr="00B730A4" w:rsidRDefault="003A06C7" w:rsidP="00377CE0">
            <w:pPr>
              <w:spacing w:line="276" w:lineRule="auto"/>
              <w:ind w:left="113" w:right="113"/>
              <w:jc w:val="center"/>
              <w:rPr>
                <w:rFonts w:asciiTheme="minorHAnsi" w:hAnsiTheme="minorHAnsi" w:cstheme="minorHAnsi"/>
                <w:lang w:val="mk-MK"/>
              </w:rPr>
            </w:pPr>
            <w:r w:rsidRPr="00B730A4">
              <w:rPr>
                <w:rFonts w:asciiTheme="minorHAnsi" w:hAnsiTheme="minorHAnsi" w:cstheme="minorHAnsi"/>
                <w:lang w:val="mk-MK"/>
              </w:rPr>
              <w:t>4-Во целост е така</w:t>
            </w:r>
          </w:p>
        </w:tc>
        <w:tc>
          <w:tcPr>
            <w:tcW w:w="6750" w:type="dxa"/>
            <w:shd w:val="clear" w:color="auto" w:fill="auto"/>
          </w:tcPr>
          <w:p w:rsidR="003A06C7" w:rsidRPr="00B730A4" w:rsidRDefault="003A06C7" w:rsidP="00377CE0">
            <w:pPr>
              <w:spacing w:line="276" w:lineRule="auto"/>
              <w:jc w:val="center"/>
              <w:rPr>
                <w:rFonts w:asciiTheme="minorHAnsi" w:hAnsiTheme="minorHAnsi" w:cstheme="minorHAnsi"/>
              </w:rPr>
            </w:pPr>
          </w:p>
          <w:p w:rsidR="003A06C7" w:rsidRPr="00B730A4" w:rsidRDefault="003A06C7" w:rsidP="00377CE0">
            <w:pPr>
              <w:spacing w:line="276" w:lineRule="auto"/>
              <w:jc w:val="center"/>
              <w:rPr>
                <w:rFonts w:asciiTheme="minorHAnsi" w:hAnsiTheme="minorHAnsi" w:cstheme="minorHAnsi"/>
              </w:rPr>
            </w:pPr>
          </w:p>
          <w:p w:rsidR="003A06C7" w:rsidRPr="00B730A4" w:rsidRDefault="003A06C7" w:rsidP="00377CE0">
            <w:pPr>
              <w:spacing w:line="276" w:lineRule="auto"/>
              <w:jc w:val="center"/>
              <w:rPr>
                <w:rFonts w:asciiTheme="minorHAnsi" w:hAnsiTheme="minorHAnsi" w:cstheme="minorHAnsi"/>
              </w:rPr>
            </w:pPr>
          </w:p>
          <w:p w:rsidR="003A06C7" w:rsidRPr="00B730A4" w:rsidRDefault="003A06C7" w:rsidP="00377CE0">
            <w:pPr>
              <w:spacing w:line="276" w:lineRule="auto"/>
              <w:jc w:val="center"/>
              <w:rPr>
                <w:rFonts w:asciiTheme="minorHAnsi" w:hAnsiTheme="minorHAnsi" w:cstheme="minorHAnsi"/>
              </w:rPr>
            </w:pPr>
          </w:p>
          <w:p w:rsidR="003A06C7" w:rsidRPr="00B730A4" w:rsidRDefault="003A06C7" w:rsidP="00377CE0">
            <w:pPr>
              <w:spacing w:line="276" w:lineRule="auto"/>
              <w:jc w:val="center"/>
              <w:rPr>
                <w:rFonts w:asciiTheme="minorHAnsi" w:hAnsiTheme="minorHAnsi" w:cstheme="minorHAnsi"/>
              </w:rPr>
            </w:pPr>
          </w:p>
          <w:p w:rsidR="003A06C7" w:rsidRPr="00B730A4" w:rsidRDefault="003A06C7" w:rsidP="00377CE0">
            <w:pPr>
              <w:spacing w:line="276" w:lineRule="auto"/>
              <w:jc w:val="center"/>
              <w:rPr>
                <w:rFonts w:asciiTheme="minorHAnsi" w:hAnsiTheme="minorHAnsi" w:cstheme="minorHAnsi"/>
              </w:rPr>
            </w:pPr>
          </w:p>
          <w:p w:rsidR="003A06C7" w:rsidRPr="00B730A4" w:rsidRDefault="003A06C7" w:rsidP="00377CE0">
            <w:pPr>
              <w:spacing w:line="276" w:lineRule="auto"/>
              <w:jc w:val="center"/>
              <w:rPr>
                <w:rFonts w:asciiTheme="minorHAnsi" w:hAnsiTheme="minorHAnsi" w:cstheme="minorHAnsi"/>
              </w:rPr>
            </w:pPr>
          </w:p>
        </w:tc>
        <w:tc>
          <w:tcPr>
            <w:tcW w:w="1035" w:type="dxa"/>
            <w:shd w:val="clear" w:color="auto" w:fill="auto"/>
            <w:textDirection w:val="btLr"/>
            <w:vAlign w:val="center"/>
          </w:tcPr>
          <w:p w:rsidR="003A06C7" w:rsidRPr="00B730A4" w:rsidRDefault="003A06C7" w:rsidP="00377CE0">
            <w:pPr>
              <w:spacing w:line="276" w:lineRule="auto"/>
              <w:ind w:left="113" w:right="113"/>
              <w:jc w:val="center"/>
              <w:rPr>
                <w:rFonts w:asciiTheme="minorHAnsi" w:hAnsiTheme="minorHAnsi" w:cstheme="minorHAnsi"/>
                <w:lang w:val="mk-MK"/>
              </w:rPr>
            </w:pPr>
            <w:r w:rsidRPr="00B730A4">
              <w:rPr>
                <w:rFonts w:asciiTheme="minorHAnsi" w:hAnsiTheme="minorHAnsi" w:cstheme="minorHAnsi"/>
                <w:lang w:val="mk-MK"/>
              </w:rPr>
              <w:t>1-Воопшто не е важно</w:t>
            </w:r>
          </w:p>
        </w:tc>
        <w:tc>
          <w:tcPr>
            <w:tcW w:w="1035" w:type="dxa"/>
            <w:shd w:val="clear" w:color="auto" w:fill="auto"/>
            <w:textDirection w:val="btLr"/>
            <w:vAlign w:val="center"/>
          </w:tcPr>
          <w:p w:rsidR="003A06C7" w:rsidRPr="00B730A4" w:rsidRDefault="003A06C7" w:rsidP="00377CE0">
            <w:pPr>
              <w:spacing w:line="276" w:lineRule="auto"/>
              <w:ind w:left="113" w:right="113"/>
              <w:jc w:val="center"/>
              <w:rPr>
                <w:rFonts w:asciiTheme="minorHAnsi" w:hAnsiTheme="minorHAnsi" w:cstheme="minorHAnsi"/>
                <w:lang w:val="mk-MK"/>
              </w:rPr>
            </w:pPr>
            <w:r w:rsidRPr="00B730A4">
              <w:rPr>
                <w:rFonts w:asciiTheme="minorHAnsi" w:hAnsiTheme="minorHAnsi" w:cstheme="minorHAnsi"/>
                <w:lang w:val="mk-MK"/>
              </w:rPr>
              <w:t>2-Малку е важно</w:t>
            </w:r>
          </w:p>
        </w:tc>
        <w:tc>
          <w:tcPr>
            <w:tcW w:w="1035" w:type="dxa"/>
            <w:shd w:val="clear" w:color="auto" w:fill="auto"/>
            <w:textDirection w:val="btLr"/>
            <w:vAlign w:val="center"/>
          </w:tcPr>
          <w:p w:rsidR="003A06C7" w:rsidRPr="00B730A4" w:rsidRDefault="003A06C7" w:rsidP="00377CE0">
            <w:pPr>
              <w:spacing w:line="276" w:lineRule="auto"/>
              <w:ind w:left="113" w:right="113"/>
              <w:jc w:val="center"/>
              <w:rPr>
                <w:rFonts w:asciiTheme="minorHAnsi" w:hAnsiTheme="minorHAnsi" w:cstheme="minorHAnsi"/>
                <w:lang w:val="mk-MK"/>
              </w:rPr>
            </w:pPr>
            <w:r w:rsidRPr="00B730A4">
              <w:rPr>
                <w:rFonts w:asciiTheme="minorHAnsi" w:hAnsiTheme="minorHAnsi" w:cstheme="minorHAnsi"/>
                <w:lang w:val="mk-MK"/>
              </w:rPr>
              <w:t>3-Многу е важно</w:t>
            </w:r>
          </w:p>
        </w:tc>
        <w:tc>
          <w:tcPr>
            <w:tcW w:w="1035" w:type="dxa"/>
            <w:shd w:val="clear" w:color="auto" w:fill="auto"/>
            <w:textDirection w:val="btLr"/>
            <w:vAlign w:val="center"/>
          </w:tcPr>
          <w:p w:rsidR="003A06C7" w:rsidRPr="00B730A4" w:rsidRDefault="003A06C7" w:rsidP="00377CE0">
            <w:pPr>
              <w:spacing w:line="276" w:lineRule="auto"/>
              <w:ind w:left="113" w:right="113"/>
              <w:jc w:val="center"/>
              <w:rPr>
                <w:rFonts w:asciiTheme="minorHAnsi" w:hAnsiTheme="minorHAnsi" w:cstheme="minorHAnsi"/>
                <w:lang w:val="mk-MK"/>
              </w:rPr>
            </w:pPr>
            <w:r w:rsidRPr="00B730A4">
              <w:rPr>
                <w:rFonts w:asciiTheme="minorHAnsi" w:hAnsiTheme="minorHAnsi" w:cstheme="minorHAnsi"/>
                <w:lang w:val="mk-MK"/>
              </w:rPr>
              <w:t>4-Исклучително е важно</w:t>
            </w:r>
          </w:p>
        </w:tc>
      </w:tr>
      <w:tr w:rsidR="003A06C7" w:rsidRPr="00E94489" w:rsidTr="003A06C7">
        <w:tc>
          <w:tcPr>
            <w:tcW w:w="859" w:type="dxa"/>
            <w:shd w:val="clear" w:color="auto" w:fill="auto"/>
          </w:tcPr>
          <w:p w:rsidR="003A06C7" w:rsidRPr="00E94489" w:rsidRDefault="003A06C7" w:rsidP="00377CE0">
            <w:pPr>
              <w:spacing w:line="276" w:lineRule="auto"/>
              <w:jc w:val="center"/>
              <w:rPr>
                <w:rFonts w:asciiTheme="minorHAnsi" w:hAnsiTheme="minorHAnsi" w:cstheme="minorHAnsi"/>
                <w:lang w:val="mk-MK"/>
              </w:rPr>
            </w:pPr>
          </w:p>
        </w:tc>
        <w:tc>
          <w:tcPr>
            <w:tcW w:w="860" w:type="dxa"/>
            <w:shd w:val="clear" w:color="auto" w:fill="auto"/>
          </w:tcPr>
          <w:p w:rsidR="003A06C7" w:rsidRPr="00E94489" w:rsidRDefault="003A06C7" w:rsidP="00377CE0">
            <w:pPr>
              <w:spacing w:line="276" w:lineRule="auto"/>
              <w:jc w:val="center"/>
              <w:rPr>
                <w:rFonts w:asciiTheme="minorHAnsi" w:hAnsiTheme="minorHAnsi" w:cstheme="minorHAnsi"/>
              </w:rPr>
            </w:pPr>
            <w:r w:rsidRPr="00E94489">
              <w:rPr>
                <w:rFonts w:asciiTheme="minorHAnsi" w:hAnsiTheme="minorHAnsi" w:cstheme="minorHAnsi"/>
              </w:rPr>
              <w:t>4</w:t>
            </w:r>
          </w:p>
        </w:tc>
        <w:tc>
          <w:tcPr>
            <w:tcW w:w="859" w:type="dxa"/>
            <w:shd w:val="clear" w:color="auto" w:fill="auto"/>
          </w:tcPr>
          <w:p w:rsidR="003A06C7" w:rsidRPr="00E94489" w:rsidRDefault="003A06C7" w:rsidP="00377CE0">
            <w:pPr>
              <w:spacing w:line="276" w:lineRule="auto"/>
              <w:jc w:val="center"/>
              <w:rPr>
                <w:rFonts w:asciiTheme="minorHAnsi" w:hAnsiTheme="minorHAnsi" w:cstheme="minorHAnsi"/>
              </w:rPr>
            </w:pPr>
            <w:r w:rsidRPr="00E94489">
              <w:rPr>
                <w:rFonts w:asciiTheme="minorHAnsi" w:hAnsiTheme="minorHAnsi" w:cstheme="minorHAnsi"/>
              </w:rPr>
              <w:t>21</w:t>
            </w:r>
          </w:p>
        </w:tc>
        <w:tc>
          <w:tcPr>
            <w:tcW w:w="860" w:type="dxa"/>
            <w:shd w:val="clear" w:color="auto" w:fill="auto"/>
          </w:tcPr>
          <w:p w:rsidR="003A06C7" w:rsidRPr="00E94489" w:rsidRDefault="003A06C7" w:rsidP="00377CE0">
            <w:pPr>
              <w:spacing w:line="276" w:lineRule="auto"/>
              <w:jc w:val="center"/>
              <w:rPr>
                <w:rFonts w:asciiTheme="minorHAnsi" w:hAnsiTheme="minorHAnsi" w:cstheme="minorHAnsi"/>
              </w:rPr>
            </w:pPr>
            <w:r w:rsidRPr="00E94489">
              <w:rPr>
                <w:rFonts w:asciiTheme="minorHAnsi" w:hAnsiTheme="minorHAnsi" w:cstheme="minorHAnsi"/>
              </w:rPr>
              <w:t>5</w:t>
            </w:r>
          </w:p>
        </w:tc>
        <w:tc>
          <w:tcPr>
            <w:tcW w:w="6750" w:type="dxa"/>
            <w:shd w:val="clear" w:color="auto" w:fill="auto"/>
          </w:tcPr>
          <w:p w:rsidR="003A06C7" w:rsidRPr="00E94489" w:rsidRDefault="003A06C7" w:rsidP="00377CE0">
            <w:pPr>
              <w:spacing w:line="276" w:lineRule="auto"/>
              <w:ind w:left="106"/>
              <w:jc w:val="both"/>
              <w:rPr>
                <w:rFonts w:asciiTheme="minorHAnsi" w:hAnsiTheme="minorHAnsi" w:cstheme="minorHAnsi"/>
                <w:lang w:val="mk-MK"/>
              </w:rPr>
            </w:pPr>
            <w:r w:rsidRPr="00E94489">
              <w:rPr>
                <w:rFonts w:asciiTheme="minorHAnsi" w:hAnsiTheme="minorHAnsi" w:cstheme="minorHAnsi"/>
                <w:lang w:val="mk-MK"/>
              </w:rPr>
              <w:t>Наставниците од нашето училиште видливо соработуваат за професионални и други потреби(како на пример планирање на настава, изработка на тестови, размена на наставни помагала и сл.)</w:t>
            </w:r>
          </w:p>
        </w:tc>
        <w:tc>
          <w:tcPr>
            <w:tcW w:w="1035" w:type="dxa"/>
            <w:shd w:val="clear" w:color="auto" w:fill="auto"/>
            <w:vAlign w:val="center"/>
          </w:tcPr>
          <w:p w:rsidR="003A06C7" w:rsidRPr="00E94489" w:rsidRDefault="003A06C7" w:rsidP="00377CE0">
            <w:pPr>
              <w:spacing w:line="276" w:lineRule="auto"/>
              <w:jc w:val="center"/>
              <w:rPr>
                <w:rFonts w:asciiTheme="minorHAnsi" w:hAnsiTheme="minorHAnsi" w:cstheme="minorHAnsi"/>
                <w:lang w:val="mk-MK"/>
              </w:rPr>
            </w:pPr>
          </w:p>
        </w:tc>
        <w:tc>
          <w:tcPr>
            <w:tcW w:w="1035" w:type="dxa"/>
            <w:shd w:val="clear" w:color="auto" w:fill="auto"/>
            <w:vAlign w:val="center"/>
          </w:tcPr>
          <w:p w:rsidR="003A06C7" w:rsidRPr="00E94489" w:rsidRDefault="003A06C7" w:rsidP="00377CE0">
            <w:pPr>
              <w:spacing w:line="276" w:lineRule="auto"/>
              <w:jc w:val="center"/>
              <w:rPr>
                <w:rFonts w:asciiTheme="minorHAnsi" w:hAnsiTheme="minorHAnsi" w:cstheme="minorHAnsi"/>
                <w:lang w:val="mk-MK"/>
              </w:rPr>
            </w:pPr>
          </w:p>
        </w:tc>
        <w:tc>
          <w:tcPr>
            <w:tcW w:w="1035" w:type="dxa"/>
            <w:shd w:val="clear" w:color="auto" w:fill="auto"/>
            <w:vAlign w:val="center"/>
          </w:tcPr>
          <w:p w:rsidR="003A06C7" w:rsidRPr="00E94489" w:rsidRDefault="003A06C7" w:rsidP="00377CE0">
            <w:pPr>
              <w:spacing w:line="276" w:lineRule="auto"/>
              <w:jc w:val="center"/>
              <w:rPr>
                <w:rFonts w:asciiTheme="minorHAnsi" w:hAnsiTheme="minorHAnsi" w:cstheme="minorHAnsi"/>
              </w:rPr>
            </w:pPr>
            <w:r w:rsidRPr="00E94489">
              <w:rPr>
                <w:rFonts w:asciiTheme="minorHAnsi" w:hAnsiTheme="minorHAnsi" w:cstheme="minorHAnsi"/>
              </w:rPr>
              <w:t>9</w:t>
            </w:r>
          </w:p>
        </w:tc>
        <w:tc>
          <w:tcPr>
            <w:tcW w:w="1035" w:type="dxa"/>
            <w:shd w:val="clear" w:color="auto" w:fill="auto"/>
            <w:vAlign w:val="center"/>
          </w:tcPr>
          <w:p w:rsidR="003A06C7" w:rsidRPr="00E94489" w:rsidRDefault="003A06C7" w:rsidP="00377CE0">
            <w:pPr>
              <w:spacing w:line="276" w:lineRule="auto"/>
              <w:jc w:val="center"/>
              <w:rPr>
                <w:rFonts w:asciiTheme="minorHAnsi" w:hAnsiTheme="minorHAnsi" w:cstheme="minorHAnsi"/>
              </w:rPr>
            </w:pPr>
            <w:r w:rsidRPr="00E94489">
              <w:rPr>
                <w:rFonts w:asciiTheme="minorHAnsi" w:hAnsiTheme="minorHAnsi" w:cstheme="minorHAnsi"/>
              </w:rPr>
              <w:t>21</w:t>
            </w:r>
          </w:p>
        </w:tc>
      </w:tr>
      <w:tr w:rsidR="003A06C7" w:rsidRPr="00E94489" w:rsidTr="003A06C7">
        <w:tc>
          <w:tcPr>
            <w:tcW w:w="859" w:type="dxa"/>
            <w:shd w:val="clear" w:color="auto" w:fill="auto"/>
          </w:tcPr>
          <w:p w:rsidR="003A06C7" w:rsidRPr="00E94489" w:rsidRDefault="003A06C7" w:rsidP="00377CE0">
            <w:pPr>
              <w:spacing w:line="276" w:lineRule="auto"/>
              <w:jc w:val="center"/>
              <w:rPr>
                <w:rFonts w:asciiTheme="minorHAnsi" w:hAnsiTheme="minorHAnsi" w:cstheme="minorHAnsi"/>
              </w:rPr>
            </w:pPr>
          </w:p>
        </w:tc>
        <w:tc>
          <w:tcPr>
            <w:tcW w:w="860" w:type="dxa"/>
            <w:shd w:val="clear" w:color="auto" w:fill="auto"/>
          </w:tcPr>
          <w:p w:rsidR="003A06C7" w:rsidRPr="00E94489" w:rsidRDefault="003A06C7" w:rsidP="00377CE0">
            <w:pPr>
              <w:spacing w:line="276" w:lineRule="auto"/>
              <w:jc w:val="center"/>
              <w:rPr>
                <w:rFonts w:asciiTheme="minorHAnsi" w:hAnsiTheme="minorHAnsi" w:cstheme="minorHAnsi"/>
              </w:rPr>
            </w:pPr>
            <w:r w:rsidRPr="00E94489">
              <w:rPr>
                <w:rFonts w:asciiTheme="minorHAnsi" w:hAnsiTheme="minorHAnsi" w:cstheme="minorHAnsi"/>
              </w:rPr>
              <w:t>10</w:t>
            </w:r>
          </w:p>
        </w:tc>
        <w:tc>
          <w:tcPr>
            <w:tcW w:w="859" w:type="dxa"/>
            <w:shd w:val="clear" w:color="auto" w:fill="auto"/>
          </w:tcPr>
          <w:p w:rsidR="003A06C7" w:rsidRPr="00E94489" w:rsidRDefault="003A06C7" w:rsidP="00377CE0">
            <w:pPr>
              <w:spacing w:line="276" w:lineRule="auto"/>
              <w:jc w:val="center"/>
              <w:rPr>
                <w:rFonts w:asciiTheme="minorHAnsi" w:hAnsiTheme="minorHAnsi" w:cstheme="minorHAnsi"/>
              </w:rPr>
            </w:pPr>
            <w:r w:rsidRPr="00E94489">
              <w:rPr>
                <w:rFonts w:asciiTheme="minorHAnsi" w:hAnsiTheme="minorHAnsi" w:cstheme="minorHAnsi"/>
              </w:rPr>
              <w:t>14</w:t>
            </w:r>
          </w:p>
        </w:tc>
        <w:tc>
          <w:tcPr>
            <w:tcW w:w="860" w:type="dxa"/>
            <w:shd w:val="clear" w:color="auto" w:fill="auto"/>
          </w:tcPr>
          <w:p w:rsidR="003A06C7" w:rsidRPr="00E94489" w:rsidRDefault="003A06C7" w:rsidP="00377CE0">
            <w:pPr>
              <w:spacing w:line="276" w:lineRule="auto"/>
              <w:jc w:val="center"/>
              <w:rPr>
                <w:rFonts w:asciiTheme="minorHAnsi" w:hAnsiTheme="minorHAnsi" w:cstheme="minorHAnsi"/>
              </w:rPr>
            </w:pPr>
            <w:r w:rsidRPr="00E94489">
              <w:rPr>
                <w:rFonts w:asciiTheme="minorHAnsi" w:hAnsiTheme="minorHAnsi" w:cstheme="minorHAnsi"/>
              </w:rPr>
              <w:t>6</w:t>
            </w:r>
          </w:p>
        </w:tc>
        <w:tc>
          <w:tcPr>
            <w:tcW w:w="6750" w:type="dxa"/>
            <w:shd w:val="clear" w:color="auto" w:fill="auto"/>
          </w:tcPr>
          <w:p w:rsidR="003A06C7" w:rsidRPr="00E94489" w:rsidRDefault="003A06C7" w:rsidP="00377CE0">
            <w:pPr>
              <w:spacing w:line="276" w:lineRule="auto"/>
              <w:ind w:left="106"/>
              <w:jc w:val="both"/>
              <w:rPr>
                <w:rFonts w:asciiTheme="minorHAnsi" w:hAnsiTheme="minorHAnsi" w:cstheme="minorHAnsi"/>
                <w:lang w:val="mk-MK"/>
              </w:rPr>
            </w:pPr>
            <w:r w:rsidRPr="00E94489">
              <w:rPr>
                <w:rFonts w:asciiTheme="minorHAnsi" w:hAnsiTheme="minorHAnsi" w:cstheme="minorHAnsi"/>
                <w:lang w:val="mk-MK"/>
              </w:rPr>
              <w:t>Наставниците следат обуки и семинари организирани од МОН и БРО за новитети и препораки за изведување на наставниот процес</w:t>
            </w:r>
          </w:p>
        </w:tc>
        <w:tc>
          <w:tcPr>
            <w:tcW w:w="1035" w:type="dxa"/>
            <w:shd w:val="clear" w:color="auto" w:fill="auto"/>
            <w:vAlign w:val="center"/>
          </w:tcPr>
          <w:p w:rsidR="003A06C7" w:rsidRPr="00E94489" w:rsidRDefault="003A06C7" w:rsidP="00377CE0">
            <w:pPr>
              <w:spacing w:line="276" w:lineRule="auto"/>
              <w:jc w:val="center"/>
              <w:rPr>
                <w:rFonts w:asciiTheme="minorHAnsi" w:hAnsiTheme="minorHAnsi" w:cstheme="minorHAnsi"/>
              </w:rPr>
            </w:pPr>
          </w:p>
        </w:tc>
        <w:tc>
          <w:tcPr>
            <w:tcW w:w="1035" w:type="dxa"/>
            <w:shd w:val="clear" w:color="auto" w:fill="auto"/>
            <w:vAlign w:val="center"/>
          </w:tcPr>
          <w:p w:rsidR="003A06C7" w:rsidRPr="00E94489" w:rsidRDefault="003A06C7" w:rsidP="00377CE0">
            <w:pPr>
              <w:spacing w:line="276" w:lineRule="auto"/>
              <w:jc w:val="center"/>
              <w:rPr>
                <w:rFonts w:asciiTheme="minorHAnsi" w:hAnsiTheme="minorHAnsi" w:cstheme="minorHAnsi"/>
              </w:rPr>
            </w:pPr>
          </w:p>
        </w:tc>
        <w:tc>
          <w:tcPr>
            <w:tcW w:w="1035" w:type="dxa"/>
            <w:shd w:val="clear" w:color="auto" w:fill="auto"/>
            <w:vAlign w:val="center"/>
          </w:tcPr>
          <w:p w:rsidR="003A06C7" w:rsidRPr="00E94489" w:rsidRDefault="003A06C7" w:rsidP="00377CE0">
            <w:pPr>
              <w:spacing w:line="276" w:lineRule="auto"/>
              <w:jc w:val="center"/>
              <w:rPr>
                <w:rFonts w:asciiTheme="minorHAnsi" w:hAnsiTheme="minorHAnsi" w:cstheme="minorHAnsi"/>
              </w:rPr>
            </w:pPr>
            <w:r w:rsidRPr="00E94489">
              <w:rPr>
                <w:rFonts w:asciiTheme="minorHAnsi" w:hAnsiTheme="minorHAnsi" w:cstheme="minorHAnsi"/>
              </w:rPr>
              <w:t>10</w:t>
            </w:r>
          </w:p>
        </w:tc>
        <w:tc>
          <w:tcPr>
            <w:tcW w:w="1035" w:type="dxa"/>
            <w:shd w:val="clear" w:color="auto" w:fill="auto"/>
            <w:vAlign w:val="center"/>
          </w:tcPr>
          <w:p w:rsidR="003A06C7" w:rsidRPr="00E94489" w:rsidRDefault="003A06C7" w:rsidP="00377CE0">
            <w:pPr>
              <w:spacing w:line="276" w:lineRule="auto"/>
              <w:jc w:val="center"/>
              <w:rPr>
                <w:rFonts w:asciiTheme="minorHAnsi" w:hAnsiTheme="minorHAnsi" w:cstheme="minorHAnsi"/>
              </w:rPr>
            </w:pPr>
            <w:r w:rsidRPr="00E94489">
              <w:rPr>
                <w:rFonts w:asciiTheme="minorHAnsi" w:hAnsiTheme="minorHAnsi" w:cstheme="minorHAnsi"/>
              </w:rPr>
              <w:t>20</w:t>
            </w:r>
          </w:p>
        </w:tc>
      </w:tr>
      <w:tr w:rsidR="003A06C7" w:rsidRPr="00E94489" w:rsidTr="003A06C7">
        <w:tc>
          <w:tcPr>
            <w:tcW w:w="859" w:type="dxa"/>
            <w:shd w:val="clear" w:color="auto" w:fill="auto"/>
          </w:tcPr>
          <w:p w:rsidR="003A06C7" w:rsidRPr="00E94489" w:rsidRDefault="003A06C7" w:rsidP="00377CE0">
            <w:pPr>
              <w:spacing w:line="276" w:lineRule="auto"/>
              <w:jc w:val="center"/>
              <w:rPr>
                <w:rFonts w:asciiTheme="minorHAnsi" w:hAnsiTheme="minorHAnsi" w:cstheme="minorHAnsi"/>
              </w:rPr>
            </w:pPr>
          </w:p>
        </w:tc>
        <w:tc>
          <w:tcPr>
            <w:tcW w:w="860" w:type="dxa"/>
            <w:shd w:val="clear" w:color="auto" w:fill="auto"/>
          </w:tcPr>
          <w:p w:rsidR="003A06C7" w:rsidRPr="00E94489" w:rsidRDefault="003A06C7" w:rsidP="00377CE0">
            <w:pPr>
              <w:spacing w:line="276" w:lineRule="auto"/>
              <w:jc w:val="center"/>
              <w:rPr>
                <w:rFonts w:asciiTheme="minorHAnsi" w:hAnsiTheme="minorHAnsi" w:cstheme="minorHAnsi"/>
              </w:rPr>
            </w:pPr>
            <w:r w:rsidRPr="00E94489">
              <w:rPr>
                <w:rFonts w:asciiTheme="minorHAnsi" w:hAnsiTheme="minorHAnsi" w:cstheme="minorHAnsi"/>
              </w:rPr>
              <w:t>5</w:t>
            </w:r>
          </w:p>
        </w:tc>
        <w:tc>
          <w:tcPr>
            <w:tcW w:w="859" w:type="dxa"/>
            <w:shd w:val="clear" w:color="auto" w:fill="auto"/>
          </w:tcPr>
          <w:p w:rsidR="003A06C7" w:rsidRPr="00E94489" w:rsidRDefault="003A06C7" w:rsidP="00377CE0">
            <w:pPr>
              <w:spacing w:line="276" w:lineRule="auto"/>
              <w:jc w:val="center"/>
              <w:rPr>
                <w:rFonts w:asciiTheme="minorHAnsi" w:hAnsiTheme="minorHAnsi" w:cstheme="minorHAnsi"/>
              </w:rPr>
            </w:pPr>
            <w:r w:rsidRPr="00E94489">
              <w:rPr>
                <w:rFonts w:asciiTheme="minorHAnsi" w:hAnsiTheme="minorHAnsi" w:cstheme="minorHAnsi"/>
              </w:rPr>
              <w:t>19</w:t>
            </w:r>
          </w:p>
        </w:tc>
        <w:tc>
          <w:tcPr>
            <w:tcW w:w="860" w:type="dxa"/>
            <w:shd w:val="clear" w:color="auto" w:fill="auto"/>
          </w:tcPr>
          <w:p w:rsidR="003A06C7" w:rsidRPr="00E94489" w:rsidRDefault="003A06C7" w:rsidP="00377CE0">
            <w:pPr>
              <w:spacing w:line="276" w:lineRule="auto"/>
              <w:jc w:val="center"/>
              <w:rPr>
                <w:rFonts w:asciiTheme="minorHAnsi" w:hAnsiTheme="minorHAnsi" w:cstheme="minorHAnsi"/>
              </w:rPr>
            </w:pPr>
            <w:r w:rsidRPr="00E94489">
              <w:rPr>
                <w:rFonts w:asciiTheme="minorHAnsi" w:hAnsiTheme="minorHAnsi" w:cstheme="minorHAnsi"/>
              </w:rPr>
              <w:t>6</w:t>
            </w:r>
          </w:p>
        </w:tc>
        <w:tc>
          <w:tcPr>
            <w:tcW w:w="6750" w:type="dxa"/>
            <w:shd w:val="clear" w:color="auto" w:fill="auto"/>
          </w:tcPr>
          <w:p w:rsidR="003A06C7" w:rsidRPr="00E94489" w:rsidRDefault="003A06C7" w:rsidP="00377CE0">
            <w:pPr>
              <w:spacing w:line="276" w:lineRule="auto"/>
              <w:ind w:left="106"/>
              <w:jc w:val="both"/>
              <w:rPr>
                <w:rFonts w:asciiTheme="minorHAnsi" w:hAnsiTheme="minorHAnsi" w:cstheme="minorHAnsi"/>
                <w:lang w:val="mk-MK"/>
              </w:rPr>
            </w:pPr>
            <w:r w:rsidRPr="00E94489">
              <w:rPr>
                <w:rFonts w:asciiTheme="minorHAnsi" w:hAnsiTheme="minorHAnsi" w:cstheme="minorHAnsi"/>
                <w:lang w:val="mk-MK"/>
              </w:rPr>
              <w:t>Стручните служби следат обуки и насоки за професионален развој и ги информираат наставниците за работите кои се од нивен непосреден интерес</w:t>
            </w:r>
          </w:p>
        </w:tc>
        <w:tc>
          <w:tcPr>
            <w:tcW w:w="1035" w:type="dxa"/>
            <w:shd w:val="clear" w:color="auto" w:fill="auto"/>
            <w:vAlign w:val="center"/>
          </w:tcPr>
          <w:p w:rsidR="003A06C7" w:rsidRPr="00E94489" w:rsidRDefault="003A06C7" w:rsidP="00377CE0">
            <w:pPr>
              <w:spacing w:line="276" w:lineRule="auto"/>
              <w:jc w:val="center"/>
              <w:rPr>
                <w:rFonts w:asciiTheme="minorHAnsi" w:hAnsiTheme="minorHAnsi" w:cstheme="minorHAnsi"/>
              </w:rPr>
            </w:pPr>
          </w:p>
        </w:tc>
        <w:tc>
          <w:tcPr>
            <w:tcW w:w="1035" w:type="dxa"/>
            <w:shd w:val="clear" w:color="auto" w:fill="auto"/>
            <w:vAlign w:val="center"/>
          </w:tcPr>
          <w:p w:rsidR="003A06C7" w:rsidRPr="00E94489" w:rsidRDefault="003A06C7" w:rsidP="00377CE0">
            <w:pPr>
              <w:spacing w:line="276" w:lineRule="auto"/>
              <w:jc w:val="center"/>
              <w:rPr>
                <w:rFonts w:asciiTheme="minorHAnsi" w:hAnsiTheme="minorHAnsi" w:cstheme="minorHAnsi"/>
              </w:rPr>
            </w:pPr>
          </w:p>
        </w:tc>
        <w:tc>
          <w:tcPr>
            <w:tcW w:w="1035" w:type="dxa"/>
            <w:shd w:val="clear" w:color="auto" w:fill="auto"/>
            <w:vAlign w:val="center"/>
          </w:tcPr>
          <w:p w:rsidR="003A06C7" w:rsidRPr="00E94489" w:rsidRDefault="003A06C7" w:rsidP="00377CE0">
            <w:pPr>
              <w:spacing w:line="276" w:lineRule="auto"/>
              <w:jc w:val="center"/>
              <w:rPr>
                <w:rFonts w:asciiTheme="minorHAnsi" w:hAnsiTheme="minorHAnsi" w:cstheme="minorHAnsi"/>
              </w:rPr>
            </w:pPr>
            <w:r w:rsidRPr="00E94489">
              <w:rPr>
                <w:rFonts w:asciiTheme="minorHAnsi" w:hAnsiTheme="minorHAnsi" w:cstheme="minorHAnsi"/>
              </w:rPr>
              <w:t>12</w:t>
            </w:r>
          </w:p>
        </w:tc>
        <w:tc>
          <w:tcPr>
            <w:tcW w:w="1035" w:type="dxa"/>
            <w:shd w:val="clear" w:color="auto" w:fill="auto"/>
            <w:vAlign w:val="center"/>
          </w:tcPr>
          <w:p w:rsidR="003A06C7" w:rsidRPr="00E94489" w:rsidRDefault="003A06C7" w:rsidP="00377CE0">
            <w:pPr>
              <w:spacing w:line="276" w:lineRule="auto"/>
              <w:jc w:val="center"/>
              <w:rPr>
                <w:rFonts w:asciiTheme="minorHAnsi" w:hAnsiTheme="minorHAnsi" w:cstheme="minorHAnsi"/>
              </w:rPr>
            </w:pPr>
            <w:r w:rsidRPr="00E94489">
              <w:rPr>
                <w:rFonts w:asciiTheme="minorHAnsi" w:hAnsiTheme="minorHAnsi" w:cstheme="minorHAnsi"/>
              </w:rPr>
              <w:t>18</w:t>
            </w:r>
          </w:p>
        </w:tc>
      </w:tr>
      <w:tr w:rsidR="003A06C7" w:rsidRPr="00E94489" w:rsidTr="003A06C7">
        <w:tc>
          <w:tcPr>
            <w:tcW w:w="859" w:type="dxa"/>
            <w:shd w:val="clear" w:color="auto" w:fill="auto"/>
          </w:tcPr>
          <w:p w:rsidR="003A06C7" w:rsidRPr="00E94489" w:rsidRDefault="003A06C7" w:rsidP="00377CE0">
            <w:pPr>
              <w:spacing w:line="276" w:lineRule="auto"/>
              <w:jc w:val="center"/>
              <w:rPr>
                <w:rFonts w:asciiTheme="minorHAnsi" w:hAnsiTheme="minorHAnsi" w:cstheme="minorHAnsi"/>
              </w:rPr>
            </w:pPr>
          </w:p>
        </w:tc>
        <w:tc>
          <w:tcPr>
            <w:tcW w:w="860" w:type="dxa"/>
            <w:shd w:val="clear" w:color="auto" w:fill="auto"/>
          </w:tcPr>
          <w:p w:rsidR="003A06C7" w:rsidRPr="00E94489" w:rsidRDefault="003A06C7" w:rsidP="00377CE0">
            <w:pPr>
              <w:spacing w:line="276" w:lineRule="auto"/>
              <w:jc w:val="center"/>
              <w:rPr>
                <w:rFonts w:asciiTheme="minorHAnsi" w:hAnsiTheme="minorHAnsi" w:cstheme="minorHAnsi"/>
              </w:rPr>
            </w:pPr>
            <w:r w:rsidRPr="00E94489">
              <w:rPr>
                <w:rFonts w:asciiTheme="minorHAnsi" w:hAnsiTheme="minorHAnsi" w:cstheme="minorHAnsi"/>
                <w:lang w:val="mk-MK"/>
              </w:rPr>
              <w:t>2</w:t>
            </w:r>
          </w:p>
        </w:tc>
        <w:tc>
          <w:tcPr>
            <w:tcW w:w="859" w:type="dxa"/>
            <w:shd w:val="clear" w:color="auto" w:fill="auto"/>
          </w:tcPr>
          <w:p w:rsidR="003A06C7" w:rsidRPr="00E94489" w:rsidRDefault="003A06C7" w:rsidP="00377CE0">
            <w:pPr>
              <w:spacing w:line="276" w:lineRule="auto"/>
              <w:jc w:val="center"/>
              <w:rPr>
                <w:rFonts w:asciiTheme="minorHAnsi" w:hAnsiTheme="minorHAnsi" w:cstheme="minorHAnsi"/>
              </w:rPr>
            </w:pPr>
            <w:r w:rsidRPr="00E94489">
              <w:rPr>
                <w:rFonts w:asciiTheme="minorHAnsi" w:hAnsiTheme="minorHAnsi" w:cstheme="minorHAnsi"/>
              </w:rPr>
              <w:t>15</w:t>
            </w:r>
          </w:p>
        </w:tc>
        <w:tc>
          <w:tcPr>
            <w:tcW w:w="860" w:type="dxa"/>
            <w:shd w:val="clear" w:color="auto" w:fill="auto"/>
          </w:tcPr>
          <w:p w:rsidR="003A06C7" w:rsidRPr="00E94489" w:rsidRDefault="003A06C7" w:rsidP="00377CE0">
            <w:pPr>
              <w:spacing w:line="276" w:lineRule="auto"/>
              <w:jc w:val="center"/>
              <w:rPr>
                <w:rFonts w:asciiTheme="minorHAnsi" w:hAnsiTheme="minorHAnsi" w:cstheme="minorHAnsi"/>
              </w:rPr>
            </w:pPr>
            <w:r w:rsidRPr="00E94489">
              <w:rPr>
                <w:rFonts w:asciiTheme="minorHAnsi" w:hAnsiTheme="minorHAnsi" w:cstheme="minorHAnsi"/>
              </w:rPr>
              <w:t>13</w:t>
            </w:r>
          </w:p>
        </w:tc>
        <w:tc>
          <w:tcPr>
            <w:tcW w:w="6750" w:type="dxa"/>
            <w:shd w:val="clear" w:color="auto" w:fill="auto"/>
          </w:tcPr>
          <w:p w:rsidR="003A06C7" w:rsidRPr="00E94489" w:rsidRDefault="003A06C7" w:rsidP="00377CE0">
            <w:pPr>
              <w:spacing w:line="276" w:lineRule="auto"/>
              <w:ind w:left="106"/>
              <w:jc w:val="both"/>
              <w:rPr>
                <w:rFonts w:asciiTheme="minorHAnsi" w:hAnsiTheme="minorHAnsi" w:cstheme="minorHAnsi"/>
                <w:lang w:val="mk-MK"/>
              </w:rPr>
            </w:pPr>
            <w:r w:rsidRPr="00E94489">
              <w:rPr>
                <w:rFonts w:asciiTheme="minorHAnsi" w:hAnsiTheme="minorHAnsi" w:cstheme="minorHAnsi"/>
                <w:lang w:val="mk-MK"/>
              </w:rPr>
              <w:t>Стручните служби активно соработуваат со сите наставници и им ги пренесуваат актуелностите од БРО и МОН</w:t>
            </w:r>
          </w:p>
        </w:tc>
        <w:tc>
          <w:tcPr>
            <w:tcW w:w="1035" w:type="dxa"/>
            <w:shd w:val="clear" w:color="auto" w:fill="auto"/>
            <w:vAlign w:val="center"/>
          </w:tcPr>
          <w:p w:rsidR="003A06C7" w:rsidRPr="00E94489" w:rsidRDefault="003A06C7" w:rsidP="00377CE0">
            <w:pPr>
              <w:spacing w:line="276" w:lineRule="auto"/>
              <w:jc w:val="center"/>
              <w:rPr>
                <w:rFonts w:asciiTheme="minorHAnsi" w:hAnsiTheme="minorHAnsi" w:cstheme="minorHAnsi"/>
              </w:rPr>
            </w:pPr>
          </w:p>
        </w:tc>
        <w:tc>
          <w:tcPr>
            <w:tcW w:w="1035" w:type="dxa"/>
            <w:shd w:val="clear" w:color="auto" w:fill="auto"/>
            <w:vAlign w:val="center"/>
          </w:tcPr>
          <w:p w:rsidR="003A06C7" w:rsidRPr="00E94489" w:rsidRDefault="003A06C7" w:rsidP="00377CE0">
            <w:pPr>
              <w:spacing w:line="276" w:lineRule="auto"/>
              <w:jc w:val="center"/>
              <w:rPr>
                <w:rFonts w:asciiTheme="minorHAnsi" w:hAnsiTheme="minorHAnsi" w:cstheme="minorHAnsi"/>
              </w:rPr>
            </w:pPr>
          </w:p>
        </w:tc>
        <w:tc>
          <w:tcPr>
            <w:tcW w:w="1035" w:type="dxa"/>
            <w:shd w:val="clear" w:color="auto" w:fill="auto"/>
            <w:vAlign w:val="center"/>
          </w:tcPr>
          <w:p w:rsidR="003A06C7" w:rsidRPr="00E94489" w:rsidRDefault="003A06C7" w:rsidP="00377CE0">
            <w:pPr>
              <w:spacing w:line="276" w:lineRule="auto"/>
              <w:jc w:val="center"/>
              <w:rPr>
                <w:rFonts w:asciiTheme="minorHAnsi" w:hAnsiTheme="minorHAnsi" w:cstheme="minorHAnsi"/>
              </w:rPr>
            </w:pPr>
            <w:r w:rsidRPr="00E94489">
              <w:rPr>
                <w:rFonts w:asciiTheme="minorHAnsi" w:hAnsiTheme="minorHAnsi" w:cstheme="minorHAnsi"/>
              </w:rPr>
              <w:t>6</w:t>
            </w:r>
          </w:p>
        </w:tc>
        <w:tc>
          <w:tcPr>
            <w:tcW w:w="1035" w:type="dxa"/>
            <w:shd w:val="clear" w:color="auto" w:fill="auto"/>
            <w:vAlign w:val="center"/>
          </w:tcPr>
          <w:p w:rsidR="003A06C7" w:rsidRPr="00E94489" w:rsidRDefault="003A06C7" w:rsidP="00377CE0">
            <w:pPr>
              <w:spacing w:line="276" w:lineRule="auto"/>
              <w:jc w:val="center"/>
              <w:rPr>
                <w:rFonts w:asciiTheme="minorHAnsi" w:hAnsiTheme="minorHAnsi" w:cstheme="minorHAnsi"/>
              </w:rPr>
            </w:pPr>
            <w:r w:rsidRPr="00E94489">
              <w:rPr>
                <w:rFonts w:asciiTheme="minorHAnsi" w:hAnsiTheme="minorHAnsi" w:cstheme="minorHAnsi"/>
              </w:rPr>
              <w:t>2</w:t>
            </w:r>
            <w:r w:rsidRPr="00E94489">
              <w:rPr>
                <w:rFonts w:asciiTheme="minorHAnsi" w:hAnsiTheme="minorHAnsi" w:cstheme="minorHAnsi"/>
                <w:lang w:val="mk-MK"/>
              </w:rPr>
              <w:t>4</w:t>
            </w:r>
          </w:p>
        </w:tc>
      </w:tr>
      <w:tr w:rsidR="003A06C7" w:rsidRPr="00E94489" w:rsidTr="003A06C7">
        <w:tc>
          <w:tcPr>
            <w:tcW w:w="859" w:type="dxa"/>
            <w:shd w:val="clear" w:color="auto" w:fill="auto"/>
          </w:tcPr>
          <w:p w:rsidR="003A06C7" w:rsidRPr="00E94489" w:rsidRDefault="003A06C7" w:rsidP="00377CE0">
            <w:pPr>
              <w:spacing w:line="276" w:lineRule="auto"/>
              <w:jc w:val="center"/>
              <w:rPr>
                <w:rFonts w:asciiTheme="minorHAnsi" w:hAnsiTheme="minorHAnsi" w:cstheme="minorHAnsi"/>
              </w:rPr>
            </w:pPr>
          </w:p>
        </w:tc>
        <w:tc>
          <w:tcPr>
            <w:tcW w:w="860" w:type="dxa"/>
            <w:shd w:val="clear" w:color="auto" w:fill="auto"/>
          </w:tcPr>
          <w:p w:rsidR="003A06C7" w:rsidRPr="00E94489" w:rsidRDefault="003A06C7" w:rsidP="00377CE0">
            <w:pPr>
              <w:spacing w:line="276" w:lineRule="auto"/>
              <w:jc w:val="center"/>
              <w:rPr>
                <w:rFonts w:asciiTheme="minorHAnsi" w:hAnsiTheme="minorHAnsi" w:cstheme="minorHAnsi"/>
              </w:rPr>
            </w:pPr>
            <w:r w:rsidRPr="00E94489">
              <w:rPr>
                <w:rFonts w:asciiTheme="minorHAnsi" w:hAnsiTheme="minorHAnsi" w:cstheme="minorHAnsi"/>
                <w:lang w:val="mk-MK"/>
              </w:rPr>
              <w:t>2</w:t>
            </w:r>
          </w:p>
        </w:tc>
        <w:tc>
          <w:tcPr>
            <w:tcW w:w="859" w:type="dxa"/>
            <w:shd w:val="clear" w:color="auto" w:fill="auto"/>
          </w:tcPr>
          <w:p w:rsidR="003A06C7" w:rsidRPr="00E94489" w:rsidRDefault="003A06C7" w:rsidP="00377CE0">
            <w:pPr>
              <w:spacing w:line="276" w:lineRule="auto"/>
              <w:jc w:val="center"/>
              <w:rPr>
                <w:rFonts w:asciiTheme="minorHAnsi" w:hAnsiTheme="minorHAnsi" w:cstheme="minorHAnsi"/>
              </w:rPr>
            </w:pPr>
            <w:r w:rsidRPr="00E94489">
              <w:rPr>
                <w:rFonts w:asciiTheme="minorHAnsi" w:hAnsiTheme="minorHAnsi" w:cstheme="minorHAnsi"/>
              </w:rPr>
              <w:t>12</w:t>
            </w:r>
          </w:p>
        </w:tc>
        <w:tc>
          <w:tcPr>
            <w:tcW w:w="860" w:type="dxa"/>
            <w:shd w:val="clear" w:color="auto" w:fill="auto"/>
          </w:tcPr>
          <w:p w:rsidR="003A06C7" w:rsidRPr="00E94489" w:rsidRDefault="003A06C7" w:rsidP="00377CE0">
            <w:pPr>
              <w:spacing w:line="276" w:lineRule="auto"/>
              <w:jc w:val="center"/>
              <w:rPr>
                <w:rFonts w:asciiTheme="minorHAnsi" w:hAnsiTheme="minorHAnsi" w:cstheme="minorHAnsi"/>
              </w:rPr>
            </w:pPr>
            <w:r w:rsidRPr="00E94489">
              <w:rPr>
                <w:rFonts w:asciiTheme="minorHAnsi" w:hAnsiTheme="minorHAnsi" w:cstheme="minorHAnsi"/>
              </w:rPr>
              <w:t>16</w:t>
            </w:r>
          </w:p>
        </w:tc>
        <w:tc>
          <w:tcPr>
            <w:tcW w:w="6750" w:type="dxa"/>
            <w:shd w:val="clear" w:color="auto" w:fill="auto"/>
          </w:tcPr>
          <w:p w:rsidR="003A06C7" w:rsidRPr="00E94489" w:rsidRDefault="003A06C7" w:rsidP="00377CE0">
            <w:pPr>
              <w:spacing w:line="276" w:lineRule="auto"/>
              <w:ind w:left="106"/>
              <w:jc w:val="both"/>
              <w:rPr>
                <w:rFonts w:asciiTheme="minorHAnsi" w:hAnsiTheme="minorHAnsi" w:cstheme="minorHAnsi"/>
                <w:lang w:val="mk-MK"/>
              </w:rPr>
            </w:pPr>
            <w:r w:rsidRPr="00E94489">
              <w:rPr>
                <w:rFonts w:asciiTheme="minorHAnsi" w:hAnsiTheme="minorHAnsi" w:cstheme="minorHAnsi"/>
                <w:lang w:val="mk-MK"/>
              </w:rPr>
              <w:t>Раководниот кадар се залага за професионална соработка со наставниците и стручните соработници</w:t>
            </w:r>
          </w:p>
        </w:tc>
        <w:tc>
          <w:tcPr>
            <w:tcW w:w="1035" w:type="dxa"/>
            <w:shd w:val="clear" w:color="auto" w:fill="auto"/>
            <w:vAlign w:val="center"/>
          </w:tcPr>
          <w:p w:rsidR="003A06C7" w:rsidRPr="00E94489" w:rsidRDefault="003A06C7" w:rsidP="00377CE0">
            <w:pPr>
              <w:spacing w:line="276" w:lineRule="auto"/>
              <w:jc w:val="center"/>
              <w:rPr>
                <w:rFonts w:asciiTheme="minorHAnsi" w:hAnsiTheme="minorHAnsi" w:cstheme="minorHAnsi"/>
              </w:rPr>
            </w:pPr>
          </w:p>
        </w:tc>
        <w:tc>
          <w:tcPr>
            <w:tcW w:w="1035" w:type="dxa"/>
            <w:shd w:val="clear" w:color="auto" w:fill="auto"/>
            <w:vAlign w:val="center"/>
          </w:tcPr>
          <w:p w:rsidR="003A06C7" w:rsidRPr="00E94489" w:rsidRDefault="003A06C7" w:rsidP="00377CE0">
            <w:pPr>
              <w:spacing w:line="276" w:lineRule="auto"/>
              <w:jc w:val="center"/>
              <w:rPr>
                <w:rFonts w:asciiTheme="minorHAnsi" w:hAnsiTheme="minorHAnsi" w:cstheme="minorHAnsi"/>
              </w:rPr>
            </w:pPr>
          </w:p>
        </w:tc>
        <w:tc>
          <w:tcPr>
            <w:tcW w:w="1035" w:type="dxa"/>
            <w:shd w:val="clear" w:color="auto" w:fill="auto"/>
            <w:vAlign w:val="center"/>
          </w:tcPr>
          <w:p w:rsidR="003A06C7" w:rsidRPr="00E94489" w:rsidRDefault="003A06C7" w:rsidP="00377CE0">
            <w:pPr>
              <w:spacing w:line="276" w:lineRule="auto"/>
              <w:jc w:val="center"/>
              <w:rPr>
                <w:rFonts w:asciiTheme="minorHAnsi" w:hAnsiTheme="minorHAnsi" w:cstheme="minorHAnsi"/>
              </w:rPr>
            </w:pPr>
            <w:r w:rsidRPr="00E94489">
              <w:rPr>
                <w:rFonts w:asciiTheme="minorHAnsi" w:hAnsiTheme="minorHAnsi" w:cstheme="minorHAnsi"/>
              </w:rPr>
              <w:t>7</w:t>
            </w:r>
          </w:p>
        </w:tc>
        <w:tc>
          <w:tcPr>
            <w:tcW w:w="1035" w:type="dxa"/>
            <w:shd w:val="clear" w:color="auto" w:fill="auto"/>
            <w:vAlign w:val="center"/>
          </w:tcPr>
          <w:p w:rsidR="003A06C7" w:rsidRPr="00E94489" w:rsidRDefault="003A06C7" w:rsidP="00377CE0">
            <w:pPr>
              <w:spacing w:line="276" w:lineRule="auto"/>
              <w:jc w:val="center"/>
              <w:rPr>
                <w:rFonts w:asciiTheme="minorHAnsi" w:hAnsiTheme="minorHAnsi" w:cstheme="minorHAnsi"/>
              </w:rPr>
            </w:pPr>
            <w:r w:rsidRPr="00E94489">
              <w:rPr>
                <w:rFonts w:asciiTheme="minorHAnsi" w:hAnsiTheme="minorHAnsi" w:cstheme="minorHAnsi"/>
              </w:rPr>
              <w:t>23</w:t>
            </w:r>
          </w:p>
        </w:tc>
      </w:tr>
      <w:tr w:rsidR="003A06C7" w:rsidRPr="00E94489" w:rsidTr="003A06C7">
        <w:tc>
          <w:tcPr>
            <w:tcW w:w="859" w:type="dxa"/>
            <w:shd w:val="clear" w:color="auto" w:fill="auto"/>
          </w:tcPr>
          <w:p w:rsidR="003A06C7" w:rsidRPr="00E94489" w:rsidRDefault="003A06C7" w:rsidP="00377CE0">
            <w:pPr>
              <w:spacing w:line="276" w:lineRule="auto"/>
              <w:jc w:val="center"/>
              <w:rPr>
                <w:rFonts w:asciiTheme="minorHAnsi" w:hAnsiTheme="minorHAnsi" w:cstheme="minorHAnsi"/>
              </w:rPr>
            </w:pPr>
          </w:p>
        </w:tc>
        <w:tc>
          <w:tcPr>
            <w:tcW w:w="860" w:type="dxa"/>
            <w:shd w:val="clear" w:color="auto" w:fill="auto"/>
          </w:tcPr>
          <w:p w:rsidR="003A06C7" w:rsidRPr="00E94489" w:rsidRDefault="003A06C7" w:rsidP="00377CE0">
            <w:pPr>
              <w:spacing w:line="276" w:lineRule="auto"/>
              <w:jc w:val="center"/>
              <w:rPr>
                <w:rFonts w:asciiTheme="minorHAnsi" w:hAnsiTheme="minorHAnsi" w:cstheme="minorHAnsi"/>
              </w:rPr>
            </w:pPr>
            <w:r w:rsidRPr="00E94489">
              <w:rPr>
                <w:rFonts w:asciiTheme="minorHAnsi" w:hAnsiTheme="minorHAnsi" w:cstheme="minorHAnsi"/>
              </w:rPr>
              <w:t>5</w:t>
            </w:r>
          </w:p>
        </w:tc>
        <w:tc>
          <w:tcPr>
            <w:tcW w:w="859" w:type="dxa"/>
            <w:shd w:val="clear" w:color="auto" w:fill="auto"/>
          </w:tcPr>
          <w:p w:rsidR="003A06C7" w:rsidRPr="00E94489" w:rsidRDefault="003A06C7" w:rsidP="00377CE0">
            <w:pPr>
              <w:spacing w:line="276" w:lineRule="auto"/>
              <w:jc w:val="center"/>
              <w:rPr>
                <w:rFonts w:asciiTheme="minorHAnsi" w:hAnsiTheme="minorHAnsi" w:cstheme="minorHAnsi"/>
              </w:rPr>
            </w:pPr>
            <w:r w:rsidRPr="00E94489">
              <w:rPr>
                <w:rFonts w:asciiTheme="minorHAnsi" w:hAnsiTheme="minorHAnsi" w:cstheme="minorHAnsi"/>
              </w:rPr>
              <w:t>15</w:t>
            </w:r>
          </w:p>
        </w:tc>
        <w:tc>
          <w:tcPr>
            <w:tcW w:w="860" w:type="dxa"/>
            <w:shd w:val="clear" w:color="auto" w:fill="auto"/>
          </w:tcPr>
          <w:p w:rsidR="003A06C7" w:rsidRPr="00E94489" w:rsidRDefault="003A06C7" w:rsidP="00377CE0">
            <w:pPr>
              <w:spacing w:line="276" w:lineRule="auto"/>
              <w:jc w:val="center"/>
              <w:rPr>
                <w:rFonts w:asciiTheme="minorHAnsi" w:hAnsiTheme="minorHAnsi" w:cstheme="minorHAnsi"/>
              </w:rPr>
            </w:pPr>
            <w:r w:rsidRPr="00E94489">
              <w:rPr>
                <w:rFonts w:asciiTheme="minorHAnsi" w:hAnsiTheme="minorHAnsi" w:cstheme="minorHAnsi"/>
              </w:rPr>
              <w:t>10</w:t>
            </w:r>
          </w:p>
        </w:tc>
        <w:tc>
          <w:tcPr>
            <w:tcW w:w="6750" w:type="dxa"/>
            <w:shd w:val="clear" w:color="auto" w:fill="auto"/>
          </w:tcPr>
          <w:p w:rsidR="003A06C7" w:rsidRPr="00E94489" w:rsidRDefault="003A06C7" w:rsidP="00377CE0">
            <w:pPr>
              <w:spacing w:line="276" w:lineRule="auto"/>
              <w:ind w:left="106"/>
              <w:jc w:val="both"/>
              <w:rPr>
                <w:rFonts w:asciiTheme="minorHAnsi" w:hAnsiTheme="minorHAnsi" w:cstheme="minorHAnsi"/>
                <w:lang w:val="mk-MK"/>
              </w:rPr>
            </w:pPr>
            <w:r w:rsidRPr="00E94489">
              <w:rPr>
                <w:rFonts w:asciiTheme="minorHAnsi" w:hAnsiTheme="minorHAnsi" w:cstheme="minorHAnsi"/>
                <w:lang w:val="mk-MK"/>
              </w:rPr>
              <w:t>Раководниот кадар ги потикнува наставниците да развиваат партнерства со групи и организации од Општината за промоција на училиштето</w:t>
            </w:r>
          </w:p>
        </w:tc>
        <w:tc>
          <w:tcPr>
            <w:tcW w:w="1035" w:type="dxa"/>
            <w:shd w:val="clear" w:color="auto" w:fill="auto"/>
            <w:vAlign w:val="center"/>
          </w:tcPr>
          <w:p w:rsidR="003A06C7" w:rsidRPr="00E94489" w:rsidRDefault="003A06C7" w:rsidP="00377CE0">
            <w:pPr>
              <w:spacing w:line="276" w:lineRule="auto"/>
              <w:jc w:val="center"/>
              <w:rPr>
                <w:rFonts w:asciiTheme="minorHAnsi" w:hAnsiTheme="minorHAnsi" w:cstheme="minorHAnsi"/>
              </w:rPr>
            </w:pPr>
          </w:p>
        </w:tc>
        <w:tc>
          <w:tcPr>
            <w:tcW w:w="1035" w:type="dxa"/>
            <w:shd w:val="clear" w:color="auto" w:fill="auto"/>
            <w:vAlign w:val="center"/>
          </w:tcPr>
          <w:p w:rsidR="003A06C7" w:rsidRPr="00E94489" w:rsidRDefault="003A06C7" w:rsidP="00377CE0">
            <w:pPr>
              <w:spacing w:line="276" w:lineRule="auto"/>
              <w:jc w:val="center"/>
              <w:rPr>
                <w:rFonts w:asciiTheme="minorHAnsi" w:hAnsiTheme="minorHAnsi" w:cstheme="minorHAnsi"/>
              </w:rPr>
            </w:pPr>
          </w:p>
        </w:tc>
        <w:tc>
          <w:tcPr>
            <w:tcW w:w="1035" w:type="dxa"/>
            <w:shd w:val="clear" w:color="auto" w:fill="auto"/>
            <w:vAlign w:val="center"/>
          </w:tcPr>
          <w:p w:rsidR="003A06C7" w:rsidRPr="00E94489" w:rsidRDefault="003A06C7" w:rsidP="00377CE0">
            <w:pPr>
              <w:spacing w:line="276" w:lineRule="auto"/>
              <w:jc w:val="center"/>
              <w:rPr>
                <w:rFonts w:asciiTheme="minorHAnsi" w:hAnsiTheme="minorHAnsi" w:cstheme="minorHAnsi"/>
              </w:rPr>
            </w:pPr>
            <w:r w:rsidRPr="00E94489">
              <w:rPr>
                <w:rFonts w:asciiTheme="minorHAnsi" w:hAnsiTheme="minorHAnsi" w:cstheme="minorHAnsi"/>
              </w:rPr>
              <w:t>10</w:t>
            </w:r>
          </w:p>
        </w:tc>
        <w:tc>
          <w:tcPr>
            <w:tcW w:w="1035" w:type="dxa"/>
            <w:shd w:val="clear" w:color="auto" w:fill="auto"/>
            <w:vAlign w:val="center"/>
          </w:tcPr>
          <w:p w:rsidR="003A06C7" w:rsidRPr="00E94489" w:rsidRDefault="003A06C7" w:rsidP="00377CE0">
            <w:pPr>
              <w:spacing w:line="276" w:lineRule="auto"/>
              <w:jc w:val="center"/>
              <w:rPr>
                <w:rFonts w:asciiTheme="minorHAnsi" w:hAnsiTheme="minorHAnsi" w:cstheme="minorHAnsi"/>
              </w:rPr>
            </w:pPr>
            <w:r w:rsidRPr="00E94489">
              <w:rPr>
                <w:rFonts w:asciiTheme="minorHAnsi" w:hAnsiTheme="minorHAnsi" w:cstheme="minorHAnsi"/>
              </w:rPr>
              <w:t>20</w:t>
            </w:r>
          </w:p>
        </w:tc>
      </w:tr>
      <w:tr w:rsidR="003A06C7" w:rsidRPr="00E94489" w:rsidTr="003A06C7">
        <w:tc>
          <w:tcPr>
            <w:tcW w:w="859" w:type="dxa"/>
            <w:shd w:val="clear" w:color="auto" w:fill="auto"/>
          </w:tcPr>
          <w:p w:rsidR="003A06C7" w:rsidRPr="00E94489" w:rsidRDefault="003A06C7" w:rsidP="00377CE0">
            <w:pPr>
              <w:spacing w:line="276" w:lineRule="auto"/>
              <w:jc w:val="center"/>
              <w:rPr>
                <w:rFonts w:asciiTheme="minorHAnsi" w:hAnsiTheme="minorHAnsi" w:cstheme="minorHAnsi"/>
              </w:rPr>
            </w:pPr>
          </w:p>
        </w:tc>
        <w:tc>
          <w:tcPr>
            <w:tcW w:w="860" w:type="dxa"/>
            <w:shd w:val="clear" w:color="auto" w:fill="auto"/>
          </w:tcPr>
          <w:p w:rsidR="003A06C7" w:rsidRPr="00E94489" w:rsidRDefault="003A06C7" w:rsidP="00377CE0">
            <w:pPr>
              <w:spacing w:line="276" w:lineRule="auto"/>
              <w:jc w:val="center"/>
              <w:rPr>
                <w:rFonts w:asciiTheme="minorHAnsi" w:hAnsiTheme="minorHAnsi" w:cstheme="minorHAnsi"/>
              </w:rPr>
            </w:pPr>
            <w:r w:rsidRPr="00E94489">
              <w:rPr>
                <w:rFonts w:asciiTheme="minorHAnsi" w:hAnsiTheme="minorHAnsi" w:cstheme="minorHAnsi"/>
              </w:rPr>
              <w:t>3</w:t>
            </w:r>
          </w:p>
        </w:tc>
        <w:tc>
          <w:tcPr>
            <w:tcW w:w="859" w:type="dxa"/>
            <w:shd w:val="clear" w:color="auto" w:fill="auto"/>
          </w:tcPr>
          <w:p w:rsidR="003A06C7" w:rsidRPr="00E94489" w:rsidRDefault="003A06C7" w:rsidP="00377CE0">
            <w:pPr>
              <w:spacing w:line="276" w:lineRule="auto"/>
              <w:jc w:val="center"/>
              <w:rPr>
                <w:rFonts w:asciiTheme="minorHAnsi" w:hAnsiTheme="minorHAnsi" w:cstheme="minorHAnsi"/>
              </w:rPr>
            </w:pPr>
            <w:r w:rsidRPr="00E94489">
              <w:rPr>
                <w:rFonts w:asciiTheme="minorHAnsi" w:hAnsiTheme="minorHAnsi" w:cstheme="minorHAnsi"/>
              </w:rPr>
              <w:t>14</w:t>
            </w:r>
          </w:p>
        </w:tc>
        <w:tc>
          <w:tcPr>
            <w:tcW w:w="860" w:type="dxa"/>
            <w:shd w:val="clear" w:color="auto" w:fill="auto"/>
          </w:tcPr>
          <w:p w:rsidR="003A06C7" w:rsidRPr="00E94489" w:rsidRDefault="003A06C7" w:rsidP="00377CE0">
            <w:pPr>
              <w:spacing w:line="276" w:lineRule="auto"/>
              <w:jc w:val="center"/>
              <w:rPr>
                <w:rFonts w:asciiTheme="minorHAnsi" w:hAnsiTheme="minorHAnsi" w:cstheme="minorHAnsi"/>
              </w:rPr>
            </w:pPr>
            <w:r w:rsidRPr="00E94489">
              <w:rPr>
                <w:rFonts w:asciiTheme="minorHAnsi" w:hAnsiTheme="minorHAnsi" w:cstheme="minorHAnsi"/>
              </w:rPr>
              <w:t>13</w:t>
            </w:r>
          </w:p>
        </w:tc>
        <w:tc>
          <w:tcPr>
            <w:tcW w:w="6750" w:type="dxa"/>
            <w:shd w:val="clear" w:color="auto" w:fill="auto"/>
          </w:tcPr>
          <w:p w:rsidR="003A06C7" w:rsidRPr="00E94489" w:rsidRDefault="003A06C7" w:rsidP="00377CE0">
            <w:pPr>
              <w:spacing w:line="276" w:lineRule="auto"/>
              <w:ind w:left="106"/>
              <w:jc w:val="both"/>
              <w:rPr>
                <w:rFonts w:asciiTheme="minorHAnsi" w:hAnsiTheme="minorHAnsi" w:cstheme="minorHAnsi"/>
                <w:lang w:val="mk-MK"/>
              </w:rPr>
            </w:pPr>
            <w:r w:rsidRPr="00E94489">
              <w:rPr>
                <w:rFonts w:asciiTheme="minorHAnsi" w:hAnsiTheme="minorHAnsi" w:cstheme="minorHAnsi"/>
                <w:lang w:val="mk-MK"/>
              </w:rPr>
              <w:t>Раководниот кадар ги поттикнува и насочува наставниците да следат обуки и семинари за професионално усоврашување</w:t>
            </w:r>
          </w:p>
        </w:tc>
        <w:tc>
          <w:tcPr>
            <w:tcW w:w="1035" w:type="dxa"/>
            <w:shd w:val="clear" w:color="auto" w:fill="auto"/>
            <w:vAlign w:val="center"/>
          </w:tcPr>
          <w:p w:rsidR="003A06C7" w:rsidRPr="00E94489" w:rsidRDefault="003A06C7" w:rsidP="00377CE0">
            <w:pPr>
              <w:spacing w:line="276" w:lineRule="auto"/>
              <w:jc w:val="center"/>
              <w:rPr>
                <w:rFonts w:asciiTheme="minorHAnsi" w:hAnsiTheme="minorHAnsi" w:cstheme="minorHAnsi"/>
              </w:rPr>
            </w:pPr>
          </w:p>
        </w:tc>
        <w:tc>
          <w:tcPr>
            <w:tcW w:w="1035" w:type="dxa"/>
            <w:shd w:val="clear" w:color="auto" w:fill="auto"/>
            <w:vAlign w:val="center"/>
          </w:tcPr>
          <w:p w:rsidR="003A06C7" w:rsidRPr="00E94489" w:rsidRDefault="003A06C7" w:rsidP="00377CE0">
            <w:pPr>
              <w:spacing w:line="276" w:lineRule="auto"/>
              <w:jc w:val="center"/>
              <w:rPr>
                <w:rFonts w:asciiTheme="minorHAnsi" w:hAnsiTheme="minorHAnsi" w:cstheme="minorHAnsi"/>
              </w:rPr>
            </w:pPr>
          </w:p>
        </w:tc>
        <w:tc>
          <w:tcPr>
            <w:tcW w:w="1035" w:type="dxa"/>
            <w:shd w:val="clear" w:color="auto" w:fill="auto"/>
            <w:vAlign w:val="center"/>
          </w:tcPr>
          <w:p w:rsidR="003A06C7" w:rsidRPr="00E94489" w:rsidRDefault="003A06C7" w:rsidP="00377CE0">
            <w:pPr>
              <w:spacing w:line="276" w:lineRule="auto"/>
              <w:jc w:val="center"/>
              <w:rPr>
                <w:rFonts w:asciiTheme="minorHAnsi" w:hAnsiTheme="minorHAnsi" w:cstheme="minorHAnsi"/>
              </w:rPr>
            </w:pPr>
            <w:r w:rsidRPr="00E94489">
              <w:rPr>
                <w:rFonts w:asciiTheme="minorHAnsi" w:hAnsiTheme="minorHAnsi" w:cstheme="minorHAnsi"/>
              </w:rPr>
              <w:t>8</w:t>
            </w:r>
          </w:p>
        </w:tc>
        <w:tc>
          <w:tcPr>
            <w:tcW w:w="1035" w:type="dxa"/>
            <w:shd w:val="clear" w:color="auto" w:fill="auto"/>
            <w:vAlign w:val="center"/>
          </w:tcPr>
          <w:p w:rsidR="003A06C7" w:rsidRPr="00E94489" w:rsidRDefault="003A06C7" w:rsidP="00377CE0">
            <w:pPr>
              <w:spacing w:line="276" w:lineRule="auto"/>
              <w:jc w:val="center"/>
              <w:rPr>
                <w:rFonts w:asciiTheme="minorHAnsi" w:hAnsiTheme="minorHAnsi" w:cstheme="minorHAnsi"/>
              </w:rPr>
            </w:pPr>
            <w:r w:rsidRPr="00E94489">
              <w:rPr>
                <w:rFonts w:asciiTheme="minorHAnsi" w:hAnsiTheme="minorHAnsi" w:cstheme="minorHAnsi"/>
              </w:rPr>
              <w:t>22</w:t>
            </w:r>
          </w:p>
        </w:tc>
      </w:tr>
      <w:tr w:rsidR="003A06C7" w:rsidRPr="00E94489" w:rsidTr="003A06C7">
        <w:tc>
          <w:tcPr>
            <w:tcW w:w="859" w:type="dxa"/>
            <w:shd w:val="clear" w:color="auto" w:fill="auto"/>
          </w:tcPr>
          <w:p w:rsidR="003A06C7" w:rsidRPr="00E94489" w:rsidRDefault="003A06C7" w:rsidP="00377CE0">
            <w:pPr>
              <w:spacing w:line="276" w:lineRule="auto"/>
              <w:jc w:val="center"/>
              <w:rPr>
                <w:rFonts w:asciiTheme="minorHAnsi" w:hAnsiTheme="minorHAnsi" w:cstheme="minorHAnsi"/>
              </w:rPr>
            </w:pPr>
          </w:p>
        </w:tc>
        <w:tc>
          <w:tcPr>
            <w:tcW w:w="860" w:type="dxa"/>
            <w:shd w:val="clear" w:color="auto" w:fill="auto"/>
          </w:tcPr>
          <w:p w:rsidR="003A06C7" w:rsidRPr="00E94489" w:rsidRDefault="003A06C7" w:rsidP="00377CE0">
            <w:pPr>
              <w:spacing w:line="276" w:lineRule="auto"/>
              <w:jc w:val="center"/>
              <w:rPr>
                <w:rFonts w:asciiTheme="minorHAnsi" w:hAnsiTheme="minorHAnsi" w:cstheme="minorHAnsi"/>
              </w:rPr>
            </w:pPr>
            <w:r w:rsidRPr="00E94489">
              <w:rPr>
                <w:rFonts w:asciiTheme="minorHAnsi" w:hAnsiTheme="minorHAnsi" w:cstheme="minorHAnsi"/>
              </w:rPr>
              <w:t>1</w:t>
            </w:r>
          </w:p>
        </w:tc>
        <w:tc>
          <w:tcPr>
            <w:tcW w:w="859" w:type="dxa"/>
            <w:shd w:val="clear" w:color="auto" w:fill="auto"/>
          </w:tcPr>
          <w:p w:rsidR="003A06C7" w:rsidRPr="00E94489" w:rsidRDefault="003A06C7" w:rsidP="00377CE0">
            <w:pPr>
              <w:spacing w:line="276" w:lineRule="auto"/>
              <w:jc w:val="center"/>
              <w:rPr>
                <w:rFonts w:asciiTheme="minorHAnsi" w:hAnsiTheme="minorHAnsi" w:cstheme="minorHAnsi"/>
              </w:rPr>
            </w:pPr>
            <w:r w:rsidRPr="00E94489">
              <w:rPr>
                <w:rFonts w:asciiTheme="minorHAnsi" w:hAnsiTheme="minorHAnsi" w:cstheme="minorHAnsi"/>
              </w:rPr>
              <w:t>18</w:t>
            </w:r>
          </w:p>
        </w:tc>
        <w:tc>
          <w:tcPr>
            <w:tcW w:w="860" w:type="dxa"/>
            <w:shd w:val="clear" w:color="auto" w:fill="auto"/>
          </w:tcPr>
          <w:p w:rsidR="003A06C7" w:rsidRPr="00E94489" w:rsidRDefault="003A06C7" w:rsidP="00377CE0">
            <w:pPr>
              <w:spacing w:line="276" w:lineRule="auto"/>
              <w:jc w:val="center"/>
              <w:rPr>
                <w:rFonts w:asciiTheme="minorHAnsi" w:hAnsiTheme="minorHAnsi" w:cstheme="minorHAnsi"/>
              </w:rPr>
            </w:pPr>
            <w:r w:rsidRPr="00E94489">
              <w:rPr>
                <w:rFonts w:asciiTheme="minorHAnsi" w:hAnsiTheme="minorHAnsi" w:cstheme="minorHAnsi"/>
              </w:rPr>
              <w:t>11</w:t>
            </w:r>
          </w:p>
        </w:tc>
        <w:tc>
          <w:tcPr>
            <w:tcW w:w="6750" w:type="dxa"/>
            <w:shd w:val="clear" w:color="auto" w:fill="auto"/>
          </w:tcPr>
          <w:p w:rsidR="003A06C7" w:rsidRPr="00E94489" w:rsidRDefault="003A06C7" w:rsidP="00377CE0">
            <w:pPr>
              <w:spacing w:line="276" w:lineRule="auto"/>
              <w:ind w:left="106"/>
              <w:jc w:val="both"/>
              <w:rPr>
                <w:rFonts w:asciiTheme="minorHAnsi" w:hAnsiTheme="minorHAnsi" w:cstheme="minorHAnsi"/>
                <w:lang w:val="mk-MK"/>
              </w:rPr>
            </w:pPr>
            <w:r w:rsidRPr="00E94489">
              <w:rPr>
                <w:rFonts w:asciiTheme="minorHAnsi" w:hAnsiTheme="minorHAnsi" w:cstheme="minorHAnsi"/>
                <w:lang w:val="mk-MK"/>
              </w:rPr>
              <w:t>Раководниот кадар следи обуки за раководење и менаџирање на училиштето</w:t>
            </w:r>
          </w:p>
        </w:tc>
        <w:tc>
          <w:tcPr>
            <w:tcW w:w="1035" w:type="dxa"/>
            <w:shd w:val="clear" w:color="auto" w:fill="auto"/>
            <w:vAlign w:val="center"/>
          </w:tcPr>
          <w:p w:rsidR="003A06C7" w:rsidRPr="00E94489" w:rsidRDefault="003A06C7" w:rsidP="00377CE0">
            <w:pPr>
              <w:spacing w:line="276" w:lineRule="auto"/>
              <w:jc w:val="center"/>
              <w:rPr>
                <w:rFonts w:asciiTheme="minorHAnsi" w:hAnsiTheme="minorHAnsi" w:cstheme="minorHAnsi"/>
              </w:rPr>
            </w:pPr>
          </w:p>
        </w:tc>
        <w:tc>
          <w:tcPr>
            <w:tcW w:w="1035" w:type="dxa"/>
            <w:shd w:val="clear" w:color="auto" w:fill="auto"/>
            <w:vAlign w:val="center"/>
          </w:tcPr>
          <w:p w:rsidR="003A06C7" w:rsidRPr="00E94489" w:rsidRDefault="003A06C7" w:rsidP="00377CE0">
            <w:pPr>
              <w:spacing w:line="276" w:lineRule="auto"/>
              <w:jc w:val="center"/>
              <w:rPr>
                <w:rFonts w:asciiTheme="minorHAnsi" w:hAnsiTheme="minorHAnsi" w:cstheme="minorHAnsi"/>
              </w:rPr>
            </w:pPr>
            <w:r w:rsidRPr="00E94489">
              <w:rPr>
                <w:rFonts w:asciiTheme="minorHAnsi" w:hAnsiTheme="minorHAnsi" w:cstheme="minorHAnsi"/>
              </w:rPr>
              <w:t>1</w:t>
            </w:r>
          </w:p>
        </w:tc>
        <w:tc>
          <w:tcPr>
            <w:tcW w:w="1035" w:type="dxa"/>
            <w:shd w:val="clear" w:color="auto" w:fill="auto"/>
            <w:vAlign w:val="center"/>
          </w:tcPr>
          <w:p w:rsidR="003A06C7" w:rsidRPr="00E94489" w:rsidRDefault="003A06C7" w:rsidP="00377CE0">
            <w:pPr>
              <w:spacing w:line="276" w:lineRule="auto"/>
              <w:jc w:val="center"/>
              <w:rPr>
                <w:rFonts w:asciiTheme="minorHAnsi" w:hAnsiTheme="minorHAnsi" w:cstheme="minorHAnsi"/>
              </w:rPr>
            </w:pPr>
            <w:r w:rsidRPr="00E94489">
              <w:rPr>
                <w:rFonts w:asciiTheme="minorHAnsi" w:hAnsiTheme="minorHAnsi" w:cstheme="minorHAnsi"/>
              </w:rPr>
              <w:t>10</w:t>
            </w:r>
          </w:p>
        </w:tc>
        <w:tc>
          <w:tcPr>
            <w:tcW w:w="1035" w:type="dxa"/>
            <w:shd w:val="clear" w:color="auto" w:fill="auto"/>
            <w:vAlign w:val="center"/>
          </w:tcPr>
          <w:p w:rsidR="003A06C7" w:rsidRPr="00E94489" w:rsidRDefault="003A06C7" w:rsidP="00377CE0">
            <w:pPr>
              <w:spacing w:line="276" w:lineRule="auto"/>
              <w:jc w:val="center"/>
              <w:rPr>
                <w:rFonts w:asciiTheme="minorHAnsi" w:hAnsiTheme="minorHAnsi" w:cstheme="minorHAnsi"/>
              </w:rPr>
            </w:pPr>
            <w:r w:rsidRPr="00E94489">
              <w:rPr>
                <w:rFonts w:asciiTheme="minorHAnsi" w:hAnsiTheme="minorHAnsi" w:cstheme="minorHAnsi"/>
              </w:rPr>
              <w:t>19</w:t>
            </w:r>
          </w:p>
        </w:tc>
      </w:tr>
      <w:tr w:rsidR="003A06C7" w:rsidRPr="00E94489" w:rsidTr="003A06C7">
        <w:tc>
          <w:tcPr>
            <w:tcW w:w="859" w:type="dxa"/>
            <w:shd w:val="clear" w:color="auto" w:fill="auto"/>
          </w:tcPr>
          <w:p w:rsidR="003A06C7" w:rsidRPr="00E94489" w:rsidRDefault="003A06C7" w:rsidP="00377CE0">
            <w:pPr>
              <w:spacing w:line="276" w:lineRule="auto"/>
              <w:jc w:val="center"/>
              <w:rPr>
                <w:rFonts w:asciiTheme="minorHAnsi" w:hAnsiTheme="minorHAnsi" w:cstheme="minorHAnsi"/>
              </w:rPr>
            </w:pPr>
          </w:p>
        </w:tc>
        <w:tc>
          <w:tcPr>
            <w:tcW w:w="860" w:type="dxa"/>
            <w:shd w:val="clear" w:color="auto" w:fill="auto"/>
          </w:tcPr>
          <w:p w:rsidR="003A06C7" w:rsidRPr="00E94489" w:rsidRDefault="003A06C7" w:rsidP="00377CE0">
            <w:pPr>
              <w:spacing w:line="276" w:lineRule="auto"/>
              <w:jc w:val="center"/>
              <w:rPr>
                <w:rFonts w:asciiTheme="minorHAnsi" w:hAnsiTheme="minorHAnsi" w:cstheme="minorHAnsi"/>
              </w:rPr>
            </w:pPr>
            <w:r w:rsidRPr="00E94489">
              <w:rPr>
                <w:rFonts w:asciiTheme="minorHAnsi" w:hAnsiTheme="minorHAnsi" w:cstheme="minorHAnsi"/>
                <w:lang w:val="mk-MK"/>
              </w:rPr>
              <w:t>2</w:t>
            </w:r>
          </w:p>
        </w:tc>
        <w:tc>
          <w:tcPr>
            <w:tcW w:w="859" w:type="dxa"/>
            <w:shd w:val="clear" w:color="auto" w:fill="auto"/>
          </w:tcPr>
          <w:p w:rsidR="003A06C7" w:rsidRPr="00E94489" w:rsidRDefault="003A06C7" w:rsidP="00377CE0">
            <w:pPr>
              <w:spacing w:line="276" w:lineRule="auto"/>
              <w:jc w:val="center"/>
              <w:rPr>
                <w:rFonts w:asciiTheme="minorHAnsi" w:hAnsiTheme="minorHAnsi" w:cstheme="minorHAnsi"/>
              </w:rPr>
            </w:pPr>
            <w:r w:rsidRPr="00E94489">
              <w:rPr>
                <w:rFonts w:asciiTheme="minorHAnsi" w:hAnsiTheme="minorHAnsi" w:cstheme="minorHAnsi"/>
              </w:rPr>
              <w:t>20</w:t>
            </w:r>
          </w:p>
        </w:tc>
        <w:tc>
          <w:tcPr>
            <w:tcW w:w="860" w:type="dxa"/>
            <w:shd w:val="clear" w:color="auto" w:fill="auto"/>
          </w:tcPr>
          <w:p w:rsidR="003A06C7" w:rsidRPr="00E94489" w:rsidRDefault="003A06C7" w:rsidP="00377CE0">
            <w:pPr>
              <w:spacing w:line="276" w:lineRule="auto"/>
              <w:jc w:val="center"/>
              <w:rPr>
                <w:rFonts w:asciiTheme="minorHAnsi" w:hAnsiTheme="minorHAnsi" w:cstheme="minorHAnsi"/>
              </w:rPr>
            </w:pPr>
            <w:r w:rsidRPr="00E94489">
              <w:rPr>
                <w:rFonts w:asciiTheme="minorHAnsi" w:hAnsiTheme="minorHAnsi" w:cstheme="minorHAnsi"/>
              </w:rPr>
              <w:t>8</w:t>
            </w:r>
          </w:p>
        </w:tc>
        <w:tc>
          <w:tcPr>
            <w:tcW w:w="6750" w:type="dxa"/>
            <w:shd w:val="clear" w:color="auto" w:fill="auto"/>
          </w:tcPr>
          <w:p w:rsidR="003A06C7" w:rsidRPr="00E94489" w:rsidRDefault="003A06C7" w:rsidP="00377CE0">
            <w:pPr>
              <w:spacing w:line="276" w:lineRule="auto"/>
              <w:ind w:left="106"/>
              <w:jc w:val="both"/>
              <w:rPr>
                <w:rFonts w:asciiTheme="minorHAnsi" w:hAnsiTheme="minorHAnsi" w:cstheme="minorHAnsi"/>
                <w:lang w:val="mk-MK"/>
              </w:rPr>
            </w:pPr>
            <w:r w:rsidRPr="00E94489">
              <w:rPr>
                <w:rFonts w:asciiTheme="minorHAnsi" w:hAnsiTheme="minorHAnsi" w:cstheme="minorHAnsi"/>
                <w:lang w:val="mk-MK"/>
              </w:rPr>
              <w:t>Наставниците се запознаени со начинот на користење на нагледните средства/помагала при реализирање на наставата</w:t>
            </w:r>
          </w:p>
        </w:tc>
        <w:tc>
          <w:tcPr>
            <w:tcW w:w="1035" w:type="dxa"/>
            <w:shd w:val="clear" w:color="auto" w:fill="auto"/>
            <w:vAlign w:val="center"/>
          </w:tcPr>
          <w:p w:rsidR="003A06C7" w:rsidRPr="00E94489" w:rsidRDefault="003A06C7" w:rsidP="00377CE0">
            <w:pPr>
              <w:spacing w:line="276" w:lineRule="auto"/>
              <w:jc w:val="center"/>
              <w:rPr>
                <w:rFonts w:asciiTheme="minorHAnsi" w:hAnsiTheme="minorHAnsi" w:cstheme="minorHAnsi"/>
              </w:rPr>
            </w:pPr>
          </w:p>
        </w:tc>
        <w:tc>
          <w:tcPr>
            <w:tcW w:w="1035" w:type="dxa"/>
            <w:shd w:val="clear" w:color="auto" w:fill="auto"/>
            <w:vAlign w:val="center"/>
          </w:tcPr>
          <w:p w:rsidR="003A06C7" w:rsidRPr="00E94489" w:rsidRDefault="003A06C7" w:rsidP="00377CE0">
            <w:pPr>
              <w:spacing w:line="276" w:lineRule="auto"/>
              <w:jc w:val="center"/>
              <w:rPr>
                <w:rFonts w:asciiTheme="minorHAnsi" w:hAnsiTheme="minorHAnsi" w:cstheme="minorHAnsi"/>
              </w:rPr>
            </w:pPr>
          </w:p>
        </w:tc>
        <w:tc>
          <w:tcPr>
            <w:tcW w:w="1035" w:type="dxa"/>
            <w:shd w:val="clear" w:color="auto" w:fill="auto"/>
            <w:vAlign w:val="center"/>
          </w:tcPr>
          <w:p w:rsidR="003A06C7" w:rsidRPr="00E94489" w:rsidRDefault="003A06C7" w:rsidP="00377CE0">
            <w:pPr>
              <w:spacing w:line="276" w:lineRule="auto"/>
              <w:jc w:val="center"/>
              <w:rPr>
                <w:rFonts w:asciiTheme="minorHAnsi" w:hAnsiTheme="minorHAnsi" w:cstheme="minorHAnsi"/>
              </w:rPr>
            </w:pPr>
            <w:r w:rsidRPr="00E94489">
              <w:rPr>
                <w:rFonts w:asciiTheme="minorHAnsi" w:hAnsiTheme="minorHAnsi" w:cstheme="minorHAnsi"/>
              </w:rPr>
              <w:t>8</w:t>
            </w:r>
          </w:p>
        </w:tc>
        <w:tc>
          <w:tcPr>
            <w:tcW w:w="1035" w:type="dxa"/>
            <w:shd w:val="clear" w:color="auto" w:fill="auto"/>
            <w:vAlign w:val="center"/>
          </w:tcPr>
          <w:p w:rsidR="003A06C7" w:rsidRPr="00E94489" w:rsidRDefault="003A06C7" w:rsidP="00377CE0">
            <w:pPr>
              <w:spacing w:line="276" w:lineRule="auto"/>
              <w:jc w:val="center"/>
              <w:rPr>
                <w:rFonts w:asciiTheme="minorHAnsi" w:hAnsiTheme="minorHAnsi" w:cstheme="minorHAnsi"/>
              </w:rPr>
            </w:pPr>
            <w:r w:rsidRPr="00E94489">
              <w:rPr>
                <w:rFonts w:asciiTheme="minorHAnsi" w:hAnsiTheme="minorHAnsi" w:cstheme="minorHAnsi"/>
              </w:rPr>
              <w:t>22</w:t>
            </w:r>
          </w:p>
        </w:tc>
      </w:tr>
      <w:tr w:rsidR="003A06C7" w:rsidRPr="00E94489" w:rsidTr="003A06C7">
        <w:tc>
          <w:tcPr>
            <w:tcW w:w="859" w:type="dxa"/>
            <w:shd w:val="clear" w:color="auto" w:fill="auto"/>
          </w:tcPr>
          <w:p w:rsidR="003A06C7" w:rsidRPr="00E94489" w:rsidRDefault="003A06C7" w:rsidP="00377CE0">
            <w:pPr>
              <w:spacing w:line="276" w:lineRule="auto"/>
              <w:jc w:val="center"/>
              <w:rPr>
                <w:rFonts w:asciiTheme="minorHAnsi" w:hAnsiTheme="minorHAnsi" w:cstheme="minorHAnsi"/>
              </w:rPr>
            </w:pPr>
          </w:p>
        </w:tc>
        <w:tc>
          <w:tcPr>
            <w:tcW w:w="860" w:type="dxa"/>
            <w:shd w:val="clear" w:color="auto" w:fill="auto"/>
          </w:tcPr>
          <w:p w:rsidR="003A06C7" w:rsidRPr="00E94489" w:rsidRDefault="003A06C7" w:rsidP="00377CE0">
            <w:pPr>
              <w:spacing w:line="276" w:lineRule="auto"/>
              <w:jc w:val="center"/>
              <w:rPr>
                <w:rFonts w:asciiTheme="minorHAnsi" w:hAnsiTheme="minorHAnsi" w:cstheme="minorHAnsi"/>
              </w:rPr>
            </w:pPr>
            <w:r w:rsidRPr="00E94489">
              <w:rPr>
                <w:rFonts w:asciiTheme="minorHAnsi" w:hAnsiTheme="minorHAnsi" w:cstheme="minorHAnsi"/>
              </w:rPr>
              <w:t>11</w:t>
            </w:r>
          </w:p>
        </w:tc>
        <w:tc>
          <w:tcPr>
            <w:tcW w:w="859" w:type="dxa"/>
            <w:shd w:val="clear" w:color="auto" w:fill="auto"/>
          </w:tcPr>
          <w:p w:rsidR="003A06C7" w:rsidRPr="00E94489" w:rsidRDefault="003A06C7" w:rsidP="00377CE0">
            <w:pPr>
              <w:spacing w:line="276" w:lineRule="auto"/>
              <w:jc w:val="center"/>
              <w:rPr>
                <w:rFonts w:asciiTheme="minorHAnsi" w:hAnsiTheme="minorHAnsi" w:cstheme="minorHAnsi"/>
              </w:rPr>
            </w:pPr>
            <w:r w:rsidRPr="00E94489">
              <w:rPr>
                <w:rFonts w:asciiTheme="minorHAnsi" w:hAnsiTheme="minorHAnsi" w:cstheme="minorHAnsi"/>
              </w:rPr>
              <w:t>1</w:t>
            </w:r>
            <w:r w:rsidRPr="00E94489">
              <w:rPr>
                <w:rFonts w:asciiTheme="minorHAnsi" w:hAnsiTheme="minorHAnsi" w:cstheme="minorHAnsi"/>
                <w:lang w:val="mk-MK"/>
              </w:rPr>
              <w:t>3</w:t>
            </w:r>
          </w:p>
        </w:tc>
        <w:tc>
          <w:tcPr>
            <w:tcW w:w="860" w:type="dxa"/>
            <w:shd w:val="clear" w:color="auto" w:fill="auto"/>
          </w:tcPr>
          <w:p w:rsidR="003A06C7" w:rsidRPr="00E94489" w:rsidRDefault="003A06C7" w:rsidP="00377CE0">
            <w:pPr>
              <w:spacing w:line="276" w:lineRule="auto"/>
              <w:jc w:val="center"/>
              <w:rPr>
                <w:rFonts w:asciiTheme="minorHAnsi" w:hAnsiTheme="minorHAnsi" w:cstheme="minorHAnsi"/>
              </w:rPr>
            </w:pPr>
            <w:r w:rsidRPr="00E94489">
              <w:rPr>
                <w:rFonts w:asciiTheme="minorHAnsi" w:hAnsiTheme="minorHAnsi" w:cstheme="minorHAnsi"/>
              </w:rPr>
              <w:t>6</w:t>
            </w:r>
          </w:p>
        </w:tc>
        <w:tc>
          <w:tcPr>
            <w:tcW w:w="6750" w:type="dxa"/>
            <w:shd w:val="clear" w:color="auto" w:fill="auto"/>
          </w:tcPr>
          <w:p w:rsidR="003A06C7" w:rsidRPr="00E94489" w:rsidRDefault="003A06C7" w:rsidP="00377CE0">
            <w:pPr>
              <w:spacing w:line="276" w:lineRule="auto"/>
              <w:ind w:left="106"/>
              <w:jc w:val="both"/>
              <w:rPr>
                <w:rFonts w:asciiTheme="minorHAnsi" w:hAnsiTheme="minorHAnsi" w:cstheme="minorHAnsi"/>
                <w:lang w:val="mk-MK"/>
              </w:rPr>
            </w:pPr>
            <w:r w:rsidRPr="00E94489">
              <w:rPr>
                <w:rFonts w:asciiTheme="minorHAnsi" w:hAnsiTheme="minorHAnsi" w:cstheme="minorHAnsi"/>
                <w:lang w:val="mk-MK"/>
              </w:rPr>
              <w:t>Наставниците од нашето училиште професионално соработуваат со настваници од други училишта и општини</w:t>
            </w:r>
          </w:p>
        </w:tc>
        <w:tc>
          <w:tcPr>
            <w:tcW w:w="1035" w:type="dxa"/>
            <w:shd w:val="clear" w:color="auto" w:fill="auto"/>
            <w:vAlign w:val="center"/>
          </w:tcPr>
          <w:p w:rsidR="003A06C7" w:rsidRPr="00E94489" w:rsidRDefault="003A06C7" w:rsidP="00377CE0">
            <w:pPr>
              <w:spacing w:line="276" w:lineRule="auto"/>
              <w:jc w:val="center"/>
              <w:rPr>
                <w:rFonts w:asciiTheme="minorHAnsi" w:hAnsiTheme="minorHAnsi" w:cstheme="minorHAnsi"/>
              </w:rPr>
            </w:pPr>
          </w:p>
        </w:tc>
        <w:tc>
          <w:tcPr>
            <w:tcW w:w="1035" w:type="dxa"/>
            <w:shd w:val="clear" w:color="auto" w:fill="auto"/>
            <w:vAlign w:val="center"/>
          </w:tcPr>
          <w:p w:rsidR="003A06C7" w:rsidRPr="00E94489" w:rsidRDefault="003A06C7" w:rsidP="00377CE0">
            <w:pPr>
              <w:spacing w:line="276" w:lineRule="auto"/>
              <w:jc w:val="center"/>
              <w:rPr>
                <w:rFonts w:asciiTheme="minorHAnsi" w:hAnsiTheme="minorHAnsi" w:cstheme="minorHAnsi"/>
              </w:rPr>
            </w:pPr>
          </w:p>
        </w:tc>
        <w:tc>
          <w:tcPr>
            <w:tcW w:w="1035" w:type="dxa"/>
            <w:shd w:val="clear" w:color="auto" w:fill="auto"/>
            <w:vAlign w:val="center"/>
          </w:tcPr>
          <w:p w:rsidR="003A06C7" w:rsidRPr="00E94489" w:rsidRDefault="003A06C7" w:rsidP="00377CE0">
            <w:pPr>
              <w:spacing w:line="276" w:lineRule="auto"/>
              <w:jc w:val="center"/>
              <w:rPr>
                <w:rFonts w:asciiTheme="minorHAnsi" w:hAnsiTheme="minorHAnsi" w:cstheme="minorHAnsi"/>
              </w:rPr>
            </w:pPr>
            <w:r w:rsidRPr="00E94489">
              <w:rPr>
                <w:rFonts w:asciiTheme="minorHAnsi" w:hAnsiTheme="minorHAnsi" w:cstheme="minorHAnsi"/>
              </w:rPr>
              <w:t>10</w:t>
            </w:r>
          </w:p>
        </w:tc>
        <w:tc>
          <w:tcPr>
            <w:tcW w:w="1035" w:type="dxa"/>
            <w:shd w:val="clear" w:color="auto" w:fill="auto"/>
            <w:vAlign w:val="center"/>
          </w:tcPr>
          <w:p w:rsidR="003A06C7" w:rsidRPr="00E94489" w:rsidRDefault="003A06C7" w:rsidP="00377CE0">
            <w:pPr>
              <w:spacing w:line="276" w:lineRule="auto"/>
              <w:jc w:val="center"/>
              <w:rPr>
                <w:rFonts w:asciiTheme="minorHAnsi" w:hAnsiTheme="minorHAnsi" w:cstheme="minorHAnsi"/>
              </w:rPr>
            </w:pPr>
            <w:r w:rsidRPr="00E94489">
              <w:rPr>
                <w:rFonts w:asciiTheme="minorHAnsi" w:hAnsiTheme="minorHAnsi" w:cstheme="minorHAnsi"/>
              </w:rPr>
              <w:t>20</w:t>
            </w:r>
          </w:p>
        </w:tc>
      </w:tr>
    </w:tbl>
    <w:p w:rsidR="003A06C7" w:rsidRPr="00E94489" w:rsidRDefault="003A06C7" w:rsidP="00377CE0">
      <w:pPr>
        <w:spacing w:line="276" w:lineRule="auto"/>
        <w:rPr>
          <w:rFonts w:asciiTheme="minorHAnsi" w:hAnsiTheme="minorHAnsi" w:cstheme="minorHAnsi"/>
          <w:sz w:val="2"/>
          <w:szCs w:val="2"/>
        </w:rPr>
        <w:sectPr w:rsidR="003A06C7" w:rsidRPr="00E94489">
          <w:pgSz w:w="15840" w:h="12240" w:orient="landscape"/>
          <w:pgMar w:top="900" w:right="380" w:bottom="280" w:left="880" w:header="720" w:footer="720" w:gutter="0"/>
          <w:cols w:space="720"/>
        </w:sectPr>
      </w:pPr>
    </w:p>
    <w:p w:rsidR="003A06C7" w:rsidRPr="00E94489" w:rsidRDefault="003A06C7" w:rsidP="00377CE0">
      <w:pPr>
        <w:spacing w:line="276" w:lineRule="auto"/>
        <w:rPr>
          <w:rFonts w:asciiTheme="minorHAnsi" w:hAnsiTheme="minorHAnsi" w:cstheme="minorHAnsi"/>
        </w:rPr>
      </w:pPr>
    </w:p>
    <w:p w:rsidR="003A06C7" w:rsidRPr="00E94489" w:rsidRDefault="003A06C7" w:rsidP="00377CE0">
      <w:pPr>
        <w:spacing w:line="276" w:lineRule="auto"/>
        <w:rPr>
          <w:rFonts w:asciiTheme="minorHAnsi" w:hAnsiTheme="minorHAnsi" w:cstheme="minorHAnsi"/>
          <w:b/>
          <w:sz w:val="10"/>
          <w:lang w:val="mk-MK"/>
        </w:rPr>
      </w:pPr>
      <w:r w:rsidRPr="00E94489">
        <w:rPr>
          <w:rFonts w:asciiTheme="minorHAnsi" w:hAnsiTheme="minorHAnsi" w:cstheme="minorHAnsi"/>
          <w:b/>
          <w:sz w:val="28"/>
          <w:szCs w:val="52"/>
          <w:lang w:val="mk-MK"/>
        </w:rPr>
        <w:t>Актуелна состојба</w:t>
      </w:r>
    </w:p>
    <w:p w:rsidR="003A06C7" w:rsidRPr="00E94489" w:rsidRDefault="003A06C7" w:rsidP="00377CE0">
      <w:pPr>
        <w:spacing w:line="276" w:lineRule="auto"/>
        <w:rPr>
          <w:rFonts w:asciiTheme="minorHAnsi" w:hAnsiTheme="minorHAnsi" w:cstheme="minorHAnsi"/>
        </w:rPr>
      </w:pPr>
    </w:p>
    <w:p w:rsidR="003A06C7" w:rsidRPr="00E94489" w:rsidRDefault="003A06C7" w:rsidP="00377CE0">
      <w:pPr>
        <w:spacing w:line="276" w:lineRule="auto"/>
        <w:rPr>
          <w:rFonts w:asciiTheme="minorHAnsi" w:hAnsiTheme="minorHAnsi" w:cstheme="minorHAnsi"/>
        </w:rPr>
      </w:pPr>
      <w:r w:rsidRPr="00E94489">
        <w:rPr>
          <w:rFonts w:asciiTheme="minorHAnsi" w:hAnsiTheme="minorHAnsi" w:cstheme="minorHAnsi"/>
          <w:noProof/>
        </w:rPr>
        <w:drawing>
          <wp:inline distT="0" distB="0" distL="0" distR="0" wp14:anchorId="6EC7FA14" wp14:editId="08D1CBDA">
            <wp:extent cx="4934585" cy="2664460"/>
            <wp:effectExtent l="0" t="0" r="0" b="0"/>
            <wp:docPr id="20" name="Chart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A06C7" w:rsidRPr="00E94489" w:rsidRDefault="003A06C7" w:rsidP="00377CE0">
      <w:pPr>
        <w:spacing w:line="276" w:lineRule="auto"/>
        <w:rPr>
          <w:rFonts w:asciiTheme="minorHAnsi" w:hAnsiTheme="minorHAnsi" w:cstheme="minorHAnsi"/>
        </w:rPr>
      </w:pPr>
    </w:p>
    <w:p w:rsidR="003A06C7" w:rsidRPr="00E94489" w:rsidRDefault="003A06C7" w:rsidP="00377CE0">
      <w:pPr>
        <w:spacing w:line="276" w:lineRule="auto"/>
        <w:rPr>
          <w:rFonts w:asciiTheme="minorHAnsi" w:hAnsiTheme="minorHAnsi" w:cstheme="minorHAnsi"/>
          <w:b/>
          <w:sz w:val="28"/>
          <w:szCs w:val="52"/>
        </w:rPr>
      </w:pPr>
      <w:r w:rsidRPr="00E94489">
        <w:rPr>
          <w:rFonts w:asciiTheme="minorHAnsi" w:hAnsiTheme="minorHAnsi" w:cstheme="minorHAnsi"/>
          <w:b/>
          <w:sz w:val="28"/>
          <w:szCs w:val="52"/>
          <w:lang w:val="mk-MK"/>
        </w:rPr>
        <w:t>Посакувана состојба</w:t>
      </w:r>
    </w:p>
    <w:p w:rsidR="003A06C7" w:rsidRPr="00E94489" w:rsidRDefault="003A06C7" w:rsidP="00377CE0">
      <w:pPr>
        <w:spacing w:line="276" w:lineRule="auto"/>
        <w:rPr>
          <w:rFonts w:asciiTheme="minorHAnsi" w:hAnsiTheme="minorHAnsi" w:cstheme="minorHAnsi"/>
        </w:rPr>
      </w:pPr>
    </w:p>
    <w:p w:rsidR="003A06C7" w:rsidRPr="00E94489" w:rsidRDefault="003A06C7" w:rsidP="00377CE0">
      <w:pPr>
        <w:spacing w:line="276" w:lineRule="auto"/>
        <w:rPr>
          <w:rFonts w:asciiTheme="minorHAnsi" w:hAnsiTheme="minorHAnsi" w:cstheme="minorHAnsi"/>
        </w:rPr>
      </w:pPr>
    </w:p>
    <w:p w:rsidR="003A06C7" w:rsidRPr="00E94489" w:rsidRDefault="003A06C7" w:rsidP="00377CE0">
      <w:pPr>
        <w:spacing w:line="276" w:lineRule="auto"/>
        <w:rPr>
          <w:rFonts w:asciiTheme="minorHAnsi" w:hAnsiTheme="minorHAnsi" w:cstheme="minorHAnsi"/>
        </w:rPr>
        <w:sectPr w:rsidR="003A06C7" w:rsidRPr="00E94489">
          <w:pgSz w:w="15840" w:h="12240" w:orient="landscape"/>
          <w:pgMar w:top="900" w:right="380" w:bottom="280" w:left="880" w:header="720" w:footer="720" w:gutter="0"/>
          <w:cols w:space="720"/>
        </w:sectPr>
      </w:pPr>
      <w:r w:rsidRPr="00E94489">
        <w:rPr>
          <w:rFonts w:asciiTheme="minorHAnsi" w:hAnsiTheme="minorHAnsi" w:cstheme="minorHAnsi"/>
          <w:noProof/>
        </w:rPr>
        <w:drawing>
          <wp:inline distT="0" distB="0" distL="0" distR="0" wp14:anchorId="738623F6" wp14:editId="7C1E964A">
            <wp:extent cx="5202555" cy="2569845"/>
            <wp:effectExtent l="0" t="0" r="0" b="0"/>
            <wp:docPr id="19" name="Chart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bl>
      <w:tblPr>
        <w:tblStyle w:val="TableGrid"/>
        <w:tblW w:w="0" w:type="auto"/>
        <w:tblLook w:val="04A0" w:firstRow="1" w:lastRow="0" w:firstColumn="1" w:lastColumn="0" w:noHBand="0" w:noVBand="1"/>
      </w:tblPr>
      <w:tblGrid>
        <w:gridCol w:w="14283"/>
      </w:tblGrid>
      <w:tr w:rsidR="003A06C7" w:rsidRPr="00E94489" w:rsidTr="003A06C7">
        <w:tc>
          <w:tcPr>
            <w:tcW w:w="14283" w:type="dxa"/>
          </w:tcPr>
          <w:p w:rsidR="003A06C7" w:rsidRPr="00E94489" w:rsidRDefault="003A06C7" w:rsidP="00377CE0">
            <w:pPr>
              <w:spacing w:line="276" w:lineRule="auto"/>
              <w:rPr>
                <w:rFonts w:asciiTheme="minorHAnsi" w:hAnsiTheme="minorHAnsi" w:cstheme="minorHAnsi"/>
                <w:sz w:val="28"/>
                <w:szCs w:val="24"/>
              </w:rPr>
            </w:pPr>
          </w:p>
          <w:p w:rsidR="003A06C7" w:rsidRPr="00E94489" w:rsidRDefault="003A06C7" w:rsidP="00377CE0">
            <w:pPr>
              <w:spacing w:line="276" w:lineRule="auto"/>
              <w:rPr>
                <w:rFonts w:asciiTheme="minorHAnsi" w:hAnsiTheme="minorHAnsi" w:cstheme="minorHAnsi"/>
                <w:b/>
                <w:sz w:val="28"/>
                <w:szCs w:val="24"/>
                <w:lang w:val="mk-MK"/>
              </w:rPr>
            </w:pPr>
            <w:r w:rsidRPr="00E94489">
              <w:rPr>
                <w:rFonts w:asciiTheme="minorHAnsi" w:hAnsiTheme="minorHAnsi" w:cstheme="minorHAnsi"/>
                <w:b/>
                <w:sz w:val="28"/>
                <w:szCs w:val="24"/>
                <w:lang w:val="mk-MK"/>
              </w:rPr>
              <w:t>Резултати: Клучни јаки и слаби страни</w:t>
            </w:r>
          </w:p>
          <w:p w:rsidR="003A06C7" w:rsidRPr="00E94489" w:rsidRDefault="003A06C7" w:rsidP="00377CE0">
            <w:pPr>
              <w:spacing w:line="276" w:lineRule="auto"/>
              <w:rPr>
                <w:rFonts w:asciiTheme="minorHAnsi" w:hAnsiTheme="minorHAnsi" w:cstheme="minorHAnsi"/>
                <w:sz w:val="28"/>
                <w:szCs w:val="24"/>
              </w:rPr>
            </w:pPr>
          </w:p>
        </w:tc>
      </w:tr>
      <w:tr w:rsidR="003A06C7" w:rsidRPr="00E94489" w:rsidTr="003A06C7">
        <w:tc>
          <w:tcPr>
            <w:tcW w:w="14283" w:type="dxa"/>
          </w:tcPr>
          <w:p w:rsidR="003A06C7" w:rsidRPr="00E94489" w:rsidRDefault="003A06C7" w:rsidP="00377CE0">
            <w:pPr>
              <w:spacing w:line="276" w:lineRule="auto"/>
              <w:rPr>
                <w:rFonts w:asciiTheme="minorHAnsi" w:hAnsiTheme="minorHAnsi" w:cstheme="minorHAnsi"/>
                <w:sz w:val="24"/>
                <w:szCs w:val="24"/>
                <w:lang w:val="mk-MK"/>
              </w:rPr>
            </w:pPr>
          </w:p>
          <w:p w:rsidR="003A06C7" w:rsidRPr="00E94489" w:rsidRDefault="003A06C7" w:rsidP="00377CE0">
            <w:pPr>
              <w:spacing w:line="276" w:lineRule="auto"/>
              <w:rPr>
                <w:rFonts w:asciiTheme="minorHAnsi" w:hAnsiTheme="minorHAnsi" w:cstheme="minorHAnsi"/>
                <w:b/>
                <w:sz w:val="24"/>
                <w:szCs w:val="24"/>
              </w:rPr>
            </w:pPr>
            <w:r w:rsidRPr="00E94489">
              <w:rPr>
                <w:rFonts w:asciiTheme="minorHAnsi" w:hAnsiTheme="minorHAnsi" w:cstheme="minorHAnsi"/>
                <w:b/>
                <w:sz w:val="24"/>
                <w:szCs w:val="24"/>
                <w:lang w:val="mk-MK"/>
              </w:rPr>
              <w:t xml:space="preserve">Клучни јаки страни: </w:t>
            </w:r>
          </w:p>
          <w:p w:rsidR="003A06C7" w:rsidRPr="00E94489" w:rsidRDefault="003A06C7" w:rsidP="003018A2">
            <w:pPr>
              <w:pStyle w:val="ListParagraph"/>
              <w:numPr>
                <w:ilvl w:val="0"/>
                <w:numId w:val="48"/>
              </w:numPr>
              <w:spacing w:line="276" w:lineRule="auto"/>
              <w:rPr>
                <w:rFonts w:asciiTheme="minorHAnsi" w:hAnsiTheme="minorHAnsi" w:cstheme="minorHAnsi"/>
                <w:sz w:val="24"/>
                <w:szCs w:val="24"/>
                <w:lang w:val="mk-MK"/>
              </w:rPr>
            </w:pPr>
            <w:r w:rsidRPr="00E94489">
              <w:rPr>
                <w:rFonts w:asciiTheme="minorHAnsi" w:hAnsiTheme="minorHAnsi" w:cstheme="minorHAnsi"/>
                <w:sz w:val="24"/>
                <w:szCs w:val="24"/>
                <w:lang w:val="mk-MK"/>
              </w:rPr>
              <w:t>Наставниот кадар континуирано посетува обуки за професионален и личен развој, учествува на работилници и соработува меѓусебно</w:t>
            </w:r>
          </w:p>
          <w:p w:rsidR="003A06C7" w:rsidRPr="00E94489" w:rsidRDefault="003A06C7" w:rsidP="003018A2">
            <w:pPr>
              <w:pStyle w:val="TableParagraph"/>
              <w:numPr>
                <w:ilvl w:val="0"/>
                <w:numId w:val="48"/>
              </w:numPr>
              <w:tabs>
                <w:tab w:val="left" w:pos="858"/>
                <w:tab w:val="left" w:pos="859"/>
              </w:tabs>
              <w:spacing w:line="276" w:lineRule="auto"/>
              <w:rPr>
                <w:rFonts w:asciiTheme="minorHAnsi" w:hAnsiTheme="minorHAnsi" w:cstheme="minorHAnsi"/>
                <w:sz w:val="24"/>
              </w:rPr>
            </w:pPr>
            <w:r w:rsidRPr="00E94489">
              <w:rPr>
                <w:rFonts w:asciiTheme="minorHAnsi" w:hAnsiTheme="minorHAnsi" w:cstheme="minorHAnsi"/>
                <w:sz w:val="24"/>
              </w:rPr>
              <w:t>Училиштето овозможува стручно усовршување на наставниците преку нивно вклучување</w:t>
            </w:r>
            <w:r w:rsidRPr="00E94489">
              <w:rPr>
                <w:rFonts w:asciiTheme="minorHAnsi" w:hAnsiTheme="minorHAnsi" w:cstheme="minorHAnsi"/>
                <w:spacing w:val="-18"/>
                <w:sz w:val="24"/>
              </w:rPr>
              <w:t xml:space="preserve"> </w:t>
            </w:r>
            <w:r w:rsidRPr="00E94489">
              <w:rPr>
                <w:rFonts w:asciiTheme="minorHAnsi" w:hAnsiTheme="minorHAnsi" w:cstheme="minorHAnsi"/>
                <w:sz w:val="24"/>
              </w:rPr>
              <w:t>во организирани семинари и обуки од релевантни институции; низ процес на интерни дисиминации, работилници; преку работата на стручните органи;</w:t>
            </w:r>
          </w:p>
          <w:p w:rsidR="003A06C7" w:rsidRPr="00E94489" w:rsidRDefault="003A06C7" w:rsidP="003018A2">
            <w:pPr>
              <w:pStyle w:val="ListParagraph"/>
              <w:numPr>
                <w:ilvl w:val="0"/>
                <w:numId w:val="48"/>
              </w:numPr>
              <w:spacing w:line="276" w:lineRule="auto"/>
              <w:rPr>
                <w:rFonts w:asciiTheme="minorHAnsi" w:hAnsiTheme="minorHAnsi" w:cstheme="minorHAnsi"/>
                <w:sz w:val="24"/>
                <w:szCs w:val="24"/>
                <w:lang w:val="mk-MK"/>
              </w:rPr>
            </w:pPr>
            <w:r w:rsidRPr="00E94489">
              <w:rPr>
                <w:rFonts w:asciiTheme="minorHAnsi" w:hAnsiTheme="minorHAnsi" w:cstheme="minorHAnsi"/>
                <w:sz w:val="24"/>
              </w:rPr>
              <w:t>Училиштето со опременост ги задоволува потребите за примена на активна настава ИКТ во</w:t>
            </w:r>
            <w:r w:rsidRPr="00E94489">
              <w:rPr>
                <w:rFonts w:asciiTheme="minorHAnsi" w:hAnsiTheme="minorHAnsi" w:cstheme="minorHAnsi"/>
                <w:spacing w:val="-27"/>
                <w:sz w:val="24"/>
              </w:rPr>
              <w:t xml:space="preserve"> </w:t>
            </w:r>
            <w:r w:rsidRPr="00E94489">
              <w:rPr>
                <w:rFonts w:asciiTheme="minorHAnsi" w:hAnsiTheme="minorHAnsi" w:cstheme="minorHAnsi"/>
                <w:sz w:val="24"/>
              </w:rPr>
              <w:t>наставата</w:t>
            </w:r>
          </w:p>
          <w:p w:rsidR="003A06C7" w:rsidRPr="00E94489" w:rsidRDefault="003A06C7" w:rsidP="00377CE0">
            <w:pPr>
              <w:spacing w:line="276" w:lineRule="auto"/>
              <w:rPr>
                <w:rFonts w:asciiTheme="minorHAnsi" w:hAnsiTheme="minorHAnsi" w:cstheme="minorHAnsi"/>
                <w:sz w:val="24"/>
                <w:szCs w:val="24"/>
                <w:lang w:val="mk-MK"/>
              </w:rPr>
            </w:pPr>
          </w:p>
        </w:tc>
      </w:tr>
      <w:tr w:rsidR="003A06C7" w:rsidRPr="00E94489" w:rsidTr="003A06C7">
        <w:tc>
          <w:tcPr>
            <w:tcW w:w="14283" w:type="dxa"/>
          </w:tcPr>
          <w:p w:rsidR="003A06C7" w:rsidRPr="00E94489" w:rsidRDefault="003A06C7" w:rsidP="00377CE0">
            <w:pPr>
              <w:spacing w:line="276" w:lineRule="auto"/>
              <w:rPr>
                <w:rFonts w:asciiTheme="minorHAnsi" w:hAnsiTheme="minorHAnsi" w:cstheme="minorHAnsi"/>
                <w:sz w:val="24"/>
                <w:szCs w:val="24"/>
                <w:lang w:val="mk-MK"/>
              </w:rPr>
            </w:pPr>
          </w:p>
          <w:p w:rsidR="003A06C7" w:rsidRPr="00E94489" w:rsidRDefault="003A06C7" w:rsidP="00377CE0">
            <w:pPr>
              <w:spacing w:line="276" w:lineRule="auto"/>
              <w:rPr>
                <w:rFonts w:asciiTheme="minorHAnsi" w:hAnsiTheme="minorHAnsi" w:cstheme="minorHAnsi"/>
                <w:sz w:val="24"/>
                <w:szCs w:val="24"/>
              </w:rPr>
            </w:pPr>
            <w:r w:rsidRPr="00E94489">
              <w:rPr>
                <w:rFonts w:asciiTheme="minorHAnsi" w:hAnsiTheme="minorHAnsi" w:cstheme="minorHAnsi"/>
                <w:b/>
                <w:sz w:val="24"/>
                <w:szCs w:val="24"/>
                <w:lang w:val="mk-MK"/>
              </w:rPr>
              <w:t>Слабости</w:t>
            </w:r>
            <w:r w:rsidRPr="00E94489">
              <w:rPr>
                <w:rFonts w:asciiTheme="minorHAnsi" w:hAnsiTheme="minorHAnsi" w:cstheme="minorHAnsi"/>
                <w:sz w:val="24"/>
                <w:szCs w:val="24"/>
                <w:lang w:val="mk-MK"/>
              </w:rPr>
              <w:t xml:space="preserve">: </w:t>
            </w:r>
          </w:p>
          <w:p w:rsidR="003A06C7" w:rsidRPr="00E94489" w:rsidRDefault="003A06C7" w:rsidP="003018A2">
            <w:pPr>
              <w:pStyle w:val="TableParagraph"/>
              <w:numPr>
                <w:ilvl w:val="0"/>
                <w:numId w:val="49"/>
              </w:numPr>
              <w:tabs>
                <w:tab w:val="left" w:pos="799"/>
              </w:tabs>
              <w:spacing w:before="3" w:line="276" w:lineRule="auto"/>
              <w:ind w:right="95"/>
              <w:jc w:val="both"/>
              <w:rPr>
                <w:rFonts w:asciiTheme="minorHAnsi" w:hAnsiTheme="minorHAnsi" w:cstheme="minorHAnsi"/>
                <w:sz w:val="24"/>
              </w:rPr>
            </w:pPr>
            <w:r w:rsidRPr="00E94489">
              <w:rPr>
                <w:rFonts w:asciiTheme="minorHAnsi" w:hAnsiTheme="minorHAnsi" w:cstheme="minorHAnsi"/>
                <w:sz w:val="24"/>
              </w:rPr>
              <w:t>Отсуство на механизам за оддавање на признанија и наградување на кадарот кој вложува во своето усовршување, активен е во различни сфери на дејствување поврзани со образованието и внесува новини во</w:t>
            </w:r>
            <w:r w:rsidRPr="00E94489">
              <w:rPr>
                <w:rFonts w:asciiTheme="minorHAnsi" w:hAnsiTheme="minorHAnsi" w:cstheme="minorHAnsi"/>
                <w:spacing w:val="-2"/>
                <w:sz w:val="24"/>
              </w:rPr>
              <w:t xml:space="preserve"> </w:t>
            </w:r>
            <w:r w:rsidRPr="00E94489">
              <w:rPr>
                <w:rFonts w:asciiTheme="minorHAnsi" w:hAnsiTheme="minorHAnsi" w:cstheme="minorHAnsi"/>
                <w:sz w:val="24"/>
              </w:rPr>
              <w:t>работата;</w:t>
            </w:r>
          </w:p>
          <w:p w:rsidR="003A06C7" w:rsidRPr="00E94489" w:rsidRDefault="003A06C7" w:rsidP="00377CE0">
            <w:pPr>
              <w:spacing w:line="276" w:lineRule="auto"/>
              <w:rPr>
                <w:rFonts w:asciiTheme="minorHAnsi" w:hAnsiTheme="minorHAnsi" w:cstheme="minorHAnsi"/>
                <w:sz w:val="24"/>
                <w:szCs w:val="24"/>
                <w:lang w:val="mk-MK"/>
              </w:rPr>
            </w:pPr>
          </w:p>
        </w:tc>
      </w:tr>
      <w:tr w:rsidR="003A06C7" w:rsidRPr="00E94489" w:rsidTr="003A06C7">
        <w:tc>
          <w:tcPr>
            <w:tcW w:w="14283" w:type="dxa"/>
          </w:tcPr>
          <w:p w:rsidR="003A06C7" w:rsidRPr="00E94489" w:rsidRDefault="003A06C7" w:rsidP="00377CE0">
            <w:pPr>
              <w:spacing w:line="276" w:lineRule="auto"/>
              <w:rPr>
                <w:rFonts w:asciiTheme="minorHAnsi" w:hAnsiTheme="minorHAnsi" w:cstheme="minorHAnsi"/>
                <w:b/>
                <w:sz w:val="24"/>
                <w:szCs w:val="24"/>
              </w:rPr>
            </w:pPr>
            <w:r w:rsidRPr="00E94489">
              <w:rPr>
                <w:rFonts w:asciiTheme="minorHAnsi" w:hAnsiTheme="minorHAnsi" w:cstheme="minorHAnsi"/>
                <w:b/>
                <w:sz w:val="24"/>
                <w:szCs w:val="24"/>
                <w:lang w:val="mk-MK"/>
              </w:rPr>
              <w:t>Анализа на резултатите:</w:t>
            </w:r>
          </w:p>
          <w:p w:rsidR="003A06C7" w:rsidRPr="00A320E1" w:rsidRDefault="003A06C7" w:rsidP="003018A2">
            <w:pPr>
              <w:pStyle w:val="TableParagraph"/>
              <w:numPr>
                <w:ilvl w:val="0"/>
                <w:numId w:val="46"/>
              </w:numPr>
              <w:tabs>
                <w:tab w:val="left" w:pos="827"/>
              </w:tabs>
              <w:spacing w:before="67" w:line="276" w:lineRule="auto"/>
              <w:ind w:left="1300" w:right="934"/>
              <w:jc w:val="both"/>
              <w:rPr>
                <w:rFonts w:asciiTheme="minorHAnsi" w:hAnsiTheme="minorHAnsi" w:cstheme="minorHAnsi"/>
                <w:sz w:val="24"/>
                <w:szCs w:val="24"/>
              </w:rPr>
            </w:pPr>
            <w:r w:rsidRPr="00A320E1">
              <w:rPr>
                <w:rFonts w:asciiTheme="minorHAnsi" w:hAnsiTheme="minorHAnsi" w:cstheme="minorHAnsi"/>
                <w:sz w:val="24"/>
                <w:szCs w:val="24"/>
              </w:rPr>
              <w:t>Анализата на собраните податоци за подрачјето Професионален развој на наставници, стручни соработници и раководен кадар за изминатите две години дава позитивен заклучок. Училиштето ја почитува законската регулатива за професионален развој на кадарот, ги идентификува потребите за</w:t>
            </w:r>
            <w:r w:rsidRPr="00A320E1">
              <w:rPr>
                <w:rFonts w:asciiTheme="minorHAnsi" w:hAnsiTheme="minorHAnsi" w:cstheme="minorHAnsi"/>
                <w:spacing w:val="2"/>
                <w:sz w:val="24"/>
                <w:szCs w:val="24"/>
              </w:rPr>
              <w:t xml:space="preserve"> </w:t>
            </w:r>
            <w:r w:rsidRPr="00A320E1">
              <w:rPr>
                <w:rFonts w:asciiTheme="minorHAnsi" w:hAnsiTheme="minorHAnsi" w:cstheme="minorHAnsi"/>
                <w:sz w:val="24"/>
                <w:szCs w:val="24"/>
              </w:rPr>
              <w:t xml:space="preserve">истите и континуирано обезбедува поддршка. Работата на наставниците, стручните соработници и раководниот кадар се извршува според сите законски прописи, навремено, совесно и коректно. Наставниот кадар оседува низа квалификации, вештини и искуство стекнати преку разни обуки и семинари. Наставниот кадар има ажурирани портфолија за професионален развој. Во училиштето се следи работата на наставниците. Стручната служба им помага на наставниците во организација на наставата, следење на напредокот на учениците, справување со проблемите и давање помош на учениците. Стручна служба реализира советодавни работилници за работа со ученици, родители и наставници. Се врши размена на искуства преку примери на добра пракса со отворени и нагледни часови. Постои соработка и надополнување помеѓу наставниот кадар и административно – техничкиот персонал на училиштето. Во училиштето вработените ги извршуваат своите работни задачи и успешно работат како тим во рамките на стручните активи. Наставниците реализираат разни проекти во склоп на наставата и воннаставни активности во соработка со родителите и други институции (ЕКО, МИО, и други). Училиштето располага со кабинет по </w:t>
            </w:r>
            <w:r w:rsidRPr="00A320E1">
              <w:rPr>
                <w:rFonts w:asciiTheme="minorHAnsi" w:hAnsiTheme="minorHAnsi" w:cstheme="minorHAnsi"/>
                <w:sz w:val="24"/>
                <w:szCs w:val="24"/>
              </w:rPr>
              <w:lastRenderedPageBreak/>
              <w:t>информатика опремен со компјутери, и микро бит компјутери за реализација на ИКТ и осовременување на наставата. Училишната библиотека е во континуирана служба на севкупниот воспитно - образовен процес и континуирано се збогатува. Поголем дел од наставниците ефективно ги користат наставните средства и помагала, аудиовизуелна и ИКТ опрема. Училиштето планира и навреме обезбедува потрошен материјал за реализација на наставните и воннаставните активностикој во поголем дел ги задоволува потребите за</w:t>
            </w:r>
            <w:r w:rsidRPr="00A320E1">
              <w:rPr>
                <w:rFonts w:asciiTheme="minorHAnsi" w:hAnsiTheme="minorHAnsi" w:cstheme="minorHAnsi"/>
                <w:spacing w:val="-1"/>
                <w:sz w:val="24"/>
                <w:szCs w:val="24"/>
              </w:rPr>
              <w:t xml:space="preserve"> </w:t>
            </w:r>
            <w:r w:rsidRPr="00A320E1">
              <w:rPr>
                <w:rFonts w:asciiTheme="minorHAnsi" w:hAnsiTheme="minorHAnsi" w:cstheme="minorHAnsi"/>
                <w:sz w:val="24"/>
                <w:szCs w:val="24"/>
              </w:rPr>
              <w:t>наставата.</w:t>
            </w:r>
          </w:p>
        </w:tc>
      </w:tr>
      <w:tr w:rsidR="003A06C7" w:rsidRPr="00E94489" w:rsidTr="003A06C7">
        <w:tc>
          <w:tcPr>
            <w:tcW w:w="14283" w:type="dxa"/>
          </w:tcPr>
          <w:p w:rsidR="003A06C7" w:rsidRPr="00E94489" w:rsidRDefault="003A06C7" w:rsidP="00377CE0">
            <w:pPr>
              <w:spacing w:line="276" w:lineRule="auto"/>
              <w:rPr>
                <w:rFonts w:asciiTheme="minorHAnsi" w:hAnsiTheme="minorHAnsi" w:cstheme="minorHAnsi"/>
                <w:sz w:val="24"/>
                <w:szCs w:val="24"/>
              </w:rPr>
            </w:pPr>
            <w:r w:rsidRPr="00E94489">
              <w:rPr>
                <w:rFonts w:asciiTheme="minorHAnsi" w:hAnsiTheme="minorHAnsi" w:cstheme="minorHAnsi"/>
                <w:b/>
                <w:sz w:val="24"/>
                <w:szCs w:val="24"/>
                <w:lang w:val="mk-MK"/>
              </w:rPr>
              <w:lastRenderedPageBreak/>
              <w:t>Идни активности</w:t>
            </w:r>
            <w:r w:rsidRPr="00E94489">
              <w:rPr>
                <w:rFonts w:asciiTheme="minorHAnsi" w:hAnsiTheme="minorHAnsi" w:cstheme="minorHAnsi"/>
                <w:sz w:val="24"/>
                <w:szCs w:val="24"/>
                <w:lang w:val="mk-MK"/>
              </w:rPr>
              <w:t>:</w:t>
            </w:r>
            <w:r w:rsidRPr="00E94489">
              <w:rPr>
                <w:rFonts w:asciiTheme="minorHAnsi" w:hAnsiTheme="minorHAnsi" w:cstheme="minorHAnsi"/>
                <w:sz w:val="24"/>
                <w:szCs w:val="24"/>
              </w:rPr>
              <w:t xml:space="preserve"> </w:t>
            </w:r>
            <w:r w:rsidRPr="00E94489">
              <w:rPr>
                <w:rFonts w:asciiTheme="minorHAnsi" w:hAnsiTheme="minorHAnsi" w:cstheme="minorHAnsi"/>
                <w:sz w:val="24"/>
              </w:rPr>
              <w:t>Приоритетни потподрачја (оддели) во рамките на ова подрачје кои може да бидат вклучени во планот за развој на</w:t>
            </w:r>
            <w:r w:rsidRPr="00E94489">
              <w:rPr>
                <w:rFonts w:asciiTheme="minorHAnsi" w:hAnsiTheme="minorHAnsi" w:cstheme="minorHAnsi"/>
                <w:spacing w:val="-3"/>
                <w:sz w:val="24"/>
              </w:rPr>
              <w:t xml:space="preserve"> </w:t>
            </w:r>
            <w:r w:rsidRPr="00E94489">
              <w:rPr>
                <w:rFonts w:asciiTheme="minorHAnsi" w:hAnsiTheme="minorHAnsi" w:cstheme="minorHAnsi"/>
                <w:sz w:val="24"/>
              </w:rPr>
              <w:t>училиштето:</w:t>
            </w:r>
          </w:p>
          <w:p w:rsidR="003A06C7" w:rsidRPr="00E94489" w:rsidRDefault="003A06C7" w:rsidP="003018A2">
            <w:pPr>
              <w:pStyle w:val="ListParagraph"/>
              <w:numPr>
                <w:ilvl w:val="3"/>
                <w:numId w:val="47"/>
              </w:numPr>
              <w:tabs>
                <w:tab w:val="left" w:pos="1300"/>
                <w:tab w:val="left" w:pos="1301"/>
              </w:tabs>
              <w:spacing w:before="244" w:line="276" w:lineRule="auto"/>
              <w:ind w:right="935"/>
              <w:rPr>
                <w:rFonts w:asciiTheme="minorHAnsi" w:hAnsiTheme="minorHAnsi" w:cstheme="minorHAnsi"/>
                <w:sz w:val="24"/>
              </w:rPr>
            </w:pPr>
            <w:r w:rsidRPr="00E94489">
              <w:rPr>
                <w:rFonts w:asciiTheme="minorHAnsi" w:hAnsiTheme="minorHAnsi" w:cstheme="minorHAnsi"/>
                <w:sz w:val="24"/>
              </w:rPr>
              <w:t>Изработка на интерен Правилник за оддавање на признанија и наградување на кадарот кој вложува во своето усовршување, активен е во различни сфери на дејствување поврзани со образованието и внесува новини во работата.</w:t>
            </w:r>
          </w:p>
          <w:p w:rsidR="003A06C7" w:rsidRPr="00E94489" w:rsidRDefault="003A06C7" w:rsidP="003018A2">
            <w:pPr>
              <w:pStyle w:val="ListParagraph"/>
              <w:numPr>
                <w:ilvl w:val="3"/>
                <w:numId w:val="47"/>
              </w:numPr>
              <w:tabs>
                <w:tab w:val="left" w:pos="1300"/>
                <w:tab w:val="left" w:pos="1301"/>
              </w:tabs>
              <w:spacing w:line="276" w:lineRule="auto"/>
              <w:ind w:right="944"/>
              <w:rPr>
                <w:rFonts w:asciiTheme="minorHAnsi" w:hAnsiTheme="minorHAnsi" w:cstheme="minorHAnsi"/>
                <w:sz w:val="24"/>
              </w:rPr>
            </w:pPr>
            <w:r w:rsidRPr="00E94489">
              <w:rPr>
                <w:rFonts w:asciiTheme="minorHAnsi" w:hAnsiTheme="minorHAnsi" w:cstheme="minorHAnsi"/>
                <w:sz w:val="24"/>
              </w:rPr>
              <w:t>Збогатување на книжниот фонд во училишната библиотека со лектирни изданија и стручна литература за наставниците;</w:t>
            </w:r>
          </w:p>
          <w:p w:rsidR="003A06C7" w:rsidRPr="00E94489" w:rsidRDefault="003A06C7" w:rsidP="003018A2">
            <w:pPr>
              <w:pStyle w:val="ListParagraph"/>
              <w:numPr>
                <w:ilvl w:val="3"/>
                <w:numId w:val="47"/>
              </w:numPr>
              <w:tabs>
                <w:tab w:val="left" w:pos="1300"/>
                <w:tab w:val="left" w:pos="1301"/>
              </w:tabs>
              <w:spacing w:before="2" w:line="276" w:lineRule="auto"/>
              <w:rPr>
                <w:rFonts w:asciiTheme="minorHAnsi" w:hAnsiTheme="minorHAnsi" w:cstheme="minorHAnsi"/>
                <w:sz w:val="24"/>
              </w:rPr>
            </w:pPr>
            <w:r w:rsidRPr="00E94489">
              <w:rPr>
                <w:rFonts w:asciiTheme="minorHAnsi" w:hAnsiTheme="minorHAnsi" w:cstheme="minorHAnsi"/>
                <w:sz w:val="24"/>
              </w:rPr>
              <w:t>Обезбедување на потребни наставни средства и помагала за доопремување на</w:t>
            </w:r>
            <w:r w:rsidRPr="00E94489">
              <w:rPr>
                <w:rFonts w:asciiTheme="minorHAnsi" w:hAnsiTheme="minorHAnsi" w:cstheme="minorHAnsi"/>
                <w:spacing w:val="-11"/>
                <w:sz w:val="24"/>
              </w:rPr>
              <w:t xml:space="preserve"> </w:t>
            </w:r>
            <w:r w:rsidRPr="00E94489">
              <w:rPr>
                <w:rFonts w:asciiTheme="minorHAnsi" w:hAnsiTheme="minorHAnsi" w:cstheme="minorHAnsi"/>
                <w:sz w:val="24"/>
              </w:rPr>
              <w:t>училниците;</w:t>
            </w:r>
          </w:p>
          <w:p w:rsidR="003A06C7" w:rsidRPr="00E94489" w:rsidRDefault="003A06C7" w:rsidP="003018A2">
            <w:pPr>
              <w:pStyle w:val="ListParagraph"/>
              <w:numPr>
                <w:ilvl w:val="3"/>
                <w:numId w:val="47"/>
              </w:numPr>
              <w:tabs>
                <w:tab w:val="left" w:pos="1300"/>
                <w:tab w:val="left" w:pos="1301"/>
                <w:tab w:val="left" w:pos="3071"/>
                <w:tab w:val="left" w:pos="4148"/>
                <w:tab w:val="left" w:pos="5891"/>
                <w:tab w:val="left" w:pos="6359"/>
                <w:tab w:val="left" w:pos="7982"/>
                <w:tab w:val="left" w:pos="8317"/>
                <w:tab w:val="left" w:pos="10360"/>
                <w:tab w:val="left" w:pos="10828"/>
                <w:tab w:val="left" w:pos="12255"/>
                <w:tab w:val="left" w:pos="13294"/>
              </w:tabs>
              <w:spacing w:before="1" w:line="276" w:lineRule="auto"/>
              <w:ind w:right="941"/>
              <w:rPr>
                <w:rFonts w:asciiTheme="minorHAnsi" w:hAnsiTheme="minorHAnsi" w:cstheme="minorHAnsi"/>
                <w:sz w:val="24"/>
              </w:rPr>
            </w:pPr>
            <w:r w:rsidRPr="00E94489">
              <w:rPr>
                <w:rFonts w:asciiTheme="minorHAnsi" w:hAnsiTheme="minorHAnsi" w:cstheme="minorHAnsi"/>
                <w:sz w:val="24"/>
              </w:rPr>
              <w:t>Континуирано</w:t>
            </w:r>
            <w:r w:rsidRPr="00E94489">
              <w:rPr>
                <w:rFonts w:asciiTheme="minorHAnsi" w:hAnsiTheme="minorHAnsi" w:cstheme="minorHAnsi"/>
                <w:sz w:val="24"/>
              </w:rPr>
              <w:tab/>
              <w:t>стручно</w:t>
            </w:r>
            <w:r w:rsidRPr="00E94489">
              <w:rPr>
                <w:rFonts w:asciiTheme="minorHAnsi" w:hAnsiTheme="minorHAnsi" w:cstheme="minorHAnsi"/>
                <w:sz w:val="24"/>
              </w:rPr>
              <w:tab/>
              <w:t>усовршување</w:t>
            </w:r>
            <w:r w:rsidRPr="00E94489">
              <w:rPr>
                <w:rFonts w:asciiTheme="minorHAnsi" w:hAnsiTheme="minorHAnsi" w:cstheme="minorHAnsi"/>
                <w:sz w:val="24"/>
              </w:rPr>
              <w:tab/>
              <w:t>на</w:t>
            </w:r>
            <w:r w:rsidRPr="00E94489">
              <w:rPr>
                <w:rFonts w:asciiTheme="minorHAnsi" w:hAnsiTheme="minorHAnsi" w:cstheme="minorHAnsi"/>
                <w:sz w:val="24"/>
              </w:rPr>
              <w:tab/>
              <w:t>вработените</w:t>
            </w:r>
            <w:r w:rsidRPr="00E94489">
              <w:rPr>
                <w:rFonts w:asciiTheme="minorHAnsi" w:hAnsiTheme="minorHAnsi" w:cstheme="minorHAnsi"/>
                <w:sz w:val="24"/>
              </w:rPr>
              <w:tab/>
              <w:t>и</w:t>
            </w:r>
            <w:r w:rsidRPr="00E94489">
              <w:rPr>
                <w:rFonts w:asciiTheme="minorHAnsi" w:hAnsiTheme="minorHAnsi" w:cstheme="minorHAnsi"/>
                <w:sz w:val="24"/>
              </w:rPr>
              <w:tab/>
              <w:t>имплеметирање</w:t>
            </w:r>
            <w:r w:rsidRPr="00E94489">
              <w:rPr>
                <w:rFonts w:asciiTheme="minorHAnsi" w:hAnsiTheme="minorHAnsi" w:cstheme="minorHAnsi"/>
                <w:sz w:val="24"/>
              </w:rPr>
              <w:tab/>
              <w:t>на</w:t>
            </w:r>
            <w:r w:rsidRPr="00E94489">
              <w:rPr>
                <w:rFonts w:asciiTheme="minorHAnsi" w:hAnsiTheme="minorHAnsi" w:cstheme="minorHAnsi"/>
                <w:sz w:val="24"/>
              </w:rPr>
              <w:tab/>
              <w:t>стекнатите</w:t>
            </w:r>
            <w:r w:rsidRPr="00E94489">
              <w:rPr>
                <w:rFonts w:asciiTheme="minorHAnsi" w:hAnsiTheme="minorHAnsi" w:cstheme="minorHAnsi"/>
                <w:sz w:val="24"/>
              </w:rPr>
              <w:tab/>
              <w:t>знаења</w:t>
            </w:r>
            <w:r w:rsidRPr="00E94489">
              <w:rPr>
                <w:rFonts w:asciiTheme="minorHAnsi" w:hAnsiTheme="minorHAnsi" w:cstheme="minorHAnsi"/>
                <w:sz w:val="24"/>
              </w:rPr>
              <w:tab/>
            </w:r>
            <w:r w:rsidRPr="00E94489">
              <w:rPr>
                <w:rFonts w:asciiTheme="minorHAnsi" w:hAnsiTheme="minorHAnsi" w:cstheme="minorHAnsi"/>
                <w:spacing w:val="-10"/>
                <w:sz w:val="24"/>
              </w:rPr>
              <w:t xml:space="preserve">за </w:t>
            </w:r>
            <w:r w:rsidRPr="00E94489">
              <w:rPr>
                <w:rFonts w:asciiTheme="minorHAnsi" w:hAnsiTheme="minorHAnsi" w:cstheme="minorHAnsi"/>
                <w:sz w:val="24"/>
              </w:rPr>
              <w:t>осовременување на</w:t>
            </w:r>
            <w:r w:rsidRPr="00E94489">
              <w:rPr>
                <w:rFonts w:asciiTheme="minorHAnsi" w:hAnsiTheme="minorHAnsi" w:cstheme="minorHAnsi"/>
                <w:spacing w:val="-3"/>
                <w:sz w:val="24"/>
              </w:rPr>
              <w:t xml:space="preserve"> </w:t>
            </w:r>
            <w:r w:rsidRPr="00E94489">
              <w:rPr>
                <w:rFonts w:asciiTheme="minorHAnsi" w:hAnsiTheme="minorHAnsi" w:cstheme="minorHAnsi"/>
                <w:sz w:val="24"/>
              </w:rPr>
              <w:t>наставата.</w:t>
            </w:r>
          </w:p>
          <w:p w:rsidR="003A06C7" w:rsidRPr="00E94489" w:rsidRDefault="003A06C7" w:rsidP="00377CE0">
            <w:pPr>
              <w:spacing w:line="276" w:lineRule="auto"/>
              <w:rPr>
                <w:rFonts w:asciiTheme="minorHAnsi" w:hAnsiTheme="minorHAnsi" w:cstheme="minorHAnsi"/>
                <w:sz w:val="24"/>
                <w:szCs w:val="24"/>
              </w:rPr>
            </w:pPr>
          </w:p>
          <w:p w:rsidR="003A06C7" w:rsidRPr="00E94489" w:rsidRDefault="003A06C7" w:rsidP="00377CE0">
            <w:pPr>
              <w:spacing w:line="276" w:lineRule="auto"/>
              <w:rPr>
                <w:rFonts w:asciiTheme="minorHAnsi" w:hAnsiTheme="minorHAnsi" w:cstheme="minorHAnsi"/>
                <w:sz w:val="24"/>
                <w:szCs w:val="24"/>
              </w:rPr>
            </w:pPr>
          </w:p>
          <w:p w:rsidR="003A06C7" w:rsidRPr="00E94489" w:rsidRDefault="003A06C7" w:rsidP="00377CE0">
            <w:pPr>
              <w:spacing w:line="276" w:lineRule="auto"/>
              <w:rPr>
                <w:rFonts w:asciiTheme="minorHAnsi" w:hAnsiTheme="minorHAnsi" w:cstheme="minorHAnsi"/>
                <w:sz w:val="24"/>
                <w:szCs w:val="24"/>
                <w:lang w:val="mk-MK"/>
              </w:rPr>
            </w:pPr>
          </w:p>
        </w:tc>
      </w:tr>
    </w:tbl>
    <w:p w:rsidR="00BE3F3E" w:rsidRPr="00E94489" w:rsidRDefault="00BE3F3E" w:rsidP="00377CE0">
      <w:pPr>
        <w:spacing w:line="276" w:lineRule="auto"/>
        <w:rPr>
          <w:rFonts w:asciiTheme="minorHAnsi" w:hAnsiTheme="minorHAnsi" w:cstheme="minorHAnsi"/>
          <w:sz w:val="24"/>
          <w:lang w:val="mk-MK"/>
        </w:rPr>
      </w:pPr>
    </w:p>
    <w:p w:rsidR="000C3725" w:rsidRPr="00E94489" w:rsidRDefault="000C3725" w:rsidP="00377CE0">
      <w:pPr>
        <w:spacing w:line="276" w:lineRule="auto"/>
        <w:rPr>
          <w:rFonts w:asciiTheme="minorHAnsi" w:hAnsiTheme="minorHAnsi" w:cstheme="minorHAnsi"/>
          <w:sz w:val="24"/>
        </w:rPr>
      </w:pPr>
    </w:p>
    <w:p w:rsidR="00E94489" w:rsidRPr="00E94489" w:rsidRDefault="00E94489" w:rsidP="00377CE0">
      <w:pPr>
        <w:spacing w:line="276" w:lineRule="auto"/>
        <w:rPr>
          <w:rFonts w:asciiTheme="minorHAnsi" w:hAnsiTheme="minorHAnsi" w:cstheme="minorHAnsi"/>
          <w:sz w:val="24"/>
        </w:rPr>
      </w:pPr>
    </w:p>
    <w:p w:rsidR="00E94489" w:rsidRPr="00E94489" w:rsidRDefault="00E94489" w:rsidP="00377CE0">
      <w:pPr>
        <w:spacing w:line="276" w:lineRule="auto"/>
        <w:rPr>
          <w:rFonts w:asciiTheme="minorHAnsi" w:hAnsiTheme="minorHAnsi" w:cstheme="minorHAnsi"/>
          <w:sz w:val="24"/>
        </w:rPr>
      </w:pPr>
    </w:p>
    <w:p w:rsidR="00E94489" w:rsidRPr="00E94489" w:rsidRDefault="00E94489" w:rsidP="00377CE0">
      <w:pPr>
        <w:spacing w:line="276" w:lineRule="auto"/>
        <w:rPr>
          <w:rFonts w:asciiTheme="minorHAnsi" w:hAnsiTheme="minorHAnsi" w:cstheme="minorHAnsi"/>
          <w:sz w:val="24"/>
        </w:rPr>
      </w:pPr>
    </w:p>
    <w:p w:rsidR="00E94489" w:rsidRPr="00E94489" w:rsidRDefault="00E94489" w:rsidP="00377CE0">
      <w:pPr>
        <w:spacing w:line="276" w:lineRule="auto"/>
        <w:rPr>
          <w:rFonts w:asciiTheme="minorHAnsi" w:hAnsiTheme="minorHAnsi" w:cstheme="minorHAnsi"/>
          <w:sz w:val="24"/>
        </w:rPr>
      </w:pPr>
    </w:p>
    <w:p w:rsidR="00E94489" w:rsidRPr="00E94489" w:rsidRDefault="00E94489" w:rsidP="00377CE0">
      <w:pPr>
        <w:spacing w:line="276" w:lineRule="auto"/>
        <w:rPr>
          <w:rFonts w:asciiTheme="minorHAnsi" w:hAnsiTheme="minorHAnsi" w:cstheme="minorHAnsi"/>
          <w:sz w:val="24"/>
        </w:rPr>
      </w:pPr>
    </w:p>
    <w:p w:rsidR="00E94489" w:rsidRPr="00E94489" w:rsidRDefault="00E94489" w:rsidP="00377CE0">
      <w:pPr>
        <w:spacing w:line="276" w:lineRule="auto"/>
        <w:rPr>
          <w:rFonts w:asciiTheme="minorHAnsi" w:hAnsiTheme="minorHAnsi" w:cstheme="minorHAnsi"/>
          <w:sz w:val="24"/>
        </w:rPr>
      </w:pPr>
    </w:p>
    <w:p w:rsidR="00E94489" w:rsidRPr="00E94489" w:rsidRDefault="00E94489" w:rsidP="00377CE0">
      <w:pPr>
        <w:spacing w:line="276" w:lineRule="auto"/>
        <w:rPr>
          <w:rFonts w:asciiTheme="minorHAnsi" w:hAnsiTheme="minorHAnsi" w:cstheme="minorHAnsi"/>
          <w:sz w:val="24"/>
        </w:rPr>
      </w:pPr>
    </w:p>
    <w:p w:rsidR="00E94489" w:rsidRPr="00E94489" w:rsidRDefault="00E94489" w:rsidP="00377CE0">
      <w:pPr>
        <w:spacing w:line="276" w:lineRule="auto"/>
        <w:rPr>
          <w:rFonts w:asciiTheme="minorHAnsi" w:hAnsiTheme="minorHAnsi" w:cstheme="minorHAnsi"/>
          <w:sz w:val="24"/>
        </w:rPr>
      </w:pPr>
    </w:p>
    <w:p w:rsidR="00E94489" w:rsidRPr="00E94489" w:rsidRDefault="00E94489" w:rsidP="00377CE0">
      <w:pPr>
        <w:spacing w:line="276" w:lineRule="auto"/>
        <w:rPr>
          <w:rFonts w:asciiTheme="minorHAnsi" w:hAnsiTheme="minorHAnsi" w:cstheme="minorHAnsi"/>
          <w:sz w:val="24"/>
        </w:rPr>
      </w:pPr>
    </w:p>
    <w:p w:rsidR="00E94489" w:rsidRPr="00E94489" w:rsidRDefault="00E94489" w:rsidP="00377CE0">
      <w:pPr>
        <w:spacing w:line="276" w:lineRule="auto"/>
        <w:rPr>
          <w:rFonts w:asciiTheme="minorHAnsi" w:hAnsiTheme="minorHAnsi" w:cstheme="minorHAnsi"/>
          <w:sz w:val="24"/>
        </w:rPr>
      </w:pPr>
    </w:p>
    <w:p w:rsidR="00E94489" w:rsidRPr="00E94489" w:rsidRDefault="00E94489" w:rsidP="00377CE0">
      <w:pPr>
        <w:spacing w:line="276" w:lineRule="auto"/>
        <w:rPr>
          <w:rFonts w:asciiTheme="minorHAnsi" w:hAnsiTheme="minorHAnsi" w:cstheme="minorHAnsi"/>
          <w:sz w:val="24"/>
        </w:rPr>
      </w:pPr>
    </w:p>
    <w:p w:rsidR="00E94489" w:rsidRPr="00E94489" w:rsidRDefault="00E94489" w:rsidP="00377CE0">
      <w:pPr>
        <w:spacing w:line="276" w:lineRule="auto"/>
        <w:rPr>
          <w:rFonts w:asciiTheme="minorHAnsi" w:hAnsiTheme="minorHAnsi" w:cstheme="minorHAnsi"/>
          <w:sz w:val="24"/>
        </w:rPr>
      </w:pPr>
    </w:p>
    <w:p w:rsidR="00E94489" w:rsidRPr="00A320E1" w:rsidRDefault="00E94489" w:rsidP="00377CE0">
      <w:pPr>
        <w:spacing w:line="276" w:lineRule="auto"/>
        <w:rPr>
          <w:rFonts w:asciiTheme="minorHAnsi" w:hAnsiTheme="minorHAnsi" w:cstheme="minorHAnsi"/>
          <w:sz w:val="24"/>
          <w:lang w:val="mk-MK"/>
        </w:rPr>
      </w:pPr>
    </w:p>
    <w:p w:rsidR="00E94489" w:rsidRPr="00E94489" w:rsidRDefault="00E94489" w:rsidP="00377CE0">
      <w:pPr>
        <w:pStyle w:val="ListParagraph"/>
        <w:numPr>
          <w:ilvl w:val="0"/>
          <w:numId w:val="4"/>
        </w:numPr>
        <w:tabs>
          <w:tab w:val="left" w:pos="839"/>
        </w:tabs>
        <w:spacing w:before="20" w:line="276" w:lineRule="auto"/>
        <w:jc w:val="left"/>
        <w:rPr>
          <w:rFonts w:asciiTheme="minorHAnsi" w:hAnsiTheme="minorHAnsi" w:cstheme="minorHAnsi"/>
          <w:b/>
          <w:sz w:val="28"/>
        </w:rPr>
      </w:pPr>
      <w:r w:rsidRPr="00E94489">
        <w:rPr>
          <w:rFonts w:asciiTheme="minorHAnsi" w:hAnsiTheme="minorHAnsi" w:cstheme="minorHAnsi"/>
          <w:b/>
          <w:sz w:val="28"/>
        </w:rPr>
        <w:lastRenderedPageBreak/>
        <w:t>4</w:t>
      </w:r>
      <w:r w:rsidRPr="00E94489">
        <w:rPr>
          <w:rFonts w:asciiTheme="minorHAnsi" w:hAnsiTheme="minorHAnsi" w:cstheme="minorHAnsi"/>
          <w:b/>
          <w:spacing w:val="-6"/>
          <w:sz w:val="28"/>
        </w:rPr>
        <w:t xml:space="preserve"> </w:t>
      </w:r>
      <w:r w:rsidRPr="00E94489">
        <w:rPr>
          <w:rFonts w:asciiTheme="minorHAnsi" w:hAnsiTheme="minorHAnsi" w:cstheme="minorHAnsi"/>
          <w:b/>
          <w:sz w:val="28"/>
        </w:rPr>
        <w:t>УПРАВУВАЊЕ,</w:t>
      </w:r>
      <w:r w:rsidRPr="00E94489">
        <w:rPr>
          <w:rFonts w:asciiTheme="minorHAnsi" w:hAnsiTheme="minorHAnsi" w:cstheme="minorHAnsi"/>
          <w:b/>
          <w:spacing w:val="-4"/>
          <w:sz w:val="28"/>
        </w:rPr>
        <w:t xml:space="preserve"> </w:t>
      </w:r>
      <w:r w:rsidRPr="00E94489">
        <w:rPr>
          <w:rFonts w:asciiTheme="minorHAnsi" w:hAnsiTheme="minorHAnsi" w:cstheme="minorHAnsi"/>
          <w:b/>
          <w:sz w:val="28"/>
        </w:rPr>
        <w:t>РАКОВОДЕЊЕ</w:t>
      </w:r>
      <w:r w:rsidRPr="00E94489">
        <w:rPr>
          <w:rFonts w:asciiTheme="minorHAnsi" w:hAnsiTheme="minorHAnsi" w:cstheme="minorHAnsi"/>
          <w:b/>
          <w:spacing w:val="-5"/>
          <w:sz w:val="28"/>
        </w:rPr>
        <w:t xml:space="preserve"> </w:t>
      </w:r>
      <w:r w:rsidRPr="00E94489">
        <w:rPr>
          <w:rFonts w:asciiTheme="minorHAnsi" w:hAnsiTheme="minorHAnsi" w:cstheme="minorHAnsi"/>
          <w:b/>
          <w:sz w:val="28"/>
        </w:rPr>
        <w:t>И</w:t>
      </w:r>
      <w:r w:rsidRPr="00E94489">
        <w:rPr>
          <w:rFonts w:asciiTheme="minorHAnsi" w:hAnsiTheme="minorHAnsi" w:cstheme="minorHAnsi"/>
          <w:b/>
          <w:spacing w:val="-4"/>
          <w:sz w:val="28"/>
        </w:rPr>
        <w:t xml:space="preserve"> </w:t>
      </w:r>
      <w:r w:rsidRPr="00E94489">
        <w:rPr>
          <w:rFonts w:asciiTheme="minorHAnsi" w:hAnsiTheme="minorHAnsi" w:cstheme="minorHAnsi"/>
          <w:b/>
          <w:sz w:val="28"/>
        </w:rPr>
        <w:t>КРЕИРАЊЕ</w:t>
      </w:r>
      <w:r w:rsidRPr="00E94489">
        <w:rPr>
          <w:rFonts w:asciiTheme="minorHAnsi" w:hAnsiTheme="minorHAnsi" w:cstheme="minorHAnsi"/>
          <w:b/>
          <w:spacing w:val="-5"/>
          <w:sz w:val="28"/>
        </w:rPr>
        <w:t xml:space="preserve"> </w:t>
      </w:r>
      <w:r w:rsidRPr="00E94489">
        <w:rPr>
          <w:rFonts w:asciiTheme="minorHAnsi" w:hAnsiTheme="minorHAnsi" w:cstheme="minorHAnsi"/>
          <w:b/>
          <w:sz w:val="28"/>
        </w:rPr>
        <w:t>УЧИЛИШНА</w:t>
      </w:r>
      <w:r w:rsidRPr="00E94489">
        <w:rPr>
          <w:rFonts w:asciiTheme="minorHAnsi" w:hAnsiTheme="minorHAnsi" w:cstheme="minorHAnsi"/>
          <w:b/>
          <w:spacing w:val="-5"/>
          <w:sz w:val="28"/>
        </w:rPr>
        <w:t xml:space="preserve"> </w:t>
      </w:r>
      <w:r w:rsidRPr="00E94489">
        <w:rPr>
          <w:rFonts w:asciiTheme="minorHAnsi" w:hAnsiTheme="minorHAnsi" w:cstheme="minorHAnsi"/>
          <w:b/>
          <w:sz w:val="28"/>
        </w:rPr>
        <w:t>ПОЛИТИКА</w:t>
      </w:r>
    </w:p>
    <w:p w:rsidR="00E94489" w:rsidRPr="00E94489" w:rsidRDefault="00E94489" w:rsidP="00377CE0">
      <w:pPr>
        <w:pStyle w:val="ListParagraph"/>
        <w:tabs>
          <w:tab w:val="left" w:pos="0"/>
        </w:tabs>
        <w:spacing w:before="20" w:line="276" w:lineRule="auto"/>
        <w:ind w:left="426" w:hanging="412"/>
        <w:jc w:val="right"/>
        <w:rPr>
          <w:rFonts w:asciiTheme="minorHAnsi" w:hAnsiTheme="minorHAnsi" w:cstheme="minorHAnsi"/>
          <w:b/>
          <w:sz w:val="28"/>
        </w:rPr>
      </w:pPr>
    </w:p>
    <w:p w:rsidR="00E94489" w:rsidRPr="00E94489" w:rsidRDefault="00E94489" w:rsidP="00377CE0">
      <w:pPr>
        <w:pStyle w:val="ListParagraph"/>
        <w:tabs>
          <w:tab w:val="left" w:pos="0"/>
        </w:tabs>
        <w:spacing w:line="276" w:lineRule="auto"/>
        <w:ind w:left="412" w:hanging="412"/>
        <w:rPr>
          <w:rFonts w:asciiTheme="minorHAnsi" w:hAnsiTheme="minorHAnsi" w:cstheme="minorHAnsi"/>
          <w:sz w:val="24"/>
          <w:szCs w:val="24"/>
          <w:lang w:val="mk-MK"/>
        </w:rPr>
      </w:pPr>
      <w:r w:rsidRPr="00E94489">
        <w:rPr>
          <w:rFonts w:asciiTheme="minorHAnsi" w:hAnsiTheme="minorHAnsi" w:cstheme="minorHAnsi"/>
          <w:sz w:val="24"/>
          <w:szCs w:val="24"/>
        </w:rPr>
        <w:t xml:space="preserve">      </w:t>
      </w:r>
      <w:r w:rsidRPr="00E94489">
        <w:rPr>
          <w:rFonts w:asciiTheme="minorHAnsi" w:hAnsiTheme="minorHAnsi" w:cstheme="minorHAnsi"/>
          <w:sz w:val="24"/>
          <w:szCs w:val="24"/>
          <w:lang w:val="mk-MK"/>
        </w:rPr>
        <w:t>Самоевалуацијата на оваа подрачје треба да опфати поголем број од  главните  прашања кои се поврзани со управувањето,</w:t>
      </w:r>
      <w:r w:rsidRPr="00E94489">
        <w:rPr>
          <w:rFonts w:asciiTheme="minorHAnsi" w:hAnsiTheme="minorHAnsi" w:cstheme="minorHAnsi"/>
          <w:sz w:val="24"/>
          <w:szCs w:val="24"/>
        </w:rPr>
        <w:t xml:space="preserve"> </w:t>
      </w:r>
      <w:r w:rsidRPr="00E94489">
        <w:rPr>
          <w:rFonts w:asciiTheme="minorHAnsi" w:hAnsiTheme="minorHAnsi" w:cstheme="minorHAnsi"/>
          <w:sz w:val="24"/>
          <w:szCs w:val="24"/>
          <w:lang w:val="mk-MK"/>
        </w:rPr>
        <w:t>раководењето и креирањето на училишната политика.</w:t>
      </w:r>
    </w:p>
    <w:p w:rsidR="00E94489" w:rsidRPr="00E94489" w:rsidRDefault="00E94489" w:rsidP="00377CE0">
      <w:pPr>
        <w:pStyle w:val="ListParagraph"/>
        <w:tabs>
          <w:tab w:val="left" w:pos="0"/>
        </w:tabs>
        <w:spacing w:line="276" w:lineRule="auto"/>
        <w:ind w:left="426" w:hanging="412"/>
        <w:rPr>
          <w:rFonts w:asciiTheme="minorHAnsi" w:hAnsiTheme="minorHAnsi" w:cstheme="minorHAnsi"/>
          <w:b/>
          <w:sz w:val="24"/>
          <w:szCs w:val="24"/>
          <w:lang w:val="mk-MK"/>
        </w:rPr>
      </w:pPr>
      <w:r w:rsidRPr="00E94489">
        <w:rPr>
          <w:rFonts w:asciiTheme="minorHAnsi" w:hAnsiTheme="minorHAnsi" w:cstheme="minorHAnsi"/>
          <w:sz w:val="24"/>
          <w:szCs w:val="24"/>
        </w:rPr>
        <w:t xml:space="preserve">      </w:t>
      </w:r>
      <w:r w:rsidRPr="00E94489">
        <w:rPr>
          <w:rFonts w:asciiTheme="minorHAnsi" w:hAnsiTheme="minorHAnsi" w:cstheme="minorHAnsi"/>
          <w:sz w:val="24"/>
          <w:szCs w:val="24"/>
          <w:lang w:val="mk-MK"/>
        </w:rPr>
        <w:t>Овде не се потпираме  само на пишани документи туку  обезбедените податоци  кои се собрани од оваа област  вклучуваат колку што е можно и пишувани коментари, анкетни прашалници,</w:t>
      </w:r>
      <w:r w:rsidRPr="00E94489">
        <w:rPr>
          <w:rFonts w:asciiTheme="minorHAnsi" w:hAnsiTheme="minorHAnsi" w:cstheme="minorHAnsi"/>
          <w:sz w:val="24"/>
          <w:szCs w:val="24"/>
        </w:rPr>
        <w:t xml:space="preserve"> </w:t>
      </w:r>
      <w:r w:rsidRPr="00E94489">
        <w:rPr>
          <w:rFonts w:asciiTheme="minorHAnsi" w:hAnsiTheme="minorHAnsi" w:cstheme="minorHAnsi"/>
          <w:sz w:val="24"/>
          <w:szCs w:val="24"/>
          <w:lang w:val="mk-MK"/>
        </w:rPr>
        <w:t>набљудувања и визуелни докази.</w:t>
      </w:r>
    </w:p>
    <w:p w:rsidR="00E94489" w:rsidRPr="00E94489" w:rsidRDefault="00E94489" w:rsidP="00377CE0">
      <w:pPr>
        <w:pStyle w:val="BodyText"/>
        <w:spacing w:line="276" w:lineRule="auto"/>
        <w:rPr>
          <w:rFonts w:asciiTheme="minorHAnsi" w:hAnsiTheme="minorHAnsi" w:cstheme="minorHAnsi"/>
          <w:b/>
          <w:sz w:val="20"/>
        </w:rPr>
      </w:pPr>
    </w:p>
    <w:p w:rsidR="00E94489" w:rsidRPr="00E94489" w:rsidRDefault="00E94489" w:rsidP="00377CE0">
      <w:pPr>
        <w:pStyle w:val="BodyText"/>
        <w:spacing w:before="4" w:after="1" w:line="276" w:lineRule="auto"/>
        <w:rPr>
          <w:rFonts w:asciiTheme="minorHAnsi" w:hAnsiTheme="minorHAnsi" w:cstheme="minorHAnsi"/>
          <w:b/>
          <w:sz w:val="23"/>
        </w:rPr>
      </w:pPr>
    </w:p>
    <w:tbl>
      <w:tblPr>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7"/>
        <w:gridCol w:w="3831"/>
        <w:gridCol w:w="8820"/>
      </w:tblGrid>
      <w:tr w:rsidR="00E94489" w:rsidRPr="00E94489" w:rsidTr="00E94489">
        <w:trPr>
          <w:trHeight w:val="672"/>
        </w:trPr>
        <w:tc>
          <w:tcPr>
            <w:tcW w:w="547" w:type="dxa"/>
            <w:shd w:val="clear" w:color="auto" w:fill="DFDFDF"/>
          </w:tcPr>
          <w:p w:rsidR="00E94489" w:rsidRPr="00E94489" w:rsidRDefault="00E94489" w:rsidP="00377CE0">
            <w:pPr>
              <w:pStyle w:val="TableParagraph"/>
              <w:spacing w:before="170" w:line="276" w:lineRule="auto"/>
              <w:ind w:right="97"/>
              <w:jc w:val="right"/>
              <w:rPr>
                <w:rFonts w:asciiTheme="minorHAnsi" w:hAnsiTheme="minorHAnsi" w:cstheme="minorHAnsi"/>
                <w:b/>
                <w:sz w:val="24"/>
              </w:rPr>
            </w:pPr>
            <w:r w:rsidRPr="00E94489">
              <w:rPr>
                <w:rFonts w:asciiTheme="minorHAnsi" w:hAnsiTheme="minorHAnsi" w:cstheme="minorHAnsi"/>
                <w:b/>
                <w:sz w:val="24"/>
              </w:rPr>
              <w:t>Бр.</w:t>
            </w:r>
          </w:p>
        </w:tc>
        <w:tc>
          <w:tcPr>
            <w:tcW w:w="3831" w:type="dxa"/>
            <w:shd w:val="clear" w:color="auto" w:fill="DFDFDF"/>
          </w:tcPr>
          <w:p w:rsidR="00E94489" w:rsidRPr="00E94489" w:rsidRDefault="00E94489" w:rsidP="00377CE0">
            <w:pPr>
              <w:pStyle w:val="TableParagraph"/>
              <w:spacing w:before="170" w:line="276" w:lineRule="auto"/>
              <w:ind w:left="710"/>
              <w:rPr>
                <w:rFonts w:asciiTheme="minorHAnsi" w:hAnsiTheme="minorHAnsi" w:cstheme="minorHAnsi"/>
                <w:b/>
                <w:sz w:val="24"/>
              </w:rPr>
            </w:pPr>
            <w:r w:rsidRPr="00E94489">
              <w:rPr>
                <w:rFonts w:asciiTheme="minorHAnsi" w:hAnsiTheme="minorHAnsi" w:cstheme="minorHAnsi"/>
                <w:b/>
                <w:sz w:val="24"/>
              </w:rPr>
              <w:t>Индикатор</w:t>
            </w:r>
            <w:r w:rsidRPr="00E94489">
              <w:rPr>
                <w:rFonts w:asciiTheme="minorHAnsi" w:hAnsiTheme="minorHAnsi" w:cstheme="minorHAnsi"/>
                <w:b/>
                <w:spacing w:val="-3"/>
                <w:sz w:val="24"/>
              </w:rPr>
              <w:t xml:space="preserve"> </w:t>
            </w:r>
            <w:r w:rsidRPr="00E94489">
              <w:rPr>
                <w:rFonts w:asciiTheme="minorHAnsi" w:hAnsiTheme="minorHAnsi" w:cstheme="minorHAnsi"/>
                <w:b/>
                <w:sz w:val="24"/>
              </w:rPr>
              <w:t>за</w:t>
            </w:r>
            <w:r w:rsidRPr="00E94489">
              <w:rPr>
                <w:rFonts w:asciiTheme="minorHAnsi" w:hAnsiTheme="minorHAnsi" w:cstheme="minorHAnsi"/>
                <w:b/>
                <w:spacing w:val="-3"/>
                <w:sz w:val="24"/>
              </w:rPr>
              <w:t xml:space="preserve"> </w:t>
            </w:r>
            <w:r w:rsidRPr="00E94489">
              <w:rPr>
                <w:rFonts w:asciiTheme="minorHAnsi" w:hAnsiTheme="minorHAnsi" w:cstheme="minorHAnsi"/>
                <w:b/>
                <w:sz w:val="24"/>
              </w:rPr>
              <w:t>квалитет</w:t>
            </w:r>
          </w:p>
        </w:tc>
        <w:tc>
          <w:tcPr>
            <w:tcW w:w="8820" w:type="dxa"/>
            <w:shd w:val="clear" w:color="auto" w:fill="DFDFDF"/>
          </w:tcPr>
          <w:p w:rsidR="00E94489" w:rsidRPr="00E94489" w:rsidRDefault="00E94489" w:rsidP="00377CE0">
            <w:pPr>
              <w:pStyle w:val="TableParagraph"/>
              <w:spacing w:before="170" w:line="276" w:lineRule="auto"/>
              <w:ind w:left="4114" w:right="4110"/>
              <w:jc w:val="center"/>
              <w:rPr>
                <w:rFonts w:asciiTheme="minorHAnsi" w:hAnsiTheme="minorHAnsi" w:cstheme="minorHAnsi"/>
                <w:b/>
                <w:sz w:val="24"/>
              </w:rPr>
            </w:pPr>
            <w:r w:rsidRPr="00E94489">
              <w:rPr>
                <w:rFonts w:asciiTheme="minorHAnsi" w:hAnsiTheme="minorHAnsi" w:cstheme="minorHAnsi"/>
                <w:b/>
                <w:sz w:val="24"/>
              </w:rPr>
              <w:t>Теми</w:t>
            </w:r>
          </w:p>
        </w:tc>
      </w:tr>
      <w:tr w:rsidR="00E94489" w:rsidRPr="00E94489" w:rsidTr="00E94489">
        <w:trPr>
          <w:trHeight w:val="1185"/>
        </w:trPr>
        <w:tc>
          <w:tcPr>
            <w:tcW w:w="547" w:type="dxa"/>
          </w:tcPr>
          <w:p w:rsidR="00E94489" w:rsidRPr="00E94489" w:rsidRDefault="00E94489" w:rsidP="00377CE0">
            <w:pPr>
              <w:pStyle w:val="TableParagraph"/>
              <w:spacing w:line="276" w:lineRule="auto"/>
              <w:rPr>
                <w:rFonts w:asciiTheme="minorHAnsi" w:hAnsiTheme="minorHAnsi" w:cstheme="minorHAnsi"/>
                <w:b/>
                <w:sz w:val="24"/>
              </w:rPr>
            </w:pPr>
          </w:p>
          <w:p w:rsidR="00E94489" w:rsidRPr="00E94489" w:rsidRDefault="00E94489" w:rsidP="00377CE0">
            <w:pPr>
              <w:pStyle w:val="TableParagraph"/>
              <w:spacing w:before="7" w:line="276" w:lineRule="auto"/>
              <w:rPr>
                <w:rFonts w:asciiTheme="minorHAnsi" w:hAnsiTheme="minorHAnsi" w:cstheme="minorHAnsi"/>
                <w:b/>
                <w:sz w:val="18"/>
              </w:rPr>
            </w:pPr>
          </w:p>
          <w:p w:rsidR="00E94489" w:rsidRPr="00E94489" w:rsidRDefault="00E94489" w:rsidP="00377CE0">
            <w:pPr>
              <w:pStyle w:val="TableParagraph"/>
              <w:spacing w:line="276" w:lineRule="auto"/>
              <w:ind w:right="122"/>
              <w:jc w:val="right"/>
              <w:rPr>
                <w:rFonts w:asciiTheme="minorHAnsi" w:hAnsiTheme="minorHAnsi" w:cstheme="minorHAnsi"/>
                <w:b/>
                <w:sz w:val="24"/>
              </w:rPr>
            </w:pPr>
            <w:r w:rsidRPr="00E94489">
              <w:rPr>
                <w:rFonts w:asciiTheme="minorHAnsi" w:hAnsiTheme="minorHAnsi" w:cstheme="minorHAnsi"/>
                <w:b/>
                <w:sz w:val="24"/>
              </w:rPr>
              <w:t>4.1</w:t>
            </w:r>
          </w:p>
        </w:tc>
        <w:tc>
          <w:tcPr>
            <w:tcW w:w="3831" w:type="dxa"/>
          </w:tcPr>
          <w:p w:rsidR="00E94489" w:rsidRPr="00E94489" w:rsidRDefault="00E94489" w:rsidP="00377CE0">
            <w:pPr>
              <w:pStyle w:val="TableParagraph"/>
              <w:spacing w:before="10" w:line="276" w:lineRule="auto"/>
              <w:rPr>
                <w:rFonts w:asciiTheme="minorHAnsi" w:hAnsiTheme="minorHAnsi" w:cstheme="minorHAnsi"/>
                <w:b/>
                <w:sz w:val="28"/>
              </w:rPr>
            </w:pPr>
          </w:p>
          <w:p w:rsidR="00E94489" w:rsidRPr="00E94489" w:rsidRDefault="00E94489" w:rsidP="00377CE0">
            <w:pPr>
              <w:pStyle w:val="TableParagraph"/>
              <w:spacing w:line="276" w:lineRule="auto"/>
              <w:ind w:left="105" w:right="943"/>
              <w:rPr>
                <w:rFonts w:asciiTheme="minorHAnsi" w:hAnsiTheme="minorHAnsi" w:cstheme="minorHAnsi"/>
                <w:sz w:val="24"/>
              </w:rPr>
            </w:pPr>
            <w:r w:rsidRPr="00E94489">
              <w:rPr>
                <w:rFonts w:asciiTheme="minorHAnsi" w:hAnsiTheme="minorHAnsi" w:cstheme="minorHAnsi"/>
                <w:sz w:val="24"/>
              </w:rPr>
              <w:t>Управување</w:t>
            </w:r>
            <w:r w:rsidRPr="00E94489">
              <w:rPr>
                <w:rFonts w:asciiTheme="minorHAnsi" w:hAnsiTheme="minorHAnsi" w:cstheme="minorHAnsi"/>
                <w:spacing w:val="-7"/>
                <w:sz w:val="24"/>
              </w:rPr>
              <w:t xml:space="preserve"> </w:t>
            </w:r>
            <w:r w:rsidRPr="00E94489">
              <w:rPr>
                <w:rFonts w:asciiTheme="minorHAnsi" w:hAnsiTheme="minorHAnsi" w:cstheme="minorHAnsi"/>
                <w:sz w:val="24"/>
              </w:rPr>
              <w:t>и</w:t>
            </w:r>
            <w:r w:rsidRPr="00E94489">
              <w:rPr>
                <w:rFonts w:asciiTheme="minorHAnsi" w:hAnsiTheme="minorHAnsi" w:cstheme="minorHAnsi"/>
                <w:spacing w:val="-7"/>
                <w:sz w:val="24"/>
              </w:rPr>
              <w:t xml:space="preserve"> </w:t>
            </w:r>
            <w:r w:rsidRPr="00E94489">
              <w:rPr>
                <w:rFonts w:asciiTheme="minorHAnsi" w:hAnsiTheme="minorHAnsi" w:cstheme="minorHAnsi"/>
                <w:sz w:val="24"/>
              </w:rPr>
              <w:t>раководење</w:t>
            </w:r>
            <w:r w:rsidRPr="00E94489">
              <w:rPr>
                <w:rFonts w:asciiTheme="minorHAnsi" w:hAnsiTheme="minorHAnsi" w:cstheme="minorHAnsi"/>
                <w:spacing w:val="-52"/>
                <w:sz w:val="24"/>
              </w:rPr>
              <w:t xml:space="preserve"> </w:t>
            </w:r>
            <w:r w:rsidRPr="00E94489">
              <w:rPr>
                <w:rFonts w:asciiTheme="minorHAnsi" w:hAnsiTheme="minorHAnsi" w:cstheme="minorHAnsi"/>
                <w:sz w:val="24"/>
              </w:rPr>
              <w:t>со</w:t>
            </w:r>
            <w:r w:rsidRPr="00E94489">
              <w:rPr>
                <w:rFonts w:asciiTheme="minorHAnsi" w:hAnsiTheme="minorHAnsi" w:cstheme="minorHAnsi"/>
                <w:spacing w:val="-5"/>
                <w:sz w:val="24"/>
              </w:rPr>
              <w:t xml:space="preserve"> </w:t>
            </w:r>
            <w:r w:rsidRPr="00E94489">
              <w:rPr>
                <w:rFonts w:asciiTheme="minorHAnsi" w:hAnsiTheme="minorHAnsi" w:cstheme="minorHAnsi"/>
                <w:sz w:val="24"/>
              </w:rPr>
              <w:t>училиштето</w:t>
            </w:r>
          </w:p>
        </w:tc>
        <w:tc>
          <w:tcPr>
            <w:tcW w:w="8820" w:type="dxa"/>
          </w:tcPr>
          <w:p w:rsidR="00E94489" w:rsidRPr="00E94489" w:rsidRDefault="00E94489" w:rsidP="00377CE0">
            <w:pPr>
              <w:pStyle w:val="TableParagraph"/>
              <w:spacing w:before="9" w:line="276" w:lineRule="auto"/>
              <w:rPr>
                <w:rFonts w:asciiTheme="minorHAnsi" w:hAnsiTheme="minorHAnsi" w:cstheme="minorHAnsi"/>
                <w:b/>
                <w:sz w:val="27"/>
              </w:rPr>
            </w:pPr>
          </w:p>
          <w:p w:rsidR="00E94489" w:rsidRPr="00E94489" w:rsidRDefault="00E94489" w:rsidP="003018A2">
            <w:pPr>
              <w:pStyle w:val="TableParagraph"/>
              <w:numPr>
                <w:ilvl w:val="0"/>
                <w:numId w:val="58"/>
              </w:numPr>
              <w:tabs>
                <w:tab w:val="left" w:pos="826"/>
                <w:tab w:val="left" w:pos="827"/>
              </w:tabs>
              <w:spacing w:line="276" w:lineRule="auto"/>
              <w:ind w:hanging="361"/>
              <w:rPr>
                <w:rFonts w:asciiTheme="minorHAnsi" w:hAnsiTheme="minorHAnsi" w:cstheme="minorHAnsi"/>
                <w:sz w:val="24"/>
              </w:rPr>
            </w:pPr>
            <w:r w:rsidRPr="00E94489">
              <w:rPr>
                <w:rFonts w:asciiTheme="minorHAnsi" w:hAnsiTheme="minorHAnsi" w:cstheme="minorHAnsi"/>
                <w:sz w:val="24"/>
              </w:rPr>
              <w:t>Училишен</w:t>
            </w:r>
            <w:r w:rsidRPr="00E94489">
              <w:rPr>
                <w:rFonts w:asciiTheme="minorHAnsi" w:hAnsiTheme="minorHAnsi" w:cstheme="minorHAnsi"/>
                <w:spacing w:val="-6"/>
                <w:sz w:val="24"/>
              </w:rPr>
              <w:t xml:space="preserve"> </w:t>
            </w:r>
            <w:r w:rsidRPr="00E94489">
              <w:rPr>
                <w:rFonts w:asciiTheme="minorHAnsi" w:hAnsiTheme="minorHAnsi" w:cstheme="minorHAnsi"/>
                <w:sz w:val="24"/>
              </w:rPr>
              <w:t>одбор;</w:t>
            </w:r>
          </w:p>
          <w:p w:rsidR="00E94489" w:rsidRPr="00E94489" w:rsidRDefault="00E94489" w:rsidP="003018A2">
            <w:pPr>
              <w:pStyle w:val="TableParagraph"/>
              <w:numPr>
                <w:ilvl w:val="0"/>
                <w:numId w:val="58"/>
              </w:numPr>
              <w:tabs>
                <w:tab w:val="left" w:pos="826"/>
                <w:tab w:val="left" w:pos="827"/>
              </w:tabs>
              <w:spacing w:before="45" w:line="276" w:lineRule="auto"/>
              <w:ind w:hanging="361"/>
              <w:rPr>
                <w:rFonts w:asciiTheme="minorHAnsi" w:hAnsiTheme="minorHAnsi" w:cstheme="minorHAnsi"/>
                <w:sz w:val="24"/>
              </w:rPr>
            </w:pPr>
            <w:r w:rsidRPr="00E94489">
              <w:rPr>
                <w:rFonts w:asciiTheme="minorHAnsi" w:hAnsiTheme="minorHAnsi" w:cstheme="minorHAnsi"/>
                <w:sz w:val="24"/>
              </w:rPr>
              <w:t>Раководен</w:t>
            </w:r>
            <w:r w:rsidRPr="00E94489">
              <w:rPr>
                <w:rFonts w:asciiTheme="minorHAnsi" w:hAnsiTheme="minorHAnsi" w:cstheme="minorHAnsi"/>
                <w:spacing w:val="-11"/>
                <w:sz w:val="24"/>
              </w:rPr>
              <w:t xml:space="preserve"> </w:t>
            </w:r>
            <w:r w:rsidRPr="00E94489">
              <w:rPr>
                <w:rFonts w:asciiTheme="minorHAnsi" w:hAnsiTheme="minorHAnsi" w:cstheme="minorHAnsi"/>
                <w:sz w:val="24"/>
              </w:rPr>
              <w:t>орган.</w:t>
            </w:r>
          </w:p>
        </w:tc>
      </w:tr>
      <w:tr w:rsidR="00E94489" w:rsidRPr="00E94489" w:rsidTr="00E94489">
        <w:trPr>
          <w:trHeight w:val="1131"/>
        </w:trPr>
        <w:tc>
          <w:tcPr>
            <w:tcW w:w="547" w:type="dxa"/>
          </w:tcPr>
          <w:p w:rsidR="00E94489" w:rsidRPr="00E94489" w:rsidRDefault="00E94489" w:rsidP="00377CE0">
            <w:pPr>
              <w:pStyle w:val="TableParagraph"/>
              <w:spacing w:line="276" w:lineRule="auto"/>
              <w:rPr>
                <w:rFonts w:asciiTheme="minorHAnsi" w:hAnsiTheme="minorHAnsi" w:cstheme="minorHAnsi"/>
                <w:b/>
                <w:sz w:val="24"/>
              </w:rPr>
            </w:pPr>
          </w:p>
          <w:p w:rsidR="00E94489" w:rsidRPr="00E94489" w:rsidRDefault="00E94489" w:rsidP="00377CE0">
            <w:pPr>
              <w:pStyle w:val="TableParagraph"/>
              <w:spacing w:before="7" w:line="276" w:lineRule="auto"/>
              <w:rPr>
                <w:rFonts w:asciiTheme="minorHAnsi" w:hAnsiTheme="minorHAnsi" w:cstheme="minorHAnsi"/>
                <w:b/>
                <w:sz w:val="18"/>
              </w:rPr>
            </w:pPr>
          </w:p>
          <w:p w:rsidR="00E94489" w:rsidRPr="00E94489" w:rsidRDefault="00E94489" w:rsidP="00377CE0">
            <w:pPr>
              <w:pStyle w:val="TableParagraph"/>
              <w:spacing w:before="1" w:line="276" w:lineRule="auto"/>
              <w:ind w:right="122"/>
              <w:jc w:val="right"/>
              <w:rPr>
                <w:rFonts w:asciiTheme="minorHAnsi" w:hAnsiTheme="minorHAnsi" w:cstheme="minorHAnsi"/>
                <w:b/>
                <w:sz w:val="24"/>
              </w:rPr>
            </w:pPr>
            <w:r w:rsidRPr="00E94489">
              <w:rPr>
                <w:rFonts w:asciiTheme="minorHAnsi" w:hAnsiTheme="minorHAnsi" w:cstheme="minorHAnsi"/>
                <w:b/>
                <w:sz w:val="24"/>
              </w:rPr>
              <w:t>4.2</w:t>
            </w:r>
          </w:p>
        </w:tc>
        <w:tc>
          <w:tcPr>
            <w:tcW w:w="3831" w:type="dxa"/>
          </w:tcPr>
          <w:p w:rsidR="00E94489" w:rsidRPr="00E94489" w:rsidRDefault="00E94489" w:rsidP="00377CE0">
            <w:pPr>
              <w:pStyle w:val="TableParagraph"/>
              <w:spacing w:before="10" w:line="276" w:lineRule="auto"/>
              <w:rPr>
                <w:rFonts w:asciiTheme="minorHAnsi" w:hAnsiTheme="minorHAnsi" w:cstheme="minorHAnsi"/>
                <w:b/>
                <w:sz w:val="28"/>
              </w:rPr>
            </w:pPr>
          </w:p>
          <w:p w:rsidR="00E94489" w:rsidRPr="00E94489" w:rsidRDefault="00E94489" w:rsidP="00377CE0">
            <w:pPr>
              <w:pStyle w:val="TableParagraph"/>
              <w:spacing w:line="276" w:lineRule="auto"/>
              <w:ind w:left="105" w:right="1623"/>
              <w:rPr>
                <w:rFonts w:asciiTheme="minorHAnsi" w:hAnsiTheme="minorHAnsi" w:cstheme="minorHAnsi"/>
                <w:sz w:val="24"/>
              </w:rPr>
            </w:pPr>
            <w:r w:rsidRPr="00E94489">
              <w:rPr>
                <w:rFonts w:asciiTheme="minorHAnsi" w:hAnsiTheme="minorHAnsi" w:cstheme="minorHAnsi"/>
                <w:sz w:val="24"/>
              </w:rPr>
              <w:t>Цели</w:t>
            </w:r>
            <w:r w:rsidRPr="00E94489">
              <w:rPr>
                <w:rFonts w:asciiTheme="minorHAnsi" w:hAnsiTheme="minorHAnsi" w:cstheme="minorHAnsi"/>
                <w:spacing w:val="-7"/>
                <w:sz w:val="24"/>
              </w:rPr>
              <w:t xml:space="preserve"> </w:t>
            </w:r>
            <w:r w:rsidRPr="00E94489">
              <w:rPr>
                <w:rFonts w:asciiTheme="minorHAnsi" w:hAnsiTheme="minorHAnsi" w:cstheme="minorHAnsi"/>
                <w:sz w:val="24"/>
              </w:rPr>
              <w:t>и</w:t>
            </w:r>
            <w:r w:rsidRPr="00E94489">
              <w:rPr>
                <w:rFonts w:asciiTheme="minorHAnsi" w:hAnsiTheme="minorHAnsi" w:cstheme="minorHAnsi"/>
                <w:spacing w:val="-7"/>
                <w:sz w:val="24"/>
              </w:rPr>
              <w:t xml:space="preserve"> </w:t>
            </w:r>
            <w:r w:rsidRPr="00E94489">
              <w:rPr>
                <w:rFonts w:asciiTheme="minorHAnsi" w:hAnsiTheme="minorHAnsi" w:cstheme="minorHAnsi"/>
                <w:sz w:val="24"/>
              </w:rPr>
              <w:t>креирање</w:t>
            </w:r>
            <w:r w:rsidRPr="00E94489">
              <w:rPr>
                <w:rFonts w:asciiTheme="minorHAnsi" w:hAnsiTheme="minorHAnsi" w:cstheme="minorHAnsi"/>
                <w:spacing w:val="-6"/>
                <w:sz w:val="24"/>
              </w:rPr>
              <w:t xml:space="preserve"> </w:t>
            </w:r>
            <w:r w:rsidRPr="00E94489">
              <w:rPr>
                <w:rFonts w:asciiTheme="minorHAnsi" w:hAnsiTheme="minorHAnsi" w:cstheme="minorHAnsi"/>
                <w:sz w:val="24"/>
              </w:rPr>
              <w:t>на</w:t>
            </w:r>
            <w:r w:rsidRPr="00E94489">
              <w:rPr>
                <w:rFonts w:asciiTheme="minorHAnsi" w:hAnsiTheme="minorHAnsi" w:cstheme="minorHAnsi"/>
                <w:spacing w:val="-51"/>
                <w:sz w:val="24"/>
              </w:rPr>
              <w:t xml:space="preserve"> </w:t>
            </w:r>
            <w:r w:rsidRPr="00E94489">
              <w:rPr>
                <w:rFonts w:asciiTheme="minorHAnsi" w:hAnsiTheme="minorHAnsi" w:cstheme="minorHAnsi"/>
                <w:sz w:val="24"/>
              </w:rPr>
              <w:t>училишна</w:t>
            </w:r>
            <w:r w:rsidRPr="00E94489">
              <w:rPr>
                <w:rFonts w:asciiTheme="minorHAnsi" w:hAnsiTheme="minorHAnsi" w:cstheme="minorHAnsi"/>
                <w:spacing w:val="-4"/>
                <w:sz w:val="24"/>
              </w:rPr>
              <w:t xml:space="preserve"> </w:t>
            </w:r>
            <w:r w:rsidRPr="00E94489">
              <w:rPr>
                <w:rFonts w:asciiTheme="minorHAnsi" w:hAnsiTheme="minorHAnsi" w:cstheme="minorHAnsi"/>
                <w:sz w:val="24"/>
              </w:rPr>
              <w:t>политика</w:t>
            </w:r>
          </w:p>
        </w:tc>
        <w:tc>
          <w:tcPr>
            <w:tcW w:w="8820" w:type="dxa"/>
          </w:tcPr>
          <w:p w:rsidR="00E94489" w:rsidRPr="00E94489" w:rsidRDefault="00E94489" w:rsidP="00377CE0">
            <w:pPr>
              <w:pStyle w:val="TableParagraph"/>
              <w:spacing w:before="9" w:line="276" w:lineRule="auto"/>
              <w:rPr>
                <w:rFonts w:asciiTheme="minorHAnsi" w:hAnsiTheme="minorHAnsi" w:cstheme="minorHAnsi"/>
                <w:b/>
                <w:sz w:val="27"/>
              </w:rPr>
            </w:pPr>
          </w:p>
          <w:p w:rsidR="00E94489" w:rsidRPr="00E94489" w:rsidRDefault="00E94489" w:rsidP="003018A2">
            <w:pPr>
              <w:pStyle w:val="TableParagraph"/>
              <w:numPr>
                <w:ilvl w:val="0"/>
                <w:numId w:val="57"/>
              </w:numPr>
              <w:tabs>
                <w:tab w:val="left" w:pos="826"/>
                <w:tab w:val="left" w:pos="827"/>
              </w:tabs>
              <w:spacing w:line="276" w:lineRule="auto"/>
              <w:ind w:hanging="361"/>
              <w:rPr>
                <w:rFonts w:asciiTheme="minorHAnsi" w:hAnsiTheme="minorHAnsi" w:cstheme="minorHAnsi"/>
                <w:sz w:val="24"/>
              </w:rPr>
            </w:pPr>
            <w:r w:rsidRPr="00E94489">
              <w:rPr>
                <w:rFonts w:asciiTheme="minorHAnsi" w:hAnsiTheme="minorHAnsi" w:cstheme="minorHAnsi"/>
                <w:sz w:val="24"/>
              </w:rPr>
              <w:t>Јасност</w:t>
            </w:r>
            <w:r w:rsidRPr="00E94489">
              <w:rPr>
                <w:rFonts w:asciiTheme="minorHAnsi" w:hAnsiTheme="minorHAnsi" w:cstheme="minorHAnsi"/>
                <w:spacing w:val="-5"/>
                <w:sz w:val="24"/>
              </w:rPr>
              <w:t xml:space="preserve"> </w:t>
            </w:r>
            <w:r w:rsidRPr="00E94489">
              <w:rPr>
                <w:rFonts w:asciiTheme="minorHAnsi" w:hAnsiTheme="minorHAnsi" w:cstheme="minorHAnsi"/>
                <w:sz w:val="24"/>
              </w:rPr>
              <w:t>и</w:t>
            </w:r>
            <w:r w:rsidRPr="00E94489">
              <w:rPr>
                <w:rFonts w:asciiTheme="minorHAnsi" w:hAnsiTheme="minorHAnsi" w:cstheme="minorHAnsi"/>
                <w:spacing w:val="-3"/>
                <w:sz w:val="24"/>
              </w:rPr>
              <w:t xml:space="preserve"> </w:t>
            </w:r>
            <w:r w:rsidRPr="00E94489">
              <w:rPr>
                <w:rFonts w:asciiTheme="minorHAnsi" w:hAnsiTheme="minorHAnsi" w:cstheme="minorHAnsi"/>
                <w:sz w:val="24"/>
              </w:rPr>
              <w:t>соодветност</w:t>
            </w:r>
            <w:r w:rsidRPr="00E94489">
              <w:rPr>
                <w:rFonts w:asciiTheme="minorHAnsi" w:hAnsiTheme="minorHAnsi" w:cstheme="minorHAnsi"/>
                <w:spacing w:val="-4"/>
                <w:sz w:val="24"/>
              </w:rPr>
              <w:t xml:space="preserve"> </w:t>
            </w:r>
            <w:r w:rsidRPr="00E94489">
              <w:rPr>
                <w:rFonts w:asciiTheme="minorHAnsi" w:hAnsiTheme="minorHAnsi" w:cstheme="minorHAnsi"/>
                <w:sz w:val="24"/>
              </w:rPr>
              <w:t>на</w:t>
            </w:r>
            <w:r w:rsidRPr="00E94489">
              <w:rPr>
                <w:rFonts w:asciiTheme="minorHAnsi" w:hAnsiTheme="minorHAnsi" w:cstheme="minorHAnsi"/>
                <w:spacing w:val="-3"/>
                <w:sz w:val="24"/>
              </w:rPr>
              <w:t xml:space="preserve"> </w:t>
            </w:r>
            <w:r w:rsidRPr="00E94489">
              <w:rPr>
                <w:rFonts w:asciiTheme="minorHAnsi" w:hAnsiTheme="minorHAnsi" w:cstheme="minorHAnsi"/>
                <w:sz w:val="24"/>
              </w:rPr>
              <w:t>целите;</w:t>
            </w:r>
          </w:p>
          <w:p w:rsidR="00E94489" w:rsidRPr="00E94489" w:rsidRDefault="00E94489" w:rsidP="003018A2">
            <w:pPr>
              <w:pStyle w:val="TableParagraph"/>
              <w:numPr>
                <w:ilvl w:val="0"/>
                <w:numId w:val="57"/>
              </w:numPr>
              <w:tabs>
                <w:tab w:val="left" w:pos="826"/>
                <w:tab w:val="left" w:pos="827"/>
              </w:tabs>
              <w:spacing w:before="46" w:line="276" w:lineRule="auto"/>
              <w:ind w:hanging="361"/>
              <w:rPr>
                <w:rFonts w:asciiTheme="minorHAnsi" w:hAnsiTheme="minorHAnsi" w:cstheme="minorHAnsi"/>
                <w:sz w:val="24"/>
              </w:rPr>
            </w:pPr>
            <w:r w:rsidRPr="00E94489">
              <w:rPr>
                <w:rFonts w:asciiTheme="minorHAnsi" w:hAnsiTheme="minorHAnsi" w:cstheme="minorHAnsi"/>
                <w:sz w:val="24"/>
              </w:rPr>
              <w:t>Процедури</w:t>
            </w:r>
            <w:r w:rsidRPr="00E94489">
              <w:rPr>
                <w:rFonts w:asciiTheme="minorHAnsi" w:hAnsiTheme="minorHAnsi" w:cstheme="minorHAnsi"/>
                <w:spacing w:val="-4"/>
                <w:sz w:val="24"/>
              </w:rPr>
              <w:t xml:space="preserve"> </w:t>
            </w:r>
            <w:r w:rsidRPr="00E94489">
              <w:rPr>
                <w:rFonts w:asciiTheme="minorHAnsi" w:hAnsiTheme="minorHAnsi" w:cstheme="minorHAnsi"/>
                <w:sz w:val="24"/>
              </w:rPr>
              <w:t>за</w:t>
            </w:r>
            <w:r w:rsidRPr="00E94489">
              <w:rPr>
                <w:rFonts w:asciiTheme="minorHAnsi" w:hAnsiTheme="minorHAnsi" w:cstheme="minorHAnsi"/>
                <w:spacing w:val="-3"/>
                <w:sz w:val="24"/>
              </w:rPr>
              <w:t xml:space="preserve"> </w:t>
            </w:r>
            <w:r w:rsidRPr="00E94489">
              <w:rPr>
                <w:rFonts w:asciiTheme="minorHAnsi" w:hAnsiTheme="minorHAnsi" w:cstheme="minorHAnsi"/>
                <w:sz w:val="24"/>
              </w:rPr>
              <w:t>креирање</w:t>
            </w:r>
            <w:r w:rsidRPr="00E94489">
              <w:rPr>
                <w:rFonts w:asciiTheme="minorHAnsi" w:hAnsiTheme="minorHAnsi" w:cstheme="minorHAnsi"/>
                <w:spacing w:val="-3"/>
                <w:sz w:val="24"/>
              </w:rPr>
              <w:t xml:space="preserve"> </w:t>
            </w:r>
            <w:r w:rsidRPr="00E94489">
              <w:rPr>
                <w:rFonts w:asciiTheme="minorHAnsi" w:hAnsiTheme="minorHAnsi" w:cstheme="minorHAnsi"/>
                <w:sz w:val="24"/>
              </w:rPr>
              <w:t>на</w:t>
            </w:r>
            <w:r w:rsidRPr="00E94489">
              <w:rPr>
                <w:rFonts w:asciiTheme="minorHAnsi" w:hAnsiTheme="minorHAnsi" w:cstheme="minorHAnsi"/>
                <w:spacing w:val="-4"/>
                <w:sz w:val="24"/>
              </w:rPr>
              <w:t xml:space="preserve"> </w:t>
            </w:r>
            <w:r w:rsidRPr="00E94489">
              <w:rPr>
                <w:rFonts w:asciiTheme="minorHAnsi" w:hAnsiTheme="minorHAnsi" w:cstheme="minorHAnsi"/>
                <w:sz w:val="24"/>
              </w:rPr>
              <w:t>училишната</w:t>
            </w:r>
            <w:r w:rsidRPr="00E94489">
              <w:rPr>
                <w:rFonts w:asciiTheme="minorHAnsi" w:hAnsiTheme="minorHAnsi" w:cstheme="minorHAnsi"/>
                <w:spacing w:val="4"/>
                <w:sz w:val="24"/>
              </w:rPr>
              <w:t xml:space="preserve"> </w:t>
            </w:r>
            <w:r w:rsidRPr="00E94489">
              <w:rPr>
                <w:rFonts w:asciiTheme="minorHAnsi" w:hAnsiTheme="minorHAnsi" w:cstheme="minorHAnsi"/>
                <w:sz w:val="24"/>
              </w:rPr>
              <w:t>политика.</w:t>
            </w:r>
          </w:p>
        </w:tc>
      </w:tr>
      <w:tr w:rsidR="00E94489" w:rsidRPr="00E94489" w:rsidTr="00E94489">
        <w:trPr>
          <w:trHeight w:val="1544"/>
        </w:trPr>
        <w:tc>
          <w:tcPr>
            <w:tcW w:w="547" w:type="dxa"/>
          </w:tcPr>
          <w:p w:rsidR="00E94489" w:rsidRPr="00E94489" w:rsidRDefault="00E94489" w:rsidP="00377CE0">
            <w:pPr>
              <w:pStyle w:val="TableParagraph"/>
              <w:spacing w:line="276" w:lineRule="auto"/>
              <w:rPr>
                <w:rFonts w:asciiTheme="minorHAnsi" w:hAnsiTheme="minorHAnsi" w:cstheme="minorHAnsi"/>
                <w:b/>
                <w:sz w:val="24"/>
              </w:rPr>
            </w:pPr>
          </w:p>
          <w:p w:rsidR="00E94489" w:rsidRPr="00E94489" w:rsidRDefault="00E94489" w:rsidP="00377CE0">
            <w:pPr>
              <w:pStyle w:val="TableParagraph"/>
              <w:spacing w:before="4" w:line="276" w:lineRule="auto"/>
              <w:rPr>
                <w:rFonts w:asciiTheme="minorHAnsi" w:hAnsiTheme="minorHAnsi" w:cstheme="minorHAnsi"/>
                <w:b/>
                <w:sz w:val="23"/>
              </w:rPr>
            </w:pPr>
          </w:p>
          <w:p w:rsidR="00E94489" w:rsidRPr="00E94489" w:rsidRDefault="00E94489" w:rsidP="00377CE0">
            <w:pPr>
              <w:pStyle w:val="TableParagraph"/>
              <w:spacing w:line="276" w:lineRule="auto"/>
              <w:ind w:right="122"/>
              <w:jc w:val="right"/>
              <w:rPr>
                <w:rFonts w:asciiTheme="minorHAnsi" w:hAnsiTheme="minorHAnsi" w:cstheme="minorHAnsi"/>
                <w:b/>
                <w:sz w:val="24"/>
              </w:rPr>
            </w:pPr>
            <w:r w:rsidRPr="00E94489">
              <w:rPr>
                <w:rFonts w:asciiTheme="minorHAnsi" w:hAnsiTheme="minorHAnsi" w:cstheme="minorHAnsi"/>
                <w:b/>
                <w:sz w:val="24"/>
              </w:rPr>
              <w:t>4.3</w:t>
            </w:r>
          </w:p>
        </w:tc>
        <w:tc>
          <w:tcPr>
            <w:tcW w:w="3831" w:type="dxa"/>
          </w:tcPr>
          <w:p w:rsidR="00E94489" w:rsidRPr="00E94489" w:rsidRDefault="00E94489" w:rsidP="00377CE0">
            <w:pPr>
              <w:pStyle w:val="TableParagraph"/>
              <w:spacing w:line="276" w:lineRule="auto"/>
              <w:rPr>
                <w:rFonts w:asciiTheme="minorHAnsi" w:hAnsiTheme="minorHAnsi" w:cstheme="minorHAnsi"/>
                <w:b/>
                <w:sz w:val="24"/>
              </w:rPr>
            </w:pPr>
          </w:p>
          <w:p w:rsidR="00E94489" w:rsidRPr="00E94489" w:rsidRDefault="00E94489" w:rsidP="00377CE0">
            <w:pPr>
              <w:pStyle w:val="TableParagraph"/>
              <w:spacing w:before="4" w:line="276" w:lineRule="auto"/>
              <w:rPr>
                <w:rFonts w:asciiTheme="minorHAnsi" w:hAnsiTheme="minorHAnsi" w:cstheme="minorHAnsi"/>
                <w:b/>
                <w:sz w:val="23"/>
              </w:rPr>
            </w:pPr>
          </w:p>
          <w:p w:rsidR="00E94489" w:rsidRPr="00E94489" w:rsidRDefault="00E94489" w:rsidP="00377CE0">
            <w:pPr>
              <w:pStyle w:val="TableParagraph"/>
              <w:spacing w:line="276" w:lineRule="auto"/>
              <w:ind w:left="105"/>
              <w:rPr>
                <w:rFonts w:asciiTheme="minorHAnsi" w:hAnsiTheme="minorHAnsi" w:cstheme="minorHAnsi"/>
                <w:sz w:val="24"/>
              </w:rPr>
            </w:pPr>
            <w:r w:rsidRPr="00E94489">
              <w:rPr>
                <w:rFonts w:asciiTheme="minorHAnsi" w:hAnsiTheme="minorHAnsi" w:cstheme="minorHAnsi"/>
                <w:sz w:val="24"/>
              </w:rPr>
              <w:t>Развојно</w:t>
            </w:r>
            <w:r w:rsidRPr="00E94489">
              <w:rPr>
                <w:rFonts w:asciiTheme="minorHAnsi" w:hAnsiTheme="minorHAnsi" w:cstheme="minorHAnsi"/>
                <w:spacing w:val="-6"/>
                <w:sz w:val="24"/>
              </w:rPr>
              <w:t xml:space="preserve"> </w:t>
            </w:r>
            <w:r w:rsidRPr="00E94489">
              <w:rPr>
                <w:rFonts w:asciiTheme="minorHAnsi" w:hAnsiTheme="minorHAnsi" w:cstheme="minorHAnsi"/>
                <w:sz w:val="24"/>
              </w:rPr>
              <w:t>планирање</w:t>
            </w:r>
          </w:p>
        </w:tc>
        <w:tc>
          <w:tcPr>
            <w:tcW w:w="8820" w:type="dxa"/>
          </w:tcPr>
          <w:p w:rsidR="00E94489" w:rsidRPr="00E94489" w:rsidRDefault="00E94489" w:rsidP="003018A2">
            <w:pPr>
              <w:pStyle w:val="TableParagraph"/>
              <w:numPr>
                <w:ilvl w:val="0"/>
                <w:numId w:val="56"/>
              </w:numPr>
              <w:tabs>
                <w:tab w:val="left" w:pos="826"/>
                <w:tab w:val="left" w:pos="827"/>
              </w:tabs>
              <w:spacing w:line="276" w:lineRule="auto"/>
              <w:ind w:hanging="361"/>
              <w:rPr>
                <w:rFonts w:asciiTheme="minorHAnsi" w:hAnsiTheme="minorHAnsi" w:cstheme="minorHAnsi"/>
                <w:sz w:val="24"/>
              </w:rPr>
            </w:pPr>
            <w:r w:rsidRPr="00E94489">
              <w:rPr>
                <w:rFonts w:asciiTheme="minorHAnsi" w:hAnsiTheme="minorHAnsi" w:cstheme="minorHAnsi"/>
                <w:sz w:val="24"/>
              </w:rPr>
              <w:t>Цели</w:t>
            </w:r>
            <w:r w:rsidRPr="00E94489">
              <w:rPr>
                <w:rFonts w:asciiTheme="minorHAnsi" w:hAnsiTheme="minorHAnsi" w:cstheme="minorHAnsi"/>
                <w:spacing w:val="-2"/>
                <w:sz w:val="24"/>
              </w:rPr>
              <w:t xml:space="preserve"> </w:t>
            </w:r>
            <w:r w:rsidRPr="00E94489">
              <w:rPr>
                <w:rFonts w:asciiTheme="minorHAnsi" w:hAnsiTheme="minorHAnsi" w:cstheme="minorHAnsi"/>
                <w:sz w:val="24"/>
              </w:rPr>
              <w:t>на</w:t>
            </w:r>
            <w:r w:rsidRPr="00E94489">
              <w:rPr>
                <w:rFonts w:asciiTheme="minorHAnsi" w:hAnsiTheme="minorHAnsi" w:cstheme="minorHAnsi"/>
                <w:spacing w:val="-2"/>
                <w:sz w:val="24"/>
              </w:rPr>
              <w:t xml:space="preserve"> </w:t>
            </w:r>
            <w:r w:rsidRPr="00E94489">
              <w:rPr>
                <w:rFonts w:asciiTheme="minorHAnsi" w:hAnsiTheme="minorHAnsi" w:cstheme="minorHAnsi"/>
                <w:sz w:val="24"/>
              </w:rPr>
              <w:t>развојното</w:t>
            </w:r>
            <w:r w:rsidRPr="00E94489">
              <w:rPr>
                <w:rFonts w:asciiTheme="minorHAnsi" w:hAnsiTheme="minorHAnsi" w:cstheme="minorHAnsi"/>
                <w:spacing w:val="-4"/>
                <w:sz w:val="24"/>
              </w:rPr>
              <w:t xml:space="preserve"> </w:t>
            </w:r>
            <w:r w:rsidRPr="00E94489">
              <w:rPr>
                <w:rFonts w:asciiTheme="minorHAnsi" w:hAnsiTheme="minorHAnsi" w:cstheme="minorHAnsi"/>
                <w:sz w:val="24"/>
              </w:rPr>
              <w:t>планирање;</w:t>
            </w:r>
          </w:p>
          <w:p w:rsidR="00E94489" w:rsidRPr="00E94489" w:rsidRDefault="00E94489" w:rsidP="003018A2">
            <w:pPr>
              <w:pStyle w:val="TableParagraph"/>
              <w:numPr>
                <w:ilvl w:val="0"/>
                <w:numId w:val="56"/>
              </w:numPr>
              <w:tabs>
                <w:tab w:val="left" w:pos="826"/>
                <w:tab w:val="left" w:pos="827"/>
              </w:tabs>
              <w:spacing w:before="40" w:line="276" w:lineRule="auto"/>
              <w:ind w:hanging="361"/>
              <w:rPr>
                <w:rFonts w:asciiTheme="minorHAnsi" w:hAnsiTheme="minorHAnsi" w:cstheme="minorHAnsi"/>
                <w:sz w:val="24"/>
              </w:rPr>
            </w:pPr>
            <w:r w:rsidRPr="00E94489">
              <w:rPr>
                <w:rFonts w:asciiTheme="minorHAnsi" w:hAnsiTheme="minorHAnsi" w:cstheme="minorHAnsi"/>
                <w:sz w:val="24"/>
              </w:rPr>
              <w:t>Стручно</w:t>
            </w:r>
            <w:r w:rsidRPr="00E94489">
              <w:rPr>
                <w:rFonts w:asciiTheme="minorHAnsi" w:hAnsiTheme="minorHAnsi" w:cstheme="minorHAnsi"/>
                <w:spacing w:val="-7"/>
                <w:sz w:val="24"/>
              </w:rPr>
              <w:t xml:space="preserve"> </w:t>
            </w:r>
            <w:r w:rsidRPr="00E94489">
              <w:rPr>
                <w:rFonts w:asciiTheme="minorHAnsi" w:hAnsiTheme="minorHAnsi" w:cstheme="minorHAnsi"/>
                <w:sz w:val="24"/>
              </w:rPr>
              <w:t>усовршување на</w:t>
            </w:r>
            <w:r w:rsidRPr="00E94489">
              <w:rPr>
                <w:rFonts w:asciiTheme="minorHAnsi" w:hAnsiTheme="minorHAnsi" w:cstheme="minorHAnsi"/>
                <w:spacing w:val="-2"/>
                <w:sz w:val="24"/>
              </w:rPr>
              <w:t xml:space="preserve"> </w:t>
            </w:r>
            <w:r w:rsidRPr="00E94489">
              <w:rPr>
                <w:rFonts w:asciiTheme="minorHAnsi" w:hAnsiTheme="minorHAnsi" w:cstheme="minorHAnsi"/>
                <w:sz w:val="24"/>
              </w:rPr>
              <w:t>наставниот</w:t>
            </w:r>
            <w:r w:rsidRPr="00E94489">
              <w:rPr>
                <w:rFonts w:asciiTheme="minorHAnsi" w:hAnsiTheme="minorHAnsi" w:cstheme="minorHAnsi"/>
                <w:spacing w:val="-2"/>
                <w:sz w:val="24"/>
              </w:rPr>
              <w:t xml:space="preserve"> </w:t>
            </w:r>
            <w:r w:rsidRPr="00E94489">
              <w:rPr>
                <w:rFonts w:asciiTheme="minorHAnsi" w:hAnsiTheme="minorHAnsi" w:cstheme="minorHAnsi"/>
                <w:sz w:val="24"/>
              </w:rPr>
              <w:t>кадар;</w:t>
            </w:r>
          </w:p>
          <w:p w:rsidR="00E94489" w:rsidRPr="00E94489" w:rsidRDefault="00E94489" w:rsidP="003018A2">
            <w:pPr>
              <w:pStyle w:val="TableParagraph"/>
              <w:numPr>
                <w:ilvl w:val="0"/>
                <w:numId w:val="56"/>
              </w:numPr>
              <w:tabs>
                <w:tab w:val="left" w:pos="826"/>
                <w:tab w:val="left" w:pos="827"/>
              </w:tabs>
              <w:spacing w:before="45" w:line="276" w:lineRule="auto"/>
              <w:ind w:hanging="361"/>
              <w:rPr>
                <w:rFonts w:asciiTheme="minorHAnsi" w:hAnsiTheme="minorHAnsi" w:cstheme="minorHAnsi"/>
                <w:sz w:val="24"/>
              </w:rPr>
            </w:pPr>
            <w:r w:rsidRPr="00E94489">
              <w:rPr>
                <w:rFonts w:asciiTheme="minorHAnsi" w:hAnsiTheme="minorHAnsi" w:cstheme="minorHAnsi"/>
                <w:sz w:val="24"/>
              </w:rPr>
              <w:t>Материјално–технички</w:t>
            </w:r>
            <w:r w:rsidRPr="00E94489">
              <w:rPr>
                <w:rFonts w:asciiTheme="minorHAnsi" w:hAnsiTheme="minorHAnsi" w:cstheme="minorHAnsi"/>
                <w:spacing w:val="-6"/>
                <w:sz w:val="24"/>
              </w:rPr>
              <w:t xml:space="preserve"> </w:t>
            </w:r>
            <w:r w:rsidRPr="00E94489">
              <w:rPr>
                <w:rFonts w:asciiTheme="minorHAnsi" w:hAnsiTheme="minorHAnsi" w:cstheme="minorHAnsi"/>
                <w:sz w:val="24"/>
              </w:rPr>
              <w:t>средства;</w:t>
            </w:r>
          </w:p>
          <w:p w:rsidR="00E94489" w:rsidRPr="00E94489" w:rsidRDefault="00E94489" w:rsidP="003018A2">
            <w:pPr>
              <w:pStyle w:val="TableParagraph"/>
              <w:numPr>
                <w:ilvl w:val="0"/>
                <w:numId w:val="56"/>
              </w:numPr>
              <w:tabs>
                <w:tab w:val="left" w:pos="826"/>
                <w:tab w:val="left" w:pos="827"/>
              </w:tabs>
              <w:spacing w:before="45" w:line="276" w:lineRule="auto"/>
              <w:ind w:hanging="361"/>
              <w:rPr>
                <w:rFonts w:asciiTheme="minorHAnsi" w:hAnsiTheme="minorHAnsi" w:cstheme="minorHAnsi"/>
                <w:sz w:val="24"/>
              </w:rPr>
            </w:pPr>
            <w:r w:rsidRPr="00E94489">
              <w:rPr>
                <w:rFonts w:asciiTheme="minorHAnsi" w:hAnsiTheme="minorHAnsi" w:cstheme="minorHAnsi"/>
                <w:sz w:val="24"/>
              </w:rPr>
              <w:t>Внатрешна</w:t>
            </w:r>
            <w:r w:rsidRPr="00E94489">
              <w:rPr>
                <w:rFonts w:asciiTheme="minorHAnsi" w:hAnsiTheme="minorHAnsi" w:cstheme="minorHAnsi"/>
                <w:spacing w:val="-4"/>
                <w:sz w:val="24"/>
              </w:rPr>
              <w:t xml:space="preserve"> </w:t>
            </w:r>
            <w:r w:rsidRPr="00E94489">
              <w:rPr>
                <w:rFonts w:asciiTheme="minorHAnsi" w:hAnsiTheme="minorHAnsi" w:cstheme="minorHAnsi"/>
                <w:sz w:val="24"/>
              </w:rPr>
              <w:t>инфраструктура</w:t>
            </w:r>
            <w:r w:rsidRPr="00E94489">
              <w:rPr>
                <w:rFonts w:asciiTheme="minorHAnsi" w:hAnsiTheme="minorHAnsi" w:cstheme="minorHAnsi"/>
                <w:spacing w:val="-3"/>
                <w:sz w:val="24"/>
              </w:rPr>
              <w:t xml:space="preserve"> </w:t>
            </w:r>
            <w:r w:rsidRPr="00E94489">
              <w:rPr>
                <w:rFonts w:asciiTheme="minorHAnsi" w:hAnsiTheme="minorHAnsi" w:cstheme="minorHAnsi"/>
                <w:sz w:val="24"/>
              </w:rPr>
              <w:t>на</w:t>
            </w:r>
            <w:r w:rsidRPr="00E94489">
              <w:rPr>
                <w:rFonts w:asciiTheme="minorHAnsi" w:hAnsiTheme="minorHAnsi" w:cstheme="minorHAnsi"/>
                <w:spacing w:val="-5"/>
                <w:sz w:val="24"/>
              </w:rPr>
              <w:t xml:space="preserve"> </w:t>
            </w:r>
            <w:r w:rsidRPr="00E94489">
              <w:rPr>
                <w:rFonts w:asciiTheme="minorHAnsi" w:hAnsiTheme="minorHAnsi" w:cstheme="minorHAnsi"/>
                <w:sz w:val="24"/>
              </w:rPr>
              <w:t>училиштето.</w:t>
            </w:r>
          </w:p>
        </w:tc>
      </w:tr>
    </w:tbl>
    <w:p w:rsidR="00E94489" w:rsidRPr="00E94489" w:rsidRDefault="00E94489" w:rsidP="00377CE0">
      <w:pPr>
        <w:spacing w:line="276" w:lineRule="auto"/>
        <w:rPr>
          <w:rFonts w:asciiTheme="minorHAnsi" w:hAnsiTheme="minorHAnsi" w:cstheme="minorHAnsi"/>
          <w:sz w:val="24"/>
        </w:rPr>
        <w:sectPr w:rsidR="00E94489" w:rsidRPr="00E94489" w:rsidSect="00E94489">
          <w:pgSz w:w="15840" w:h="12240" w:orient="landscape"/>
          <w:pgMar w:top="880" w:right="814" w:bottom="280" w:left="880" w:header="720" w:footer="720" w:gutter="0"/>
          <w:cols w:space="720"/>
        </w:sectPr>
      </w:pPr>
    </w:p>
    <w:p w:rsidR="00E94489" w:rsidRPr="00E94489" w:rsidRDefault="00E94489" w:rsidP="00377CE0">
      <w:pPr>
        <w:spacing w:before="20" w:line="276" w:lineRule="auto"/>
        <w:ind w:left="560"/>
        <w:rPr>
          <w:rFonts w:asciiTheme="minorHAnsi" w:hAnsiTheme="minorHAnsi" w:cstheme="minorHAnsi"/>
          <w:b/>
          <w:sz w:val="28"/>
        </w:rPr>
      </w:pPr>
      <w:r w:rsidRPr="00E94489">
        <w:rPr>
          <w:rFonts w:asciiTheme="minorHAnsi" w:hAnsiTheme="minorHAnsi" w:cstheme="minorHAnsi"/>
          <w:b/>
          <w:sz w:val="28"/>
        </w:rPr>
        <w:lastRenderedPageBreak/>
        <w:t>Подрачје</w:t>
      </w:r>
      <w:r w:rsidRPr="00E94489">
        <w:rPr>
          <w:rFonts w:asciiTheme="minorHAnsi" w:hAnsiTheme="minorHAnsi" w:cstheme="minorHAnsi"/>
          <w:b/>
          <w:spacing w:val="-7"/>
          <w:sz w:val="28"/>
        </w:rPr>
        <w:t xml:space="preserve"> </w:t>
      </w:r>
      <w:r w:rsidRPr="00E94489">
        <w:rPr>
          <w:rFonts w:asciiTheme="minorHAnsi" w:hAnsiTheme="minorHAnsi" w:cstheme="minorHAnsi"/>
          <w:b/>
          <w:sz w:val="28"/>
        </w:rPr>
        <w:t>бр.</w:t>
      </w:r>
      <w:r w:rsidRPr="00E94489">
        <w:rPr>
          <w:rFonts w:asciiTheme="minorHAnsi" w:hAnsiTheme="minorHAnsi" w:cstheme="minorHAnsi"/>
          <w:b/>
          <w:spacing w:val="-4"/>
          <w:sz w:val="28"/>
        </w:rPr>
        <w:t xml:space="preserve"> </w:t>
      </w:r>
      <w:r w:rsidRPr="00E94489">
        <w:rPr>
          <w:rFonts w:asciiTheme="minorHAnsi" w:hAnsiTheme="minorHAnsi" w:cstheme="minorHAnsi"/>
          <w:b/>
          <w:sz w:val="28"/>
        </w:rPr>
        <w:t xml:space="preserve">4: </w:t>
      </w:r>
      <w:r w:rsidRPr="00E94489">
        <w:rPr>
          <w:rFonts w:asciiTheme="minorHAnsi" w:hAnsiTheme="minorHAnsi" w:cstheme="minorHAnsi"/>
          <w:b/>
          <w:spacing w:val="-6"/>
          <w:sz w:val="28"/>
        </w:rPr>
        <w:t xml:space="preserve"> </w:t>
      </w:r>
      <w:r w:rsidRPr="00E94489">
        <w:rPr>
          <w:rFonts w:asciiTheme="minorHAnsi" w:hAnsiTheme="minorHAnsi" w:cstheme="minorHAnsi"/>
          <w:b/>
          <w:sz w:val="28"/>
        </w:rPr>
        <w:t>Управување,</w:t>
      </w:r>
      <w:r w:rsidRPr="00E94489">
        <w:rPr>
          <w:rFonts w:asciiTheme="minorHAnsi" w:hAnsiTheme="minorHAnsi" w:cstheme="minorHAnsi"/>
          <w:b/>
          <w:spacing w:val="-5"/>
          <w:sz w:val="28"/>
        </w:rPr>
        <w:t xml:space="preserve"> </w:t>
      </w:r>
      <w:r w:rsidRPr="00E94489">
        <w:rPr>
          <w:rFonts w:asciiTheme="minorHAnsi" w:hAnsiTheme="minorHAnsi" w:cstheme="minorHAnsi"/>
          <w:b/>
          <w:sz w:val="28"/>
        </w:rPr>
        <w:t>раководење</w:t>
      </w:r>
      <w:r w:rsidRPr="00E94489">
        <w:rPr>
          <w:rFonts w:asciiTheme="minorHAnsi" w:hAnsiTheme="minorHAnsi" w:cstheme="minorHAnsi"/>
          <w:b/>
          <w:spacing w:val="-7"/>
          <w:sz w:val="28"/>
        </w:rPr>
        <w:t xml:space="preserve"> </w:t>
      </w:r>
      <w:r w:rsidRPr="00E94489">
        <w:rPr>
          <w:rFonts w:asciiTheme="minorHAnsi" w:hAnsiTheme="minorHAnsi" w:cstheme="minorHAnsi"/>
          <w:b/>
          <w:sz w:val="28"/>
        </w:rPr>
        <w:t>и</w:t>
      </w:r>
      <w:r w:rsidRPr="00E94489">
        <w:rPr>
          <w:rFonts w:asciiTheme="minorHAnsi" w:hAnsiTheme="minorHAnsi" w:cstheme="minorHAnsi"/>
          <w:b/>
          <w:spacing w:val="-3"/>
          <w:sz w:val="28"/>
        </w:rPr>
        <w:t xml:space="preserve"> </w:t>
      </w:r>
      <w:r w:rsidRPr="00E94489">
        <w:rPr>
          <w:rFonts w:asciiTheme="minorHAnsi" w:hAnsiTheme="minorHAnsi" w:cstheme="minorHAnsi"/>
          <w:b/>
          <w:sz w:val="28"/>
        </w:rPr>
        <w:t>креирање</w:t>
      </w:r>
      <w:r w:rsidRPr="00E94489">
        <w:rPr>
          <w:rFonts w:asciiTheme="minorHAnsi" w:hAnsiTheme="minorHAnsi" w:cstheme="minorHAnsi"/>
          <w:b/>
          <w:spacing w:val="-3"/>
          <w:sz w:val="28"/>
        </w:rPr>
        <w:t xml:space="preserve"> </w:t>
      </w:r>
      <w:r w:rsidRPr="00E94489">
        <w:rPr>
          <w:rFonts w:asciiTheme="minorHAnsi" w:hAnsiTheme="minorHAnsi" w:cstheme="minorHAnsi"/>
          <w:b/>
          <w:sz w:val="28"/>
        </w:rPr>
        <w:t>училишна</w:t>
      </w:r>
      <w:r w:rsidRPr="00E94489">
        <w:rPr>
          <w:rFonts w:asciiTheme="minorHAnsi" w:hAnsiTheme="minorHAnsi" w:cstheme="minorHAnsi"/>
          <w:b/>
          <w:spacing w:val="-4"/>
          <w:sz w:val="28"/>
        </w:rPr>
        <w:t xml:space="preserve"> </w:t>
      </w:r>
      <w:r w:rsidRPr="00E94489">
        <w:rPr>
          <w:rFonts w:asciiTheme="minorHAnsi" w:hAnsiTheme="minorHAnsi" w:cstheme="minorHAnsi"/>
          <w:b/>
          <w:sz w:val="28"/>
        </w:rPr>
        <w:t>политика</w:t>
      </w:r>
    </w:p>
    <w:p w:rsidR="00E94489" w:rsidRPr="00E94489" w:rsidRDefault="00E94489" w:rsidP="00377CE0">
      <w:pPr>
        <w:pStyle w:val="BodyText"/>
        <w:spacing w:before="6" w:after="1" w:line="276" w:lineRule="auto"/>
        <w:rPr>
          <w:rFonts w:asciiTheme="minorHAnsi" w:hAnsiTheme="minorHAnsi" w:cstheme="minorHAnsi"/>
          <w:b/>
          <w:sz w:val="22"/>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60"/>
        <w:gridCol w:w="8141"/>
        <w:gridCol w:w="2160"/>
        <w:gridCol w:w="1459"/>
      </w:tblGrid>
      <w:tr w:rsidR="00E94489" w:rsidRPr="00E94489" w:rsidTr="00B730A4">
        <w:trPr>
          <w:trHeight w:val="676"/>
        </w:trPr>
        <w:tc>
          <w:tcPr>
            <w:tcW w:w="1960" w:type="dxa"/>
            <w:shd w:val="clear" w:color="auto" w:fill="E4E4E4"/>
          </w:tcPr>
          <w:p w:rsidR="00E94489" w:rsidRPr="00E94489" w:rsidRDefault="00E94489" w:rsidP="00377CE0">
            <w:pPr>
              <w:pStyle w:val="TableParagraph"/>
              <w:spacing w:before="1" w:line="276" w:lineRule="auto"/>
              <w:ind w:left="278"/>
              <w:rPr>
                <w:rFonts w:asciiTheme="minorHAnsi" w:hAnsiTheme="minorHAnsi" w:cstheme="minorHAnsi"/>
                <w:b/>
                <w:sz w:val="24"/>
              </w:rPr>
            </w:pPr>
            <w:r w:rsidRPr="00E94489">
              <w:rPr>
                <w:rFonts w:asciiTheme="minorHAnsi" w:hAnsiTheme="minorHAnsi" w:cstheme="minorHAnsi"/>
                <w:b/>
                <w:sz w:val="24"/>
              </w:rPr>
              <w:t>Индикатор</w:t>
            </w:r>
          </w:p>
          <w:p w:rsidR="00E94489" w:rsidRPr="00E94489" w:rsidRDefault="00E94489" w:rsidP="00377CE0">
            <w:pPr>
              <w:pStyle w:val="TableParagraph"/>
              <w:spacing w:before="44" w:line="276" w:lineRule="auto"/>
              <w:ind w:left="254"/>
              <w:rPr>
                <w:rFonts w:asciiTheme="minorHAnsi" w:hAnsiTheme="minorHAnsi" w:cstheme="minorHAnsi"/>
                <w:b/>
                <w:sz w:val="24"/>
              </w:rPr>
            </w:pPr>
            <w:r w:rsidRPr="00E94489">
              <w:rPr>
                <w:rFonts w:asciiTheme="minorHAnsi" w:hAnsiTheme="minorHAnsi" w:cstheme="minorHAnsi"/>
                <w:b/>
                <w:sz w:val="24"/>
              </w:rPr>
              <w:t>за</w:t>
            </w:r>
            <w:r w:rsidRPr="00E94489">
              <w:rPr>
                <w:rFonts w:asciiTheme="minorHAnsi" w:hAnsiTheme="minorHAnsi" w:cstheme="minorHAnsi"/>
                <w:b/>
                <w:spacing w:val="-6"/>
                <w:sz w:val="24"/>
              </w:rPr>
              <w:t xml:space="preserve"> </w:t>
            </w:r>
            <w:r w:rsidRPr="00E94489">
              <w:rPr>
                <w:rFonts w:asciiTheme="minorHAnsi" w:hAnsiTheme="minorHAnsi" w:cstheme="minorHAnsi"/>
                <w:b/>
                <w:sz w:val="24"/>
              </w:rPr>
              <w:t>квалитет</w:t>
            </w:r>
          </w:p>
        </w:tc>
        <w:tc>
          <w:tcPr>
            <w:tcW w:w="8141" w:type="dxa"/>
            <w:shd w:val="clear" w:color="auto" w:fill="E4E4E4"/>
          </w:tcPr>
          <w:p w:rsidR="00E94489" w:rsidRPr="00E94489" w:rsidRDefault="00E94489" w:rsidP="00377CE0">
            <w:pPr>
              <w:pStyle w:val="TableParagraph"/>
              <w:spacing w:before="1" w:line="276" w:lineRule="auto"/>
              <w:ind w:left="2528" w:right="2526"/>
              <w:jc w:val="center"/>
              <w:rPr>
                <w:rFonts w:asciiTheme="minorHAnsi" w:hAnsiTheme="minorHAnsi" w:cstheme="minorHAnsi"/>
                <w:b/>
                <w:sz w:val="24"/>
              </w:rPr>
            </w:pPr>
            <w:r w:rsidRPr="00E94489">
              <w:rPr>
                <w:rFonts w:asciiTheme="minorHAnsi" w:hAnsiTheme="minorHAnsi" w:cstheme="minorHAnsi"/>
                <w:b/>
                <w:sz w:val="24"/>
              </w:rPr>
              <w:t>Констатирана</w:t>
            </w:r>
            <w:r w:rsidRPr="00E94489">
              <w:rPr>
                <w:rFonts w:asciiTheme="minorHAnsi" w:hAnsiTheme="minorHAnsi" w:cstheme="minorHAnsi"/>
                <w:b/>
                <w:spacing w:val="-5"/>
                <w:sz w:val="24"/>
              </w:rPr>
              <w:t xml:space="preserve"> </w:t>
            </w:r>
            <w:r w:rsidRPr="00E94489">
              <w:rPr>
                <w:rFonts w:asciiTheme="minorHAnsi" w:hAnsiTheme="minorHAnsi" w:cstheme="minorHAnsi"/>
                <w:b/>
                <w:sz w:val="24"/>
              </w:rPr>
              <w:t>состојба</w:t>
            </w:r>
          </w:p>
          <w:p w:rsidR="00E94489" w:rsidRPr="00E94489" w:rsidRDefault="00E94489" w:rsidP="00377CE0">
            <w:pPr>
              <w:pStyle w:val="TableParagraph"/>
              <w:spacing w:before="44" w:line="276" w:lineRule="auto"/>
              <w:ind w:left="2534" w:right="2526"/>
              <w:jc w:val="center"/>
              <w:rPr>
                <w:rFonts w:asciiTheme="minorHAnsi" w:hAnsiTheme="minorHAnsi" w:cstheme="minorHAnsi"/>
                <w:b/>
                <w:sz w:val="24"/>
              </w:rPr>
            </w:pPr>
            <w:r w:rsidRPr="00E94489">
              <w:rPr>
                <w:rFonts w:asciiTheme="minorHAnsi" w:hAnsiTheme="minorHAnsi" w:cstheme="minorHAnsi"/>
                <w:b/>
                <w:sz w:val="24"/>
              </w:rPr>
              <w:t>(Кои</w:t>
            </w:r>
            <w:r w:rsidRPr="00E94489">
              <w:rPr>
                <w:rFonts w:asciiTheme="minorHAnsi" w:hAnsiTheme="minorHAnsi" w:cstheme="minorHAnsi"/>
                <w:b/>
                <w:spacing w:val="-2"/>
                <w:sz w:val="24"/>
              </w:rPr>
              <w:t xml:space="preserve"> </w:t>
            </w:r>
            <w:r w:rsidRPr="00E94489">
              <w:rPr>
                <w:rFonts w:asciiTheme="minorHAnsi" w:hAnsiTheme="minorHAnsi" w:cstheme="minorHAnsi"/>
                <w:b/>
                <w:sz w:val="24"/>
              </w:rPr>
              <w:t>информации</w:t>
            </w:r>
            <w:r w:rsidRPr="00E94489">
              <w:rPr>
                <w:rFonts w:asciiTheme="minorHAnsi" w:hAnsiTheme="minorHAnsi" w:cstheme="minorHAnsi"/>
                <w:b/>
                <w:spacing w:val="-1"/>
                <w:sz w:val="24"/>
              </w:rPr>
              <w:t xml:space="preserve"> </w:t>
            </w:r>
            <w:r w:rsidRPr="00E94489">
              <w:rPr>
                <w:rFonts w:asciiTheme="minorHAnsi" w:hAnsiTheme="minorHAnsi" w:cstheme="minorHAnsi"/>
                <w:b/>
                <w:sz w:val="24"/>
              </w:rPr>
              <w:t>се</w:t>
            </w:r>
            <w:r w:rsidRPr="00E94489">
              <w:rPr>
                <w:rFonts w:asciiTheme="minorHAnsi" w:hAnsiTheme="minorHAnsi" w:cstheme="minorHAnsi"/>
                <w:b/>
                <w:spacing w:val="-3"/>
                <w:sz w:val="24"/>
              </w:rPr>
              <w:t xml:space="preserve"> </w:t>
            </w:r>
            <w:r w:rsidRPr="00E94489">
              <w:rPr>
                <w:rFonts w:asciiTheme="minorHAnsi" w:hAnsiTheme="minorHAnsi" w:cstheme="minorHAnsi"/>
                <w:b/>
                <w:sz w:val="24"/>
              </w:rPr>
              <w:t>собрани?)</w:t>
            </w:r>
          </w:p>
        </w:tc>
        <w:tc>
          <w:tcPr>
            <w:tcW w:w="2160" w:type="dxa"/>
            <w:shd w:val="clear" w:color="auto" w:fill="E4E4E4"/>
          </w:tcPr>
          <w:p w:rsidR="00E94489" w:rsidRPr="00E94489" w:rsidRDefault="00E94489" w:rsidP="00377CE0">
            <w:pPr>
              <w:pStyle w:val="TableParagraph"/>
              <w:spacing w:before="1" w:line="276" w:lineRule="auto"/>
              <w:ind w:left="543"/>
              <w:rPr>
                <w:rFonts w:asciiTheme="minorHAnsi" w:hAnsiTheme="minorHAnsi" w:cstheme="minorHAnsi"/>
                <w:b/>
                <w:sz w:val="24"/>
              </w:rPr>
            </w:pPr>
            <w:r w:rsidRPr="00E94489">
              <w:rPr>
                <w:rFonts w:asciiTheme="minorHAnsi" w:hAnsiTheme="minorHAnsi" w:cstheme="minorHAnsi"/>
                <w:b/>
                <w:sz w:val="24"/>
              </w:rPr>
              <w:t>Извори</w:t>
            </w:r>
            <w:r w:rsidRPr="00E94489">
              <w:rPr>
                <w:rFonts w:asciiTheme="minorHAnsi" w:hAnsiTheme="minorHAnsi" w:cstheme="minorHAnsi"/>
                <w:b/>
                <w:spacing w:val="-2"/>
                <w:sz w:val="24"/>
              </w:rPr>
              <w:t xml:space="preserve"> </w:t>
            </w:r>
            <w:r w:rsidRPr="00E94489">
              <w:rPr>
                <w:rFonts w:asciiTheme="minorHAnsi" w:hAnsiTheme="minorHAnsi" w:cstheme="minorHAnsi"/>
                <w:b/>
                <w:sz w:val="24"/>
              </w:rPr>
              <w:t>на</w:t>
            </w:r>
          </w:p>
          <w:p w:rsidR="00E94489" w:rsidRPr="00E94489" w:rsidRDefault="00E94489" w:rsidP="00377CE0">
            <w:pPr>
              <w:pStyle w:val="TableParagraph"/>
              <w:spacing w:before="44" w:line="276" w:lineRule="auto"/>
              <w:ind w:left="576"/>
              <w:rPr>
                <w:rFonts w:asciiTheme="minorHAnsi" w:hAnsiTheme="minorHAnsi" w:cstheme="minorHAnsi"/>
                <w:b/>
                <w:sz w:val="24"/>
              </w:rPr>
            </w:pPr>
            <w:r w:rsidRPr="00E94489">
              <w:rPr>
                <w:rFonts w:asciiTheme="minorHAnsi" w:hAnsiTheme="minorHAnsi" w:cstheme="minorHAnsi"/>
                <w:b/>
                <w:sz w:val="24"/>
              </w:rPr>
              <w:t>податоци</w:t>
            </w:r>
          </w:p>
        </w:tc>
        <w:tc>
          <w:tcPr>
            <w:tcW w:w="1459" w:type="dxa"/>
            <w:shd w:val="clear" w:color="auto" w:fill="E4E4E4"/>
          </w:tcPr>
          <w:p w:rsidR="00E94489" w:rsidRPr="00E94489" w:rsidRDefault="00E94489" w:rsidP="00377CE0">
            <w:pPr>
              <w:pStyle w:val="TableParagraph"/>
              <w:spacing w:before="1" w:line="276" w:lineRule="auto"/>
              <w:ind w:left="127" w:right="112"/>
              <w:jc w:val="center"/>
              <w:rPr>
                <w:rFonts w:asciiTheme="minorHAnsi" w:hAnsiTheme="minorHAnsi" w:cstheme="minorHAnsi"/>
                <w:b/>
                <w:sz w:val="24"/>
              </w:rPr>
            </w:pPr>
            <w:r w:rsidRPr="00E94489">
              <w:rPr>
                <w:rFonts w:asciiTheme="minorHAnsi" w:hAnsiTheme="minorHAnsi" w:cstheme="minorHAnsi"/>
                <w:b/>
                <w:sz w:val="24"/>
              </w:rPr>
              <w:t>Ниво</w:t>
            </w:r>
            <w:r w:rsidRPr="00E94489">
              <w:rPr>
                <w:rFonts w:asciiTheme="minorHAnsi" w:hAnsiTheme="minorHAnsi" w:cstheme="minorHAnsi"/>
                <w:b/>
                <w:spacing w:val="-1"/>
                <w:sz w:val="24"/>
              </w:rPr>
              <w:t xml:space="preserve"> </w:t>
            </w:r>
            <w:r w:rsidRPr="00E94489">
              <w:rPr>
                <w:rFonts w:asciiTheme="minorHAnsi" w:hAnsiTheme="minorHAnsi" w:cstheme="minorHAnsi"/>
                <w:b/>
                <w:sz w:val="24"/>
              </w:rPr>
              <w:t>на</w:t>
            </w:r>
          </w:p>
          <w:p w:rsidR="00E94489" w:rsidRPr="00E94489" w:rsidRDefault="00E94489" w:rsidP="00377CE0">
            <w:pPr>
              <w:pStyle w:val="TableParagraph"/>
              <w:spacing w:before="44" w:line="276" w:lineRule="auto"/>
              <w:ind w:left="131" w:right="112"/>
              <w:jc w:val="center"/>
              <w:rPr>
                <w:rFonts w:asciiTheme="minorHAnsi" w:hAnsiTheme="minorHAnsi" w:cstheme="minorHAnsi"/>
                <w:b/>
                <w:sz w:val="24"/>
              </w:rPr>
            </w:pPr>
            <w:r w:rsidRPr="00E94489">
              <w:rPr>
                <w:rFonts w:asciiTheme="minorHAnsi" w:hAnsiTheme="minorHAnsi" w:cstheme="minorHAnsi"/>
                <w:b/>
                <w:sz w:val="24"/>
              </w:rPr>
              <w:t>евалуација</w:t>
            </w:r>
          </w:p>
        </w:tc>
      </w:tr>
      <w:tr w:rsidR="00E94489" w:rsidRPr="00E94489" w:rsidTr="00B730A4">
        <w:trPr>
          <w:trHeight w:val="1550"/>
        </w:trPr>
        <w:tc>
          <w:tcPr>
            <w:tcW w:w="1960" w:type="dxa"/>
          </w:tcPr>
          <w:p w:rsidR="00E94489" w:rsidRPr="00E94489" w:rsidRDefault="00E94489" w:rsidP="00377CE0">
            <w:pPr>
              <w:pStyle w:val="TableParagraph"/>
              <w:spacing w:line="276" w:lineRule="auto"/>
              <w:rPr>
                <w:rFonts w:asciiTheme="minorHAnsi" w:hAnsiTheme="minorHAnsi" w:cstheme="minorHAnsi"/>
                <w:b/>
                <w:sz w:val="24"/>
              </w:rPr>
            </w:pPr>
          </w:p>
          <w:p w:rsidR="00E94489" w:rsidRPr="00E94489" w:rsidRDefault="00E94489" w:rsidP="00377CE0">
            <w:pPr>
              <w:pStyle w:val="TableParagraph"/>
              <w:spacing w:line="276" w:lineRule="auto"/>
              <w:rPr>
                <w:rFonts w:asciiTheme="minorHAnsi" w:hAnsiTheme="minorHAnsi" w:cstheme="minorHAnsi"/>
                <w:b/>
                <w:sz w:val="24"/>
              </w:rPr>
            </w:pPr>
          </w:p>
          <w:p w:rsidR="00E94489" w:rsidRPr="00E94489" w:rsidRDefault="00E94489" w:rsidP="00377CE0">
            <w:pPr>
              <w:pStyle w:val="TableParagraph"/>
              <w:spacing w:line="276" w:lineRule="auto"/>
              <w:rPr>
                <w:rFonts w:asciiTheme="minorHAnsi" w:hAnsiTheme="minorHAnsi" w:cstheme="minorHAnsi"/>
                <w:b/>
                <w:sz w:val="24"/>
              </w:rPr>
            </w:pPr>
          </w:p>
          <w:p w:rsidR="00E94489" w:rsidRPr="00E94489" w:rsidRDefault="00E94489" w:rsidP="00377CE0">
            <w:pPr>
              <w:pStyle w:val="TableParagraph"/>
              <w:spacing w:line="276" w:lineRule="auto"/>
              <w:rPr>
                <w:rFonts w:asciiTheme="minorHAnsi" w:hAnsiTheme="minorHAnsi" w:cstheme="minorHAnsi"/>
                <w:b/>
                <w:sz w:val="24"/>
              </w:rPr>
            </w:pPr>
          </w:p>
          <w:p w:rsidR="00E94489" w:rsidRPr="00E94489" w:rsidRDefault="00E94489" w:rsidP="00377CE0">
            <w:pPr>
              <w:pStyle w:val="TableParagraph"/>
              <w:spacing w:line="276" w:lineRule="auto"/>
              <w:rPr>
                <w:rFonts w:asciiTheme="minorHAnsi" w:hAnsiTheme="minorHAnsi" w:cstheme="minorHAnsi"/>
                <w:b/>
                <w:sz w:val="24"/>
              </w:rPr>
            </w:pPr>
          </w:p>
          <w:p w:rsidR="00E94489" w:rsidRPr="00E94489" w:rsidRDefault="00E94489" w:rsidP="00377CE0">
            <w:pPr>
              <w:pStyle w:val="TableParagraph"/>
              <w:spacing w:line="276" w:lineRule="auto"/>
              <w:rPr>
                <w:rFonts w:asciiTheme="minorHAnsi" w:hAnsiTheme="minorHAnsi" w:cstheme="minorHAnsi"/>
                <w:b/>
                <w:sz w:val="24"/>
              </w:rPr>
            </w:pPr>
          </w:p>
          <w:p w:rsidR="00E94489" w:rsidRPr="00E94489" w:rsidRDefault="00E94489" w:rsidP="00377CE0">
            <w:pPr>
              <w:pStyle w:val="TableParagraph"/>
              <w:spacing w:line="276" w:lineRule="auto"/>
              <w:rPr>
                <w:rFonts w:asciiTheme="minorHAnsi" w:hAnsiTheme="minorHAnsi" w:cstheme="minorHAnsi"/>
                <w:b/>
                <w:sz w:val="24"/>
              </w:rPr>
            </w:pPr>
          </w:p>
          <w:p w:rsidR="00E94489" w:rsidRPr="00E94489" w:rsidRDefault="00E94489" w:rsidP="00377CE0">
            <w:pPr>
              <w:pStyle w:val="TableParagraph"/>
              <w:spacing w:line="276" w:lineRule="auto"/>
              <w:rPr>
                <w:rFonts w:asciiTheme="minorHAnsi" w:hAnsiTheme="minorHAnsi" w:cstheme="minorHAnsi"/>
                <w:b/>
                <w:sz w:val="24"/>
              </w:rPr>
            </w:pPr>
          </w:p>
          <w:p w:rsidR="00E94489" w:rsidRPr="00E94489" w:rsidRDefault="00E94489" w:rsidP="00377CE0">
            <w:pPr>
              <w:pStyle w:val="TableParagraph"/>
              <w:spacing w:line="276" w:lineRule="auto"/>
              <w:rPr>
                <w:rFonts w:asciiTheme="minorHAnsi" w:hAnsiTheme="minorHAnsi" w:cstheme="minorHAnsi"/>
                <w:b/>
                <w:sz w:val="24"/>
              </w:rPr>
            </w:pPr>
          </w:p>
          <w:p w:rsidR="00E94489" w:rsidRPr="00E94489" w:rsidRDefault="00E94489" w:rsidP="00377CE0">
            <w:pPr>
              <w:pStyle w:val="TableParagraph"/>
              <w:spacing w:line="276" w:lineRule="auto"/>
              <w:rPr>
                <w:rFonts w:asciiTheme="minorHAnsi" w:hAnsiTheme="minorHAnsi" w:cstheme="minorHAnsi"/>
                <w:b/>
                <w:sz w:val="24"/>
              </w:rPr>
            </w:pPr>
          </w:p>
          <w:p w:rsidR="00E94489" w:rsidRPr="00E94489" w:rsidRDefault="00E94489" w:rsidP="00377CE0">
            <w:pPr>
              <w:pStyle w:val="TableParagraph"/>
              <w:spacing w:line="276" w:lineRule="auto"/>
              <w:rPr>
                <w:rFonts w:asciiTheme="minorHAnsi" w:hAnsiTheme="minorHAnsi" w:cstheme="minorHAnsi"/>
                <w:b/>
                <w:sz w:val="24"/>
              </w:rPr>
            </w:pPr>
          </w:p>
          <w:p w:rsidR="00E94489" w:rsidRPr="00E94489" w:rsidRDefault="00E94489" w:rsidP="00377CE0">
            <w:pPr>
              <w:pStyle w:val="TableParagraph"/>
              <w:spacing w:line="276" w:lineRule="auto"/>
              <w:rPr>
                <w:rFonts w:asciiTheme="minorHAnsi" w:hAnsiTheme="minorHAnsi" w:cstheme="minorHAnsi"/>
                <w:b/>
                <w:sz w:val="24"/>
              </w:rPr>
            </w:pPr>
          </w:p>
          <w:p w:rsidR="00E94489" w:rsidRPr="00E94489" w:rsidRDefault="00E94489" w:rsidP="00377CE0">
            <w:pPr>
              <w:pStyle w:val="TableParagraph"/>
              <w:spacing w:line="276" w:lineRule="auto"/>
              <w:rPr>
                <w:rFonts w:asciiTheme="minorHAnsi" w:hAnsiTheme="minorHAnsi" w:cstheme="minorHAnsi"/>
                <w:b/>
                <w:sz w:val="24"/>
              </w:rPr>
            </w:pPr>
          </w:p>
          <w:p w:rsidR="00E94489" w:rsidRPr="00E94489" w:rsidRDefault="00E94489" w:rsidP="00377CE0">
            <w:pPr>
              <w:pStyle w:val="TableParagraph"/>
              <w:spacing w:before="4" w:line="276" w:lineRule="auto"/>
              <w:rPr>
                <w:rFonts w:asciiTheme="minorHAnsi" w:hAnsiTheme="minorHAnsi" w:cstheme="minorHAnsi"/>
                <w:b/>
                <w:sz w:val="19"/>
              </w:rPr>
            </w:pPr>
          </w:p>
          <w:p w:rsidR="00E94489" w:rsidRPr="00E94489" w:rsidRDefault="00E94489" w:rsidP="00377CE0">
            <w:pPr>
              <w:pStyle w:val="TableParagraph"/>
              <w:spacing w:line="276" w:lineRule="auto"/>
              <w:ind w:left="115" w:right="106"/>
              <w:jc w:val="center"/>
              <w:rPr>
                <w:rFonts w:asciiTheme="minorHAnsi" w:hAnsiTheme="minorHAnsi" w:cstheme="minorHAnsi"/>
                <w:b/>
                <w:sz w:val="24"/>
              </w:rPr>
            </w:pPr>
            <w:r w:rsidRPr="00E94489">
              <w:rPr>
                <w:rFonts w:asciiTheme="minorHAnsi" w:hAnsiTheme="minorHAnsi" w:cstheme="minorHAnsi"/>
                <w:b/>
                <w:sz w:val="24"/>
              </w:rPr>
              <w:t>Управување и</w:t>
            </w:r>
            <w:r w:rsidRPr="00E94489">
              <w:rPr>
                <w:rFonts w:asciiTheme="minorHAnsi" w:hAnsiTheme="minorHAnsi" w:cstheme="minorHAnsi"/>
                <w:b/>
                <w:spacing w:val="-53"/>
                <w:sz w:val="24"/>
              </w:rPr>
              <w:t xml:space="preserve"> </w:t>
            </w:r>
            <w:r w:rsidRPr="00E94489">
              <w:rPr>
                <w:rFonts w:asciiTheme="minorHAnsi" w:hAnsiTheme="minorHAnsi" w:cstheme="minorHAnsi"/>
                <w:b/>
                <w:sz w:val="24"/>
              </w:rPr>
              <w:t>раководење</w:t>
            </w:r>
          </w:p>
          <w:p w:rsidR="00E94489" w:rsidRPr="00E94489" w:rsidRDefault="00E94489" w:rsidP="00377CE0">
            <w:pPr>
              <w:pStyle w:val="TableParagraph"/>
              <w:spacing w:line="276" w:lineRule="auto"/>
              <w:ind w:left="230" w:right="229" w:firstLine="10"/>
              <w:jc w:val="center"/>
              <w:rPr>
                <w:rFonts w:asciiTheme="minorHAnsi" w:hAnsiTheme="minorHAnsi" w:cstheme="minorHAnsi"/>
                <w:b/>
                <w:sz w:val="24"/>
              </w:rPr>
            </w:pPr>
            <w:r w:rsidRPr="00E94489">
              <w:rPr>
                <w:rFonts w:asciiTheme="minorHAnsi" w:hAnsiTheme="minorHAnsi" w:cstheme="minorHAnsi"/>
                <w:b/>
                <w:sz w:val="24"/>
              </w:rPr>
              <w:t>со</w:t>
            </w:r>
            <w:r w:rsidRPr="00E94489">
              <w:rPr>
                <w:rFonts w:asciiTheme="minorHAnsi" w:hAnsiTheme="minorHAnsi" w:cstheme="minorHAnsi"/>
                <w:b/>
                <w:spacing w:val="1"/>
                <w:sz w:val="24"/>
              </w:rPr>
              <w:t xml:space="preserve"> </w:t>
            </w:r>
            <w:r w:rsidRPr="00E94489">
              <w:rPr>
                <w:rFonts w:asciiTheme="minorHAnsi" w:hAnsiTheme="minorHAnsi" w:cstheme="minorHAnsi"/>
                <w:b/>
                <w:spacing w:val="-1"/>
                <w:sz w:val="24"/>
              </w:rPr>
              <w:t>училиштето</w:t>
            </w:r>
          </w:p>
        </w:tc>
        <w:tc>
          <w:tcPr>
            <w:tcW w:w="8141" w:type="dxa"/>
          </w:tcPr>
          <w:p w:rsidR="00E94489" w:rsidRPr="00E94489" w:rsidRDefault="00E94489" w:rsidP="00377CE0">
            <w:pPr>
              <w:spacing w:line="276" w:lineRule="auto"/>
              <w:ind w:left="251" w:right="203" w:firstLine="251"/>
              <w:jc w:val="both"/>
              <w:rPr>
                <w:rFonts w:asciiTheme="minorHAnsi" w:hAnsiTheme="minorHAnsi" w:cstheme="minorHAnsi"/>
                <w:sz w:val="24"/>
                <w:szCs w:val="24"/>
              </w:rPr>
            </w:pPr>
            <w:r w:rsidRPr="00E94489">
              <w:rPr>
                <w:rFonts w:asciiTheme="minorHAnsi" w:hAnsiTheme="minorHAnsi" w:cstheme="minorHAnsi"/>
                <w:sz w:val="24"/>
                <w:szCs w:val="24"/>
              </w:rPr>
              <w:t xml:space="preserve">  Орган на управување во училиштето е Училишниот одбор кој е составен од 7 члена и тоа</w:t>
            </w:r>
            <w:r w:rsidRPr="00E94489">
              <w:rPr>
                <w:rFonts w:asciiTheme="minorHAnsi" w:hAnsiTheme="minorHAnsi" w:cstheme="minorHAnsi"/>
                <w:sz w:val="24"/>
                <w:szCs w:val="24"/>
                <w:lang w:val="mk-MK"/>
              </w:rPr>
              <w:t xml:space="preserve"> </w:t>
            </w:r>
            <w:r w:rsidRPr="00E94489">
              <w:rPr>
                <w:rFonts w:asciiTheme="minorHAnsi" w:hAnsiTheme="minorHAnsi" w:cstheme="minorHAnsi"/>
                <w:sz w:val="24"/>
                <w:szCs w:val="24"/>
              </w:rPr>
              <w:t xml:space="preserve">: 3 члена претставници од наставниците (избрани на седница на Наставнички совет), </w:t>
            </w:r>
          </w:p>
          <w:p w:rsidR="00E94489" w:rsidRPr="00E94489" w:rsidRDefault="00E94489" w:rsidP="00377CE0">
            <w:pPr>
              <w:spacing w:line="276" w:lineRule="auto"/>
              <w:ind w:left="251" w:right="203"/>
              <w:jc w:val="both"/>
              <w:rPr>
                <w:rFonts w:asciiTheme="minorHAnsi" w:hAnsiTheme="minorHAnsi" w:cstheme="minorHAnsi"/>
                <w:sz w:val="24"/>
                <w:szCs w:val="24"/>
              </w:rPr>
            </w:pPr>
            <w:r w:rsidRPr="00E94489">
              <w:rPr>
                <w:rFonts w:asciiTheme="minorHAnsi" w:hAnsiTheme="minorHAnsi" w:cstheme="minorHAnsi"/>
                <w:sz w:val="24"/>
                <w:szCs w:val="24"/>
              </w:rPr>
              <w:t xml:space="preserve">3 члена претставници од родителите на учениците, и 1 член од основачот (Општина </w:t>
            </w:r>
            <w:r w:rsidRPr="00E94489">
              <w:rPr>
                <w:rFonts w:asciiTheme="minorHAnsi" w:hAnsiTheme="minorHAnsi" w:cstheme="minorHAnsi"/>
                <w:sz w:val="24"/>
                <w:szCs w:val="24"/>
                <w:lang w:val="mk-MK"/>
              </w:rPr>
              <w:t>Делчево</w:t>
            </w:r>
            <w:r w:rsidRPr="00E94489">
              <w:rPr>
                <w:rFonts w:asciiTheme="minorHAnsi" w:hAnsiTheme="minorHAnsi" w:cstheme="minorHAnsi"/>
                <w:sz w:val="24"/>
                <w:szCs w:val="24"/>
              </w:rPr>
              <w:t xml:space="preserve"> - како носител на основачки права). </w:t>
            </w:r>
          </w:p>
          <w:p w:rsidR="00E94489" w:rsidRPr="00E94489" w:rsidRDefault="00E94489" w:rsidP="00377CE0">
            <w:pPr>
              <w:spacing w:line="276" w:lineRule="auto"/>
              <w:ind w:left="251" w:right="203"/>
              <w:jc w:val="both"/>
              <w:rPr>
                <w:rFonts w:asciiTheme="minorHAnsi" w:hAnsiTheme="minorHAnsi" w:cstheme="minorHAnsi"/>
                <w:sz w:val="24"/>
                <w:szCs w:val="24"/>
                <w:lang w:val="mk-MK"/>
              </w:rPr>
            </w:pPr>
            <w:r w:rsidRPr="00E94489">
              <w:rPr>
                <w:rFonts w:asciiTheme="minorHAnsi" w:hAnsiTheme="minorHAnsi" w:cstheme="minorHAnsi"/>
                <w:sz w:val="24"/>
                <w:szCs w:val="24"/>
              </w:rPr>
              <w:t xml:space="preserve">Сите членови се со законски мандат. Училишниот одбор е конституиран согласно законската регулатива, Законот за основно образование и Статутот на училиштето. Надлежностите за управување се јасно дефинирани со </w:t>
            </w:r>
            <w:r w:rsidRPr="00E94489">
              <w:rPr>
                <w:rFonts w:asciiTheme="minorHAnsi" w:hAnsiTheme="minorHAnsi" w:cstheme="minorHAnsi"/>
                <w:bCs/>
                <w:sz w:val="24"/>
                <w:szCs w:val="24"/>
              </w:rPr>
              <w:t>Деловник за работа на</w:t>
            </w:r>
            <w:r w:rsidRPr="00E94489">
              <w:rPr>
                <w:rFonts w:asciiTheme="minorHAnsi" w:hAnsiTheme="minorHAnsi" w:cstheme="minorHAnsi"/>
                <w:sz w:val="24"/>
                <w:szCs w:val="24"/>
              </w:rPr>
              <w:t xml:space="preserve"> Училишниот одбор. Состаноци на Училишен одбор најчесто се реализираат еднаш месечно, а по потреба и повеќе пати. Состаноците се одржуваат со мнозинство на членови на одборот. Седниците на Училишниот одбор се свикуваат по електронска пошта и со писмени покани. Училишниот одбор им обезбедува редовни и сеопфатни информации за својата работа на другите субјекти кои се вклучени во воспитно - образовниот процес. Сите одлуки и заклучоци се донесуваат со консензус и истите се објавуваат на </w:t>
            </w:r>
            <w:r w:rsidRPr="00E94489">
              <w:rPr>
                <w:rFonts w:asciiTheme="minorHAnsi" w:hAnsiTheme="minorHAnsi" w:cstheme="minorHAnsi"/>
                <w:bCs/>
                <w:sz w:val="24"/>
                <w:szCs w:val="24"/>
              </w:rPr>
              <w:t>огласните табли</w:t>
            </w:r>
            <w:r w:rsidRPr="00E94489">
              <w:rPr>
                <w:rFonts w:asciiTheme="minorHAnsi" w:hAnsiTheme="minorHAnsi" w:cstheme="minorHAnsi"/>
                <w:sz w:val="24"/>
                <w:szCs w:val="24"/>
              </w:rPr>
              <w:t xml:space="preserve">. За работата на УО се водат записници. Училишниот одбор има воспоставено партнерски однос со раководниот орган. Редовно го поканува директорот да присуствува на седниците на одборот, а во соработка со директорот го составува дневниот ред за седниците и истите се закажуваат во точно прецизиран термин во попладневните часови. Доколку има потреба претседателот на Училишниот одбор врши консултации со директрот со цел да се надминат проблемите и одредени недостатоци. Исто така, директорот по потреба иницира информативно - консултативни разговори од Училишниот одбор за непречено реализација на целокупната работа на училиштето. Покрај тоа, Училишниот одбор успешно соработува со Советот на родители, локалната самоуправа и со </w:t>
            </w:r>
            <w:r w:rsidRPr="00E94489">
              <w:rPr>
                <w:rFonts w:asciiTheme="minorHAnsi" w:hAnsiTheme="minorHAnsi" w:cstheme="minorHAnsi"/>
                <w:sz w:val="24"/>
                <w:szCs w:val="24"/>
              </w:rPr>
              <w:lastRenderedPageBreak/>
              <w:t>други институции. Орган на раководење на основното училиште е директорот. Директор на ООУ „</w:t>
            </w:r>
            <w:r w:rsidRPr="00E94489">
              <w:rPr>
                <w:rFonts w:asciiTheme="minorHAnsi" w:hAnsiTheme="minorHAnsi" w:cstheme="minorHAnsi"/>
                <w:sz w:val="24"/>
                <w:szCs w:val="24"/>
                <w:lang w:val="mk-MK"/>
              </w:rPr>
              <w:t>Климент Охридски</w:t>
            </w:r>
            <w:r w:rsidRPr="00E94489">
              <w:rPr>
                <w:rFonts w:asciiTheme="minorHAnsi" w:hAnsiTheme="minorHAnsi" w:cstheme="minorHAnsi"/>
                <w:sz w:val="24"/>
                <w:szCs w:val="24"/>
              </w:rPr>
              <w:t xml:space="preserve"> - </w:t>
            </w:r>
            <w:r w:rsidRPr="00E94489">
              <w:rPr>
                <w:rFonts w:asciiTheme="minorHAnsi" w:hAnsiTheme="minorHAnsi" w:cstheme="minorHAnsi"/>
                <w:sz w:val="24"/>
                <w:szCs w:val="24"/>
                <w:lang w:val="mk-MK"/>
              </w:rPr>
              <w:t>Делчево</w:t>
            </w:r>
            <w:r w:rsidRPr="00E94489">
              <w:rPr>
                <w:rFonts w:asciiTheme="minorHAnsi" w:hAnsiTheme="minorHAnsi" w:cstheme="minorHAnsi"/>
                <w:sz w:val="24"/>
                <w:szCs w:val="24"/>
              </w:rPr>
              <w:t xml:space="preserve"> е</w:t>
            </w:r>
            <w:r w:rsidRPr="00E94489">
              <w:rPr>
                <w:rFonts w:asciiTheme="minorHAnsi" w:hAnsiTheme="minorHAnsi" w:cstheme="minorHAnsi"/>
                <w:sz w:val="24"/>
                <w:szCs w:val="24"/>
                <w:lang w:val="mk-MK"/>
              </w:rPr>
              <w:t xml:space="preserve"> Горан Димитровски</w:t>
            </w:r>
            <w:r w:rsidRPr="00E94489">
              <w:rPr>
                <w:rFonts w:asciiTheme="minorHAnsi" w:hAnsiTheme="minorHAnsi" w:cstheme="minorHAnsi"/>
                <w:sz w:val="24"/>
                <w:szCs w:val="24"/>
              </w:rPr>
              <w:t xml:space="preserve">. Раководниот орган има стратешка определба заснована на јасна визија што ги содржи гледиштата и потребите на сите вклучени страни во животот на училиштето. Визијата на директорот е современо, иновативно, отворено училиште за промени и развој кое ќе може да одговори на </w:t>
            </w:r>
          </w:p>
          <w:p w:rsidR="00E94489" w:rsidRPr="00E94489" w:rsidRDefault="00E94489" w:rsidP="00377CE0">
            <w:pPr>
              <w:spacing w:line="276" w:lineRule="auto"/>
              <w:ind w:left="251" w:right="203"/>
              <w:jc w:val="both"/>
              <w:rPr>
                <w:rFonts w:asciiTheme="minorHAnsi" w:hAnsiTheme="minorHAnsi" w:cstheme="minorHAnsi"/>
                <w:sz w:val="24"/>
                <w:szCs w:val="24"/>
              </w:rPr>
            </w:pPr>
            <w:r w:rsidRPr="00E94489">
              <w:rPr>
                <w:rFonts w:asciiTheme="minorHAnsi" w:hAnsiTheme="minorHAnsi" w:cstheme="minorHAnsi"/>
                <w:sz w:val="24"/>
                <w:szCs w:val="24"/>
              </w:rPr>
              <w:t>предизвиците на 21- от век, училиште по мерка на детето со здрава училишна клима, каде со - Годишна програма за работа на училиштето; - Полугодишен и годишен извештај за работата на училиштето; - Деловник за работа на Училишниот одбор; - Статут на училиштето; - Записници, одлуки и извештаи од работата на Училишниот одбор (годишни, полугодишни, посебни); - Годишна програма за работа на директорот; - Дневник на директорот за водење на евиденција; Многу добро задоволство ќе соработуваат учениците, наставниците и родителите, во кое ќе се применува современа образовна технологија и креативна настава, пришто учениците ќе стекнуваат трајни и функционални знаења, вештини и вредности со надминати предрасуди. Ќе се стремиме да обезбедиме стимулативна средина за учење и работа во која на учениците ќе им се дава можност целосно да го реализираат својот потенцијал, со додатна образовна поддршка на потенцијално надарените ученици и на децата од ранливите групи.  Директорот објективно ги оценува квалитетите на вработените и нивниот придонес во тимската работа. Тоа го врши преку редовно следење на работата, посета и набљудување на часови и извештаи од реализирани активности. Добрата пракса што постои во училиштето ја промовира преку секојдневна комуникација со вработените, состаноци на Стручни активи и споделување добри воспитно</w:t>
            </w:r>
            <w:r w:rsidRPr="00E94489">
              <w:rPr>
                <w:rFonts w:asciiTheme="minorHAnsi" w:hAnsiTheme="minorHAnsi" w:cstheme="minorHAnsi"/>
                <w:sz w:val="24"/>
                <w:szCs w:val="24"/>
                <w:lang w:val="mk-MK"/>
              </w:rPr>
              <w:t>-</w:t>
            </w:r>
            <w:r w:rsidRPr="00E94489">
              <w:rPr>
                <w:rFonts w:asciiTheme="minorHAnsi" w:hAnsiTheme="minorHAnsi" w:cstheme="minorHAnsi"/>
                <w:sz w:val="24"/>
                <w:szCs w:val="24"/>
              </w:rPr>
              <w:t xml:space="preserve">образовни практики преку социјални медиуми. Информирањето на останатите структури во училиштето го врши преку директна комуникација со вработените, преку соопштенија на огласна табла, </w:t>
            </w:r>
            <w:r w:rsidRPr="00E94489">
              <w:rPr>
                <w:rFonts w:asciiTheme="minorHAnsi" w:hAnsiTheme="minorHAnsi" w:cstheme="minorHAnsi"/>
                <w:sz w:val="24"/>
                <w:szCs w:val="24"/>
                <w:lang w:val="mk-MK"/>
              </w:rPr>
              <w:t>фејсбук страна</w:t>
            </w:r>
            <w:r w:rsidRPr="00E94489">
              <w:rPr>
                <w:rFonts w:asciiTheme="minorHAnsi" w:hAnsiTheme="minorHAnsi" w:cstheme="minorHAnsi"/>
                <w:sz w:val="24"/>
                <w:szCs w:val="24"/>
              </w:rPr>
              <w:t xml:space="preserve">, електронска пошта (e mail), телефонски разговори и состаноци на стручните органи. </w:t>
            </w:r>
          </w:p>
          <w:p w:rsidR="00E94489" w:rsidRPr="00E94489" w:rsidRDefault="00E94489" w:rsidP="00377CE0">
            <w:pPr>
              <w:spacing w:line="276" w:lineRule="auto"/>
              <w:ind w:left="251" w:right="203"/>
              <w:jc w:val="both"/>
              <w:rPr>
                <w:rFonts w:asciiTheme="minorHAnsi" w:hAnsiTheme="minorHAnsi" w:cstheme="minorHAnsi"/>
                <w:sz w:val="24"/>
                <w:szCs w:val="24"/>
                <w:lang w:val="mk-MK"/>
              </w:rPr>
            </w:pPr>
            <w:r w:rsidRPr="00E94489">
              <w:rPr>
                <w:rFonts w:asciiTheme="minorHAnsi" w:hAnsiTheme="minorHAnsi" w:cstheme="minorHAnsi"/>
                <w:sz w:val="24"/>
                <w:szCs w:val="24"/>
              </w:rPr>
              <w:lastRenderedPageBreak/>
              <w:t xml:space="preserve">Директорот има изградено личен кредибилитет и професионален однос кон работата, кој се заснова на знаења и вештини, вклучувајќи и способност ефективно да делегира, комуницира и раководи со вработените и нивниот развој. Иницира и успешно раководи со промените во образовниот систем. Се фокусира на јасни приоритети идентификувани во развојниот план преку ефективна самоевалуација, а во центарот на своето работење ги става постигнувањата на учениците и подобрувањето на училиштето. </w:t>
            </w:r>
          </w:p>
          <w:p w:rsidR="00E94489" w:rsidRPr="00E94489" w:rsidRDefault="00E94489" w:rsidP="00377CE0">
            <w:pPr>
              <w:spacing w:line="276" w:lineRule="auto"/>
              <w:ind w:left="251" w:right="203"/>
              <w:jc w:val="both"/>
              <w:rPr>
                <w:rFonts w:asciiTheme="minorHAnsi" w:hAnsiTheme="minorHAnsi" w:cstheme="minorHAnsi"/>
                <w:sz w:val="24"/>
                <w:szCs w:val="24"/>
                <w:lang w:val="mk-MK"/>
              </w:rPr>
            </w:pPr>
          </w:p>
          <w:p w:rsidR="00E94489" w:rsidRPr="00E94489" w:rsidRDefault="00E94489" w:rsidP="00377CE0">
            <w:pPr>
              <w:spacing w:line="276" w:lineRule="auto"/>
              <w:ind w:left="251" w:right="203"/>
              <w:jc w:val="both"/>
              <w:rPr>
                <w:rFonts w:asciiTheme="minorHAnsi" w:hAnsiTheme="minorHAnsi" w:cstheme="minorHAnsi"/>
                <w:sz w:val="24"/>
                <w:szCs w:val="24"/>
                <w:lang w:val="mk-MK"/>
              </w:rPr>
            </w:pPr>
            <w:r w:rsidRPr="00E94489">
              <w:rPr>
                <w:rFonts w:asciiTheme="minorHAnsi" w:hAnsiTheme="minorHAnsi" w:cstheme="minorHAnsi"/>
                <w:sz w:val="24"/>
                <w:szCs w:val="24"/>
              </w:rPr>
              <w:t xml:space="preserve">Директорот добро ја врши раководната функција, има определби кон </w:t>
            </w:r>
          </w:p>
          <w:p w:rsidR="00E94489" w:rsidRPr="00E94489" w:rsidRDefault="00E94489" w:rsidP="00377CE0">
            <w:pPr>
              <w:spacing w:line="276" w:lineRule="auto"/>
              <w:ind w:left="251" w:right="203"/>
              <w:jc w:val="both"/>
              <w:rPr>
                <w:rFonts w:asciiTheme="minorHAnsi" w:hAnsiTheme="minorHAnsi" w:cstheme="minorHAnsi"/>
                <w:sz w:val="24"/>
                <w:szCs w:val="24"/>
              </w:rPr>
            </w:pPr>
            <w:r w:rsidRPr="00E94489">
              <w:rPr>
                <w:rFonts w:asciiTheme="minorHAnsi" w:hAnsiTheme="minorHAnsi" w:cstheme="minorHAnsi"/>
                <w:sz w:val="24"/>
                <w:szCs w:val="24"/>
              </w:rPr>
              <w:t>покачување на стандардите, професионално усовршување на наставниците и развој на учениците. Тоа го врши преку споделување на искуства, следење на обуки организирани од МОН, БРО и други акредитирани институции. Директорот ги идентификува добрите и слабите страни во подрачјата на делување на училиштето и благовремено предлага акциски планови за подобрување во одредени подрачја или нивни сегменти. Директорот иницира и воспоставува продуктивна соработка со непосредната и пошироката заедница.</w:t>
            </w:r>
          </w:p>
        </w:tc>
        <w:tc>
          <w:tcPr>
            <w:tcW w:w="2160" w:type="dxa"/>
          </w:tcPr>
          <w:p w:rsidR="00E94489" w:rsidRPr="00E94489" w:rsidRDefault="00E94489" w:rsidP="003018A2">
            <w:pPr>
              <w:pStyle w:val="TableParagraph"/>
              <w:numPr>
                <w:ilvl w:val="0"/>
                <w:numId w:val="55"/>
              </w:numPr>
              <w:tabs>
                <w:tab w:val="left" w:pos="366"/>
              </w:tabs>
              <w:spacing w:before="1" w:line="276" w:lineRule="auto"/>
              <w:rPr>
                <w:rFonts w:asciiTheme="minorHAnsi" w:hAnsiTheme="minorHAnsi" w:cstheme="minorHAnsi"/>
                <w:sz w:val="24"/>
              </w:rPr>
            </w:pPr>
            <w:r w:rsidRPr="00E94489">
              <w:rPr>
                <w:rFonts w:asciiTheme="minorHAnsi" w:hAnsiTheme="minorHAnsi" w:cstheme="minorHAnsi"/>
                <w:sz w:val="24"/>
              </w:rPr>
              <w:lastRenderedPageBreak/>
              <w:t>Годишна</w:t>
            </w:r>
          </w:p>
          <w:p w:rsidR="00E94489" w:rsidRPr="00E94489" w:rsidRDefault="00E94489" w:rsidP="00377CE0">
            <w:pPr>
              <w:pStyle w:val="TableParagraph"/>
              <w:spacing w:before="43" w:line="276" w:lineRule="auto"/>
              <w:ind w:left="365" w:right="502"/>
              <w:rPr>
                <w:rFonts w:asciiTheme="minorHAnsi" w:hAnsiTheme="minorHAnsi" w:cstheme="minorHAnsi"/>
                <w:sz w:val="24"/>
              </w:rPr>
            </w:pPr>
            <w:r w:rsidRPr="00E94489">
              <w:rPr>
                <w:rFonts w:asciiTheme="minorHAnsi" w:hAnsiTheme="minorHAnsi" w:cstheme="minorHAnsi"/>
                <w:sz w:val="24"/>
              </w:rPr>
              <w:t>програма за</w:t>
            </w:r>
            <w:r w:rsidRPr="00E94489">
              <w:rPr>
                <w:rFonts w:asciiTheme="minorHAnsi" w:hAnsiTheme="minorHAnsi" w:cstheme="minorHAnsi"/>
                <w:spacing w:val="-52"/>
                <w:sz w:val="24"/>
              </w:rPr>
              <w:t xml:space="preserve"> </w:t>
            </w:r>
            <w:r w:rsidRPr="00E94489">
              <w:rPr>
                <w:rFonts w:asciiTheme="minorHAnsi" w:hAnsiTheme="minorHAnsi" w:cstheme="minorHAnsi"/>
                <w:sz w:val="24"/>
              </w:rPr>
              <w:t>работа на</w:t>
            </w:r>
            <w:r w:rsidRPr="00E94489">
              <w:rPr>
                <w:rFonts w:asciiTheme="minorHAnsi" w:hAnsiTheme="minorHAnsi" w:cstheme="minorHAnsi"/>
                <w:spacing w:val="1"/>
                <w:sz w:val="24"/>
              </w:rPr>
              <w:t xml:space="preserve"> </w:t>
            </w:r>
            <w:r w:rsidRPr="00E94489">
              <w:rPr>
                <w:rFonts w:asciiTheme="minorHAnsi" w:hAnsiTheme="minorHAnsi" w:cstheme="minorHAnsi"/>
                <w:spacing w:val="-1"/>
                <w:sz w:val="24"/>
              </w:rPr>
              <w:t>училиштето;</w:t>
            </w:r>
          </w:p>
          <w:p w:rsidR="00E94489" w:rsidRPr="00E94489" w:rsidRDefault="00E94489" w:rsidP="003018A2">
            <w:pPr>
              <w:pStyle w:val="TableParagraph"/>
              <w:numPr>
                <w:ilvl w:val="0"/>
                <w:numId w:val="55"/>
              </w:numPr>
              <w:tabs>
                <w:tab w:val="left" w:pos="366"/>
              </w:tabs>
              <w:spacing w:before="3" w:line="276" w:lineRule="auto"/>
              <w:ind w:right="198"/>
              <w:rPr>
                <w:rFonts w:asciiTheme="minorHAnsi" w:hAnsiTheme="minorHAnsi" w:cstheme="minorHAnsi"/>
                <w:sz w:val="24"/>
              </w:rPr>
            </w:pPr>
            <w:r w:rsidRPr="00E94489">
              <w:rPr>
                <w:rFonts w:asciiTheme="minorHAnsi" w:hAnsiTheme="minorHAnsi" w:cstheme="minorHAnsi"/>
                <w:spacing w:val="-1"/>
                <w:sz w:val="24"/>
              </w:rPr>
              <w:t xml:space="preserve">Полугодишен </w:t>
            </w:r>
            <w:r w:rsidRPr="00E94489">
              <w:rPr>
                <w:rFonts w:asciiTheme="minorHAnsi" w:hAnsiTheme="minorHAnsi" w:cstheme="minorHAnsi"/>
                <w:sz w:val="24"/>
              </w:rPr>
              <w:t>и</w:t>
            </w:r>
            <w:r w:rsidRPr="00E94489">
              <w:rPr>
                <w:rFonts w:asciiTheme="minorHAnsi" w:hAnsiTheme="minorHAnsi" w:cstheme="minorHAnsi"/>
                <w:spacing w:val="-52"/>
                <w:sz w:val="24"/>
              </w:rPr>
              <w:t xml:space="preserve"> </w:t>
            </w:r>
            <w:r w:rsidRPr="00E94489">
              <w:rPr>
                <w:rFonts w:asciiTheme="minorHAnsi" w:hAnsiTheme="minorHAnsi" w:cstheme="minorHAnsi"/>
                <w:sz w:val="24"/>
              </w:rPr>
              <w:t>годишен</w:t>
            </w:r>
          </w:p>
          <w:p w:rsidR="00E94489" w:rsidRPr="00E94489" w:rsidRDefault="00E94489" w:rsidP="00377CE0">
            <w:pPr>
              <w:pStyle w:val="TableParagraph"/>
              <w:spacing w:line="276" w:lineRule="auto"/>
              <w:ind w:left="365" w:right="513"/>
              <w:jc w:val="both"/>
              <w:rPr>
                <w:rFonts w:asciiTheme="minorHAnsi" w:hAnsiTheme="minorHAnsi" w:cstheme="minorHAnsi"/>
                <w:sz w:val="24"/>
              </w:rPr>
            </w:pPr>
            <w:r w:rsidRPr="00E94489">
              <w:rPr>
                <w:rFonts w:asciiTheme="minorHAnsi" w:hAnsiTheme="minorHAnsi" w:cstheme="minorHAnsi"/>
                <w:sz w:val="24"/>
              </w:rPr>
              <w:t>извештај за</w:t>
            </w:r>
            <w:r w:rsidRPr="00E94489">
              <w:rPr>
                <w:rFonts w:asciiTheme="minorHAnsi" w:hAnsiTheme="minorHAnsi" w:cstheme="minorHAnsi"/>
                <w:spacing w:val="1"/>
                <w:sz w:val="24"/>
              </w:rPr>
              <w:t xml:space="preserve"> </w:t>
            </w:r>
            <w:r w:rsidRPr="00E94489">
              <w:rPr>
                <w:rFonts w:asciiTheme="minorHAnsi" w:hAnsiTheme="minorHAnsi" w:cstheme="minorHAnsi"/>
                <w:sz w:val="24"/>
              </w:rPr>
              <w:t>работата на</w:t>
            </w:r>
            <w:r w:rsidRPr="00E94489">
              <w:rPr>
                <w:rFonts w:asciiTheme="minorHAnsi" w:hAnsiTheme="minorHAnsi" w:cstheme="minorHAnsi"/>
                <w:spacing w:val="1"/>
                <w:sz w:val="24"/>
              </w:rPr>
              <w:t xml:space="preserve"> </w:t>
            </w:r>
            <w:r w:rsidRPr="00E94489">
              <w:rPr>
                <w:rFonts w:asciiTheme="minorHAnsi" w:hAnsiTheme="minorHAnsi" w:cstheme="minorHAnsi"/>
                <w:spacing w:val="-1"/>
                <w:sz w:val="24"/>
              </w:rPr>
              <w:t>училиштето;</w:t>
            </w:r>
          </w:p>
          <w:p w:rsidR="00E94489" w:rsidRPr="00E94489" w:rsidRDefault="00E94489" w:rsidP="003018A2">
            <w:pPr>
              <w:pStyle w:val="TableParagraph"/>
              <w:numPr>
                <w:ilvl w:val="0"/>
                <w:numId w:val="55"/>
              </w:numPr>
              <w:tabs>
                <w:tab w:val="left" w:pos="366"/>
              </w:tabs>
              <w:spacing w:line="276" w:lineRule="auto"/>
              <w:ind w:right="506"/>
              <w:rPr>
                <w:rFonts w:asciiTheme="minorHAnsi" w:hAnsiTheme="minorHAnsi" w:cstheme="minorHAnsi"/>
                <w:sz w:val="24"/>
              </w:rPr>
            </w:pPr>
            <w:r w:rsidRPr="00E94489">
              <w:rPr>
                <w:rFonts w:asciiTheme="minorHAnsi" w:hAnsiTheme="minorHAnsi" w:cstheme="minorHAnsi"/>
                <w:spacing w:val="-1"/>
                <w:sz w:val="24"/>
              </w:rPr>
              <w:t xml:space="preserve">Деловник </w:t>
            </w:r>
            <w:r w:rsidRPr="00E94489">
              <w:rPr>
                <w:rFonts w:asciiTheme="minorHAnsi" w:hAnsiTheme="minorHAnsi" w:cstheme="minorHAnsi"/>
                <w:sz w:val="24"/>
              </w:rPr>
              <w:t>за</w:t>
            </w:r>
            <w:r w:rsidRPr="00E94489">
              <w:rPr>
                <w:rFonts w:asciiTheme="minorHAnsi" w:hAnsiTheme="minorHAnsi" w:cstheme="minorHAnsi"/>
                <w:spacing w:val="-52"/>
                <w:sz w:val="24"/>
              </w:rPr>
              <w:t xml:space="preserve"> </w:t>
            </w:r>
            <w:r w:rsidRPr="00E94489">
              <w:rPr>
                <w:rFonts w:asciiTheme="minorHAnsi" w:hAnsiTheme="minorHAnsi" w:cstheme="minorHAnsi"/>
                <w:sz w:val="24"/>
              </w:rPr>
              <w:t>работа на</w:t>
            </w:r>
            <w:r w:rsidRPr="00E94489">
              <w:rPr>
                <w:rFonts w:asciiTheme="minorHAnsi" w:hAnsiTheme="minorHAnsi" w:cstheme="minorHAnsi"/>
                <w:spacing w:val="1"/>
                <w:sz w:val="24"/>
              </w:rPr>
              <w:t xml:space="preserve"> </w:t>
            </w:r>
            <w:r w:rsidRPr="00E94489">
              <w:rPr>
                <w:rFonts w:asciiTheme="minorHAnsi" w:hAnsiTheme="minorHAnsi" w:cstheme="minorHAnsi"/>
                <w:sz w:val="24"/>
              </w:rPr>
              <w:t>Училишниот</w:t>
            </w:r>
            <w:r w:rsidRPr="00E94489">
              <w:rPr>
                <w:rFonts w:asciiTheme="minorHAnsi" w:hAnsiTheme="minorHAnsi" w:cstheme="minorHAnsi"/>
                <w:spacing w:val="-52"/>
                <w:sz w:val="24"/>
              </w:rPr>
              <w:t xml:space="preserve"> </w:t>
            </w:r>
            <w:r w:rsidRPr="00E94489">
              <w:rPr>
                <w:rFonts w:asciiTheme="minorHAnsi" w:hAnsiTheme="minorHAnsi" w:cstheme="minorHAnsi"/>
                <w:sz w:val="24"/>
              </w:rPr>
              <w:t>одбор;</w:t>
            </w:r>
          </w:p>
          <w:p w:rsidR="00E94489" w:rsidRPr="00E94489" w:rsidRDefault="00E94489" w:rsidP="003018A2">
            <w:pPr>
              <w:pStyle w:val="TableParagraph"/>
              <w:numPr>
                <w:ilvl w:val="0"/>
                <w:numId w:val="55"/>
              </w:numPr>
              <w:tabs>
                <w:tab w:val="left" w:pos="366"/>
              </w:tabs>
              <w:spacing w:line="276" w:lineRule="auto"/>
              <w:ind w:right="513"/>
              <w:rPr>
                <w:rFonts w:asciiTheme="minorHAnsi" w:hAnsiTheme="minorHAnsi" w:cstheme="minorHAnsi"/>
                <w:sz w:val="24"/>
              </w:rPr>
            </w:pPr>
            <w:r w:rsidRPr="00E94489">
              <w:rPr>
                <w:rFonts w:asciiTheme="minorHAnsi" w:hAnsiTheme="minorHAnsi" w:cstheme="minorHAnsi"/>
                <w:sz w:val="24"/>
              </w:rPr>
              <w:t>Статут на</w:t>
            </w:r>
            <w:r w:rsidRPr="00E94489">
              <w:rPr>
                <w:rFonts w:asciiTheme="minorHAnsi" w:hAnsiTheme="minorHAnsi" w:cstheme="minorHAnsi"/>
                <w:spacing w:val="1"/>
                <w:sz w:val="24"/>
              </w:rPr>
              <w:t xml:space="preserve"> </w:t>
            </w:r>
            <w:r w:rsidRPr="00E94489">
              <w:rPr>
                <w:rFonts w:asciiTheme="minorHAnsi" w:hAnsiTheme="minorHAnsi" w:cstheme="minorHAnsi"/>
                <w:spacing w:val="-1"/>
                <w:sz w:val="24"/>
              </w:rPr>
              <w:t>училиштето;</w:t>
            </w:r>
          </w:p>
          <w:p w:rsidR="00E94489" w:rsidRPr="00E94489" w:rsidRDefault="00E94489" w:rsidP="003018A2">
            <w:pPr>
              <w:pStyle w:val="TableParagraph"/>
              <w:numPr>
                <w:ilvl w:val="0"/>
                <w:numId w:val="55"/>
              </w:numPr>
              <w:tabs>
                <w:tab w:val="left" w:pos="366"/>
              </w:tabs>
              <w:spacing w:before="1" w:line="276" w:lineRule="auto"/>
              <w:ind w:right="619"/>
              <w:rPr>
                <w:rFonts w:asciiTheme="minorHAnsi" w:hAnsiTheme="minorHAnsi" w:cstheme="minorHAnsi"/>
                <w:sz w:val="24"/>
              </w:rPr>
            </w:pPr>
            <w:r w:rsidRPr="00E94489">
              <w:rPr>
                <w:rFonts w:asciiTheme="minorHAnsi" w:hAnsiTheme="minorHAnsi" w:cstheme="minorHAnsi"/>
                <w:sz w:val="24"/>
              </w:rPr>
              <w:t>Записници,</w:t>
            </w:r>
            <w:r w:rsidRPr="00E94489">
              <w:rPr>
                <w:rFonts w:asciiTheme="minorHAnsi" w:hAnsiTheme="minorHAnsi" w:cstheme="minorHAnsi"/>
                <w:spacing w:val="-52"/>
                <w:sz w:val="24"/>
              </w:rPr>
              <w:t xml:space="preserve"> </w:t>
            </w:r>
            <w:r w:rsidRPr="00E94489">
              <w:rPr>
                <w:rFonts w:asciiTheme="minorHAnsi" w:hAnsiTheme="minorHAnsi" w:cstheme="minorHAnsi"/>
                <w:sz w:val="24"/>
              </w:rPr>
              <w:t>одлуки</w:t>
            </w:r>
            <w:r w:rsidRPr="00E94489">
              <w:rPr>
                <w:rFonts w:asciiTheme="minorHAnsi" w:hAnsiTheme="minorHAnsi" w:cstheme="minorHAnsi"/>
                <w:spacing w:val="-3"/>
                <w:sz w:val="24"/>
              </w:rPr>
              <w:t xml:space="preserve"> </w:t>
            </w:r>
            <w:r w:rsidRPr="00E94489">
              <w:rPr>
                <w:rFonts w:asciiTheme="minorHAnsi" w:hAnsiTheme="minorHAnsi" w:cstheme="minorHAnsi"/>
                <w:sz w:val="24"/>
              </w:rPr>
              <w:t>и</w:t>
            </w:r>
          </w:p>
          <w:p w:rsidR="00E94489" w:rsidRPr="00E94489" w:rsidRDefault="00E94489" w:rsidP="00377CE0">
            <w:pPr>
              <w:pStyle w:val="TableParagraph"/>
              <w:spacing w:line="276" w:lineRule="auto"/>
              <w:ind w:left="365" w:right="481"/>
              <w:rPr>
                <w:rFonts w:asciiTheme="minorHAnsi" w:hAnsiTheme="minorHAnsi" w:cstheme="minorHAnsi"/>
                <w:sz w:val="24"/>
              </w:rPr>
            </w:pPr>
            <w:r w:rsidRPr="00E94489">
              <w:rPr>
                <w:rFonts w:asciiTheme="minorHAnsi" w:hAnsiTheme="minorHAnsi" w:cstheme="minorHAnsi"/>
                <w:spacing w:val="-1"/>
                <w:sz w:val="24"/>
              </w:rPr>
              <w:t xml:space="preserve">извештаи </w:t>
            </w:r>
            <w:r w:rsidRPr="00E94489">
              <w:rPr>
                <w:rFonts w:asciiTheme="minorHAnsi" w:hAnsiTheme="minorHAnsi" w:cstheme="minorHAnsi"/>
                <w:sz w:val="24"/>
              </w:rPr>
              <w:t>од</w:t>
            </w:r>
            <w:r w:rsidRPr="00E94489">
              <w:rPr>
                <w:rFonts w:asciiTheme="minorHAnsi" w:hAnsiTheme="minorHAnsi" w:cstheme="minorHAnsi"/>
                <w:spacing w:val="-52"/>
                <w:sz w:val="24"/>
              </w:rPr>
              <w:t xml:space="preserve"> </w:t>
            </w:r>
            <w:r w:rsidRPr="00E94489">
              <w:rPr>
                <w:rFonts w:asciiTheme="minorHAnsi" w:hAnsiTheme="minorHAnsi" w:cstheme="minorHAnsi"/>
                <w:sz w:val="24"/>
              </w:rPr>
              <w:t>работата на</w:t>
            </w:r>
            <w:r w:rsidRPr="00E94489">
              <w:rPr>
                <w:rFonts w:asciiTheme="minorHAnsi" w:hAnsiTheme="minorHAnsi" w:cstheme="minorHAnsi"/>
                <w:spacing w:val="1"/>
                <w:sz w:val="24"/>
              </w:rPr>
              <w:t xml:space="preserve"> </w:t>
            </w:r>
            <w:r w:rsidRPr="00E94489">
              <w:rPr>
                <w:rFonts w:asciiTheme="minorHAnsi" w:hAnsiTheme="minorHAnsi" w:cstheme="minorHAnsi"/>
                <w:sz w:val="24"/>
              </w:rPr>
              <w:t>Училишниот</w:t>
            </w:r>
            <w:r w:rsidRPr="00E94489">
              <w:rPr>
                <w:rFonts w:asciiTheme="minorHAnsi" w:hAnsiTheme="minorHAnsi" w:cstheme="minorHAnsi"/>
                <w:spacing w:val="-52"/>
                <w:sz w:val="24"/>
              </w:rPr>
              <w:t xml:space="preserve"> </w:t>
            </w:r>
            <w:r w:rsidRPr="00E94489">
              <w:rPr>
                <w:rFonts w:asciiTheme="minorHAnsi" w:hAnsiTheme="minorHAnsi" w:cstheme="minorHAnsi"/>
                <w:sz w:val="24"/>
              </w:rPr>
              <w:t>одбор</w:t>
            </w:r>
            <w:r w:rsidRPr="00E94489">
              <w:rPr>
                <w:rFonts w:asciiTheme="minorHAnsi" w:hAnsiTheme="minorHAnsi" w:cstheme="minorHAnsi"/>
                <w:spacing w:val="1"/>
                <w:sz w:val="24"/>
              </w:rPr>
              <w:t xml:space="preserve"> </w:t>
            </w:r>
            <w:r w:rsidRPr="00E94489">
              <w:rPr>
                <w:rFonts w:asciiTheme="minorHAnsi" w:hAnsiTheme="minorHAnsi" w:cstheme="minorHAnsi"/>
                <w:sz w:val="24"/>
              </w:rPr>
              <w:t>(годишни,</w:t>
            </w:r>
          </w:p>
          <w:p w:rsidR="00E94489" w:rsidRPr="00E94489" w:rsidRDefault="00E94489" w:rsidP="00377CE0">
            <w:pPr>
              <w:pStyle w:val="TableParagraph"/>
              <w:spacing w:line="276" w:lineRule="auto"/>
              <w:ind w:left="365" w:right="328"/>
              <w:rPr>
                <w:rFonts w:asciiTheme="minorHAnsi" w:hAnsiTheme="minorHAnsi" w:cstheme="minorHAnsi"/>
                <w:sz w:val="24"/>
              </w:rPr>
            </w:pPr>
            <w:r w:rsidRPr="00E94489">
              <w:rPr>
                <w:rFonts w:asciiTheme="minorHAnsi" w:hAnsiTheme="minorHAnsi" w:cstheme="minorHAnsi"/>
                <w:spacing w:val="-1"/>
                <w:sz w:val="24"/>
              </w:rPr>
              <w:t>полугодишни,</w:t>
            </w:r>
            <w:r w:rsidRPr="00E94489">
              <w:rPr>
                <w:rFonts w:asciiTheme="minorHAnsi" w:hAnsiTheme="minorHAnsi" w:cstheme="minorHAnsi"/>
                <w:spacing w:val="-52"/>
                <w:sz w:val="24"/>
              </w:rPr>
              <w:t xml:space="preserve"> </w:t>
            </w:r>
            <w:r w:rsidRPr="00E94489">
              <w:rPr>
                <w:rFonts w:asciiTheme="minorHAnsi" w:hAnsiTheme="minorHAnsi" w:cstheme="minorHAnsi"/>
                <w:sz w:val="24"/>
              </w:rPr>
              <w:t>посебни);</w:t>
            </w:r>
          </w:p>
          <w:p w:rsidR="00E94489" w:rsidRPr="00E94489" w:rsidRDefault="00E94489" w:rsidP="003018A2">
            <w:pPr>
              <w:pStyle w:val="TableParagraph"/>
              <w:numPr>
                <w:ilvl w:val="0"/>
                <w:numId w:val="55"/>
              </w:numPr>
              <w:tabs>
                <w:tab w:val="left" w:pos="366"/>
              </w:tabs>
              <w:spacing w:line="276" w:lineRule="auto"/>
              <w:rPr>
                <w:rFonts w:asciiTheme="minorHAnsi" w:hAnsiTheme="minorHAnsi" w:cstheme="minorHAnsi"/>
                <w:sz w:val="24"/>
              </w:rPr>
            </w:pPr>
            <w:r w:rsidRPr="00E94489">
              <w:rPr>
                <w:rFonts w:asciiTheme="minorHAnsi" w:hAnsiTheme="minorHAnsi" w:cstheme="minorHAnsi"/>
                <w:sz w:val="24"/>
              </w:rPr>
              <w:t>Годишна</w:t>
            </w:r>
          </w:p>
          <w:p w:rsidR="00E94489" w:rsidRPr="00E94489" w:rsidRDefault="00E94489" w:rsidP="00377CE0">
            <w:pPr>
              <w:pStyle w:val="TableParagraph"/>
              <w:spacing w:before="10" w:line="276" w:lineRule="auto"/>
              <w:ind w:left="365" w:right="524"/>
              <w:rPr>
                <w:rFonts w:asciiTheme="minorHAnsi" w:hAnsiTheme="minorHAnsi" w:cstheme="minorHAnsi"/>
                <w:sz w:val="24"/>
                <w:lang w:val="mk-MK"/>
              </w:rPr>
            </w:pPr>
            <w:r w:rsidRPr="00E94489">
              <w:rPr>
                <w:rFonts w:asciiTheme="minorHAnsi" w:hAnsiTheme="minorHAnsi" w:cstheme="minorHAnsi"/>
                <w:spacing w:val="-1"/>
                <w:sz w:val="24"/>
              </w:rPr>
              <w:t xml:space="preserve">програма </w:t>
            </w:r>
            <w:r w:rsidRPr="00E94489">
              <w:rPr>
                <w:rFonts w:asciiTheme="minorHAnsi" w:hAnsiTheme="minorHAnsi" w:cstheme="minorHAnsi"/>
                <w:sz w:val="24"/>
              </w:rPr>
              <w:t>за</w:t>
            </w:r>
            <w:r w:rsidRPr="00E94489">
              <w:rPr>
                <w:rFonts w:asciiTheme="minorHAnsi" w:hAnsiTheme="minorHAnsi" w:cstheme="minorHAnsi"/>
                <w:spacing w:val="-52"/>
                <w:sz w:val="24"/>
              </w:rPr>
              <w:t xml:space="preserve"> </w:t>
            </w:r>
            <w:r w:rsidRPr="00E94489">
              <w:rPr>
                <w:rFonts w:asciiTheme="minorHAnsi" w:hAnsiTheme="minorHAnsi" w:cstheme="minorHAnsi"/>
                <w:sz w:val="24"/>
              </w:rPr>
              <w:lastRenderedPageBreak/>
              <w:t>работа</w:t>
            </w:r>
            <w:r w:rsidRPr="00E94489">
              <w:rPr>
                <w:rFonts w:asciiTheme="minorHAnsi" w:hAnsiTheme="minorHAnsi" w:cstheme="minorHAnsi"/>
                <w:spacing w:val="-3"/>
                <w:sz w:val="24"/>
              </w:rPr>
              <w:t xml:space="preserve"> </w:t>
            </w:r>
            <w:r w:rsidRPr="00E94489">
              <w:rPr>
                <w:rFonts w:asciiTheme="minorHAnsi" w:hAnsiTheme="minorHAnsi" w:cstheme="minorHAnsi"/>
                <w:sz w:val="24"/>
              </w:rPr>
              <w:t>на</w:t>
            </w:r>
          </w:p>
          <w:p w:rsidR="00E94489" w:rsidRPr="00E94489" w:rsidRDefault="00E94489" w:rsidP="00377CE0">
            <w:pPr>
              <w:pStyle w:val="TableParagraph"/>
              <w:spacing w:before="1" w:line="276" w:lineRule="auto"/>
              <w:ind w:left="365"/>
              <w:rPr>
                <w:rFonts w:asciiTheme="minorHAnsi" w:hAnsiTheme="minorHAnsi" w:cstheme="minorHAnsi"/>
                <w:sz w:val="24"/>
              </w:rPr>
            </w:pPr>
            <w:r w:rsidRPr="00E94489">
              <w:rPr>
                <w:rFonts w:asciiTheme="minorHAnsi" w:hAnsiTheme="minorHAnsi" w:cstheme="minorHAnsi"/>
                <w:sz w:val="24"/>
              </w:rPr>
              <w:t>директорот;</w:t>
            </w:r>
          </w:p>
          <w:p w:rsidR="00E94489" w:rsidRPr="00E94489" w:rsidRDefault="00E94489" w:rsidP="003018A2">
            <w:pPr>
              <w:pStyle w:val="TableParagraph"/>
              <w:numPr>
                <w:ilvl w:val="0"/>
                <w:numId w:val="55"/>
              </w:numPr>
              <w:tabs>
                <w:tab w:val="left" w:pos="366"/>
              </w:tabs>
              <w:spacing w:before="43" w:line="276" w:lineRule="auto"/>
              <w:ind w:right="334"/>
              <w:rPr>
                <w:rFonts w:asciiTheme="minorHAnsi" w:hAnsiTheme="minorHAnsi" w:cstheme="minorHAnsi"/>
                <w:sz w:val="24"/>
              </w:rPr>
            </w:pPr>
            <w:r w:rsidRPr="00E94489">
              <w:rPr>
                <w:rFonts w:asciiTheme="minorHAnsi" w:hAnsiTheme="minorHAnsi" w:cstheme="minorHAnsi"/>
                <w:sz w:val="24"/>
              </w:rPr>
              <w:t>Дневник на</w:t>
            </w:r>
            <w:r w:rsidRPr="00E94489">
              <w:rPr>
                <w:rFonts w:asciiTheme="minorHAnsi" w:hAnsiTheme="minorHAnsi" w:cstheme="minorHAnsi"/>
                <w:spacing w:val="1"/>
                <w:sz w:val="24"/>
              </w:rPr>
              <w:t xml:space="preserve"> </w:t>
            </w:r>
            <w:r w:rsidRPr="00E94489">
              <w:rPr>
                <w:rFonts w:asciiTheme="minorHAnsi" w:hAnsiTheme="minorHAnsi" w:cstheme="minorHAnsi"/>
                <w:spacing w:val="-1"/>
                <w:sz w:val="24"/>
              </w:rPr>
              <w:t xml:space="preserve">директорот </w:t>
            </w:r>
            <w:r w:rsidRPr="00E94489">
              <w:rPr>
                <w:rFonts w:asciiTheme="minorHAnsi" w:hAnsiTheme="minorHAnsi" w:cstheme="minorHAnsi"/>
                <w:sz w:val="24"/>
              </w:rPr>
              <w:t>за</w:t>
            </w:r>
            <w:r w:rsidRPr="00E94489">
              <w:rPr>
                <w:rFonts w:asciiTheme="minorHAnsi" w:hAnsiTheme="minorHAnsi" w:cstheme="minorHAnsi"/>
                <w:spacing w:val="-52"/>
                <w:sz w:val="24"/>
              </w:rPr>
              <w:t xml:space="preserve"> </w:t>
            </w:r>
            <w:r w:rsidRPr="00E94489">
              <w:rPr>
                <w:rFonts w:asciiTheme="minorHAnsi" w:hAnsiTheme="minorHAnsi" w:cstheme="minorHAnsi"/>
                <w:sz w:val="24"/>
              </w:rPr>
              <w:t>водење</w:t>
            </w:r>
            <w:r w:rsidRPr="00E94489">
              <w:rPr>
                <w:rFonts w:asciiTheme="minorHAnsi" w:hAnsiTheme="minorHAnsi" w:cstheme="minorHAnsi"/>
                <w:spacing w:val="-2"/>
                <w:sz w:val="24"/>
              </w:rPr>
              <w:t xml:space="preserve"> </w:t>
            </w:r>
            <w:r w:rsidRPr="00E94489">
              <w:rPr>
                <w:rFonts w:asciiTheme="minorHAnsi" w:hAnsiTheme="minorHAnsi" w:cstheme="minorHAnsi"/>
                <w:sz w:val="24"/>
              </w:rPr>
              <w:t>на</w:t>
            </w:r>
          </w:p>
          <w:p w:rsidR="00E94489" w:rsidRPr="00E94489" w:rsidRDefault="00E94489" w:rsidP="00377CE0">
            <w:pPr>
              <w:pStyle w:val="TableParagraph"/>
              <w:spacing w:line="276" w:lineRule="auto"/>
              <w:ind w:left="365"/>
              <w:rPr>
                <w:rFonts w:asciiTheme="minorHAnsi" w:hAnsiTheme="minorHAnsi" w:cstheme="minorHAnsi"/>
                <w:sz w:val="24"/>
              </w:rPr>
            </w:pPr>
            <w:r w:rsidRPr="00E94489">
              <w:rPr>
                <w:rFonts w:asciiTheme="minorHAnsi" w:hAnsiTheme="minorHAnsi" w:cstheme="minorHAnsi"/>
                <w:sz w:val="24"/>
              </w:rPr>
              <w:t>евиденција;</w:t>
            </w:r>
          </w:p>
          <w:p w:rsidR="00E94489" w:rsidRPr="00E94489" w:rsidRDefault="00E94489" w:rsidP="00377CE0">
            <w:pPr>
              <w:pStyle w:val="TableParagraph"/>
              <w:spacing w:line="276" w:lineRule="auto"/>
              <w:rPr>
                <w:rFonts w:asciiTheme="minorHAnsi" w:hAnsiTheme="minorHAnsi" w:cstheme="minorHAnsi"/>
                <w:b/>
                <w:sz w:val="24"/>
              </w:rPr>
            </w:pPr>
          </w:p>
          <w:p w:rsidR="00E94489" w:rsidRPr="00E94489" w:rsidRDefault="00E94489" w:rsidP="00377CE0">
            <w:pPr>
              <w:pStyle w:val="TableParagraph"/>
              <w:spacing w:line="276" w:lineRule="auto"/>
              <w:rPr>
                <w:rFonts w:asciiTheme="minorHAnsi" w:hAnsiTheme="minorHAnsi" w:cstheme="minorHAnsi"/>
                <w:b/>
                <w:sz w:val="35"/>
              </w:rPr>
            </w:pPr>
          </w:p>
          <w:p w:rsidR="00E94489" w:rsidRPr="00E94489" w:rsidRDefault="00E94489" w:rsidP="003018A2">
            <w:pPr>
              <w:pStyle w:val="TableParagraph"/>
              <w:numPr>
                <w:ilvl w:val="0"/>
                <w:numId w:val="55"/>
              </w:numPr>
              <w:tabs>
                <w:tab w:val="left" w:pos="366"/>
              </w:tabs>
              <w:spacing w:line="276" w:lineRule="auto"/>
              <w:ind w:right="540"/>
              <w:jc w:val="both"/>
              <w:rPr>
                <w:rFonts w:asciiTheme="minorHAnsi" w:hAnsiTheme="minorHAnsi" w:cstheme="minorHAnsi"/>
                <w:sz w:val="24"/>
              </w:rPr>
            </w:pPr>
            <w:r w:rsidRPr="00E94489">
              <w:rPr>
                <w:rFonts w:asciiTheme="minorHAnsi" w:hAnsiTheme="minorHAnsi" w:cstheme="minorHAnsi"/>
                <w:sz w:val="24"/>
              </w:rPr>
              <w:t>Извештај за</w:t>
            </w:r>
            <w:r w:rsidRPr="00E94489">
              <w:rPr>
                <w:rFonts w:asciiTheme="minorHAnsi" w:hAnsiTheme="minorHAnsi" w:cstheme="minorHAnsi"/>
                <w:spacing w:val="-52"/>
                <w:sz w:val="24"/>
              </w:rPr>
              <w:t xml:space="preserve"> </w:t>
            </w:r>
            <w:r w:rsidRPr="00E94489">
              <w:rPr>
                <w:rFonts w:asciiTheme="minorHAnsi" w:hAnsiTheme="minorHAnsi" w:cstheme="minorHAnsi"/>
                <w:sz w:val="24"/>
              </w:rPr>
              <w:t>работата на</w:t>
            </w:r>
            <w:r w:rsidRPr="00E94489">
              <w:rPr>
                <w:rFonts w:asciiTheme="minorHAnsi" w:hAnsiTheme="minorHAnsi" w:cstheme="minorHAnsi"/>
                <w:spacing w:val="-52"/>
                <w:sz w:val="24"/>
              </w:rPr>
              <w:t xml:space="preserve"> </w:t>
            </w:r>
            <w:r w:rsidRPr="00E94489">
              <w:rPr>
                <w:rFonts w:asciiTheme="minorHAnsi" w:hAnsiTheme="minorHAnsi" w:cstheme="minorHAnsi"/>
                <w:spacing w:val="-1"/>
                <w:sz w:val="24"/>
              </w:rPr>
              <w:t>директорот.</w:t>
            </w:r>
          </w:p>
          <w:p w:rsidR="00E94489" w:rsidRPr="00E94489" w:rsidRDefault="00E94489" w:rsidP="003018A2">
            <w:pPr>
              <w:pStyle w:val="TableParagraph"/>
              <w:numPr>
                <w:ilvl w:val="0"/>
                <w:numId w:val="55"/>
              </w:numPr>
              <w:spacing w:before="10" w:line="276" w:lineRule="auto"/>
              <w:ind w:right="524"/>
              <w:rPr>
                <w:rFonts w:asciiTheme="minorHAnsi" w:hAnsiTheme="minorHAnsi" w:cstheme="minorHAnsi"/>
                <w:sz w:val="24"/>
                <w:lang w:val="mk-MK"/>
              </w:rPr>
            </w:pPr>
            <w:r w:rsidRPr="00E94489">
              <w:rPr>
                <w:rFonts w:asciiTheme="minorHAnsi" w:hAnsiTheme="minorHAnsi" w:cstheme="minorHAnsi"/>
                <w:sz w:val="24"/>
              </w:rPr>
              <w:t>Записници од</w:t>
            </w:r>
            <w:r w:rsidRPr="00E94489">
              <w:rPr>
                <w:rFonts w:asciiTheme="minorHAnsi" w:hAnsiTheme="minorHAnsi" w:cstheme="minorHAnsi"/>
                <w:spacing w:val="1"/>
                <w:sz w:val="24"/>
              </w:rPr>
              <w:t xml:space="preserve"> </w:t>
            </w:r>
            <w:r w:rsidRPr="00E94489">
              <w:rPr>
                <w:rFonts w:asciiTheme="minorHAnsi" w:hAnsiTheme="minorHAnsi" w:cstheme="minorHAnsi"/>
                <w:spacing w:val="-1"/>
                <w:sz w:val="24"/>
              </w:rPr>
              <w:t xml:space="preserve">Стручни </w:t>
            </w:r>
            <w:r w:rsidRPr="00E94489">
              <w:rPr>
                <w:rFonts w:asciiTheme="minorHAnsi" w:hAnsiTheme="minorHAnsi" w:cstheme="minorHAnsi"/>
                <w:sz w:val="24"/>
              </w:rPr>
              <w:t>органи</w:t>
            </w:r>
            <w:r w:rsidRPr="00E94489">
              <w:rPr>
                <w:rFonts w:asciiTheme="minorHAnsi" w:hAnsiTheme="minorHAnsi" w:cstheme="minorHAnsi"/>
                <w:spacing w:val="-52"/>
                <w:sz w:val="24"/>
              </w:rPr>
              <w:t xml:space="preserve"> </w:t>
            </w:r>
            <w:r w:rsidRPr="00E94489">
              <w:rPr>
                <w:rFonts w:asciiTheme="minorHAnsi" w:hAnsiTheme="minorHAnsi" w:cstheme="minorHAnsi"/>
                <w:sz w:val="24"/>
              </w:rPr>
              <w:t>на</w:t>
            </w:r>
            <w:r w:rsidRPr="00E94489">
              <w:rPr>
                <w:rFonts w:asciiTheme="minorHAnsi" w:hAnsiTheme="minorHAnsi" w:cstheme="minorHAnsi"/>
                <w:spacing w:val="-9"/>
                <w:sz w:val="24"/>
              </w:rPr>
              <w:t xml:space="preserve"> </w:t>
            </w:r>
            <w:r w:rsidRPr="00E94489">
              <w:rPr>
                <w:rFonts w:asciiTheme="minorHAnsi" w:hAnsiTheme="minorHAnsi" w:cstheme="minorHAnsi"/>
                <w:sz w:val="24"/>
              </w:rPr>
              <w:t>училиштето.</w:t>
            </w:r>
          </w:p>
        </w:tc>
        <w:tc>
          <w:tcPr>
            <w:tcW w:w="1459" w:type="dxa"/>
          </w:tcPr>
          <w:p w:rsidR="00E94489" w:rsidRPr="00E94489" w:rsidRDefault="00E94489" w:rsidP="00377CE0">
            <w:pPr>
              <w:pStyle w:val="TableParagraph"/>
              <w:spacing w:line="276" w:lineRule="auto"/>
              <w:rPr>
                <w:rFonts w:asciiTheme="minorHAnsi" w:hAnsiTheme="minorHAnsi" w:cstheme="minorHAnsi"/>
                <w:b/>
                <w:sz w:val="24"/>
              </w:rPr>
            </w:pPr>
          </w:p>
          <w:p w:rsidR="00E94489" w:rsidRPr="00E94489" w:rsidRDefault="00E94489" w:rsidP="00377CE0">
            <w:pPr>
              <w:pStyle w:val="TableParagraph"/>
              <w:spacing w:line="276" w:lineRule="auto"/>
              <w:rPr>
                <w:rFonts w:asciiTheme="minorHAnsi" w:hAnsiTheme="minorHAnsi" w:cstheme="minorHAnsi"/>
                <w:b/>
                <w:sz w:val="24"/>
              </w:rPr>
            </w:pPr>
          </w:p>
          <w:p w:rsidR="00E94489" w:rsidRPr="00E94489" w:rsidRDefault="00E94489" w:rsidP="00377CE0">
            <w:pPr>
              <w:pStyle w:val="TableParagraph"/>
              <w:spacing w:line="276" w:lineRule="auto"/>
              <w:rPr>
                <w:rFonts w:asciiTheme="minorHAnsi" w:hAnsiTheme="minorHAnsi" w:cstheme="minorHAnsi"/>
                <w:b/>
                <w:sz w:val="24"/>
              </w:rPr>
            </w:pPr>
          </w:p>
          <w:p w:rsidR="00E94489" w:rsidRPr="00E94489" w:rsidRDefault="00E94489" w:rsidP="00377CE0">
            <w:pPr>
              <w:pStyle w:val="TableParagraph"/>
              <w:spacing w:line="276" w:lineRule="auto"/>
              <w:rPr>
                <w:rFonts w:asciiTheme="minorHAnsi" w:hAnsiTheme="minorHAnsi" w:cstheme="minorHAnsi"/>
                <w:b/>
                <w:sz w:val="24"/>
              </w:rPr>
            </w:pPr>
          </w:p>
          <w:p w:rsidR="00E94489" w:rsidRPr="00E94489" w:rsidRDefault="00E94489" w:rsidP="00377CE0">
            <w:pPr>
              <w:pStyle w:val="TableParagraph"/>
              <w:spacing w:line="276" w:lineRule="auto"/>
              <w:rPr>
                <w:rFonts w:asciiTheme="minorHAnsi" w:hAnsiTheme="minorHAnsi" w:cstheme="minorHAnsi"/>
                <w:b/>
                <w:sz w:val="24"/>
              </w:rPr>
            </w:pPr>
          </w:p>
          <w:p w:rsidR="00E94489" w:rsidRPr="00E94489" w:rsidRDefault="00E94489" w:rsidP="00377CE0">
            <w:pPr>
              <w:pStyle w:val="TableParagraph"/>
              <w:spacing w:line="276" w:lineRule="auto"/>
              <w:rPr>
                <w:rFonts w:asciiTheme="minorHAnsi" w:hAnsiTheme="minorHAnsi" w:cstheme="minorHAnsi"/>
                <w:b/>
                <w:sz w:val="24"/>
              </w:rPr>
            </w:pPr>
          </w:p>
          <w:p w:rsidR="00E94489" w:rsidRPr="00E94489" w:rsidRDefault="00E94489" w:rsidP="00377CE0">
            <w:pPr>
              <w:pStyle w:val="TableParagraph"/>
              <w:spacing w:line="276" w:lineRule="auto"/>
              <w:rPr>
                <w:rFonts w:asciiTheme="minorHAnsi" w:hAnsiTheme="minorHAnsi" w:cstheme="minorHAnsi"/>
                <w:b/>
                <w:sz w:val="24"/>
              </w:rPr>
            </w:pPr>
          </w:p>
          <w:p w:rsidR="00E94489" w:rsidRPr="00E94489" w:rsidRDefault="00E94489" w:rsidP="00377CE0">
            <w:pPr>
              <w:pStyle w:val="TableParagraph"/>
              <w:spacing w:line="276" w:lineRule="auto"/>
              <w:rPr>
                <w:rFonts w:asciiTheme="minorHAnsi" w:hAnsiTheme="minorHAnsi" w:cstheme="minorHAnsi"/>
                <w:b/>
                <w:sz w:val="24"/>
              </w:rPr>
            </w:pPr>
          </w:p>
          <w:p w:rsidR="00E94489" w:rsidRPr="00E94489" w:rsidRDefault="00E94489" w:rsidP="00377CE0">
            <w:pPr>
              <w:pStyle w:val="TableParagraph"/>
              <w:spacing w:line="276" w:lineRule="auto"/>
              <w:rPr>
                <w:rFonts w:asciiTheme="minorHAnsi" w:hAnsiTheme="minorHAnsi" w:cstheme="minorHAnsi"/>
                <w:b/>
                <w:sz w:val="24"/>
              </w:rPr>
            </w:pPr>
          </w:p>
          <w:p w:rsidR="00E94489" w:rsidRPr="00E94489" w:rsidRDefault="00E94489" w:rsidP="00377CE0">
            <w:pPr>
              <w:pStyle w:val="TableParagraph"/>
              <w:spacing w:line="276" w:lineRule="auto"/>
              <w:rPr>
                <w:rFonts w:asciiTheme="minorHAnsi" w:hAnsiTheme="minorHAnsi" w:cstheme="minorHAnsi"/>
                <w:b/>
                <w:sz w:val="24"/>
              </w:rPr>
            </w:pPr>
          </w:p>
          <w:p w:rsidR="00E94489" w:rsidRPr="00E94489" w:rsidRDefault="00E94489" w:rsidP="00377CE0">
            <w:pPr>
              <w:pStyle w:val="TableParagraph"/>
              <w:spacing w:line="276" w:lineRule="auto"/>
              <w:rPr>
                <w:rFonts w:asciiTheme="minorHAnsi" w:hAnsiTheme="minorHAnsi" w:cstheme="minorHAnsi"/>
                <w:b/>
                <w:sz w:val="24"/>
              </w:rPr>
            </w:pPr>
          </w:p>
          <w:p w:rsidR="00E94489" w:rsidRPr="00E94489" w:rsidRDefault="00E94489" w:rsidP="00377CE0">
            <w:pPr>
              <w:pStyle w:val="TableParagraph"/>
              <w:spacing w:line="276" w:lineRule="auto"/>
              <w:rPr>
                <w:rFonts w:asciiTheme="minorHAnsi" w:hAnsiTheme="minorHAnsi" w:cstheme="minorHAnsi"/>
                <w:b/>
                <w:sz w:val="24"/>
              </w:rPr>
            </w:pPr>
          </w:p>
          <w:p w:rsidR="00E94489" w:rsidRPr="00E94489" w:rsidRDefault="00E94489" w:rsidP="00377CE0">
            <w:pPr>
              <w:pStyle w:val="TableParagraph"/>
              <w:spacing w:line="276" w:lineRule="auto"/>
              <w:rPr>
                <w:rFonts w:asciiTheme="minorHAnsi" w:hAnsiTheme="minorHAnsi" w:cstheme="minorHAnsi"/>
                <w:b/>
                <w:sz w:val="24"/>
              </w:rPr>
            </w:pPr>
          </w:p>
          <w:p w:rsidR="00E94489" w:rsidRPr="00E94489" w:rsidRDefault="00E94489" w:rsidP="00377CE0">
            <w:pPr>
              <w:pStyle w:val="TableParagraph"/>
              <w:spacing w:line="276" w:lineRule="auto"/>
              <w:rPr>
                <w:rFonts w:asciiTheme="minorHAnsi" w:hAnsiTheme="minorHAnsi" w:cstheme="minorHAnsi"/>
                <w:b/>
                <w:sz w:val="24"/>
              </w:rPr>
            </w:pPr>
          </w:p>
          <w:p w:rsidR="00E94489" w:rsidRPr="00E94489" w:rsidRDefault="00E94489" w:rsidP="00377CE0">
            <w:pPr>
              <w:pStyle w:val="TableParagraph"/>
              <w:spacing w:line="276" w:lineRule="auto"/>
              <w:rPr>
                <w:rFonts w:asciiTheme="minorHAnsi" w:hAnsiTheme="minorHAnsi" w:cstheme="minorHAnsi"/>
                <w:b/>
                <w:sz w:val="24"/>
              </w:rPr>
            </w:pPr>
          </w:p>
          <w:p w:rsidR="00E94489" w:rsidRPr="00E94489" w:rsidRDefault="00E94489" w:rsidP="00377CE0">
            <w:pPr>
              <w:pStyle w:val="TableParagraph"/>
              <w:spacing w:before="5" w:line="276" w:lineRule="auto"/>
              <w:rPr>
                <w:rFonts w:asciiTheme="minorHAnsi" w:hAnsiTheme="minorHAnsi" w:cstheme="minorHAnsi"/>
                <w:b/>
                <w:sz w:val="26"/>
              </w:rPr>
            </w:pPr>
          </w:p>
          <w:p w:rsidR="00E94489" w:rsidRPr="00E94489" w:rsidRDefault="00E94489" w:rsidP="00377CE0">
            <w:pPr>
              <w:pStyle w:val="TableParagraph"/>
              <w:spacing w:line="276" w:lineRule="auto"/>
              <w:ind w:left="409" w:right="373" w:hanging="5"/>
              <w:rPr>
                <w:rFonts w:asciiTheme="minorHAnsi" w:hAnsiTheme="minorHAnsi" w:cstheme="minorHAnsi"/>
                <w:sz w:val="24"/>
              </w:rPr>
            </w:pPr>
            <w:r w:rsidRPr="00E94489">
              <w:rPr>
                <w:rFonts w:asciiTheme="minorHAnsi" w:hAnsiTheme="minorHAnsi" w:cstheme="minorHAnsi"/>
                <w:sz w:val="24"/>
              </w:rPr>
              <w:t>Многу</w:t>
            </w:r>
            <w:r w:rsidRPr="00E94489">
              <w:rPr>
                <w:rFonts w:asciiTheme="minorHAnsi" w:hAnsiTheme="minorHAnsi" w:cstheme="minorHAnsi"/>
                <w:spacing w:val="-53"/>
                <w:sz w:val="24"/>
              </w:rPr>
              <w:t xml:space="preserve"> </w:t>
            </w:r>
            <w:r w:rsidRPr="00E94489">
              <w:rPr>
                <w:rFonts w:asciiTheme="minorHAnsi" w:hAnsiTheme="minorHAnsi" w:cstheme="minorHAnsi"/>
                <w:sz w:val="24"/>
              </w:rPr>
              <w:t>добро</w:t>
            </w:r>
          </w:p>
        </w:tc>
      </w:tr>
      <w:tr w:rsidR="00E94489" w:rsidRPr="00E94489" w:rsidTr="00B730A4">
        <w:trPr>
          <w:trHeight w:val="1133"/>
        </w:trPr>
        <w:tc>
          <w:tcPr>
            <w:tcW w:w="1960" w:type="dxa"/>
          </w:tcPr>
          <w:p w:rsidR="00E94489" w:rsidRPr="00E94489" w:rsidRDefault="00E94489" w:rsidP="00377CE0">
            <w:pPr>
              <w:pStyle w:val="TableParagraph"/>
              <w:spacing w:line="276" w:lineRule="auto"/>
              <w:rPr>
                <w:rFonts w:asciiTheme="minorHAnsi" w:hAnsiTheme="minorHAnsi" w:cstheme="minorHAnsi"/>
                <w:b/>
                <w:sz w:val="24"/>
              </w:rPr>
            </w:pPr>
          </w:p>
          <w:p w:rsidR="00E94489" w:rsidRPr="00E94489" w:rsidRDefault="00E94489" w:rsidP="00377CE0">
            <w:pPr>
              <w:pStyle w:val="TableParagraph"/>
              <w:spacing w:line="276" w:lineRule="auto"/>
              <w:rPr>
                <w:rFonts w:asciiTheme="minorHAnsi" w:hAnsiTheme="minorHAnsi" w:cstheme="minorHAnsi"/>
                <w:b/>
                <w:sz w:val="24"/>
              </w:rPr>
            </w:pPr>
          </w:p>
          <w:p w:rsidR="00E94489" w:rsidRPr="00E94489" w:rsidRDefault="00E94489" w:rsidP="00377CE0">
            <w:pPr>
              <w:pStyle w:val="TableParagraph"/>
              <w:spacing w:line="276" w:lineRule="auto"/>
              <w:rPr>
                <w:rFonts w:asciiTheme="minorHAnsi" w:hAnsiTheme="minorHAnsi" w:cstheme="minorHAnsi"/>
                <w:b/>
                <w:sz w:val="24"/>
              </w:rPr>
            </w:pPr>
          </w:p>
          <w:p w:rsidR="00E94489" w:rsidRPr="00E94489" w:rsidRDefault="00E94489" w:rsidP="00377CE0">
            <w:pPr>
              <w:pStyle w:val="TableParagraph"/>
              <w:spacing w:before="9" w:line="276" w:lineRule="auto"/>
              <w:rPr>
                <w:rFonts w:asciiTheme="minorHAnsi" w:hAnsiTheme="minorHAnsi" w:cstheme="minorHAnsi"/>
                <w:b/>
                <w:sz w:val="28"/>
              </w:rPr>
            </w:pPr>
          </w:p>
          <w:p w:rsidR="00E94489" w:rsidRPr="00E94489" w:rsidRDefault="00E94489" w:rsidP="00377CE0">
            <w:pPr>
              <w:pStyle w:val="TableParagraph"/>
              <w:spacing w:before="1" w:line="276" w:lineRule="auto"/>
              <w:ind w:left="321" w:right="310" w:hanging="6"/>
              <w:jc w:val="center"/>
              <w:rPr>
                <w:rFonts w:asciiTheme="minorHAnsi" w:hAnsiTheme="minorHAnsi" w:cstheme="minorHAnsi"/>
                <w:b/>
                <w:sz w:val="24"/>
              </w:rPr>
            </w:pPr>
            <w:r w:rsidRPr="00E94489">
              <w:rPr>
                <w:rFonts w:asciiTheme="minorHAnsi" w:hAnsiTheme="minorHAnsi" w:cstheme="minorHAnsi"/>
                <w:b/>
                <w:sz w:val="24"/>
              </w:rPr>
              <w:t>Цели и</w:t>
            </w:r>
            <w:r w:rsidRPr="00E94489">
              <w:rPr>
                <w:rFonts w:asciiTheme="minorHAnsi" w:hAnsiTheme="minorHAnsi" w:cstheme="minorHAnsi"/>
                <w:b/>
                <w:spacing w:val="1"/>
                <w:sz w:val="24"/>
              </w:rPr>
              <w:t xml:space="preserve"> </w:t>
            </w:r>
            <w:r w:rsidRPr="00E94489">
              <w:rPr>
                <w:rFonts w:asciiTheme="minorHAnsi" w:hAnsiTheme="minorHAnsi" w:cstheme="minorHAnsi"/>
                <w:b/>
                <w:sz w:val="24"/>
              </w:rPr>
              <w:t>креирање</w:t>
            </w:r>
          </w:p>
          <w:p w:rsidR="00E94489" w:rsidRPr="00E94489" w:rsidRDefault="00E94489" w:rsidP="00377CE0">
            <w:pPr>
              <w:pStyle w:val="TableParagraph"/>
              <w:spacing w:before="3" w:line="276" w:lineRule="auto"/>
              <w:ind w:left="115" w:right="106"/>
              <w:jc w:val="center"/>
              <w:rPr>
                <w:rFonts w:asciiTheme="minorHAnsi" w:hAnsiTheme="minorHAnsi" w:cstheme="minorHAnsi"/>
                <w:b/>
                <w:sz w:val="24"/>
              </w:rPr>
            </w:pPr>
            <w:r w:rsidRPr="00E94489">
              <w:rPr>
                <w:rFonts w:asciiTheme="minorHAnsi" w:hAnsiTheme="minorHAnsi" w:cstheme="minorHAnsi"/>
                <w:b/>
                <w:sz w:val="24"/>
              </w:rPr>
              <w:t>на образовна</w:t>
            </w:r>
            <w:r w:rsidRPr="00E94489">
              <w:rPr>
                <w:rFonts w:asciiTheme="minorHAnsi" w:hAnsiTheme="minorHAnsi" w:cstheme="minorHAnsi"/>
                <w:b/>
                <w:spacing w:val="-52"/>
                <w:sz w:val="24"/>
              </w:rPr>
              <w:t xml:space="preserve"> </w:t>
            </w:r>
            <w:r w:rsidRPr="00E94489">
              <w:rPr>
                <w:rFonts w:asciiTheme="minorHAnsi" w:hAnsiTheme="minorHAnsi" w:cstheme="minorHAnsi"/>
                <w:b/>
                <w:sz w:val="24"/>
              </w:rPr>
              <w:t>политика</w:t>
            </w:r>
          </w:p>
        </w:tc>
        <w:tc>
          <w:tcPr>
            <w:tcW w:w="8141" w:type="dxa"/>
          </w:tcPr>
          <w:p w:rsidR="00E94489" w:rsidRPr="00E94489" w:rsidRDefault="00E94489" w:rsidP="00377CE0">
            <w:pPr>
              <w:spacing w:line="276" w:lineRule="auto"/>
              <w:ind w:left="251" w:right="203"/>
              <w:jc w:val="both"/>
              <w:rPr>
                <w:rFonts w:asciiTheme="minorHAnsi" w:hAnsiTheme="minorHAnsi" w:cstheme="minorHAnsi"/>
                <w:sz w:val="24"/>
                <w:szCs w:val="24"/>
              </w:rPr>
            </w:pPr>
          </w:p>
          <w:p w:rsidR="00E94489" w:rsidRPr="00E94489" w:rsidRDefault="00E94489" w:rsidP="00377CE0">
            <w:pPr>
              <w:spacing w:line="276" w:lineRule="auto"/>
              <w:ind w:left="251" w:right="203"/>
              <w:jc w:val="both"/>
              <w:rPr>
                <w:rFonts w:asciiTheme="minorHAnsi" w:hAnsiTheme="minorHAnsi" w:cstheme="minorHAnsi"/>
                <w:sz w:val="24"/>
                <w:szCs w:val="24"/>
              </w:rPr>
            </w:pPr>
            <w:r w:rsidRPr="00E94489">
              <w:rPr>
                <w:rFonts w:asciiTheme="minorHAnsi" w:hAnsiTheme="minorHAnsi" w:cstheme="minorHAnsi"/>
                <w:sz w:val="24"/>
                <w:szCs w:val="24"/>
              </w:rPr>
              <w:t xml:space="preserve">Целите на училиштето се прецизни, јасни и ги отсликуваат мисијата, визијата и вредностите, а истите се во согласност со целите на државната и локалната образовна политика. Тие се фокусирани на подобрување на квалитетот на наставата, професионално усовршување на наставниот кадар, унапредување на училишната клима и подобрување на постигањата на сите ученици. Во нашето училиште се креира политика врз основа на доброто раководство во училиштето вклучувајќи ја ефикасноста и одговорноста на истата. Од големо значење во креирање на училишната политика е раководството на Училишниот одбор, работата на директорот, стручната служба и наставниците. Училишната политика во нашето училиште се креира врз основа на делегирање на одговорностите и комуникацијата при донесување одлуки и нивно пренесување.Делегирање на одговорностите се остварува на: </w:t>
            </w:r>
            <w:r w:rsidRPr="00E94489">
              <w:rPr>
                <w:rFonts w:asciiTheme="minorHAnsi" w:hAnsiTheme="minorHAnsi" w:cstheme="minorHAnsi"/>
                <w:sz w:val="24"/>
                <w:szCs w:val="24"/>
              </w:rPr>
              <w:lastRenderedPageBreak/>
              <w:t xml:space="preserve">Наставничките совети, Одделенските совети, состаноците на Училишниот одбор, Советот на родители и ученичките заедници. </w:t>
            </w:r>
          </w:p>
          <w:p w:rsidR="00E94489" w:rsidRPr="00E94489" w:rsidRDefault="00E94489" w:rsidP="00377CE0">
            <w:pPr>
              <w:spacing w:line="276" w:lineRule="auto"/>
              <w:ind w:left="251" w:right="203"/>
              <w:jc w:val="both"/>
              <w:rPr>
                <w:rFonts w:asciiTheme="minorHAnsi" w:hAnsiTheme="minorHAnsi" w:cstheme="minorHAnsi"/>
                <w:sz w:val="24"/>
                <w:szCs w:val="24"/>
              </w:rPr>
            </w:pPr>
          </w:p>
          <w:p w:rsidR="00E94489" w:rsidRPr="00E94489" w:rsidRDefault="00E94489" w:rsidP="00377CE0">
            <w:pPr>
              <w:spacing w:line="276" w:lineRule="auto"/>
              <w:ind w:left="251" w:right="203"/>
              <w:jc w:val="both"/>
              <w:rPr>
                <w:rFonts w:asciiTheme="minorHAnsi" w:hAnsiTheme="minorHAnsi" w:cstheme="minorHAnsi"/>
                <w:sz w:val="24"/>
                <w:szCs w:val="24"/>
              </w:rPr>
            </w:pPr>
            <w:r w:rsidRPr="00E94489">
              <w:rPr>
                <w:rFonts w:asciiTheme="minorHAnsi" w:hAnsiTheme="minorHAnsi" w:cstheme="minorHAnsi"/>
                <w:sz w:val="24"/>
                <w:szCs w:val="24"/>
              </w:rPr>
              <w:t>Информирањето за училишната политика се остварува преку состаноците на Наставнички совет, Одделенски совет, Совет на родители, ученички заедници, преку соопштенија, тетратки, информативни катчиња, сандачиња, огласна табла и друго. Во Годишната програма за работа на училиштето сосема јасно се дефинирани и програмирани образовните политики на училиштето во сите подрачја и во неа е содржано интегрирањето на еколошката едукација во образовниот систем. Исто така, во нашето училиште се организира активна и интерактивна настава. Се организира и реализира додатна настава. Се организираат и семинари за едукација на наставниците за запознавање на наставниците со дијагнозата и реакциите на децата со посебни образовни потреби и оспособување на наставниците за подобра стручна комуникација со овие деца. Постои и добра соработка со родителите на овие деца.</w:t>
            </w:r>
          </w:p>
          <w:p w:rsidR="00E94489" w:rsidRPr="00E94489" w:rsidRDefault="00E94489" w:rsidP="00377CE0">
            <w:pPr>
              <w:spacing w:line="276" w:lineRule="auto"/>
              <w:ind w:left="251" w:right="203"/>
              <w:jc w:val="both"/>
              <w:rPr>
                <w:rFonts w:asciiTheme="minorHAnsi" w:hAnsiTheme="minorHAnsi" w:cstheme="minorHAnsi"/>
                <w:sz w:val="24"/>
                <w:szCs w:val="24"/>
              </w:rPr>
            </w:pPr>
            <w:r w:rsidRPr="00E94489">
              <w:rPr>
                <w:rFonts w:asciiTheme="minorHAnsi" w:hAnsiTheme="minorHAnsi" w:cstheme="minorHAnsi"/>
                <w:sz w:val="24"/>
                <w:szCs w:val="24"/>
              </w:rPr>
              <w:t xml:space="preserve"> Целите и образовните политики се аргументирани со соодветни документи. Вработените учествуваат во креирањето на целите на </w:t>
            </w:r>
          </w:p>
          <w:p w:rsidR="00E94489" w:rsidRPr="00E94489" w:rsidRDefault="00E94489" w:rsidP="00377CE0">
            <w:pPr>
              <w:spacing w:line="276" w:lineRule="auto"/>
              <w:ind w:left="251" w:right="203"/>
              <w:jc w:val="both"/>
              <w:rPr>
                <w:rFonts w:asciiTheme="minorHAnsi" w:hAnsiTheme="minorHAnsi" w:cstheme="minorHAnsi"/>
                <w:sz w:val="24"/>
                <w:szCs w:val="24"/>
              </w:rPr>
            </w:pPr>
          </w:p>
          <w:p w:rsidR="00E94489" w:rsidRPr="00E94489" w:rsidRDefault="00E94489" w:rsidP="00377CE0">
            <w:pPr>
              <w:spacing w:line="276" w:lineRule="auto"/>
              <w:ind w:left="251" w:right="203"/>
              <w:jc w:val="both"/>
              <w:rPr>
                <w:rFonts w:asciiTheme="minorHAnsi" w:hAnsiTheme="minorHAnsi" w:cstheme="minorHAnsi"/>
                <w:sz w:val="24"/>
                <w:szCs w:val="24"/>
              </w:rPr>
            </w:pPr>
            <w:r w:rsidRPr="00E94489">
              <w:rPr>
                <w:rFonts w:asciiTheme="minorHAnsi" w:hAnsiTheme="minorHAnsi" w:cstheme="minorHAnsi"/>
                <w:sz w:val="24"/>
                <w:szCs w:val="24"/>
              </w:rPr>
              <w:t>училиштето. Во тој процес, во голема мера, учествуваат и родителите и учениците, кои се запознати со начинот на нивно остварување и подобрување. Училиштето ги мобилизира сите релевантни субјекти (наставници, ученици, родители и локална заедница) да работат на остварување на целите. Постигнатите цели имаат позитивно влијание на работата на училиштето. Во Годишната програма се предвидени целите на училиштето.</w:t>
            </w:r>
          </w:p>
          <w:p w:rsidR="00E94489" w:rsidRPr="00E94489" w:rsidRDefault="00E94489" w:rsidP="00377CE0">
            <w:pPr>
              <w:spacing w:line="276" w:lineRule="auto"/>
              <w:ind w:left="251" w:right="203"/>
              <w:jc w:val="both"/>
              <w:rPr>
                <w:rFonts w:asciiTheme="minorHAnsi" w:hAnsiTheme="minorHAnsi" w:cstheme="minorHAnsi"/>
                <w:sz w:val="24"/>
                <w:szCs w:val="24"/>
              </w:rPr>
            </w:pPr>
            <w:r w:rsidRPr="00E94489">
              <w:rPr>
                <w:rFonts w:asciiTheme="minorHAnsi" w:hAnsiTheme="minorHAnsi" w:cstheme="minorHAnsi"/>
                <w:sz w:val="24"/>
                <w:szCs w:val="24"/>
              </w:rPr>
              <w:t xml:space="preserve"> Директорот редовно доставува извештај за успехот и постигањата на образовната работа, </w:t>
            </w:r>
            <w:r w:rsidRPr="00E94489">
              <w:rPr>
                <w:rFonts w:asciiTheme="minorHAnsi" w:hAnsiTheme="minorHAnsi" w:cstheme="minorHAnsi"/>
                <w:bCs/>
                <w:sz w:val="24"/>
                <w:szCs w:val="24"/>
              </w:rPr>
              <w:t>Годишна програма на училиштето, Извештај за материјално работење и други извештаи до надлежните органи</w:t>
            </w:r>
            <w:r w:rsidRPr="00E94489">
              <w:rPr>
                <w:rFonts w:asciiTheme="minorHAnsi" w:hAnsiTheme="minorHAnsi" w:cstheme="minorHAnsi"/>
                <w:sz w:val="24"/>
                <w:szCs w:val="24"/>
              </w:rPr>
              <w:t xml:space="preserve">: Општина </w:t>
            </w:r>
            <w:r w:rsidRPr="00E94489">
              <w:rPr>
                <w:rFonts w:asciiTheme="minorHAnsi" w:hAnsiTheme="minorHAnsi" w:cstheme="minorHAnsi"/>
                <w:sz w:val="24"/>
                <w:szCs w:val="24"/>
                <w:lang w:val="mk-MK"/>
              </w:rPr>
              <w:t>Делчево</w:t>
            </w:r>
            <w:r w:rsidRPr="00E94489">
              <w:rPr>
                <w:rFonts w:asciiTheme="minorHAnsi" w:hAnsiTheme="minorHAnsi" w:cstheme="minorHAnsi"/>
                <w:sz w:val="24"/>
                <w:szCs w:val="24"/>
              </w:rPr>
              <w:t xml:space="preserve">, МОН и БРО. Училиштето ги зема во предвид мислењата на родителите и учениците. </w:t>
            </w:r>
          </w:p>
          <w:p w:rsidR="00E94489" w:rsidRPr="00E94489" w:rsidRDefault="00E94489" w:rsidP="00377CE0">
            <w:pPr>
              <w:spacing w:line="276" w:lineRule="auto"/>
              <w:ind w:left="251" w:right="203"/>
              <w:jc w:val="both"/>
              <w:rPr>
                <w:rFonts w:asciiTheme="minorHAnsi" w:hAnsiTheme="minorHAnsi" w:cstheme="minorHAnsi"/>
                <w:sz w:val="24"/>
                <w:szCs w:val="24"/>
              </w:rPr>
            </w:pPr>
            <w:r w:rsidRPr="00E94489">
              <w:rPr>
                <w:rFonts w:asciiTheme="minorHAnsi" w:hAnsiTheme="minorHAnsi" w:cstheme="minorHAnsi"/>
                <w:sz w:val="24"/>
                <w:szCs w:val="24"/>
              </w:rPr>
              <w:t xml:space="preserve">На транспарентен начин е постигната и нормативна поткрепа на </w:t>
            </w:r>
            <w:r w:rsidRPr="00E94489">
              <w:rPr>
                <w:rFonts w:asciiTheme="minorHAnsi" w:hAnsiTheme="minorHAnsi" w:cstheme="minorHAnsi"/>
                <w:sz w:val="24"/>
                <w:szCs w:val="24"/>
              </w:rPr>
              <w:lastRenderedPageBreak/>
              <w:t>образовната политика на училиштето преку следните акти: - Куќен ред; - Статут на ООУ „</w:t>
            </w:r>
            <w:r w:rsidRPr="00E94489">
              <w:rPr>
                <w:rFonts w:asciiTheme="minorHAnsi" w:hAnsiTheme="minorHAnsi" w:cstheme="minorHAnsi"/>
                <w:sz w:val="24"/>
                <w:szCs w:val="24"/>
                <w:lang w:val="mk-MK"/>
              </w:rPr>
              <w:t>Св. Климент Охридски</w:t>
            </w:r>
            <w:r w:rsidRPr="00E94489">
              <w:rPr>
                <w:rFonts w:asciiTheme="minorHAnsi" w:hAnsiTheme="minorHAnsi" w:cstheme="minorHAnsi"/>
                <w:sz w:val="24"/>
                <w:szCs w:val="24"/>
              </w:rPr>
              <w:t xml:space="preserve">“ – </w:t>
            </w:r>
            <w:r w:rsidRPr="00E94489">
              <w:rPr>
                <w:rFonts w:asciiTheme="minorHAnsi" w:hAnsiTheme="minorHAnsi" w:cstheme="minorHAnsi"/>
                <w:sz w:val="24"/>
                <w:szCs w:val="24"/>
                <w:lang w:val="mk-MK"/>
              </w:rPr>
              <w:t>Делчево</w:t>
            </w:r>
            <w:r w:rsidRPr="00E94489">
              <w:rPr>
                <w:rFonts w:asciiTheme="minorHAnsi" w:hAnsiTheme="minorHAnsi" w:cstheme="minorHAnsi"/>
                <w:sz w:val="24"/>
                <w:szCs w:val="24"/>
              </w:rPr>
              <w:t xml:space="preserve">; - Систематизација на работните места; - Должности на воспитно – образовниот кадар; - Правилник за распоред на работно време на </w:t>
            </w:r>
          </w:p>
          <w:p w:rsidR="00E94489" w:rsidRPr="00E94489" w:rsidRDefault="00E94489" w:rsidP="00377CE0">
            <w:pPr>
              <w:spacing w:line="276" w:lineRule="auto"/>
              <w:ind w:left="251" w:right="203"/>
              <w:jc w:val="both"/>
              <w:rPr>
                <w:rFonts w:asciiTheme="minorHAnsi" w:hAnsiTheme="minorHAnsi" w:cstheme="minorHAnsi"/>
                <w:sz w:val="24"/>
                <w:szCs w:val="24"/>
              </w:rPr>
            </w:pPr>
            <w:r w:rsidRPr="00E94489">
              <w:rPr>
                <w:rFonts w:asciiTheme="minorHAnsi" w:hAnsiTheme="minorHAnsi" w:cstheme="minorHAnsi"/>
                <w:sz w:val="24"/>
                <w:szCs w:val="24"/>
              </w:rPr>
              <w:t xml:space="preserve">наставници и струни соработници; - Правилник за начинот на изведување ученички екскурзии и други слободни активности; - Правилник за видовите на пофалби, награди и педагошки мерки; - Правилник за начинот и постапката при полагање на стручен испит за наставник, стручен соработник и воспитувач во основното училиште; - Правилник за начинот на водење на педагошката документација и евиденција; - Правилник за оценување, напредување и полагање на испити за учениците; - Кодекс за однесување на учениците; - Кодекс за однесување на родители; - Кодекс за однесување кон информатичката технологија; - Еко - кодекс; - Кодекс за заштита на компјутерите во училиште; - План за заштита и спасување; </w:t>
            </w:r>
            <w:r w:rsidRPr="00E94489">
              <w:rPr>
                <w:rFonts w:asciiTheme="minorHAnsi" w:hAnsiTheme="minorHAnsi" w:cstheme="minorHAnsi"/>
                <w:sz w:val="24"/>
                <w:szCs w:val="24"/>
                <w:lang w:val="mk-MK"/>
              </w:rPr>
              <w:t xml:space="preserve">План за спроведување на протоколите на Министерството за здравство за време на пандемијата со Ковид19 и изведувањето на наставата од далечина и наставата со физичко присуство; </w:t>
            </w:r>
            <w:r w:rsidRPr="00E94489">
              <w:rPr>
                <w:rFonts w:asciiTheme="minorHAnsi" w:hAnsiTheme="minorHAnsi" w:cstheme="minorHAnsi"/>
                <w:sz w:val="24"/>
                <w:szCs w:val="24"/>
              </w:rPr>
              <w:t>- Правилник за настава со продолжен престој; Во правилникот за пофалби, награди и педагошки мерки се застапени одредби во кои јасно се дефинирани правила за прогласување на ученик „првенец на генерација“  (ученик од IX одд</w:t>
            </w:r>
            <w:r w:rsidRPr="00E94489">
              <w:rPr>
                <w:rFonts w:asciiTheme="minorHAnsi" w:hAnsiTheme="minorHAnsi" w:cstheme="minorHAnsi"/>
                <w:sz w:val="24"/>
                <w:szCs w:val="24"/>
                <w:lang w:val="mk-MK"/>
              </w:rPr>
              <w:t>).</w:t>
            </w:r>
          </w:p>
        </w:tc>
        <w:tc>
          <w:tcPr>
            <w:tcW w:w="2160" w:type="dxa"/>
          </w:tcPr>
          <w:p w:rsidR="00E94489" w:rsidRPr="00E94489" w:rsidRDefault="00E94489" w:rsidP="003018A2">
            <w:pPr>
              <w:pStyle w:val="TableParagraph"/>
              <w:numPr>
                <w:ilvl w:val="0"/>
                <w:numId w:val="54"/>
              </w:numPr>
              <w:tabs>
                <w:tab w:val="left" w:pos="366"/>
              </w:tabs>
              <w:spacing w:before="1" w:line="276" w:lineRule="auto"/>
              <w:rPr>
                <w:rFonts w:asciiTheme="minorHAnsi" w:hAnsiTheme="minorHAnsi" w:cstheme="minorHAnsi"/>
                <w:sz w:val="24"/>
              </w:rPr>
            </w:pPr>
            <w:r w:rsidRPr="00E94489">
              <w:rPr>
                <w:rFonts w:asciiTheme="minorHAnsi" w:hAnsiTheme="minorHAnsi" w:cstheme="minorHAnsi"/>
                <w:sz w:val="24"/>
              </w:rPr>
              <w:lastRenderedPageBreak/>
              <w:t>Годишна</w:t>
            </w:r>
          </w:p>
          <w:p w:rsidR="00E94489" w:rsidRPr="00E94489" w:rsidRDefault="00E94489" w:rsidP="00377CE0">
            <w:pPr>
              <w:pStyle w:val="TableParagraph"/>
              <w:spacing w:before="43" w:line="276" w:lineRule="auto"/>
              <w:ind w:left="365" w:right="502"/>
              <w:rPr>
                <w:rFonts w:asciiTheme="minorHAnsi" w:hAnsiTheme="minorHAnsi" w:cstheme="minorHAnsi"/>
                <w:spacing w:val="-1"/>
                <w:sz w:val="24"/>
              </w:rPr>
            </w:pPr>
            <w:r w:rsidRPr="00E94489">
              <w:rPr>
                <w:rFonts w:asciiTheme="minorHAnsi" w:hAnsiTheme="minorHAnsi" w:cstheme="minorHAnsi"/>
                <w:sz w:val="24"/>
              </w:rPr>
              <w:t>програма за</w:t>
            </w:r>
            <w:r w:rsidRPr="00E94489">
              <w:rPr>
                <w:rFonts w:asciiTheme="minorHAnsi" w:hAnsiTheme="minorHAnsi" w:cstheme="minorHAnsi"/>
                <w:spacing w:val="-52"/>
                <w:sz w:val="24"/>
              </w:rPr>
              <w:t xml:space="preserve"> </w:t>
            </w:r>
            <w:r w:rsidRPr="00E94489">
              <w:rPr>
                <w:rFonts w:asciiTheme="minorHAnsi" w:hAnsiTheme="minorHAnsi" w:cstheme="minorHAnsi"/>
                <w:sz w:val="24"/>
              </w:rPr>
              <w:t>работа на</w:t>
            </w:r>
            <w:r w:rsidRPr="00E94489">
              <w:rPr>
                <w:rFonts w:asciiTheme="minorHAnsi" w:hAnsiTheme="minorHAnsi" w:cstheme="minorHAnsi"/>
                <w:spacing w:val="1"/>
                <w:sz w:val="24"/>
              </w:rPr>
              <w:t xml:space="preserve"> </w:t>
            </w:r>
            <w:r w:rsidRPr="00E94489">
              <w:rPr>
                <w:rFonts w:asciiTheme="minorHAnsi" w:hAnsiTheme="minorHAnsi" w:cstheme="minorHAnsi"/>
                <w:spacing w:val="-1"/>
                <w:sz w:val="24"/>
              </w:rPr>
              <w:t>училиштето;</w:t>
            </w:r>
          </w:p>
          <w:p w:rsidR="00E94489" w:rsidRPr="00E94489" w:rsidRDefault="00E94489" w:rsidP="00377CE0">
            <w:pPr>
              <w:pStyle w:val="TableParagraph"/>
              <w:spacing w:before="43" w:line="276" w:lineRule="auto"/>
              <w:ind w:left="365" w:right="502"/>
              <w:rPr>
                <w:rFonts w:asciiTheme="minorHAnsi" w:hAnsiTheme="minorHAnsi" w:cstheme="minorHAnsi"/>
                <w:sz w:val="24"/>
              </w:rPr>
            </w:pPr>
          </w:p>
          <w:p w:rsidR="00E94489" w:rsidRPr="00E94489" w:rsidRDefault="00E94489" w:rsidP="003018A2">
            <w:pPr>
              <w:pStyle w:val="TableParagraph"/>
              <w:numPr>
                <w:ilvl w:val="0"/>
                <w:numId w:val="54"/>
              </w:numPr>
              <w:tabs>
                <w:tab w:val="left" w:pos="366"/>
              </w:tabs>
              <w:spacing w:line="276" w:lineRule="auto"/>
              <w:rPr>
                <w:rFonts w:asciiTheme="minorHAnsi" w:hAnsiTheme="minorHAnsi" w:cstheme="minorHAnsi"/>
                <w:sz w:val="24"/>
              </w:rPr>
            </w:pPr>
            <w:r w:rsidRPr="00E94489">
              <w:rPr>
                <w:rFonts w:asciiTheme="minorHAnsi" w:hAnsiTheme="minorHAnsi" w:cstheme="minorHAnsi"/>
                <w:sz w:val="24"/>
              </w:rPr>
              <w:t>Самоевалуација;</w:t>
            </w:r>
          </w:p>
          <w:p w:rsidR="00E94489" w:rsidRPr="00E94489" w:rsidRDefault="00E94489" w:rsidP="003018A2">
            <w:pPr>
              <w:pStyle w:val="TableParagraph"/>
              <w:numPr>
                <w:ilvl w:val="0"/>
                <w:numId w:val="54"/>
              </w:numPr>
              <w:tabs>
                <w:tab w:val="left" w:pos="366"/>
              </w:tabs>
              <w:spacing w:before="48" w:line="276" w:lineRule="auto"/>
              <w:ind w:right="513"/>
              <w:rPr>
                <w:rFonts w:asciiTheme="minorHAnsi" w:hAnsiTheme="minorHAnsi" w:cstheme="minorHAnsi"/>
                <w:sz w:val="24"/>
              </w:rPr>
            </w:pPr>
            <w:r w:rsidRPr="00E94489">
              <w:rPr>
                <w:rFonts w:asciiTheme="minorHAnsi" w:hAnsiTheme="minorHAnsi" w:cstheme="minorHAnsi"/>
                <w:sz w:val="24"/>
              </w:rPr>
              <w:t>Програма</w:t>
            </w:r>
            <w:r w:rsidRPr="00E94489">
              <w:rPr>
                <w:rFonts w:asciiTheme="minorHAnsi" w:hAnsiTheme="minorHAnsi" w:cstheme="minorHAnsi"/>
                <w:spacing w:val="-10"/>
                <w:sz w:val="24"/>
              </w:rPr>
              <w:t xml:space="preserve"> </w:t>
            </w:r>
            <w:r w:rsidRPr="00E94489">
              <w:rPr>
                <w:rFonts w:asciiTheme="minorHAnsi" w:hAnsiTheme="minorHAnsi" w:cstheme="minorHAnsi"/>
                <w:sz w:val="24"/>
              </w:rPr>
              <w:t>за</w:t>
            </w:r>
            <w:r w:rsidRPr="00E94489">
              <w:rPr>
                <w:rFonts w:asciiTheme="minorHAnsi" w:hAnsiTheme="minorHAnsi" w:cstheme="minorHAnsi"/>
                <w:spacing w:val="-51"/>
                <w:sz w:val="24"/>
              </w:rPr>
              <w:t xml:space="preserve"> </w:t>
            </w:r>
            <w:r w:rsidRPr="00E94489">
              <w:rPr>
                <w:rFonts w:asciiTheme="minorHAnsi" w:hAnsiTheme="minorHAnsi" w:cstheme="minorHAnsi"/>
                <w:sz w:val="24"/>
              </w:rPr>
              <w:t>развој на</w:t>
            </w:r>
            <w:r w:rsidRPr="00E94489">
              <w:rPr>
                <w:rFonts w:asciiTheme="minorHAnsi" w:hAnsiTheme="minorHAnsi" w:cstheme="minorHAnsi"/>
                <w:spacing w:val="1"/>
                <w:sz w:val="24"/>
              </w:rPr>
              <w:t xml:space="preserve"> </w:t>
            </w:r>
            <w:r w:rsidRPr="00E94489">
              <w:rPr>
                <w:rFonts w:asciiTheme="minorHAnsi" w:hAnsiTheme="minorHAnsi" w:cstheme="minorHAnsi"/>
                <w:spacing w:val="-1"/>
                <w:sz w:val="24"/>
              </w:rPr>
              <w:t>училиштето;</w:t>
            </w:r>
          </w:p>
          <w:p w:rsidR="00E94489" w:rsidRPr="00E94489" w:rsidRDefault="00E94489" w:rsidP="00377CE0">
            <w:pPr>
              <w:pStyle w:val="TableParagraph"/>
              <w:tabs>
                <w:tab w:val="left" w:pos="366"/>
              </w:tabs>
              <w:spacing w:before="48" w:line="276" w:lineRule="auto"/>
              <w:ind w:left="365" w:right="513"/>
              <w:rPr>
                <w:rFonts w:asciiTheme="minorHAnsi" w:hAnsiTheme="minorHAnsi" w:cstheme="minorHAnsi"/>
                <w:sz w:val="24"/>
              </w:rPr>
            </w:pPr>
          </w:p>
          <w:p w:rsidR="00E94489" w:rsidRPr="00E94489" w:rsidRDefault="00E94489" w:rsidP="003018A2">
            <w:pPr>
              <w:pStyle w:val="TableParagraph"/>
              <w:numPr>
                <w:ilvl w:val="0"/>
                <w:numId w:val="54"/>
              </w:numPr>
              <w:tabs>
                <w:tab w:val="left" w:pos="366"/>
              </w:tabs>
              <w:spacing w:line="276" w:lineRule="auto"/>
              <w:ind w:right="854"/>
              <w:rPr>
                <w:rFonts w:asciiTheme="minorHAnsi" w:hAnsiTheme="minorHAnsi" w:cstheme="minorHAnsi"/>
                <w:sz w:val="24"/>
              </w:rPr>
            </w:pPr>
            <w:r w:rsidRPr="00E94489">
              <w:rPr>
                <w:rFonts w:asciiTheme="minorHAnsi" w:hAnsiTheme="minorHAnsi" w:cstheme="minorHAnsi"/>
                <w:sz w:val="24"/>
              </w:rPr>
              <w:t>Акциони</w:t>
            </w:r>
            <w:r w:rsidRPr="00E94489">
              <w:rPr>
                <w:rFonts w:asciiTheme="minorHAnsi" w:hAnsiTheme="minorHAnsi" w:cstheme="minorHAnsi"/>
                <w:spacing w:val="-52"/>
                <w:sz w:val="24"/>
              </w:rPr>
              <w:t xml:space="preserve"> </w:t>
            </w:r>
            <w:r w:rsidRPr="00E94489">
              <w:rPr>
                <w:rFonts w:asciiTheme="minorHAnsi" w:hAnsiTheme="minorHAnsi" w:cstheme="minorHAnsi"/>
                <w:sz w:val="24"/>
              </w:rPr>
              <w:t>планови;</w:t>
            </w:r>
          </w:p>
          <w:p w:rsidR="00E94489" w:rsidRPr="00E94489" w:rsidRDefault="00E94489" w:rsidP="00377CE0">
            <w:pPr>
              <w:pStyle w:val="ListParagraph"/>
              <w:spacing w:line="276" w:lineRule="auto"/>
              <w:rPr>
                <w:rFonts w:asciiTheme="minorHAnsi" w:hAnsiTheme="minorHAnsi" w:cstheme="minorHAnsi"/>
                <w:sz w:val="24"/>
              </w:rPr>
            </w:pPr>
          </w:p>
          <w:p w:rsidR="00E94489" w:rsidRPr="00E94489" w:rsidRDefault="00E94489" w:rsidP="00377CE0">
            <w:pPr>
              <w:pStyle w:val="TableParagraph"/>
              <w:tabs>
                <w:tab w:val="left" w:pos="366"/>
              </w:tabs>
              <w:spacing w:line="276" w:lineRule="auto"/>
              <w:ind w:left="365" w:right="854"/>
              <w:rPr>
                <w:rFonts w:asciiTheme="minorHAnsi" w:hAnsiTheme="minorHAnsi" w:cstheme="minorHAnsi"/>
                <w:sz w:val="24"/>
              </w:rPr>
            </w:pPr>
          </w:p>
          <w:p w:rsidR="00E94489" w:rsidRPr="00E94489" w:rsidRDefault="00E94489" w:rsidP="003018A2">
            <w:pPr>
              <w:pStyle w:val="TableParagraph"/>
              <w:numPr>
                <w:ilvl w:val="0"/>
                <w:numId w:val="54"/>
              </w:numPr>
              <w:tabs>
                <w:tab w:val="left" w:pos="366"/>
              </w:tabs>
              <w:spacing w:before="1" w:line="276" w:lineRule="auto"/>
              <w:ind w:right="367"/>
              <w:rPr>
                <w:rFonts w:asciiTheme="minorHAnsi" w:hAnsiTheme="minorHAnsi" w:cstheme="minorHAnsi"/>
                <w:sz w:val="24"/>
              </w:rPr>
            </w:pPr>
            <w:r w:rsidRPr="00E94489">
              <w:rPr>
                <w:rFonts w:asciiTheme="minorHAnsi" w:hAnsiTheme="minorHAnsi" w:cstheme="minorHAnsi"/>
                <w:spacing w:val="-1"/>
                <w:sz w:val="24"/>
              </w:rPr>
              <w:lastRenderedPageBreak/>
              <w:t xml:space="preserve">Записници </w:t>
            </w:r>
            <w:r w:rsidRPr="00E94489">
              <w:rPr>
                <w:rFonts w:asciiTheme="minorHAnsi" w:hAnsiTheme="minorHAnsi" w:cstheme="minorHAnsi"/>
                <w:sz w:val="24"/>
              </w:rPr>
              <w:t>од</w:t>
            </w:r>
            <w:r w:rsidRPr="00E94489">
              <w:rPr>
                <w:rFonts w:asciiTheme="minorHAnsi" w:hAnsiTheme="minorHAnsi" w:cstheme="minorHAnsi"/>
                <w:spacing w:val="-52"/>
                <w:sz w:val="24"/>
              </w:rPr>
              <w:t xml:space="preserve"> </w:t>
            </w:r>
            <w:r w:rsidRPr="00E94489">
              <w:rPr>
                <w:rFonts w:asciiTheme="minorHAnsi" w:hAnsiTheme="minorHAnsi" w:cstheme="minorHAnsi"/>
                <w:sz w:val="24"/>
              </w:rPr>
              <w:t>Училишен</w:t>
            </w:r>
            <w:r w:rsidRPr="00E94489">
              <w:rPr>
                <w:rFonts w:asciiTheme="minorHAnsi" w:hAnsiTheme="minorHAnsi" w:cstheme="minorHAnsi"/>
                <w:spacing w:val="1"/>
                <w:sz w:val="24"/>
              </w:rPr>
              <w:t xml:space="preserve"> </w:t>
            </w:r>
            <w:r w:rsidRPr="00E94489">
              <w:rPr>
                <w:rFonts w:asciiTheme="minorHAnsi" w:hAnsiTheme="minorHAnsi" w:cstheme="minorHAnsi"/>
                <w:sz w:val="24"/>
              </w:rPr>
              <w:t>одбор,</w:t>
            </w:r>
            <w:r w:rsidRPr="00E94489">
              <w:rPr>
                <w:rFonts w:asciiTheme="minorHAnsi" w:hAnsiTheme="minorHAnsi" w:cstheme="minorHAnsi"/>
                <w:spacing w:val="1"/>
                <w:sz w:val="24"/>
              </w:rPr>
              <w:t xml:space="preserve"> </w:t>
            </w:r>
            <w:r w:rsidRPr="00E94489">
              <w:rPr>
                <w:rFonts w:asciiTheme="minorHAnsi" w:hAnsiTheme="minorHAnsi" w:cstheme="minorHAnsi"/>
                <w:sz w:val="24"/>
              </w:rPr>
              <w:t>Наставнички</w:t>
            </w:r>
          </w:p>
          <w:p w:rsidR="00E94489" w:rsidRPr="00E94489" w:rsidRDefault="00E94489" w:rsidP="00377CE0">
            <w:pPr>
              <w:pStyle w:val="TableParagraph"/>
              <w:spacing w:line="276" w:lineRule="auto"/>
              <w:ind w:left="365"/>
              <w:rPr>
                <w:rFonts w:asciiTheme="minorHAnsi" w:hAnsiTheme="minorHAnsi" w:cstheme="minorHAnsi"/>
                <w:sz w:val="24"/>
              </w:rPr>
            </w:pPr>
            <w:r w:rsidRPr="00E94489">
              <w:rPr>
                <w:rFonts w:asciiTheme="minorHAnsi" w:hAnsiTheme="minorHAnsi" w:cstheme="minorHAnsi"/>
                <w:sz w:val="24"/>
              </w:rPr>
              <w:t>совет,</w:t>
            </w:r>
          </w:p>
          <w:p w:rsidR="00E94489" w:rsidRPr="00E94489" w:rsidRDefault="00E94489" w:rsidP="00377CE0">
            <w:pPr>
              <w:pStyle w:val="TableParagraph"/>
              <w:spacing w:line="276" w:lineRule="auto"/>
              <w:ind w:left="365"/>
              <w:rPr>
                <w:rFonts w:asciiTheme="minorHAnsi" w:hAnsiTheme="minorHAnsi" w:cstheme="minorHAnsi"/>
                <w:sz w:val="24"/>
                <w:lang w:val="mk-MK"/>
              </w:rPr>
            </w:pPr>
          </w:p>
          <w:p w:rsidR="00E94489" w:rsidRPr="00E94489" w:rsidRDefault="00E94489" w:rsidP="003018A2">
            <w:pPr>
              <w:pStyle w:val="TableParagraph"/>
              <w:numPr>
                <w:ilvl w:val="0"/>
                <w:numId w:val="54"/>
              </w:numPr>
              <w:spacing w:before="1" w:line="276" w:lineRule="auto"/>
              <w:ind w:right="275"/>
              <w:rPr>
                <w:rFonts w:asciiTheme="minorHAnsi" w:hAnsiTheme="minorHAnsi" w:cstheme="minorHAnsi"/>
                <w:sz w:val="24"/>
              </w:rPr>
            </w:pPr>
            <w:r w:rsidRPr="00E94489">
              <w:rPr>
                <w:rFonts w:asciiTheme="minorHAnsi" w:hAnsiTheme="minorHAnsi" w:cstheme="minorHAnsi"/>
                <w:sz w:val="24"/>
              </w:rPr>
              <w:t>Одделенски</w:t>
            </w:r>
            <w:r w:rsidRPr="00E94489">
              <w:rPr>
                <w:rFonts w:asciiTheme="minorHAnsi" w:hAnsiTheme="minorHAnsi" w:cstheme="minorHAnsi"/>
                <w:spacing w:val="1"/>
                <w:sz w:val="24"/>
              </w:rPr>
              <w:t xml:space="preserve"> </w:t>
            </w:r>
            <w:r w:rsidRPr="00E94489">
              <w:rPr>
                <w:rFonts w:asciiTheme="minorHAnsi" w:hAnsiTheme="minorHAnsi" w:cstheme="minorHAnsi"/>
                <w:sz w:val="24"/>
              </w:rPr>
              <w:t>совети</w:t>
            </w:r>
            <w:r w:rsidRPr="00E94489">
              <w:rPr>
                <w:rFonts w:asciiTheme="minorHAnsi" w:hAnsiTheme="minorHAnsi" w:cstheme="minorHAnsi"/>
                <w:spacing w:val="-8"/>
                <w:sz w:val="24"/>
              </w:rPr>
              <w:t xml:space="preserve"> </w:t>
            </w:r>
            <w:r w:rsidRPr="00E94489">
              <w:rPr>
                <w:rFonts w:asciiTheme="minorHAnsi" w:hAnsiTheme="minorHAnsi" w:cstheme="minorHAnsi"/>
                <w:sz w:val="24"/>
              </w:rPr>
              <w:t>и</w:t>
            </w:r>
            <w:r w:rsidRPr="00E94489">
              <w:rPr>
                <w:rFonts w:asciiTheme="minorHAnsi" w:hAnsiTheme="minorHAnsi" w:cstheme="minorHAnsi"/>
                <w:spacing w:val="-8"/>
                <w:sz w:val="24"/>
              </w:rPr>
              <w:t xml:space="preserve"> </w:t>
            </w:r>
            <w:r w:rsidRPr="00E94489">
              <w:rPr>
                <w:rFonts w:asciiTheme="minorHAnsi" w:hAnsiTheme="minorHAnsi" w:cstheme="minorHAnsi"/>
                <w:sz w:val="24"/>
              </w:rPr>
              <w:t>Совет</w:t>
            </w:r>
            <w:r w:rsidRPr="00E94489">
              <w:rPr>
                <w:rFonts w:asciiTheme="minorHAnsi" w:hAnsiTheme="minorHAnsi" w:cstheme="minorHAnsi"/>
                <w:spacing w:val="-52"/>
                <w:sz w:val="24"/>
              </w:rPr>
              <w:t xml:space="preserve"> </w:t>
            </w:r>
            <w:r w:rsidRPr="00E94489">
              <w:rPr>
                <w:rFonts w:asciiTheme="minorHAnsi" w:hAnsiTheme="minorHAnsi" w:cstheme="minorHAnsi"/>
                <w:sz w:val="24"/>
              </w:rPr>
              <w:t>на</w:t>
            </w:r>
            <w:r w:rsidRPr="00E94489">
              <w:rPr>
                <w:rFonts w:asciiTheme="minorHAnsi" w:hAnsiTheme="minorHAnsi" w:cstheme="minorHAnsi"/>
                <w:spacing w:val="-3"/>
                <w:sz w:val="24"/>
              </w:rPr>
              <w:t xml:space="preserve"> </w:t>
            </w:r>
            <w:r w:rsidRPr="00E94489">
              <w:rPr>
                <w:rFonts w:asciiTheme="minorHAnsi" w:hAnsiTheme="minorHAnsi" w:cstheme="minorHAnsi"/>
                <w:sz w:val="24"/>
              </w:rPr>
              <w:t>родители;</w:t>
            </w:r>
          </w:p>
          <w:p w:rsidR="00E94489" w:rsidRPr="00E94489" w:rsidRDefault="00E94489" w:rsidP="00377CE0">
            <w:pPr>
              <w:pStyle w:val="TableParagraph"/>
              <w:spacing w:before="1" w:line="276" w:lineRule="auto"/>
              <w:ind w:left="365" w:right="275"/>
              <w:rPr>
                <w:rFonts w:asciiTheme="minorHAnsi" w:hAnsiTheme="minorHAnsi" w:cstheme="minorHAnsi"/>
                <w:sz w:val="24"/>
              </w:rPr>
            </w:pPr>
          </w:p>
          <w:p w:rsidR="00E94489" w:rsidRPr="00E94489" w:rsidRDefault="00E94489" w:rsidP="00377CE0">
            <w:pPr>
              <w:pStyle w:val="TableParagraph"/>
              <w:spacing w:line="276" w:lineRule="auto"/>
              <w:ind w:left="365"/>
              <w:rPr>
                <w:rFonts w:asciiTheme="minorHAnsi" w:hAnsiTheme="minorHAnsi" w:cstheme="minorHAnsi"/>
                <w:sz w:val="24"/>
                <w:lang w:val="mk-MK"/>
              </w:rPr>
            </w:pPr>
            <w:r w:rsidRPr="00E94489">
              <w:rPr>
                <w:rFonts w:asciiTheme="minorHAnsi" w:hAnsiTheme="minorHAnsi" w:cstheme="minorHAnsi"/>
                <w:b/>
                <w:sz w:val="24"/>
              </w:rPr>
              <w:t>-</w:t>
            </w:r>
            <w:r w:rsidRPr="00E94489">
              <w:rPr>
                <w:rFonts w:asciiTheme="minorHAnsi" w:hAnsiTheme="minorHAnsi" w:cstheme="minorHAnsi"/>
                <w:b/>
                <w:spacing w:val="52"/>
                <w:sz w:val="24"/>
              </w:rPr>
              <w:t xml:space="preserve"> </w:t>
            </w:r>
            <w:r w:rsidRPr="00E94489">
              <w:rPr>
                <w:rFonts w:asciiTheme="minorHAnsi" w:hAnsiTheme="minorHAnsi" w:cstheme="minorHAnsi"/>
                <w:sz w:val="24"/>
              </w:rPr>
              <w:t>Интерни</w:t>
            </w:r>
            <w:r w:rsidRPr="00E94489">
              <w:rPr>
                <w:rFonts w:asciiTheme="minorHAnsi" w:hAnsiTheme="minorHAnsi" w:cstheme="minorHAnsi"/>
                <w:spacing w:val="-3"/>
                <w:sz w:val="24"/>
              </w:rPr>
              <w:t xml:space="preserve"> </w:t>
            </w:r>
            <w:r w:rsidRPr="00E94489">
              <w:rPr>
                <w:rFonts w:asciiTheme="minorHAnsi" w:hAnsiTheme="minorHAnsi" w:cstheme="minorHAnsi"/>
                <w:sz w:val="24"/>
              </w:rPr>
              <w:t>акти.</w:t>
            </w:r>
          </w:p>
        </w:tc>
        <w:tc>
          <w:tcPr>
            <w:tcW w:w="1459" w:type="dxa"/>
          </w:tcPr>
          <w:p w:rsidR="00E94489" w:rsidRPr="00E94489" w:rsidRDefault="00E94489" w:rsidP="00377CE0">
            <w:pPr>
              <w:pStyle w:val="TableParagraph"/>
              <w:spacing w:line="276" w:lineRule="auto"/>
              <w:rPr>
                <w:rFonts w:asciiTheme="minorHAnsi" w:hAnsiTheme="minorHAnsi" w:cstheme="minorHAnsi"/>
                <w:b/>
                <w:sz w:val="24"/>
              </w:rPr>
            </w:pPr>
          </w:p>
          <w:p w:rsidR="00E94489" w:rsidRPr="00E94489" w:rsidRDefault="00E94489" w:rsidP="00377CE0">
            <w:pPr>
              <w:pStyle w:val="TableParagraph"/>
              <w:spacing w:line="276" w:lineRule="auto"/>
              <w:rPr>
                <w:rFonts w:asciiTheme="minorHAnsi" w:hAnsiTheme="minorHAnsi" w:cstheme="minorHAnsi"/>
                <w:b/>
                <w:sz w:val="24"/>
              </w:rPr>
            </w:pPr>
          </w:p>
          <w:p w:rsidR="00E94489" w:rsidRPr="00E94489" w:rsidRDefault="00E94489" w:rsidP="00377CE0">
            <w:pPr>
              <w:pStyle w:val="TableParagraph"/>
              <w:spacing w:line="276" w:lineRule="auto"/>
              <w:rPr>
                <w:rFonts w:asciiTheme="minorHAnsi" w:hAnsiTheme="minorHAnsi" w:cstheme="minorHAnsi"/>
                <w:b/>
                <w:sz w:val="24"/>
              </w:rPr>
            </w:pPr>
          </w:p>
          <w:p w:rsidR="00E94489" w:rsidRPr="00E94489" w:rsidRDefault="00E94489" w:rsidP="00377CE0">
            <w:pPr>
              <w:pStyle w:val="TableParagraph"/>
              <w:spacing w:line="276" w:lineRule="auto"/>
              <w:rPr>
                <w:rFonts w:asciiTheme="minorHAnsi" w:hAnsiTheme="minorHAnsi" w:cstheme="minorHAnsi"/>
                <w:b/>
                <w:sz w:val="24"/>
              </w:rPr>
            </w:pPr>
          </w:p>
          <w:p w:rsidR="00E94489" w:rsidRPr="00E94489" w:rsidRDefault="00E94489" w:rsidP="00377CE0">
            <w:pPr>
              <w:pStyle w:val="TableParagraph"/>
              <w:spacing w:line="276" w:lineRule="auto"/>
              <w:rPr>
                <w:rFonts w:asciiTheme="minorHAnsi" w:hAnsiTheme="minorHAnsi" w:cstheme="minorHAnsi"/>
                <w:b/>
                <w:sz w:val="24"/>
              </w:rPr>
            </w:pPr>
          </w:p>
          <w:p w:rsidR="00E94489" w:rsidRPr="00E94489" w:rsidRDefault="00E94489" w:rsidP="00377CE0">
            <w:pPr>
              <w:pStyle w:val="TableParagraph"/>
              <w:spacing w:line="276" w:lineRule="auto"/>
              <w:rPr>
                <w:rFonts w:asciiTheme="minorHAnsi" w:hAnsiTheme="minorHAnsi" w:cstheme="minorHAnsi"/>
                <w:b/>
                <w:sz w:val="24"/>
              </w:rPr>
            </w:pPr>
          </w:p>
          <w:p w:rsidR="00E94489" w:rsidRPr="00E94489" w:rsidRDefault="00E94489" w:rsidP="00377CE0">
            <w:pPr>
              <w:pStyle w:val="TableParagraph"/>
              <w:spacing w:line="276" w:lineRule="auto"/>
              <w:rPr>
                <w:rFonts w:asciiTheme="minorHAnsi" w:hAnsiTheme="minorHAnsi" w:cstheme="minorHAnsi"/>
                <w:b/>
                <w:sz w:val="24"/>
              </w:rPr>
            </w:pPr>
          </w:p>
          <w:p w:rsidR="00E94489" w:rsidRPr="00E94489" w:rsidRDefault="00E94489" w:rsidP="00377CE0">
            <w:pPr>
              <w:pStyle w:val="TableParagraph"/>
              <w:spacing w:line="276" w:lineRule="auto"/>
              <w:rPr>
                <w:rFonts w:asciiTheme="minorHAnsi" w:hAnsiTheme="minorHAnsi" w:cstheme="minorHAnsi"/>
                <w:b/>
                <w:sz w:val="24"/>
              </w:rPr>
            </w:pPr>
          </w:p>
          <w:p w:rsidR="00E94489" w:rsidRPr="00E94489" w:rsidRDefault="00E94489" w:rsidP="00377CE0">
            <w:pPr>
              <w:pStyle w:val="TableParagraph"/>
              <w:spacing w:before="183" w:line="276" w:lineRule="auto"/>
              <w:ind w:left="409" w:right="373" w:hanging="5"/>
              <w:rPr>
                <w:rFonts w:asciiTheme="minorHAnsi" w:hAnsiTheme="minorHAnsi" w:cstheme="minorHAnsi"/>
                <w:sz w:val="24"/>
              </w:rPr>
            </w:pPr>
            <w:r w:rsidRPr="00E94489">
              <w:rPr>
                <w:rFonts w:asciiTheme="minorHAnsi" w:hAnsiTheme="minorHAnsi" w:cstheme="minorHAnsi"/>
                <w:sz w:val="24"/>
              </w:rPr>
              <w:t>Многу</w:t>
            </w:r>
            <w:r w:rsidRPr="00E94489">
              <w:rPr>
                <w:rFonts w:asciiTheme="minorHAnsi" w:hAnsiTheme="minorHAnsi" w:cstheme="minorHAnsi"/>
                <w:spacing w:val="-53"/>
                <w:sz w:val="24"/>
              </w:rPr>
              <w:t xml:space="preserve"> </w:t>
            </w:r>
            <w:r w:rsidRPr="00E94489">
              <w:rPr>
                <w:rFonts w:asciiTheme="minorHAnsi" w:hAnsiTheme="minorHAnsi" w:cstheme="minorHAnsi"/>
                <w:sz w:val="24"/>
              </w:rPr>
              <w:t>добро</w:t>
            </w:r>
          </w:p>
        </w:tc>
      </w:tr>
      <w:tr w:rsidR="00E94489" w:rsidRPr="00E94489" w:rsidTr="00B730A4">
        <w:trPr>
          <w:trHeight w:val="1133"/>
        </w:trPr>
        <w:tc>
          <w:tcPr>
            <w:tcW w:w="1960" w:type="dxa"/>
          </w:tcPr>
          <w:p w:rsidR="00E94489" w:rsidRPr="00E94489" w:rsidRDefault="00E94489" w:rsidP="00377CE0">
            <w:pPr>
              <w:pStyle w:val="TableParagraph"/>
              <w:spacing w:line="276" w:lineRule="auto"/>
              <w:rPr>
                <w:rFonts w:asciiTheme="minorHAnsi" w:hAnsiTheme="minorHAnsi" w:cstheme="minorHAnsi"/>
                <w:b/>
                <w:sz w:val="24"/>
              </w:rPr>
            </w:pPr>
          </w:p>
          <w:p w:rsidR="00E94489" w:rsidRPr="00E94489" w:rsidRDefault="00E94489" w:rsidP="00377CE0">
            <w:pPr>
              <w:pStyle w:val="TableParagraph"/>
              <w:spacing w:line="276" w:lineRule="auto"/>
              <w:rPr>
                <w:rFonts w:asciiTheme="minorHAnsi" w:hAnsiTheme="minorHAnsi" w:cstheme="minorHAnsi"/>
                <w:b/>
                <w:sz w:val="24"/>
              </w:rPr>
            </w:pPr>
          </w:p>
          <w:p w:rsidR="00E94489" w:rsidRPr="00E94489" w:rsidRDefault="00E94489" w:rsidP="00377CE0">
            <w:pPr>
              <w:pStyle w:val="TableParagraph"/>
              <w:spacing w:line="276" w:lineRule="auto"/>
              <w:rPr>
                <w:rFonts w:asciiTheme="minorHAnsi" w:hAnsiTheme="minorHAnsi" w:cstheme="minorHAnsi"/>
                <w:b/>
                <w:sz w:val="24"/>
              </w:rPr>
            </w:pPr>
          </w:p>
          <w:p w:rsidR="00E94489" w:rsidRPr="00E94489" w:rsidRDefault="00E94489" w:rsidP="00377CE0">
            <w:pPr>
              <w:pStyle w:val="TableParagraph"/>
              <w:spacing w:line="276" w:lineRule="auto"/>
              <w:rPr>
                <w:rFonts w:asciiTheme="minorHAnsi" w:hAnsiTheme="minorHAnsi" w:cstheme="minorHAnsi"/>
                <w:b/>
                <w:sz w:val="24"/>
              </w:rPr>
            </w:pPr>
          </w:p>
          <w:p w:rsidR="00E94489" w:rsidRPr="00E94489" w:rsidRDefault="00E94489" w:rsidP="00377CE0">
            <w:pPr>
              <w:pStyle w:val="TableParagraph"/>
              <w:spacing w:line="276" w:lineRule="auto"/>
              <w:rPr>
                <w:rFonts w:asciiTheme="minorHAnsi" w:hAnsiTheme="minorHAnsi" w:cstheme="minorHAnsi"/>
                <w:b/>
                <w:sz w:val="24"/>
              </w:rPr>
            </w:pPr>
          </w:p>
          <w:p w:rsidR="00E94489" w:rsidRPr="00E94489" w:rsidRDefault="00E94489" w:rsidP="00377CE0">
            <w:pPr>
              <w:pStyle w:val="TableParagraph"/>
              <w:spacing w:line="276" w:lineRule="auto"/>
              <w:rPr>
                <w:rFonts w:asciiTheme="minorHAnsi" w:hAnsiTheme="minorHAnsi" w:cstheme="minorHAnsi"/>
                <w:b/>
                <w:sz w:val="24"/>
              </w:rPr>
            </w:pPr>
          </w:p>
          <w:p w:rsidR="00E94489" w:rsidRPr="00E94489" w:rsidRDefault="00E94489" w:rsidP="00377CE0">
            <w:pPr>
              <w:pStyle w:val="TableParagraph"/>
              <w:spacing w:line="276" w:lineRule="auto"/>
              <w:jc w:val="center"/>
              <w:rPr>
                <w:rFonts w:asciiTheme="minorHAnsi" w:hAnsiTheme="minorHAnsi" w:cstheme="minorHAnsi"/>
                <w:b/>
                <w:sz w:val="24"/>
              </w:rPr>
            </w:pPr>
            <w:r w:rsidRPr="00E94489">
              <w:rPr>
                <w:rFonts w:asciiTheme="minorHAnsi" w:hAnsiTheme="minorHAnsi" w:cstheme="minorHAnsi"/>
                <w:b/>
                <w:sz w:val="24"/>
              </w:rPr>
              <w:t>Развојно</w:t>
            </w:r>
            <w:r w:rsidRPr="00E94489">
              <w:rPr>
                <w:rFonts w:asciiTheme="minorHAnsi" w:hAnsiTheme="minorHAnsi" w:cstheme="minorHAnsi"/>
                <w:b/>
                <w:spacing w:val="1"/>
                <w:sz w:val="24"/>
              </w:rPr>
              <w:t xml:space="preserve"> </w:t>
            </w:r>
            <w:r w:rsidRPr="00E94489">
              <w:rPr>
                <w:rFonts w:asciiTheme="minorHAnsi" w:hAnsiTheme="minorHAnsi" w:cstheme="minorHAnsi"/>
                <w:b/>
                <w:sz w:val="24"/>
              </w:rPr>
              <w:t>планирање</w:t>
            </w:r>
          </w:p>
        </w:tc>
        <w:tc>
          <w:tcPr>
            <w:tcW w:w="8141" w:type="dxa"/>
          </w:tcPr>
          <w:p w:rsidR="00E94489" w:rsidRPr="00E94489" w:rsidRDefault="00E94489" w:rsidP="00377CE0">
            <w:pPr>
              <w:pStyle w:val="TableParagraph"/>
              <w:spacing w:before="1" w:line="276" w:lineRule="auto"/>
              <w:ind w:left="177" w:right="175" w:firstLine="292"/>
              <w:jc w:val="both"/>
              <w:rPr>
                <w:rFonts w:asciiTheme="minorHAnsi" w:hAnsiTheme="minorHAnsi" w:cstheme="minorHAnsi"/>
                <w:sz w:val="24"/>
              </w:rPr>
            </w:pPr>
            <w:r w:rsidRPr="00E94489">
              <w:rPr>
                <w:rFonts w:asciiTheme="minorHAnsi" w:hAnsiTheme="minorHAnsi" w:cstheme="minorHAnsi"/>
                <w:sz w:val="24"/>
              </w:rPr>
              <w:t>Целите на Програмата за развој на училиштето се прецизни, јасни и ги</w:t>
            </w:r>
            <w:r w:rsidRPr="00E94489">
              <w:rPr>
                <w:rFonts w:asciiTheme="minorHAnsi" w:hAnsiTheme="minorHAnsi" w:cstheme="minorHAnsi"/>
                <w:spacing w:val="1"/>
                <w:sz w:val="24"/>
              </w:rPr>
              <w:t xml:space="preserve"> </w:t>
            </w:r>
            <w:r w:rsidRPr="00E94489">
              <w:rPr>
                <w:rFonts w:asciiTheme="minorHAnsi" w:hAnsiTheme="minorHAnsi" w:cstheme="minorHAnsi"/>
                <w:sz w:val="24"/>
              </w:rPr>
              <w:t>отсликуваат</w:t>
            </w:r>
            <w:r w:rsidRPr="00E94489">
              <w:rPr>
                <w:rFonts w:asciiTheme="minorHAnsi" w:hAnsiTheme="minorHAnsi" w:cstheme="minorHAnsi"/>
                <w:spacing w:val="1"/>
                <w:sz w:val="24"/>
              </w:rPr>
              <w:t xml:space="preserve"> </w:t>
            </w:r>
            <w:r w:rsidRPr="00E94489">
              <w:rPr>
                <w:rFonts w:asciiTheme="minorHAnsi" w:hAnsiTheme="minorHAnsi" w:cstheme="minorHAnsi"/>
                <w:sz w:val="24"/>
              </w:rPr>
              <w:t>мисијата,</w:t>
            </w:r>
            <w:r w:rsidRPr="00E94489">
              <w:rPr>
                <w:rFonts w:asciiTheme="minorHAnsi" w:hAnsiTheme="minorHAnsi" w:cstheme="minorHAnsi"/>
                <w:spacing w:val="1"/>
                <w:sz w:val="24"/>
              </w:rPr>
              <w:t xml:space="preserve"> </w:t>
            </w:r>
            <w:r w:rsidRPr="00E94489">
              <w:rPr>
                <w:rFonts w:asciiTheme="minorHAnsi" w:hAnsiTheme="minorHAnsi" w:cstheme="minorHAnsi"/>
                <w:sz w:val="24"/>
              </w:rPr>
              <w:t>визијата</w:t>
            </w:r>
            <w:r w:rsidRPr="00E94489">
              <w:rPr>
                <w:rFonts w:asciiTheme="minorHAnsi" w:hAnsiTheme="minorHAnsi" w:cstheme="minorHAnsi"/>
                <w:spacing w:val="1"/>
                <w:sz w:val="24"/>
              </w:rPr>
              <w:t xml:space="preserve"> </w:t>
            </w:r>
            <w:r w:rsidRPr="00E94489">
              <w:rPr>
                <w:rFonts w:asciiTheme="minorHAnsi" w:hAnsiTheme="minorHAnsi" w:cstheme="minorHAnsi"/>
                <w:sz w:val="24"/>
              </w:rPr>
              <w:t>и</w:t>
            </w:r>
            <w:r w:rsidRPr="00E94489">
              <w:rPr>
                <w:rFonts w:asciiTheme="minorHAnsi" w:hAnsiTheme="minorHAnsi" w:cstheme="minorHAnsi"/>
                <w:spacing w:val="1"/>
                <w:sz w:val="24"/>
              </w:rPr>
              <w:t xml:space="preserve"> </w:t>
            </w:r>
            <w:r w:rsidRPr="00E94489">
              <w:rPr>
                <w:rFonts w:asciiTheme="minorHAnsi" w:hAnsiTheme="minorHAnsi" w:cstheme="minorHAnsi"/>
                <w:sz w:val="24"/>
              </w:rPr>
              <w:t>вредностите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rPr>
              <w:t>училиштето.</w:t>
            </w:r>
            <w:r w:rsidRPr="00E94489">
              <w:rPr>
                <w:rFonts w:asciiTheme="minorHAnsi" w:hAnsiTheme="minorHAnsi" w:cstheme="minorHAnsi"/>
                <w:spacing w:val="1"/>
                <w:sz w:val="24"/>
              </w:rPr>
              <w:t xml:space="preserve"> </w:t>
            </w:r>
            <w:r w:rsidRPr="00E94489">
              <w:rPr>
                <w:rFonts w:asciiTheme="minorHAnsi" w:hAnsiTheme="minorHAnsi" w:cstheme="minorHAnsi"/>
                <w:sz w:val="24"/>
              </w:rPr>
              <w:t>Програмата</w:t>
            </w:r>
            <w:r w:rsidRPr="00E94489">
              <w:rPr>
                <w:rFonts w:asciiTheme="minorHAnsi" w:hAnsiTheme="minorHAnsi" w:cstheme="minorHAnsi"/>
                <w:spacing w:val="1"/>
                <w:sz w:val="24"/>
              </w:rPr>
              <w:t xml:space="preserve"> </w:t>
            </w:r>
            <w:r w:rsidRPr="00E94489">
              <w:rPr>
                <w:rFonts w:asciiTheme="minorHAnsi" w:hAnsiTheme="minorHAnsi" w:cstheme="minorHAnsi"/>
                <w:sz w:val="24"/>
              </w:rPr>
              <w:t>беше</w:t>
            </w:r>
            <w:r w:rsidRPr="00E94489">
              <w:rPr>
                <w:rFonts w:asciiTheme="minorHAnsi" w:hAnsiTheme="minorHAnsi" w:cstheme="minorHAnsi"/>
                <w:spacing w:val="-2"/>
                <w:sz w:val="24"/>
              </w:rPr>
              <w:t xml:space="preserve"> </w:t>
            </w:r>
            <w:r w:rsidRPr="00E94489">
              <w:rPr>
                <w:rFonts w:asciiTheme="minorHAnsi" w:hAnsiTheme="minorHAnsi" w:cstheme="minorHAnsi"/>
                <w:sz w:val="24"/>
              </w:rPr>
              <w:t>изработена</w:t>
            </w:r>
            <w:r w:rsidRPr="00E94489">
              <w:rPr>
                <w:rFonts w:asciiTheme="minorHAnsi" w:hAnsiTheme="minorHAnsi" w:cstheme="minorHAnsi"/>
                <w:spacing w:val="-2"/>
                <w:sz w:val="24"/>
              </w:rPr>
              <w:t xml:space="preserve"> </w:t>
            </w:r>
            <w:r w:rsidRPr="00E94489">
              <w:rPr>
                <w:rFonts w:asciiTheme="minorHAnsi" w:hAnsiTheme="minorHAnsi" w:cstheme="minorHAnsi"/>
                <w:sz w:val="24"/>
              </w:rPr>
              <w:t>од</w:t>
            </w:r>
            <w:r w:rsidRPr="00E94489">
              <w:rPr>
                <w:rFonts w:asciiTheme="minorHAnsi" w:hAnsiTheme="minorHAnsi" w:cstheme="minorHAnsi"/>
                <w:spacing w:val="-3"/>
                <w:sz w:val="24"/>
              </w:rPr>
              <w:t xml:space="preserve"> </w:t>
            </w:r>
            <w:r w:rsidRPr="00E94489">
              <w:rPr>
                <w:rFonts w:asciiTheme="minorHAnsi" w:hAnsiTheme="minorHAnsi" w:cstheme="minorHAnsi"/>
                <w:sz w:val="24"/>
              </w:rPr>
              <w:t>училишен</w:t>
            </w:r>
            <w:r w:rsidRPr="00E94489">
              <w:rPr>
                <w:rFonts w:asciiTheme="minorHAnsi" w:hAnsiTheme="minorHAnsi" w:cstheme="minorHAnsi"/>
                <w:spacing w:val="4"/>
                <w:sz w:val="24"/>
              </w:rPr>
              <w:t xml:space="preserve"> </w:t>
            </w:r>
            <w:r w:rsidRPr="00E94489">
              <w:rPr>
                <w:rFonts w:asciiTheme="minorHAnsi" w:hAnsiTheme="minorHAnsi" w:cstheme="minorHAnsi"/>
                <w:sz w:val="24"/>
              </w:rPr>
              <w:t>тим</w:t>
            </w:r>
            <w:r w:rsidRPr="00E94489">
              <w:rPr>
                <w:rFonts w:asciiTheme="minorHAnsi" w:hAnsiTheme="minorHAnsi" w:cstheme="minorHAnsi"/>
                <w:spacing w:val="-1"/>
                <w:sz w:val="24"/>
              </w:rPr>
              <w:t xml:space="preserve"> </w:t>
            </w:r>
            <w:r w:rsidRPr="00E94489">
              <w:rPr>
                <w:rFonts w:asciiTheme="minorHAnsi" w:hAnsiTheme="minorHAnsi" w:cstheme="minorHAnsi"/>
                <w:sz w:val="24"/>
              </w:rPr>
              <w:t>за</w:t>
            </w:r>
            <w:r w:rsidRPr="00E94489">
              <w:rPr>
                <w:rFonts w:asciiTheme="minorHAnsi" w:hAnsiTheme="minorHAnsi" w:cstheme="minorHAnsi"/>
                <w:spacing w:val="-3"/>
                <w:sz w:val="24"/>
              </w:rPr>
              <w:t xml:space="preserve"> </w:t>
            </w:r>
            <w:r w:rsidRPr="00E94489">
              <w:rPr>
                <w:rFonts w:asciiTheme="minorHAnsi" w:hAnsiTheme="minorHAnsi" w:cstheme="minorHAnsi"/>
                <w:sz w:val="24"/>
              </w:rPr>
              <w:t>развојно</w:t>
            </w:r>
            <w:r w:rsidRPr="00E94489">
              <w:rPr>
                <w:rFonts w:asciiTheme="minorHAnsi" w:hAnsiTheme="minorHAnsi" w:cstheme="minorHAnsi"/>
                <w:spacing w:val="5"/>
                <w:sz w:val="24"/>
              </w:rPr>
              <w:t xml:space="preserve"> </w:t>
            </w:r>
            <w:r w:rsidRPr="00E94489">
              <w:rPr>
                <w:rFonts w:asciiTheme="minorHAnsi" w:hAnsiTheme="minorHAnsi" w:cstheme="minorHAnsi"/>
                <w:sz w:val="24"/>
              </w:rPr>
              <w:t>планирање.</w:t>
            </w:r>
          </w:p>
          <w:p w:rsidR="00E94489" w:rsidRPr="00E94489" w:rsidRDefault="00E94489" w:rsidP="00377CE0">
            <w:pPr>
              <w:spacing w:line="276" w:lineRule="auto"/>
              <w:ind w:left="251" w:right="203"/>
              <w:jc w:val="both"/>
              <w:rPr>
                <w:rFonts w:asciiTheme="minorHAnsi" w:hAnsiTheme="minorHAnsi" w:cstheme="minorHAnsi"/>
                <w:sz w:val="24"/>
              </w:rPr>
            </w:pPr>
            <w:r w:rsidRPr="00E94489">
              <w:rPr>
                <w:rFonts w:asciiTheme="minorHAnsi" w:hAnsiTheme="minorHAnsi" w:cstheme="minorHAnsi"/>
                <w:sz w:val="24"/>
              </w:rPr>
              <w:t>Училиштето</w:t>
            </w:r>
            <w:r w:rsidRPr="00E94489">
              <w:rPr>
                <w:rFonts w:asciiTheme="minorHAnsi" w:hAnsiTheme="minorHAnsi" w:cstheme="minorHAnsi"/>
                <w:spacing w:val="1"/>
                <w:sz w:val="24"/>
              </w:rPr>
              <w:t xml:space="preserve"> </w:t>
            </w:r>
            <w:r w:rsidRPr="00E94489">
              <w:rPr>
                <w:rFonts w:asciiTheme="minorHAnsi" w:hAnsiTheme="minorHAnsi" w:cstheme="minorHAnsi"/>
                <w:sz w:val="24"/>
              </w:rPr>
              <w:t>има</w:t>
            </w:r>
            <w:r w:rsidRPr="00E94489">
              <w:rPr>
                <w:rFonts w:asciiTheme="minorHAnsi" w:hAnsiTheme="minorHAnsi" w:cstheme="minorHAnsi"/>
                <w:spacing w:val="1"/>
                <w:sz w:val="24"/>
              </w:rPr>
              <w:t xml:space="preserve"> </w:t>
            </w:r>
            <w:r w:rsidRPr="00E94489">
              <w:rPr>
                <w:rFonts w:asciiTheme="minorHAnsi" w:hAnsiTheme="minorHAnsi" w:cstheme="minorHAnsi"/>
                <w:sz w:val="24"/>
              </w:rPr>
              <w:t>акциски</w:t>
            </w:r>
            <w:r w:rsidRPr="00E94489">
              <w:rPr>
                <w:rFonts w:asciiTheme="minorHAnsi" w:hAnsiTheme="minorHAnsi" w:cstheme="minorHAnsi"/>
                <w:spacing w:val="1"/>
                <w:sz w:val="24"/>
              </w:rPr>
              <w:t xml:space="preserve"> </w:t>
            </w:r>
            <w:r w:rsidRPr="00E94489">
              <w:rPr>
                <w:rFonts w:asciiTheme="minorHAnsi" w:hAnsiTheme="minorHAnsi" w:cstheme="minorHAnsi"/>
                <w:sz w:val="24"/>
              </w:rPr>
              <w:t>планови</w:t>
            </w:r>
            <w:r w:rsidRPr="00E94489">
              <w:rPr>
                <w:rFonts w:asciiTheme="minorHAnsi" w:hAnsiTheme="minorHAnsi" w:cstheme="minorHAnsi"/>
                <w:spacing w:val="1"/>
                <w:sz w:val="24"/>
              </w:rPr>
              <w:t xml:space="preserve"> </w:t>
            </w:r>
            <w:r w:rsidRPr="00E94489">
              <w:rPr>
                <w:rFonts w:asciiTheme="minorHAnsi" w:hAnsiTheme="minorHAnsi" w:cstheme="minorHAnsi"/>
                <w:sz w:val="24"/>
              </w:rPr>
              <w:t>за</w:t>
            </w:r>
            <w:r w:rsidRPr="00E94489">
              <w:rPr>
                <w:rFonts w:asciiTheme="minorHAnsi" w:hAnsiTheme="minorHAnsi" w:cstheme="minorHAnsi"/>
                <w:spacing w:val="1"/>
                <w:sz w:val="24"/>
              </w:rPr>
              <w:t xml:space="preserve"> </w:t>
            </w:r>
            <w:r w:rsidRPr="00E94489">
              <w:rPr>
                <w:rFonts w:asciiTheme="minorHAnsi" w:hAnsiTheme="minorHAnsi" w:cstheme="minorHAnsi"/>
                <w:sz w:val="24"/>
              </w:rPr>
              <w:t>поставените</w:t>
            </w:r>
            <w:r w:rsidRPr="00E94489">
              <w:rPr>
                <w:rFonts w:asciiTheme="minorHAnsi" w:hAnsiTheme="minorHAnsi" w:cstheme="minorHAnsi"/>
                <w:spacing w:val="1"/>
                <w:sz w:val="24"/>
              </w:rPr>
              <w:t xml:space="preserve"> </w:t>
            </w:r>
            <w:r w:rsidRPr="00E94489">
              <w:rPr>
                <w:rFonts w:asciiTheme="minorHAnsi" w:hAnsiTheme="minorHAnsi" w:cstheme="minorHAnsi"/>
                <w:sz w:val="24"/>
              </w:rPr>
              <w:t>цели,</w:t>
            </w:r>
            <w:r w:rsidRPr="00E94489">
              <w:rPr>
                <w:rFonts w:asciiTheme="minorHAnsi" w:hAnsiTheme="minorHAnsi" w:cstheme="minorHAnsi"/>
                <w:spacing w:val="1"/>
                <w:sz w:val="24"/>
              </w:rPr>
              <w:t xml:space="preserve"> </w:t>
            </w:r>
            <w:r w:rsidRPr="00E94489">
              <w:rPr>
                <w:rFonts w:asciiTheme="minorHAnsi" w:hAnsiTheme="minorHAnsi" w:cstheme="minorHAnsi"/>
                <w:sz w:val="24"/>
              </w:rPr>
              <w:t>доследно</w:t>
            </w:r>
            <w:r w:rsidRPr="00E94489">
              <w:rPr>
                <w:rFonts w:asciiTheme="minorHAnsi" w:hAnsiTheme="minorHAnsi" w:cstheme="minorHAnsi"/>
                <w:spacing w:val="1"/>
                <w:sz w:val="24"/>
              </w:rPr>
              <w:t xml:space="preserve"> </w:t>
            </w:r>
            <w:r w:rsidRPr="00E94489">
              <w:rPr>
                <w:rFonts w:asciiTheme="minorHAnsi" w:hAnsiTheme="minorHAnsi" w:cstheme="minorHAnsi"/>
                <w:sz w:val="24"/>
              </w:rPr>
              <w:t>ги</w:t>
            </w:r>
            <w:r w:rsidRPr="00E94489">
              <w:rPr>
                <w:rFonts w:asciiTheme="minorHAnsi" w:hAnsiTheme="minorHAnsi" w:cstheme="minorHAnsi"/>
                <w:spacing w:val="1"/>
                <w:sz w:val="24"/>
              </w:rPr>
              <w:t xml:space="preserve"> </w:t>
            </w:r>
            <w:r w:rsidRPr="00E94489">
              <w:rPr>
                <w:rFonts w:asciiTheme="minorHAnsi" w:hAnsiTheme="minorHAnsi" w:cstheme="minorHAnsi"/>
                <w:sz w:val="24"/>
              </w:rPr>
              <w:t>спроведува</w:t>
            </w:r>
            <w:r w:rsidRPr="00E94489">
              <w:rPr>
                <w:rFonts w:asciiTheme="minorHAnsi" w:hAnsiTheme="minorHAnsi" w:cstheme="minorHAnsi"/>
                <w:spacing w:val="1"/>
                <w:sz w:val="24"/>
              </w:rPr>
              <w:t xml:space="preserve"> </w:t>
            </w:r>
            <w:r w:rsidRPr="00E94489">
              <w:rPr>
                <w:rFonts w:asciiTheme="minorHAnsi" w:hAnsiTheme="minorHAnsi" w:cstheme="minorHAnsi"/>
                <w:sz w:val="24"/>
              </w:rPr>
              <w:t>и</w:t>
            </w:r>
            <w:r w:rsidRPr="00E94489">
              <w:rPr>
                <w:rFonts w:asciiTheme="minorHAnsi" w:hAnsiTheme="minorHAnsi" w:cstheme="minorHAnsi"/>
                <w:spacing w:val="1"/>
                <w:sz w:val="24"/>
              </w:rPr>
              <w:t xml:space="preserve"> </w:t>
            </w:r>
            <w:r w:rsidRPr="00E94489">
              <w:rPr>
                <w:rFonts w:asciiTheme="minorHAnsi" w:hAnsiTheme="minorHAnsi" w:cstheme="minorHAnsi"/>
                <w:sz w:val="24"/>
              </w:rPr>
              <w:t>има</w:t>
            </w:r>
            <w:r w:rsidRPr="00E94489">
              <w:rPr>
                <w:rFonts w:asciiTheme="minorHAnsi" w:hAnsiTheme="minorHAnsi" w:cstheme="minorHAnsi"/>
                <w:spacing w:val="1"/>
                <w:sz w:val="24"/>
              </w:rPr>
              <w:t xml:space="preserve"> </w:t>
            </w:r>
            <w:r w:rsidRPr="00E94489">
              <w:rPr>
                <w:rFonts w:asciiTheme="minorHAnsi" w:hAnsiTheme="minorHAnsi" w:cstheme="minorHAnsi"/>
                <w:sz w:val="24"/>
              </w:rPr>
              <w:t>план</w:t>
            </w:r>
            <w:r w:rsidRPr="00E94489">
              <w:rPr>
                <w:rFonts w:asciiTheme="minorHAnsi" w:hAnsiTheme="minorHAnsi" w:cstheme="minorHAnsi"/>
                <w:spacing w:val="1"/>
                <w:sz w:val="24"/>
              </w:rPr>
              <w:t xml:space="preserve"> </w:t>
            </w:r>
            <w:r w:rsidRPr="00E94489">
              <w:rPr>
                <w:rFonts w:asciiTheme="minorHAnsi" w:hAnsiTheme="minorHAnsi" w:cstheme="minorHAnsi"/>
                <w:sz w:val="24"/>
              </w:rPr>
              <w:t>за</w:t>
            </w:r>
            <w:r w:rsidRPr="00E94489">
              <w:rPr>
                <w:rFonts w:asciiTheme="minorHAnsi" w:hAnsiTheme="minorHAnsi" w:cstheme="minorHAnsi"/>
                <w:spacing w:val="1"/>
                <w:sz w:val="24"/>
              </w:rPr>
              <w:t xml:space="preserve"> </w:t>
            </w:r>
            <w:r w:rsidRPr="00E94489">
              <w:rPr>
                <w:rFonts w:asciiTheme="minorHAnsi" w:hAnsiTheme="minorHAnsi" w:cstheme="minorHAnsi"/>
                <w:sz w:val="24"/>
              </w:rPr>
              <w:t>следење</w:t>
            </w:r>
            <w:r w:rsidRPr="00E94489">
              <w:rPr>
                <w:rFonts w:asciiTheme="minorHAnsi" w:hAnsiTheme="minorHAnsi" w:cstheme="minorHAnsi"/>
                <w:spacing w:val="1"/>
                <w:sz w:val="24"/>
              </w:rPr>
              <w:t xml:space="preserve"> </w:t>
            </w:r>
            <w:r w:rsidRPr="00E94489">
              <w:rPr>
                <w:rFonts w:asciiTheme="minorHAnsi" w:hAnsiTheme="minorHAnsi" w:cstheme="minorHAnsi"/>
                <w:sz w:val="24"/>
              </w:rPr>
              <w:t>и</w:t>
            </w:r>
            <w:r w:rsidRPr="00E94489">
              <w:rPr>
                <w:rFonts w:asciiTheme="minorHAnsi" w:hAnsiTheme="minorHAnsi" w:cstheme="minorHAnsi"/>
                <w:spacing w:val="1"/>
                <w:sz w:val="24"/>
              </w:rPr>
              <w:t xml:space="preserve"> </w:t>
            </w:r>
            <w:r w:rsidRPr="00E94489">
              <w:rPr>
                <w:rFonts w:asciiTheme="minorHAnsi" w:hAnsiTheme="minorHAnsi" w:cstheme="minorHAnsi"/>
                <w:sz w:val="24"/>
              </w:rPr>
              <w:t>евалуација</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rPr>
              <w:t>реализацијата</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rPr>
              <w:t>активностите.</w:t>
            </w:r>
            <w:r w:rsidRPr="00E94489">
              <w:rPr>
                <w:rFonts w:asciiTheme="minorHAnsi" w:hAnsiTheme="minorHAnsi" w:cstheme="minorHAnsi"/>
                <w:spacing w:val="1"/>
                <w:sz w:val="24"/>
              </w:rPr>
              <w:t xml:space="preserve"> </w:t>
            </w:r>
            <w:r w:rsidRPr="00E94489">
              <w:rPr>
                <w:rFonts w:asciiTheme="minorHAnsi" w:hAnsiTheme="minorHAnsi" w:cstheme="minorHAnsi"/>
                <w:sz w:val="24"/>
              </w:rPr>
              <w:t>Училиштето</w:t>
            </w:r>
            <w:r w:rsidRPr="00E94489">
              <w:rPr>
                <w:rFonts w:asciiTheme="minorHAnsi" w:hAnsiTheme="minorHAnsi" w:cstheme="minorHAnsi"/>
                <w:spacing w:val="1"/>
                <w:sz w:val="24"/>
              </w:rPr>
              <w:t xml:space="preserve"> </w:t>
            </w:r>
            <w:r w:rsidRPr="00E94489">
              <w:rPr>
                <w:rFonts w:asciiTheme="minorHAnsi" w:hAnsiTheme="minorHAnsi" w:cstheme="minorHAnsi"/>
                <w:sz w:val="24"/>
              </w:rPr>
              <w:t>ги</w:t>
            </w:r>
            <w:r w:rsidRPr="00E94489">
              <w:rPr>
                <w:rFonts w:asciiTheme="minorHAnsi" w:hAnsiTheme="minorHAnsi" w:cstheme="minorHAnsi"/>
                <w:spacing w:val="1"/>
                <w:sz w:val="24"/>
              </w:rPr>
              <w:t xml:space="preserve"> </w:t>
            </w:r>
            <w:r w:rsidRPr="00E94489">
              <w:rPr>
                <w:rFonts w:asciiTheme="minorHAnsi" w:hAnsiTheme="minorHAnsi" w:cstheme="minorHAnsi"/>
                <w:sz w:val="24"/>
              </w:rPr>
              <w:t>информира</w:t>
            </w:r>
            <w:r w:rsidRPr="00E94489">
              <w:rPr>
                <w:rFonts w:asciiTheme="minorHAnsi" w:hAnsiTheme="minorHAnsi" w:cstheme="minorHAnsi"/>
                <w:spacing w:val="1"/>
                <w:sz w:val="24"/>
              </w:rPr>
              <w:t xml:space="preserve"> </w:t>
            </w:r>
            <w:r w:rsidRPr="00E94489">
              <w:rPr>
                <w:rFonts w:asciiTheme="minorHAnsi" w:hAnsiTheme="minorHAnsi" w:cstheme="minorHAnsi"/>
                <w:sz w:val="24"/>
              </w:rPr>
              <w:t>наставниците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и</w:t>
            </w:r>
            <w:r w:rsidRPr="00E94489">
              <w:rPr>
                <w:rFonts w:asciiTheme="minorHAnsi" w:hAnsiTheme="minorHAnsi" w:cstheme="minorHAnsi"/>
                <w:spacing w:val="1"/>
                <w:sz w:val="24"/>
              </w:rPr>
              <w:t xml:space="preserve"> </w:t>
            </w:r>
            <w:r w:rsidRPr="00E94489">
              <w:rPr>
                <w:rFonts w:asciiTheme="minorHAnsi" w:hAnsiTheme="minorHAnsi" w:cstheme="minorHAnsi"/>
                <w:sz w:val="24"/>
              </w:rPr>
              <w:t>родителите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за</w:t>
            </w:r>
            <w:r w:rsidRPr="00E94489">
              <w:rPr>
                <w:rFonts w:asciiTheme="minorHAnsi" w:hAnsiTheme="minorHAnsi" w:cstheme="minorHAnsi"/>
                <w:spacing w:val="1"/>
                <w:sz w:val="24"/>
              </w:rPr>
              <w:t xml:space="preserve"> </w:t>
            </w:r>
            <w:r w:rsidRPr="00E94489">
              <w:rPr>
                <w:rFonts w:asciiTheme="minorHAnsi" w:hAnsiTheme="minorHAnsi" w:cstheme="minorHAnsi"/>
                <w:sz w:val="24"/>
              </w:rPr>
              <w:t>поставените</w:t>
            </w:r>
            <w:r w:rsidRPr="00E94489">
              <w:rPr>
                <w:rFonts w:asciiTheme="minorHAnsi" w:hAnsiTheme="minorHAnsi" w:cstheme="minorHAnsi"/>
                <w:spacing w:val="1"/>
                <w:sz w:val="24"/>
              </w:rPr>
              <w:t xml:space="preserve"> </w:t>
            </w:r>
            <w:r w:rsidRPr="00E94489">
              <w:rPr>
                <w:rFonts w:asciiTheme="minorHAnsi" w:hAnsiTheme="minorHAnsi" w:cstheme="minorHAnsi"/>
                <w:sz w:val="24"/>
              </w:rPr>
              <w:t>цели</w:t>
            </w:r>
            <w:r w:rsidRPr="00E94489">
              <w:rPr>
                <w:rFonts w:asciiTheme="minorHAnsi" w:hAnsiTheme="minorHAnsi" w:cstheme="minorHAnsi"/>
                <w:spacing w:val="1"/>
                <w:sz w:val="24"/>
              </w:rPr>
              <w:t xml:space="preserve"> </w:t>
            </w:r>
            <w:r w:rsidRPr="00E94489">
              <w:rPr>
                <w:rFonts w:asciiTheme="minorHAnsi" w:hAnsiTheme="minorHAnsi" w:cstheme="minorHAnsi"/>
                <w:sz w:val="24"/>
              </w:rPr>
              <w:t>(состаноци</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rPr>
              <w:t>Наставнички</w:t>
            </w:r>
            <w:r w:rsidRPr="00E94489">
              <w:rPr>
                <w:rFonts w:asciiTheme="minorHAnsi" w:hAnsiTheme="minorHAnsi" w:cstheme="minorHAnsi"/>
                <w:spacing w:val="1"/>
                <w:sz w:val="24"/>
              </w:rPr>
              <w:t xml:space="preserve"> </w:t>
            </w:r>
            <w:r w:rsidRPr="00E94489">
              <w:rPr>
                <w:rFonts w:asciiTheme="minorHAnsi" w:hAnsiTheme="minorHAnsi" w:cstheme="minorHAnsi"/>
                <w:sz w:val="24"/>
              </w:rPr>
              <w:t>совет,</w:t>
            </w:r>
            <w:r w:rsidRPr="00E94489">
              <w:rPr>
                <w:rFonts w:asciiTheme="minorHAnsi" w:hAnsiTheme="minorHAnsi" w:cstheme="minorHAnsi"/>
                <w:spacing w:val="1"/>
                <w:sz w:val="24"/>
              </w:rPr>
              <w:t xml:space="preserve"> </w:t>
            </w:r>
            <w:r w:rsidRPr="00E94489">
              <w:rPr>
                <w:rFonts w:asciiTheme="minorHAnsi" w:hAnsiTheme="minorHAnsi" w:cstheme="minorHAnsi"/>
                <w:sz w:val="24"/>
              </w:rPr>
              <w:t>Совет</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rPr>
              <w:t>родители,</w:t>
            </w:r>
            <w:r w:rsidRPr="00E94489">
              <w:rPr>
                <w:rFonts w:asciiTheme="minorHAnsi" w:hAnsiTheme="minorHAnsi" w:cstheme="minorHAnsi"/>
                <w:spacing w:val="1"/>
                <w:sz w:val="24"/>
              </w:rPr>
              <w:t xml:space="preserve"> </w:t>
            </w:r>
            <w:r w:rsidRPr="00E94489">
              <w:rPr>
                <w:rFonts w:asciiTheme="minorHAnsi" w:hAnsiTheme="minorHAnsi" w:cstheme="minorHAnsi"/>
                <w:sz w:val="24"/>
              </w:rPr>
              <w:t>Училишен</w:t>
            </w:r>
            <w:r w:rsidRPr="00E94489">
              <w:rPr>
                <w:rFonts w:asciiTheme="minorHAnsi" w:hAnsiTheme="minorHAnsi" w:cstheme="minorHAnsi"/>
                <w:spacing w:val="1"/>
                <w:sz w:val="24"/>
              </w:rPr>
              <w:t xml:space="preserve"> </w:t>
            </w:r>
            <w:r w:rsidRPr="00E94489">
              <w:rPr>
                <w:rFonts w:asciiTheme="minorHAnsi" w:hAnsiTheme="minorHAnsi" w:cstheme="minorHAnsi"/>
                <w:sz w:val="24"/>
              </w:rPr>
              <w:t>одбор),</w:t>
            </w:r>
            <w:r w:rsidRPr="00E94489">
              <w:rPr>
                <w:rFonts w:asciiTheme="minorHAnsi" w:hAnsiTheme="minorHAnsi" w:cstheme="minorHAnsi"/>
                <w:spacing w:val="1"/>
                <w:sz w:val="24"/>
              </w:rPr>
              <w:t xml:space="preserve"> </w:t>
            </w:r>
            <w:r w:rsidRPr="00E94489">
              <w:rPr>
                <w:rFonts w:asciiTheme="minorHAnsi" w:hAnsiTheme="minorHAnsi" w:cstheme="minorHAnsi"/>
                <w:sz w:val="24"/>
              </w:rPr>
              <w:t>динамиката</w:t>
            </w:r>
            <w:r w:rsidRPr="00E94489">
              <w:rPr>
                <w:rFonts w:asciiTheme="minorHAnsi" w:hAnsiTheme="minorHAnsi" w:cstheme="minorHAnsi"/>
                <w:spacing w:val="1"/>
                <w:sz w:val="24"/>
              </w:rPr>
              <w:t xml:space="preserve"> </w:t>
            </w:r>
            <w:r w:rsidRPr="00E94489">
              <w:rPr>
                <w:rFonts w:asciiTheme="minorHAnsi" w:hAnsiTheme="minorHAnsi" w:cstheme="minorHAnsi"/>
                <w:sz w:val="24"/>
              </w:rPr>
              <w:t>за</w:t>
            </w:r>
            <w:r w:rsidRPr="00E94489">
              <w:rPr>
                <w:rFonts w:asciiTheme="minorHAnsi" w:hAnsiTheme="minorHAnsi" w:cstheme="minorHAnsi"/>
                <w:spacing w:val="1"/>
                <w:sz w:val="24"/>
              </w:rPr>
              <w:t xml:space="preserve"> </w:t>
            </w:r>
            <w:r w:rsidRPr="00E94489">
              <w:rPr>
                <w:rFonts w:asciiTheme="minorHAnsi" w:hAnsiTheme="minorHAnsi" w:cstheme="minorHAnsi"/>
                <w:sz w:val="24"/>
              </w:rPr>
              <w:t>нивно</w:t>
            </w:r>
            <w:r w:rsidRPr="00E94489">
              <w:rPr>
                <w:rFonts w:asciiTheme="minorHAnsi" w:hAnsiTheme="minorHAnsi" w:cstheme="minorHAnsi"/>
                <w:spacing w:val="1"/>
                <w:sz w:val="24"/>
              </w:rPr>
              <w:t xml:space="preserve"> </w:t>
            </w:r>
            <w:r w:rsidRPr="00E94489">
              <w:rPr>
                <w:rFonts w:asciiTheme="minorHAnsi" w:hAnsiTheme="minorHAnsi" w:cstheme="minorHAnsi"/>
                <w:sz w:val="24"/>
              </w:rPr>
              <w:t>реализирање</w:t>
            </w:r>
            <w:r w:rsidRPr="00E94489">
              <w:rPr>
                <w:rFonts w:asciiTheme="minorHAnsi" w:hAnsiTheme="minorHAnsi" w:cstheme="minorHAnsi"/>
                <w:spacing w:val="1"/>
                <w:sz w:val="24"/>
              </w:rPr>
              <w:t xml:space="preserve"> </w:t>
            </w:r>
            <w:r w:rsidRPr="00E94489">
              <w:rPr>
                <w:rFonts w:asciiTheme="minorHAnsi" w:hAnsiTheme="minorHAnsi" w:cstheme="minorHAnsi"/>
                <w:sz w:val="24"/>
              </w:rPr>
              <w:t>и</w:t>
            </w:r>
            <w:r w:rsidRPr="00E94489">
              <w:rPr>
                <w:rFonts w:asciiTheme="minorHAnsi" w:hAnsiTheme="minorHAnsi" w:cstheme="minorHAnsi"/>
                <w:spacing w:val="1"/>
                <w:sz w:val="24"/>
              </w:rPr>
              <w:t xml:space="preserve"> </w:t>
            </w:r>
            <w:r w:rsidRPr="00E94489">
              <w:rPr>
                <w:rFonts w:asciiTheme="minorHAnsi" w:hAnsiTheme="minorHAnsi" w:cstheme="minorHAnsi"/>
                <w:sz w:val="24"/>
              </w:rPr>
              <w:t>постигнатите</w:t>
            </w:r>
            <w:r w:rsidRPr="00E94489">
              <w:rPr>
                <w:rFonts w:asciiTheme="minorHAnsi" w:hAnsiTheme="minorHAnsi" w:cstheme="minorHAnsi"/>
                <w:spacing w:val="1"/>
                <w:sz w:val="24"/>
              </w:rPr>
              <w:t xml:space="preserve"> </w:t>
            </w:r>
            <w:r w:rsidRPr="00E94489">
              <w:rPr>
                <w:rFonts w:asciiTheme="minorHAnsi" w:hAnsiTheme="minorHAnsi" w:cstheme="minorHAnsi"/>
                <w:sz w:val="24"/>
              </w:rPr>
              <w:t>резултати. Во развојниот план се застапени четири стратешки цели кои се</w:t>
            </w:r>
            <w:r w:rsidRPr="00E94489">
              <w:rPr>
                <w:rFonts w:asciiTheme="minorHAnsi" w:hAnsiTheme="minorHAnsi" w:cstheme="minorHAnsi"/>
                <w:spacing w:val="1"/>
                <w:sz w:val="24"/>
              </w:rPr>
              <w:t xml:space="preserve"> </w:t>
            </w:r>
            <w:r w:rsidRPr="00E94489">
              <w:rPr>
                <w:rFonts w:asciiTheme="minorHAnsi" w:hAnsiTheme="minorHAnsi" w:cstheme="minorHAnsi"/>
                <w:sz w:val="24"/>
              </w:rPr>
              <w:t>однесуваат на: професионален</w:t>
            </w:r>
            <w:r w:rsidRPr="00E94489">
              <w:rPr>
                <w:rFonts w:asciiTheme="minorHAnsi" w:hAnsiTheme="minorHAnsi" w:cstheme="minorHAnsi"/>
                <w:spacing w:val="1"/>
                <w:sz w:val="24"/>
              </w:rPr>
              <w:t xml:space="preserve"> </w:t>
            </w:r>
            <w:r w:rsidRPr="00E94489">
              <w:rPr>
                <w:rFonts w:asciiTheme="minorHAnsi" w:hAnsiTheme="minorHAnsi" w:cstheme="minorHAnsi"/>
                <w:sz w:val="24"/>
              </w:rPr>
              <w:t>развој</w:t>
            </w:r>
            <w:r w:rsidRPr="00E94489">
              <w:rPr>
                <w:rFonts w:asciiTheme="minorHAnsi" w:hAnsiTheme="minorHAnsi" w:cstheme="minorHAnsi"/>
                <w:spacing w:val="1"/>
                <w:sz w:val="24"/>
              </w:rPr>
              <w:t xml:space="preserve"> </w:t>
            </w:r>
            <w:r w:rsidRPr="00E94489">
              <w:rPr>
                <w:rFonts w:asciiTheme="minorHAnsi" w:hAnsiTheme="minorHAnsi" w:cstheme="minorHAnsi"/>
                <w:sz w:val="24"/>
              </w:rPr>
              <w:t>и стручно усовршување</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rPr>
              <w:t>кадарот,</w:t>
            </w:r>
            <w:r w:rsidRPr="00E94489">
              <w:rPr>
                <w:rFonts w:asciiTheme="minorHAnsi" w:hAnsiTheme="minorHAnsi" w:cstheme="minorHAnsi"/>
                <w:spacing w:val="1"/>
                <w:sz w:val="24"/>
              </w:rPr>
              <w:t xml:space="preserve"> </w:t>
            </w:r>
            <w:r w:rsidRPr="00E94489">
              <w:rPr>
                <w:rFonts w:asciiTheme="minorHAnsi" w:hAnsiTheme="minorHAnsi" w:cstheme="minorHAnsi"/>
                <w:sz w:val="24"/>
              </w:rPr>
              <w:t>подобрување</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rPr>
              <w:t>квалитетот</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rPr>
              <w:t>наставата</w:t>
            </w:r>
            <w:r w:rsidRPr="00E94489">
              <w:rPr>
                <w:rFonts w:asciiTheme="minorHAnsi" w:hAnsiTheme="minorHAnsi" w:cstheme="minorHAnsi"/>
                <w:spacing w:val="1"/>
                <w:sz w:val="24"/>
              </w:rPr>
              <w:t xml:space="preserve"> </w:t>
            </w:r>
            <w:r w:rsidRPr="00E94489">
              <w:rPr>
                <w:rFonts w:asciiTheme="minorHAnsi" w:hAnsiTheme="minorHAnsi" w:cstheme="minorHAnsi"/>
                <w:sz w:val="24"/>
              </w:rPr>
              <w:t>и</w:t>
            </w:r>
            <w:r w:rsidRPr="00E94489">
              <w:rPr>
                <w:rFonts w:asciiTheme="minorHAnsi" w:hAnsiTheme="minorHAnsi" w:cstheme="minorHAnsi"/>
                <w:spacing w:val="1"/>
                <w:sz w:val="24"/>
              </w:rPr>
              <w:t xml:space="preserve"> </w:t>
            </w:r>
            <w:r w:rsidRPr="00E94489">
              <w:rPr>
                <w:rFonts w:asciiTheme="minorHAnsi" w:hAnsiTheme="minorHAnsi" w:cstheme="minorHAnsi"/>
                <w:sz w:val="24"/>
              </w:rPr>
              <w:t>постигањата</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rPr>
              <w:t>учениците,</w:t>
            </w:r>
            <w:r w:rsidRPr="00E94489">
              <w:rPr>
                <w:rFonts w:asciiTheme="minorHAnsi" w:hAnsiTheme="minorHAnsi" w:cstheme="minorHAnsi"/>
                <w:spacing w:val="1"/>
                <w:sz w:val="24"/>
              </w:rPr>
              <w:t xml:space="preserve"> </w:t>
            </w:r>
            <w:r w:rsidRPr="00E94489">
              <w:rPr>
                <w:rFonts w:asciiTheme="minorHAnsi" w:hAnsiTheme="minorHAnsi" w:cstheme="minorHAnsi"/>
                <w:sz w:val="24"/>
              </w:rPr>
              <w:lastRenderedPageBreak/>
              <w:t>материјално - технички средства и инфраструктура. Во секоја стратешка цел</w:t>
            </w:r>
            <w:r w:rsidRPr="00E94489">
              <w:rPr>
                <w:rFonts w:asciiTheme="minorHAnsi" w:hAnsiTheme="minorHAnsi" w:cstheme="minorHAnsi"/>
                <w:spacing w:val="1"/>
                <w:sz w:val="24"/>
              </w:rPr>
              <w:t xml:space="preserve"> </w:t>
            </w:r>
            <w:r w:rsidRPr="00E94489">
              <w:rPr>
                <w:rFonts w:asciiTheme="minorHAnsi" w:hAnsiTheme="minorHAnsi" w:cstheme="minorHAnsi"/>
                <w:sz w:val="24"/>
              </w:rPr>
              <w:t>се предвидени три до четири</w:t>
            </w:r>
            <w:r w:rsidRPr="00E94489">
              <w:rPr>
                <w:rFonts w:asciiTheme="minorHAnsi" w:hAnsiTheme="minorHAnsi" w:cstheme="minorHAnsi"/>
                <w:spacing w:val="54"/>
                <w:sz w:val="24"/>
              </w:rPr>
              <w:t xml:space="preserve"> </w:t>
            </w:r>
            <w:r w:rsidRPr="00E94489">
              <w:rPr>
                <w:rFonts w:asciiTheme="minorHAnsi" w:hAnsiTheme="minorHAnsi" w:cstheme="minorHAnsi"/>
                <w:sz w:val="24"/>
              </w:rPr>
              <w:t>развојни цели. Динамиката на остварувањето</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rPr>
              <w:t>развојниот</w:t>
            </w:r>
            <w:r w:rsidRPr="00E94489">
              <w:rPr>
                <w:rFonts w:asciiTheme="minorHAnsi" w:hAnsiTheme="minorHAnsi" w:cstheme="minorHAnsi"/>
                <w:spacing w:val="1"/>
                <w:sz w:val="24"/>
              </w:rPr>
              <w:t xml:space="preserve"> </w:t>
            </w:r>
            <w:r w:rsidRPr="00E94489">
              <w:rPr>
                <w:rFonts w:asciiTheme="minorHAnsi" w:hAnsiTheme="minorHAnsi" w:cstheme="minorHAnsi"/>
                <w:sz w:val="24"/>
              </w:rPr>
              <w:t>план</w:t>
            </w:r>
            <w:r w:rsidRPr="00E94489">
              <w:rPr>
                <w:rFonts w:asciiTheme="minorHAnsi" w:hAnsiTheme="minorHAnsi" w:cstheme="minorHAnsi"/>
                <w:spacing w:val="1"/>
                <w:sz w:val="24"/>
              </w:rPr>
              <w:t xml:space="preserve"> </w:t>
            </w:r>
            <w:r w:rsidRPr="00E94489">
              <w:rPr>
                <w:rFonts w:asciiTheme="minorHAnsi" w:hAnsiTheme="minorHAnsi" w:cstheme="minorHAnsi"/>
                <w:sz w:val="24"/>
              </w:rPr>
              <w:t>ја</w:t>
            </w:r>
            <w:r w:rsidRPr="00E94489">
              <w:rPr>
                <w:rFonts w:asciiTheme="minorHAnsi" w:hAnsiTheme="minorHAnsi" w:cstheme="minorHAnsi"/>
                <w:spacing w:val="1"/>
                <w:sz w:val="24"/>
              </w:rPr>
              <w:t xml:space="preserve"> </w:t>
            </w:r>
            <w:r w:rsidRPr="00E94489">
              <w:rPr>
                <w:rFonts w:asciiTheme="minorHAnsi" w:hAnsiTheme="minorHAnsi" w:cstheme="minorHAnsi"/>
                <w:sz w:val="24"/>
              </w:rPr>
              <w:t>следат</w:t>
            </w:r>
            <w:r w:rsidRPr="00E94489">
              <w:rPr>
                <w:rFonts w:asciiTheme="minorHAnsi" w:hAnsiTheme="minorHAnsi" w:cstheme="minorHAnsi"/>
                <w:spacing w:val="1"/>
                <w:sz w:val="24"/>
              </w:rPr>
              <w:t xml:space="preserve"> </w:t>
            </w:r>
            <w:r w:rsidRPr="00E94489">
              <w:rPr>
                <w:rFonts w:asciiTheme="minorHAnsi" w:hAnsiTheme="minorHAnsi" w:cstheme="minorHAnsi"/>
                <w:sz w:val="24"/>
              </w:rPr>
              <w:t>директорот,</w:t>
            </w:r>
            <w:r w:rsidRPr="00E94489">
              <w:rPr>
                <w:rFonts w:asciiTheme="minorHAnsi" w:hAnsiTheme="minorHAnsi" w:cstheme="minorHAnsi"/>
                <w:spacing w:val="1"/>
                <w:sz w:val="24"/>
              </w:rPr>
              <w:t xml:space="preserve"> </w:t>
            </w:r>
            <w:r w:rsidRPr="00E94489">
              <w:rPr>
                <w:rFonts w:asciiTheme="minorHAnsi" w:hAnsiTheme="minorHAnsi" w:cstheme="minorHAnsi"/>
                <w:sz w:val="24"/>
              </w:rPr>
              <w:t>Училишниот</w:t>
            </w:r>
            <w:r w:rsidRPr="00E94489">
              <w:rPr>
                <w:rFonts w:asciiTheme="minorHAnsi" w:hAnsiTheme="minorHAnsi" w:cstheme="minorHAnsi"/>
                <w:spacing w:val="1"/>
                <w:sz w:val="24"/>
              </w:rPr>
              <w:t xml:space="preserve"> </w:t>
            </w:r>
            <w:r w:rsidRPr="00E94489">
              <w:rPr>
                <w:rFonts w:asciiTheme="minorHAnsi" w:hAnsiTheme="minorHAnsi" w:cstheme="minorHAnsi"/>
                <w:sz w:val="24"/>
              </w:rPr>
              <w:t>одбор</w:t>
            </w:r>
            <w:r w:rsidRPr="00E94489">
              <w:rPr>
                <w:rFonts w:asciiTheme="minorHAnsi" w:hAnsiTheme="minorHAnsi" w:cstheme="minorHAnsi"/>
                <w:spacing w:val="1"/>
                <w:sz w:val="24"/>
              </w:rPr>
              <w:t xml:space="preserve"> </w:t>
            </w:r>
            <w:r w:rsidRPr="00E94489">
              <w:rPr>
                <w:rFonts w:asciiTheme="minorHAnsi" w:hAnsiTheme="minorHAnsi" w:cstheme="minorHAnsi"/>
                <w:sz w:val="24"/>
              </w:rPr>
              <w:t>и</w:t>
            </w:r>
            <w:r w:rsidRPr="00E94489">
              <w:rPr>
                <w:rFonts w:asciiTheme="minorHAnsi" w:hAnsiTheme="minorHAnsi" w:cstheme="minorHAnsi"/>
                <w:spacing w:val="1"/>
                <w:sz w:val="24"/>
              </w:rPr>
              <w:t xml:space="preserve"> </w:t>
            </w:r>
            <w:r w:rsidRPr="00E94489">
              <w:rPr>
                <w:rFonts w:asciiTheme="minorHAnsi" w:hAnsiTheme="minorHAnsi" w:cstheme="minorHAnsi"/>
                <w:sz w:val="24"/>
              </w:rPr>
              <w:t>координаторите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rPr>
              <w:t>училишните</w:t>
            </w:r>
            <w:r w:rsidRPr="00E94489">
              <w:rPr>
                <w:rFonts w:asciiTheme="minorHAnsi" w:hAnsiTheme="minorHAnsi" w:cstheme="minorHAnsi"/>
                <w:spacing w:val="1"/>
                <w:sz w:val="24"/>
              </w:rPr>
              <w:t xml:space="preserve"> </w:t>
            </w:r>
            <w:r w:rsidRPr="00E94489">
              <w:rPr>
                <w:rFonts w:asciiTheme="minorHAnsi" w:hAnsiTheme="minorHAnsi" w:cstheme="minorHAnsi"/>
                <w:sz w:val="24"/>
              </w:rPr>
              <w:t>тимови</w:t>
            </w:r>
            <w:r w:rsidRPr="00E94489">
              <w:rPr>
                <w:rFonts w:asciiTheme="minorHAnsi" w:hAnsiTheme="minorHAnsi" w:cstheme="minorHAnsi"/>
                <w:spacing w:val="1"/>
                <w:sz w:val="24"/>
              </w:rPr>
              <w:t xml:space="preserve"> </w:t>
            </w:r>
            <w:r w:rsidRPr="00E94489">
              <w:rPr>
                <w:rFonts w:asciiTheme="minorHAnsi" w:hAnsiTheme="minorHAnsi" w:cstheme="minorHAnsi"/>
                <w:sz w:val="24"/>
              </w:rPr>
              <w:t>според</w:t>
            </w:r>
            <w:r w:rsidRPr="00E94489">
              <w:rPr>
                <w:rFonts w:asciiTheme="minorHAnsi" w:hAnsiTheme="minorHAnsi" w:cstheme="minorHAnsi"/>
                <w:spacing w:val="1"/>
                <w:sz w:val="24"/>
              </w:rPr>
              <w:t xml:space="preserve"> </w:t>
            </w:r>
            <w:r w:rsidRPr="00E94489">
              <w:rPr>
                <w:rFonts w:asciiTheme="minorHAnsi" w:hAnsiTheme="minorHAnsi" w:cstheme="minorHAnsi"/>
                <w:sz w:val="24"/>
              </w:rPr>
              <w:t>планови</w:t>
            </w:r>
            <w:r w:rsidRPr="00E94489">
              <w:rPr>
                <w:rFonts w:asciiTheme="minorHAnsi" w:hAnsiTheme="minorHAnsi" w:cstheme="minorHAnsi"/>
                <w:spacing w:val="1"/>
                <w:sz w:val="24"/>
              </w:rPr>
              <w:t xml:space="preserve"> </w:t>
            </w:r>
            <w:r w:rsidRPr="00E94489">
              <w:rPr>
                <w:rFonts w:asciiTheme="minorHAnsi" w:hAnsiTheme="minorHAnsi" w:cstheme="minorHAnsi"/>
                <w:sz w:val="24"/>
              </w:rPr>
              <w:t>за</w:t>
            </w:r>
            <w:r w:rsidRPr="00E94489">
              <w:rPr>
                <w:rFonts w:asciiTheme="minorHAnsi" w:hAnsiTheme="minorHAnsi" w:cstheme="minorHAnsi"/>
                <w:spacing w:val="1"/>
                <w:sz w:val="24"/>
              </w:rPr>
              <w:t xml:space="preserve"> </w:t>
            </w:r>
            <w:r w:rsidRPr="00E94489">
              <w:rPr>
                <w:rFonts w:asciiTheme="minorHAnsi" w:hAnsiTheme="minorHAnsi" w:cstheme="minorHAnsi"/>
                <w:sz w:val="24"/>
              </w:rPr>
              <w:t>следење</w:t>
            </w:r>
            <w:r w:rsidRPr="00E94489">
              <w:rPr>
                <w:rFonts w:asciiTheme="minorHAnsi" w:hAnsiTheme="minorHAnsi" w:cstheme="minorHAnsi"/>
                <w:spacing w:val="1"/>
                <w:sz w:val="24"/>
              </w:rPr>
              <w:t xml:space="preserve"> </w:t>
            </w:r>
            <w:r w:rsidRPr="00E94489">
              <w:rPr>
                <w:rFonts w:asciiTheme="minorHAnsi" w:hAnsiTheme="minorHAnsi" w:cstheme="minorHAnsi"/>
                <w:sz w:val="24"/>
              </w:rPr>
              <w:t>и</w:t>
            </w:r>
            <w:r w:rsidRPr="00E94489">
              <w:rPr>
                <w:rFonts w:asciiTheme="minorHAnsi" w:hAnsiTheme="minorHAnsi" w:cstheme="minorHAnsi"/>
                <w:spacing w:val="1"/>
                <w:sz w:val="24"/>
              </w:rPr>
              <w:t xml:space="preserve"> </w:t>
            </w:r>
            <w:r w:rsidRPr="00E94489">
              <w:rPr>
                <w:rFonts w:asciiTheme="minorHAnsi" w:hAnsiTheme="minorHAnsi" w:cstheme="minorHAnsi"/>
                <w:sz w:val="24"/>
              </w:rPr>
              <w:t>евалуација.</w:t>
            </w:r>
          </w:p>
          <w:p w:rsidR="00E94489" w:rsidRPr="00E94489" w:rsidRDefault="00E94489" w:rsidP="00377CE0">
            <w:pPr>
              <w:pStyle w:val="TableParagraph"/>
              <w:spacing w:before="1" w:line="276" w:lineRule="auto"/>
              <w:ind w:left="177" w:right="167" w:firstLine="292"/>
              <w:jc w:val="both"/>
              <w:rPr>
                <w:rFonts w:asciiTheme="minorHAnsi" w:hAnsiTheme="minorHAnsi" w:cstheme="minorHAnsi"/>
                <w:sz w:val="24"/>
              </w:rPr>
            </w:pPr>
            <w:r w:rsidRPr="00E94489">
              <w:rPr>
                <w:rFonts w:asciiTheme="minorHAnsi" w:hAnsiTheme="minorHAnsi" w:cstheme="minorHAnsi"/>
                <w:sz w:val="24"/>
              </w:rPr>
              <w:t>Училиштето</w:t>
            </w:r>
            <w:r w:rsidRPr="00E94489">
              <w:rPr>
                <w:rFonts w:asciiTheme="minorHAnsi" w:hAnsiTheme="minorHAnsi" w:cstheme="minorHAnsi"/>
                <w:spacing w:val="1"/>
                <w:sz w:val="24"/>
              </w:rPr>
              <w:t xml:space="preserve"> </w:t>
            </w:r>
            <w:r w:rsidRPr="00E94489">
              <w:rPr>
                <w:rFonts w:asciiTheme="minorHAnsi" w:hAnsiTheme="minorHAnsi" w:cstheme="minorHAnsi"/>
                <w:sz w:val="24"/>
              </w:rPr>
              <w:t>континуирано</w:t>
            </w:r>
            <w:r w:rsidRPr="00E94489">
              <w:rPr>
                <w:rFonts w:asciiTheme="minorHAnsi" w:hAnsiTheme="minorHAnsi" w:cstheme="minorHAnsi"/>
                <w:spacing w:val="1"/>
                <w:sz w:val="24"/>
              </w:rPr>
              <w:t xml:space="preserve"> </w:t>
            </w:r>
            <w:r w:rsidRPr="00E94489">
              <w:rPr>
                <w:rFonts w:asciiTheme="minorHAnsi" w:hAnsiTheme="minorHAnsi" w:cstheme="minorHAnsi"/>
                <w:sz w:val="24"/>
              </w:rPr>
              <w:t>ги</w:t>
            </w:r>
            <w:r w:rsidRPr="00E94489">
              <w:rPr>
                <w:rFonts w:asciiTheme="minorHAnsi" w:hAnsiTheme="minorHAnsi" w:cstheme="minorHAnsi"/>
                <w:spacing w:val="1"/>
                <w:sz w:val="24"/>
              </w:rPr>
              <w:t xml:space="preserve"> </w:t>
            </w:r>
            <w:r w:rsidRPr="00E94489">
              <w:rPr>
                <w:rFonts w:asciiTheme="minorHAnsi" w:hAnsiTheme="minorHAnsi" w:cstheme="minorHAnsi"/>
                <w:sz w:val="24"/>
              </w:rPr>
              <w:t>идентификува</w:t>
            </w:r>
            <w:r w:rsidRPr="00E94489">
              <w:rPr>
                <w:rFonts w:asciiTheme="minorHAnsi" w:hAnsiTheme="minorHAnsi" w:cstheme="minorHAnsi"/>
                <w:spacing w:val="1"/>
                <w:sz w:val="24"/>
              </w:rPr>
              <w:t xml:space="preserve"> </w:t>
            </w:r>
            <w:r w:rsidRPr="00E94489">
              <w:rPr>
                <w:rFonts w:asciiTheme="minorHAnsi" w:hAnsiTheme="minorHAnsi" w:cstheme="minorHAnsi"/>
                <w:sz w:val="24"/>
              </w:rPr>
              <w:t>потребите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за</w:t>
            </w:r>
            <w:r w:rsidRPr="00E94489">
              <w:rPr>
                <w:rFonts w:asciiTheme="minorHAnsi" w:hAnsiTheme="minorHAnsi" w:cstheme="minorHAnsi"/>
                <w:spacing w:val="1"/>
                <w:sz w:val="24"/>
              </w:rPr>
              <w:t xml:space="preserve"> </w:t>
            </w:r>
            <w:r w:rsidRPr="00E94489">
              <w:rPr>
                <w:rFonts w:asciiTheme="minorHAnsi" w:hAnsiTheme="minorHAnsi" w:cstheme="minorHAnsi"/>
                <w:sz w:val="24"/>
              </w:rPr>
              <w:t>стручно</w:t>
            </w:r>
            <w:r w:rsidRPr="00E94489">
              <w:rPr>
                <w:rFonts w:asciiTheme="minorHAnsi" w:hAnsiTheme="minorHAnsi" w:cstheme="minorHAnsi"/>
                <w:spacing w:val="1"/>
                <w:sz w:val="24"/>
              </w:rPr>
              <w:t xml:space="preserve"> </w:t>
            </w:r>
            <w:r w:rsidRPr="00E94489">
              <w:rPr>
                <w:rFonts w:asciiTheme="minorHAnsi" w:hAnsiTheme="minorHAnsi" w:cstheme="minorHAnsi"/>
                <w:sz w:val="24"/>
              </w:rPr>
              <w:t>усовршување</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rPr>
              <w:t>наставниот</w:t>
            </w:r>
            <w:r w:rsidRPr="00E94489">
              <w:rPr>
                <w:rFonts w:asciiTheme="minorHAnsi" w:hAnsiTheme="minorHAnsi" w:cstheme="minorHAnsi"/>
                <w:spacing w:val="1"/>
                <w:sz w:val="24"/>
              </w:rPr>
              <w:t xml:space="preserve"> </w:t>
            </w:r>
            <w:r w:rsidRPr="00E94489">
              <w:rPr>
                <w:rFonts w:asciiTheme="minorHAnsi" w:hAnsiTheme="minorHAnsi" w:cstheme="minorHAnsi"/>
                <w:sz w:val="24"/>
              </w:rPr>
              <w:t>кадар</w:t>
            </w:r>
            <w:r w:rsidRPr="00E94489">
              <w:rPr>
                <w:rFonts w:asciiTheme="minorHAnsi" w:hAnsiTheme="minorHAnsi" w:cstheme="minorHAnsi"/>
                <w:spacing w:val="1"/>
                <w:sz w:val="24"/>
              </w:rPr>
              <w:t xml:space="preserve"> </w:t>
            </w:r>
            <w:r w:rsidRPr="00E94489">
              <w:rPr>
                <w:rFonts w:asciiTheme="minorHAnsi" w:hAnsiTheme="minorHAnsi" w:cstheme="minorHAnsi"/>
                <w:sz w:val="24"/>
              </w:rPr>
              <w:t>и</w:t>
            </w:r>
            <w:r w:rsidRPr="00E94489">
              <w:rPr>
                <w:rFonts w:asciiTheme="minorHAnsi" w:hAnsiTheme="minorHAnsi" w:cstheme="minorHAnsi"/>
                <w:spacing w:val="1"/>
                <w:sz w:val="24"/>
              </w:rPr>
              <w:t xml:space="preserve"> </w:t>
            </w:r>
            <w:r w:rsidRPr="00E94489">
              <w:rPr>
                <w:rFonts w:asciiTheme="minorHAnsi" w:hAnsiTheme="minorHAnsi" w:cstheme="minorHAnsi"/>
                <w:sz w:val="24"/>
              </w:rPr>
              <w:t>има</w:t>
            </w:r>
            <w:r w:rsidRPr="00E94489">
              <w:rPr>
                <w:rFonts w:asciiTheme="minorHAnsi" w:hAnsiTheme="minorHAnsi" w:cstheme="minorHAnsi"/>
                <w:spacing w:val="1"/>
                <w:sz w:val="24"/>
              </w:rPr>
              <w:t xml:space="preserve"> </w:t>
            </w:r>
            <w:r w:rsidRPr="00E94489">
              <w:rPr>
                <w:rFonts w:asciiTheme="minorHAnsi" w:hAnsiTheme="minorHAnsi" w:cstheme="minorHAnsi"/>
                <w:sz w:val="24"/>
              </w:rPr>
              <w:t>изготвено</w:t>
            </w:r>
            <w:r w:rsidRPr="00E94489">
              <w:rPr>
                <w:rFonts w:asciiTheme="minorHAnsi" w:hAnsiTheme="minorHAnsi" w:cstheme="minorHAnsi"/>
                <w:spacing w:val="1"/>
                <w:sz w:val="24"/>
              </w:rPr>
              <w:t xml:space="preserve"> </w:t>
            </w:r>
            <w:r w:rsidRPr="00E94489">
              <w:rPr>
                <w:rFonts w:asciiTheme="minorHAnsi" w:hAnsiTheme="minorHAnsi" w:cstheme="minorHAnsi"/>
                <w:sz w:val="24"/>
              </w:rPr>
              <w:t>соодветна</w:t>
            </w:r>
            <w:r w:rsidRPr="00E94489">
              <w:rPr>
                <w:rFonts w:asciiTheme="minorHAnsi" w:hAnsiTheme="minorHAnsi" w:cstheme="minorHAnsi"/>
                <w:spacing w:val="1"/>
                <w:sz w:val="24"/>
              </w:rPr>
              <w:t xml:space="preserve"> </w:t>
            </w:r>
            <w:r w:rsidRPr="00E94489">
              <w:rPr>
                <w:rFonts w:asciiTheme="minorHAnsi" w:hAnsiTheme="minorHAnsi" w:cstheme="minorHAnsi"/>
                <w:sz w:val="24"/>
              </w:rPr>
              <w:t>програма.</w:t>
            </w:r>
            <w:r w:rsidRPr="00E94489">
              <w:rPr>
                <w:rFonts w:asciiTheme="minorHAnsi" w:hAnsiTheme="minorHAnsi" w:cstheme="minorHAnsi"/>
                <w:spacing w:val="1"/>
                <w:sz w:val="24"/>
              </w:rPr>
              <w:t xml:space="preserve"> </w:t>
            </w:r>
            <w:r w:rsidRPr="00E94489">
              <w:rPr>
                <w:rFonts w:asciiTheme="minorHAnsi" w:hAnsiTheme="minorHAnsi" w:cstheme="minorHAnsi"/>
                <w:sz w:val="24"/>
              </w:rPr>
              <w:t>Наставниот кадар учествува на обуки, семинари, конференции, мобилности</w:t>
            </w:r>
            <w:r w:rsidRPr="00E94489">
              <w:rPr>
                <w:rFonts w:asciiTheme="minorHAnsi" w:hAnsiTheme="minorHAnsi" w:cstheme="minorHAnsi"/>
                <w:spacing w:val="1"/>
                <w:sz w:val="24"/>
              </w:rPr>
              <w:t xml:space="preserve"> </w:t>
            </w:r>
            <w:r w:rsidRPr="00E94489">
              <w:rPr>
                <w:rFonts w:asciiTheme="minorHAnsi" w:hAnsiTheme="minorHAnsi" w:cstheme="minorHAnsi"/>
                <w:sz w:val="24"/>
              </w:rPr>
              <w:t>за</w:t>
            </w:r>
            <w:r w:rsidRPr="00E94489">
              <w:rPr>
                <w:rFonts w:asciiTheme="minorHAnsi" w:hAnsiTheme="minorHAnsi" w:cstheme="minorHAnsi"/>
                <w:spacing w:val="1"/>
                <w:sz w:val="24"/>
              </w:rPr>
              <w:t xml:space="preserve"> </w:t>
            </w:r>
            <w:r w:rsidRPr="00E94489">
              <w:rPr>
                <w:rFonts w:asciiTheme="minorHAnsi" w:hAnsiTheme="minorHAnsi" w:cstheme="minorHAnsi"/>
                <w:sz w:val="24"/>
              </w:rPr>
              <w:t>учење</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rPr>
              <w:t>наставници</w:t>
            </w:r>
            <w:r w:rsidRPr="00E94489">
              <w:rPr>
                <w:rFonts w:asciiTheme="minorHAnsi" w:hAnsiTheme="minorHAnsi" w:cstheme="minorHAnsi"/>
                <w:spacing w:val="1"/>
                <w:sz w:val="24"/>
              </w:rPr>
              <w:t xml:space="preserve"> </w:t>
            </w:r>
            <w:r w:rsidRPr="00E94489">
              <w:rPr>
                <w:rFonts w:asciiTheme="minorHAnsi" w:hAnsiTheme="minorHAnsi" w:cstheme="minorHAnsi"/>
                <w:sz w:val="24"/>
              </w:rPr>
              <w:t>и</w:t>
            </w:r>
            <w:r w:rsidRPr="00E94489">
              <w:rPr>
                <w:rFonts w:asciiTheme="minorHAnsi" w:hAnsiTheme="minorHAnsi" w:cstheme="minorHAnsi"/>
                <w:spacing w:val="1"/>
                <w:sz w:val="24"/>
              </w:rPr>
              <w:t xml:space="preserve"> </w:t>
            </w:r>
            <w:r w:rsidRPr="00E94489">
              <w:rPr>
                <w:rFonts w:asciiTheme="minorHAnsi" w:hAnsiTheme="minorHAnsi" w:cstheme="minorHAnsi"/>
                <w:sz w:val="24"/>
              </w:rPr>
              <w:t>ученици</w:t>
            </w:r>
            <w:r w:rsidRPr="00E94489">
              <w:rPr>
                <w:rFonts w:asciiTheme="minorHAnsi" w:hAnsiTheme="minorHAnsi" w:cstheme="minorHAnsi"/>
                <w:spacing w:val="1"/>
                <w:sz w:val="24"/>
              </w:rPr>
              <w:t xml:space="preserve"> </w:t>
            </w:r>
            <w:r w:rsidRPr="00E94489">
              <w:rPr>
                <w:rFonts w:asciiTheme="minorHAnsi" w:hAnsiTheme="minorHAnsi" w:cstheme="minorHAnsi"/>
                <w:sz w:val="24"/>
              </w:rPr>
              <w:t>надвор</w:t>
            </w:r>
            <w:r w:rsidRPr="00E94489">
              <w:rPr>
                <w:rFonts w:asciiTheme="minorHAnsi" w:hAnsiTheme="minorHAnsi" w:cstheme="minorHAnsi"/>
                <w:spacing w:val="1"/>
                <w:sz w:val="24"/>
              </w:rPr>
              <w:t xml:space="preserve"> </w:t>
            </w:r>
            <w:r w:rsidRPr="00E94489">
              <w:rPr>
                <w:rFonts w:asciiTheme="minorHAnsi" w:hAnsiTheme="minorHAnsi" w:cstheme="minorHAnsi"/>
                <w:sz w:val="24"/>
              </w:rPr>
              <w:t>од</w:t>
            </w:r>
            <w:r w:rsidRPr="00E94489">
              <w:rPr>
                <w:rFonts w:asciiTheme="minorHAnsi" w:hAnsiTheme="minorHAnsi" w:cstheme="minorHAnsi"/>
                <w:spacing w:val="1"/>
                <w:sz w:val="24"/>
              </w:rPr>
              <w:t xml:space="preserve"> </w:t>
            </w:r>
            <w:r w:rsidRPr="00E94489">
              <w:rPr>
                <w:rFonts w:asciiTheme="minorHAnsi" w:hAnsiTheme="minorHAnsi" w:cstheme="minorHAnsi"/>
                <w:sz w:val="24"/>
              </w:rPr>
              <w:t>училиштето</w:t>
            </w:r>
            <w:r w:rsidRPr="00E94489">
              <w:rPr>
                <w:rFonts w:asciiTheme="minorHAnsi" w:hAnsiTheme="minorHAnsi" w:cstheme="minorHAnsi"/>
                <w:spacing w:val="1"/>
                <w:sz w:val="24"/>
              </w:rPr>
              <w:t xml:space="preserve"> </w:t>
            </w:r>
            <w:r w:rsidRPr="00E94489">
              <w:rPr>
                <w:rFonts w:asciiTheme="minorHAnsi" w:hAnsiTheme="minorHAnsi" w:cstheme="minorHAnsi"/>
                <w:sz w:val="24"/>
              </w:rPr>
              <w:t>и</w:t>
            </w:r>
            <w:r w:rsidRPr="00E94489">
              <w:rPr>
                <w:rFonts w:asciiTheme="minorHAnsi" w:hAnsiTheme="minorHAnsi" w:cstheme="minorHAnsi"/>
                <w:spacing w:val="1"/>
                <w:sz w:val="24"/>
              </w:rPr>
              <w:t xml:space="preserve"> </w:t>
            </w:r>
            <w:r w:rsidRPr="00E94489">
              <w:rPr>
                <w:rFonts w:asciiTheme="minorHAnsi" w:hAnsiTheme="minorHAnsi" w:cstheme="minorHAnsi"/>
                <w:sz w:val="24"/>
              </w:rPr>
              <w:t>друго,</w:t>
            </w:r>
            <w:r w:rsidRPr="00E94489">
              <w:rPr>
                <w:rFonts w:asciiTheme="minorHAnsi" w:hAnsiTheme="minorHAnsi" w:cstheme="minorHAnsi"/>
                <w:spacing w:val="1"/>
                <w:sz w:val="24"/>
              </w:rPr>
              <w:t xml:space="preserve"> </w:t>
            </w:r>
            <w:r w:rsidRPr="00E94489">
              <w:rPr>
                <w:rFonts w:asciiTheme="minorHAnsi" w:hAnsiTheme="minorHAnsi" w:cstheme="minorHAnsi"/>
                <w:sz w:val="24"/>
              </w:rPr>
              <w:t>организирани</w:t>
            </w:r>
            <w:r w:rsidRPr="00E94489">
              <w:rPr>
                <w:rFonts w:asciiTheme="minorHAnsi" w:hAnsiTheme="minorHAnsi" w:cstheme="minorHAnsi"/>
                <w:spacing w:val="1"/>
                <w:sz w:val="24"/>
              </w:rPr>
              <w:t xml:space="preserve"> </w:t>
            </w:r>
            <w:r w:rsidRPr="00E94489">
              <w:rPr>
                <w:rFonts w:asciiTheme="minorHAnsi" w:hAnsiTheme="minorHAnsi" w:cstheme="minorHAnsi"/>
                <w:sz w:val="24"/>
              </w:rPr>
              <w:t>од</w:t>
            </w:r>
            <w:r w:rsidRPr="00E94489">
              <w:rPr>
                <w:rFonts w:asciiTheme="minorHAnsi" w:hAnsiTheme="minorHAnsi" w:cstheme="minorHAnsi"/>
                <w:spacing w:val="1"/>
                <w:sz w:val="24"/>
              </w:rPr>
              <w:t xml:space="preserve"> </w:t>
            </w:r>
            <w:r w:rsidRPr="00E94489">
              <w:rPr>
                <w:rFonts w:asciiTheme="minorHAnsi" w:hAnsiTheme="minorHAnsi" w:cstheme="minorHAnsi"/>
                <w:sz w:val="24"/>
              </w:rPr>
              <w:t>МОН,</w:t>
            </w:r>
            <w:r w:rsidRPr="00E94489">
              <w:rPr>
                <w:rFonts w:asciiTheme="minorHAnsi" w:hAnsiTheme="minorHAnsi" w:cstheme="minorHAnsi"/>
                <w:spacing w:val="1"/>
                <w:sz w:val="24"/>
              </w:rPr>
              <w:t xml:space="preserve"> </w:t>
            </w:r>
            <w:r w:rsidRPr="00E94489">
              <w:rPr>
                <w:rFonts w:asciiTheme="minorHAnsi" w:hAnsiTheme="minorHAnsi" w:cstheme="minorHAnsi"/>
                <w:sz w:val="24"/>
              </w:rPr>
              <w:t>БРО</w:t>
            </w:r>
            <w:r w:rsidRPr="00E94489">
              <w:rPr>
                <w:rFonts w:asciiTheme="minorHAnsi" w:hAnsiTheme="minorHAnsi" w:cstheme="minorHAnsi"/>
                <w:spacing w:val="1"/>
                <w:sz w:val="24"/>
              </w:rPr>
              <w:t xml:space="preserve"> </w:t>
            </w:r>
            <w:r w:rsidRPr="00E94489">
              <w:rPr>
                <w:rFonts w:asciiTheme="minorHAnsi" w:hAnsiTheme="minorHAnsi" w:cstheme="minorHAnsi"/>
                <w:sz w:val="24"/>
              </w:rPr>
              <w:t>и</w:t>
            </w:r>
            <w:r w:rsidRPr="00E94489">
              <w:rPr>
                <w:rFonts w:asciiTheme="minorHAnsi" w:hAnsiTheme="minorHAnsi" w:cstheme="minorHAnsi"/>
                <w:spacing w:val="1"/>
                <w:sz w:val="24"/>
              </w:rPr>
              <w:t xml:space="preserve"> </w:t>
            </w:r>
            <w:r w:rsidRPr="00E94489">
              <w:rPr>
                <w:rFonts w:asciiTheme="minorHAnsi" w:hAnsiTheme="minorHAnsi" w:cstheme="minorHAnsi"/>
                <w:sz w:val="24"/>
              </w:rPr>
              <w:t>други</w:t>
            </w:r>
            <w:r w:rsidRPr="00E94489">
              <w:rPr>
                <w:rFonts w:asciiTheme="minorHAnsi" w:hAnsiTheme="minorHAnsi" w:cstheme="minorHAnsi"/>
                <w:spacing w:val="1"/>
                <w:sz w:val="24"/>
              </w:rPr>
              <w:t xml:space="preserve"> </w:t>
            </w:r>
            <w:r w:rsidRPr="00E94489">
              <w:rPr>
                <w:rFonts w:asciiTheme="minorHAnsi" w:hAnsiTheme="minorHAnsi" w:cstheme="minorHAnsi"/>
                <w:sz w:val="24"/>
              </w:rPr>
              <w:t>владини</w:t>
            </w:r>
            <w:r w:rsidRPr="00E94489">
              <w:rPr>
                <w:rFonts w:asciiTheme="minorHAnsi" w:hAnsiTheme="minorHAnsi" w:cstheme="minorHAnsi"/>
                <w:spacing w:val="1"/>
                <w:sz w:val="24"/>
              </w:rPr>
              <w:t xml:space="preserve"> </w:t>
            </w:r>
            <w:r w:rsidRPr="00E94489">
              <w:rPr>
                <w:rFonts w:asciiTheme="minorHAnsi" w:hAnsiTheme="minorHAnsi" w:cstheme="minorHAnsi"/>
                <w:sz w:val="24"/>
              </w:rPr>
              <w:t>и</w:t>
            </w:r>
            <w:r w:rsidRPr="00E94489">
              <w:rPr>
                <w:rFonts w:asciiTheme="minorHAnsi" w:hAnsiTheme="minorHAnsi" w:cstheme="minorHAnsi"/>
                <w:spacing w:val="1"/>
                <w:sz w:val="24"/>
              </w:rPr>
              <w:t xml:space="preserve"> </w:t>
            </w:r>
            <w:r w:rsidRPr="00E94489">
              <w:rPr>
                <w:rFonts w:asciiTheme="minorHAnsi" w:hAnsiTheme="minorHAnsi" w:cstheme="minorHAnsi"/>
                <w:sz w:val="24"/>
              </w:rPr>
              <w:t>невладини</w:t>
            </w:r>
            <w:r w:rsidRPr="00E94489">
              <w:rPr>
                <w:rFonts w:asciiTheme="minorHAnsi" w:hAnsiTheme="minorHAnsi" w:cstheme="minorHAnsi"/>
                <w:spacing w:val="1"/>
                <w:sz w:val="24"/>
              </w:rPr>
              <w:t xml:space="preserve"> </w:t>
            </w:r>
            <w:r w:rsidRPr="00E94489">
              <w:rPr>
                <w:rFonts w:asciiTheme="minorHAnsi" w:hAnsiTheme="minorHAnsi" w:cstheme="minorHAnsi"/>
                <w:sz w:val="24"/>
              </w:rPr>
              <w:t>организации.</w:t>
            </w:r>
            <w:r w:rsidRPr="00E94489">
              <w:rPr>
                <w:rFonts w:asciiTheme="minorHAnsi" w:hAnsiTheme="minorHAnsi" w:cstheme="minorHAnsi"/>
                <w:spacing w:val="1"/>
                <w:sz w:val="24"/>
              </w:rPr>
              <w:t xml:space="preserve"> </w:t>
            </w:r>
            <w:r w:rsidRPr="00E94489">
              <w:rPr>
                <w:rFonts w:asciiTheme="minorHAnsi" w:hAnsiTheme="minorHAnsi" w:cstheme="minorHAnsi"/>
                <w:sz w:val="24"/>
              </w:rPr>
              <w:t>Покрај тоа, училиштето организира интерни обуки со надворешни обучувачи</w:t>
            </w:r>
            <w:r w:rsidRPr="00E94489">
              <w:rPr>
                <w:rFonts w:asciiTheme="minorHAnsi" w:hAnsiTheme="minorHAnsi" w:cstheme="minorHAnsi"/>
                <w:spacing w:val="1"/>
                <w:sz w:val="24"/>
              </w:rPr>
              <w:t xml:space="preserve"> </w:t>
            </w:r>
            <w:r w:rsidRPr="00E94489">
              <w:rPr>
                <w:rFonts w:asciiTheme="minorHAnsi" w:hAnsiTheme="minorHAnsi" w:cstheme="minorHAnsi"/>
                <w:sz w:val="24"/>
              </w:rPr>
              <w:t>согласно</w:t>
            </w:r>
            <w:r w:rsidRPr="00E94489">
              <w:rPr>
                <w:rFonts w:asciiTheme="minorHAnsi" w:hAnsiTheme="minorHAnsi" w:cstheme="minorHAnsi"/>
                <w:spacing w:val="1"/>
                <w:sz w:val="24"/>
              </w:rPr>
              <w:t xml:space="preserve"> </w:t>
            </w:r>
            <w:r w:rsidRPr="00E94489">
              <w:rPr>
                <w:rFonts w:asciiTheme="minorHAnsi" w:hAnsiTheme="minorHAnsi" w:cstheme="minorHAnsi"/>
                <w:sz w:val="24"/>
              </w:rPr>
              <w:t>потребите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rPr>
              <w:t>наставниот</w:t>
            </w:r>
            <w:r w:rsidRPr="00E94489">
              <w:rPr>
                <w:rFonts w:asciiTheme="minorHAnsi" w:hAnsiTheme="minorHAnsi" w:cstheme="minorHAnsi"/>
                <w:spacing w:val="1"/>
                <w:sz w:val="24"/>
              </w:rPr>
              <w:t xml:space="preserve"> </w:t>
            </w:r>
            <w:r w:rsidRPr="00E94489">
              <w:rPr>
                <w:rFonts w:asciiTheme="minorHAnsi" w:hAnsiTheme="minorHAnsi" w:cstheme="minorHAnsi"/>
                <w:sz w:val="24"/>
              </w:rPr>
              <w:t>кадар</w:t>
            </w:r>
            <w:r w:rsidRPr="00E94489">
              <w:rPr>
                <w:rFonts w:asciiTheme="minorHAnsi" w:hAnsiTheme="minorHAnsi" w:cstheme="minorHAnsi"/>
                <w:spacing w:val="1"/>
                <w:sz w:val="24"/>
              </w:rPr>
              <w:t xml:space="preserve"> </w:t>
            </w:r>
            <w:r w:rsidRPr="00E94489">
              <w:rPr>
                <w:rFonts w:asciiTheme="minorHAnsi" w:hAnsiTheme="minorHAnsi" w:cstheme="minorHAnsi"/>
                <w:sz w:val="24"/>
              </w:rPr>
              <w:t>и</w:t>
            </w:r>
            <w:r w:rsidRPr="00E94489">
              <w:rPr>
                <w:rFonts w:asciiTheme="minorHAnsi" w:hAnsiTheme="minorHAnsi" w:cstheme="minorHAnsi"/>
                <w:spacing w:val="1"/>
                <w:sz w:val="24"/>
              </w:rPr>
              <w:t xml:space="preserve"> </w:t>
            </w:r>
            <w:r w:rsidRPr="00E94489">
              <w:rPr>
                <w:rFonts w:asciiTheme="minorHAnsi" w:hAnsiTheme="minorHAnsi" w:cstheme="minorHAnsi"/>
                <w:sz w:val="24"/>
              </w:rPr>
              <w:t>според</w:t>
            </w:r>
            <w:r w:rsidRPr="00E94489">
              <w:rPr>
                <w:rFonts w:asciiTheme="minorHAnsi" w:hAnsiTheme="minorHAnsi" w:cstheme="minorHAnsi"/>
                <w:spacing w:val="1"/>
                <w:sz w:val="24"/>
              </w:rPr>
              <w:t xml:space="preserve"> </w:t>
            </w:r>
            <w:r w:rsidRPr="00E94489">
              <w:rPr>
                <w:rFonts w:asciiTheme="minorHAnsi" w:hAnsiTheme="minorHAnsi" w:cstheme="minorHAnsi"/>
                <w:sz w:val="24"/>
              </w:rPr>
              <w:t>одобрени</w:t>
            </w:r>
            <w:r w:rsidRPr="00E94489">
              <w:rPr>
                <w:rFonts w:asciiTheme="minorHAnsi" w:hAnsiTheme="minorHAnsi" w:cstheme="minorHAnsi"/>
                <w:spacing w:val="1"/>
                <w:sz w:val="24"/>
              </w:rPr>
              <w:t xml:space="preserve"> </w:t>
            </w:r>
            <w:r w:rsidRPr="00E94489">
              <w:rPr>
                <w:rFonts w:asciiTheme="minorHAnsi" w:hAnsiTheme="minorHAnsi" w:cstheme="minorHAnsi"/>
                <w:sz w:val="24"/>
              </w:rPr>
              <w:t>средства</w:t>
            </w:r>
            <w:r w:rsidRPr="00E94489">
              <w:rPr>
                <w:rFonts w:asciiTheme="minorHAnsi" w:hAnsiTheme="minorHAnsi" w:cstheme="minorHAnsi"/>
                <w:spacing w:val="1"/>
                <w:sz w:val="24"/>
              </w:rPr>
              <w:t xml:space="preserve"> </w:t>
            </w:r>
            <w:r w:rsidRPr="00E94489">
              <w:rPr>
                <w:rFonts w:asciiTheme="minorHAnsi" w:hAnsiTheme="minorHAnsi" w:cstheme="minorHAnsi"/>
                <w:sz w:val="24"/>
              </w:rPr>
              <w:t>во</w:t>
            </w:r>
            <w:r w:rsidRPr="00E94489">
              <w:rPr>
                <w:rFonts w:asciiTheme="minorHAnsi" w:hAnsiTheme="minorHAnsi" w:cstheme="minorHAnsi"/>
                <w:spacing w:val="1"/>
                <w:sz w:val="24"/>
              </w:rPr>
              <w:t xml:space="preserve"> </w:t>
            </w:r>
            <w:r w:rsidRPr="00E94489">
              <w:rPr>
                <w:rFonts w:asciiTheme="minorHAnsi" w:hAnsiTheme="minorHAnsi" w:cstheme="minorHAnsi"/>
                <w:sz w:val="24"/>
              </w:rPr>
              <w:t>буџетот</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rPr>
              <w:t>училиштето.</w:t>
            </w:r>
            <w:r w:rsidRPr="00E94489">
              <w:rPr>
                <w:rFonts w:asciiTheme="minorHAnsi" w:hAnsiTheme="minorHAnsi" w:cstheme="minorHAnsi"/>
                <w:spacing w:val="1"/>
                <w:sz w:val="24"/>
              </w:rPr>
              <w:t xml:space="preserve"> </w:t>
            </w:r>
            <w:r w:rsidRPr="00E94489">
              <w:rPr>
                <w:rFonts w:asciiTheme="minorHAnsi" w:hAnsiTheme="minorHAnsi" w:cstheme="minorHAnsi"/>
                <w:sz w:val="24"/>
              </w:rPr>
              <w:t>Училиштето</w:t>
            </w:r>
            <w:r w:rsidRPr="00E94489">
              <w:rPr>
                <w:rFonts w:asciiTheme="minorHAnsi" w:hAnsiTheme="minorHAnsi" w:cstheme="minorHAnsi"/>
                <w:spacing w:val="1"/>
                <w:sz w:val="24"/>
              </w:rPr>
              <w:t xml:space="preserve"> </w:t>
            </w:r>
            <w:r w:rsidRPr="00E94489">
              <w:rPr>
                <w:rFonts w:asciiTheme="minorHAnsi" w:hAnsiTheme="minorHAnsi" w:cstheme="minorHAnsi"/>
                <w:sz w:val="24"/>
              </w:rPr>
              <w:t>има</w:t>
            </w:r>
            <w:r w:rsidRPr="00E94489">
              <w:rPr>
                <w:rFonts w:asciiTheme="minorHAnsi" w:hAnsiTheme="minorHAnsi" w:cstheme="minorHAnsi"/>
                <w:spacing w:val="1"/>
                <w:sz w:val="24"/>
              </w:rPr>
              <w:t xml:space="preserve"> </w:t>
            </w:r>
            <w:r w:rsidRPr="00E94489">
              <w:rPr>
                <w:rFonts w:asciiTheme="minorHAnsi" w:hAnsiTheme="minorHAnsi" w:cstheme="minorHAnsi"/>
                <w:sz w:val="24"/>
              </w:rPr>
              <w:t>воспоставено</w:t>
            </w:r>
            <w:r w:rsidRPr="00E94489">
              <w:rPr>
                <w:rFonts w:asciiTheme="minorHAnsi" w:hAnsiTheme="minorHAnsi" w:cstheme="minorHAnsi"/>
                <w:spacing w:val="1"/>
                <w:sz w:val="24"/>
              </w:rPr>
              <w:t xml:space="preserve"> </w:t>
            </w:r>
            <w:r w:rsidRPr="00E94489">
              <w:rPr>
                <w:rFonts w:asciiTheme="minorHAnsi" w:hAnsiTheme="minorHAnsi" w:cstheme="minorHAnsi"/>
                <w:sz w:val="24"/>
              </w:rPr>
              <w:t>систем</w:t>
            </w:r>
            <w:r w:rsidRPr="00E94489">
              <w:rPr>
                <w:rFonts w:asciiTheme="minorHAnsi" w:hAnsiTheme="minorHAnsi" w:cstheme="minorHAnsi"/>
                <w:spacing w:val="1"/>
                <w:sz w:val="24"/>
              </w:rPr>
              <w:t xml:space="preserve"> </w:t>
            </w:r>
            <w:r w:rsidRPr="00E94489">
              <w:rPr>
                <w:rFonts w:asciiTheme="minorHAnsi" w:hAnsiTheme="minorHAnsi" w:cstheme="minorHAnsi"/>
                <w:sz w:val="24"/>
              </w:rPr>
              <w:t>за</w:t>
            </w:r>
            <w:r w:rsidRPr="00E94489">
              <w:rPr>
                <w:rFonts w:asciiTheme="minorHAnsi" w:hAnsiTheme="minorHAnsi" w:cstheme="minorHAnsi"/>
                <w:spacing w:val="1"/>
                <w:sz w:val="24"/>
              </w:rPr>
              <w:t xml:space="preserve"> </w:t>
            </w:r>
            <w:r w:rsidRPr="00E94489">
              <w:rPr>
                <w:rFonts w:asciiTheme="minorHAnsi" w:hAnsiTheme="minorHAnsi" w:cstheme="minorHAnsi"/>
                <w:sz w:val="24"/>
              </w:rPr>
              <w:t>дисеминација на стекнатото знаење. Во училиштето, заради новостанатата</w:t>
            </w:r>
            <w:r w:rsidRPr="00E94489">
              <w:rPr>
                <w:rFonts w:asciiTheme="minorHAnsi" w:hAnsiTheme="minorHAnsi" w:cstheme="minorHAnsi"/>
                <w:spacing w:val="1"/>
                <w:sz w:val="24"/>
              </w:rPr>
              <w:t xml:space="preserve"> </w:t>
            </w:r>
            <w:r w:rsidRPr="00E94489">
              <w:rPr>
                <w:rFonts w:asciiTheme="minorHAnsi" w:hAnsiTheme="minorHAnsi" w:cstheme="minorHAnsi"/>
                <w:sz w:val="24"/>
              </w:rPr>
              <w:t>состојба со пандемијата, недоволно се организираа интерни работилници,</w:t>
            </w:r>
            <w:r w:rsidRPr="00E94489">
              <w:rPr>
                <w:rFonts w:asciiTheme="minorHAnsi" w:hAnsiTheme="minorHAnsi" w:cstheme="minorHAnsi"/>
                <w:spacing w:val="1"/>
                <w:sz w:val="24"/>
              </w:rPr>
              <w:t xml:space="preserve"> </w:t>
            </w:r>
            <w:r w:rsidRPr="00E94489">
              <w:rPr>
                <w:rFonts w:asciiTheme="minorHAnsi" w:hAnsiTheme="minorHAnsi" w:cstheme="minorHAnsi"/>
                <w:sz w:val="24"/>
              </w:rPr>
              <w:t>дисеминации,</w:t>
            </w:r>
            <w:r w:rsidRPr="00E94489">
              <w:rPr>
                <w:rFonts w:asciiTheme="minorHAnsi" w:hAnsiTheme="minorHAnsi" w:cstheme="minorHAnsi"/>
                <w:spacing w:val="1"/>
                <w:sz w:val="24"/>
              </w:rPr>
              <w:t xml:space="preserve"> </w:t>
            </w:r>
            <w:r w:rsidRPr="00E94489">
              <w:rPr>
                <w:rFonts w:asciiTheme="minorHAnsi" w:hAnsiTheme="minorHAnsi" w:cstheme="minorHAnsi"/>
                <w:sz w:val="24"/>
              </w:rPr>
              <w:t>предавања</w:t>
            </w:r>
            <w:r w:rsidRPr="00E94489">
              <w:rPr>
                <w:rFonts w:asciiTheme="minorHAnsi" w:hAnsiTheme="minorHAnsi" w:cstheme="minorHAnsi"/>
                <w:spacing w:val="1"/>
                <w:sz w:val="24"/>
              </w:rPr>
              <w:t xml:space="preserve"> </w:t>
            </w:r>
            <w:r w:rsidRPr="00E94489">
              <w:rPr>
                <w:rFonts w:asciiTheme="minorHAnsi" w:hAnsiTheme="minorHAnsi" w:cstheme="minorHAnsi"/>
                <w:sz w:val="24"/>
              </w:rPr>
              <w:t>и</w:t>
            </w:r>
            <w:r w:rsidRPr="00E94489">
              <w:rPr>
                <w:rFonts w:asciiTheme="minorHAnsi" w:hAnsiTheme="minorHAnsi" w:cstheme="minorHAnsi"/>
                <w:spacing w:val="1"/>
                <w:sz w:val="24"/>
              </w:rPr>
              <w:t xml:space="preserve"> </w:t>
            </w:r>
            <w:r w:rsidRPr="00E94489">
              <w:rPr>
                <w:rFonts w:asciiTheme="minorHAnsi" w:hAnsiTheme="minorHAnsi" w:cstheme="minorHAnsi"/>
                <w:sz w:val="24"/>
              </w:rPr>
              <w:t>отворени</w:t>
            </w:r>
            <w:r w:rsidRPr="00E94489">
              <w:rPr>
                <w:rFonts w:asciiTheme="minorHAnsi" w:hAnsiTheme="minorHAnsi" w:cstheme="minorHAnsi"/>
                <w:spacing w:val="1"/>
                <w:sz w:val="24"/>
              </w:rPr>
              <w:t xml:space="preserve"> </w:t>
            </w:r>
            <w:r w:rsidRPr="00E94489">
              <w:rPr>
                <w:rFonts w:asciiTheme="minorHAnsi" w:hAnsiTheme="minorHAnsi" w:cstheme="minorHAnsi"/>
                <w:sz w:val="24"/>
              </w:rPr>
              <w:t>часови</w:t>
            </w:r>
            <w:r w:rsidRPr="00E94489">
              <w:rPr>
                <w:rFonts w:asciiTheme="minorHAnsi" w:hAnsiTheme="minorHAnsi" w:cstheme="minorHAnsi"/>
                <w:spacing w:val="1"/>
                <w:sz w:val="24"/>
              </w:rPr>
              <w:t xml:space="preserve"> </w:t>
            </w:r>
            <w:r w:rsidRPr="00E94489">
              <w:rPr>
                <w:rFonts w:asciiTheme="minorHAnsi" w:hAnsiTheme="minorHAnsi" w:cstheme="minorHAnsi"/>
                <w:sz w:val="24"/>
              </w:rPr>
              <w:t>наменети</w:t>
            </w:r>
            <w:r w:rsidRPr="00E94489">
              <w:rPr>
                <w:rFonts w:asciiTheme="minorHAnsi" w:hAnsiTheme="minorHAnsi" w:cstheme="minorHAnsi"/>
                <w:spacing w:val="1"/>
                <w:sz w:val="24"/>
              </w:rPr>
              <w:t xml:space="preserve"> </w:t>
            </w:r>
            <w:r w:rsidRPr="00E94489">
              <w:rPr>
                <w:rFonts w:asciiTheme="minorHAnsi" w:hAnsiTheme="minorHAnsi" w:cstheme="minorHAnsi"/>
                <w:sz w:val="24"/>
              </w:rPr>
              <w:t>за</w:t>
            </w:r>
            <w:r w:rsidRPr="00E94489">
              <w:rPr>
                <w:rFonts w:asciiTheme="minorHAnsi" w:hAnsiTheme="minorHAnsi" w:cstheme="minorHAnsi"/>
                <w:spacing w:val="1"/>
                <w:sz w:val="24"/>
              </w:rPr>
              <w:t xml:space="preserve"> </w:t>
            </w:r>
            <w:r w:rsidRPr="00E94489">
              <w:rPr>
                <w:rFonts w:asciiTheme="minorHAnsi" w:hAnsiTheme="minorHAnsi" w:cstheme="minorHAnsi"/>
                <w:sz w:val="24"/>
              </w:rPr>
              <w:t>стручно</w:t>
            </w:r>
            <w:r w:rsidRPr="00E94489">
              <w:rPr>
                <w:rFonts w:asciiTheme="minorHAnsi" w:hAnsiTheme="minorHAnsi" w:cstheme="minorHAnsi"/>
                <w:spacing w:val="1"/>
                <w:sz w:val="24"/>
              </w:rPr>
              <w:t xml:space="preserve"> </w:t>
            </w:r>
            <w:r w:rsidRPr="00E94489">
              <w:rPr>
                <w:rFonts w:asciiTheme="minorHAnsi" w:hAnsiTheme="minorHAnsi" w:cstheme="minorHAnsi"/>
                <w:sz w:val="24"/>
              </w:rPr>
              <w:t>усовршување</w:t>
            </w:r>
            <w:r w:rsidRPr="00E94489">
              <w:rPr>
                <w:rFonts w:asciiTheme="minorHAnsi" w:hAnsiTheme="minorHAnsi" w:cstheme="minorHAnsi"/>
                <w:spacing w:val="-2"/>
                <w:sz w:val="24"/>
              </w:rPr>
              <w:t xml:space="preserve"> </w:t>
            </w:r>
            <w:r w:rsidRPr="00E94489">
              <w:rPr>
                <w:rFonts w:asciiTheme="minorHAnsi" w:hAnsiTheme="minorHAnsi" w:cstheme="minorHAnsi"/>
                <w:sz w:val="24"/>
              </w:rPr>
              <w:t>на</w:t>
            </w:r>
            <w:r w:rsidRPr="00E94489">
              <w:rPr>
                <w:rFonts w:asciiTheme="minorHAnsi" w:hAnsiTheme="minorHAnsi" w:cstheme="minorHAnsi"/>
                <w:spacing w:val="-2"/>
                <w:sz w:val="24"/>
              </w:rPr>
              <w:t xml:space="preserve"> </w:t>
            </w:r>
            <w:r w:rsidRPr="00E94489">
              <w:rPr>
                <w:rFonts w:asciiTheme="minorHAnsi" w:hAnsiTheme="minorHAnsi" w:cstheme="minorHAnsi"/>
                <w:sz w:val="24"/>
              </w:rPr>
              <w:t>наставниците.</w:t>
            </w:r>
          </w:p>
          <w:p w:rsidR="00E94489" w:rsidRPr="00E94489" w:rsidRDefault="00E94489" w:rsidP="00377CE0">
            <w:pPr>
              <w:pStyle w:val="TableParagraph"/>
              <w:spacing w:before="1" w:line="276" w:lineRule="auto"/>
              <w:ind w:left="177" w:right="169" w:firstLine="292"/>
              <w:jc w:val="both"/>
              <w:rPr>
                <w:rFonts w:asciiTheme="minorHAnsi" w:hAnsiTheme="minorHAnsi" w:cstheme="minorHAnsi"/>
                <w:sz w:val="24"/>
              </w:rPr>
            </w:pPr>
            <w:r w:rsidRPr="00E94489">
              <w:rPr>
                <w:rFonts w:asciiTheme="minorHAnsi" w:hAnsiTheme="minorHAnsi" w:cstheme="minorHAnsi"/>
                <w:sz w:val="24"/>
              </w:rPr>
              <w:t>Училиштето</w:t>
            </w:r>
            <w:r w:rsidRPr="00E94489">
              <w:rPr>
                <w:rFonts w:asciiTheme="minorHAnsi" w:hAnsiTheme="minorHAnsi" w:cstheme="minorHAnsi"/>
                <w:spacing w:val="1"/>
                <w:sz w:val="24"/>
              </w:rPr>
              <w:t xml:space="preserve"> </w:t>
            </w:r>
            <w:r w:rsidRPr="00E94489">
              <w:rPr>
                <w:rFonts w:asciiTheme="minorHAnsi" w:hAnsiTheme="minorHAnsi" w:cstheme="minorHAnsi"/>
                <w:sz w:val="24"/>
              </w:rPr>
              <w:t>навремено</w:t>
            </w:r>
            <w:r w:rsidRPr="00E94489">
              <w:rPr>
                <w:rFonts w:asciiTheme="minorHAnsi" w:hAnsiTheme="minorHAnsi" w:cstheme="minorHAnsi"/>
                <w:spacing w:val="1"/>
                <w:sz w:val="24"/>
              </w:rPr>
              <w:t xml:space="preserve"> </w:t>
            </w:r>
            <w:r w:rsidRPr="00E94489">
              <w:rPr>
                <w:rFonts w:asciiTheme="minorHAnsi" w:hAnsiTheme="minorHAnsi" w:cstheme="minorHAnsi"/>
                <w:sz w:val="24"/>
              </w:rPr>
              <w:t>ги</w:t>
            </w:r>
            <w:r w:rsidRPr="00E94489">
              <w:rPr>
                <w:rFonts w:asciiTheme="minorHAnsi" w:hAnsiTheme="minorHAnsi" w:cstheme="minorHAnsi"/>
                <w:spacing w:val="1"/>
                <w:sz w:val="24"/>
              </w:rPr>
              <w:t xml:space="preserve"> </w:t>
            </w:r>
            <w:r w:rsidRPr="00E94489">
              <w:rPr>
                <w:rFonts w:asciiTheme="minorHAnsi" w:hAnsiTheme="minorHAnsi" w:cstheme="minorHAnsi"/>
                <w:sz w:val="24"/>
              </w:rPr>
              <w:t>идентификува</w:t>
            </w:r>
            <w:r w:rsidRPr="00E94489">
              <w:rPr>
                <w:rFonts w:asciiTheme="minorHAnsi" w:hAnsiTheme="minorHAnsi" w:cstheme="minorHAnsi"/>
                <w:spacing w:val="1"/>
                <w:sz w:val="24"/>
              </w:rPr>
              <w:t xml:space="preserve"> </w:t>
            </w:r>
            <w:r w:rsidRPr="00E94489">
              <w:rPr>
                <w:rFonts w:asciiTheme="minorHAnsi" w:hAnsiTheme="minorHAnsi" w:cstheme="minorHAnsi"/>
                <w:sz w:val="24"/>
              </w:rPr>
              <w:t>потребите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од</w:t>
            </w:r>
            <w:r w:rsidRPr="00E94489">
              <w:rPr>
                <w:rFonts w:asciiTheme="minorHAnsi" w:hAnsiTheme="minorHAnsi" w:cstheme="minorHAnsi"/>
                <w:spacing w:val="1"/>
                <w:sz w:val="24"/>
              </w:rPr>
              <w:t xml:space="preserve"> </w:t>
            </w:r>
            <w:r w:rsidRPr="00E94489">
              <w:rPr>
                <w:rFonts w:asciiTheme="minorHAnsi" w:hAnsiTheme="minorHAnsi" w:cstheme="minorHAnsi"/>
                <w:sz w:val="24"/>
              </w:rPr>
              <w:t>материјално</w:t>
            </w:r>
            <w:r w:rsidRPr="00E94489">
              <w:rPr>
                <w:rFonts w:asciiTheme="minorHAnsi" w:hAnsiTheme="minorHAnsi" w:cstheme="minorHAnsi"/>
                <w:spacing w:val="1"/>
                <w:sz w:val="24"/>
              </w:rPr>
              <w:t xml:space="preserve"> </w:t>
            </w:r>
            <w:r w:rsidRPr="00E94489">
              <w:rPr>
                <w:rFonts w:asciiTheme="minorHAnsi" w:hAnsiTheme="minorHAnsi" w:cstheme="minorHAnsi"/>
                <w:sz w:val="24"/>
              </w:rPr>
              <w:t>–</w:t>
            </w:r>
            <w:r w:rsidRPr="00E94489">
              <w:rPr>
                <w:rFonts w:asciiTheme="minorHAnsi" w:hAnsiTheme="minorHAnsi" w:cstheme="minorHAnsi"/>
                <w:spacing w:val="1"/>
                <w:sz w:val="24"/>
              </w:rPr>
              <w:t xml:space="preserve"> </w:t>
            </w:r>
            <w:r w:rsidRPr="00E94489">
              <w:rPr>
                <w:rFonts w:asciiTheme="minorHAnsi" w:hAnsiTheme="minorHAnsi" w:cstheme="minorHAnsi"/>
                <w:sz w:val="24"/>
              </w:rPr>
              <w:t>технички средства, континуирано ја планира набавката, а според можностите</w:t>
            </w:r>
            <w:r w:rsidRPr="00E94489">
              <w:rPr>
                <w:rFonts w:asciiTheme="minorHAnsi" w:hAnsiTheme="minorHAnsi" w:cstheme="minorHAnsi"/>
                <w:spacing w:val="-52"/>
                <w:sz w:val="24"/>
              </w:rPr>
              <w:t xml:space="preserve"> </w:t>
            </w:r>
            <w:r w:rsidRPr="00E94489">
              <w:rPr>
                <w:rFonts w:asciiTheme="minorHAnsi" w:hAnsiTheme="minorHAnsi" w:cstheme="minorHAnsi"/>
                <w:sz w:val="24"/>
              </w:rPr>
              <w:t>се</w:t>
            </w:r>
            <w:r w:rsidRPr="00E94489">
              <w:rPr>
                <w:rFonts w:asciiTheme="minorHAnsi" w:hAnsiTheme="minorHAnsi" w:cstheme="minorHAnsi"/>
                <w:spacing w:val="1"/>
                <w:sz w:val="24"/>
              </w:rPr>
              <w:t xml:space="preserve"> </w:t>
            </w:r>
            <w:r w:rsidRPr="00E94489">
              <w:rPr>
                <w:rFonts w:asciiTheme="minorHAnsi" w:hAnsiTheme="minorHAnsi" w:cstheme="minorHAnsi"/>
                <w:sz w:val="24"/>
              </w:rPr>
              <w:t>обезбедуваат</w:t>
            </w:r>
            <w:r w:rsidRPr="00E94489">
              <w:rPr>
                <w:rFonts w:asciiTheme="minorHAnsi" w:hAnsiTheme="minorHAnsi" w:cstheme="minorHAnsi"/>
                <w:spacing w:val="1"/>
                <w:sz w:val="24"/>
              </w:rPr>
              <w:t xml:space="preserve"> </w:t>
            </w:r>
            <w:r w:rsidRPr="00E94489">
              <w:rPr>
                <w:rFonts w:asciiTheme="minorHAnsi" w:hAnsiTheme="minorHAnsi" w:cstheme="minorHAnsi"/>
                <w:sz w:val="24"/>
              </w:rPr>
              <w:t>потребните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материјално</w:t>
            </w:r>
            <w:r w:rsidRPr="00E94489">
              <w:rPr>
                <w:rFonts w:asciiTheme="minorHAnsi" w:hAnsiTheme="minorHAnsi" w:cstheme="minorHAnsi"/>
                <w:spacing w:val="1"/>
                <w:sz w:val="24"/>
              </w:rPr>
              <w:t xml:space="preserve"> </w:t>
            </w:r>
            <w:r w:rsidRPr="00E94489">
              <w:rPr>
                <w:rFonts w:asciiTheme="minorHAnsi" w:hAnsiTheme="minorHAnsi" w:cstheme="minorHAnsi"/>
                <w:sz w:val="24"/>
              </w:rPr>
              <w:t>–</w:t>
            </w:r>
            <w:r w:rsidRPr="00E94489">
              <w:rPr>
                <w:rFonts w:asciiTheme="minorHAnsi" w:hAnsiTheme="minorHAnsi" w:cstheme="minorHAnsi"/>
                <w:spacing w:val="1"/>
                <w:sz w:val="24"/>
              </w:rPr>
              <w:t xml:space="preserve"> </w:t>
            </w:r>
            <w:r w:rsidRPr="00E94489">
              <w:rPr>
                <w:rFonts w:asciiTheme="minorHAnsi" w:hAnsiTheme="minorHAnsi" w:cstheme="minorHAnsi"/>
                <w:sz w:val="24"/>
              </w:rPr>
              <w:t>технички</w:t>
            </w:r>
            <w:r w:rsidRPr="00E94489">
              <w:rPr>
                <w:rFonts w:asciiTheme="minorHAnsi" w:hAnsiTheme="minorHAnsi" w:cstheme="minorHAnsi"/>
                <w:spacing w:val="1"/>
                <w:sz w:val="24"/>
              </w:rPr>
              <w:t xml:space="preserve"> </w:t>
            </w:r>
            <w:r w:rsidRPr="00E94489">
              <w:rPr>
                <w:rFonts w:asciiTheme="minorHAnsi" w:hAnsiTheme="minorHAnsi" w:cstheme="minorHAnsi"/>
                <w:sz w:val="24"/>
              </w:rPr>
              <w:t>средства.</w:t>
            </w:r>
            <w:r w:rsidRPr="00E94489">
              <w:rPr>
                <w:rFonts w:asciiTheme="minorHAnsi" w:hAnsiTheme="minorHAnsi" w:cstheme="minorHAnsi"/>
                <w:spacing w:val="1"/>
                <w:sz w:val="24"/>
              </w:rPr>
              <w:t xml:space="preserve"> </w:t>
            </w:r>
            <w:r w:rsidRPr="00E94489">
              <w:rPr>
                <w:rFonts w:asciiTheme="minorHAnsi" w:hAnsiTheme="minorHAnsi" w:cstheme="minorHAnsi"/>
                <w:sz w:val="24"/>
              </w:rPr>
              <w:t>Постојните</w:t>
            </w:r>
            <w:r w:rsidRPr="00E94489">
              <w:rPr>
                <w:rFonts w:asciiTheme="minorHAnsi" w:hAnsiTheme="minorHAnsi" w:cstheme="minorHAnsi"/>
                <w:spacing w:val="-52"/>
                <w:sz w:val="24"/>
              </w:rPr>
              <w:t xml:space="preserve"> </w:t>
            </w:r>
            <w:r w:rsidRPr="00E94489">
              <w:rPr>
                <w:rFonts w:asciiTheme="minorHAnsi" w:hAnsiTheme="minorHAnsi" w:cstheme="minorHAnsi"/>
                <w:sz w:val="24"/>
              </w:rPr>
              <w:t>нагледни</w:t>
            </w:r>
            <w:r w:rsidRPr="00E94489">
              <w:rPr>
                <w:rFonts w:asciiTheme="minorHAnsi" w:hAnsiTheme="minorHAnsi" w:cstheme="minorHAnsi"/>
                <w:spacing w:val="-3"/>
                <w:sz w:val="24"/>
              </w:rPr>
              <w:t xml:space="preserve"> </w:t>
            </w:r>
            <w:r w:rsidRPr="00E94489">
              <w:rPr>
                <w:rFonts w:asciiTheme="minorHAnsi" w:hAnsiTheme="minorHAnsi" w:cstheme="minorHAnsi"/>
                <w:sz w:val="24"/>
              </w:rPr>
              <w:t>средства</w:t>
            </w:r>
            <w:r w:rsidRPr="00E94489">
              <w:rPr>
                <w:rFonts w:asciiTheme="minorHAnsi" w:hAnsiTheme="minorHAnsi" w:cstheme="minorHAnsi"/>
                <w:spacing w:val="-1"/>
                <w:sz w:val="24"/>
              </w:rPr>
              <w:t xml:space="preserve"> </w:t>
            </w:r>
            <w:r w:rsidRPr="00E94489">
              <w:rPr>
                <w:rFonts w:asciiTheme="minorHAnsi" w:hAnsiTheme="minorHAnsi" w:cstheme="minorHAnsi"/>
                <w:sz w:val="24"/>
              </w:rPr>
              <w:t>и</w:t>
            </w:r>
            <w:r w:rsidRPr="00E94489">
              <w:rPr>
                <w:rFonts w:asciiTheme="minorHAnsi" w:hAnsiTheme="minorHAnsi" w:cstheme="minorHAnsi"/>
                <w:spacing w:val="-2"/>
                <w:sz w:val="24"/>
              </w:rPr>
              <w:t xml:space="preserve"> </w:t>
            </w:r>
            <w:r w:rsidRPr="00E94489">
              <w:rPr>
                <w:rFonts w:asciiTheme="minorHAnsi" w:hAnsiTheme="minorHAnsi" w:cstheme="minorHAnsi"/>
                <w:sz w:val="24"/>
              </w:rPr>
              <w:t>опрема</w:t>
            </w:r>
            <w:r w:rsidRPr="00E94489">
              <w:rPr>
                <w:rFonts w:asciiTheme="minorHAnsi" w:hAnsiTheme="minorHAnsi" w:cstheme="minorHAnsi"/>
                <w:spacing w:val="-3"/>
                <w:sz w:val="24"/>
              </w:rPr>
              <w:t xml:space="preserve"> </w:t>
            </w:r>
            <w:r w:rsidRPr="00E94489">
              <w:rPr>
                <w:rFonts w:asciiTheme="minorHAnsi" w:hAnsiTheme="minorHAnsi" w:cstheme="minorHAnsi"/>
                <w:sz w:val="24"/>
              </w:rPr>
              <w:t>се</w:t>
            </w:r>
            <w:r w:rsidRPr="00E94489">
              <w:rPr>
                <w:rFonts w:asciiTheme="minorHAnsi" w:hAnsiTheme="minorHAnsi" w:cstheme="minorHAnsi"/>
                <w:spacing w:val="-1"/>
                <w:sz w:val="24"/>
              </w:rPr>
              <w:t xml:space="preserve"> </w:t>
            </w:r>
            <w:r w:rsidRPr="00E94489">
              <w:rPr>
                <w:rFonts w:asciiTheme="minorHAnsi" w:hAnsiTheme="minorHAnsi" w:cstheme="minorHAnsi"/>
                <w:sz w:val="24"/>
              </w:rPr>
              <w:t>во</w:t>
            </w:r>
            <w:r w:rsidRPr="00E94489">
              <w:rPr>
                <w:rFonts w:asciiTheme="minorHAnsi" w:hAnsiTheme="minorHAnsi" w:cstheme="minorHAnsi"/>
                <w:spacing w:val="-4"/>
                <w:sz w:val="24"/>
              </w:rPr>
              <w:t xml:space="preserve"> </w:t>
            </w:r>
            <w:r w:rsidRPr="00E94489">
              <w:rPr>
                <w:rFonts w:asciiTheme="minorHAnsi" w:hAnsiTheme="minorHAnsi" w:cstheme="minorHAnsi"/>
                <w:sz w:val="24"/>
              </w:rPr>
              <w:t>функција</w:t>
            </w:r>
            <w:r w:rsidRPr="00E94489">
              <w:rPr>
                <w:rFonts w:asciiTheme="minorHAnsi" w:hAnsiTheme="minorHAnsi" w:cstheme="minorHAnsi"/>
                <w:spacing w:val="-3"/>
                <w:sz w:val="24"/>
              </w:rPr>
              <w:t xml:space="preserve"> </w:t>
            </w:r>
            <w:r w:rsidRPr="00E94489">
              <w:rPr>
                <w:rFonts w:asciiTheme="minorHAnsi" w:hAnsiTheme="minorHAnsi" w:cstheme="minorHAnsi"/>
                <w:sz w:val="24"/>
              </w:rPr>
              <w:t>и</w:t>
            </w:r>
            <w:r w:rsidRPr="00E94489">
              <w:rPr>
                <w:rFonts w:asciiTheme="minorHAnsi" w:hAnsiTheme="minorHAnsi" w:cstheme="minorHAnsi"/>
                <w:spacing w:val="3"/>
                <w:sz w:val="24"/>
              </w:rPr>
              <w:t xml:space="preserve"> </w:t>
            </w:r>
            <w:r w:rsidRPr="00E94489">
              <w:rPr>
                <w:rFonts w:asciiTheme="minorHAnsi" w:hAnsiTheme="minorHAnsi" w:cstheme="minorHAnsi"/>
                <w:sz w:val="24"/>
              </w:rPr>
              <w:t>оптимално</w:t>
            </w:r>
            <w:r w:rsidRPr="00E94489">
              <w:rPr>
                <w:rFonts w:asciiTheme="minorHAnsi" w:hAnsiTheme="minorHAnsi" w:cstheme="minorHAnsi"/>
                <w:spacing w:val="-4"/>
                <w:sz w:val="24"/>
              </w:rPr>
              <w:t xml:space="preserve"> </w:t>
            </w:r>
            <w:r w:rsidRPr="00E94489">
              <w:rPr>
                <w:rFonts w:asciiTheme="minorHAnsi" w:hAnsiTheme="minorHAnsi" w:cstheme="minorHAnsi"/>
                <w:sz w:val="24"/>
              </w:rPr>
              <w:t>се</w:t>
            </w:r>
            <w:r w:rsidRPr="00E94489">
              <w:rPr>
                <w:rFonts w:asciiTheme="minorHAnsi" w:hAnsiTheme="minorHAnsi" w:cstheme="minorHAnsi"/>
                <w:spacing w:val="-1"/>
                <w:sz w:val="24"/>
              </w:rPr>
              <w:t xml:space="preserve"> </w:t>
            </w:r>
            <w:r w:rsidRPr="00E94489">
              <w:rPr>
                <w:rFonts w:asciiTheme="minorHAnsi" w:hAnsiTheme="minorHAnsi" w:cstheme="minorHAnsi"/>
                <w:sz w:val="24"/>
              </w:rPr>
              <w:t>користат.</w:t>
            </w:r>
          </w:p>
          <w:p w:rsidR="00E94489" w:rsidRPr="00E94489" w:rsidRDefault="00E94489" w:rsidP="00377CE0">
            <w:pPr>
              <w:spacing w:line="276" w:lineRule="auto"/>
              <w:ind w:left="251" w:right="203"/>
              <w:jc w:val="both"/>
              <w:rPr>
                <w:rFonts w:asciiTheme="minorHAnsi" w:hAnsiTheme="minorHAnsi" w:cstheme="minorHAnsi"/>
                <w:sz w:val="24"/>
                <w:szCs w:val="24"/>
              </w:rPr>
            </w:pPr>
            <w:r w:rsidRPr="00E94489">
              <w:rPr>
                <w:rFonts w:asciiTheme="minorHAnsi" w:hAnsiTheme="minorHAnsi" w:cstheme="minorHAnsi"/>
                <w:sz w:val="24"/>
              </w:rPr>
              <w:t>Училиштето</w:t>
            </w:r>
            <w:r w:rsidRPr="00E94489">
              <w:rPr>
                <w:rFonts w:asciiTheme="minorHAnsi" w:hAnsiTheme="minorHAnsi" w:cstheme="minorHAnsi"/>
                <w:spacing w:val="1"/>
                <w:sz w:val="24"/>
              </w:rPr>
              <w:t xml:space="preserve"> </w:t>
            </w:r>
            <w:r w:rsidRPr="00E94489">
              <w:rPr>
                <w:rFonts w:asciiTheme="minorHAnsi" w:hAnsiTheme="minorHAnsi" w:cstheme="minorHAnsi"/>
                <w:sz w:val="24"/>
              </w:rPr>
              <w:t>континуирано</w:t>
            </w:r>
            <w:r w:rsidRPr="00E94489">
              <w:rPr>
                <w:rFonts w:asciiTheme="minorHAnsi" w:hAnsiTheme="minorHAnsi" w:cstheme="minorHAnsi"/>
                <w:spacing w:val="1"/>
                <w:sz w:val="24"/>
              </w:rPr>
              <w:t xml:space="preserve"> </w:t>
            </w:r>
            <w:r w:rsidRPr="00E94489">
              <w:rPr>
                <w:rFonts w:asciiTheme="minorHAnsi" w:hAnsiTheme="minorHAnsi" w:cstheme="minorHAnsi"/>
                <w:sz w:val="24"/>
              </w:rPr>
              <w:t>го</w:t>
            </w:r>
            <w:r w:rsidRPr="00E94489">
              <w:rPr>
                <w:rFonts w:asciiTheme="minorHAnsi" w:hAnsiTheme="minorHAnsi" w:cstheme="minorHAnsi"/>
                <w:spacing w:val="1"/>
                <w:sz w:val="24"/>
              </w:rPr>
              <w:t xml:space="preserve"> </w:t>
            </w:r>
            <w:r w:rsidRPr="00E94489">
              <w:rPr>
                <w:rFonts w:asciiTheme="minorHAnsi" w:hAnsiTheme="minorHAnsi" w:cstheme="minorHAnsi"/>
                <w:sz w:val="24"/>
              </w:rPr>
              <w:t>ревидира</w:t>
            </w:r>
            <w:r w:rsidRPr="00E94489">
              <w:rPr>
                <w:rFonts w:asciiTheme="minorHAnsi" w:hAnsiTheme="minorHAnsi" w:cstheme="minorHAnsi"/>
                <w:spacing w:val="1"/>
                <w:sz w:val="24"/>
              </w:rPr>
              <w:t xml:space="preserve"> </w:t>
            </w:r>
            <w:r w:rsidRPr="00E94489">
              <w:rPr>
                <w:rFonts w:asciiTheme="minorHAnsi" w:hAnsiTheme="minorHAnsi" w:cstheme="minorHAnsi"/>
                <w:sz w:val="24"/>
              </w:rPr>
              <w:t>планот</w:t>
            </w:r>
            <w:r w:rsidRPr="00E94489">
              <w:rPr>
                <w:rFonts w:asciiTheme="minorHAnsi" w:hAnsiTheme="minorHAnsi" w:cstheme="minorHAnsi"/>
                <w:spacing w:val="1"/>
                <w:sz w:val="24"/>
              </w:rPr>
              <w:t xml:space="preserve"> </w:t>
            </w:r>
            <w:r w:rsidRPr="00E94489">
              <w:rPr>
                <w:rFonts w:asciiTheme="minorHAnsi" w:hAnsiTheme="minorHAnsi" w:cstheme="minorHAnsi"/>
                <w:sz w:val="24"/>
              </w:rPr>
              <w:t>за</w:t>
            </w:r>
            <w:r w:rsidRPr="00E94489">
              <w:rPr>
                <w:rFonts w:asciiTheme="minorHAnsi" w:hAnsiTheme="minorHAnsi" w:cstheme="minorHAnsi"/>
                <w:spacing w:val="1"/>
                <w:sz w:val="24"/>
              </w:rPr>
              <w:t xml:space="preserve"> </w:t>
            </w:r>
            <w:r w:rsidRPr="00E94489">
              <w:rPr>
                <w:rFonts w:asciiTheme="minorHAnsi" w:hAnsiTheme="minorHAnsi" w:cstheme="minorHAnsi"/>
                <w:sz w:val="24"/>
              </w:rPr>
              <w:t>подобрување</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rPr>
              <w:t>внатрешната инфраструктура и обезбедува сопствени средства (од закупнини</w:t>
            </w:r>
            <w:r w:rsidRPr="00E94489">
              <w:rPr>
                <w:rFonts w:asciiTheme="minorHAnsi" w:hAnsiTheme="minorHAnsi" w:cstheme="minorHAnsi"/>
                <w:spacing w:val="-52"/>
                <w:sz w:val="24"/>
              </w:rPr>
              <w:t xml:space="preserve"> </w:t>
            </w:r>
            <w:r w:rsidRPr="00E94489">
              <w:rPr>
                <w:rFonts w:asciiTheme="minorHAnsi" w:hAnsiTheme="minorHAnsi" w:cstheme="minorHAnsi"/>
                <w:sz w:val="24"/>
              </w:rPr>
              <w:t>за простор) и средства од проекти за наменско инвестирање во истата. Во таа</w:t>
            </w:r>
            <w:r w:rsidRPr="00E94489">
              <w:rPr>
                <w:rFonts w:asciiTheme="minorHAnsi" w:hAnsiTheme="minorHAnsi" w:cstheme="minorHAnsi"/>
                <w:spacing w:val="-52"/>
                <w:sz w:val="24"/>
              </w:rPr>
              <w:t xml:space="preserve"> </w:t>
            </w:r>
            <w:r w:rsidRPr="00E94489">
              <w:rPr>
                <w:rFonts w:asciiTheme="minorHAnsi" w:hAnsiTheme="minorHAnsi" w:cstheme="minorHAnsi"/>
                <w:sz w:val="24"/>
              </w:rPr>
              <w:t>смисла два пати во годината се организираат активности за прибирање на</w:t>
            </w:r>
            <w:r w:rsidRPr="00E94489">
              <w:rPr>
                <w:rFonts w:asciiTheme="minorHAnsi" w:hAnsiTheme="minorHAnsi" w:cstheme="minorHAnsi"/>
                <w:spacing w:val="1"/>
                <w:sz w:val="24"/>
              </w:rPr>
              <w:t xml:space="preserve"> </w:t>
            </w:r>
            <w:r w:rsidRPr="00E94489">
              <w:rPr>
                <w:rFonts w:asciiTheme="minorHAnsi" w:hAnsiTheme="minorHAnsi" w:cstheme="minorHAnsi"/>
                <w:sz w:val="24"/>
              </w:rPr>
              <w:t>дополнителни</w:t>
            </w:r>
            <w:r w:rsidRPr="00E94489">
              <w:rPr>
                <w:rFonts w:asciiTheme="minorHAnsi" w:hAnsiTheme="minorHAnsi" w:cstheme="minorHAnsi"/>
                <w:spacing w:val="1"/>
                <w:sz w:val="24"/>
              </w:rPr>
              <w:t xml:space="preserve"> </w:t>
            </w:r>
            <w:r w:rsidRPr="00E94489">
              <w:rPr>
                <w:rFonts w:asciiTheme="minorHAnsi" w:hAnsiTheme="minorHAnsi" w:cstheme="minorHAnsi"/>
                <w:sz w:val="24"/>
              </w:rPr>
              <w:t>средства</w:t>
            </w:r>
            <w:r w:rsidRPr="00E94489">
              <w:rPr>
                <w:rFonts w:asciiTheme="minorHAnsi" w:hAnsiTheme="minorHAnsi" w:cstheme="minorHAnsi"/>
                <w:spacing w:val="1"/>
                <w:sz w:val="24"/>
              </w:rPr>
              <w:t xml:space="preserve"> </w:t>
            </w:r>
            <w:r w:rsidRPr="00E94489">
              <w:rPr>
                <w:rFonts w:asciiTheme="minorHAnsi" w:hAnsiTheme="minorHAnsi" w:cstheme="minorHAnsi"/>
                <w:sz w:val="24"/>
              </w:rPr>
              <w:t>од</w:t>
            </w:r>
            <w:r w:rsidRPr="00E94489">
              <w:rPr>
                <w:rFonts w:asciiTheme="minorHAnsi" w:hAnsiTheme="minorHAnsi" w:cstheme="minorHAnsi"/>
                <w:spacing w:val="1"/>
                <w:sz w:val="24"/>
              </w:rPr>
              <w:t xml:space="preserve"> </w:t>
            </w:r>
            <w:r w:rsidRPr="00E94489">
              <w:rPr>
                <w:rFonts w:asciiTheme="minorHAnsi" w:hAnsiTheme="minorHAnsi" w:cstheme="minorHAnsi"/>
                <w:sz w:val="24"/>
              </w:rPr>
              <w:t>Новогодишен</w:t>
            </w:r>
            <w:r w:rsidRPr="00E94489">
              <w:rPr>
                <w:rFonts w:asciiTheme="minorHAnsi" w:hAnsiTheme="minorHAnsi" w:cstheme="minorHAnsi"/>
                <w:spacing w:val="1"/>
                <w:sz w:val="24"/>
              </w:rPr>
              <w:t xml:space="preserve"> </w:t>
            </w:r>
            <w:r w:rsidRPr="00E94489">
              <w:rPr>
                <w:rFonts w:asciiTheme="minorHAnsi" w:hAnsiTheme="minorHAnsi" w:cstheme="minorHAnsi"/>
                <w:sz w:val="24"/>
              </w:rPr>
              <w:t>и</w:t>
            </w:r>
            <w:r w:rsidRPr="00E94489">
              <w:rPr>
                <w:rFonts w:asciiTheme="minorHAnsi" w:hAnsiTheme="minorHAnsi" w:cstheme="minorHAnsi"/>
                <w:spacing w:val="1"/>
                <w:sz w:val="24"/>
              </w:rPr>
              <w:t xml:space="preserve"> </w:t>
            </w:r>
            <w:r w:rsidRPr="00E94489">
              <w:rPr>
                <w:rFonts w:asciiTheme="minorHAnsi" w:hAnsiTheme="minorHAnsi" w:cstheme="minorHAnsi"/>
                <w:sz w:val="24"/>
              </w:rPr>
              <w:t>Велигденски</w:t>
            </w:r>
            <w:r w:rsidRPr="00E94489">
              <w:rPr>
                <w:rFonts w:asciiTheme="minorHAnsi" w:hAnsiTheme="minorHAnsi" w:cstheme="minorHAnsi"/>
                <w:spacing w:val="1"/>
                <w:sz w:val="24"/>
              </w:rPr>
              <w:t xml:space="preserve"> </w:t>
            </w:r>
            <w:r w:rsidRPr="00E94489">
              <w:rPr>
                <w:rFonts w:asciiTheme="minorHAnsi" w:hAnsiTheme="minorHAnsi" w:cstheme="minorHAnsi"/>
                <w:sz w:val="24"/>
              </w:rPr>
              <w:t>хепенинг.</w:t>
            </w:r>
            <w:r w:rsidRPr="00E94489">
              <w:rPr>
                <w:rFonts w:asciiTheme="minorHAnsi" w:hAnsiTheme="minorHAnsi" w:cstheme="minorHAnsi"/>
                <w:spacing w:val="1"/>
                <w:sz w:val="24"/>
              </w:rPr>
              <w:t xml:space="preserve"> </w:t>
            </w:r>
            <w:r w:rsidRPr="00E94489">
              <w:rPr>
                <w:rFonts w:asciiTheme="minorHAnsi" w:hAnsiTheme="minorHAnsi" w:cstheme="minorHAnsi"/>
                <w:sz w:val="24"/>
              </w:rPr>
              <w:t>Училиштето има воспоставена добра соработка со локалната самоуправа и</w:t>
            </w:r>
            <w:r w:rsidRPr="00E94489">
              <w:rPr>
                <w:rFonts w:asciiTheme="minorHAnsi" w:hAnsiTheme="minorHAnsi" w:cstheme="minorHAnsi"/>
                <w:spacing w:val="1"/>
                <w:sz w:val="24"/>
              </w:rPr>
              <w:t xml:space="preserve"> </w:t>
            </w:r>
            <w:r w:rsidRPr="00E94489">
              <w:rPr>
                <w:rFonts w:asciiTheme="minorHAnsi" w:hAnsiTheme="minorHAnsi" w:cstheme="minorHAnsi"/>
                <w:sz w:val="24"/>
              </w:rPr>
              <w:t>деловната</w:t>
            </w:r>
            <w:r w:rsidRPr="00E94489">
              <w:rPr>
                <w:rFonts w:asciiTheme="minorHAnsi" w:hAnsiTheme="minorHAnsi" w:cstheme="minorHAnsi"/>
                <w:spacing w:val="-3"/>
                <w:sz w:val="24"/>
              </w:rPr>
              <w:t xml:space="preserve"> </w:t>
            </w:r>
            <w:r w:rsidRPr="00E94489">
              <w:rPr>
                <w:rFonts w:asciiTheme="minorHAnsi" w:hAnsiTheme="minorHAnsi" w:cstheme="minorHAnsi"/>
                <w:sz w:val="24"/>
              </w:rPr>
              <w:t>заедница</w:t>
            </w:r>
            <w:r w:rsidRPr="00E94489">
              <w:rPr>
                <w:rFonts w:asciiTheme="minorHAnsi" w:hAnsiTheme="minorHAnsi" w:cstheme="minorHAnsi"/>
                <w:spacing w:val="-3"/>
                <w:sz w:val="24"/>
              </w:rPr>
              <w:t xml:space="preserve"> </w:t>
            </w:r>
            <w:r w:rsidRPr="00E94489">
              <w:rPr>
                <w:rFonts w:asciiTheme="minorHAnsi" w:hAnsiTheme="minorHAnsi" w:cstheme="minorHAnsi"/>
                <w:sz w:val="24"/>
              </w:rPr>
              <w:t>во</w:t>
            </w:r>
            <w:r w:rsidRPr="00E94489">
              <w:rPr>
                <w:rFonts w:asciiTheme="minorHAnsi" w:hAnsiTheme="minorHAnsi" w:cstheme="minorHAnsi"/>
                <w:spacing w:val="-4"/>
                <w:sz w:val="24"/>
              </w:rPr>
              <w:t xml:space="preserve"> </w:t>
            </w:r>
            <w:r w:rsidRPr="00E94489">
              <w:rPr>
                <w:rFonts w:asciiTheme="minorHAnsi" w:hAnsiTheme="minorHAnsi" w:cstheme="minorHAnsi"/>
                <w:sz w:val="24"/>
              </w:rPr>
              <w:t>однос</w:t>
            </w:r>
            <w:r w:rsidRPr="00E94489">
              <w:rPr>
                <w:rFonts w:asciiTheme="minorHAnsi" w:hAnsiTheme="minorHAnsi" w:cstheme="minorHAnsi"/>
                <w:spacing w:val="-4"/>
                <w:sz w:val="24"/>
              </w:rPr>
              <w:t xml:space="preserve"> </w:t>
            </w:r>
            <w:r w:rsidRPr="00E94489">
              <w:rPr>
                <w:rFonts w:asciiTheme="minorHAnsi" w:hAnsiTheme="minorHAnsi" w:cstheme="minorHAnsi"/>
                <w:sz w:val="24"/>
              </w:rPr>
              <w:t>на подобрување</w:t>
            </w:r>
            <w:r w:rsidRPr="00E94489">
              <w:rPr>
                <w:rFonts w:asciiTheme="minorHAnsi" w:hAnsiTheme="minorHAnsi" w:cstheme="minorHAnsi"/>
                <w:spacing w:val="3"/>
                <w:sz w:val="24"/>
              </w:rPr>
              <w:t xml:space="preserve"> </w:t>
            </w:r>
            <w:r w:rsidRPr="00E94489">
              <w:rPr>
                <w:rFonts w:asciiTheme="minorHAnsi" w:hAnsiTheme="minorHAnsi" w:cstheme="minorHAnsi"/>
                <w:sz w:val="24"/>
              </w:rPr>
              <w:t>на</w:t>
            </w:r>
            <w:r w:rsidRPr="00E94489">
              <w:rPr>
                <w:rFonts w:asciiTheme="minorHAnsi" w:hAnsiTheme="minorHAnsi" w:cstheme="minorHAnsi"/>
                <w:spacing w:val="-3"/>
                <w:sz w:val="24"/>
              </w:rPr>
              <w:t xml:space="preserve"> </w:t>
            </w:r>
            <w:r w:rsidRPr="00E94489">
              <w:rPr>
                <w:rFonts w:asciiTheme="minorHAnsi" w:hAnsiTheme="minorHAnsi" w:cstheme="minorHAnsi"/>
                <w:sz w:val="24"/>
              </w:rPr>
              <w:t>инфраструктурата</w:t>
            </w:r>
          </w:p>
        </w:tc>
        <w:tc>
          <w:tcPr>
            <w:tcW w:w="2160" w:type="dxa"/>
          </w:tcPr>
          <w:p w:rsidR="00E94489" w:rsidRPr="00E94489" w:rsidRDefault="00E94489" w:rsidP="003018A2">
            <w:pPr>
              <w:pStyle w:val="TableParagraph"/>
              <w:numPr>
                <w:ilvl w:val="0"/>
                <w:numId w:val="54"/>
              </w:numPr>
              <w:tabs>
                <w:tab w:val="left" w:pos="366"/>
              </w:tabs>
              <w:spacing w:before="1" w:line="276" w:lineRule="auto"/>
              <w:ind w:right="304"/>
              <w:rPr>
                <w:rFonts w:asciiTheme="minorHAnsi" w:hAnsiTheme="minorHAnsi" w:cstheme="minorHAnsi"/>
                <w:sz w:val="24"/>
              </w:rPr>
            </w:pPr>
            <w:r w:rsidRPr="00E94489">
              <w:rPr>
                <w:rFonts w:asciiTheme="minorHAnsi" w:hAnsiTheme="minorHAnsi" w:cstheme="minorHAnsi"/>
                <w:spacing w:val="-1"/>
                <w:sz w:val="24"/>
              </w:rPr>
              <w:lastRenderedPageBreak/>
              <w:t xml:space="preserve">Програмата </w:t>
            </w:r>
            <w:r w:rsidRPr="00E94489">
              <w:rPr>
                <w:rFonts w:asciiTheme="minorHAnsi" w:hAnsiTheme="minorHAnsi" w:cstheme="minorHAnsi"/>
                <w:sz w:val="24"/>
              </w:rPr>
              <w:t>за</w:t>
            </w:r>
            <w:r w:rsidRPr="00E94489">
              <w:rPr>
                <w:rFonts w:asciiTheme="minorHAnsi" w:hAnsiTheme="minorHAnsi" w:cstheme="minorHAnsi"/>
                <w:spacing w:val="-52"/>
                <w:sz w:val="24"/>
              </w:rPr>
              <w:t xml:space="preserve"> </w:t>
            </w:r>
            <w:r w:rsidRPr="00E94489">
              <w:rPr>
                <w:rFonts w:asciiTheme="minorHAnsi" w:hAnsiTheme="minorHAnsi" w:cstheme="minorHAnsi"/>
                <w:sz w:val="24"/>
              </w:rPr>
              <w:t>развој</w:t>
            </w:r>
            <w:r w:rsidRPr="00E94489">
              <w:rPr>
                <w:rFonts w:asciiTheme="minorHAnsi" w:hAnsiTheme="minorHAnsi" w:cstheme="minorHAnsi"/>
                <w:spacing w:val="-3"/>
                <w:sz w:val="24"/>
              </w:rPr>
              <w:t xml:space="preserve"> </w:t>
            </w:r>
            <w:r w:rsidRPr="00E94489">
              <w:rPr>
                <w:rFonts w:asciiTheme="minorHAnsi" w:hAnsiTheme="minorHAnsi" w:cstheme="minorHAnsi"/>
                <w:sz w:val="24"/>
              </w:rPr>
              <w:t>на</w:t>
            </w:r>
          </w:p>
          <w:p w:rsidR="00E94489" w:rsidRPr="00E94489" w:rsidRDefault="00E94489" w:rsidP="00377CE0">
            <w:pPr>
              <w:pStyle w:val="TableParagraph"/>
              <w:spacing w:before="4" w:line="276" w:lineRule="auto"/>
              <w:ind w:left="365" w:right="268"/>
              <w:rPr>
                <w:rFonts w:asciiTheme="minorHAnsi" w:hAnsiTheme="minorHAnsi" w:cstheme="minorHAnsi"/>
                <w:sz w:val="24"/>
              </w:rPr>
            </w:pPr>
            <w:r w:rsidRPr="00E94489">
              <w:rPr>
                <w:rFonts w:asciiTheme="minorHAnsi" w:hAnsiTheme="minorHAnsi" w:cstheme="minorHAnsi"/>
                <w:spacing w:val="-1"/>
                <w:sz w:val="24"/>
              </w:rPr>
              <w:t xml:space="preserve">училиштето </w:t>
            </w:r>
            <w:r w:rsidRPr="00E94489">
              <w:rPr>
                <w:rFonts w:asciiTheme="minorHAnsi" w:hAnsiTheme="minorHAnsi" w:cstheme="minorHAnsi"/>
                <w:sz w:val="24"/>
              </w:rPr>
              <w:t>на</w:t>
            </w:r>
            <w:r w:rsidRPr="00E94489">
              <w:rPr>
                <w:rFonts w:asciiTheme="minorHAnsi" w:hAnsiTheme="minorHAnsi" w:cstheme="minorHAnsi"/>
                <w:spacing w:val="-52"/>
                <w:sz w:val="24"/>
              </w:rPr>
              <w:t xml:space="preserve"> </w:t>
            </w:r>
            <w:r w:rsidRPr="00E94489">
              <w:rPr>
                <w:rFonts w:asciiTheme="minorHAnsi" w:hAnsiTheme="minorHAnsi" w:cstheme="minorHAnsi"/>
                <w:sz w:val="24"/>
              </w:rPr>
              <w:t>училиштето;</w:t>
            </w:r>
          </w:p>
          <w:p w:rsidR="00E94489" w:rsidRPr="00E94489" w:rsidRDefault="00E94489" w:rsidP="003018A2">
            <w:pPr>
              <w:pStyle w:val="TableParagraph"/>
              <w:numPr>
                <w:ilvl w:val="0"/>
                <w:numId w:val="54"/>
              </w:numPr>
              <w:tabs>
                <w:tab w:val="left" w:pos="366"/>
              </w:tabs>
              <w:spacing w:line="276" w:lineRule="auto"/>
              <w:rPr>
                <w:rFonts w:asciiTheme="minorHAnsi" w:hAnsiTheme="minorHAnsi" w:cstheme="minorHAnsi"/>
                <w:sz w:val="24"/>
              </w:rPr>
            </w:pPr>
            <w:r w:rsidRPr="00E94489">
              <w:rPr>
                <w:rFonts w:asciiTheme="minorHAnsi" w:hAnsiTheme="minorHAnsi" w:cstheme="minorHAnsi"/>
                <w:sz w:val="24"/>
              </w:rPr>
              <w:t>Акциски</w:t>
            </w:r>
          </w:p>
          <w:p w:rsidR="00E94489" w:rsidRPr="00E94489" w:rsidRDefault="00E94489" w:rsidP="00377CE0">
            <w:pPr>
              <w:pStyle w:val="TableParagraph"/>
              <w:spacing w:before="43" w:line="276" w:lineRule="auto"/>
              <w:ind w:left="365"/>
              <w:rPr>
                <w:rFonts w:asciiTheme="minorHAnsi" w:hAnsiTheme="minorHAnsi" w:cstheme="minorHAnsi"/>
                <w:sz w:val="24"/>
              </w:rPr>
            </w:pPr>
            <w:r w:rsidRPr="00E94489">
              <w:rPr>
                <w:rFonts w:asciiTheme="minorHAnsi" w:hAnsiTheme="minorHAnsi" w:cstheme="minorHAnsi"/>
                <w:sz w:val="24"/>
              </w:rPr>
              <w:t>планови</w:t>
            </w:r>
            <w:r w:rsidRPr="00E94489">
              <w:rPr>
                <w:rFonts w:asciiTheme="minorHAnsi" w:hAnsiTheme="minorHAnsi" w:cstheme="minorHAnsi"/>
                <w:spacing w:val="-2"/>
                <w:sz w:val="24"/>
              </w:rPr>
              <w:t xml:space="preserve"> </w:t>
            </w:r>
            <w:r w:rsidRPr="00E94489">
              <w:rPr>
                <w:rFonts w:asciiTheme="minorHAnsi" w:hAnsiTheme="minorHAnsi" w:cstheme="minorHAnsi"/>
                <w:sz w:val="24"/>
              </w:rPr>
              <w:t>за</w:t>
            </w:r>
          </w:p>
          <w:p w:rsidR="00E94489" w:rsidRPr="00E94489" w:rsidRDefault="00E94489" w:rsidP="00377CE0">
            <w:pPr>
              <w:pStyle w:val="TableParagraph"/>
              <w:spacing w:before="43" w:line="276" w:lineRule="auto"/>
              <w:ind w:left="365" w:right="399"/>
              <w:rPr>
                <w:rFonts w:asciiTheme="minorHAnsi" w:hAnsiTheme="minorHAnsi" w:cstheme="minorHAnsi"/>
                <w:sz w:val="24"/>
              </w:rPr>
            </w:pPr>
            <w:r w:rsidRPr="00E94489">
              <w:rPr>
                <w:rFonts w:asciiTheme="minorHAnsi" w:hAnsiTheme="minorHAnsi" w:cstheme="minorHAnsi"/>
                <w:spacing w:val="-1"/>
                <w:sz w:val="24"/>
              </w:rPr>
              <w:t xml:space="preserve">постигање </w:t>
            </w:r>
            <w:r w:rsidRPr="00E94489">
              <w:rPr>
                <w:rFonts w:asciiTheme="minorHAnsi" w:hAnsiTheme="minorHAnsi" w:cstheme="minorHAnsi"/>
                <w:sz w:val="24"/>
              </w:rPr>
              <w:t>на</w:t>
            </w:r>
            <w:r w:rsidRPr="00E94489">
              <w:rPr>
                <w:rFonts w:asciiTheme="minorHAnsi" w:hAnsiTheme="minorHAnsi" w:cstheme="minorHAnsi"/>
                <w:spacing w:val="-52"/>
                <w:sz w:val="24"/>
              </w:rPr>
              <w:t xml:space="preserve"> </w:t>
            </w:r>
            <w:r w:rsidRPr="00E94489">
              <w:rPr>
                <w:rFonts w:asciiTheme="minorHAnsi" w:hAnsiTheme="minorHAnsi" w:cstheme="minorHAnsi"/>
                <w:sz w:val="24"/>
              </w:rPr>
              <w:t>поставените</w:t>
            </w:r>
            <w:r w:rsidRPr="00E94489">
              <w:rPr>
                <w:rFonts w:asciiTheme="minorHAnsi" w:hAnsiTheme="minorHAnsi" w:cstheme="minorHAnsi"/>
                <w:spacing w:val="1"/>
                <w:sz w:val="24"/>
              </w:rPr>
              <w:t xml:space="preserve"> </w:t>
            </w:r>
            <w:r w:rsidRPr="00E94489">
              <w:rPr>
                <w:rFonts w:asciiTheme="minorHAnsi" w:hAnsiTheme="minorHAnsi" w:cstheme="minorHAnsi"/>
                <w:sz w:val="24"/>
              </w:rPr>
              <w:t>цели;</w:t>
            </w:r>
          </w:p>
          <w:p w:rsidR="00E94489" w:rsidRPr="00E94489" w:rsidRDefault="00E94489" w:rsidP="003018A2">
            <w:pPr>
              <w:pStyle w:val="TableParagraph"/>
              <w:numPr>
                <w:ilvl w:val="0"/>
                <w:numId w:val="54"/>
              </w:numPr>
              <w:tabs>
                <w:tab w:val="left" w:pos="366"/>
              </w:tabs>
              <w:spacing w:line="276" w:lineRule="auto"/>
              <w:ind w:right="880"/>
              <w:rPr>
                <w:rFonts w:asciiTheme="minorHAnsi" w:hAnsiTheme="minorHAnsi" w:cstheme="minorHAnsi"/>
                <w:sz w:val="24"/>
              </w:rPr>
            </w:pPr>
            <w:r w:rsidRPr="00E94489">
              <w:rPr>
                <w:rFonts w:asciiTheme="minorHAnsi" w:hAnsiTheme="minorHAnsi" w:cstheme="minorHAnsi"/>
                <w:sz w:val="24"/>
              </w:rPr>
              <w:t>План за</w:t>
            </w:r>
            <w:r w:rsidRPr="00E94489">
              <w:rPr>
                <w:rFonts w:asciiTheme="minorHAnsi" w:hAnsiTheme="minorHAnsi" w:cstheme="minorHAnsi"/>
                <w:spacing w:val="1"/>
                <w:sz w:val="24"/>
              </w:rPr>
              <w:t xml:space="preserve"> </w:t>
            </w:r>
            <w:r w:rsidRPr="00E94489">
              <w:rPr>
                <w:rFonts w:asciiTheme="minorHAnsi" w:hAnsiTheme="minorHAnsi" w:cstheme="minorHAnsi"/>
                <w:sz w:val="24"/>
              </w:rPr>
              <w:t>следење</w:t>
            </w:r>
          </w:p>
          <w:p w:rsidR="00E94489" w:rsidRPr="00E94489" w:rsidRDefault="00E94489" w:rsidP="00377CE0">
            <w:pPr>
              <w:pStyle w:val="TableParagraph"/>
              <w:spacing w:line="276" w:lineRule="auto"/>
              <w:ind w:left="365" w:right="156"/>
              <w:rPr>
                <w:rFonts w:asciiTheme="minorHAnsi" w:hAnsiTheme="minorHAnsi" w:cstheme="minorHAnsi"/>
                <w:sz w:val="24"/>
              </w:rPr>
            </w:pPr>
            <w:r w:rsidRPr="00E94489">
              <w:rPr>
                <w:rFonts w:asciiTheme="minorHAnsi" w:hAnsiTheme="minorHAnsi" w:cstheme="minorHAnsi"/>
                <w:sz w:val="24"/>
              </w:rPr>
              <w:lastRenderedPageBreak/>
              <w:t>и евалуација на</w:t>
            </w:r>
            <w:r w:rsidRPr="00E94489">
              <w:rPr>
                <w:rFonts w:asciiTheme="minorHAnsi" w:hAnsiTheme="minorHAnsi" w:cstheme="minorHAnsi"/>
                <w:spacing w:val="-52"/>
                <w:sz w:val="24"/>
              </w:rPr>
              <w:t xml:space="preserve"> </w:t>
            </w:r>
            <w:r w:rsidRPr="00E94489">
              <w:rPr>
                <w:rFonts w:asciiTheme="minorHAnsi" w:hAnsiTheme="minorHAnsi" w:cstheme="minorHAnsi"/>
                <w:sz w:val="24"/>
              </w:rPr>
              <w:t>реализацијата</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3"/>
                <w:sz w:val="24"/>
              </w:rPr>
              <w:t xml:space="preserve"> </w:t>
            </w:r>
            <w:r w:rsidRPr="00E94489">
              <w:rPr>
                <w:rFonts w:asciiTheme="minorHAnsi" w:hAnsiTheme="minorHAnsi" w:cstheme="minorHAnsi"/>
                <w:sz w:val="24"/>
              </w:rPr>
              <w:t>Акциските</w:t>
            </w:r>
          </w:p>
          <w:p w:rsidR="00E94489" w:rsidRPr="00E94489" w:rsidRDefault="00E94489" w:rsidP="00377CE0">
            <w:pPr>
              <w:pStyle w:val="TableParagraph"/>
              <w:spacing w:line="276" w:lineRule="auto"/>
              <w:ind w:left="365"/>
              <w:rPr>
                <w:rFonts w:asciiTheme="minorHAnsi" w:hAnsiTheme="minorHAnsi" w:cstheme="minorHAnsi"/>
                <w:sz w:val="24"/>
              </w:rPr>
            </w:pPr>
            <w:r w:rsidRPr="00E94489">
              <w:rPr>
                <w:rFonts w:asciiTheme="minorHAnsi" w:hAnsiTheme="minorHAnsi" w:cstheme="minorHAnsi"/>
                <w:sz w:val="24"/>
              </w:rPr>
              <w:t>планови;</w:t>
            </w:r>
          </w:p>
          <w:p w:rsidR="00E94489" w:rsidRPr="00E94489" w:rsidRDefault="00E94489" w:rsidP="003018A2">
            <w:pPr>
              <w:pStyle w:val="TableParagraph"/>
              <w:numPr>
                <w:ilvl w:val="0"/>
                <w:numId w:val="54"/>
              </w:numPr>
              <w:tabs>
                <w:tab w:val="left" w:pos="366"/>
              </w:tabs>
              <w:spacing w:before="1" w:line="276" w:lineRule="auto"/>
              <w:rPr>
                <w:rFonts w:asciiTheme="minorHAnsi" w:hAnsiTheme="minorHAnsi" w:cstheme="minorHAnsi"/>
                <w:sz w:val="24"/>
              </w:rPr>
            </w:pPr>
            <w:r w:rsidRPr="00E94489">
              <w:rPr>
                <w:rFonts w:asciiTheme="minorHAnsi" w:hAnsiTheme="minorHAnsi" w:cstheme="minorHAnsi"/>
                <w:spacing w:val="-1"/>
                <w:sz w:val="24"/>
              </w:rPr>
              <w:t xml:space="preserve">Записници </w:t>
            </w:r>
            <w:r w:rsidRPr="00E94489">
              <w:rPr>
                <w:rFonts w:asciiTheme="minorHAnsi" w:hAnsiTheme="minorHAnsi" w:cstheme="minorHAnsi"/>
                <w:sz w:val="24"/>
              </w:rPr>
              <w:t>од</w:t>
            </w:r>
            <w:r w:rsidRPr="00E94489">
              <w:rPr>
                <w:rFonts w:asciiTheme="minorHAnsi" w:hAnsiTheme="minorHAnsi" w:cstheme="minorHAnsi"/>
                <w:spacing w:val="-52"/>
                <w:sz w:val="24"/>
              </w:rPr>
              <w:t xml:space="preserve"> </w:t>
            </w:r>
            <w:r w:rsidRPr="00E94489">
              <w:rPr>
                <w:rFonts w:asciiTheme="minorHAnsi" w:hAnsiTheme="minorHAnsi" w:cstheme="minorHAnsi"/>
                <w:sz w:val="24"/>
              </w:rPr>
              <w:t>органите</w:t>
            </w:r>
            <w:r w:rsidRPr="00E94489">
              <w:rPr>
                <w:rFonts w:asciiTheme="minorHAnsi" w:hAnsiTheme="minorHAnsi" w:cstheme="minorHAnsi"/>
                <w:spacing w:val="-2"/>
                <w:sz w:val="24"/>
              </w:rPr>
              <w:t xml:space="preserve"> </w:t>
            </w:r>
            <w:r w:rsidRPr="00E94489">
              <w:rPr>
                <w:rFonts w:asciiTheme="minorHAnsi" w:hAnsiTheme="minorHAnsi" w:cstheme="minorHAnsi"/>
                <w:sz w:val="24"/>
              </w:rPr>
              <w:t>и</w:t>
            </w:r>
          </w:p>
          <w:p w:rsidR="00E94489" w:rsidRPr="00E94489" w:rsidRDefault="00E94489" w:rsidP="00377CE0">
            <w:pPr>
              <w:pStyle w:val="TableParagraph"/>
              <w:spacing w:before="1" w:line="276" w:lineRule="auto"/>
              <w:ind w:left="365"/>
              <w:rPr>
                <w:rFonts w:asciiTheme="minorHAnsi" w:hAnsiTheme="minorHAnsi" w:cstheme="minorHAnsi"/>
                <w:sz w:val="24"/>
              </w:rPr>
            </w:pPr>
            <w:r w:rsidRPr="00E94489">
              <w:rPr>
                <w:rFonts w:asciiTheme="minorHAnsi" w:hAnsiTheme="minorHAnsi" w:cstheme="minorHAnsi"/>
                <w:sz w:val="24"/>
              </w:rPr>
              <w:t>телата;</w:t>
            </w:r>
          </w:p>
          <w:p w:rsidR="00E94489" w:rsidRPr="00E94489" w:rsidRDefault="00E94489" w:rsidP="003018A2">
            <w:pPr>
              <w:pStyle w:val="TableParagraph"/>
              <w:numPr>
                <w:ilvl w:val="0"/>
                <w:numId w:val="53"/>
              </w:numPr>
              <w:tabs>
                <w:tab w:val="left" w:pos="366"/>
              </w:tabs>
              <w:spacing w:before="43" w:line="276" w:lineRule="auto"/>
              <w:rPr>
                <w:rFonts w:asciiTheme="minorHAnsi" w:hAnsiTheme="minorHAnsi" w:cstheme="minorHAnsi"/>
                <w:sz w:val="24"/>
              </w:rPr>
            </w:pPr>
            <w:r w:rsidRPr="00E94489">
              <w:rPr>
                <w:rFonts w:asciiTheme="minorHAnsi" w:hAnsiTheme="minorHAnsi" w:cstheme="minorHAnsi"/>
                <w:sz w:val="24"/>
              </w:rPr>
              <w:t>Анкети</w:t>
            </w:r>
            <w:r w:rsidRPr="00E94489">
              <w:rPr>
                <w:rFonts w:asciiTheme="minorHAnsi" w:hAnsiTheme="minorHAnsi" w:cstheme="minorHAnsi"/>
                <w:spacing w:val="-4"/>
                <w:sz w:val="24"/>
              </w:rPr>
              <w:t xml:space="preserve"> </w:t>
            </w:r>
            <w:r w:rsidRPr="00E94489">
              <w:rPr>
                <w:rFonts w:asciiTheme="minorHAnsi" w:hAnsiTheme="minorHAnsi" w:cstheme="minorHAnsi"/>
                <w:sz w:val="24"/>
              </w:rPr>
              <w:t>со</w:t>
            </w:r>
          </w:p>
          <w:p w:rsidR="00E94489" w:rsidRPr="00E94489" w:rsidRDefault="00E94489" w:rsidP="003018A2">
            <w:pPr>
              <w:pStyle w:val="TableParagraph"/>
              <w:numPr>
                <w:ilvl w:val="0"/>
                <w:numId w:val="53"/>
              </w:numPr>
              <w:tabs>
                <w:tab w:val="left" w:pos="366"/>
              </w:tabs>
              <w:spacing w:before="43" w:line="276" w:lineRule="auto"/>
              <w:ind w:right="517"/>
              <w:rPr>
                <w:rFonts w:asciiTheme="minorHAnsi" w:hAnsiTheme="minorHAnsi" w:cstheme="minorHAnsi"/>
                <w:sz w:val="24"/>
              </w:rPr>
            </w:pPr>
            <w:r w:rsidRPr="00E94489">
              <w:rPr>
                <w:rFonts w:asciiTheme="minorHAnsi" w:hAnsiTheme="minorHAnsi" w:cstheme="minorHAnsi"/>
                <w:spacing w:val="-1"/>
                <w:sz w:val="24"/>
              </w:rPr>
              <w:t>Наставници,</w:t>
            </w:r>
            <w:r w:rsidRPr="00E94489">
              <w:rPr>
                <w:rFonts w:asciiTheme="minorHAnsi" w:hAnsiTheme="minorHAnsi" w:cstheme="minorHAnsi"/>
                <w:spacing w:val="-52"/>
                <w:sz w:val="24"/>
              </w:rPr>
              <w:t xml:space="preserve"> </w:t>
            </w:r>
            <w:r w:rsidRPr="00E94489">
              <w:rPr>
                <w:rFonts w:asciiTheme="minorHAnsi" w:hAnsiTheme="minorHAnsi" w:cstheme="minorHAnsi"/>
                <w:sz w:val="24"/>
              </w:rPr>
              <w:t>ученици,</w:t>
            </w:r>
            <w:r w:rsidRPr="00E94489">
              <w:rPr>
                <w:rFonts w:asciiTheme="minorHAnsi" w:hAnsiTheme="minorHAnsi" w:cstheme="minorHAnsi"/>
                <w:spacing w:val="1"/>
                <w:sz w:val="24"/>
              </w:rPr>
              <w:t xml:space="preserve"> </w:t>
            </w:r>
            <w:r w:rsidRPr="00E94489">
              <w:rPr>
                <w:rFonts w:asciiTheme="minorHAnsi" w:hAnsiTheme="minorHAnsi" w:cstheme="minorHAnsi"/>
                <w:sz w:val="24"/>
              </w:rPr>
              <w:t>родители;</w:t>
            </w:r>
          </w:p>
          <w:p w:rsidR="00E94489" w:rsidRPr="00E94489" w:rsidRDefault="00E94489" w:rsidP="003018A2">
            <w:pPr>
              <w:pStyle w:val="TableParagraph"/>
              <w:numPr>
                <w:ilvl w:val="0"/>
                <w:numId w:val="53"/>
              </w:numPr>
              <w:tabs>
                <w:tab w:val="left" w:pos="366"/>
              </w:tabs>
              <w:spacing w:before="3" w:line="276" w:lineRule="auto"/>
              <w:rPr>
                <w:rFonts w:asciiTheme="minorHAnsi" w:hAnsiTheme="minorHAnsi" w:cstheme="minorHAnsi"/>
                <w:sz w:val="24"/>
              </w:rPr>
            </w:pPr>
            <w:r w:rsidRPr="00E94489">
              <w:rPr>
                <w:rFonts w:asciiTheme="minorHAnsi" w:hAnsiTheme="minorHAnsi" w:cstheme="minorHAnsi"/>
                <w:sz w:val="24"/>
              </w:rPr>
              <w:t>Годишна</w:t>
            </w:r>
          </w:p>
          <w:p w:rsidR="00E94489" w:rsidRPr="00E94489" w:rsidRDefault="00E94489" w:rsidP="00377CE0">
            <w:pPr>
              <w:pStyle w:val="TableParagraph"/>
              <w:spacing w:before="43" w:line="276" w:lineRule="auto"/>
              <w:ind w:left="365" w:right="502"/>
              <w:rPr>
                <w:rFonts w:asciiTheme="minorHAnsi" w:hAnsiTheme="minorHAnsi" w:cstheme="minorHAnsi"/>
                <w:sz w:val="24"/>
              </w:rPr>
            </w:pPr>
            <w:r w:rsidRPr="00E94489">
              <w:rPr>
                <w:rFonts w:asciiTheme="minorHAnsi" w:hAnsiTheme="minorHAnsi" w:cstheme="minorHAnsi"/>
                <w:sz w:val="24"/>
              </w:rPr>
              <w:t>програма за</w:t>
            </w:r>
            <w:r w:rsidRPr="00E94489">
              <w:rPr>
                <w:rFonts w:asciiTheme="minorHAnsi" w:hAnsiTheme="minorHAnsi" w:cstheme="minorHAnsi"/>
                <w:spacing w:val="-52"/>
                <w:sz w:val="24"/>
              </w:rPr>
              <w:t xml:space="preserve"> </w:t>
            </w:r>
            <w:r w:rsidRPr="00E94489">
              <w:rPr>
                <w:rFonts w:asciiTheme="minorHAnsi" w:hAnsiTheme="minorHAnsi" w:cstheme="minorHAnsi"/>
                <w:sz w:val="24"/>
              </w:rPr>
              <w:t>работа на</w:t>
            </w:r>
            <w:r w:rsidRPr="00E94489">
              <w:rPr>
                <w:rFonts w:asciiTheme="minorHAnsi" w:hAnsiTheme="minorHAnsi" w:cstheme="minorHAnsi"/>
                <w:spacing w:val="1"/>
                <w:sz w:val="24"/>
              </w:rPr>
              <w:t xml:space="preserve"> </w:t>
            </w:r>
            <w:r w:rsidRPr="00E94489">
              <w:rPr>
                <w:rFonts w:asciiTheme="minorHAnsi" w:hAnsiTheme="minorHAnsi" w:cstheme="minorHAnsi"/>
                <w:spacing w:val="-1"/>
                <w:sz w:val="24"/>
              </w:rPr>
              <w:t>училиштето;</w:t>
            </w:r>
          </w:p>
          <w:p w:rsidR="00E94489" w:rsidRPr="00E94489" w:rsidRDefault="00E94489" w:rsidP="003018A2">
            <w:pPr>
              <w:pStyle w:val="TableParagraph"/>
              <w:numPr>
                <w:ilvl w:val="0"/>
                <w:numId w:val="53"/>
              </w:numPr>
              <w:tabs>
                <w:tab w:val="left" w:pos="366"/>
              </w:tabs>
              <w:spacing w:line="276" w:lineRule="auto"/>
              <w:rPr>
                <w:rFonts w:asciiTheme="minorHAnsi" w:hAnsiTheme="minorHAnsi" w:cstheme="minorHAnsi"/>
                <w:sz w:val="24"/>
              </w:rPr>
            </w:pPr>
            <w:r w:rsidRPr="00E94489">
              <w:rPr>
                <w:rFonts w:asciiTheme="minorHAnsi" w:hAnsiTheme="minorHAnsi" w:cstheme="minorHAnsi"/>
                <w:sz w:val="24"/>
              </w:rPr>
              <w:t>План</w:t>
            </w:r>
            <w:r w:rsidRPr="00E94489">
              <w:rPr>
                <w:rFonts w:asciiTheme="minorHAnsi" w:hAnsiTheme="minorHAnsi" w:cstheme="minorHAnsi"/>
                <w:spacing w:val="-1"/>
                <w:sz w:val="24"/>
              </w:rPr>
              <w:t xml:space="preserve"> </w:t>
            </w:r>
            <w:r w:rsidRPr="00E94489">
              <w:rPr>
                <w:rFonts w:asciiTheme="minorHAnsi" w:hAnsiTheme="minorHAnsi" w:cstheme="minorHAnsi"/>
                <w:sz w:val="24"/>
              </w:rPr>
              <w:t>за</w:t>
            </w:r>
          </w:p>
          <w:p w:rsidR="00E94489" w:rsidRPr="00E94489" w:rsidRDefault="00E94489" w:rsidP="00377CE0">
            <w:pPr>
              <w:pStyle w:val="TableParagraph"/>
              <w:spacing w:before="44" w:line="276" w:lineRule="auto"/>
              <w:ind w:left="365" w:right="160"/>
              <w:rPr>
                <w:rFonts w:asciiTheme="minorHAnsi" w:hAnsiTheme="minorHAnsi" w:cstheme="minorHAnsi"/>
                <w:sz w:val="24"/>
              </w:rPr>
            </w:pPr>
            <w:r w:rsidRPr="00E94489">
              <w:rPr>
                <w:rFonts w:asciiTheme="minorHAnsi" w:hAnsiTheme="minorHAnsi" w:cstheme="minorHAnsi"/>
                <w:spacing w:val="-1"/>
                <w:sz w:val="24"/>
              </w:rPr>
              <w:t>професионален</w:t>
            </w:r>
            <w:r w:rsidRPr="00E94489">
              <w:rPr>
                <w:rFonts w:asciiTheme="minorHAnsi" w:hAnsiTheme="minorHAnsi" w:cstheme="minorHAnsi"/>
                <w:spacing w:val="-52"/>
                <w:sz w:val="24"/>
              </w:rPr>
              <w:t xml:space="preserve"> </w:t>
            </w:r>
            <w:r w:rsidRPr="00E94489">
              <w:rPr>
                <w:rFonts w:asciiTheme="minorHAnsi" w:hAnsiTheme="minorHAnsi" w:cstheme="minorHAnsi"/>
                <w:sz w:val="24"/>
              </w:rPr>
              <w:t>развој;</w:t>
            </w:r>
          </w:p>
          <w:p w:rsidR="00E94489" w:rsidRPr="00E94489" w:rsidRDefault="00E94489" w:rsidP="003018A2">
            <w:pPr>
              <w:pStyle w:val="TableParagraph"/>
              <w:numPr>
                <w:ilvl w:val="0"/>
                <w:numId w:val="53"/>
              </w:numPr>
              <w:tabs>
                <w:tab w:val="left" w:pos="366"/>
              </w:tabs>
              <w:spacing w:line="276" w:lineRule="auto"/>
              <w:ind w:right="472"/>
              <w:rPr>
                <w:rFonts w:asciiTheme="minorHAnsi" w:hAnsiTheme="minorHAnsi" w:cstheme="minorHAnsi"/>
                <w:sz w:val="24"/>
              </w:rPr>
            </w:pPr>
            <w:r w:rsidRPr="00E94489">
              <w:rPr>
                <w:rFonts w:asciiTheme="minorHAnsi" w:hAnsiTheme="minorHAnsi" w:cstheme="minorHAnsi"/>
                <w:spacing w:val="-1"/>
                <w:sz w:val="24"/>
              </w:rPr>
              <w:t xml:space="preserve">Извештаи </w:t>
            </w:r>
            <w:r w:rsidRPr="00E94489">
              <w:rPr>
                <w:rFonts w:asciiTheme="minorHAnsi" w:hAnsiTheme="minorHAnsi" w:cstheme="minorHAnsi"/>
                <w:sz w:val="24"/>
              </w:rPr>
              <w:t>од</w:t>
            </w:r>
            <w:r w:rsidRPr="00E94489">
              <w:rPr>
                <w:rFonts w:asciiTheme="minorHAnsi" w:hAnsiTheme="minorHAnsi" w:cstheme="minorHAnsi"/>
                <w:spacing w:val="-52"/>
                <w:sz w:val="24"/>
              </w:rPr>
              <w:t xml:space="preserve"> </w:t>
            </w:r>
            <w:r w:rsidRPr="00E94489">
              <w:rPr>
                <w:rFonts w:asciiTheme="minorHAnsi" w:hAnsiTheme="minorHAnsi" w:cstheme="minorHAnsi"/>
                <w:sz w:val="24"/>
              </w:rPr>
              <w:t>интерната</w:t>
            </w:r>
          </w:p>
          <w:p w:rsidR="00E94489" w:rsidRPr="00E94489" w:rsidRDefault="00E94489" w:rsidP="00377CE0">
            <w:pPr>
              <w:pStyle w:val="TableParagraph"/>
              <w:spacing w:line="276" w:lineRule="auto"/>
              <w:ind w:left="365"/>
              <w:rPr>
                <w:rFonts w:asciiTheme="minorHAnsi" w:hAnsiTheme="minorHAnsi" w:cstheme="minorHAnsi"/>
                <w:sz w:val="24"/>
              </w:rPr>
            </w:pPr>
            <w:r w:rsidRPr="00E94489">
              <w:rPr>
                <w:rFonts w:asciiTheme="minorHAnsi" w:hAnsiTheme="minorHAnsi" w:cstheme="minorHAnsi"/>
                <w:sz w:val="24"/>
              </w:rPr>
              <w:t>евалуација;</w:t>
            </w:r>
          </w:p>
          <w:p w:rsidR="00E94489" w:rsidRPr="00E94489" w:rsidRDefault="00E94489" w:rsidP="003018A2">
            <w:pPr>
              <w:pStyle w:val="TableParagraph"/>
              <w:numPr>
                <w:ilvl w:val="0"/>
                <w:numId w:val="53"/>
              </w:numPr>
              <w:tabs>
                <w:tab w:val="left" w:pos="366"/>
              </w:tabs>
              <w:spacing w:before="40" w:line="276" w:lineRule="auto"/>
              <w:rPr>
                <w:rFonts w:asciiTheme="minorHAnsi" w:hAnsiTheme="minorHAnsi" w:cstheme="minorHAnsi"/>
                <w:sz w:val="24"/>
              </w:rPr>
            </w:pPr>
            <w:r w:rsidRPr="00E94489">
              <w:rPr>
                <w:rFonts w:asciiTheme="minorHAnsi" w:hAnsiTheme="minorHAnsi" w:cstheme="minorHAnsi"/>
                <w:sz w:val="24"/>
              </w:rPr>
              <w:t>Пописни</w:t>
            </w:r>
            <w:r w:rsidRPr="00E94489">
              <w:rPr>
                <w:rFonts w:asciiTheme="minorHAnsi" w:hAnsiTheme="minorHAnsi" w:cstheme="minorHAnsi"/>
                <w:spacing w:val="-4"/>
                <w:sz w:val="24"/>
              </w:rPr>
              <w:t xml:space="preserve"> </w:t>
            </w:r>
            <w:r w:rsidRPr="00E94489">
              <w:rPr>
                <w:rFonts w:asciiTheme="minorHAnsi" w:hAnsiTheme="minorHAnsi" w:cstheme="minorHAnsi"/>
                <w:sz w:val="24"/>
              </w:rPr>
              <w:t>листи;</w:t>
            </w:r>
          </w:p>
          <w:p w:rsidR="00E94489" w:rsidRPr="00E94489" w:rsidRDefault="00E94489" w:rsidP="003018A2">
            <w:pPr>
              <w:pStyle w:val="TableParagraph"/>
              <w:numPr>
                <w:ilvl w:val="0"/>
                <w:numId w:val="53"/>
              </w:numPr>
              <w:tabs>
                <w:tab w:val="left" w:pos="366"/>
              </w:tabs>
              <w:spacing w:before="48" w:line="276" w:lineRule="auto"/>
              <w:ind w:right="539"/>
              <w:rPr>
                <w:rFonts w:asciiTheme="minorHAnsi" w:hAnsiTheme="minorHAnsi" w:cstheme="minorHAnsi"/>
                <w:sz w:val="24"/>
              </w:rPr>
            </w:pPr>
            <w:r w:rsidRPr="00E94489">
              <w:rPr>
                <w:rFonts w:asciiTheme="minorHAnsi" w:hAnsiTheme="minorHAnsi" w:cstheme="minorHAnsi"/>
                <w:sz w:val="24"/>
              </w:rPr>
              <w:t>Финансиски</w:t>
            </w:r>
            <w:r w:rsidRPr="00E94489">
              <w:rPr>
                <w:rFonts w:asciiTheme="minorHAnsi" w:hAnsiTheme="minorHAnsi" w:cstheme="minorHAnsi"/>
                <w:spacing w:val="-52"/>
                <w:sz w:val="24"/>
              </w:rPr>
              <w:t xml:space="preserve"> </w:t>
            </w:r>
            <w:r w:rsidRPr="00E94489">
              <w:rPr>
                <w:rFonts w:asciiTheme="minorHAnsi" w:hAnsiTheme="minorHAnsi" w:cstheme="minorHAnsi"/>
                <w:sz w:val="24"/>
              </w:rPr>
              <w:t>план</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p>
          <w:p w:rsidR="00E94489" w:rsidRPr="00E94489" w:rsidRDefault="00E94489" w:rsidP="00377CE0">
            <w:pPr>
              <w:pStyle w:val="TableParagraph"/>
              <w:spacing w:line="276" w:lineRule="auto"/>
              <w:ind w:left="365"/>
              <w:rPr>
                <w:rFonts w:asciiTheme="minorHAnsi" w:hAnsiTheme="minorHAnsi" w:cstheme="minorHAnsi"/>
                <w:sz w:val="24"/>
              </w:rPr>
            </w:pPr>
            <w:r w:rsidRPr="00E94489">
              <w:rPr>
                <w:rFonts w:asciiTheme="minorHAnsi" w:hAnsiTheme="minorHAnsi" w:cstheme="minorHAnsi"/>
                <w:sz w:val="24"/>
              </w:rPr>
              <w:t>училиштето;</w:t>
            </w:r>
          </w:p>
          <w:p w:rsidR="00E94489" w:rsidRPr="00E94489" w:rsidRDefault="00E94489" w:rsidP="003018A2">
            <w:pPr>
              <w:pStyle w:val="TableParagraph"/>
              <w:numPr>
                <w:ilvl w:val="0"/>
                <w:numId w:val="53"/>
              </w:numPr>
              <w:tabs>
                <w:tab w:val="left" w:pos="366"/>
              </w:tabs>
              <w:spacing w:before="43" w:line="276" w:lineRule="auto"/>
              <w:ind w:right="154"/>
              <w:rPr>
                <w:rFonts w:asciiTheme="minorHAnsi" w:hAnsiTheme="minorHAnsi" w:cstheme="minorHAnsi"/>
                <w:sz w:val="24"/>
              </w:rPr>
            </w:pPr>
            <w:r w:rsidRPr="00E94489">
              <w:rPr>
                <w:rFonts w:asciiTheme="minorHAnsi" w:hAnsiTheme="minorHAnsi" w:cstheme="minorHAnsi"/>
                <w:sz w:val="24"/>
              </w:rPr>
              <w:t>Апликации на</w:t>
            </w:r>
            <w:r w:rsidRPr="00E94489">
              <w:rPr>
                <w:rFonts w:asciiTheme="minorHAnsi" w:hAnsiTheme="minorHAnsi" w:cstheme="minorHAnsi"/>
                <w:spacing w:val="1"/>
                <w:sz w:val="24"/>
              </w:rPr>
              <w:t xml:space="preserve"> </w:t>
            </w:r>
            <w:r w:rsidRPr="00E94489">
              <w:rPr>
                <w:rFonts w:asciiTheme="minorHAnsi" w:hAnsiTheme="minorHAnsi" w:cstheme="minorHAnsi"/>
                <w:sz w:val="24"/>
              </w:rPr>
              <w:t>училиштето за</w:t>
            </w:r>
            <w:r w:rsidRPr="00E94489">
              <w:rPr>
                <w:rFonts w:asciiTheme="minorHAnsi" w:hAnsiTheme="minorHAnsi" w:cstheme="minorHAnsi"/>
                <w:spacing w:val="1"/>
                <w:sz w:val="24"/>
              </w:rPr>
              <w:t xml:space="preserve"> </w:t>
            </w:r>
            <w:r w:rsidRPr="00E94489">
              <w:rPr>
                <w:rFonts w:asciiTheme="minorHAnsi" w:hAnsiTheme="minorHAnsi" w:cstheme="minorHAnsi"/>
                <w:sz w:val="24"/>
              </w:rPr>
              <w:t>обезбедување</w:t>
            </w:r>
            <w:r w:rsidRPr="00E94489">
              <w:rPr>
                <w:rFonts w:asciiTheme="minorHAnsi" w:hAnsiTheme="minorHAnsi" w:cstheme="minorHAnsi"/>
                <w:spacing w:val="1"/>
                <w:sz w:val="24"/>
              </w:rPr>
              <w:t xml:space="preserve"> </w:t>
            </w:r>
            <w:r w:rsidRPr="00E94489">
              <w:rPr>
                <w:rFonts w:asciiTheme="minorHAnsi" w:hAnsiTheme="minorHAnsi" w:cstheme="minorHAnsi"/>
                <w:sz w:val="24"/>
              </w:rPr>
              <w:t>на средства од</w:t>
            </w:r>
            <w:r w:rsidRPr="00E94489">
              <w:rPr>
                <w:rFonts w:asciiTheme="minorHAnsi" w:hAnsiTheme="minorHAnsi" w:cstheme="minorHAnsi"/>
                <w:spacing w:val="1"/>
                <w:sz w:val="24"/>
              </w:rPr>
              <w:t xml:space="preserve"> </w:t>
            </w:r>
            <w:r w:rsidRPr="00E94489">
              <w:rPr>
                <w:rFonts w:asciiTheme="minorHAnsi" w:hAnsiTheme="minorHAnsi" w:cstheme="minorHAnsi"/>
                <w:sz w:val="24"/>
              </w:rPr>
              <w:t>локалната</w:t>
            </w:r>
            <w:r w:rsidRPr="00E94489">
              <w:rPr>
                <w:rFonts w:asciiTheme="minorHAnsi" w:hAnsiTheme="minorHAnsi" w:cstheme="minorHAnsi"/>
                <w:spacing w:val="1"/>
                <w:sz w:val="24"/>
              </w:rPr>
              <w:t xml:space="preserve"> </w:t>
            </w:r>
            <w:r w:rsidRPr="00E94489">
              <w:rPr>
                <w:rFonts w:asciiTheme="minorHAnsi" w:hAnsiTheme="minorHAnsi" w:cstheme="minorHAnsi"/>
                <w:sz w:val="24"/>
              </w:rPr>
              <w:t>самоуправа,</w:t>
            </w:r>
            <w:r w:rsidRPr="00E94489">
              <w:rPr>
                <w:rFonts w:asciiTheme="minorHAnsi" w:hAnsiTheme="minorHAnsi" w:cstheme="minorHAnsi"/>
                <w:spacing w:val="1"/>
                <w:sz w:val="24"/>
              </w:rPr>
              <w:t xml:space="preserve"> </w:t>
            </w:r>
            <w:r w:rsidRPr="00E94489">
              <w:rPr>
                <w:rFonts w:asciiTheme="minorHAnsi" w:hAnsiTheme="minorHAnsi" w:cstheme="minorHAnsi"/>
                <w:spacing w:val="-1"/>
                <w:sz w:val="24"/>
              </w:rPr>
              <w:lastRenderedPageBreak/>
              <w:t>заедница,донат</w:t>
            </w:r>
          </w:p>
          <w:p w:rsidR="00E94489" w:rsidRPr="00E94489" w:rsidRDefault="00E94489" w:rsidP="00377CE0">
            <w:pPr>
              <w:pStyle w:val="TableParagraph"/>
              <w:tabs>
                <w:tab w:val="left" w:pos="366"/>
              </w:tabs>
              <w:spacing w:before="1" w:line="276" w:lineRule="auto"/>
              <w:ind w:left="365"/>
              <w:rPr>
                <w:rFonts w:asciiTheme="minorHAnsi" w:hAnsiTheme="minorHAnsi" w:cstheme="minorHAnsi"/>
                <w:sz w:val="24"/>
              </w:rPr>
            </w:pPr>
            <w:r w:rsidRPr="00E94489">
              <w:rPr>
                <w:rFonts w:asciiTheme="minorHAnsi" w:hAnsiTheme="minorHAnsi" w:cstheme="minorHAnsi"/>
                <w:sz w:val="24"/>
              </w:rPr>
              <w:t>ори</w:t>
            </w:r>
            <w:r w:rsidRPr="00E94489">
              <w:rPr>
                <w:rFonts w:asciiTheme="minorHAnsi" w:hAnsiTheme="minorHAnsi" w:cstheme="minorHAnsi"/>
                <w:spacing w:val="-3"/>
                <w:sz w:val="24"/>
              </w:rPr>
              <w:t xml:space="preserve"> </w:t>
            </w:r>
            <w:r w:rsidRPr="00E94489">
              <w:rPr>
                <w:rFonts w:asciiTheme="minorHAnsi" w:hAnsiTheme="minorHAnsi" w:cstheme="minorHAnsi"/>
                <w:sz w:val="24"/>
              </w:rPr>
              <w:t>и</w:t>
            </w:r>
            <w:r w:rsidRPr="00E94489">
              <w:rPr>
                <w:rFonts w:asciiTheme="minorHAnsi" w:hAnsiTheme="minorHAnsi" w:cstheme="minorHAnsi"/>
                <w:spacing w:val="-3"/>
                <w:sz w:val="24"/>
              </w:rPr>
              <w:t xml:space="preserve"> </w:t>
            </w:r>
            <w:r w:rsidRPr="00E94489">
              <w:rPr>
                <w:rFonts w:asciiTheme="minorHAnsi" w:hAnsiTheme="minorHAnsi" w:cstheme="minorHAnsi"/>
                <w:sz w:val="24"/>
              </w:rPr>
              <w:t>сл.</w:t>
            </w:r>
          </w:p>
        </w:tc>
        <w:tc>
          <w:tcPr>
            <w:tcW w:w="1459" w:type="dxa"/>
          </w:tcPr>
          <w:p w:rsidR="00E94489" w:rsidRPr="00E94489" w:rsidRDefault="00E94489" w:rsidP="00377CE0">
            <w:pPr>
              <w:pStyle w:val="TableParagraph"/>
              <w:spacing w:line="276" w:lineRule="auto"/>
              <w:jc w:val="center"/>
              <w:rPr>
                <w:rFonts w:asciiTheme="minorHAnsi" w:hAnsiTheme="minorHAnsi" w:cstheme="minorHAnsi"/>
                <w:sz w:val="24"/>
              </w:rPr>
            </w:pPr>
          </w:p>
          <w:p w:rsidR="00E94489" w:rsidRPr="00E94489" w:rsidRDefault="00E94489" w:rsidP="00377CE0">
            <w:pPr>
              <w:pStyle w:val="TableParagraph"/>
              <w:spacing w:line="276" w:lineRule="auto"/>
              <w:jc w:val="center"/>
              <w:rPr>
                <w:rFonts w:asciiTheme="minorHAnsi" w:hAnsiTheme="minorHAnsi" w:cstheme="minorHAnsi"/>
                <w:sz w:val="24"/>
              </w:rPr>
            </w:pPr>
          </w:p>
          <w:p w:rsidR="00E94489" w:rsidRPr="00E94489" w:rsidRDefault="00E94489" w:rsidP="00377CE0">
            <w:pPr>
              <w:pStyle w:val="TableParagraph"/>
              <w:spacing w:line="276" w:lineRule="auto"/>
              <w:jc w:val="center"/>
              <w:rPr>
                <w:rFonts w:asciiTheme="minorHAnsi" w:hAnsiTheme="minorHAnsi" w:cstheme="minorHAnsi"/>
                <w:sz w:val="24"/>
              </w:rPr>
            </w:pPr>
          </w:p>
          <w:p w:rsidR="00E94489" w:rsidRPr="00E94489" w:rsidRDefault="00E94489" w:rsidP="00377CE0">
            <w:pPr>
              <w:pStyle w:val="TableParagraph"/>
              <w:spacing w:line="276" w:lineRule="auto"/>
              <w:jc w:val="center"/>
              <w:rPr>
                <w:rFonts w:asciiTheme="minorHAnsi" w:hAnsiTheme="minorHAnsi" w:cstheme="minorHAnsi"/>
                <w:sz w:val="24"/>
              </w:rPr>
            </w:pPr>
          </w:p>
          <w:p w:rsidR="00E94489" w:rsidRPr="00E94489" w:rsidRDefault="00E94489" w:rsidP="00377CE0">
            <w:pPr>
              <w:pStyle w:val="TableParagraph"/>
              <w:spacing w:line="276" w:lineRule="auto"/>
              <w:jc w:val="center"/>
              <w:rPr>
                <w:rFonts w:asciiTheme="minorHAnsi" w:hAnsiTheme="minorHAnsi" w:cstheme="minorHAnsi"/>
                <w:sz w:val="24"/>
              </w:rPr>
            </w:pPr>
          </w:p>
          <w:p w:rsidR="00E94489" w:rsidRPr="00E94489" w:rsidRDefault="00E94489" w:rsidP="00377CE0">
            <w:pPr>
              <w:pStyle w:val="TableParagraph"/>
              <w:spacing w:line="276" w:lineRule="auto"/>
              <w:jc w:val="center"/>
              <w:rPr>
                <w:rFonts w:asciiTheme="minorHAnsi" w:hAnsiTheme="minorHAnsi" w:cstheme="minorHAnsi"/>
                <w:sz w:val="24"/>
              </w:rPr>
            </w:pPr>
          </w:p>
          <w:p w:rsidR="00E94489" w:rsidRPr="00E94489" w:rsidRDefault="00E94489" w:rsidP="00377CE0">
            <w:pPr>
              <w:pStyle w:val="TableParagraph"/>
              <w:spacing w:line="276" w:lineRule="auto"/>
              <w:jc w:val="center"/>
              <w:rPr>
                <w:rFonts w:asciiTheme="minorHAnsi" w:hAnsiTheme="minorHAnsi" w:cstheme="minorHAnsi"/>
                <w:sz w:val="24"/>
              </w:rPr>
            </w:pPr>
          </w:p>
          <w:p w:rsidR="00E94489" w:rsidRPr="00E94489" w:rsidRDefault="00E94489" w:rsidP="00377CE0">
            <w:pPr>
              <w:pStyle w:val="TableParagraph"/>
              <w:spacing w:line="276" w:lineRule="auto"/>
              <w:jc w:val="center"/>
              <w:rPr>
                <w:rFonts w:asciiTheme="minorHAnsi" w:hAnsiTheme="minorHAnsi" w:cstheme="minorHAnsi"/>
                <w:sz w:val="24"/>
              </w:rPr>
            </w:pPr>
          </w:p>
          <w:p w:rsidR="00E94489" w:rsidRPr="00E94489" w:rsidRDefault="00E94489" w:rsidP="00377CE0">
            <w:pPr>
              <w:pStyle w:val="TableParagraph"/>
              <w:spacing w:line="276" w:lineRule="auto"/>
              <w:jc w:val="center"/>
              <w:rPr>
                <w:rFonts w:asciiTheme="minorHAnsi" w:hAnsiTheme="minorHAnsi" w:cstheme="minorHAnsi"/>
                <w:sz w:val="24"/>
              </w:rPr>
            </w:pPr>
          </w:p>
          <w:p w:rsidR="00E94489" w:rsidRPr="00E94489" w:rsidRDefault="00E94489" w:rsidP="00377CE0">
            <w:pPr>
              <w:pStyle w:val="TableParagraph"/>
              <w:spacing w:line="276" w:lineRule="auto"/>
              <w:jc w:val="center"/>
              <w:rPr>
                <w:rFonts w:asciiTheme="minorHAnsi" w:hAnsiTheme="minorHAnsi" w:cstheme="minorHAnsi"/>
                <w:b/>
                <w:sz w:val="24"/>
              </w:rPr>
            </w:pPr>
            <w:r w:rsidRPr="00E94489">
              <w:rPr>
                <w:rFonts w:asciiTheme="minorHAnsi" w:hAnsiTheme="minorHAnsi" w:cstheme="minorHAnsi"/>
                <w:sz w:val="24"/>
              </w:rPr>
              <w:t>Многу</w:t>
            </w:r>
            <w:r w:rsidR="00A320E1">
              <w:rPr>
                <w:rFonts w:asciiTheme="minorHAnsi" w:hAnsiTheme="minorHAnsi" w:cstheme="minorHAnsi"/>
                <w:sz w:val="24"/>
                <w:lang w:val="mk-MK"/>
              </w:rPr>
              <w:t xml:space="preserve"> </w:t>
            </w:r>
            <w:r w:rsidRPr="00E94489">
              <w:rPr>
                <w:rFonts w:asciiTheme="minorHAnsi" w:hAnsiTheme="minorHAnsi" w:cstheme="minorHAnsi"/>
                <w:spacing w:val="-53"/>
                <w:sz w:val="24"/>
              </w:rPr>
              <w:t xml:space="preserve"> </w:t>
            </w:r>
            <w:r w:rsidRPr="00E94489">
              <w:rPr>
                <w:rFonts w:asciiTheme="minorHAnsi" w:hAnsiTheme="minorHAnsi" w:cstheme="minorHAnsi"/>
                <w:sz w:val="24"/>
              </w:rPr>
              <w:t>добро</w:t>
            </w:r>
          </w:p>
        </w:tc>
      </w:tr>
    </w:tbl>
    <w:p w:rsidR="00E94489" w:rsidRPr="00E94489" w:rsidRDefault="00E94489" w:rsidP="00377CE0">
      <w:pPr>
        <w:spacing w:line="276" w:lineRule="auto"/>
        <w:rPr>
          <w:rFonts w:asciiTheme="minorHAnsi" w:hAnsiTheme="minorHAnsi" w:cstheme="minorHAnsi"/>
          <w:sz w:val="24"/>
        </w:rPr>
      </w:pPr>
    </w:p>
    <w:p w:rsidR="00E94489" w:rsidRPr="00E94489" w:rsidRDefault="00E94489" w:rsidP="00377CE0">
      <w:pPr>
        <w:spacing w:line="276" w:lineRule="auto"/>
        <w:rPr>
          <w:rFonts w:asciiTheme="minorHAnsi" w:hAnsiTheme="minorHAnsi" w:cstheme="minorHAnsi"/>
          <w:sz w:val="24"/>
        </w:rPr>
      </w:pPr>
    </w:p>
    <w:tbl>
      <w:tblPr>
        <w:tblpPr w:leftFromText="180" w:rightFromText="180" w:vertAnchor="text" w:horzAnchor="margin" w:tblpXSpec="center" w:tblpY="42"/>
        <w:tblW w:w="13698" w:type="dxa"/>
        <w:tblLayout w:type="fixed"/>
        <w:tblLook w:val="0000" w:firstRow="0" w:lastRow="0" w:firstColumn="0" w:lastColumn="0" w:noHBand="0" w:noVBand="0"/>
      </w:tblPr>
      <w:tblGrid>
        <w:gridCol w:w="2093"/>
        <w:gridCol w:w="11605"/>
      </w:tblGrid>
      <w:tr w:rsidR="00B730A4" w:rsidRPr="00E94489" w:rsidTr="00B730A4">
        <w:tc>
          <w:tcPr>
            <w:tcW w:w="13698" w:type="dxa"/>
            <w:gridSpan w:val="2"/>
            <w:tcBorders>
              <w:top w:val="single" w:sz="4" w:space="0" w:color="000000"/>
              <w:left w:val="single" w:sz="4" w:space="0" w:color="000000"/>
              <w:bottom w:val="single" w:sz="4" w:space="0" w:color="000000"/>
              <w:right w:val="single" w:sz="4" w:space="0" w:color="000000"/>
            </w:tcBorders>
            <w:shd w:val="clear" w:color="auto" w:fill="auto"/>
          </w:tcPr>
          <w:p w:rsidR="00B730A4" w:rsidRPr="00E94489" w:rsidRDefault="00B730A4" w:rsidP="00B730A4">
            <w:pPr>
              <w:spacing w:line="276" w:lineRule="auto"/>
              <w:jc w:val="center"/>
              <w:rPr>
                <w:rFonts w:asciiTheme="minorHAnsi" w:hAnsiTheme="minorHAnsi" w:cstheme="minorHAnsi"/>
                <w:sz w:val="24"/>
                <w:szCs w:val="24"/>
                <w:lang w:val="mk-MK"/>
              </w:rPr>
            </w:pPr>
            <w:r w:rsidRPr="00E94489">
              <w:rPr>
                <w:rFonts w:asciiTheme="minorHAnsi" w:hAnsiTheme="minorHAnsi" w:cstheme="minorHAnsi"/>
                <w:sz w:val="24"/>
                <w:szCs w:val="24"/>
                <w:lang w:val="mk-MK"/>
              </w:rPr>
              <w:t xml:space="preserve">Извори на користени податоци      </w:t>
            </w:r>
          </w:p>
          <w:p w:rsidR="00B730A4" w:rsidRPr="00E94489" w:rsidRDefault="00B730A4" w:rsidP="00B730A4">
            <w:pPr>
              <w:spacing w:line="276" w:lineRule="auto"/>
              <w:jc w:val="center"/>
              <w:rPr>
                <w:rFonts w:asciiTheme="minorHAnsi" w:hAnsiTheme="minorHAnsi" w:cstheme="minorHAnsi"/>
                <w:sz w:val="24"/>
                <w:szCs w:val="24"/>
                <w:lang w:val="mk-MK"/>
              </w:rPr>
            </w:pPr>
          </w:p>
          <w:p w:rsidR="00B730A4" w:rsidRPr="00E94489" w:rsidRDefault="00B730A4" w:rsidP="00B730A4">
            <w:pPr>
              <w:spacing w:line="276" w:lineRule="auto"/>
              <w:jc w:val="center"/>
              <w:rPr>
                <w:rFonts w:asciiTheme="minorHAnsi" w:hAnsiTheme="minorHAnsi" w:cstheme="minorHAnsi"/>
                <w:sz w:val="24"/>
                <w:szCs w:val="24"/>
              </w:rPr>
            </w:pPr>
            <w:r w:rsidRPr="00E94489">
              <w:rPr>
                <w:rFonts w:asciiTheme="minorHAnsi" w:hAnsiTheme="minorHAnsi" w:cstheme="minorHAnsi"/>
                <w:sz w:val="24"/>
                <w:szCs w:val="24"/>
                <w:lang w:val="mk-MK"/>
              </w:rPr>
              <w:t xml:space="preserve">           Подрачје : Управување, раководење и креирање на училишна политика</w:t>
            </w:r>
          </w:p>
        </w:tc>
      </w:tr>
      <w:tr w:rsidR="00B730A4" w:rsidRPr="00E94489" w:rsidTr="00B730A4">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B730A4" w:rsidRPr="00E94489" w:rsidRDefault="00B730A4" w:rsidP="00B730A4">
            <w:pPr>
              <w:spacing w:line="276" w:lineRule="auto"/>
              <w:jc w:val="center"/>
              <w:rPr>
                <w:rFonts w:asciiTheme="minorHAnsi" w:hAnsiTheme="minorHAnsi" w:cstheme="minorHAnsi"/>
                <w:sz w:val="24"/>
                <w:szCs w:val="24"/>
                <w:lang w:val="mk-MK"/>
              </w:rPr>
            </w:pPr>
          </w:p>
        </w:tc>
        <w:tc>
          <w:tcPr>
            <w:tcW w:w="11605" w:type="dxa"/>
            <w:tcBorders>
              <w:top w:val="single" w:sz="4" w:space="0" w:color="000000"/>
              <w:left w:val="single" w:sz="4" w:space="0" w:color="000000"/>
              <w:bottom w:val="single" w:sz="4" w:space="0" w:color="000000"/>
              <w:right w:val="single" w:sz="4" w:space="0" w:color="000000"/>
            </w:tcBorders>
            <w:shd w:val="clear" w:color="auto" w:fill="auto"/>
          </w:tcPr>
          <w:p w:rsidR="00B730A4" w:rsidRPr="00E94489" w:rsidRDefault="00B730A4" w:rsidP="003018A2">
            <w:pPr>
              <w:widowControl/>
              <w:numPr>
                <w:ilvl w:val="0"/>
                <w:numId w:val="59"/>
              </w:numPr>
              <w:suppressAutoHyphens/>
              <w:autoSpaceDE/>
              <w:autoSpaceDN/>
              <w:spacing w:line="276" w:lineRule="auto"/>
              <w:rPr>
                <w:rFonts w:asciiTheme="minorHAnsi" w:hAnsiTheme="minorHAnsi" w:cstheme="minorHAnsi"/>
                <w:sz w:val="24"/>
                <w:szCs w:val="24"/>
              </w:rPr>
            </w:pPr>
            <w:r w:rsidRPr="00E94489">
              <w:rPr>
                <w:rFonts w:asciiTheme="minorHAnsi" w:hAnsiTheme="minorHAnsi" w:cstheme="minorHAnsi"/>
                <w:sz w:val="24"/>
                <w:szCs w:val="24"/>
              </w:rPr>
              <w:t xml:space="preserve">Годишна програма за работа на училиштето; </w:t>
            </w:r>
          </w:p>
          <w:p w:rsidR="00B730A4" w:rsidRPr="00E94489" w:rsidRDefault="00B730A4" w:rsidP="003018A2">
            <w:pPr>
              <w:widowControl/>
              <w:numPr>
                <w:ilvl w:val="0"/>
                <w:numId w:val="59"/>
              </w:numPr>
              <w:suppressAutoHyphens/>
              <w:autoSpaceDE/>
              <w:autoSpaceDN/>
              <w:spacing w:line="276" w:lineRule="auto"/>
              <w:rPr>
                <w:rFonts w:asciiTheme="minorHAnsi" w:hAnsiTheme="minorHAnsi" w:cstheme="minorHAnsi"/>
                <w:sz w:val="24"/>
                <w:szCs w:val="24"/>
              </w:rPr>
            </w:pPr>
            <w:r w:rsidRPr="00E94489">
              <w:rPr>
                <w:rFonts w:asciiTheme="minorHAnsi" w:hAnsiTheme="minorHAnsi" w:cstheme="minorHAnsi"/>
                <w:sz w:val="24"/>
                <w:szCs w:val="24"/>
              </w:rPr>
              <w:t xml:space="preserve">Полугодишен и годишен извештај за работата на училиштето; - Деловник за работа на Училишниот одбор; </w:t>
            </w:r>
          </w:p>
          <w:p w:rsidR="00B730A4" w:rsidRPr="00E94489" w:rsidRDefault="00B730A4" w:rsidP="003018A2">
            <w:pPr>
              <w:widowControl/>
              <w:numPr>
                <w:ilvl w:val="0"/>
                <w:numId w:val="59"/>
              </w:numPr>
              <w:suppressAutoHyphens/>
              <w:autoSpaceDE/>
              <w:autoSpaceDN/>
              <w:spacing w:line="276" w:lineRule="auto"/>
              <w:rPr>
                <w:rFonts w:asciiTheme="minorHAnsi" w:hAnsiTheme="minorHAnsi" w:cstheme="minorHAnsi"/>
                <w:sz w:val="24"/>
                <w:szCs w:val="24"/>
              </w:rPr>
            </w:pPr>
            <w:r w:rsidRPr="00E94489">
              <w:rPr>
                <w:rFonts w:asciiTheme="minorHAnsi" w:hAnsiTheme="minorHAnsi" w:cstheme="minorHAnsi"/>
                <w:sz w:val="24"/>
                <w:szCs w:val="24"/>
              </w:rPr>
              <w:t xml:space="preserve">Статут на училиштето; </w:t>
            </w:r>
          </w:p>
          <w:p w:rsidR="00B730A4" w:rsidRPr="00E94489" w:rsidRDefault="00B730A4" w:rsidP="003018A2">
            <w:pPr>
              <w:widowControl/>
              <w:numPr>
                <w:ilvl w:val="0"/>
                <w:numId w:val="59"/>
              </w:numPr>
              <w:suppressAutoHyphens/>
              <w:autoSpaceDE/>
              <w:autoSpaceDN/>
              <w:spacing w:line="276" w:lineRule="auto"/>
              <w:rPr>
                <w:rFonts w:asciiTheme="minorHAnsi" w:hAnsiTheme="minorHAnsi" w:cstheme="minorHAnsi"/>
                <w:sz w:val="24"/>
                <w:szCs w:val="24"/>
              </w:rPr>
            </w:pPr>
            <w:r w:rsidRPr="00E94489">
              <w:rPr>
                <w:rFonts w:asciiTheme="minorHAnsi" w:hAnsiTheme="minorHAnsi" w:cstheme="minorHAnsi"/>
                <w:sz w:val="24"/>
                <w:szCs w:val="24"/>
              </w:rPr>
              <w:t>Записници, одлуки и извештаи од работата на Училишниот одбор (годишни, полугодишни, посебни);</w:t>
            </w:r>
          </w:p>
          <w:p w:rsidR="00B730A4" w:rsidRPr="00E94489" w:rsidRDefault="00B730A4" w:rsidP="003018A2">
            <w:pPr>
              <w:widowControl/>
              <w:numPr>
                <w:ilvl w:val="0"/>
                <w:numId w:val="59"/>
              </w:numPr>
              <w:suppressAutoHyphens/>
              <w:autoSpaceDE/>
              <w:autoSpaceDN/>
              <w:spacing w:line="276" w:lineRule="auto"/>
              <w:rPr>
                <w:rFonts w:asciiTheme="minorHAnsi" w:hAnsiTheme="minorHAnsi" w:cstheme="minorHAnsi"/>
                <w:sz w:val="24"/>
                <w:szCs w:val="24"/>
              </w:rPr>
            </w:pPr>
            <w:r w:rsidRPr="00E94489">
              <w:rPr>
                <w:rFonts w:asciiTheme="minorHAnsi" w:hAnsiTheme="minorHAnsi" w:cstheme="minorHAnsi"/>
                <w:sz w:val="24"/>
                <w:szCs w:val="24"/>
              </w:rPr>
              <w:t xml:space="preserve">Годишна програма за работа на директорот; </w:t>
            </w:r>
          </w:p>
          <w:p w:rsidR="00B730A4" w:rsidRPr="00E94489" w:rsidRDefault="00B730A4" w:rsidP="003018A2">
            <w:pPr>
              <w:widowControl/>
              <w:numPr>
                <w:ilvl w:val="0"/>
                <w:numId w:val="59"/>
              </w:numPr>
              <w:suppressAutoHyphens/>
              <w:autoSpaceDE/>
              <w:autoSpaceDN/>
              <w:spacing w:line="276" w:lineRule="auto"/>
              <w:rPr>
                <w:rFonts w:asciiTheme="minorHAnsi" w:hAnsiTheme="minorHAnsi" w:cstheme="minorHAnsi"/>
                <w:sz w:val="24"/>
                <w:szCs w:val="24"/>
              </w:rPr>
            </w:pPr>
            <w:r w:rsidRPr="00E94489">
              <w:rPr>
                <w:rFonts w:asciiTheme="minorHAnsi" w:hAnsiTheme="minorHAnsi" w:cstheme="minorHAnsi"/>
                <w:sz w:val="24"/>
                <w:szCs w:val="24"/>
              </w:rPr>
              <w:t>Дневник на директорот за водење на евиденција;</w:t>
            </w:r>
          </w:p>
          <w:p w:rsidR="00B730A4" w:rsidRPr="00E94489" w:rsidRDefault="00B730A4" w:rsidP="003018A2">
            <w:pPr>
              <w:widowControl/>
              <w:numPr>
                <w:ilvl w:val="0"/>
                <w:numId w:val="59"/>
              </w:numPr>
              <w:suppressAutoHyphens/>
              <w:autoSpaceDE/>
              <w:autoSpaceDN/>
              <w:spacing w:line="276" w:lineRule="auto"/>
              <w:rPr>
                <w:rFonts w:asciiTheme="minorHAnsi" w:hAnsiTheme="minorHAnsi" w:cstheme="minorHAnsi"/>
                <w:sz w:val="24"/>
                <w:szCs w:val="24"/>
              </w:rPr>
            </w:pPr>
            <w:r w:rsidRPr="00E94489">
              <w:rPr>
                <w:rFonts w:asciiTheme="minorHAnsi" w:hAnsiTheme="minorHAnsi" w:cstheme="minorHAnsi"/>
                <w:sz w:val="24"/>
                <w:szCs w:val="24"/>
              </w:rPr>
              <w:t xml:space="preserve">Извештај за работата на директорот; </w:t>
            </w:r>
          </w:p>
          <w:p w:rsidR="00B730A4" w:rsidRPr="00E94489" w:rsidRDefault="00B730A4" w:rsidP="003018A2">
            <w:pPr>
              <w:widowControl/>
              <w:numPr>
                <w:ilvl w:val="0"/>
                <w:numId w:val="59"/>
              </w:numPr>
              <w:suppressAutoHyphens/>
              <w:autoSpaceDE/>
              <w:autoSpaceDN/>
              <w:spacing w:line="276" w:lineRule="auto"/>
              <w:rPr>
                <w:rFonts w:asciiTheme="minorHAnsi" w:hAnsiTheme="minorHAnsi" w:cstheme="minorHAnsi"/>
                <w:sz w:val="24"/>
                <w:szCs w:val="24"/>
              </w:rPr>
            </w:pPr>
            <w:r w:rsidRPr="00E94489">
              <w:rPr>
                <w:rFonts w:asciiTheme="minorHAnsi" w:hAnsiTheme="minorHAnsi" w:cstheme="minorHAnsi"/>
                <w:sz w:val="24"/>
                <w:szCs w:val="24"/>
              </w:rPr>
              <w:t>Записници од Стручни органи на училиштето;</w:t>
            </w:r>
          </w:p>
          <w:p w:rsidR="00B730A4" w:rsidRPr="00E94489" w:rsidRDefault="00B730A4" w:rsidP="003018A2">
            <w:pPr>
              <w:widowControl/>
              <w:numPr>
                <w:ilvl w:val="0"/>
                <w:numId w:val="59"/>
              </w:numPr>
              <w:suppressAutoHyphens/>
              <w:autoSpaceDE/>
              <w:autoSpaceDN/>
              <w:spacing w:line="276" w:lineRule="auto"/>
              <w:rPr>
                <w:rFonts w:asciiTheme="minorHAnsi" w:hAnsiTheme="minorHAnsi" w:cstheme="minorHAnsi"/>
                <w:sz w:val="24"/>
                <w:szCs w:val="24"/>
              </w:rPr>
            </w:pPr>
            <w:r w:rsidRPr="00E94489">
              <w:rPr>
                <w:rFonts w:asciiTheme="minorHAnsi" w:hAnsiTheme="minorHAnsi" w:cstheme="minorHAnsi"/>
                <w:sz w:val="24"/>
                <w:szCs w:val="24"/>
              </w:rPr>
              <w:t>Самоевалуација;</w:t>
            </w:r>
          </w:p>
          <w:p w:rsidR="00B730A4" w:rsidRPr="00E94489" w:rsidRDefault="00B730A4" w:rsidP="003018A2">
            <w:pPr>
              <w:widowControl/>
              <w:numPr>
                <w:ilvl w:val="0"/>
                <w:numId w:val="59"/>
              </w:numPr>
              <w:suppressAutoHyphens/>
              <w:autoSpaceDE/>
              <w:autoSpaceDN/>
              <w:spacing w:line="276" w:lineRule="auto"/>
              <w:rPr>
                <w:rFonts w:asciiTheme="minorHAnsi" w:hAnsiTheme="minorHAnsi" w:cstheme="minorHAnsi"/>
                <w:sz w:val="24"/>
                <w:szCs w:val="24"/>
              </w:rPr>
            </w:pPr>
            <w:r w:rsidRPr="00E94489">
              <w:rPr>
                <w:rFonts w:asciiTheme="minorHAnsi" w:hAnsiTheme="minorHAnsi" w:cstheme="minorHAnsi"/>
                <w:sz w:val="24"/>
                <w:szCs w:val="24"/>
              </w:rPr>
              <w:t>Наставнички совет,</w:t>
            </w:r>
          </w:p>
          <w:p w:rsidR="00B730A4" w:rsidRPr="00E94489" w:rsidRDefault="00B730A4" w:rsidP="003018A2">
            <w:pPr>
              <w:widowControl/>
              <w:numPr>
                <w:ilvl w:val="0"/>
                <w:numId w:val="59"/>
              </w:numPr>
              <w:suppressAutoHyphens/>
              <w:autoSpaceDE/>
              <w:autoSpaceDN/>
              <w:spacing w:line="276" w:lineRule="auto"/>
              <w:rPr>
                <w:rFonts w:asciiTheme="minorHAnsi" w:hAnsiTheme="minorHAnsi" w:cstheme="minorHAnsi"/>
                <w:sz w:val="24"/>
                <w:szCs w:val="24"/>
              </w:rPr>
            </w:pPr>
            <w:r w:rsidRPr="00E94489">
              <w:rPr>
                <w:rFonts w:asciiTheme="minorHAnsi" w:hAnsiTheme="minorHAnsi" w:cstheme="minorHAnsi"/>
                <w:sz w:val="24"/>
                <w:szCs w:val="24"/>
              </w:rPr>
              <w:t xml:space="preserve">Одделенски совети и Совет на родители; </w:t>
            </w:r>
          </w:p>
          <w:p w:rsidR="00B730A4" w:rsidRPr="00E94489" w:rsidRDefault="00B730A4" w:rsidP="003018A2">
            <w:pPr>
              <w:widowControl/>
              <w:numPr>
                <w:ilvl w:val="0"/>
                <w:numId w:val="59"/>
              </w:numPr>
              <w:suppressAutoHyphens/>
              <w:autoSpaceDE/>
              <w:autoSpaceDN/>
              <w:spacing w:line="276" w:lineRule="auto"/>
              <w:rPr>
                <w:rFonts w:asciiTheme="minorHAnsi" w:hAnsiTheme="minorHAnsi" w:cstheme="minorHAnsi"/>
                <w:sz w:val="24"/>
                <w:szCs w:val="24"/>
              </w:rPr>
            </w:pPr>
            <w:r w:rsidRPr="00E94489">
              <w:rPr>
                <w:rFonts w:asciiTheme="minorHAnsi" w:hAnsiTheme="minorHAnsi" w:cstheme="minorHAnsi"/>
                <w:sz w:val="24"/>
                <w:szCs w:val="24"/>
              </w:rPr>
              <w:t xml:space="preserve">Записници од органите и телата; </w:t>
            </w:r>
          </w:p>
          <w:p w:rsidR="00B730A4" w:rsidRPr="00E94489" w:rsidRDefault="00B730A4" w:rsidP="003018A2">
            <w:pPr>
              <w:widowControl/>
              <w:numPr>
                <w:ilvl w:val="0"/>
                <w:numId w:val="59"/>
              </w:numPr>
              <w:suppressAutoHyphens/>
              <w:autoSpaceDE/>
              <w:autoSpaceDN/>
              <w:spacing w:line="276" w:lineRule="auto"/>
              <w:rPr>
                <w:rFonts w:asciiTheme="minorHAnsi" w:hAnsiTheme="minorHAnsi" w:cstheme="minorHAnsi"/>
                <w:sz w:val="24"/>
                <w:szCs w:val="24"/>
              </w:rPr>
            </w:pPr>
            <w:r w:rsidRPr="00E94489">
              <w:rPr>
                <w:rFonts w:asciiTheme="minorHAnsi" w:hAnsiTheme="minorHAnsi" w:cstheme="minorHAnsi"/>
                <w:sz w:val="24"/>
                <w:szCs w:val="24"/>
              </w:rPr>
              <w:t xml:space="preserve">Анкети со - Наставници, ученици, родители; </w:t>
            </w:r>
          </w:p>
          <w:p w:rsidR="00B730A4" w:rsidRPr="00E94489" w:rsidRDefault="00B730A4" w:rsidP="003018A2">
            <w:pPr>
              <w:widowControl/>
              <w:numPr>
                <w:ilvl w:val="0"/>
                <w:numId w:val="59"/>
              </w:numPr>
              <w:suppressAutoHyphens/>
              <w:autoSpaceDE/>
              <w:autoSpaceDN/>
              <w:spacing w:line="276" w:lineRule="auto"/>
              <w:rPr>
                <w:rFonts w:asciiTheme="minorHAnsi" w:hAnsiTheme="minorHAnsi" w:cstheme="minorHAnsi"/>
                <w:sz w:val="24"/>
                <w:szCs w:val="24"/>
              </w:rPr>
            </w:pPr>
            <w:r w:rsidRPr="00E94489">
              <w:rPr>
                <w:rFonts w:asciiTheme="minorHAnsi" w:hAnsiTheme="minorHAnsi" w:cstheme="minorHAnsi"/>
                <w:sz w:val="24"/>
                <w:szCs w:val="24"/>
              </w:rPr>
              <w:t>Пописни листи;</w:t>
            </w:r>
          </w:p>
          <w:p w:rsidR="00B730A4" w:rsidRPr="00E94489" w:rsidRDefault="00B730A4" w:rsidP="003018A2">
            <w:pPr>
              <w:widowControl/>
              <w:numPr>
                <w:ilvl w:val="0"/>
                <w:numId w:val="59"/>
              </w:numPr>
              <w:suppressAutoHyphens/>
              <w:autoSpaceDE/>
              <w:autoSpaceDN/>
              <w:spacing w:line="276" w:lineRule="auto"/>
              <w:rPr>
                <w:rFonts w:asciiTheme="minorHAnsi" w:hAnsiTheme="minorHAnsi" w:cstheme="minorHAnsi"/>
                <w:sz w:val="24"/>
                <w:szCs w:val="24"/>
              </w:rPr>
            </w:pPr>
            <w:r w:rsidRPr="00E94489">
              <w:rPr>
                <w:rFonts w:asciiTheme="minorHAnsi" w:hAnsiTheme="minorHAnsi" w:cstheme="minorHAnsi"/>
                <w:sz w:val="24"/>
                <w:szCs w:val="24"/>
              </w:rPr>
              <w:t>Финансиски план на училиштето;</w:t>
            </w:r>
          </w:p>
          <w:p w:rsidR="00B730A4" w:rsidRPr="00E94489" w:rsidRDefault="00B730A4" w:rsidP="003018A2">
            <w:pPr>
              <w:widowControl/>
              <w:numPr>
                <w:ilvl w:val="0"/>
                <w:numId w:val="59"/>
              </w:numPr>
              <w:suppressAutoHyphens/>
              <w:autoSpaceDE/>
              <w:autoSpaceDN/>
              <w:spacing w:line="276" w:lineRule="auto"/>
              <w:rPr>
                <w:rFonts w:asciiTheme="minorHAnsi" w:hAnsiTheme="minorHAnsi" w:cstheme="minorHAnsi"/>
                <w:sz w:val="24"/>
                <w:szCs w:val="24"/>
              </w:rPr>
            </w:pPr>
            <w:r w:rsidRPr="00E94489">
              <w:rPr>
                <w:rFonts w:asciiTheme="minorHAnsi" w:hAnsiTheme="minorHAnsi" w:cstheme="minorHAnsi"/>
                <w:sz w:val="24"/>
                <w:szCs w:val="24"/>
              </w:rPr>
              <w:t>Апликации на училиштето за обезбедување на средства од локалната самоуправа, заедница, донатори и сл.</w:t>
            </w:r>
          </w:p>
        </w:tc>
      </w:tr>
    </w:tbl>
    <w:p w:rsidR="00E94489" w:rsidRPr="00E94489" w:rsidRDefault="00E94489" w:rsidP="00377CE0">
      <w:pPr>
        <w:spacing w:line="276" w:lineRule="auto"/>
        <w:rPr>
          <w:rFonts w:asciiTheme="minorHAnsi" w:hAnsiTheme="minorHAnsi" w:cstheme="minorHAnsi"/>
          <w:sz w:val="24"/>
        </w:rPr>
      </w:pPr>
    </w:p>
    <w:p w:rsidR="00E94489" w:rsidRPr="00E94489" w:rsidRDefault="00E94489" w:rsidP="00377CE0">
      <w:pPr>
        <w:spacing w:line="276" w:lineRule="auto"/>
        <w:rPr>
          <w:rFonts w:asciiTheme="minorHAnsi" w:hAnsiTheme="minorHAnsi" w:cstheme="minorHAnsi"/>
          <w:sz w:val="24"/>
        </w:rPr>
      </w:pPr>
    </w:p>
    <w:p w:rsidR="00E94489" w:rsidRPr="00E94489" w:rsidRDefault="00E94489" w:rsidP="00377CE0">
      <w:pPr>
        <w:spacing w:line="276" w:lineRule="auto"/>
        <w:rPr>
          <w:rFonts w:asciiTheme="minorHAnsi" w:hAnsiTheme="minorHAnsi" w:cstheme="minorHAnsi"/>
          <w:sz w:val="24"/>
        </w:rPr>
      </w:pPr>
    </w:p>
    <w:p w:rsidR="00E94489" w:rsidRPr="00E94489" w:rsidRDefault="00E94489" w:rsidP="00377CE0">
      <w:pPr>
        <w:spacing w:line="276" w:lineRule="auto"/>
        <w:rPr>
          <w:rFonts w:asciiTheme="minorHAnsi" w:hAnsiTheme="minorHAnsi" w:cstheme="minorHAnsi"/>
          <w:sz w:val="24"/>
        </w:rPr>
      </w:pPr>
    </w:p>
    <w:p w:rsidR="00E94489" w:rsidRPr="00957A8B" w:rsidRDefault="00E94489" w:rsidP="00377CE0">
      <w:pPr>
        <w:spacing w:line="276" w:lineRule="auto"/>
        <w:rPr>
          <w:rFonts w:asciiTheme="minorHAnsi" w:hAnsiTheme="minorHAnsi" w:cstheme="minorHAnsi"/>
          <w:sz w:val="24"/>
          <w:lang w:val="mk-MK"/>
        </w:rPr>
        <w:sectPr w:rsidR="00E94489" w:rsidRPr="00957A8B">
          <w:pgSz w:w="15840" w:h="12240" w:orient="landscape"/>
          <w:pgMar w:top="900" w:right="380" w:bottom="280" w:left="880" w:header="720" w:footer="720" w:gutter="0"/>
          <w:cols w:space="720"/>
        </w:sectPr>
      </w:pPr>
    </w:p>
    <w:tbl>
      <w:tblPr>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81"/>
      </w:tblGrid>
      <w:tr w:rsidR="00E94489" w:rsidRPr="00E94489" w:rsidTr="00E94489">
        <w:trPr>
          <w:trHeight w:val="6078"/>
        </w:trPr>
        <w:tc>
          <w:tcPr>
            <w:tcW w:w="13881" w:type="dxa"/>
          </w:tcPr>
          <w:p w:rsidR="00E94489" w:rsidRPr="00E94489" w:rsidRDefault="00E94489" w:rsidP="00377CE0">
            <w:pPr>
              <w:pStyle w:val="TableParagraph"/>
              <w:spacing w:before="1" w:line="276" w:lineRule="auto"/>
              <w:ind w:left="110"/>
              <w:rPr>
                <w:rFonts w:asciiTheme="minorHAnsi" w:hAnsiTheme="minorHAnsi" w:cstheme="minorHAnsi"/>
                <w:b/>
                <w:sz w:val="24"/>
              </w:rPr>
            </w:pPr>
            <w:r w:rsidRPr="00E94489">
              <w:rPr>
                <w:rFonts w:asciiTheme="minorHAnsi" w:hAnsiTheme="minorHAnsi" w:cstheme="minorHAnsi"/>
                <w:b/>
                <w:sz w:val="24"/>
              </w:rPr>
              <w:lastRenderedPageBreak/>
              <w:t>Клучни</w:t>
            </w:r>
            <w:r w:rsidRPr="00E94489">
              <w:rPr>
                <w:rFonts w:asciiTheme="minorHAnsi" w:hAnsiTheme="minorHAnsi" w:cstheme="minorHAnsi"/>
                <w:b/>
                <w:spacing w:val="-4"/>
                <w:sz w:val="24"/>
              </w:rPr>
              <w:t xml:space="preserve"> </w:t>
            </w:r>
            <w:r w:rsidRPr="00E94489">
              <w:rPr>
                <w:rFonts w:asciiTheme="minorHAnsi" w:hAnsiTheme="minorHAnsi" w:cstheme="minorHAnsi"/>
                <w:b/>
                <w:sz w:val="24"/>
              </w:rPr>
              <w:t>јаки</w:t>
            </w:r>
            <w:r w:rsidRPr="00E94489">
              <w:rPr>
                <w:rFonts w:asciiTheme="minorHAnsi" w:hAnsiTheme="minorHAnsi" w:cstheme="minorHAnsi"/>
                <w:b/>
                <w:spacing w:val="-4"/>
                <w:sz w:val="24"/>
              </w:rPr>
              <w:t xml:space="preserve"> </w:t>
            </w:r>
            <w:r w:rsidRPr="00E94489">
              <w:rPr>
                <w:rFonts w:asciiTheme="minorHAnsi" w:hAnsiTheme="minorHAnsi" w:cstheme="minorHAnsi"/>
                <w:b/>
                <w:sz w:val="24"/>
              </w:rPr>
              <w:t>страни:</w:t>
            </w:r>
          </w:p>
          <w:p w:rsidR="00E94489" w:rsidRPr="00E94489" w:rsidRDefault="00E94489" w:rsidP="003018A2">
            <w:pPr>
              <w:pStyle w:val="TableParagraph"/>
              <w:numPr>
                <w:ilvl w:val="0"/>
                <w:numId w:val="52"/>
              </w:numPr>
              <w:tabs>
                <w:tab w:val="left" w:pos="830"/>
                <w:tab w:val="left" w:pos="831"/>
              </w:tabs>
              <w:spacing w:before="45" w:line="276" w:lineRule="auto"/>
              <w:ind w:hanging="361"/>
              <w:rPr>
                <w:rFonts w:asciiTheme="minorHAnsi" w:hAnsiTheme="minorHAnsi" w:cstheme="minorHAnsi"/>
                <w:sz w:val="24"/>
              </w:rPr>
            </w:pPr>
            <w:r w:rsidRPr="00E94489">
              <w:rPr>
                <w:rFonts w:asciiTheme="minorHAnsi" w:hAnsiTheme="minorHAnsi" w:cstheme="minorHAnsi"/>
                <w:sz w:val="24"/>
              </w:rPr>
              <w:t>Доследно</w:t>
            </w:r>
            <w:r w:rsidRPr="00E94489">
              <w:rPr>
                <w:rFonts w:asciiTheme="minorHAnsi" w:hAnsiTheme="minorHAnsi" w:cstheme="minorHAnsi"/>
                <w:spacing w:val="-6"/>
                <w:sz w:val="24"/>
              </w:rPr>
              <w:t xml:space="preserve"> </w:t>
            </w:r>
            <w:r w:rsidRPr="00E94489">
              <w:rPr>
                <w:rFonts w:asciiTheme="minorHAnsi" w:hAnsiTheme="minorHAnsi" w:cstheme="minorHAnsi"/>
                <w:sz w:val="24"/>
              </w:rPr>
              <w:t>спроведување</w:t>
            </w:r>
            <w:r w:rsidRPr="00E94489">
              <w:rPr>
                <w:rFonts w:asciiTheme="minorHAnsi" w:hAnsiTheme="minorHAnsi" w:cstheme="minorHAnsi"/>
                <w:spacing w:val="-2"/>
                <w:sz w:val="24"/>
              </w:rPr>
              <w:t xml:space="preserve"> </w:t>
            </w:r>
            <w:r w:rsidRPr="00E94489">
              <w:rPr>
                <w:rFonts w:asciiTheme="minorHAnsi" w:hAnsiTheme="minorHAnsi" w:cstheme="minorHAnsi"/>
                <w:sz w:val="24"/>
              </w:rPr>
              <w:t>на</w:t>
            </w:r>
            <w:r w:rsidRPr="00E94489">
              <w:rPr>
                <w:rFonts w:asciiTheme="minorHAnsi" w:hAnsiTheme="minorHAnsi" w:cstheme="minorHAnsi"/>
                <w:spacing w:val="-3"/>
                <w:sz w:val="24"/>
              </w:rPr>
              <w:t xml:space="preserve"> </w:t>
            </w:r>
            <w:r w:rsidRPr="00E94489">
              <w:rPr>
                <w:rFonts w:asciiTheme="minorHAnsi" w:hAnsiTheme="minorHAnsi" w:cstheme="minorHAnsi"/>
                <w:sz w:val="24"/>
              </w:rPr>
              <w:t>Законот</w:t>
            </w:r>
            <w:r w:rsidRPr="00E94489">
              <w:rPr>
                <w:rFonts w:asciiTheme="minorHAnsi" w:hAnsiTheme="minorHAnsi" w:cstheme="minorHAnsi"/>
                <w:spacing w:val="-6"/>
                <w:sz w:val="24"/>
              </w:rPr>
              <w:t xml:space="preserve"> </w:t>
            </w:r>
            <w:r w:rsidRPr="00E94489">
              <w:rPr>
                <w:rFonts w:asciiTheme="minorHAnsi" w:hAnsiTheme="minorHAnsi" w:cstheme="minorHAnsi"/>
                <w:sz w:val="24"/>
              </w:rPr>
              <w:t>за</w:t>
            </w:r>
            <w:r w:rsidRPr="00E94489">
              <w:rPr>
                <w:rFonts w:asciiTheme="minorHAnsi" w:hAnsiTheme="minorHAnsi" w:cstheme="minorHAnsi"/>
                <w:spacing w:val="2"/>
                <w:sz w:val="24"/>
              </w:rPr>
              <w:t xml:space="preserve"> </w:t>
            </w:r>
            <w:r w:rsidRPr="00E94489">
              <w:rPr>
                <w:rFonts w:asciiTheme="minorHAnsi" w:hAnsiTheme="minorHAnsi" w:cstheme="minorHAnsi"/>
                <w:sz w:val="24"/>
              </w:rPr>
              <w:t>основно образование</w:t>
            </w:r>
            <w:r w:rsidRPr="00E94489">
              <w:rPr>
                <w:rFonts w:asciiTheme="minorHAnsi" w:hAnsiTheme="minorHAnsi" w:cstheme="minorHAnsi"/>
                <w:spacing w:val="-3"/>
                <w:sz w:val="24"/>
              </w:rPr>
              <w:t xml:space="preserve"> </w:t>
            </w:r>
            <w:r w:rsidRPr="00E94489">
              <w:rPr>
                <w:rFonts w:asciiTheme="minorHAnsi" w:hAnsiTheme="minorHAnsi" w:cstheme="minorHAnsi"/>
                <w:sz w:val="24"/>
              </w:rPr>
              <w:t>и</w:t>
            </w:r>
            <w:r w:rsidRPr="00E94489">
              <w:rPr>
                <w:rFonts w:asciiTheme="minorHAnsi" w:hAnsiTheme="minorHAnsi" w:cstheme="minorHAnsi"/>
                <w:spacing w:val="-3"/>
                <w:sz w:val="24"/>
              </w:rPr>
              <w:t xml:space="preserve"> </w:t>
            </w:r>
            <w:r w:rsidRPr="00E94489">
              <w:rPr>
                <w:rFonts w:asciiTheme="minorHAnsi" w:hAnsiTheme="minorHAnsi" w:cstheme="minorHAnsi"/>
                <w:sz w:val="24"/>
              </w:rPr>
              <w:t>негова</w:t>
            </w:r>
            <w:r w:rsidRPr="00E94489">
              <w:rPr>
                <w:rFonts w:asciiTheme="minorHAnsi" w:hAnsiTheme="minorHAnsi" w:cstheme="minorHAnsi"/>
                <w:spacing w:val="2"/>
                <w:sz w:val="24"/>
              </w:rPr>
              <w:t xml:space="preserve"> </w:t>
            </w:r>
            <w:r w:rsidRPr="00E94489">
              <w:rPr>
                <w:rFonts w:asciiTheme="minorHAnsi" w:hAnsiTheme="minorHAnsi" w:cstheme="minorHAnsi"/>
                <w:sz w:val="24"/>
              </w:rPr>
              <w:t>примена</w:t>
            </w:r>
            <w:r w:rsidRPr="00E94489">
              <w:rPr>
                <w:rFonts w:asciiTheme="minorHAnsi" w:hAnsiTheme="minorHAnsi" w:cstheme="minorHAnsi"/>
                <w:spacing w:val="-4"/>
                <w:sz w:val="24"/>
              </w:rPr>
              <w:t xml:space="preserve"> </w:t>
            </w:r>
            <w:r w:rsidRPr="00E94489">
              <w:rPr>
                <w:rFonts w:asciiTheme="minorHAnsi" w:hAnsiTheme="minorHAnsi" w:cstheme="minorHAnsi"/>
                <w:sz w:val="24"/>
              </w:rPr>
              <w:t>во</w:t>
            </w:r>
            <w:r w:rsidRPr="00E94489">
              <w:rPr>
                <w:rFonts w:asciiTheme="minorHAnsi" w:hAnsiTheme="minorHAnsi" w:cstheme="minorHAnsi"/>
                <w:spacing w:val="-4"/>
                <w:sz w:val="24"/>
              </w:rPr>
              <w:t xml:space="preserve"> </w:t>
            </w:r>
            <w:r w:rsidRPr="00E94489">
              <w:rPr>
                <w:rFonts w:asciiTheme="minorHAnsi" w:hAnsiTheme="minorHAnsi" w:cstheme="minorHAnsi"/>
                <w:sz w:val="24"/>
              </w:rPr>
              <w:t>училиштето во</w:t>
            </w:r>
            <w:r w:rsidRPr="00E94489">
              <w:rPr>
                <w:rFonts w:asciiTheme="minorHAnsi" w:hAnsiTheme="minorHAnsi" w:cstheme="minorHAnsi"/>
                <w:spacing w:val="-5"/>
                <w:sz w:val="24"/>
              </w:rPr>
              <w:t xml:space="preserve"> </w:t>
            </w:r>
            <w:r w:rsidRPr="00E94489">
              <w:rPr>
                <w:rFonts w:asciiTheme="minorHAnsi" w:hAnsiTheme="minorHAnsi" w:cstheme="minorHAnsi"/>
                <w:sz w:val="24"/>
              </w:rPr>
              <w:t>сите</w:t>
            </w:r>
            <w:r w:rsidRPr="00E94489">
              <w:rPr>
                <w:rFonts w:asciiTheme="minorHAnsi" w:hAnsiTheme="minorHAnsi" w:cstheme="minorHAnsi"/>
                <w:spacing w:val="2"/>
                <w:sz w:val="24"/>
              </w:rPr>
              <w:t xml:space="preserve"> </w:t>
            </w:r>
            <w:r w:rsidRPr="00E94489">
              <w:rPr>
                <w:rFonts w:asciiTheme="minorHAnsi" w:hAnsiTheme="minorHAnsi" w:cstheme="minorHAnsi"/>
                <w:sz w:val="24"/>
              </w:rPr>
              <w:t>области</w:t>
            </w:r>
            <w:r w:rsidRPr="00E94489">
              <w:rPr>
                <w:rFonts w:asciiTheme="minorHAnsi" w:hAnsiTheme="minorHAnsi" w:cstheme="minorHAnsi"/>
                <w:spacing w:val="-3"/>
                <w:sz w:val="24"/>
              </w:rPr>
              <w:t xml:space="preserve"> </w:t>
            </w:r>
            <w:r w:rsidRPr="00E94489">
              <w:rPr>
                <w:rFonts w:asciiTheme="minorHAnsi" w:hAnsiTheme="minorHAnsi" w:cstheme="minorHAnsi"/>
                <w:sz w:val="24"/>
              </w:rPr>
              <w:t>и</w:t>
            </w:r>
            <w:r w:rsidRPr="00E94489">
              <w:rPr>
                <w:rFonts w:asciiTheme="minorHAnsi" w:hAnsiTheme="minorHAnsi" w:cstheme="minorHAnsi"/>
                <w:spacing w:val="-4"/>
                <w:sz w:val="24"/>
              </w:rPr>
              <w:t xml:space="preserve"> </w:t>
            </w:r>
            <w:r w:rsidRPr="00E94489">
              <w:rPr>
                <w:rFonts w:asciiTheme="minorHAnsi" w:hAnsiTheme="minorHAnsi" w:cstheme="minorHAnsi"/>
                <w:sz w:val="24"/>
              </w:rPr>
              <w:t>сфери;</w:t>
            </w:r>
          </w:p>
          <w:p w:rsidR="00E94489" w:rsidRPr="00E94489" w:rsidRDefault="00E94489" w:rsidP="003018A2">
            <w:pPr>
              <w:pStyle w:val="TableParagraph"/>
              <w:numPr>
                <w:ilvl w:val="0"/>
                <w:numId w:val="52"/>
              </w:numPr>
              <w:tabs>
                <w:tab w:val="left" w:pos="830"/>
                <w:tab w:val="left" w:pos="831"/>
              </w:tabs>
              <w:spacing w:before="45" w:line="276" w:lineRule="auto"/>
              <w:ind w:hanging="361"/>
              <w:rPr>
                <w:rFonts w:asciiTheme="minorHAnsi" w:hAnsiTheme="minorHAnsi" w:cstheme="minorHAnsi"/>
                <w:sz w:val="24"/>
              </w:rPr>
            </w:pPr>
            <w:r w:rsidRPr="00E94489">
              <w:rPr>
                <w:rFonts w:asciiTheme="minorHAnsi" w:hAnsiTheme="minorHAnsi" w:cstheme="minorHAnsi"/>
                <w:sz w:val="24"/>
              </w:rPr>
              <w:t>Соработката</w:t>
            </w:r>
            <w:r w:rsidRPr="00E94489">
              <w:rPr>
                <w:rFonts w:asciiTheme="minorHAnsi" w:hAnsiTheme="minorHAnsi" w:cstheme="minorHAnsi"/>
                <w:spacing w:val="-4"/>
                <w:sz w:val="24"/>
              </w:rPr>
              <w:t xml:space="preserve"> </w:t>
            </w:r>
            <w:r w:rsidRPr="00E94489">
              <w:rPr>
                <w:rFonts w:asciiTheme="minorHAnsi" w:hAnsiTheme="minorHAnsi" w:cstheme="minorHAnsi"/>
                <w:sz w:val="24"/>
              </w:rPr>
              <w:t>на</w:t>
            </w:r>
            <w:r w:rsidRPr="00E94489">
              <w:rPr>
                <w:rFonts w:asciiTheme="minorHAnsi" w:hAnsiTheme="minorHAnsi" w:cstheme="minorHAnsi"/>
                <w:spacing w:val="2"/>
                <w:sz w:val="24"/>
              </w:rPr>
              <w:t xml:space="preserve"> </w:t>
            </w:r>
            <w:r w:rsidRPr="00E94489">
              <w:rPr>
                <w:rFonts w:asciiTheme="minorHAnsi" w:hAnsiTheme="minorHAnsi" w:cstheme="minorHAnsi"/>
                <w:sz w:val="24"/>
              </w:rPr>
              <w:t>Училишниот</w:t>
            </w:r>
            <w:r w:rsidRPr="00E94489">
              <w:rPr>
                <w:rFonts w:asciiTheme="minorHAnsi" w:hAnsiTheme="minorHAnsi" w:cstheme="minorHAnsi"/>
                <w:spacing w:val="-5"/>
                <w:sz w:val="24"/>
              </w:rPr>
              <w:t xml:space="preserve"> </w:t>
            </w:r>
            <w:r w:rsidRPr="00E94489">
              <w:rPr>
                <w:rFonts w:asciiTheme="minorHAnsi" w:hAnsiTheme="minorHAnsi" w:cstheme="minorHAnsi"/>
                <w:sz w:val="24"/>
              </w:rPr>
              <w:t>одбор</w:t>
            </w:r>
            <w:r w:rsidRPr="00E94489">
              <w:rPr>
                <w:rFonts w:asciiTheme="minorHAnsi" w:hAnsiTheme="minorHAnsi" w:cstheme="minorHAnsi"/>
                <w:spacing w:val="-1"/>
                <w:sz w:val="24"/>
              </w:rPr>
              <w:t xml:space="preserve"> </w:t>
            </w:r>
            <w:r w:rsidRPr="00E94489">
              <w:rPr>
                <w:rFonts w:asciiTheme="minorHAnsi" w:hAnsiTheme="minorHAnsi" w:cstheme="minorHAnsi"/>
                <w:sz w:val="24"/>
              </w:rPr>
              <w:t>со</w:t>
            </w:r>
            <w:r w:rsidRPr="00E94489">
              <w:rPr>
                <w:rFonts w:asciiTheme="minorHAnsi" w:hAnsiTheme="minorHAnsi" w:cstheme="minorHAnsi"/>
                <w:spacing w:val="-5"/>
                <w:sz w:val="24"/>
              </w:rPr>
              <w:t xml:space="preserve"> </w:t>
            </w:r>
            <w:r w:rsidRPr="00E94489">
              <w:rPr>
                <w:rFonts w:asciiTheme="minorHAnsi" w:hAnsiTheme="minorHAnsi" w:cstheme="minorHAnsi"/>
                <w:sz w:val="24"/>
              </w:rPr>
              <w:t>директорот</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3"/>
                <w:sz w:val="24"/>
              </w:rPr>
              <w:t xml:space="preserve"> </w:t>
            </w:r>
            <w:r w:rsidRPr="00E94489">
              <w:rPr>
                <w:rFonts w:asciiTheme="minorHAnsi" w:hAnsiTheme="minorHAnsi" w:cstheme="minorHAnsi"/>
                <w:sz w:val="24"/>
              </w:rPr>
              <w:t>училиштето</w:t>
            </w:r>
            <w:r w:rsidRPr="00E94489">
              <w:rPr>
                <w:rFonts w:asciiTheme="minorHAnsi" w:hAnsiTheme="minorHAnsi" w:cstheme="minorHAnsi"/>
                <w:spacing w:val="-5"/>
                <w:sz w:val="24"/>
              </w:rPr>
              <w:t xml:space="preserve"> </w:t>
            </w:r>
            <w:r w:rsidRPr="00E94489">
              <w:rPr>
                <w:rFonts w:asciiTheme="minorHAnsi" w:hAnsiTheme="minorHAnsi" w:cstheme="minorHAnsi"/>
                <w:sz w:val="24"/>
              </w:rPr>
              <w:t>е</w:t>
            </w:r>
            <w:r w:rsidRPr="00E94489">
              <w:rPr>
                <w:rFonts w:asciiTheme="minorHAnsi" w:hAnsiTheme="minorHAnsi" w:cstheme="minorHAnsi"/>
                <w:spacing w:val="-2"/>
                <w:sz w:val="24"/>
              </w:rPr>
              <w:t xml:space="preserve"> </w:t>
            </w:r>
            <w:r w:rsidRPr="00E94489">
              <w:rPr>
                <w:rFonts w:asciiTheme="minorHAnsi" w:hAnsiTheme="minorHAnsi" w:cstheme="minorHAnsi"/>
                <w:sz w:val="24"/>
              </w:rPr>
              <w:t>на</w:t>
            </w:r>
            <w:r w:rsidRPr="00E94489">
              <w:rPr>
                <w:rFonts w:asciiTheme="minorHAnsi" w:hAnsiTheme="minorHAnsi" w:cstheme="minorHAnsi"/>
                <w:spacing w:val="-3"/>
                <w:sz w:val="24"/>
              </w:rPr>
              <w:t xml:space="preserve"> </w:t>
            </w:r>
            <w:r w:rsidRPr="00E94489">
              <w:rPr>
                <w:rFonts w:asciiTheme="minorHAnsi" w:hAnsiTheme="minorHAnsi" w:cstheme="minorHAnsi"/>
                <w:sz w:val="24"/>
              </w:rPr>
              <w:t>високо ниво;</w:t>
            </w:r>
          </w:p>
          <w:p w:rsidR="00E94489" w:rsidRPr="00E94489" w:rsidRDefault="00E94489" w:rsidP="003018A2">
            <w:pPr>
              <w:pStyle w:val="TableParagraph"/>
              <w:numPr>
                <w:ilvl w:val="0"/>
                <w:numId w:val="52"/>
              </w:numPr>
              <w:tabs>
                <w:tab w:val="left" w:pos="830"/>
                <w:tab w:val="left" w:pos="831"/>
              </w:tabs>
              <w:spacing w:before="40" w:line="276" w:lineRule="auto"/>
              <w:ind w:hanging="361"/>
              <w:rPr>
                <w:rFonts w:asciiTheme="minorHAnsi" w:hAnsiTheme="minorHAnsi" w:cstheme="minorHAnsi"/>
                <w:sz w:val="24"/>
              </w:rPr>
            </w:pPr>
            <w:r w:rsidRPr="00E94489">
              <w:rPr>
                <w:rFonts w:asciiTheme="minorHAnsi" w:hAnsiTheme="minorHAnsi" w:cstheme="minorHAnsi"/>
                <w:sz w:val="24"/>
              </w:rPr>
              <w:t>Континуирана</w:t>
            </w:r>
            <w:r w:rsidRPr="00E94489">
              <w:rPr>
                <w:rFonts w:asciiTheme="minorHAnsi" w:hAnsiTheme="minorHAnsi" w:cstheme="minorHAnsi"/>
                <w:spacing w:val="-4"/>
                <w:sz w:val="24"/>
              </w:rPr>
              <w:t xml:space="preserve"> </w:t>
            </w:r>
            <w:r w:rsidRPr="00E94489">
              <w:rPr>
                <w:rFonts w:asciiTheme="minorHAnsi" w:hAnsiTheme="minorHAnsi" w:cstheme="minorHAnsi"/>
                <w:sz w:val="24"/>
              </w:rPr>
              <w:t>соработка</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4"/>
                <w:sz w:val="24"/>
              </w:rPr>
              <w:t xml:space="preserve"> </w:t>
            </w:r>
            <w:r w:rsidRPr="00E94489">
              <w:rPr>
                <w:rFonts w:asciiTheme="minorHAnsi" w:hAnsiTheme="minorHAnsi" w:cstheme="minorHAnsi"/>
                <w:sz w:val="24"/>
              </w:rPr>
              <w:t>директорот</w:t>
            </w:r>
            <w:r w:rsidRPr="00E94489">
              <w:rPr>
                <w:rFonts w:asciiTheme="minorHAnsi" w:hAnsiTheme="minorHAnsi" w:cstheme="minorHAnsi"/>
                <w:spacing w:val="-6"/>
                <w:sz w:val="24"/>
              </w:rPr>
              <w:t xml:space="preserve"> </w:t>
            </w:r>
            <w:r w:rsidRPr="00E94489">
              <w:rPr>
                <w:rFonts w:asciiTheme="minorHAnsi" w:hAnsiTheme="minorHAnsi" w:cstheme="minorHAnsi"/>
                <w:sz w:val="24"/>
              </w:rPr>
              <w:t>со</w:t>
            </w:r>
            <w:r w:rsidRPr="00E94489">
              <w:rPr>
                <w:rFonts w:asciiTheme="minorHAnsi" w:hAnsiTheme="minorHAnsi" w:cstheme="minorHAnsi"/>
                <w:spacing w:val="3"/>
                <w:sz w:val="24"/>
              </w:rPr>
              <w:t xml:space="preserve"> </w:t>
            </w:r>
            <w:r w:rsidRPr="00E94489">
              <w:rPr>
                <w:rFonts w:asciiTheme="minorHAnsi" w:hAnsiTheme="minorHAnsi" w:cstheme="minorHAnsi"/>
                <w:sz w:val="24"/>
              </w:rPr>
              <w:t>Советот</w:t>
            </w:r>
            <w:r w:rsidRPr="00E94489">
              <w:rPr>
                <w:rFonts w:asciiTheme="minorHAnsi" w:hAnsiTheme="minorHAnsi" w:cstheme="minorHAnsi"/>
                <w:spacing w:val="-6"/>
                <w:sz w:val="24"/>
              </w:rPr>
              <w:t xml:space="preserve"> </w:t>
            </w:r>
            <w:r w:rsidRPr="00E94489">
              <w:rPr>
                <w:rFonts w:asciiTheme="minorHAnsi" w:hAnsiTheme="minorHAnsi" w:cstheme="minorHAnsi"/>
                <w:sz w:val="24"/>
              </w:rPr>
              <w:t>на</w:t>
            </w:r>
            <w:r w:rsidRPr="00E94489">
              <w:rPr>
                <w:rFonts w:asciiTheme="minorHAnsi" w:hAnsiTheme="minorHAnsi" w:cstheme="minorHAnsi"/>
                <w:spacing w:val="-4"/>
                <w:sz w:val="24"/>
              </w:rPr>
              <w:t xml:space="preserve"> </w:t>
            </w:r>
            <w:r w:rsidRPr="00E94489">
              <w:rPr>
                <w:rFonts w:asciiTheme="minorHAnsi" w:hAnsiTheme="minorHAnsi" w:cstheme="minorHAnsi"/>
                <w:sz w:val="24"/>
              </w:rPr>
              <w:t>родители;</w:t>
            </w:r>
          </w:p>
          <w:p w:rsidR="00E94489" w:rsidRPr="00E94489" w:rsidRDefault="00E94489" w:rsidP="003018A2">
            <w:pPr>
              <w:pStyle w:val="TableParagraph"/>
              <w:numPr>
                <w:ilvl w:val="0"/>
                <w:numId w:val="52"/>
              </w:numPr>
              <w:tabs>
                <w:tab w:val="left" w:pos="831"/>
              </w:tabs>
              <w:spacing w:before="45" w:line="276" w:lineRule="auto"/>
              <w:ind w:right="216"/>
              <w:jc w:val="both"/>
              <w:rPr>
                <w:rFonts w:asciiTheme="minorHAnsi" w:hAnsiTheme="minorHAnsi" w:cstheme="minorHAnsi"/>
                <w:sz w:val="24"/>
              </w:rPr>
            </w:pPr>
            <w:r w:rsidRPr="00E94489">
              <w:rPr>
                <w:rFonts w:asciiTheme="minorHAnsi" w:hAnsiTheme="minorHAnsi" w:cstheme="minorHAnsi"/>
                <w:sz w:val="24"/>
              </w:rPr>
              <w:t>Постои конструктивна професионална соработка на раководниот орган со стручните соработници, Советот на одделенски</w:t>
            </w:r>
            <w:r w:rsidRPr="00E94489">
              <w:rPr>
                <w:rFonts w:asciiTheme="minorHAnsi" w:hAnsiTheme="minorHAnsi" w:cstheme="minorHAnsi"/>
                <w:spacing w:val="1"/>
                <w:sz w:val="24"/>
              </w:rPr>
              <w:t xml:space="preserve"> </w:t>
            </w:r>
            <w:r w:rsidRPr="00E94489">
              <w:rPr>
                <w:rFonts w:asciiTheme="minorHAnsi" w:hAnsiTheme="minorHAnsi" w:cstheme="minorHAnsi"/>
                <w:sz w:val="24"/>
              </w:rPr>
              <w:t>наставници, Советот на предметни наставници, Наставничкиот совет, Стручните активи и административно – техничкиот</w:t>
            </w:r>
            <w:r w:rsidRPr="00E94489">
              <w:rPr>
                <w:rFonts w:asciiTheme="minorHAnsi" w:hAnsiTheme="minorHAnsi" w:cstheme="minorHAnsi"/>
                <w:spacing w:val="1"/>
                <w:sz w:val="24"/>
              </w:rPr>
              <w:t xml:space="preserve"> </w:t>
            </w:r>
            <w:r w:rsidRPr="00E94489">
              <w:rPr>
                <w:rFonts w:asciiTheme="minorHAnsi" w:hAnsiTheme="minorHAnsi" w:cstheme="minorHAnsi"/>
                <w:sz w:val="24"/>
              </w:rPr>
              <w:t>персонал;</w:t>
            </w:r>
          </w:p>
          <w:p w:rsidR="00E94489" w:rsidRPr="00E94489" w:rsidRDefault="00E94489" w:rsidP="003018A2">
            <w:pPr>
              <w:pStyle w:val="TableParagraph"/>
              <w:numPr>
                <w:ilvl w:val="0"/>
                <w:numId w:val="52"/>
              </w:numPr>
              <w:tabs>
                <w:tab w:val="left" w:pos="831"/>
              </w:tabs>
              <w:spacing w:before="13" w:line="276" w:lineRule="auto"/>
              <w:ind w:right="223"/>
              <w:jc w:val="both"/>
              <w:rPr>
                <w:rFonts w:asciiTheme="minorHAnsi" w:hAnsiTheme="minorHAnsi" w:cstheme="minorHAnsi"/>
                <w:sz w:val="24"/>
              </w:rPr>
            </w:pPr>
            <w:r w:rsidRPr="00E94489">
              <w:rPr>
                <w:rFonts w:asciiTheme="minorHAnsi" w:hAnsiTheme="minorHAnsi" w:cstheme="minorHAnsi"/>
                <w:sz w:val="24"/>
              </w:rPr>
              <w:t>Директорот</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rPr>
              <w:t>училиштето</w:t>
            </w:r>
            <w:r w:rsidRPr="00E94489">
              <w:rPr>
                <w:rFonts w:asciiTheme="minorHAnsi" w:hAnsiTheme="minorHAnsi" w:cstheme="minorHAnsi"/>
                <w:spacing w:val="1"/>
                <w:sz w:val="24"/>
              </w:rPr>
              <w:t xml:space="preserve"> </w:t>
            </w:r>
            <w:r w:rsidRPr="00E94489">
              <w:rPr>
                <w:rFonts w:asciiTheme="minorHAnsi" w:hAnsiTheme="minorHAnsi" w:cstheme="minorHAnsi"/>
                <w:sz w:val="24"/>
              </w:rPr>
              <w:t>има</w:t>
            </w:r>
            <w:r w:rsidRPr="00E94489">
              <w:rPr>
                <w:rFonts w:asciiTheme="minorHAnsi" w:hAnsiTheme="minorHAnsi" w:cstheme="minorHAnsi"/>
                <w:spacing w:val="1"/>
                <w:sz w:val="24"/>
              </w:rPr>
              <w:t xml:space="preserve"> </w:t>
            </w:r>
            <w:r w:rsidRPr="00E94489">
              <w:rPr>
                <w:rFonts w:asciiTheme="minorHAnsi" w:hAnsiTheme="minorHAnsi" w:cstheme="minorHAnsi"/>
                <w:sz w:val="24"/>
              </w:rPr>
              <w:t>воспоставено</w:t>
            </w:r>
            <w:r w:rsidRPr="00E94489">
              <w:rPr>
                <w:rFonts w:asciiTheme="minorHAnsi" w:hAnsiTheme="minorHAnsi" w:cstheme="minorHAnsi"/>
                <w:spacing w:val="1"/>
                <w:sz w:val="24"/>
              </w:rPr>
              <w:t xml:space="preserve"> </w:t>
            </w:r>
            <w:r w:rsidRPr="00E94489">
              <w:rPr>
                <w:rFonts w:asciiTheme="minorHAnsi" w:hAnsiTheme="minorHAnsi" w:cstheme="minorHAnsi"/>
                <w:sz w:val="24"/>
              </w:rPr>
              <w:t>тимска</w:t>
            </w:r>
            <w:r w:rsidRPr="00E94489">
              <w:rPr>
                <w:rFonts w:asciiTheme="minorHAnsi" w:hAnsiTheme="minorHAnsi" w:cstheme="minorHAnsi"/>
                <w:spacing w:val="1"/>
                <w:sz w:val="24"/>
              </w:rPr>
              <w:t xml:space="preserve"> </w:t>
            </w:r>
            <w:r w:rsidRPr="00E94489">
              <w:rPr>
                <w:rFonts w:asciiTheme="minorHAnsi" w:hAnsiTheme="minorHAnsi" w:cstheme="minorHAnsi"/>
                <w:sz w:val="24"/>
              </w:rPr>
              <w:t>работа</w:t>
            </w:r>
            <w:r w:rsidRPr="00E94489">
              <w:rPr>
                <w:rFonts w:asciiTheme="minorHAnsi" w:hAnsiTheme="minorHAnsi" w:cstheme="minorHAnsi"/>
                <w:spacing w:val="1"/>
                <w:sz w:val="24"/>
              </w:rPr>
              <w:t xml:space="preserve"> </w:t>
            </w:r>
            <w:r w:rsidRPr="00E94489">
              <w:rPr>
                <w:rFonts w:asciiTheme="minorHAnsi" w:hAnsiTheme="minorHAnsi" w:cstheme="minorHAnsi"/>
                <w:sz w:val="24"/>
              </w:rPr>
              <w:t>преку</w:t>
            </w:r>
            <w:r w:rsidRPr="00E94489">
              <w:rPr>
                <w:rFonts w:asciiTheme="minorHAnsi" w:hAnsiTheme="minorHAnsi" w:cstheme="minorHAnsi"/>
                <w:spacing w:val="1"/>
                <w:sz w:val="24"/>
              </w:rPr>
              <w:t xml:space="preserve"> </w:t>
            </w:r>
            <w:r w:rsidRPr="00E94489">
              <w:rPr>
                <w:rFonts w:asciiTheme="minorHAnsi" w:hAnsiTheme="minorHAnsi" w:cstheme="minorHAnsi"/>
                <w:sz w:val="24"/>
              </w:rPr>
              <w:t>вклучување</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rPr>
              <w:t>вработените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при</w:t>
            </w:r>
            <w:r w:rsidRPr="00E94489">
              <w:rPr>
                <w:rFonts w:asciiTheme="minorHAnsi" w:hAnsiTheme="minorHAnsi" w:cstheme="minorHAnsi"/>
                <w:spacing w:val="1"/>
                <w:sz w:val="24"/>
              </w:rPr>
              <w:t xml:space="preserve"> </w:t>
            </w:r>
            <w:r w:rsidRPr="00E94489">
              <w:rPr>
                <w:rFonts w:asciiTheme="minorHAnsi" w:hAnsiTheme="minorHAnsi" w:cstheme="minorHAnsi"/>
                <w:sz w:val="24"/>
              </w:rPr>
              <w:t>реализација</w:t>
            </w:r>
            <w:r w:rsidRPr="00E94489">
              <w:rPr>
                <w:rFonts w:asciiTheme="minorHAnsi" w:hAnsiTheme="minorHAnsi" w:cstheme="minorHAnsi"/>
                <w:spacing w:val="54"/>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rPr>
              <w:t>однапред</w:t>
            </w:r>
            <w:r w:rsidRPr="00E94489">
              <w:rPr>
                <w:rFonts w:asciiTheme="minorHAnsi" w:hAnsiTheme="minorHAnsi" w:cstheme="minorHAnsi"/>
                <w:spacing w:val="-2"/>
                <w:sz w:val="24"/>
              </w:rPr>
              <w:t xml:space="preserve"> </w:t>
            </w:r>
            <w:r w:rsidRPr="00E94489">
              <w:rPr>
                <w:rFonts w:asciiTheme="minorHAnsi" w:hAnsiTheme="minorHAnsi" w:cstheme="minorHAnsi"/>
                <w:sz w:val="24"/>
              </w:rPr>
              <w:t>определени</w:t>
            </w:r>
            <w:r w:rsidRPr="00E94489">
              <w:rPr>
                <w:rFonts w:asciiTheme="minorHAnsi" w:hAnsiTheme="minorHAnsi" w:cstheme="minorHAnsi"/>
                <w:spacing w:val="-2"/>
                <w:sz w:val="24"/>
              </w:rPr>
              <w:t xml:space="preserve"> </w:t>
            </w:r>
            <w:r w:rsidRPr="00E94489">
              <w:rPr>
                <w:rFonts w:asciiTheme="minorHAnsi" w:hAnsiTheme="minorHAnsi" w:cstheme="minorHAnsi"/>
                <w:sz w:val="24"/>
              </w:rPr>
              <w:t>активности;</w:t>
            </w:r>
          </w:p>
          <w:p w:rsidR="00E94489" w:rsidRPr="00E94489" w:rsidRDefault="00E94489" w:rsidP="003018A2">
            <w:pPr>
              <w:pStyle w:val="TableParagraph"/>
              <w:numPr>
                <w:ilvl w:val="0"/>
                <w:numId w:val="52"/>
              </w:numPr>
              <w:tabs>
                <w:tab w:val="left" w:pos="831"/>
              </w:tabs>
              <w:spacing w:before="11" w:line="276" w:lineRule="auto"/>
              <w:ind w:right="215"/>
              <w:jc w:val="both"/>
              <w:rPr>
                <w:rFonts w:asciiTheme="minorHAnsi" w:hAnsiTheme="minorHAnsi" w:cstheme="minorHAnsi"/>
                <w:sz w:val="24"/>
              </w:rPr>
            </w:pPr>
            <w:r w:rsidRPr="00E94489">
              <w:rPr>
                <w:rFonts w:asciiTheme="minorHAnsi" w:hAnsiTheme="minorHAnsi" w:cstheme="minorHAnsi"/>
                <w:sz w:val="24"/>
              </w:rPr>
              <w:t>Директорот на училиштето се фокусира на јасни приоритети идентификувани во Развојната програма преку ефективна</w:t>
            </w:r>
            <w:r w:rsidRPr="00E94489">
              <w:rPr>
                <w:rFonts w:asciiTheme="minorHAnsi" w:hAnsiTheme="minorHAnsi" w:cstheme="minorHAnsi"/>
                <w:spacing w:val="1"/>
                <w:sz w:val="24"/>
              </w:rPr>
              <w:t xml:space="preserve"> </w:t>
            </w:r>
            <w:r w:rsidRPr="00E94489">
              <w:rPr>
                <w:rFonts w:asciiTheme="minorHAnsi" w:hAnsiTheme="minorHAnsi" w:cstheme="minorHAnsi"/>
                <w:sz w:val="24"/>
              </w:rPr>
              <w:t>самоевалуација, а во центарот на своето работење ги става осовременување на наставниот процес, постигнувањата на</w:t>
            </w:r>
            <w:r w:rsidRPr="00E94489">
              <w:rPr>
                <w:rFonts w:asciiTheme="minorHAnsi" w:hAnsiTheme="minorHAnsi" w:cstheme="minorHAnsi"/>
                <w:spacing w:val="1"/>
                <w:sz w:val="24"/>
              </w:rPr>
              <w:t xml:space="preserve"> </w:t>
            </w:r>
            <w:r w:rsidRPr="00E94489">
              <w:rPr>
                <w:rFonts w:asciiTheme="minorHAnsi" w:hAnsiTheme="minorHAnsi" w:cstheme="minorHAnsi"/>
                <w:sz w:val="24"/>
              </w:rPr>
              <w:t>учениците</w:t>
            </w:r>
            <w:r w:rsidRPr="00E94489">
              <w:rPr>
                <w:rFonts w:asciiTheme="minorHAnsi" w:hAnsiTheme="minorHAnsi" w:cstheme="minorHAnsi"/>
                <w:spacing w:val="-2"/>
                <w:sz w:val="24"/>
              </w:rPr>
              <w:t xml:space="preserve"> </w:t>
            </w:r>
            <w:r w:rsidRPr="00E94489">
              <w:rPr>
                <w:rFonts w:asciiTheme="minorHAnsi" w:hAnsiTheme="minorHAnsi" w:cstheme="minorHAnsi"/>
                <w:sz w:val="24"/>
              </w:rPr>
              <w:t>и</w:t>
            </w:r>
            <w:r w:rsidRPr="00E94489">
              <w:rPr>
                <w:rFonts w:asciiTheme="minorHAnsi" w:hAnsiTheme="minorHAnsi" w:cstheme="minorHAnsi"/>
                <w:spacing w:val="-2"/>
                <w:sz w:val="24"/>
              </w:rPr>
              <w:t xml:space="preserve"> </w:t>
            </w:r>
            <w:r w:rsidRPr="00E94489">
              <w:rPr>
                <w:rFonts w:asciiTheme="minorHAnsi" w:hAnsiTheme="minorHAnsi" w:cstheme="minorHAnsi"/>
                <w:sz w:val="24"/>
              </w:rPr>
              <w:t>подобрувањето</w:t>
            </w:r>
            <w:r w:rsidRPr="00E94489">
              <w:rPr>
                <w:rFonts w:asciiTheme="minorHAnsi" w:hAnsiTheme="minorHAnsi" w:cstheme="minorHAnsi"/>
                <w:spacing w:val="-4"/>
                <w:sz w:val="24"/>
              </w:rPr>
              <w:t xml:space="preserve"> </w:t>
            </w:r>
            <w:r w:rsidRPr="00E94489">
              <w:rPr>
                <w:rFonts w:asciiTheme="minorHAnsi" w:hAnsiTheme="minorHAnsi" w:cstheme="minorHAnsi"/>
                <w:sz w:val="24"/>
              </w:rPr>
              <w:t>на</w:t>
            </w:r>
            <w:r w:rsidRPr="00E94489">
              <w:rPr>
                <w:rFonts w:asciiTheme="minorHAnsi" w:hAnsiTheme="minorHAnsi" w:cstheme="minorHAnsi"/>
                <w:spacing w:val="-2"/>
                <w:sz w:val="24"/>
              </w:rPr>
              <w:t xml:space="preserve"> </w:t>
            </w:r>
            <w:r w:rsidRPr="00E94489">
              <w:rPr>
                <w:rFonts w:asciiTheme="minorHAnsi" w:hAnsiTheme="minorHAnsi" w:cstheme="minorHAnsi"/>
                <w:sz w:val="24"/>
              </w:rPr>
              <w:t>условите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за</w:t>
            </w:r>
            <w:r w:rsidRPr="00E94489">
              <w:rPr>
                <w:rFonts w:asciiTheme="minorHAnsi" w:hAnsiTheme="minorHAnsi" w:cstheme="minorHAnsi"/>
                <w:spacing w:val="3"/>
                <w:sz w:val="24"/>
              </w:rPr>
              <w:t xml:space="preserve"> </w:t>
            </w:r>
            <w:r w:rsidRPr="00E94489">
              <w:rPr>
                <w:rFonts w:asciiTheme="minorHAnsi" w:hAnsiTheme="minorHAnsi" w:cstheme="minorHAnsi"/>
                <w:sz w:val="24"/>
              </w:rPr>
              <w:t>работа</w:t>
            </w:r>
            <w:r w:rsidRPr="00E94489">
              <w:rPr>
                <w:rFonts w:asciiTheme="minorHAnsi" w:hAnsiTheme="minorHAnsi" w:cstheme="minorHAnsi"/>
                <w:spacing w:val="-3"/>
                <w:sz w:val="24"/>
              </w:rPr>
              <w:t xml:space="preserve"> </w:t>
            </w:r>
            <w:r w:rsidRPr="00E94489">
              <w:rPr>
                <w:rFonts w:asciiTheme="minorHAnsi" w:hAnsiTheme="minorHAnsi" w:cstheme="minorHAnsi"/>
                <w:sz w:val="24"/>
              </w:rPr>
              <w:t>во</w:t>
            </w:r>
            <w:r w:rsidRPr="00E94489">
              <w:rPr>
                <w:rFonts w:asciiTheme="minorHAnsi" w:hAnsiTheme="minorHAnsi" w:cstheme="minorHAnsi"/>
                <w:spacing w:val="1"/>
                <w:sz w:val="24"/>
              </w:rPr>
              <w:t xml:space="preserve"> </w:t>
            </w:r>
            <w:r w:rsidRPr="00E94489">
              <w:rPr>
                <w:rFonts w:asciiTheme="minorHAnsi" w:hAnsiTheme="minorHAnsi" w:cstheme="minorHAnsi"/>
                <w:sz w:val="24"/>
              </w:rPr>
              <w:t>училиштето;</w:t>
            </w:r>
          </w:p>
          <w:p w:rsidR="00E94489" w:rsidRPr="00E94489" w:rsidRDefault="00E94489" w:rsidP="003018A2">
            <w:pPr>
              <w:pStyle w:val="TableParagraph"/>
              <w:numPr>
                <w:ilvl w:val="0"/>
                <w:numId w:val="52"/>
              </w:numPr>
              <w:tabs>
                <w:tab w:val="left" w:pos="831"/>
              </w:tabs>
              <w:spacing w:line="276" w:lineRule="auto"/>
              <w:ind w:right="214"/>
              <w:jc w:val="both"/>
              <w:rPr>
                <w:rFonts w:asciiTheme="minorHAnsi" w:hAnsiTheme="minorHAnsi" w:cstheme="minorHAnsi"/>
                <w:sz w:val="24"/>
              </w:rPr>
            </w:pPr>
            <w:r w:rsidRPr="00E94489">
              <w:rPr>
                <w:rFonts w:asciiTheme="minorHAnsi" w:hAnsiTheme="minorHAnsi" w:cstheme="minorHAnsi"/>
                <w:sz w:val="24"/>
              </w:rPr>
              <w:t>Училиштето навремено ги согледува потребите од материјално - технички средства и планира средства за одржување на</w:t>
            </w:r>
            <w:r w:rsidRPr="00E94489">
              <w:rPr>
                <w:rFonts w:asciiTheme="minorHAnsi" w:hAnsiTheme="minorHAnsi" w:cstheme="minorHAnsi"/>
                <w:spacing w:val="1"/>
                <w:sz w:val="24"/>
              </w:rPr>
              <w:t xml:space="preserve"> </w:t>
            </w:r>
            <w:r w:rsidRPr="00E94489">
              <w:rPr>
                <w:rFonts w:asciiTheme="minorHAnsi" w:hAnsiTheme="minorHAnsi" w:cstheme="minorHAnsi"/>
                <w:sz w:val="24"/>
              </w:rPr>
              <w:t>постојните,</w:t>
            </w:r>
            <w:r w:rsidRPr="00E94489">
              <w:rPr>
                <w:rFonts w:asciiTheme="minorHAnsi" w:hAnsiTheme="minorHAnsi" w:cstheme="minorHAnsi"/>
                <w:spacing w:val="-5"/>
                <w:sz w:val="24"/>
              </w:rPr>
              <w:t xml:space="preserve"> </w:t>
            </w:r>
            <w:r w:rsidRPr="00E94489">
              <w:rPr>
                <w:rFonts w:asciiTheme="minorHAnsi" w:hAnsiTheme="minorHAnsi" w:cstheme="minorHAnsi"/>
                <w:sz w:val="24"/>
              </w:rPr>
              <w:t>согласно</w:t>
            </w:r>
            <w:r w:rsidRPr="00E94489">
              <w:rPr>
                <w:rFonts w:asciiTheme="minorHAnsi" w:hAnsiTheme="minorHAnsi" w:cstheme="minorHAnsi"/>
                <w:spacing w:val="-4"/>
                <w:sz w:val="24"/>
              </w:rPr>
              <w:t xml:space="preserve"> </w:t>
            </w:r>
            <w:r w:rsidRPr="00E94489">
              <w:rPr>
                <w:rFonts w:asciiTheme="minorHAnsi" w:hAnsiTheme="minorHAnsi" w:cstheme="minorHAnsi"/>
                <w:sz w:val="24"/>
              </w:rPr>
              <w:t>буџетот</w:t>
            </w:r>
            <w:r w:rsidRPr="00E94489">
              <w:rPr>
                <w:rFonts w:asciiTheme="minorHAnsi" w:hAnsiTheme="minorHAnsi" w:cstheme="minorHAnsi"/>
                <w:spacing w:val="1"/>
                <w:sz w:val="24"/>
              </w:rPr>
              <w:t xml:space="preserve"> </w:t>
            </w:r>
            <w:r w:rsidRPr="00E94489">
              <w:rPr>
                <w:rFonts w:asciiTheme="minorHAnsi" w:hAnsiTheme="minorHAnsi" w:cstheme="minorHAnsi"/>
                <w:sz w:val="24"/>
              </w:rPr>
              <w:t>со</w:t>
            </w:r>
            <w:r w:rsidRPr="00E94489">
              <w:rPr>
                <w:rFonts w:asciiTheme="minorHAnsi" w:hAnsiTheme="minorHAnsi" w:cstheme="minorHAnsi"/>
                <w:spacing w:val="-4"/>
                <w:sz w:val="24"/>
              </w:rPr>
              <w:t xml:space="preserve"> </w:t>
            </w:r>
            <w:r w:rsidRPr="00E94489">
              <w:rPr>
                <w:rFonts w:asciiTheme="minorHAnsi" w:hAnsiTheme="minorHAnsi" w:cstheme="minorHAnsi"/>
                <w:sz w:val="24"/>
              </w:rPr>
              <w:t>којшто</w:t>
            </w:r>
            <w:r w:rsidRPr="00E94489">
              <w:rPr>
                <w:rFonts w:asciiTheme="minorHAnsi" w:hAnsiTheme="minorHAnsi" w:cstheme="minorHAnsi"/>
                <w:spacing w:val="1"/>
                <w:sz w:val="24"/>
              </w:rPr>
              <w:t xml:space="preserve"> </w:t>
            </w:r>
            <w:r w:rsidRPr="00E94489">
              <w:rPr>
                <w:rFonts w:asciiTheme="minorHAnsi" w:hAnsiTheme="minorHAnsi" w:cstheme="minorHAnsi"/>
                <w:sz w:val="24"/>
              </w:rPr>
              <w:t>располага;</w:t>
            </w:r>
          </w:p>
          <w:p w:rsidR="00E94489" w:rsidRPr="00E94489" w:rsidRDefault="00E94489" w:rsidP="003018A2">
            <w:pPr>
              <w:pStyle w:val="TableParagraph"/>
              <w:numPr>
                <w:ilvl w:val="0"/>
                <w:numId w:val="52"/>
              </w:numPr>
              <w:tabs>
                <w:tab w:val="left" w:pos="830"/>
                <w:tab w:val="left" w:pos="831"/>
              </w:tabs>
              <w:spacing w:before="5" w:line="276" w:lineRule="auto"/>
              <w:ind w:hanging="361"/>
              <w:rPr>
                <w:rFonts w:asciiTheme="minorHAnsi" w:hAnsiTheme="minorHAnsi" w:cstheme="minorHAnsi"/>
                <w:sz w:val="24"/>
              </w:rPr>
            </w:pPr>
            <w:r w:rsidRPr="00E94489">
              <w:rPr>
                <w:rFonts w:asciiTheme="minorHAnsi" w:hAnsiTheme="minorHAnsi" w:cstheme="minorHAnsi"/>
                <w:sz w:val="24"/>
              </w:rPr>
              <w:t>Постојано</w:t>
            </w:r>
            <w:r w:rsidRPr="00E94489">
              <w:rPr>
                <w:rFonts w:asciiTheme="minorHAnsi" w:hAnsiTheme="minorHAnsi" w:cstheme="minorHAnsi"/>
                <w:spacing w:val="-2"/>
                <w:sz w:val="24"/>
              </w:rPr>
              <w:t xml:space="preserve"> </w:t>
            </w:r>
            <w:r w:rsidRPr="00E94489">
              <w:rPr>
                <w:rFonts w:asciiTheme="minorHAnsi" w:hAnsiTheme="minorHAnsi" w:cstheme="minorHAnsi"/>
                <w:sz w:val="24"/>
              </w:rPr>
              <w:t>се</w:t>
            </w:r>
            <w:r w:rsidRPr="00E94489">
              <w:rPr>
                <w:rFonts w:asciiTheme="minorHAnsi" w:hAnsiTheme="minorHAnsi" w:cstheme="minorHAnsi"/>
                <w:spacing w:val="-4"/>
                <w:sz w:val="24"/>
              </w:rPr>
              <w:t xml:space="preserve"> </w:t>
            </w:r>
            <w:r w:rsidRPr="00E94489">
              <w:rPr>
                <w:rFonts w:asciiTheme="minorHAnsi" w:hAnsiTheme="minorHAnsi" w:cstheme="minorHAnsi"/>
                <w:sz w:val="24"/>
              </w:rPr>
              <w:t>ревидира</w:t>
            </w:r>
            <w:r w:rsidRPr="00E94489">
              <w:rPr>
                <w:rFonts w:asciiTheme="minorHAnsi" w:hAnsiTheme="minorHAnsi" w:cstheme="minorHAnsi"/>
                <w:spacing w:val="-4"/>
                <w:sz w:val="24"/>
              </w:rPr>
              <w:t xml:space="preserve"> </w:t>
            </w:r>
            <w:r w:rsidRPr="00E94489">
              <w:rPr>
                <w:rFonts w:asciiTheme="minorHAnsi" w:hAnsiTheme="minorHAnsi" w:cstheme="minorHAnsi"/>
                <w:sz w:val="24"/>
              </w:rPr>
              <w:t>планот</w:t>
            </w:r>
            <w:r w:rsidRPr="00E94489">
              <w:rPr>
                <w:rFonts w:asciiTheme="minorHAnsi" w:hAnsiTheme="minorHAnsi" w:cstheme="minorHAnsi"/>
                <w:spacing w:val="-2"/>
                <w:sz w:val="24"/>
              </w:rPr>
              <w:t xml:space="preserve"> </w:t>
            </w:r>
            <w:r w:rsidRPr="00E94489">
              <w:rPr>
                <w:rFonts w:asciiTheme="minorHAnsi" w:hAnsiTheme="minorHAnsi" w:cstheme="minorHAnsi"/>
                <w:sz w:val="24"/>
              </w:rPr>
              <w:t>за</w:t>
            </w:r>
            <w:r w:rsidRPr="00E94489">
              <w:rPr>
                <w:rFonts w:asciiTheme="minorHAnsi" w:hAnsiTheme="minorHAnsi" w:cstheme="minorHAnsi"/>
                <w:spacing w:val="-4"/>
                <w:sz w:val="24"/>
              </w:rPr>
              <w:t xml:space="preserve"> </w:t>
            </w:r>
            <w:r w:rsidRPr="00E94489">
              <w:rPr>
                <w:rFonts w:asciiTheme="minorHAnsi" w:hAnsiTheme="minorHAnsi" w:cstheme="minorHAnsi"/>
                <w:sz w:val="24"/>
              </w:rPr>
              <w:t>подобрување и</w:t>
            </w:r>
            <w:r w:rsidRPr="00E94489">
              <w:rPr>
                <w:rFonts w:asciiTheme="minorHAnsi" w:hAnsiTheme="minorHAnsi" w:cstheme="minorHAnsi"/>
                <w:spacing w:val="-5"/>
                <w:sz w:val="24"/>
              </w:rPr>
              <w:t xml:space="preserve"> </w:t>
            </w:r>
            <w:r w:rsidRPr="00E94489">
              <w:rPr>
                <w:rFonts w:asciiTheme="minorHAnsi" w:hAnsiTheme="minorHAnsi" w:cstheme="minorHAnsi"/>
                <w:sz w:val="24"/>
              </w:rPr>
              <w:t>осовременување</w:t>
            </w:r>
            <w:r w:rsidRPr="00E94489">
              <w:rPr>
                <w:rFonts w:asciiTheme="minorHAnsi" w:hAnsiTheme="minorHAnsi" w:cstheme="minorHAnsi"/>
                <w:spacing w:val="-3"/>
                <w:sz w:val="24"/>
              </w:rPr>
              <w:t xml:space="preserve"> </w:t>
            </w:r>
            <w:r w:rsidRPr="00E94489">
              <w:rPr>
                <w:rFonts w:asciiTheme="minorHAnsi" w:hAnsiTheme="minorHAnsi" w:cstheme="minorHAnsi"/>
                <w:sz w:val="24"/>
              </w:rPr>
              <w:t>на</w:t>
            </w:r>
            <w:r w:rsidRPr="00E94489">
              <w:rPr>
                <w:rFonts w:asciiTheme="minorHAnsi" w:hAnsiTheme="minorHAnsi" w:cstheme="minorHAnsi"/>
                <w:spacing w:val="-5"/>
                <w:sz w:val="24"/>
              </w:rPr>
              <w:t xml:space="preserve"> </w:t>
            </w:r>
            <w:r w:rsidRPr="00E94489">
              <w:rPr>
                <w:rFonts w:asciiTheme="minorHAnsi" w:hAnsiTheme="minorHAnsi" w:cstheme="minorHAnsi"/>
                <w:sz w:val="24"/>
              </w:rPr>
              <w:t>инфраструктурата;</w:t>
            </w:r>
          </w:p>
          <w:p w:rsidR="00E94489" w:rsidRPr="00E94489" w:rsidRDefault="00E94489" w:rsidP="003018A2">
            <w:pPr>
              <w:pStyle w:val="TableParagraph"/>
              <w:numPr>
                <w:ilvl w:val="0"/>
                <w:numId w:val="52"/>
              </w:numPr>
              <w:tabs>
                <w:tab w:val="left" w:pos="830"/>
                <w:tab w:val="left" w:pos="831"/>
              </w:tabs>
              <w:spacing w:before="45" w:line="276" w:lineRule="auto"/>
              <w:ind w:hanging="361"/>
              <w:rPr>
                <w:rFonts w:asciiTheme="minorHAnsi" w:hAnsiTheme="minorHAnsi" w:cstheme="minorHAnsi"/>
                <w:sz w:val="24"/>
              </w:rPr>
            </w:pPr>
            <w:r w:rsidRPr="00E94489">
              <w:rPr>
                <w:rFonts w:asciiTheme="minorHAnsi" w:hAnsiTheme="minorHAnsi" w:cstheme="minorHAnsi"/>
                <w:sz w:val="24"/>
              </w:rPr>
              <w:t>Отвореност</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3"/>
                <w:sz w:val="24"/>
              </w:rPr>
              <w:t xml:space="preserve"> </w:t>
            </w:r>
            <w:r w:rsidRPr="00E94489">
              <w:rPr>
                <w:rFonts w:asciiTheme="minorHAnsi" w:hAnsiTheme="minorHAnsi" w:cstheme="minorHAnsi"/>
                <w:sz w:val="24"/>
              </w:rPr>
              <w:t>училиштето</w:t>
            </w:r>
            <w:r w:rsidRPr="00E94489">
              <w:rPr>
                <w:rFonts w:asciiTheme="minorHAnsi" w:hAnsiTheme="minorHAnsi" w:cstheme="minorHAnsi"/>
                <w:spacing w:val="-5"/>
                <w:sz w:val="24"/>
              </w:rPr>
              <w:t xml:space="preserve"> </w:t>
            </w:r>
            <w:r w:rsidRPr="00E94489">
              <w:rPr>
                <w:rFonts w:asciiTheme="minorHAnsi" w:hAnsiTheme="minorHAnsi" w:cstheme="minorHAnsi"/>
                <w:sz w:val="24"/>
              </w:rPr>
              <w:t>за</w:t>
            </w:r>
            <w:r w:rsidRPr="00E94489">
              <w:rPr>
                <w:rFonts w:asciiTheme="minorHAnsi" w:hAnsiTheme="minorHAnsi" w:cstheme="minorHAnsi"/>
                <w:spacing w:val="1"/>
                <w:sz w:val="24"/>
              </w:rPr>
              <w:t xml:space="preserve"> </w:t>
            </w:r>
            <w:r w:rsidRPr="00E94489">
              <w:rPr>
                <w:rFonts w:asciiTheme="minorHAnsi" w:hAnsiTheme="minorHAnsi" w:cstheme="minorHAnsi"/>
                <w:sz w:val="24"/>
              </w:rPr>
              <w:t>соработка</w:t>
            </w:r>
            <w:r w:rsidRPr="00E94489">
              <w:rPr>
                <w:rFonts w:asciiTheme="minorHAnsi" w:hAnsiTheme="minorHAnsi" w:cstheme="minorHAnsi"/>
                <w:spacing w:val="-3"/>
                <w:sz w:val="24"/>
              </w:rPr>
              <w:t xml:space="preserve"> </w:t>
            </w:r>
            <w:r w:rsidRPr="00E94489">
              <w:rPr>
                <w:rFonts w:asciiTheme="minorHAnsi" w:hAnsiTheme="minorHAnsi" w:cstheme="minorHAnsi"/>
                <w:sz w:val="24"/>
              </w:rPr>
              <w:t>со</w:t>
            </w:r>
            <w:r w:rsidRPr="00E94489">
              <w:rPr>
                <w:rFonts w:asciiTheme="minorHAnsi" w:hAnsiTheme="minorHAnsi" w:cstheme="minorHAnsi"/>
                <w:spacing w:val="3"/>
                <w:sz w:val="24"/>
              </w:rPr>
              <w:t xml:space="preserve"> </w:t>
            </w:r>
            <w:r w:rsidRPr="00E94489">
              <w:rPr>
                <w:rFonts w:asciiTheme="minorHAnsi" w:hAnsiTheme="minorHAnsi" w:cstheme="minorHAnsi"/>
                <w:sz w:val="24"/>
              </w:rPr>
              <w:t>родителите,</w:t>
            </w:r>
            <w:r w:rsidRPr="00E94489">
              <w:rPr>
                <w:rFonts w:asciiTheme="minorHAnsi" w:hAnsiTheme="minorHAnsi" w:cstheme="minorHAnsi"/>
                <w:spacing w:val="-6"/>
                <w:sz w:val="24"/>
              </w:rPr>
              <w:t xml:space="preserve"> </w:t>
            </w:r>
            <w:r w:rsidRPr="00E94489">
              <w:rPr>
                <w:rFonts w:asciiTheme="minorHAnsi" w:hAnsiTheme="minorHAnsi" w:cstheme="minorHAnsi"/>
                <w:sz w:val="24"/>
              </w:rPr>
              <w:t>локалната</w:t>
            </w:r>
            <w:r w:rsidRPr="00E94489">
              <w:rPr>
                <w:rFonts w:asciiTheme="minorHAnsi" w:hAnsiTheme="minorHAnsi" w:cstheme="minorHAnsi"/>
                <w:spacing w:val="-3"/>
                <w:sz w:val="24"/>
              </w:rPr>
              <w:t xml:space="preserve"> </w:t>
            </w:r>
            <w:r w:rsidRPr="00E94489">
              <w:rPr>
                <w:rFonts w:asciiTheme="minorHAnsi" w:hAnsiTheme="minorHAnsi" w:cstheme="minorHAnsi"/>
                <w:sz w:val="24"/>
              </w:rPr>
              <w:t>заедница</w:t>
            </w:r>
            <w:r w:rsidRPr="00E94489">
              <w:rPr>
                <w:rFonts w:asciiTheme="minorHAnsi" w:hAnsiTheme="minorHAnsi" w:cstheme="minorHAnsi"/>
                <w:spacing w:val="-3"/>
                <w:sz w:val="24"/>
              </w:rPr>
              <w:t xml:space="preserve"> </w:t>
            </w:r>
            <w:r w:rsidRPr="00E94489">
              <w:rPr>
                <w:rFonts w:asciiTheme="minorHAnsi" w:hAnsiTheme="minorHAnsi" w:cstheme="minorHAnsi"/>
                <w:sz w:val="24"/>
              </w:rPr>
              <w:t>и</w:t>
            </w:r>
            <w:r w:rsidRPr="00E94489">
              <w:rPr>
                <w:rFonts w:asciiTheme="minorHAnsi" w:hAnsiTheme="minorHAnsi" w:cstheme="minorHAnsi"/>
                <w:spacing w:val="-3"/>
                <w:sz w:val="24"/>
              </w:rPr>
              <w:t xml:space="preserve"> </w:t>
            </w:r>
            <w:r w:rsidRPr="00E94489">
              <w:rPr>
                <w:rFonts w:asciiTheme="minorHAnsi" w:hAnsiTheme="minorHAnsi" w:cstheme="minorHAnsi"/>
                <w:sz w:val="24"/>
              </w:rPr>
              <w:t>невладиниот</w:t>
            </w:r>
            <w:r w:rsidRPr="00E94489">
              <w:rPr>
                <w:rFonts w:asciiTheme="minorHAnsi" w:hAnsiTheme="minorHAnsi" w:cstheme="minorHAnsi"/>
                <w:spacing w:val="-6"/>
                <w:sz w:val="24"/>
              </w:rPr>
              <w:t xml:space="preserve"> </w:t>
            </w:r>
            <w:r w:rsidRPr="00E94489">
              <w:rPr>
                <w:rFonts w:asciiTheme="minorHAnsi" w:hAnsiTheme="minorHAnsi" w:cstheme="minorHAnsi"/>
                <w:sz w:val="24"/>
              </w:rPr>
              <w:t>сектор;</w:t>
            </w:r>
          </w:p>
          <w:p w:rsidR="00E94489" w:rsidRPr="00E94489" w:rsidRDefault="00E94489" w:rsidP="003018A2">
            <w:pPr>
              <w:pStyle w:val="TableParagraph"/>
              <w:numPr>
                <w:ilvl w:val="0"/>
                <w:numId w:val="52"/>
              </w:numPr>
              <w:tabs>
                <w:tab w:val="left" w:pos="830"/>
                <w:tab w:val="left" w:pos="831"/>
              </w:tabs>
              <w:spacing w:before="44" w:line="276" w:lineRule="auto"/>
              <w:ind w:hanging="361"/>
              <w:rPr>
                <w:rFonts w:asciiTheme="minorHAnsi" w:hAnsiTheme="minorHAnsi" w:cstheme="minorHAnsi"/>
                <w:sz w:val="24"/>
              </w:rPr>
            </w:pPr>
            <w:r w:rsidRPr="00E94489">
              <w:rPr>
                <w:rFonts w:asciiTheme="minorHAnsi" w:hAnsiTheme="minorHAnsi" w:cstheme="minorHAnsi"/>
                <w:sz w:val="24"/>
              </w:rPr>
              <w:t>Вклученост</w:t>
            </w:r>
            <w:r w:rsidRPr="00E94489">
              <w:rPr>
                <w:rFonts w:asciiTheme="minorHAnsi" w:hAnsiTheme="minorHAnsi" w:cstheme="minorHAnsi"/>
                <w:spacing w:val="-6"/>
                <w:sz w:val="24"/>
              </w:rPr>
              <w:t xml:space="preserve"> </w:t>
            </w:r>
            <w:r w:rsidRPr="00E94489">
              <w:rPr>
                <w:rFonts w:asciiTheme="minorHAnsi" w:hAnsiTheme="minorHAnsi" w:cstheme="minorHAnsi"/>
                <w:sz w:val="24"/>
              </w:rPr>
              <w:t>на</w:t>
            </w:r>
            <w:r w:rsidRPr="00E94489">
              <w:rPr>
                <w:rFonts w:asciiTheme="minorHAnsi" w:hAnsiTheme="minorHAnsi" w:cstheme="minorHAnsi"/>
                <w:spacing w:val="-4"/>
                <w:sz w:val="24"/>
              </w:rPr>
              <w:t xml:space="preserve"> </w:t>
            </w:r>
            <w:r w:rsidRPr="00E94489">
              <w:rPr>
                <w:rFonts w:asciiTheme="minorHAnsi" w:hAnsiTheme="minorHAnsi" w:cstheme="minorHAnsi"/>
                <w:sz w:val="24"/>
              </w:rPr>
              <w:t>училиштето</w:t>
            </w:r>
            <w:r w:rsidRPr="00E94489">
              <w:rPr>
                <w:rFonts w:asciiTheme="minorHAnsi" w:hAnsiTheme="minorHAnsi" w:cstheme="minorHAnsi"/>
                <w:spacing w:val="-2"/>
                <w:sz w:val="24"/>
              </w:rPr>
              <w:t xml:space="preserve"> </w:t>
            </w:r>
            <w:r w:rsidRPr="00E94489">
              <w:rPr>
                <w:rFonts w:asciiTheme="minorHAnsi" w:hAnsiTheme="minorHAnsi" w:cstheme="minorHAnsi"/>
                <w:sz w:val="24"/>
              </w:rPr>
              <w:t>во</w:t>
            </w:r>
            <w:r w:rsidRPr="00E94489">
              <w:rPr>
                <w:rFonts w:asciiTheme="minorHAnsi" w:hAnsiTheme="minorHAnsi" w:cstheme="minorHAnsi"/>
                <w:spacing w:val="-1"/>
                <w:sz w:val="24"/>
              </w:rPr>
              <w:t xml:space="preserve"> </w:t>
            </w:r>
            <w:r w:rsidRPr="00E94489">
              <w:rPr>
                <w:rFonts w:asciiTheme="minorHAnsi" w:hAnsiTheme="minorHAnsi" w:cstheme="minorHAnsi"/>
                <w:sz w:val="24"/>
              </w:rPr>
              <w:t>проекти</w:t>
            </w:r>
            <w:r w:rsidRPr="00E94489">
              <w:rPr>
                <w:rFonts w:asciiTheme="minorHAnsi" w:hAnsiTheme="minorHAnsi" w:cstheme="minorHAnsi"/>
                <w:spacing w:val="-4"/>
                <w:sz w:val="24"/>
              </w:rPr>
              <w:t xml:space="preserve"> </w:t>
            </w:r>
            <w:r w:rsidRPr="00E94489">
              <w:rPr>
                <w:rFonts w:asciiTheme="minorHAnsi" w:hAnsiTheme="minorHAnsi" w:cstheme="minorHAnsi"/>
                <w:sz w:val="24"/>
              </w:rPr>
              <w:t>од</w:t>
            </w:r>
            <w:r w:rsidRPr="00E94489">
              <w:rPr>
                <w:rFonts w:asciiTheme="minorHAnsi" w:hAnsiTheme="minorHAnsi" w:cstheme="minorHAnsi"/>
                <w:spacing w:val="2"/>
                <w:sz w:val="24"/>
              </w:rPr>
              <w:t xml:space="preserve"> </w:t>
            </w:r>
            <w:r w:rsidRPr="00E94489">
              <w:rPr>
                <w:rFonts w:asciiTheme="minorHAnsi" w:hAnsiTheme="minorHAnsi" w:cstheme="minorHAnsi"/>
                <w:sz w:val="24"/>
              </w:rPr>
              <w:t>различни</w:t>
            </w:r>
            <w:r w:rsidRPr="00E94489">
              <w:rPr>
                <w:rFonts w:asciiTheme="minorHAnsi" w:hAnsiTheme="minorHAnsi" w:cstheme="minorHAnsi"/>
                <w:spacing w:val="-4"/>
                <w:sz w:val="24"/>
              </w:rPr>
              <w:t xml:space="preserve"> </w:t>
            </w:r>
            <w:r w:rsidRPr="00E94489">
              <w:rPr>
                <w:rFonts w:asciiTheme="minorHAnsi" w:hAnsiTheme="minorHAnsi" w:cstheme="minorHAnsi"/>
                <w:sz w:val="24"/>
              </w:rPr>
              <w:t>области.</w:t>
            </w:r>
          </w:p>
        </w:tc>
      </w:tr>
      <w:tr w:rsidR="00E94489" w:rsidRPr="00E94489" w:rsidTr="00E94489">
        <w:trPr>
          <w:trHeight w:val="265"/>
        </w:trPr>
        <w:tc>
          <w:tcPr>
            <w:tcW w:w="13881" w:type="dxa"/>
          </w:tcPr>
          <w:p w:rsidR="00E94489" w:rsidRPr="00E94489" w:rsidRDefault="00E94489" w:rsidP="00377CE0">
            <w:pPr>
              <w:pStyle w:val="TableParagraph"/>
              <w:spacing w:before="2" w:line="276" w:lineRule="auto"/>
              <w:ind w:left="110"/>
              <w:rPr>
                <w:rFonts w:asciiTheme="minorHAnsi" w:hAnsiTheme="minorHAnsi" w:cstheme="minorHAnsi"/>
                <w:b/>
                <w:sz w:val="24"/>
              </w:rPr>
            </w:pPr>
            <w:r w:rsidRPr="00E94489">
              <w:rPr>
                <w:rFonts w:asciiTheme="minorHAnsi" w:hAnsiTheme="minorHAnsi" w:cstheme="minorHAnsi"/>
                <w:b/>
                <w:sz w:val="24"/>
              </w:rPr>
              <w:t>Слабости:</w:t>
            </w:r>
          </w:p>
          <w:p w:rsidR="00E94489" w:rsidRPr="00E94489" w:rsidRDefault="00E94489" w:rsidP="003018A2">
            <w:pPr>
              <w:pStyle w:val="TableParagraph"/>
              <w:numPr>
                <w:ilvl w:val="0"/>
                <w:numId w:val="51"/>
              </w:numPr>
              <w:tabs>
                <w:tab w:val="left" w:pos="830"/>
                <w:tab w:val="left" w:pos="831"/>
              </w:tabs>
              <w:spacing w:before="44" w:line="276" w:lineRule="auto"/>
              <w:ind w:right="313"/>
              <w:rPr>
                <w:rFonts w:asciiTheme="minorHAnsi" w:hAnsiTheme="minorHAnsi" w:cstheme="minorHAnsi"/>
                <w:sz w:val="24"/>
              </w:rPr>
            </w:pPr>
            <w:r w:rsidRPr="00E94489">
              <w:rPr>
                <w:rFonts w:asciiTheme="minorHAnsi" w:hAnsiTheme="minorHAnsi" w:cstheme="minorHAnsi"/>
                <w:sz w:val="24"/>
              </w:rPr>
              <w:t>Недостаток</w:t>
            </w:r>
            <w:r w:rsidRPr="00E94489">
              <w:rPr>
                <w:rFonts w:asciiTheme="minorHAnsi" w:hAnsiTheme="minorHAnsi" w:cstheme="minorHAnsi"/>
                <w:spacing w:val="4"/>
                <w:sz w:val="24"/>
              </w:rPr>
              <w:t xml:space="preserve"> </w:t>
            </w:r>
            <w:r w:rsidRPr="00E94489">
              <w:rPr>
                <w:rFonts w:asciiTheme="minorHAnsi" w:hAnsiTheme="minorHAnsi" w:cstheme="minorHAnsi"/>
                <w:sz w:val="24"/>
              </w:rPr>
              <w:t>од</w:t>
            </w:r>
            <w:r w:rsidRPr="00E94489">
              <w:rPr>
                <w:rFonts w:asciiTheme="minorHAnsi" w:hAnsiTheme="minorHAnsi" w:cstheme="minorHAnsi"/>
                <w:spacing w:val="7"/>
                <w:sz w:val="24"/>
              </w:rPr>
              <w:t xml:space="preserve"> </w:t>
            </w:r>
            <w:r w:rsidRPr="00E94489">
              <w:rPr>
                <w:rFonts w:asciiTheme="minorHAnsi" w:hAnsiTheme="minorHAnsi" w:cstheme="minorHAnsi"/>
                <w:sz w:val="24"/>
              </w:rPr>
              <w:t>финансиски</w:t>
            </w:r>
            <w:r w:rsidRPr="00E94489">
              <w:rPr>
                <w:rFonts w:asciiTheme="minorHAnsi" w:hAnsiTheme="minorHAnsi" w:cstheme="minorHAnsi"/>
                <w:spacing w:val="10"/>
                <w:sz w:val="24"/>
              </w:rPr>
              <w:t xml:space="preserve"> </w:t>
            </w:r>
            <w:r w:rsidRPr="00E94489">
              <w:rPr>
                <w:rFonts w:asciiTheme="minorHAnsi" w:hAnsiTheme="minorHAnsi" w:cstheme="minorHAnsi"/>
                <w:sz w:val="24"/>
              </w:rPr>
              <w:t>средства</w:t>
            </w:r>
            <w:r w:rsidRPr="00E94489">
              <w:rPr>
                <w:rFonts w:asciiTheme="minorHAnsi" w:hAnsiTheme="minorHAnsi" w:cstheme="minorHAnsi"/>
                <w:spacing w:val="6"/>
                <w:sz w:val="24"/>
              </w:rPr>
              <w:t xml:space="preserve"> </w:t>
            </w:r>
            <w:r w:rsidRPr="00E94489">
              <w:rPr>
                <w:rFonts w:asciiTheme="minorHAnsi" w:hAnsiTheme="minorHAnsi" w:cstheme="minorHAnsi"/>
                <w:sz w:val="24"/>
              </w:rPr>
              <w:t>за</w:t>
            </w:r>
            <w:r w:rsidRPr="00E94489">
              <w:rPr>
                <w:rFonts w:asciiTheme="minorHAnsi" w:hAnsiTheme="minorHAnsi" w:cstheme="minorHAnsi"/>
                <w:spacing w:val="7"/>
                <w:sz w:val="24"/>
              </w:rPr>
              <w:t xml:space="preserve"> </w:t>
            </w:r>
            <w:r w:rsidRPr="00E94489">
              <w:rPr>
                <w:rFonts w:asciiTheme="minorHAnsi" w:hAnsiTheme="minorHAnsi" w:cstheme="minorHAnsi"/>
                <w:sz w:val="24"/>
              </w:rPr>
              <w:t>набавка</w:t>
            </w:r>
            <w:r w:rsidRPr="00E94489">
              <w:rPr>
                <w:rFonts w:asciiTheme="minorHAnsi" w:hAnsiTheme="minorHAnsi" w:cstheme="minorHAnsi"/>
                <w:spacing w:val="9"/>
                <w:sz w:val="24"/>
              </w:rPr>
              <w:t xml:space="preserve"> </w:t>
            </w:r>
            <w:r w:rsidRPr="00E94489">
              <w:rPr>
                <w:rFonts w:asciiTheme="minorHAnsi" w:hAnsiTheme="minorHAnsi" w:cstheme="minorHAnsi"/>
                <w:sz w:val="24"/>
              </w:rPr>
              <w:t>на</w:t>
            </w:r>
            <w:r w:rsidRPr="00E94489">
              <w:rPr>
                <w:rFonts w:asciiTheme="minorHAnsi" w:hAnsiTheme="minorHAnsi" w:cstheme="minorHAnsi"/>
                <w:spacing w:val="6"/>
                <w:sz w:val="24"/>
              </w:rPr>
              <w:t xml:space="preserve"> </w:t>
            </w:r>
            <w:r w:rsidRPr="00E94489">
              <w:rPr>
                <w:rFonts w:asciiTheme="minorHAnsi" w:hAnsiTheme="minorHAnsi" w:cstheme="minorHAnsi"/>
                <w:sz w:val="24"/>
              </w:rPr>
              <w:t>потрошни</w:t>
            </w:r>
            <w:r w:rsidRPr="00E94489">
              <w:rPr>
                <w:rFonts w:asciiTheme="minorHAnsi" w:hAnsiTheme="minorHAnsi" w:cstheme="minorHAnsi"/>
                <w:spacing w:val="5"/>
                <w:sz w:val="24"/>
              </w:rPr>
              <w:t xml:space="preserve"> </w:t>
            </w:r>
            <w:r w:rsidRPr="00E94489">
              <w:rPr>
                <w:rFonts w:asciiTheme="minorHAnsi" w:hAnsiTheme="minorHAnsi" w:cstheme="minorHAnsi"/>
                <w:sz w:val="24"/>
              </w:rPr>
              <w:t>материјали</w:t>
            </w:r>
            <w:r w:rsidRPr="00E94489">
              <w:rPr>
                <w:rFonts w:asciiTheme="minorHAnsi" w:hAnsiTheme="minorHAnsi" w:cstheme="minorHAnsi"/>
                <w:spacing w:val="6"/>
                <w:sz w:val="24"/>
              </w:rPr>
              <w:t xml:space="preserve"> </w:t>
            </w:r>
            <w:r w:rsidRPr="00E94489">
              <w:rPr>
                <w:rFonts w:asciiTheme="minorHAnsi" w:hAnsiTheme="minorHAnsi" w:cstheme="minorHAnsi"/>
                <w:sz w:val="24"/>
              </w:rPr>
              <w:t>и</w:t>
            </w:r>
            <w:r w:rsidRPr="00E94489">
              <w:rPr>
                <w:rFonts w:asciiTheme="minorHAnsi" w:hAnsiTheme="minorHAnsi" w:cstheme="minorHAnsi"/>
                <w:spacing w:val="5"/>
                <w:sz w:val="24"/>
              </w:rPr>
              <w:t xml:space="preserve"> </w:t>
            </w:r>
            <w:r w:rsidRPr="00E94489">
              <w:rPr>
                <w:rFonts w:asciiTheme="minorHAnsi" w:hAnsiTheme="minorHAnsi" w:cstheme="minorHAnsi"/>
                <w:sz w:val="24"/>
              </w:rPr>
              <w:t>наставно</w:t>
            </w:r>
            <w:r w:rsidRPr="00E94489">
              <w:rPr>
                <w:rFonts w:asciiTheme="minorHAnsi" w:hAnsiTheme="minorHAnsi" w:cstheme="minorHAnsi"/>
                <w:spacing w:val="7"/>
                <w:sz w:val="24"/>
              </w:rPr>
              <w:t xml:space="preserve"> </w:t>
            </w:r>
            <w:r w:rsidRPr="00E94489">
              <w:rPr>
                <w:rFonts w:asciiTheme="minorHAnsi" w:hAnsiTheme="minorHAnsi" w:cstheme="minorHAnsi"/>
                <w:sz w:val="24"/>
              </w:rPr>
              <w:t>–</w:t>
            </w:r>
            <w:r w:rsidRPr="00E94489">
              <w:rPr>
                <w:rFonts w:asciiTheme="minorHAnsi" w:hAnsiTheme="minorHAnsi" w:cstheme="minorHAnsi"/>
                <w:spacing w:val="6"/>
                <w:sz w:val="24"/>
              </w:rPr>
              <w:t xml:space="preserve"> </w:t>
            </w:r>
            <w:r w:rsidRPr="00E94489">
              <w:rPr>
                <w:rFonts w:asciiTheme="minorHAnsi" w:hAnsiTheme="minorHAnsi" w:cstheme="minorHAnsi"/>
                <w:sz w:val="24"/>
              </w:rPr>
              <w:t>нагледни</w:t>
            </w:r>
            <w:r w:rsidRPr="00E94489">
              <w:rPr>
                <w:rFonts w:asciiTheme="minorHAnsi" w:hAnsiTheme="minorHAnsi" w:cstheme="minorHAnsi"/>
                <w:spacing w:val="6"/>
                <w:sz w:val="24"/>
              </w:rPr>
              <w:t xml:space="preserve"> </w:t>
            </w:r>
            <w:r w:rsidRPr="00E94489">
              <w:rPr>
                <w:rFonts w:asciiTheme="minorHAnsi" w:hAnsiTheme="minorHAnsi" w:cstheme="minorHAnsi"/>
                <w:sz w:val="24"/>
              </w:rPr>
              <w:t>средства</w:t>
            </w:r>
            <w:r w:rsidRPr="00E94489">
              <w:rPr>
                <w:rFonts w:asciiTheme="minorHAnsi" w:hAnsiTheme="minorHAnsi" w:cstheme="minorHAnsi"/>
                <w:spacing w:val="6"/>
                <w:sz w:val="24"/>
              </w:rPr>
              <w:t xml:space="preserve"> </w:t>
            </w:r>
            <w:r w:rsidRPr="00E94489">
              <w:rPr>
                <w:rFonts w:asciiTheme="minorHAnsi" w:hAnsiTheme="minorHAnsi" w:cstheme="minorHAnsi"/>
                <w:sz w:val="24"/>
              </w:rPr>
              <w:t>и</w:t>
            </w:r>
            <w:r w:rsidRPr="00E94489">
              <w:rPr>
                <w:rFonts w:asciiTheme="minorHAnsi" w:hAnsiTheme="minorHAnsi" w:cstheme="minorHAnsi"/>
                <w:spacing w:val="5"/>
                <w:sz w:val="24"/>
              </w:rPr>
              <w:t xml:space="preserve"> </w:t>
            </w:r>
            <w:r w:rsidRPr="00E94489">
              <w:rPr>
                <w:rFonts w:asciiTheme="minorHAnsi" w:hAnsiTheme="minorHAnsi" w:cstheme="minorHAnsi"/>
                <w:sz w:val="24"/>
              </w:rPr>
              <w:t>други</w:t>
            </w:r>
            <w:r w:rsidRPr="00E94489">
              <w:rPr>
                <w:rFonts w:asciiTheme="minorHAnsi" w:hAnsiTheme="minorHAnsi" w:cstheme="minorHAnsi"/>
                <w:spacing w:val="6"/>
                <w:sz w:val="24"/>
              </w:rPr>
              <w:t xml:space="preserve"> </w:t>
            </w:r>
            <w:r w:rsidRPr="00E94489">
              <w:rPr>
                <w:rFonts w:asciiTheme="minorHAnsi" w:hAnsiTheme="minorHAnsi" w:cstheme="minorHAnsi"/>
                <w:sz w:val="24"/>
              </w:rPr>
              <w:t>технички</w:t>
            </w:r>
            <w:r w:rsidRPr="00E94489">
              <w:rPr>
                <w:rFonts w:asciiTheme="minorHAnsi" w:hAnsiTheme="minorHAnsi" w:cstheme="minorHAnsi"/>
                <w:spacing w:val="-52"/>
                <w:sz w:val="24"/>
              </w:rPr>
              <w:t xml:space="preserve"> </w:t>
            </w:r>
            <w:r w:rsidRPr="00E94489">
              <w:rPr>
                <w:rFonts w:asciiTheme="minorHAnsi" w:hAnsiTheme="minorHAnsi" w:cstheme="minorHAnsi"/>
                <w:sz w:val="24"/>
              </w:rPr>
              <w:t>помагала;</w:t>
            </w:r>
          </w:p>
          <w:p w:rsidR="00E94489" w:rsidRPr="00E94489" w:rsidRDefault="00E94489" w:rsidP="003018A2">
            <w:pPr>
              <w:pStyle w:val="TableParagraph"/>
              <w:numPr>
                <w:ilvl w:val="0"/>
                <w:numId w:val="51"/>
              </w:numPr>
              <w:tabs>
                <w:tab w:val="left" w:pos="830"/>
                <w:tab w:val="left" w:pos="831"/>
              </w:tabs>
              <w:spacing w:before="40" w:line="276" w:lineRule="auto"/>
              <w:ind w:right="313"/>
              <w:rPr>
                <w:rFonts w:asciiTheme="minorHAnsi" w:hAnsiTheme="minorHAnsi" w:cstheme="minorHAnsi"/>
                <w:sz w:val="24"/>
              </w:rPr>
            </w:pPr>
            <w:r w:rsidRPr="00E94489">
              <w:rPr>
                <w:rFonts w:asciiTheme="minorHAnsi" w:hAnsiTheme="minorHAnsi" w:cstheme="minorHAnsi"/>
                <w:sz w:val="24"/>
              </w:rPr>
              <w:t>Недоволно</w:t>
            </w:r>
            <w:r w:rsidRPr="00E94489">
              <w:rPr>
                <w:rFonts w:asciiTheme="minorHAnsi" w:hAnsiTheme="minorHAnsi" w:cstheme="minorHAnsi"/>
                <w:spacing w:val="5"/>
                <w:sz w:val="24"/>
              </w:rPr>
              <w:t xml:space="preserve"> </w:t>
            </w:r>
            <w:r w:rsidRPr="00E94489">
              <w:rPr>
                <w:rFonts w:asciiTheme="minorHAnsi" w:hAnsiTheme="minorHAnsi" w:cstheme="minorHAnsi"/>
                <w:sz w:val="24"/>
              </w:rPr>
              <w:t>обуки</w:t>
            </w:r>
            <w:r w:rsidRPr="00E94489">
              <w:rPr>
                <w:rFonts w:asciiTheme="minorHAnsi" w:hAnsiTheme="minorHAnsi" w:cstheme="minorHAnsi"/>
                <w:spacing w:val="6"/>
                <w:sz w:val="24"/>
              </w:rPr>
              <w:t xml:space="preserve"> </w:t>
            </w:r>
            <w:r w:rsidRPr="00E94489">
              <w:rPr>
                <w:rFonts w:asciiTheme="minorHAnsi" w:hAnsiTheme="minorHAnsi" w:cstheme="minorHAnsi"/>
                <w:sz w:val="24"/>
              </w:rPr>
              <w:t>и</w:t>
            </w:r>
            <w:r w:rsidRPr="00E94489">
              <w:rPr>
                <w:rFonts w:asciiTheme="minorHAnsi" w:hAnsiTheme="minorHAnsi" w:cstheme="minorHAnsi"/>
                <w:spacing w:val="6"/>
                <w:sz w:val="24"/>
              </w:rPr>
              <w:t xml:space="preserve"> </w:t>
            </w:r>
            <w:r w:rsidRPr="00E94489">
              <w:rPr>
                <w:rFonts w:asciiTheme="minorHAnsi" w:hAnsiTheme="minorHAnsi" w:cstheme="minorHAnsi"/>
                <w:sz w:val="24"/>
              </w:rPr>
              <w:t>семинари</w:t>
            </w:r>
            <w:r w:rsidRPr="00E94489">
              <w:rPr>
                <w:rFonts w:asciiTheme="minorHAnsi" w:hAnsiTheme="minorHAnsi" w:cstheme="minorHAnsi"/>
                <w:spacing w:val="6"/>
                <w:sz w:val="24"/>
              </w:rPr>
              <w:t xml:space="preserve"> </w:t>
            </w:r>
            <w:r w:rsidRPr="00E94489">
              <w:rPr>
                <w:rFonts w:asciiTheme="minorHAnsi" w:hAnsiTheme="minorHAnsi" w:cstheme="minorHAnsi"/>
                <w:sz w:val="24"/>
              </w:rPr>
              <w:t>за</w:t>
            </w:r>
            <w:r w:rsidRPr="00E94489">
              <w:rPr>
                <w:rFonts w:asciiTheme="minorHAnsi" w:hAnsiTheme="minorHAnsi" w:cstheme="minorHAnsi"/>
                <w:spacing w:val="7"/>
                <w:sz w:val="24"/>
              </w:rPr>
              <w:t xml:space="preserve"> </w:t>
            </w:r>
            <w:r w:rsidRPr="00E94489">
              <w:rPr>
                <w:rFonts w:asciiTheme="minorHAnsi" w:hAnsiTheme="minorHAnsi" w:cstheme="minorHAnsi"/>
                <w:sz w:val="24"/>
              </w:rPr>
              <w:t>наставниците</w:t>
            </w:r>
            <w:r w:rsidRPr="00E94489">
              <w:rPr>
                <w:rFonts w:asciiTheme="minorHAnsi" w:hAnsiTheme="minorHAnsi" w:cstheme="minorHAnsi"/>
                <w:spacing w:val="12"/>
                <w:sz w:val="24"/>
              </w:rPr>
              <w:t xml:space="preserve"> </w:t>
            </w:r>
            <w:r w:rsidRPr="00E94489">
              <w:rPr>
                <w:rFonts w:asciiTheme="minorHAnsi" w:hAnsiTheme="minorHAnsi" w:cstheme="minorHAnsi"/>
                <w:sz w:val="24"/>
              </w:rPr>
              <w:t>од</w:t>
            </w:r>
            <w:r w:rsidRPr="00E94489">
              <w:rPr>
                <w:rFonts w:asciiTheme="minorHAnsi" w:hAnsiTheme="minorHAnsi" w:cstheme="minorHAnsi"/>
                <w:spacing w:val="7"/>
                <w:sz w:val="24"/>
              </w:rPr>
              <w:t xml:space="preserve"> </w:t>
            </w:r>
            <w:r w:rsidRPr="00E94489">
              <w:rPr>
                <w:rFonts w:asciiTheme="minorHAnsi" w:hAnsiTheme="minorHAnsi" w:cstheme="minorHAnsi"/>
                <w:sz w:val="24"/>
              </w:rPr>
              <w:t>страна</w:t>
            </w:r>
            <w:r w:rsidRPr="00E94489">
              <w:rPr>
                <w:rFonts w:asciiTheme="minorHAnsi" w:hAnsiTheme="minorHAnsi" w:cstheme="minorHAnsi"/>
                <w:spacing w:val="7"/>
                <w:sz w:val="24"/>
              </w:rPr>
              <w:t xml:space="preserve"> </w:t>
            </w:r>
            <w:r w:rsidRPr="00E94489">
              <w:rPr>
                <w:rFonts w:asciiTheme="minorHAnsi" w:hAnsiTheme="minorHAnsi" w:cstheme="minorHAnsi"/>
                <w:sz w:val="24"/>
              </w:rPr>
              <w:t>на</w:t>
            </w:r>
            <w:r w:rsidRPr="00E94489">
              <w:rPr>
                <w:rFonts w:asciiTheme="minorHAnsi" w:hAnsiTheme="minorHAnsi" w:cstheme="minorHAnsi"/>
                <w:spacing w:val="7"/>
                <w:sz w:val="24"/>
              </w:rPr>
              <w:t xml:space="preserve"> </w:t>
            </w:r>
            <w:r w:rsidRPr="00E94489">
              <w:rPr>
                <w:rFonts w:asciiTheme="minorHAnsi" w:hAnsiTheme="minorHAnsi" w:cstheme="minorHAnsi"/>
                <w:sz w:val="24"/>
              </w:rPr>
              <w:t>Министерството</w:t>
            </w:r>
            <w:r w:rsidRPr="00E94489">
              <w:rPr>
                <w:rFonts w:asciiTheme="minorHAnsi" w:hAnsiTheme="minorHAnsi" w:cstheme="minorHAnsi"/>
                <w:spacing w:val="5"/>
                <w:sz w:val="24"/>
              </w:rPr>
              <w:t xml:space="preserve"> </w:t>
            </w:r>
            <w:r w:rsidRPr="00E94489">
              <w:rPr>
                <w:rFonts w:asciiTheme="minorHAnsi" w:hAnsiTheme="minorHAnsi" w:cstheme="minorHAnsi"/>
                <w:sz w:val="24"/>
              </w:rPr>
              <w:t>за</w:t>
            </w:r>
            <w:r w:rsidRPr="00E94489">
              <w:rPr>
                <w:rFonts w:asciiTheme="minorHAnsi" w:hAnsiTheme="minorHAnsi" w:cstheme="minorHAnsi"/>
                <w:spacing w:val="7"/>
                <w:sz w:val="24"/>
              </w:rPr>
              <w:t xml:space="preserve"> </w:t>
            </w:r>
            <w:r w:rsidRPr="00E94489">
              <w:rPr>
                <w:rFonts w:asciiTheme="minorHAnsi" w:hAnsiTheme="minorHAnsi" w:cstheme="minorHAnsi"/>
                <w:sz w:val="24"/>
              </w:rPr>
              <w:t>образование</w:t>
            </w:r>
            <w:r w:rsidRPr="00E94489">
              <w:rPr>
                <w:rFonts w:asciiTheme="minorHAnsi" w:hAnsiTheme="minorHAnsi" w:cstheme="minorHAnsi"/>
                <w:spacing w:val="7"/>
                <w:sz w:val="24"/>
              </w:rPr>
              <w:t xml:space="preserve"> </w:t>
            </w:r>
            <w:r w:rsidRPr="00E94489">
              <w:rPr>
                <w:rFonts w:asciiTheme="minorHAnsi" w:hAnsiTheme="minorHAnsi" w:cstheme="minorHAnsi"/>
                <w:sz w:val="24"/>
              </w:rPr>
              <w:t>и</w:t>
            </w:r>
            <w:r w:rsidRPr="00E94489">
              <w:rPr>
                <w:rFonts w:asciiTheme="minorHAnsi" w:hAnsiTheme="minorHAnsi" w:cstheme="minorHAnsi"/>
                <w:spacing w:val="6"/>
                <w:sz w:val="24"/>
              </w:rPr>
              <w:t xml:space="preserve"> </w:t>
            </w:r>
            <w:r w:rsidRPr="00E94489">
              <w:rPr>
                <w:rFonts w:asciiTheme="minorHAnsi" w:hAnsiTheme="minorHAnsi" w:cstheme="minorHAnsi"/>
                <w:sz w:val="24"/>
              </w:rPr>
              <w:t>наука</w:t>
            </w:r>
            <w:r w:rsidRPr="00E94489">
              <w:rPr>
                <w:rFonts w:asciiTheme="minorHAnsi" w:hAnsiTheme="minorHAnsi" w:cstheme="minorHAnsi"/>
                <w:spacing w:val="7"/>
                <w:sz w:val="24"/>
              </w:rPr>
              <w:t xml:space="preserve"> </w:t>
            </w:r>
            <w:r w:rsidRPr="00E94489">
              <w:rPr>
                <w:rFonts w:asciiTheme="minorHAnsi" w:hAnsiTheme="minorHAnsi" w:cstheme="minorHAnsi"/>
                <w:sz w:val="24"/>
              </w:rPr>
              <w:t>и</w:t>
            </w:r>
            <w:r w:rsidRPr="00E94489">
              <w:rPr>
                <w:rFonts w:asciiTheme="minorHAnsi" w:hAnsiTheme="minorHAnsi" w:cstheme="minorHAnsi"/>
                <w:spacing w:val="6"/>
                <w:sz w:val="24"/>
              </w:rPr>
              <w:t xml:space="preserve"> </w:t>
            </w:r>
            <w:r w:rsidRPr="00E94489">
              <w:rPr>
                <w:rFonts w:asciiTheme="minorHAnsi" w:hAnsiTheme="minorHAnsi" w:cstheme="minorHAnsi"/>
                <w:sz w:val="24"/>
              </w:rPr>
              <w:t>Бирото</w:t>
            </w:r>
            <w:r w:rsidRPr="00E94489">
              <w:rPr>
                <w:rFonts w:asciiTheme="minorHAnsi" w:hAnsiTheme="minorHAnsi" w:cstheme="minorHAnsi"/>
                <w:spacing w:val="9"/>
                <w:sz w:val="24"/>
              </w:rPr>
              <w:t xml:space="preserve"> </w:t>
            </w:r>
            <w:r w:rsidRPr="00E94489">
              <w:rPr>
                <w:rFonts w:asciiTheme="minorHAnsi" w:hAnsiTheme="minorHAnsi" w:cstheme="minorHAnsi"/>
                <w:sz w:val="24"/>
              </w:rPr>
              <w:t>за</w:t>
            </w:r>
            <w:r w:rsidRPr="00E94489">
              <w:rPr>
                <w:rFonts w:asciiTheme="minorHAnsi" w:hAnsiTheme="minorHAnsi" w:cstheme="minorHAnsi"/>
                <w:spacing w:val="7"/>
                <w:sz w:val="24"/>
              </w:rPr>
              <w:t xml:space="preserve"> </w:t>
            </w:r>
            <w:r w:rsidRPr="00E94489">
              <w:rPr>
                <w:rFonts w:asciiTheme="minorHAnsi" w:hAnsiTheme="minorHAnsi" w:cstheme="minorHAnsi"/>
                <w:sz w:val="24"/>
              </w:rPr>
              <w:t>развој</w:t>
            </w:r>
            <w:r w:rsidRPr="00E94489">
              <w:rPr>
                <w:rFonts w:asciiTheme="minorHAnsi" w:hAnsiTheme="minorHAnsi" w:cstheme="minorHAnsi"/>
                <w:spacing w:val="7"/>
                <w:sz w:val="24"/>
              </w:rPr>
              <w:t xml:space="preserve"> </w:t>
            </w:r>
            <w:r w:rsidRPr="00E94489">
              <w:rPr>
                <w:rFonts w:asciiTheme="minorHAnsi" w:hAnsiTheme="minorHAnsi" w:cstheme="minorHAnsi"/>
                <w:sz w:val="24"/>
              </w:rPr>
              <w:t>на</w:t>
            </w:r>
            <w:r w:rsidRPr="00E94489">
              <w:rPr>
                <w:rFonts w:asciiTheme="minorHAnsi" w:hAnsiTheme="minorHAnsi" w:cstheme="minorHAnsi"/>
                <w:spacing w:val="-51"/>
                <w:sz w:val="24"/>
              </w:rPr>
              <w:t xml:space="preserve"> </w:t>
            </w:r>
            <w:r w:rsidRPr="00E94489">
              <w:rPr>
                <w:rFonts w:asciiTheme="minorHAnsi" w:hAnsiTheme="minorHAnsi" w:cstheme="minorHAnsi"/>
                <w:sz w:val="24"/>
              </w:rPr>
              <w:t>образованието</w:t>
            </w:r>
            <w:r w:rsidRPr="00E94489">
              <w:rPr>
                <w:rFonts w:asciiTheme="minorHAnsi" w:hAnsiTheme="minorHAnsi" w:cstheme="minorHAnsi"/>
                <w:spacing w:val="-4"/>
                <w:sz w:val="24"/>
              </w:rPr>
              <w:t xml:space="preserve"> </w:t>
            </w:r>
            <w:r w:rsidRPr="00E94489">
              <w:rPr>
                <w:rFonts w:asciiTheme="minorHAnsi" w:hAnsiTheme="minorHAnsi" w:cstheme="minorHAnsi"/>
                <w:sz w:val="24"/>
              </w:rPr>
              <w:t>наменети</w:t>
            </w:r>
            <w:r w:rsidRPr="00E94489">
              <w:rPr>
                <w:rFonts w:asciiTheme="minorHAnsi" w:hAnsiTheme="minorHAnsi" w:cstheme="minorHAnsi"/>
                <w:spacing w:val="-2"/>
                <w:sz w:val="24"/>
              </w:rPr>
              <w:t xml:space="preserve"> </w:t>
            </w:r>
            <w:r w:rsidRPr="00E94489">
              <w:rPr>
                <w:rFonts w:asciiTheme="minorHAnsi" w:hAnsiTheme="minorHAnsi" w:cstheme="minorHAnsi"/>
                <w:sz w:val="24"/>
              </w:rPr>
              <w:t>за</w:t>
            </w:r>
            <w:r w:rsidRPr="00E94489">
              <w:rPr>
                <w:rFonts w:asciiTheme="minorHAnsi" w:hAnsiTheme="minorHAnsi" w:cstheme="minorHAnsi"/>
                <w:spacing w:val="-3"/>
                <w:sz w:val="24"/>
              </w:rPr>
              <w:t xml:space="preserve"> </w:t>
            </w:r>
            <w:r w:rsidRPr="00E94489">
              <w:rPr>
                <w:rFonts w:asciiTheme="minorHAnsi" w:hAnsiTheme="minorHAnsi" w:cstheme="minorHAnsi"/>
                <w:sz w:val="24"/>
              </w:rPr>
              <w:t>унапредување</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3"/>
                <w:sz w:val="24"/>
              </w:rPr>
              <w:t xml:space="preserve"> </w:t>
            </w:r>
            <w:r w:rsidRPr="00E94489">
              <w:rPr>
                <w:rFonts w:asciiTheme="minorHAnsi" w:hAnsiTheme="minorHAnsi" w:cstheme="minorHAnsi"/>
                <w:sz w:val="24"/>
              </w:rPr>
              <w:t>наставниот</w:t>
            </w:r>
            <w:r w:rsidRPr="00E94489">
              <w:rPr>
                <w:rFonts w:asciiTheme="minorHAnsi" w:hAnsiTheme="minorHAnsi" w:cstheme="minorHAnsi"/>
                <w:spacing w:val="-4"/>
                <w:sz w:val="24"/>
              </w:rPr>
              <w:t xml:space="preserve"> </w:t>
            </w:r>
            <w:r w:rsidRPr="00E94489">
              <w:rPr>
                <w:rFonts w:asciiTheme="minorHAnsi" w:hAnsiTheme="minorHAnsi" w:cstheme="minorHAnsi"/>
                <w:sz w:val="24"/>
              </w:rPr>
              <w:t>процес</w:t>
            </w:r>
            <w:r w:rsidRPr="00E94489">
              <w:rPr>
                <w:rFonts w:asciiTheme="minorHAnsi" w:hAnsiTheme="minorHAnsi" w:cstheme="minorHAnsi"/>
                <w:spacing w:val="-3"/>
                <w:sz w:val="24"/>
              </w:rPr>
              <w:t xml:space="preserve"> </w:t>
            </w:r>
            <w:r w:rsidRPr="00E94489">
              <w:rPr>
                <w:rFonts w:asciiTheme="minorHAnsi" w:hAnsiTheme="minorHAnsi" w:cstheme="minorHAnsi"/>
                <w:sz w:val="24"/>
              </w:rPr>
              <w:t>согласно</w:t>
            </w:r>
            <w:r w:rsidRPr="00E94489">
              <w:rPr>
                <w:rFonts w:asciiTheme="minorHAnsi" w:hAnsiTheme="minorHAnsi" w:cstheme="minorHAnsi"/>
                <w:spacing w:val="-5"/>
                <w:sz w:val="24"/>
              </w:rPr>
              <w:t xml:space="preserve"> </w:t>
            </w:r>
            <w:r w:rsidRPr="00E94489">
              <w:rPr>
                <w:rFonts w:asciiTheme="minorHAnsi" w:hAnsiTheme="minorHAnsi" w:cstheme="minorHAnsi"/>
                <w:sz w:val="24"/>
              </w:rPr>
              <w:t>современите</w:t>
            </w:r>
            <w:r w:rsidRPr="00E94489">
              <w:rPr>
                <w:rFonts w:asciiTheme="minorHAnsi" w:hAnsiTheme="minorHAnsi" w:cstheme="minorHAnsi"/>
                <w:spacing w:val="-1"/>
                <w:sz w:val="24"/>
              </w:rPr>
              <w:t xml:space="preserve"> </w:t>
            </w:r>
            <w:r w:rsidRPr="00E94489">
              <w:rPr>
                <w:rFonts w:asciiTheme="minorHAnsi" w:hAnsiTheme="minorHAnsi" w:cstheme="minorHAnsi"/>
                <w:sz w:val="24"/>
              </w:rPr>
              <w:t>трендови</w:t>
            </w:r>
            <w:r w:rsidRPr="00E94489">
              <w:rPr>
                <w:rFonts w:asciiTheme="minorHAnsi" w:hAnsiTheme="minorHAnsi" w:cstheme="minorHAnsi"/>
                <w:spacing w:val="-3"/>
                <w:sz w:val="24"/>
              </w:rPr>
              <w:t xml:space="preserve"> </w:t>
            </w:r>
            <w:r w:rsidRPr="00E94489">
              <w:rPr>
                <w:rFonts w:asciiTheme="minorHAnsi" w:hAnsiTheme="minorHAnsi" w:cstheme="minorHAnsi"/>
                <w:sz w:val="24"/>
              </w:rPr>
              <w:t>во</w:t>
            </w:r>
            <w:r w:rsidRPr="00E94489">
              <w:rPr>
                <w:rFonts w:asciiTheme="minorHAnsi" w:hAnsiTheme="minorHAnsi" w:cstheme="minorHAnsi"/>
                <w:spacing w:val="3"/>
                <w:sz w:val="24"/>
              </w:rPr>
              <w:t xml:space="preserve"> </w:t>
            </w:r>
            <w:r w:rsidRPr="00E94489">
              <w:rPr>
                <w:rFonts w:asciiTheme="minorHAnsi" w:hAnsiTheme="minorHAnsi" w:cstheme="minorHAnsi"/>
                <w:sz w:val="24"/>
              </w:rPr>
              <w:t>образованието.</w:t>
            </w:r>
          </w:p>
          <w:p w:rsidR="00E94489" w:rsidRPr="00E94489" w:rsidRDefault="00E94489" w:rsidP="003018A2">
            <w:pPr>
              <w:widowControl/>
              <w:numPr>
                <w:ilvl w:val="0"/>
                <w:numId w:val="51"/>
              </w:numPr>
              <w:suppressAutoHyphens/>
              <w:autoSpaceDE/>
              <w:autoSpaceDN/>
              <w:spacing w:after="200" w:line="276" w:lineRule="auto"/>
              <w:rPr>
                <w:rFonts w:asciiTheme="minorHAnsi" w:hAnsiTheme="minorHAnsi" w:cstheme="minorHAnsi"/>
                <w:sz w:val="24"/>
              </w:rPr>
            </w:pPr>
            <w:r w:rsidRPr="00E94489">
              <w:rPr>
                <w:rFonts w:asciiTheme="minorHAnsi" w:hAnsiTheme="minorHAnsi" w:cstheme="minorHAnsi"/>
                <w:sz w:val="24"/>
                <w:szCs w:val="24"/>
                <w:lang w:val="mk-MK"/>
              </w:rPr>
              <w:t>Училиштето да изнајде едноставни решенија за организација на користење на спортските терени во училишниот двор за наставата по ФЗО.</w:t>
            </w:r>
          </w:p>
        </w:tc>
      </w:tr>
      <w:tr w:rsidR="00E94489" w:rsidRPr="00E94489" w:rsidTr="00E94489">
        <w:trPr>
          <w:trHeight w:val="1910"/>
        </w:trPr>
        <w:tc>
          <w:tcPr>
            <w:tcW w:w="13881" w:type="dxa"/>
          </w:tcPr>
          <w:p w:rsidR="00E94489" w:rsidRPr="00E94489" w:rsidRDefault="00E94489" w:rsidP="00377CE0">
            <w:pPr>
              <w:pStyle w:val="TableParagraph"/>
              <w:spacing w:before="1" w:line="276" w:lineRule="auto"/>
              <w:ind w:left="110"/>
              <w:rPr>
                <w:rFonts w:asciiTheme="minorHAnsi" w:hAnsiTheme="minorHAnsi" w:cstheme="minorHAnsi"/>
                <w:b/>
                <w:sz w:val="24"/>
              </w:rPr>
            </w:pPr>
            <w:r w:rsidRPr="00E94489">
              <w:rPr>
                <w:rFonts w:asciiTheme="minorHAnsi" w:hAnsiTheme="minorHAnsi" w:cstheme="minorHAnsi"/>
                <w:b/>
                <w:sz w:val="24"/>
              </w:rPr>
              <w:t>Идни</w:t>
            </w:r>
            <w:r w:rsidRPr="00E94489">
              <w:rPr>
                <w:rFonts w:asciiTheme="minorHAnsi" w:hAnsiTheme="minorHAnsi" w:cstheme="minorHAnsi"/>
                <w:b/>
                <w:spacing w:val="-3"/>
                <w:sz w:val="24"/>
              </w:rPr>
              <w:t xml:space="preserve"> </w:t>
            </w:r>
            <w:r w:rsidRPr="00E94489">
              <w:rPr>
                <w:rFonts w:asciiTheme="minorHAnsi" w:hAnsiTheme="minorHAnsi" w:cstheme="minorHAnsi"/>
                <w:b/>
                <w:sz w:val="24"/>
              </w:rPr>
              <w:t>активности:</w:t>
            </w:r>
            <w:r w:rsidRPr="00E94489">
              <w:rPr>
                <w:rFonts w:asciiTheme="minorHAnsi" w:hAnsiTheme="minorHAnsi" w:cstheme="minorHAnsi"/>
                <w:b/>
                <w:spacing w:val="-2"/>
                <w:sz w:val="24"/>
              </w:rPr>
              <w:t xml:space="preserve"> </w:t>
            </w:r>
            <w:r w:rsidRPr="00E94489">
              <w:rPr>
                <w:rFonts w:asciiTheme="minorHAnsi" w:hAnsiTheme="minorHAnsi" w:cstheme="minorHAnsi"/>
                <w:b/>
                <w:sz w:val="24"/>
              </w:rPr>
              <w:t>приоритети</w:t>
            </w:r>
            <w:r w:rsidRPr="00E94489">
              <w:rPr>
                <w:rFonts w:asciiTheme="minorHAnsi" w:hAnsiTheme="minorHAnsi" w:cstheme="minorHAnsi"/>
                <w:b/>
                <w:spacing w:val="-3"/>
                <w:sz w:val="24"/>
              </w:rPr>
              <w:t xml:space="preserve"> </w:t>
            </w:r>
            <w:r w:rsidRPr="00E94489">
              <w:rPr>
                <w:rFonts w:asciiTheme="minorHAnsi" w:hAnsiTheme="minorHAnsi" w:cstheme="minorHAnsi"/>
                <w:b/>
                <w:sz w:val="24"/>
              </w:rPr>
              <w:t>од</w:t>
            </w:r>
            <w:r w:rsidRPr="00E94489">
              <w:rPr>
                <w:rFonts w:asciiTheme="minorHAnsi" w:hAnsiTheme="minorHAnsi" w:cstheme="minorHAnsi"/>
                <w:b/>
                <w:spacing w:val="-3"/>
                <w:sz w:val="24"/>
              </w:rPr>
              <w:t xml:space="preserve"> </w:t>
            </w:r>
            <w:r w:rsidRPr="00E94489">
              <w:rPr>
                <w:rFonts w:asciiTheme="minorHAnsi" w:hAnsiTheme="minorHAnsi" w:cstheme="minorHAnsi"/>
                <w:b/>
                <w:sz w:val="24"/>
              </w:rPr>
              <w:t>ова</w:t>
            </w:r>
            <w:r w:rsidRPr="00E94489">
              <w:rPr>
                <w:rFonts w:asciiTheme="minorHAnsi" w:hAnsiTheme="minorHAnsi" w:cstheme="minorHAnsi"/>
                <w:b/>
                <w:spacing w:val="-3"/>
                <w:sz w:val="24"/>
              </w:rPr>
              <w:t xml:space="preserve"> </w:t>
            </w:r>
            <w:r w:rsidRPr="00E94489">
              <w:rPr>
                <w:rFonts w:asciiTheme="minorHAnsi" w:hAnsiTheme="minorHAnsi" w:cstheme="minorHAnsi"/>
                <w:b/>
                <w:sz w:val="24"/>
              </w:rPr>
              <w:t>подрачје</w:t>
            </w:r>
            <w:r w:rsidRPr="00E94489">
              <w:rPr>
                <w:rFonts w:asciiTheme="minorHAnsi" w:hAnsiTheme="minorHAnsi" w:cstheme="minorHAnsi"/>
                <w:b/>
                <w:spacing w:val="-4"/>
                <w:sz w:val="24"/>
              </w:rPr>
              <w:t xml:space="preserve"> </w:t>
            </w:r>
            <w:r w:rsidRPr="00E94489">
              <w:rPr>
                <w:rFonts w:asciiTheme="minorHAnsi" w:hAnsiTheme="minorHAnsi" w:cstheme="minorHAnsi"/>
                <w:b/>
                <w:sz w:val="24"/>
              </w:rPr>
              <w:t>кои</w:t>
            </w:r>
            <w:r w:rsidRPr="00E94489">
              <w:rPr>
                <w:rFonts w:asciiTheme="minorHAnsi" w:hAnsiTheme="minorHAnsi" w:cstheme="minorHAnsi"/>
                <w:b/>
                <w:spacing w:val="-3"/>
                <w:sz w:val="24"/>
              </w:rPr>
              <w:t xml:space="preserve"> </w:t>
            </w:r>
            <w:r w:rsidRPr="00E94489">
              <w:rPr>
                <w:rFonts w:asciiTheme="minorHAnsi" w:hAnsiTheme="minorHAnsi" w:cstheme="minorHAnsi"/>
                <w:b/>
                <w:sz w:val="24"/>
              </w:rPr>
              <w:t>можат</w:t>
            </w:r>
            <w:r w:rsidRPr="00E94489">
              <w:rPr>
                <w:rFonts w:asciiTheme="minorHAnsi" w:hAnsiTheme="minorHAnsi" w:cstheme="minorHAnsi"/>
                <w:b/>
                <w:spacing w:val="-5"/>
                <w:sz w:val="24"/>
              </w:rPr>
              <w:t xml:space="preserve"> </w:t>
            </w:r>
            <w:r w:rsidRPr="00E94489">
              <w:rPr>
                <w:rFonts w:asciiTheme="minorHAnsi" w:hAnsiTheme="minorHAnsi" w:cstheme="minorHAnsi"/>
                <w:b/>
                <w:sz w:val="24"/>
              </w:rPr>
              <w:t>да</w:t>
            </w:r>
            <w:r w:rsidRPr="00E94489">
              <w:rPr>
                <w:rFonts w:asciiTheme="minorHAnsi" w:hAnsiTheme="minorHAnsi" w:cstheme="minorHAnsi"/>
                <w:b/>
                <w:spacing w:val="-2"/>
                <w:sz w:val="24"/>
              </w:rPr>
              <w:t xml:space="preserve"> </w:t>
            </w:r>
            <w:r w:rsidRPr="00E94489">
              <w:rPr>
                <w:rFonts w:asciiTheme="minorHAnsi" w:hAnsiTheme="minorHAnsi" w:cstheme="minorHAnsi"/>
                <w:b/>
                <w:sz w:val="24"/>
              </w:rPr>
              <w:t>бидат</w:t>
            </w:r>
            <w:r w:rsidRPr="00E94489">
              <w:rPr>
                <w:rFonts w:asciiTheme="minorHAnsi" w:hAnsiTheme="minorHAnsi" w:cstheme="minorHAnsi"/>
                <w:b/>
                <w:spacing w:val="-6"/>
                <w:sz w:val="24"/>
              </w:rPr>
              <w:t xml:space="preserve"> </w:t>
            </w:r>
            <w:r w:rsidRPr="00E94489">
              <w:rPr>
                <w:rFonts w:asciiTheme="minorHAnsi" w:hAnsiTheme="minorHAnsi" w:cstheme="minorHAnsi"/>
                <w:b/>
                <w:sz w:val="24"/>
              </w:rPr>
              <w:t>вклучени</w:t>
            </w:r>
            <w:r w:rsidRPr="00E94489">
              <w:rPr>
                <w:rFonts w:asciiTheme="minorHAnsi" w:hAnsiTheme="minorHAnsi" w:cstheme="minorHAnsi"/>
                <w:b/>
                <w:spacing w:val="-2"/>
                <w:sz w:val="24"/>
              </w:rPr>
              <w:t xml:space="preserve"> </w:t>
            </w:r>
            <w:r w:rsidRPr="00E94489">
              <w:rPr>
                <w:rFonts w:asciiTheme="minorHAnsi" w:hAnsiTheme="minorHAnsi" w:cstheme="minorHAnsi"/>
                <w:b/>
                <w:sz w:val="24"/>
              </w:rPr>
              <w:t>во</w:t>
            </w:r>
            <w:r w:rsidRPr="00E94489">
              <w:rPr>
                <w:rFonts w:asciiTheme="minorHAnsi" w:hAnsiTheme="minorHAnsi" w:cstheme="minorHAnsi"/>
                <w:b/>
                <w:spacing w:val="-3"/>
                <w:sz w:val="24"/>
              </w:rPr>
              <w:t xml:space="preserve"> </w:t>
            </w:r>
            <w:r w:rsidRPr="00E94489">
              <w:rPr>
                <w:rFonts w:asciiTheme="minorHAnsi" w:hAnsiTheme="minorHAnsi" w:cstheme="minorHAnsi"/>
                <w:b/>
                <w:sz w:val="24"/>
              </w:rPr>
              <w:t>Програмата</w:t>
            </w:r>
            <w:r w:rsidRPr="00E94489">
              <w:rPr>
                <w:rFonts w:asciiTheme="minorHAnsi" w:hAnsiTheme="minorHAnsi" w:cstheme="minorHAnsi"/>
                <w:b/>
                <w:spacing w:val="-6"/>
                <w:sz w:val="24"/>
              </w:rPr>
              <w:t xml:space="preserve"> </w:t>
            </w:r>
            <w:r w:rsidRPr="00E94489">
              <w:rPr>
                <w:rFonts w:asciiTheme="minorHAnsi" w:hAnsiTheme="minorHAnsi" w:cstheme="minorHAnsi"/>
                <w:b/>
                <w:sz w:val="24"/>
              </w:rPr>
              <w:t>за</w:t>
            </w:r>
            <w:r w:rsidRPr="00E94489">
              <w:rPr>
                <w:rFonts w:asciiTheme="minorHAnsi" w:hAnsiTheme="minorHAnsi" w:cstheme="minorHAnsi"/>
                <w:b/>
                <w:spacing w:val="-2"/>
                <w:sz w:val="24"/>
              </w:rPr>
              <w:t xml:space="preserve"> </w:t>
            </w:r>
            <w:r w:rsidRPr="00E94489">
              <w:rPr>
                <w:rFonts w:asciiTheme="minorHAnsi" w:hAnsiTheme="minorHAnsi" w:cstheme="minorHAnsi"/>
                <w:b/>
                <w:sz w:val="24"/>
              </w:rPr>
              <w:t>развој</w:t>
            </w:r>
            <w:r w:rsidRPr="00E94489">
              <w:rPr>
                <w:rFonts w:asciiTheme="minorHAnsi" w:hAnsiTheme="minorHAnsi" w:cstheme="minorHAnsi"/>
                <w:b/>
                <w:spacing w:val="-2"/>
                <w:sz w:val="24"/>
              </w:rPr>
              <w:t xml:space="preserve"> </w:t>
            </w:r>
            <w:r w:rsidRPr="00E94489">
              <w:rPr>
                <w:rFonts w:asciiTheme="minorHAnsi" w:hAnsiTheme="minorHAnsi" w:cstheme="minorHAnsi"/>
                <w:b/>
                <w:sz w:val="24"/>
              </w:rPr>
              <w:t>на</w:t>
            </w:r>
            <w:r w:rsidRPr="00E94489">
              <w:rPr>
                <w:rFonts w:asciiTheme="minorHAnsi" w:hAnsiTheme="minorHAnsi" w:cstheme="minorHAnsi"/>
                <w:b/>
                <w:spacing w:val="-2"/>
                <w:sz w:val="24"/>
              </w:rPr>
              <w:t xml:space="preserve"> </w:t>
            </w:r>
            <w:r w:rsidRPr="00E94489">
              <w:rPr>
                <w:rFonts w:asciiTheme="minorHAnsi" w:hAnsiTheme="minorHAnsi" w:cstheme="minorHAnsi"/>
                <w:b/>
                <w:sz w:val="24"/>
              </w:rPr>
              <w:t>училиштето:</w:t>
            </w:r>
          </w:p>
          <w:p w:rsidR="00E94489" w:rsidRPr="00E94489" w:rsidRDefault="00E94489" w:rsidP="003018A2">
            <w:pPr>
              <w:pStyle w:val="TableParagraph"/>
              <w:numPr>
                <w:ilvl w:val="0"/>
                <w:numId w:val="50"/>
              </w:numPr>
              <w:tabs>
                <w:tab w:val="left" w:pos="653"/>
              </w:tabs>
              <w:spacing w:before="49" w:line="276" w:lineRule="auto"/>
              <w:ind w:right="186"/>
              <w:rPr>
                <w:rFonts w:asciiTheme="minorHAnsi" w:hAnsiTheme="minorHAnsi" w:cstheme="minorHAnsi"/>
                <w:sz w:val="24"/>
              </w:rPr>
            </w:pPr>
            <w:r w:rsidRPr="00E94489">
              <w:rPr>
                <w:rFonts w:asciiTheme="minorHAnsi" w:hAnsiTheme="minorHAnsi" w:cstheme="minorHAnsi"/>
                <w:sz w:val="24"/>
              </w:rPr>
              <w:t>Во наредните</w:t>
            </w:r>
            <w:r w:rsidRPr="00E94489">
              <w:rPr>
                <w:rFonts w:asciiTheme="minorHAnsi" w:hAnsiTheme="minorHAnsi" w:cstheme="minorHAnsi"/>
                <w:spacing w:val="3"/>
                <w:sz w:val="24"/>
              </w:rPr>
              <w:t xml:space="preserve"> </w:t>
            </w:r>
            <w:r w:rsidRPr="00E94489">
              <w:rPr>
                <w:rFonts w:asciiTheme="minorHAnsi" w:hAnsiTheme="minorHAnsi" w:cstheme="minorHAnsi"/>
                <w:sz w:val="24"/>
              </w:rPr>
              <w:t>години</w:t>
            </w:r>
            <w:r w:rsidRPr="00E94489">
              <w:rPr>
                <w:rFonts w:asciiTheme="minorHAnsi" w:hAnsiTheme="minorHAnsi" w:cstheme="minorHAnsi"/>
                <w:spacing w:val="2"/>
                <w:sz w:val="24"/>
              </w:rPr>
              <w:t xml:space="preserve"> </w:t>
            </w:r>
            <w:r w:rsidRPr="00E94489">
              <w:rPr>
                <w:rFonts w:asciiTheme="minorHAnsi" w:hAnsiTheme="minorHAnsi" w:cstheme="minorHAnsi"/>
                <w:sz w:val="24"/>
              </w:rPr>
              <w:t>етапно</w:t>
            </w:r>
            <w:r w:rsidRPr="00E94489">
              <w:rPr>
                <w:rFonts w:asciiTheme="minorHAnsi" w:hAnsiTheme="minorHAnsi" w:cstheme="minorHAnsi"/>
                <w:spacing w:val="1"/>
                <w:sz w:val="24"/>
              </w:rPr>
              <w:t xml:space="preserve"> </w:t>
            </w:r>
            <w:r w:rsidRPr="00E94489">
              <w:rPr>
                <w:rFonts w:asciiTheme="minorHAnsi" w:hAnsiTheme="minorHAnsi" w:cstheme="minorHAnsi"/>
                <w:sz w:val="24"/>
              </w:rPr>
              <w:t>да</w:t>
            </w:r>
            <w:r w:rsidRPr="00E94489">
              <w:rPr>
                <w:rFonts w:asciiTheme="minorHAnsi" w:hAnsiTheme="minorHAnsi" w:cstheme="minorHAnsi"/>
                <w:spacing w:val="7"/>
                <w:sz w:val="24"/>
              </w:rPr>
              <w:t xml:space="preserve"> </w:t>
            </w:r>
            <w:r w:rsidRPr="00E94489">
              <w:rPr>
                <w:rFonts w:asciiTheme="minorHAnsi" w:hAnsiTheme="minorHAnsi" w:cstheme="minorHAnsi"/>
                <w:sz w:val="24"/>
              </w:rPr>
              <w:t>се</w:t>
            </w:r>
            <w:r w:rsidRPr="00E94489">
              <w:rPr>
                <w:rFonts w:asciiTheme="minorHAnsi" w:hAnsiTheme="minorHAnsi" w:cstheme="minorHAnsi"/>
                <w:spacing w:val="3"/>
                <w:sz w:val="24"/>
              </w:rPr>
              <w:t xml:space="preserve"> </w:t>
            </w:r>
            <w:r w:rsidRPr="00E94489">
              <w:rPr>
                <w:rFonts w:asciiTheme="minorHAnsi" w:hAnsiTheme="minorHAnsi" w:cstheme="minorHAnsi"/>
                <w:sz w:val="24"/>
              </w:rPr>
              <w:t>зголемуваат</w:t>
            </w:r>
            <w:r w:rsidRPr="00E94489">
              <w:rPr>
                <w:rFonts w:asciiTheme="minorHAnsi" w:hAnsiTheme="minorHAnsi" w:cstheme="minorHAnsi"/>
                <w:spacing w:val="1"/>
                <w:sz w:val="24"/>
              </w:rPr>
              <w:t xml:space="preserve"> </w:t>
            </w:r>
            <w:r w:rsidRPr="00E94489">
              <w:rPr>
                <w:rFonts w:asciiTheme="minorHAnsi" w:hAnsiTheme="minorHAnsi" w:cstheme="minorHAnsi"/>
                <w:sz w:val="24"/>
              </w:rPr>
              <w:t>финансиските</w:t>
            </w:r>
            <w:r w:rsidRPr="00E94489">
              <w:rPr>
                <w:rFonts w:asciiTheme="minorHAnsi" w:hAnsiTheme="minorHAnsi" w:cstheme="minorHAnsi"/>
                <w:spacing w:val="3"/>
                <w:sz w:val="24"/>
              </w:rPr>
              <w:t xml:space="preserve"> </w:t>
            </w:r>
            <w:r w:rsidRPr="00E94489">
              <w:rPr>
                <w:rFonts w:asciiTheme="minorHAnsi" w:hAnsiTheme="minorHAnsi" w:cstheme="minorHAnsi"/>
                <w:sz w:val="24"/>
              </w:rPr>
              <w:t>средства</w:t>
            </w:r>
            <w:r w:rsidRPr="00E94489">
              <w:rPr>
                <w:rFonts w:asciiTheme="minorHAnsi" w:hAnsiTheme="minorHAnsi" w:cstheme="minorHAnsi"/>
                <w:spacing w:val="3"/>
                <w:sz w:val="24"/>
              </w:rPr>
              <w:t xml:space="preserve"> </w:t>
            </w:r>
            <w:r w:rsidRPr="00E94489">
              <w:rPr>
                <w:rFonts w:asciiTheme="minorHAnsi" w:hAnsiTheme="minorHAnsi" w:cstheme="minorHAnsi"/>
                <w:sz w:val="24"/>
              </w:rPr>
              <w:t>наменети</w:t>
            </w:r>
            <w:r w:rsidRPr="00E94489">
              <w:rPr>
                <w:rFonts w:asciiTheme="minorHAnsi" w:hAnsiTheme="minorHAnsi" w:cstheme="minorHAnsi"/>
                <w:spacing w:val="9"/>
                <w:sz w:val="24"/>
              </w:rPr>
              <w:t xml:space="preserve"> </w:t>
            </w:r>
            <w:r w:rsidRPr="00E94489">
              <w:rPr>
                <w:rFonts w:asciiTheme="minorHAnsi" w:hAnsiTheme="minorHAnsi" w:cstheme="minorHAnsi"/>
                <w:sz w:val="24"/>
              </w:rPr>
              <w:t>екстерни</w:t>
            </w:r>
            <w:r w:rsidRPr="00E94489">
              <w:rPr>
                <w:rFonts w:asciiTheme="minorHAnsi" w:hAnsiTheme="minorHAnsi" w:cstheme="minorHAnsi"/>
                <w:spacing w:val="3"/>
                <w:sz w:val="24"/>
              </w:rPr>
              <w:t xml:space="preserve"> </w:t>
            </w:r>
            <w:r w:rsidRPr="00E94489">
              <w:rPr>
                <w:rFonts w:asciiTheme="minorHAnsi" w:hAnsiTheme="minorHAnsi" w:cstheme="minorHAnsi"/>
                <w:sz w:val="24"/>
              </w:rPr>
              <w:t>обуки</w:t>
            </w:r>
            <w:r w:rsidRPr="00E94489">
              <w:rPr>
                <w:rFonts w:asciiTheme="minorHAnsi" w:hAnsiTheme="minorHAnsi" w:cstheme="minorHAnsi"/>
                <w:spacing w:val="2"/>
                <w:sz w:val="24"/>
              </w:rPr>
              <w:t xml:space="preserve"> </w:t>
            </w:r>
            <w:r w:rsidRPr="00E94489">
              <w:rPr>
                <w:rFonts w:asciiTheme="minorHAnsi" w:hAnsiTheme="minorHAnsi" w:cstheme="minorHAnsi"/>
                <w:sz w:val="24"/>
              </w:rPr>
              <w:t>на</w:t>
            </w:r>
            <w:r w:rsidRPr="00E94489">
              <w:rPr>
                <w:rFonts w:asciiTheme="minorHAnsi" w:hAnsiTheme="minorHAnsi" w:cstheme="minorHAnsi"/>
                <w:spacing w:val="3"/>
                <w:sz w:val="24"/>
              </w:rPr>
              <w:t xml:space="preserve"> </w:t>
            </w:r>
            <w:r w:rsidRPr="00E94489">
              <w:rPr>
                <w:rFonts w:asciiTheme="minorHAnsi" w:hAnsiTheme="minorHAnsi" w:cstheme="minorHAnsi"/>
                <w:sz w:val="24"/>
              </w:rPr>
              <w:t>наставниците,</w:t>
            </w:r>
            <w:r w:rsidRPr="00E94489">
              <w:rPr>
                <w:rFonts w:asciiTheme="minorHAnsi" w:hAnsiTheme="minorHAnsi" w:cstheme="minorHAnsi"/>
                <w:spacing w:val="3"/>
                <w:sz w:val="24"/>
              </w:rPr>
              <w:t xml:space="preserve"> </w:t>
            </w:r>
            <w:r w:rsidRPr="00E94489">
              <w:rPr>
                <w:rFonts w:asciiTheme="minorHAnsi" w:hAnsiTheme="minorHAnsi" w:cstheme="minorHAnsi"/>
                <w:sz w:val="24"/>
              </w:rPr>
              <w:t>за</w:t>
            </w:r>
            <w:r w:rsidRPr="00E94489">
              <w:rPr>
                <w:rFonts w:asciiTheme="minorHAnsi" w:hAnsiTheme="minorHAnsi" w:cstheme="minorHAnsi"/>
                <w:spacing w:val="7"/>
                <w:sz w:val="24"/>
              </w:rPr>
              <w:t xml:space="preserve"> </w:t>
            </w:r>
            <w:r w:rsidRPr="00E94489">
              <w:rPr>
                <w:rFonts w:asciiTheme="minorHAnsi" w:hAnsiTheme="minorHAnsi" w:cstheme="minorHAnsi"/>
                <w:sz w:val="24"/>
              </w:rPr>
              <w:t>набавка</w:t>
            </w:r>
            <w:r w:rsidRPr="00E94489">
              <w:rPr>
                <w:rFonts w:asciiTheme="minorHAnsi" w:hAnsiTheme="minorHAnsi" w:cstheme="minorHAnsi"/>
                <w:spacing w:val="-51"/>
                <w:sz w:val="24"/>
              </w:rPr>
              <w:t xml:space="preserve"> </w:t>
            </w:r>
            <w:r w:rsidRPr="00E94489">
              <w:rPr>
                <w:rFonts w:asciiTheme="minorHAnsi" w:hAnsiTheme="minorHAnsi" w:cstheme="minorHAnsi"/>
                <w:sz w:val="24"/>
              </w:rPr>
              <w:t>на</w:t>
            </w:r>
            <w:r w:rsidRPr="00E94489">
              <w:rPr>
                <w:rFonts w:asciiTheme="minorHAnsi" w:hAnsiTheme="minorHAnsi" w:cstheme="minorHAnsi"/>
                <w:spacing w:val="-3"/>
                <w:sz w:val="24"/>
              </w:rPr>
              <w:t xml:space="preserve"> </w:t>
            </w:r>
            <w:r w:rsidRPr="00E94489">
              <w:rPr>
                <w:rFonts w:asciiTheme="minorHAnsi" w:hAnsiTheme="minorHAnsi" w:cstheme="minorHAnsi"/>
                <w:sz w:val="24"/>
              </w:rPr>
              <w:t>потрошни</w:t>
            </w:r>
            <w:r w:rsidRPr="00E94489">
              <w:rPr>
                <w:rFonts w:asciiTheme="minorHAnsi" w:hAnsiTheme="minorHAnsi" w:cstheme="minorHAnsi"/>
                <w:spacing w:val="-2"/>
                <w:sz w:val="24"/>
              </w:rPr>
              <w:t xml:space="preserve"> </w:t>
            </w:r>
            <w:r w:rsidRPr="00E94489">
              <w:rPr>
                <w:rFonts w:asciiTheme="minorHAnsi" w:hAnsiTheme="minorHAnsi" w:cstheme="minorHAnsi"/>
                <w:sz w:val="24"/>
              </w:rPr>
              <w:t>материјали,</w:t>
            </w:r>
            <w:r w:rsidRPr="00E94489">
              <w:rPr>
                <w:rFonts w:asciiTheme="minorHAnsi" w:hAnsiTheme="minorHAnsi" w:cstheme="minorHAnsi"/>
                <w:spacing w:val="-4"/>
                <w:sz w:val="24"/>
              </w:rPr>
              <w:t xml:space="preserve"> </w:t>
            </w:r>
            <w:r w:rsidRPr="00E94489">
              <w:rPr>
                <w:rFonts w:asciiTheme="minorHAnsi" w:hAnsiTheme="minorHAnsi" w:cstheme="minorHAnsi"/>
                <w:sz w:val="24"/>
              </w:rPr>
              <w:t>училишни</w:t>
            </w:r>
            <w:r w:rsidRPr="00E94489">
              <w:rPr>
                <w:rFonts w:asciiTheme="minorHAnsi" w:hAnsiTheme="minorHAnsi" w:cstheme="minorHAnsi"/>
                <w:spacing w:val="-2"/>
                <w:sz w:val="24"/>
              </w:rPr>
              <w:t xml:space="preserve"> </w:t>
            </w:r>
            <w:r w:rsidRPr="00E94489">
              <w:rPr>
                <w:rFonts w:asciiTheme="minorHAnsi" w:hAnsiTheme="minorHAnsi" w:cstheme="minorHAnsi"/>
                <w:sz w:val="24"/>
              </w:rPr>
              <w:t>материјали</w:t>
            </w:r>
            <w:r w:rsidRPr="00E94489">
              <w:rPr>
                <w:rFonts w:asciiTheme="minorHAnsi" w:hAnsiTheme="minorHAnsi" w:cstheme="minorHAnsi"/>
                <w:spacing w:val="-2"/>
                <w:sz w:val="24"/>
              </w:rPr>
              <w:t xml:space="preserve"> </w:t>
            </w:r>
            <w:r w:rsidRPr="00E94489">
              <w:rPr>
                <w:rFonts w:asciiTheme="minorHAnsi" w:hAnsiTheme="minorHAnsi" w:cstheme="minorHAnsi"/>
                <w:sz w:val="24"/>
              </w:rPr>
              <w:t>и наставно</w:t>
            </w:r>
            <w:r w:rsidRPr="00E94489">
              <w:rPr>
                <w:rFonts w:asciiTheme="minorHAnsi" w:hAnsiTheme="minorHAnsi" w:cstheme="minorHAnsi"/>
                <w:spacing w:val="-3"/>
                <w:sz w:val="24"/>
              </w:rPr>
              <w:t xml:space="preserve"> </w:t>
            </w:r>
            <w:r w:rsidRPr="00E94489">
              <w:rPr>
                <w:rFonts w:asciiTheme="minorHAnsi" w:hAnsiTheme="minorHAnsi" w:cstheme="minorHAnsi"/>
                <w:sz w:val="24"/>
              </w:rPr>
              <w:t>–</w:t>
            </w:r>
            <w:r w:rsidRPr="00E94489">
              <w:rPr>
                <w:rFonts w:asciiTheme="minorHAnsi" w:hAnsiTheme="minorHAnsi" w:cstheme="minorHAnsi"/>
                <w:spacing w:val="2"/>
                <w:sz w:val="24"/>
              </w:rPr>
              <w:t xml:space="preserve"> </w:t>
            </w:r>
            <w:r w:rsidRPr="00E94489">
              <w:rPr>
                <w:rFonts w:asciiTheme="minorHAnsi" w:hAnsiTheme="minorHAnsi" w:cstheme="minorHAnsi"/>
                <w:sz w:val="24"/>
              </w:rPr>
              <w:t>образовни</w:t>
            </w:r>
            <w:r w:rsidRPr="00E94489">
              <w:rPr>
                <w:rFonts w:asciiTheme="minorHAnsi" w:hAnsiTheme="minorHAnsi" w:cstheme="minorHAnsi"/>
                <w:spacing w:val="-2"/>
                <w:sz w:val="24"/>
              </w:rPr>
              <w:t xml:space="preserve"> </w:t>
            </w:r>
            <w:r w:rsidRPr="00E94489">
              <w:rPr>
                <w:rFonts w:asciiTheme="minorHAnsi" w:hAnsiTheme="minorHAnsi" w:cstheme="minorHAnsi"/>
                <w:sz w:val="24"/>
              </w:rPr>
              <w:t>помагала;</w:t>
            </w:r>
          </w:p>
          <w:p w:rsidR="00E94489" w:rsidRPr="00E94489" w:rsidRDefault="00E94489" w:rsidP="003018A2">
            <w:pPr>
              <w:pStyle w:val="TableParagraph"/>
              <w:numPr>
                <w:ilvl w:val="0"/>
                <w:numId w:val="50"/>
              </w:numPr>
              <w:tabs>
                <w:tab w:val="left" w:pos="653"/>
              </w:tabs>
              <w:spacing w:line="276" w:lineRule="auto"/>
              <w:ind w:hanging="361"/>
              <w:rPr>
                <w:rFonts w:asciiTheme="minorHAnsi" w:hAnsiTheme="minorHAnsi" w:cstheme="minorHAnsi"/>
                <w:sz w:val="24"/>
              </w:rPr>
            </w:pPr>
            <w:r w:rsidRPr="00E94489">
              <w:rPr>
                <w:rFonts w:asciiTheme="minorHAnsi" w:hAnsiTheme="minorHAnsi" w:cstheme="minorHAnsi"/>
                <w:sz w:val="24"/>
              </w:rPr>
              <w:t>Аплицирање</w:t>
            </w:r>
            <w:r w:rsidRPr="00E94489">
              <w:rPr>
                <w:rFonts w:asciiTheme="minorHAnsi" w:hAnsiTheme="minorHAnsi" w:cstheme="minorHAnsi"/>
                <w:spacing w:val="-2"/>
                <w:sz w:val="24"/>
              </w:rPr>
              <w:t xml:space="preserve"> </w:t>
            </w:r>
            <w:r w:rsidRPr="00E94489">
              <w:rPr>
                <w:rFonts w:asciiTheme="minorHAnsi" w:hAnsiTheme="minorHAnsi" w:cstheme="minorHAnsi"/>
                <w:sz w:val="24"/>
              </w:rPr>
              <w:t>во</w:t>
            </w:r>
            <w:r w:rsidRPr="00E94489">
              <w:rPr>
                <w:rFonts w:asciiTheme="minorHAnsi" w:hAnsiTheme="minorHAnsi" w:cstheme="minorHAnsi"/>
                <w:spacing w:val="-4"/>
                <w:sz w:val="24"/>
              </w:rPr>
              <w:t xml:space="preserve"> </w:t>
            </w:r>
            <w:r w:rsidRPr="00E94489">
              <w:rPr>
                <w:rFonts w:asciiTheme="minorHAnsi" w:hAnsiTheme="minorHAnsi" w:cstheme="minorHAnsi"/>
                <w:sz w:val="24"/>
              </w:rPr>
              <w:t>проекти</w:t>
            </w:r>
            <w:r w:rsidRPr="00E94489">
              <w:rPr>
                <w:rFonts w:asciiTheme="minorHAnsi" w:hAnsiTheme="minorHAnsi" w:cstheme="minorHAnsi"/>
                <w:spacing w:val="2"/>
                <w:sz w:val="24"/>
              </w:rPr>
              <w:t xml:space="preserve"> </w:t>
            </w:r>
            <w:r w:rsidRPr="00E94489">
              <w:rPr>
                <w:rFonts w:asciiTheme="minorHAnsi" w:hAnsiTheme="minorHAnsi" w:cstheme="minorHAnsi"/>
                <w:sz w:val="24"/>
              </w:rPr>
              <w:t>што</w:t>
            </w:r>
            <w:r w:rsidRPr="00E94489">
              <w:rPr>
                <w:rFonts w:asciiTheme="minorHAnsi" w:hAnsiTheme="minorHAnsi" w:cstheme="minorHAnsi"/>
                <w:spacing w:val="-5"/>
                <w:sz w:val="24"/>
              </w:rPr>
              <w:t xml:space="preserve"> </w:t>
            </w:r>
            <w:r w:rsidRPr="00E94489">
              <w:rPr>
                <w:rFonts w:asciiTheme="minorHAnsi" w:hAnsiTheme="minorHAnsi" w:cstheme="minorHAnsi"/>
                <w:sz w:val="24"/>
              </w:rPr>
              <w:t>обезбедуваат</w:t>
            </w:r>
            <w:r w:rsidRPr="00E94489">
              <w:rPr>
                <w:rFonts w:asciiTheme="minorHAnsi" w:hAnsiTheme="minorHAnsi" w:cstheme="minorHAnsi"/>
                <w:spacing w:val="-4"/>
                <w:sz w:val="24"/>
              </w:rPr>
              <w:t xml:space="preserve"> </w:t>
            </w:r>
            <w:r w:rsidRPr="00E94489">
              <w:rPr>
                <w:rFonts w:asciiTheme="minorHAnsi" w:hAnsiTheme="minorHAnsi" w:cstheme="minorHAnsi"/>
                <w:sz w:val="24"/>
              </w:rPr>
              <w:t>обуки</w:t>
            </w:r>
            <w:r w:rsidRPr="00E94489">
              <w:rPr>
                <w:rFonts w:asciiTheme="minorHAnsi" w:hAnsiTheme="minorHAnsi" w:cstheme="minorHAnsi"/>
                <w:spacing w:val="-3"/>
                <w:sz w:val="24"/>
              </w:rPr>
              <w:t xml:space="preserve"> </w:t>
            </w:r>
            <w:r w:rsidRPr="00E94489">
              <w:rPr>
                <w:rFonts w:asciiTheme="minorHAnsi" w:hAnsiTheme="minorHAnsi" w:cstheme="minorHAnsi"/>
                <w:sz w:val="24"/>
              </w:rPr>
              <w:t>на</w:t>
            </w:r>
            <w:r w:rsidRPr="00E94489">
              <w:rPr>
                <w:rFonts w:asciiTheme="minorHAnsi" w:hAnsiTheme="minorHAnsi" w:cstheme="minorHAnsi"/>
                <w:spacing w:val="-3"/>
                <w:sz w:val="24"/>
              </w:rPr>
              <w:t xml:space="preserve"> </w:t>
            </w:r>
            <w:r w:rsidRPr="00E94489">
              <w:rPr>
                <w:rFonts w:asciiTheme="minorHAnsi" w:hAnsiTheme="minorHAnsi" w:cstheme="minorHAnsi"/>
                <w:sz w:val="24"/>
              </w:rPr>
              <w:t>наставниот</w:t>
            </w:r>
            <w:r w:rsidRPr="00E94489">
              <w:rPr>
                <w:rFonts w:asciiTheme="minorHAnsi" w:hAnsiTheme="minorHAnsi" w:cstheme="minorHAnsi"/>
                <w:spacing w:val="4"/>
                <w:sz w:val="24"/>
              </w:rPr>
              <w:t xml:space="preserve"> </w:t>
            </w:r>
            <w:r w:rsidRPr="00E94489">
              <w:rPr>
                <w:rFonts w:asciiTheme="minorHAnsi" w:hAnsiTheme="minorHAnsi" w:cstheme="minorHAnsi"/>
                <w:sz w:val="24"/>
              </w:rPr>
              <w:t>кадар</w:t>
            </w:r>
            <w:r w:rsidRPr="00E94489">
              <w:rPr>
                <w:rFonts w:asciiTheme="minorHAnsi" w:hAnsiTheme="minorHAnsi" w:cstheme="minorHAnsi"/>
                <w:spacing w:val="-4"/>
                <w:sz w:val="24"/>
              </w:rPr>
              <w:t xml:space="preserve"> </w:t>
            </w:r>
            <w:r w:rsidRPr="00E94489">
              <w:rPr>
                <w:rFonts w:asciiTheme="minorHAnsi" w:hAnsiTheme="minorHAnsi" w:cstheme="minorHAnsi"/>
                <w:sz w:val="24"/>
              </w:rPr>
              <w:t>и</w:t>
            </w:r>
            <w:r w:rsidRPr="00E94489">
              <w:rPr>
                <w:rFonts w:asciiTheme="minorHAnsi" w:hAnsiTheme="minorHAnsi" w:cstheme="minorHAnsi"/>
                <w:spacing w:val="-3"/>
                <w:sz w:val="24"/>
              </w:rPr>
              <w:t xml:space="preserve"> </w:t>
            </w:r>
            <w:r w:rsidRPr="00E94489">
              <w:rPr>
                <w:rFonts w:asciiTheme="minorHAnsi" w:hAnsiTheme="minorHAnsi" w:cstheme="minorHAnsi"/>
                <w:sz w:val="24"/>
              </w:rPr>
              <w:t>материјално</w:t>
            </w:r>
            <w:r w:rsidRPr="00E94489">
              <w:rPr>
                <w:rFonts w:asciiTheme="minorHAnsi" w:hAnsiTheme="minorHAnsi" w:cstheme="minorHAnsi"/>
                <w:spacing w:val="-3"/>
                <w:sz w:val="24"/>
              </w:rPr>
              <w:t xml:space="preserve"> </w:t>
            </w:r>
            <w:r w:rsidRPr="00E94489">
              <w:rPr>
                <w:rFonts w:asciiTheme="minorHAnsi" w:hAnsiTheme="minorHAnsi" w:cstheme="minorHAnsi"/>
                <w:sz w:val="24"/>
              </w:rPr>
              <w:t>–</w:t>
            </w:r>
            <w:r w:rsidRPr="00E94489">
              <w:rPr>
                <w:rFonts w:asciiTheme="minorHAnsi" w:hAnsiTheme="minorHAnsi" w:cstheme="minorHAnsi"/>
                <w:spacing w:val="3"/>
                <w:sz w:val="24"/>
              </w:rPr>
              <w:t xml:space="preserve"> </w:t>
            </w:r>
            <w:r w:rsidRPr="00E94489">
              <w:rPr>
                <w:rFonts w:asciiTheme="minorHAnsi" w:hAnsiTheme="minorHAnsi" w:cstheme="minorHAnsi"/>
                <w:sz w:val="24"/>
              </w:rPr>
              <w:t>техничка</w:t>
            </w:r>
            <w:r w:rsidRPr="00E94489">
              <w:rPr>
                <w:rFonts w:asciiTheme="minorHAnsi" w:hAnsiTheme="minorHAnsi" w:cstheme="minorHAnsi"/>
                <w:spacing w:val="-3"/>
                <w:sz w:val="24"/>
              </w:rPr>
              <w:t xml:space="preserve"> </w:t>
            </w:r>
            <w:r w:rsidRPr="00E94489">
              <w:rPr>
                <w:rFonts w:asciiTheme="minorHAnsi" w:hAnsiTheme="minorHAnsi" w:cstheme="minorHAnsi"/>
                <w:sz w:val="24"/>
              </w:rPr>
              <w:t>помош за</w:t>
            </w:r>
            <w:r w:rsidRPr="00E94489">
              <w:rPr>
                <w:rFonts w:asciiTheme="minorHAnsi" w:hAnsiTheme="minorHAnsi" w:cstheme="minorHAnsi"/>
                <w:spacing w:val="-3"/>
                <w:sz w:val="24"/>
              </w:rPr>
              <w:t xml:space="preserve"> </w:t>
            </w:r>
            <w:r w:rsidRPr="00E94489">
              <w:rPr>
                <w:rFonts w:asciiTheme="minorHAnsi" w:hAnsiTheme="minorHAnsi" w:cstheme="minorHAnsi"/>
                <w:sz w:val="24"/>
              </w:rPr>
              <w:t>училиштето;</w:t>
            </w:r>
          </w:p>
          <w:p w:rsidR="00E94489" w:rsidRPr="00E94489" w:rsidRDefault="00E94489" w:rsidP="003018A2">
            <w:pPr>
              <w:pStyle w:val="TableParagraph"/>
              <w:numPr>
                <w:ilvl w:val="0"/>
                <w:numId w:val="50"/>
              </w:numPr>
              <w:tabs>
                <w:tab w:val="left" w:pos="653"/>
              </w:tabs>
              <w:spacing w:before="43" w:line="276" w:lineRule="auto"/>
              <w:ind w:hanging="361"/>
              <w:rPr>
                <w:rFonts w:asciiTheme="minorHAnsi" w:hAnsiTheme="minorHAnsi" w:cstheme="minorHAnsi"/>
                <w:sz w:val="24"/>
              </w:rPr>
            </w:pPr>
            <w:r w:rsidRPr="00E94489">
              <w:rPr>
                <w:rFonts w:asciiTheme="minorHAnsi" w:hAnsiTheme="minorHAnsi" w:cstheme="minorHAnsi"/>
                <w:sz w:val="24"/>
              </w:rPr>
              <w:t>Поинтензивна</w:t>
            </w:r>
            <w:r w:rsidRPr="00E94489">
              <w:rPr>
                <w:rFonts w:asciiTheme="minorHAnsi" w:hAnsiTheme="minorHAnsi" w:cstheme="minorHAnsi"/>
                <w:spacing w:val="-5"/>
                <w:sz w:val="24"/>
              </w:rPr>
              <w:t xml:space="preserve"> </w:t>
            </w:r>
            <w:r w:rsidRPr="00E94489">
              <w:rPr>
                <w:rFonts w:asciiTheme="minorHAnsi" w:hAnsiTheme="minorHAnsi" w:cstheme="minorHAnsi"/>
                <w:sz w:val="24"/>
              </w:rPr>
              <w:t>соработка со</w:t>
            </w:r>
            <w:r w:rsidRPr="00E94489">
              <w:rPr>
                <w:rFonts w:asciiTheme="minorHAnsi" w:hAnsiTheme="minorHAnsi" w:cstheme="minorHAnsi"/>
                <w:spacing w:val="-2"/>
                <w:sz w:val="24"/>
              </w:rPr>
              <w:t xml:space="preserve"> </w:t>
            </w:r>
            <w:r w:rsidRPr="00E94489">
              <w:rPr>
                <w:rFonts w:asciiTheme="minorHAnsi" w:hAnsiTheme="minorHAnsi" w:cstheme="minorHAnsi"/>
                <w:sz w:val="24"/>
              </w:rPr>
              <w:t>локалната</w:t>
            </w:r>
            <w:r w:rsidRPr="00E94489">
              <w:rPr>
                <w:rFonts w:asciiTheme="minorHAnsi" w:hAnsiTheme="minorHAnsi" w:cstheme="minorHAnsi"/>
                <w:spacing w:val="-5"/>
                <w:sz w:val="24"/>
              </w:rPr>
              <w:t xml:space="preserve"> </w:t>
            </w:r>
            <w:r w:rsidRPr="00E94489">
              <w:rPr>
                <w:rFonts w:asciiTheme="minorHAnsi" w:hAnsiTheme="minorHAnsi" w:cstheme="minorHAnsi"/>
                <w:sz w:val="24"/>
              </w:rPr>
              <w:t>средина и</w:t>
            </w:r>
            <w:r w:rsidRPr="00E94489">
              <w:rPr>
                <w:rFonts w:asciiTheme="minorHAnsi" w:hAnsiTheme="minorHAnsi" w:cstheme="minorHAnsi"/>
                <w:spacing w:val="-5"/>
                <w:sz w:val="24"/>
              </w:rPr>
              <w:t xml:space="preserve"> </w:t>
            </w:r>
            <w:r w:rsidRPr="00E94489">
              <w:rPr>
                <w:rFonts w:asciiTheme="minorHAnsi" w:hAnsiTheme="minorHAnsi" w:cstheme="minorHAnsi"/>
                <w:sz w:val="24"/>
              </w:rPr>
              <w:t>пошироката заедница.</w:t>
            </w:r>
          </w:p>
        </w:tc>
      </w:tr>
    </w:tbl>
    <w:p w:rsidR="00E94489" w:rsidRPr="00E94489" w:rsidRDefault="00E94489" w:rsidP="00377CE0">
      <w:pPr>
        <w:spacing w:line="276" w:lineRule="auto"/>
        <w:rPr>
          <w:rFonts w:asciiTheme="minorHAnsi" w:hAnsiTheme="minorHAnsi" w:cstheme="minorHAnsi"/>
          <w:b/>
          <w:sz w:val="24"/>
          <w:szCs w:val="24"/>
        </w:rPr>
      </w:pPr>
      <w:r w:rsidRPr="00E94489">
        <w:rPr>
          <w:rFonts w:asciiTheme="minorHAnsi" w:hAnsiTheme="minorHAnsi" w:cstheme="minorHAnsi"/>
          <w:b/>
          <w:sz w:val="24"/>
          <w:szCs w:val="24"/>
        </w:rPr>
        <w:lastRenderedPageBreak/>
        <w:t xml:space="preserve">АНАЛИЗА НА РЕЗУЛТАТИТЕ ОД ИЗВРШЕНО АНКЕТИРАЊЕ НА НАСТАВНИЦИ </w:t>
      </w:r>
    </w:p>
    <w:p w:rsidR="00E94489" w:rsidRPr="00E94489" w:rsidRDefault="00E94489" w:rsidP="00377CE0">
      <w:pPr>
        <w:spacing w:line="276" w:lineRule="auto"/>
        <w:rPr>
          <w:rFonts w:asciiTheme="minorHAnsi" w:hAnsiTheme="minorHAnsi" w:cstheme="minorHAnsi"/>
          <w:b/>
          <w:sz w:val="24"/>
          <w:szCs w:val="24"/>
        </w:rPr>
      </w:pPr>
    </w:p>
    <w:p w:rsidR="00E94489" w:rsidRPr="00E94489" w:rsidRDefault="00E94489" w:rsidP="00377CE0">
      <w:pPr>
        <w:spacing w:line="276" w:lineRule="auto"/>
        <w:jc w:val="both"/>
        <w:rPr>
          <w:rFonts w:asciiTheme="minorHAnsi" w:hAnsiTheme="minorHAnsi" w:cstheme="minorHAnsi"/>
          <w:sz w:val="24"/>
          <w:szCs w:val="24"/>
        </w:rPr>
      </w:pPr>
      <w:r w:rsidRPr="00E94489">
        <w:rPr>
          <w:rFonts w:asciiTheme="minorHAnsi" w:hAnsiTheme="minorHAnsi" w:cstheme="minorHAnsi"/>
          <w:sz w:val="24"/>
          <w:szCs w:val="24"/>
        </w:rPr>
        <w:t xml:space="preserve"> Преку анкетен прашалник, беа анкетирани 30 наставници и добиени</w:t>
      </w:r>
      <w:r w:rsidRPr="00E94489">
        <w:rPr>
          <w:rFonts w:asciiTheme="minorHAnsi" w:hAnsiTheme="minorHAnsi" w:cstheme="minorHAnsi"/>
          <w:sz w:val="24"/>
          <w:szCs w:val="24"/>
          <w:lang w:val="mk-MK"/>
        </w:rPr>
        <w:t xml:space="preserve"> </w:t>
      </w:r>
      <w:r w:rsidRPr="00E94489">
        <w:rPr>
          <w:rFonts w:asciiTheme="minorHAnsi" w:hAnsiTheme="minorHAnsi" w:cstheme="minorHAnsi"/>
          <w:sz w:val="24"/>
          <w:szCs w:val="24"/>
        </w:rPr>
        <w:t>се следните резултати:</w:t>
      </w:r>
    </w:p>
    <w:p w:rsidR="00E94489" w:rsidRPr="00E94489" w:rsidRDefault="00E94489" w:rsidP="00377CE0">
      <w:pPr>
        <w:spacing w:line="276" w:lineRule="auto"/>
        <w:jc w:val="both"/>
        <w:rPr>
          <w:rFonts w:asciiTheme="minorHAnsi" w:hAnsiTheme="minorHAnsi" w:cstheme="minorHAnsi"/>
          <w:sz w:val="24"/>
          <w:szCs w:val="24"/>
        </w:rPr>
      </w:pPr>
      <w:r w:rsidRPr="00E94489">
        <w:rPr>
          <w:rFonts w:asciiTheme="minorHAnsi" w:hAnsiTheme="minorHAnsi" w:cstheme="minorHAnsi"/>
          <w:sz w:val="24"/>
          <w:szCs w:val="24"/>
        </w:rPr>
        <w:t xml:space="preserve">1) </w:t>
      </w:r>
      <w:r w:rsidRPr="00E94489">
        <w:rPr>
          <w:rFonts w:asciiTheme="minorHAnsi" w:hAnsiTheme="minorHAnsi" w:cstheme="minorHAnsi"/>
          <w:sz w:val="24"/>
          <w:szCs w:val="24"/>
          <w:lang w:val="mk-MK"/>
        </w:rPr>
        <w:t>73</w:t>
      </w:r>
      <w:r w:rsidRPr="00E94489">
        <w:rPr>
          <w:rFonts w:asciiTheme="minorHAnsi" w:hAnsiTheme="minorHAnsi" w:cstheme="minorHAnsi"/>
          <w:sz w:val="24"/>
          <w:szCs w:val="24"/>
        </w:rPr>
        <w:t xml:space="preserve"> % од наставниците се согласуваат дека</w:t>
      </w:r>
      <w:r w:rsidRPr="00E94489">
        <w:rPr>
          <w:rFonts w:asciiTheme="minorHAnsi" w:hAnsiTheme="minorHAnsi" w:cstheme="minorHAnsi"/>
          <w:sz w:val="24"/>
          <w:szCs w:val="24"/>
          <w:lang w:val="mk-MK"/>
        </w:rPr>
        <w:t xml:space="preserve"> директорот има јасна визија за остварување на мисијата на училиштето</w:t>
      </w:r>
      <w:r w:rsidRPr="00E94489">
        <w:rPr>
          <w:rFonts w:asciiTheme="minorHAnsi" w:hAnsiTheme="minorHAnsi" w:cstheme="minorHAnsi"/>
          <w:sz w:val="24"/>
          <w:szCs w:val="24"/>
        </w:rPr>
        <w:t xml:space="preserve">. Со истото тврдење </w:t>
      </w:r>
      <w:r w:rsidRPr="00E94489">
        <w:rPr>
          <w:rFonts w:asciiTheme="minorHAnsi" w:hAnsiTheme="minorHAnsi" w:cstheme="minorHAnsi"/>
          <w:sz w:val="24"/>
          <w:szCs w:val="24"/>
          <w:lang w:val="mk-MK"/>
        </w:rPr>
        <w:t>27</w:t>
      </w:r>
      <w:r w:rsidRPr="00E94489">
        <w:rPr>
          <w:rFonts w:asciiTheme="minorHAnsi" w:hAnsiTheme="minorHAnsi" w:cstheme="minorHAnsi"/>
          <w:sz w:val="24"/>
          <w:szCs w:val="24"/>
        </w:rPr>
        <w:t xml:space="preserve"> % од наставниците делумно се согласуваат</w:t>
      </w:r>
      <w:r w:rsidRPr="00E94489">
        <w:rPr>
          <w:rFonts w:asciiTheme="minorHAnsi" w:hAnsiTheme="minorHAnsi" w:cstheme="minorHAnsi"/>
          <w:sz w:val="24"/>
          <w:szCs w:val="24"/>
          <w:lang w:val="mk-MK"/>
        </w:rPr>
        <w:t>.</w:t>
      </w:r>
      <w:r w:rsidRPr="00E94489">
        <w:rPr>
          <w:rFonts w:asciiTheme="minorHAnsi" w:hAnsiTheme="minorHAnsi" w:cstheme="minorHAnsi"/>
          <w:sz w:val="24"/>
          <w:szCs w:val="24"/>
        </w:rPr>
        <w:t xml:space="preserve"> </w:t>
      </w:r>
    </w:p>
    <w:p w:rsidR="00E94489" w:rsidRPr="00E94489" w:rsidRDefault="00E94489" w:rsidP="00377CE0">
      <w:pPr>
        <w:spacing w:line="276" w:lineRule="auto"/>
        <w:jc w:val="both"/>
        <w:rPr>
          <w:rFonts w:asciiTheme="minorHAnsi" w:hAnsiTheme="minorHAnsi" w:cstheme="minorHAnsi"/>
          <w:sz w:val="24"/>
          <w:szCs w:val="24"/>
        </w:rPr>
      </w:pPr>
      <w:r w:rsidRPr="00E94489">
        <w:rPr>
          <w:rFonts w:asciiTheme="minorHAnsi" w:hAnsiTheme="minorHAnsi" w:cstheme="minorHAnsi"/>
          <w:sz w:val="24"/>
          <w:szCs w:val="24"/>
        </w:rPr>
        <w:t>2) 67 % од наставниците</w:t>
      </w:r>
      <w:r w:rsidRPr="00E94489">
        <w:rPr>
          <w:rFonts w:asciiTheme="minorHAnsi" w:hAnsiTheme="minorHAnsi" w:cstheme="minorHAnsi"/>
          <w:sz w:val="24"/>
          <w:szCs w:val="24"/>
          <w:lang w:val="mk-MK"/>
        </w:rPr>
        <w:t xml:space="preserve"> тврдат дека целите на училиштето се јасно фокусирани кон подобрување на наставата, професионалниот развој на наставниот кадар и постигањата на учениците додека </w:t>
      </w:r>
      <w:r w:rsidRPr="00E94489">
        <w:rPr>
          <w:rFonts w:asciiTheme="minorHAnsi" w:hAnsiTheme="minorHAnsi" w:cstheme="minorHAnsi"/>
          <w:sz w:val="24"/>
          <w:szCs w:val="24"/>
        </w:rPr>
        <w:t>23 %</w:t>
      </w:r>
      <w:r w:rsidRPr="00E94489">
        <w:rPr>
          <w:rFonts w:asciiTheme="minorHAnsi" w:hAnsiTheme="minorHAnsi" w:cstheme="minorHAnsi"/>
          <w:sz w:val="24"/>
          <w:szCs w:val="24"/>
          <w:lang w:val="mk-MK"/>
        </w:rPr>
        <w:t xml:space="preserve"> делумно е така </w:t>
      </w:r>
      <w:r w:rsidRPr="00E94489">
        <w:rPr>
          <w:rFonts w:asciiTheme="minorHAnsi" w:hAnsiTheme="minorHAnsi" w:cstheme="minorHAnsi"/>
          <w:sz w:val="24"/>
          <w:szCs w:val="24"/>
        </w:rPr>
        <w:t>.</w:t>
      </w:r>
    </w:p>
    <w:p w:rsidR="00E94489" w:rsidRPr="00E94489" w:rsidRDefault="00E94489" w:rsidP="00377CE0">
      <w:pPr>
        <w:spacing w:line="276" w:lineRule="auto"/>
        <w:jc w:val="both"/>
        <w:rPr>
          <w:rFonts w:asciiTheme="minorHAnsi" w:hAnsiTheme="minorHAnsi" w:cstheme="minorHAnsi"/>
          <w:sz w:val="24"/>
          <w:szCs w:val="24"/>
          <w:lang w:val="mk-MK"/>
        </w:rPr>
      </w:pPr>
      <w:r w:rsidRPr="00E94489">
        <w:rPr>
          <w:rFonts w:asciiTheme="minorHAnsi" w:hAnsiTheme="minorHAnsi" w:cstheme="minorHAnsi"/>
          <w:sz w:val="24"/>
          <w:szCs w:val="24"/>
        </w:rPr>
        <w:t xml:space="preserve">3) 53 % од </w:t>
      </w:r>
      <w:r w:rsidRPr="00E94489">
        <w:rPr>
          <w:rFonts w:asciiTheme="minorHAnsi" w:hAnsiTheme="minorHAnsi" w:cstheme="minorHAnsi"/>
          <w:sz w:val="24"/>
          <w:szCs w:val="24"/>
          <w:lang w:val="mk-MK"/>
        </w:rPr>
        <w:t xml:space="preserve">вработените, директорот, советот на родители, училишниот одбор  и учениците активно се вклучени во креирање на целите, вредностите, начелата за постигање целите  на  воспитно-образовниот процес, додека </w:t>
      </w:r>
      <w:r w:rsidRPr="00E94489">
        <w:rPr>
          <w:rFonts w:asciiTheme="minorHAnsi" w:hAnsiTheme="minorHAnsi" w:cstheme="minorHAnsi"/>
          <w:sz w:val="24"/>
          <w:szCs w:val="24"/>
        </w:rPr>
        <w:t xml:space="preserve">37 </w:t>
      </w:r>
      <w:r w:rsidRPr="00E94489">
        <w:rPr>
          <w:rFonts w:asciiTheme="minorHAnsi" w:hAnsiTheme="minorHAnsi" w:cstheme="minorHAnsi"/>
          <w:sz w:val="24"/>
          <w:szCs w:val="24"/>
          <w:lang w:val="mk-MK"/>
        </w:rPr>
        <w:t>% делумно се согласуваат</w:t>
      </w:r>
      <w:r w:rsidRPr="00E94489">
        <w:rPr>
          <w:rFonts w:asciiTheme="minorHAnsi" w:hAnsiTheme="minorHAnsi" w:cstheme="minorHAnsi"/>
          <w:sz w:val="24"/>
          <w:szCs w:val="24"/>
        </w:rPr>
        <w:t xml:space="preserve">, 10% </w:t>
      </w:r>
      <w:r w:rsidRPr="00E94489">
        <w:rPr>
          <w:rFonts w:asciiTheme="minorHAnsi" w:hAnsiTheme="minorHAnsi" w:cstheme="minorHAnsi"/>
          <w:sz w:val="24"/>
          <w:szCs w:val="24"/>
          <w:lang w:val="mk-MK"/>
        </w:rPr>
        <w:t>дека малку е така.</w:t>
      </w:r>
    </w:p>
    <w:p w:rsidR="00E94489" w:rsidRPr="00E94489" w:rsidRDefault="00E94489" w:rsidP="00377CE0">
      <w:pPr>
        <w:spacing w:line="276" w:lineRule="auto"/>
        <w:jc w:val="both"/>
        <w:rPr>
          <w:rFonts w:asciiTheme="minorHAnsi" w:hAnsiTheme="minorHAnsi" w:cstheme="minorHAnsi"/>
          <w:sz w:val="24"/>
          <w:szCs w:val="24"/>
          <w:lang w:val="mk-MK"/>
        </w:rPr>
      </w:pPr>
      <w:r w:rsidRPr="00E94489">
        <w:rPr>
          <w:rFonts w:asciiTheme="minorHAnsi" w:hAnsiTheme="minorHAnsi" w:cstheme="minorHAnsi"/>
          <w:sz w:val="24"/>
          <w:szCs w:val="24"/>
        </w:rPr>
        <w:t xml:space="preserve">4) </w:t>
      </w:r>
      <w:r w:rsidRPr="00E94489">
        <w:rPr>
          <w:rFonts w:asciiTheme="minorHAnsi" w:hAnsiTheme="minorHAnsi" w:cstheme="minorHAnsi"/>
          <w:sz w:val="24"/>
          <w:szCs w:val="24"/>
          <w:lang w:val="mk-MK"/>
        </w:rPr>
        <w:t>60% од анкетираните наставници тврдат дека училиштето соработува со останатите релевантни институции на локално и државно  ниво</w:t>
      </w:r>
      <w:r w:rsidRPr="00E94489">
        <w:rPr>
          <w:rFonts w:asciiTheme="minorHAnsi" w:hAnsiTheme="minorHAnsi" w:cstheme="minorHAnsi"/>
          <w:sz w:val="24"/>
          <w:szCs w:val="24"/>
        </w:rPr>
        <w:t xml:space="preserve"> </w:t>
      </w:r>
      <w:r w:rsidRPr="00E94489">
        <w:rPr>
          <w:rFonts w:asciiTheme="minorHAnsi" w:hAnsiTheme="minorHAnsi" w:cstheme="minorHAnsi"/>
          <w:sz w:val="24"/>
          <w:szCs w:val="24"/>
          <w:lang w:val="mk-MK"/>
        </w:rPr>
        <w:t>, а 33 % многу е така, 10% дека малку е така.</w:t>
      </w:r>
    </w:p>
    <w:p w:rsidR="00E94489" w:rsidRPr="00E94489" w:rsidRDefault="00E94489" w:rsidP="00377CE0">
      <w:pPr>
        <w:spacing w:line="276" w:lineRule="auto"/>
        <w:jc w:val="both"/>
        <w:rPr>
          <w:rFonts w:asciiTheme="minorHAnsi" w:hAnsiTheme="minorHAnsi" w:cstheme="minorHAnsi"/>
          <w:sz w:val="24"/>
          <w:szCs w:val="24"/>
        </w:rPr>
      </w:pPr>
      <w:r w:rsidRPr="00E94489">
        <w:rPr>
          <w:rFonts w:asciiTheme="minorHAnsi" w:hAnsiTheme="minorHAnsi" w:cstheme="minorHAnsi"/>
          <w:sz w:val="24"/>
          <w:szCs w:val="24"/>
        </w:rPr>
        <w:t xml:space="preserve">5) </w:t>
      </w:r>
      <w:r w:rsidRPr="00E94489">
        <w:rPr>
          <w:rFonts w:asciiTheme="minorHAnsi" w:hAnsiTheme="minorHAnsi" w:cstheme="minorHAnsi"/>
          <w:sz w:val="24"/>
          <w:szCs w:val="24"/>
          <w:lang w:val="mk-MK"/>
        </w:rPr>
        <w:t xml:space="preserve">43,3 </w:t>
      </w:r>
      <w:r w:rsidRPr="00E94489">
        <w:rPr>
          <w:rFonts w:asciiTheme="minorHAnsi" w:hAnsiTheme="minorHAnsi" w:cstheme="minorHAnsi"/>
          <w:sz w:val="24"/>
          <w:szCs w:val="24"/>
        </w:rPr>
        <w:t xml:space="preserve"> % </w:t>
      </w:r>
      <w:r w:rsidRPr="00E94489">
        <w:rPr>
          <w:rFonts w:asciiTheme="minorHAnsi" w:hAnsiTheme="minorHAnsi" w:cstheme="minorHAnsi"/>
          <w:sz w:val="24"/>
          <w:szCs w:val="24"/>
          <w:lang w:val="mk-MK"/>
        </w:rPr>
        <w:t xml:space="preserve"> од наставниците велат дека стручните соработници во училиштето ги извршуваат своите задачи во однос на  воспитно образовниот процес на училиштето, инклузијата на учениците со посебни образовни потреби, меѓуетничката соработка и прилагодувањето и реализацијата  на наставата, наставниот процес а 36,7 % делумно се согласуваат со прашањето и 20% одговориле дека малку е така.</w:t>
      </w:r>
    </w:p>
    <w:p w:rsidR="00E94489" w:rsidRPr="00E94489" w:rsidRDefault="00E94489" w:rsidP="00377CE0">
      <w:pPr>
        <w:spacing w:line="276" w:lineRule="auto"/>
        <w:jc w:val="both"/>
        <w:rPr>
          <w:rFonts w:asciiTheme="minorHAnsi" w:hAnsiTheme="minorHAnsi" w:cstheme="minorHAnsi"/>
          <w:sz w:val="24"/>
          <w:szCs w:val="24"/>
        </w:rPr>
      </w:pPr>
      <w:r w:rsidRPr="00E94489">
        <w:rPr>
          <w:rFonts w:asciiTheme="minorHAnsi" w:hAnsiTheme="minorHAnsi" w:cstheme="minorHAnsi"/>
          <w:sz w:val="24"/>
          <w:szCs w:val="24"/>
        </w:rPr>
        <w:t xml:space="preserve">6) </w:t>
      </w:r>
      <w:r w:rsidRPr="00E94489">
        <w:rPr>
          <w:rFonts w:asciiTheme="minorHAnsi" w:hAnsiTheme="minorHAnsi" w:cstheme="minorHAnsi"/>
          <w:sz w:val="24"/>
          <w:szCs w:val="24"/>
          <w:lang w:val="mk-MK"/>
        </w:rPr>
        <w:t>56,7</w:t>
      </w:r>
      <w:r w:rsidRPr="00E94489">
        <w:rPr>
          <w:rFonts w:asciiTheme="minorHAnsi" w:hAnsiTheme="minorHAnsi" w:cstheme="minorHAnsi"/>
          <w:sz w:val="24"/>
          <w:szCs w:val="24"/>
        </w:rPr>
        <w:t xml:space="preserve"> % </w:t>
      </w:r>
      <w:r w:rsidRPr="00E94489">
        <w:rPr>
          <w:rFonts w:asciiTheme="minorHAnsi" w:hAnsiTheme="minorHAnsi" w:cstheme="minorHAnsi"/>
          <w:sz w:val="24"/>
          <w:szCs w:val="24"/>
          <w:lang w:val="mk-MK"/>
        </w:rPr>
        <w:t xml:space="preserve"> од наставниците користат најразлични средства  материјали со цел да се олесни  учењето на учениците додека 36, 7% делумно се согласуваат и 6,6% малку е така.</w:t>
      </w:r>
    </w:p>
    <w:p w:rsidR="00E94489" w:rsidRPr="00E94489" w:rsidRDefault="00E94489" w:rsidP="00377CE0">
      <w:pPr>
        <w:spacing w:line="276" w:lineRule="auto"/>
        <w:jc w:val="both"/>
        <w:rPr>
          <w:rFonts w:asciiTheme="minorHAnsi" w:hAnsiTheme="minorHAnsi" w:cstheme="minorHAnsi"/>
          <w:sz w:val="24"/>
          <w:szCs w:val="24"/>
        </w:rPr>
      </w:pPr>
      <w:r w:rsidRPr="00E94489">
        <w:rPr>
          <w:rFonts w:asciiTheme="minorHAnsi" w:hAnsiTheme="minorHAnsi" w:cstheme="minorHAnsi"/>
          <w:sz w:val="24"/>
          <w:szCs w:val="24"/>
        </w:rPr>
        <w:t xml:space="preserve">7) </w:t>
      </w:r>
      <w:r w:rsidRPr="00E94489">
        <w:rPr>
          <w:rFonts w:asciiTheme="minorHAnsi" w:hAnsiTheme="minorHAnsi" w:cstheme="minorHAnsi"/>
          <w:sz w:val="24"/>
          <w:szCs w:val="24"/>
          <w:lang w:val="mk-MK"/>
        </w:rPr>
        <w:t>56,7</w:t>
      </w:r>
      <w:r w:rsidRPr="00E94489">
        <w:rPr>
          <w:rFonts w:asciiTheme="minorHAnsi" w:hAnsiTheme="minorHAnsi" w:cstheme="minorHAnsi"/>
          <w:sz w:val="24"/>
          <w:szCs w:val="24"/>
        </w:rPr>
        <w:t xml:space="preserve"> % </w:t>
      </w:r>
      <w:r w:rsidRPr="00E94489">
        <w:rPr>
          <w:rFonts w:asciiTheme="minorHAnsi" w:hAnsiTheme="minorHAnsi" w:cstheme="minorHAnsi"/>
          <w:sz w:val="24"/>
          <w:szCs w:val="24"/>
          <w:lang w:val="mk-MK"/>
        </w:rPr>
        <w:t xml:space="preserve"> од наставниците во целост се согласуваат дека  у</w:t>
      </w:r>
      <w:r w:rsidRPr="00E94489">
        <w:rPr>
          <w:rFonts w:asciiTheme="minorHAnsi" w:hAnsiTheme="minorHAnsi" w:cstheme="minorHAnsi"/>
          <w:sz w:val="24"/>
          <w:szCs w:val="24"/>
        </w:rPr>
        <w:t>чилиштето располага со голем број на правилници и кодекси кои ги уредуваат односите на учениците, наставниците, родителите и</w:t>
      </w:r>
      <w:r w:rsidRPr="00E94489">
        <w:rPr>
          <w:rFonts w:asciiTheme="minorHAnsi" w:hAnsiTheme="minorHAnsi" w:cstheme="minorHAnsi"/>
          <w:sz w:val="24"/>
          <w:szCs w:val="24"/>
          <w:lang w:val="mk-MK"/>
        </w:rPr>
        <w:t xml:space="preserve"> соработниците, додека 36,7% делумно се согласуваат и 6,6% малку е така.</w:t>
      </w:r>
    </w:p>
    <w:p w:rsidR="00E94489" w:rsidRPr="00E94489" w:rsidRDefault="00E94489" w:rsidP="00377CE0">
      <w:pPr>
        <w:spacing w:line="276" w:lineRule="auto"/>
        <w:jc w:val="both"/>
        <w:rPr>
          <w:rFonts w:asciiTheme="minorHAnsi" w:hAnsiTheme="minorHAnsi" w:cstheme="minorHAnsi"/>
          <w:sz w:val="24"/>
          <w:szCs w:val="24"/>
          <w:lang w:val="mk-MK"/>
        </w:rPr>
      </w:pPr>
      <w:r w:rsidRPr="00E94489">
        <w:rPr>
          <w:rFonts w:asciiTheme="minorHAnsi" w:hAnsiTheme="minorHAnsi" w:cstheme="minorHAnsi"/>
          <w:sz w:val="24"/>
          <w:szCs w:val="24"/>
        </w:rPr>
        <w:t xml:space="preserve">8) </w:t>
      </w:r>
      <w:r w:rsidRPr="00E94489">
        <w:rPr>
          <w:rFonts w:asciiTheme="minorHAnsi" w:hAnsiTheme="minorHAnsi" w:cstheme="minorHAnsi"/>
          <w:sz w:val="24"/>
          <w:szCs w:val="24"/>
          <w:lang w:val="mk-MK"/>
        </w:rPr>
        <w:t>40</w:t>
      </w:r>
      <w:r w:rsidRPr="00E94489">
        <w:rPr>
          <w:rFonts w:asciiTheme="minorHAnsi" w:hAnsiTheme="minorHAnsi" w:cstheme="minorHAnsi"/>
          <w:sz w:val="24"/>
          <w:szCs w:val="24"/>
        </w:rPr>
        <w:t xml:space="preserve"> % </w:t>
      </w:r>
      <w:r w:rsidRPr="00E94489">
        <w:rPr>
          <w:rFonts w:asciiTheme="minorHAnsi" w:hAnsiTheme="minorHAnsi" w:cstheme="minorHAnsi"/>
          <w:sz w:val="24"/>
          <w:szCs w:val="24"/>
          <w:lang w:val="mk-MK"/>
        </w:rPr>
        <w:t xml:space="preserve"> од наставниците се согласуваат дека многу е така и дека е в</w:t>
      </w:r>
      <w:r w:rsidRPr="00E94489">
        <w:rPr>
          <w:rFonts w:asciiTheme="minorHAnsi" w:hAnsiTheme="minorHAnsi" w:cstheme="minorHAnsi"/>
          <w:sz w:val="24"/>
          <w:szCs w:val="24"/>
        </w:rPr>
        <w:t xml:space="preserve">оспоставена хармонија </w:t>
      </w:r>
      <w:r w:rsidRPr="00E94489">
        <w:rPr>
          <w:rFonts w:asciiTheme="minorHAnsi" w:hAnsiTheme="minorHAnsi" w:cstheme="minorHAnsi"/>
          <w:sz w:val="24"/>
          <w:szCs w:val="24"/>
          <w:lang w:val="mk-MK"/>
        </w:rPr>
        <w:t>на</w:t>
      </w:r>
      <w:r w:rsidRPr="00E94489">
        <w:rPr>
          <w:rFonts w:asciiTheme="minorHAnsi" w:hAnsiTheme="minorHAnsi" w:cstheme="minorHAnsi"/>
          <w:sz w:val="24"/>
          <w:szCs w:val="24"/>
        </w:rPr>
        <w:t xml:space="preserve"> меѓучовечките односи</w:t>
      </w:r>
      <w:r w:rsidRPr="00E94489">
        <w:rPr>
          <w:rFonts w:asciiTheme="minorHAnsi" w:hAnsiTheme="minorHAnsi" w:cstheme="minorHAnsi"/>
          <w:sz w:val="24"/>
          <w:szCs w:val="24"/>
          <w:lang w:val="mk-MK"/>
        </w:rPr>
        <w:t xml:space="preserve"> во училиштето 53% делумно се согласуваат и 7% малку е така.</w:t>
      </w:r>
    </w:p>
    <w:p w:rsidR="00E94489" w:rsidRPr="00E94489" w:rsidRDefault="00E94489" w:rsidP="00377CE0">
      <w:pPr>
        <w:spacing w:line="276" w:lineRule="auto"/>
        <w:jc w:val="both"/>
        <w:rPr>
          <w:rFonts w:asciiTheme="minorHAnsi" w:hAnsiTheme="minorHAnsi" w:cstheme="minorHAnsi"/>
          <w:sz w:val="24"/>
          <w:szCs w:val="24"/>
        </w:rPr>
      </w:pPr>
      <w:r w:rsidRPr="00E94489">
        <w:rPr>
          <w:rFonts w:asciiTheme="minorHAnsi" w:hAnsiTheme="minorHAnsi" w:cstheme="minorHAnsi"/>
          <w:sz w:val="24"/>
          <w:szCs w:val="24"/>
        </w:rPr>
        <w:t xml:space="preserve">9) </w:t>
      </w:r>
      <w:r w:rsidRPr="00E94489">
        <w:rPr>
          <w:rFonts w:asciiTheme="minorHAnsi" w:hAnsiTheme="minorHAnsi" w:cstheme="minorHAnsi"/>
          <w:sz w:val="24"/>
          <w:szCs w:val="24"/>
          <w:lang w:val="mk-MK"/>
        </w:rPr>
        <w:t>53</w:t>
      </w:r>
      <w:r w:rsidRPr="00E94489">
        <w:rPr>
          <w:rFonts w:asciiTheme="minorHAnsi" w:hAnsiTheme="minorHAnsi" w:cstheme="minorHAnsi"/>
          <w:sz w:val="24"/>
          <w:szCs w:val="24"/>
        </w:rPr>
        <w:t xml:space="preserve"> %</w:t>
      </w:r>
      <w:r w:rsidRPr="00E94489">
        <w:rPr>
          <w:rFonts w:asciiTheme="minorHAnsi" w:hAnsiTheme="minorHAnsi" w:cstheme="minorHAnsi"/>
          <w:sz w:val="24"/>
          <w:szCs w:val="24"/>
          <w:lang w:val="mk-MK"/>
        </w:rPr>
        <w:t xml:space="preserve">  се согласуваат дека просторот околу училиштето  е уреден и редовно се одржува а 47 % делумно се согласуваат.</w:t>
      </w:r>
    </w:p>
    <w:p w:rsidR="00E94489" w:rsidRPr="00E94489" w:rsidRDefault="00E94489" w:rsidP="00377CE0">
      <w:pPr>
        <w:spacing w:line="276" w:lineRule="auto"/>
        <w:jc w:val="both"/>
        <w:rPr>
          <w:rFonts w:asciiTheme="minorHAnsi" w:hAnsiTheme="minorHAnsi" w:cstheme="minorHAnsi"/>
          <w:sz w:val="24"/>
          <w:szCs w:val="24"/>
          <w:lang w:val="mk-MK"/>
        </w:rPr>
      </w:pPr>
      <w:r w:rsidRPr="00E94489">
        <w:rPr>
          <w:rFonts w:asciiTheme="minorHAnsi" w:hAnsiTheme="minorHAnsi" w:cstheme="minorHAnsi"/>
          <w:sz w:val="24"/>
          <w:szCs w:val="24"/>
        </w:rPr>
        <w:t>10) На</w:t>
      </w:r>
      <w:r>
        <w:rPr>
          <w:rFonts w:asciiTheme="minorHAnsi" w:hAnsiTheme="minorHAnsi" w:cstheme="minorHAnsi"/>
          <w:sz w:val="24"/>
          <w:szCs w:val="24"/>
          <w:lang w:val="mk-MK"/>
        </w:rPr>
        <w:t>д</w:t>
      </w:r>
      <w:r w:rsidRPr="00E94489">
        <w:rPr>
          <w:rFonts w:asciiTheme="minorHAnsi" w:hAnsiTheme="minorHAnsi" w:cstheme="minorHAnsi"/>
          <w:sz w:val="24"/>
          <w:szCs w:val="24"/>
          <w:lang w:val="mk-MK"/>
        </w:rPr>
        <w:t xml:space="preserve"> 60</w:t>
      </w:r>
      <w:r w:rsidRPr="00E94489">
        <w:rPr>
          <w:rFonts w:asciiTheme="minorHAnsi" w:hAnsiTheme="minorHAnsi" w:cstheme="minorHAnsi"/>
          <w:sz w:val="24"/>
          <w:szCs w:val="24"/>
        </w:rPr>
        <w:t>%</w:t>
      </w:r>
      <w:r w:rsidRPr="00E94489">
        <w:rPr>
          <w:rFonts w:asciiTheme="minorHAnsi" w:hAnsiTheme="minorHAnsi" w:cstheme="minorHAnsi"/>
          <w:sz w:val="24"/>
          <w:szCs w:val="24"/>
          <w:lang w:val="mk-MK"/>
        </w:rPr>
        <w:t xml:space="preserve"> од наставниците се согласуваат дека во рамките на овозможените обуки п</w:t>
      </w:r>
      <w:r w:rsidRPr="00E94489">
        <w:rPr>
          <w:rFonts w:asciiTheme="minorHAnsi" w:hAnsiTheme="minorHAnsi" w:cstheme="minorHAnsi"/>
          <w:sz w:val="24"/>
          <w:szCs w:val="24"/>
        </w:rPr>
        <w:t>оголем дел од наставниците посетувале обука за примена на современи форми и методи во наставата</w:t>
      </w:r>
      <w:r w:rsidRPr="00E94489">
        <w:rPr>
          <w:rFonts w:asciiTheme="minorHAnsi" w:hAnsiTheme="minorHAnsi" w:cstheme="minorHAnsi"/>
          <w:sz w:val="24"/>
          <w:szCs w:val="24"/>
          <w:lang w:val="mk-MK"/>
        </w:rPr>
        <w:t xml:space="preserve"> додека 33 % дека делумно е така и 7% малку е така.</w:t>
      </w:r>
    </w:p>
    <w:p w:rsidR="00E94489" w:rsidRPr="00E94489" w:rsidRDefault="00E94489" w:rsidP="00377CE0">
      <w:pPr>
        <w:spacing w:line="276" w:lineRule="auto"/>
        <w:jc w:val="both"/>
        <w:rPr>
          <w:rFonts w:asciiTheme="minorHAnsi" w:hAnsiTheme="minorHAnsi" w:cstheme="minorHAnsi"/>
          <w:sz w:val="24"/>
          <w:szCs w:val="24"/>
        </w:rPr>
      </w:pPr>
    </w:p>
    <w:p w:rsidR="00E94489" w:rsidRPr="00E94489" w:rsidRDefault="00E94489" w:rsidP="00377CE0">
      <w:pPr>
        <w:spacing w:line="276" w:lineRule="auto"/>
        <w:jc w:val="both"/>
        <w:rPr>
          <w:rFonts w:asciiTheme="minorHAnsi" w:hAnsiTheme="minorHAnsi" w:cstheme="minorHAnsi"/>
          <w:sz w:val="24"/>
          <w:szCs w:val="24"/>
        </w:rPr>
      </w:pPr>
    </w:p>
    <w:p w:rsidR="00E94489" w:rsidRPr="00E94489" w:rsidRDefault="00E94489" w:rsidP="00377CE0">
      <w:pPr>
        <w:spacing w:line="276" w:lineRule="auto"/>
        <w:jc w:val="both"/>
        <w:rPr>
          <w:rFonts w:asciiTheme="minorHAnsi" w:hAnsiTheme="minorHAnsi" w:cstheme="minorHAnsi"/>
          <w:b/>
          <w:sz w:val="24"/>
          <w:szCs w:val="24"/>
        </w:rPr>
      </w:pPr>
      <w:r w:rsidRPr="00E94489">
        <w:rPr>
          <w:rFonts w:asciiTheme="minorHAnsi" w:hAnsiTheme="minorHAnsi" w:cstheme="minorHAnsi"/>
          <w:b/>
          <w:sz w:val="24"/>
          <w:szCs w:val="24"/>
        </w:rPr>
        <w:t xml:space="preserve">АНАЛИЗА НА РЕЗУЛТАТИТЕ ОД ИЗВРШЕНО АНКЕТИРАЊЕ НА УЧЕНИЦИ </w:t>
      </w:r>
    </w:p>
    <w:p w:rsidR="00E94489" w:rsidRPr="00E94489" w:rsidRDefault="00E94489" w:rsidP="00377CE0">
      <w:pPr>
        <w:spacing w:line="276" w:lineRule="auto"/>
        <w:jc w:val="both"/>
        <w:rPr>
          <w:rFonts w:asciiTheme="minorHAnsi" w:hAnsiTheme="minorHAnsi" w:cstheme="minorHAnsi"/>
          <w:b/>
          <w:sz w:val="24"/>
          <w:szCs w:val="24"/>
        </w:rPr>
      </w:pPr>
    </w:p>
    <w:p w:rsidR="00E94489" w:rsidRPr="00E94489" w:rsidRDefault="00E94489" w:rsidP="00377CE0">
      <w:pPr>
        <w:spacing w:line="276" w:lineRule="auto"/>
        <w:jc w:val="both"/>
        <w:rPr>
          <w:rFonts w:asciiTheme="minorHAnsi" w:hAnsiTheme="minorHAnsi" w:cstheme="minorHAnsi"/>
          <w:sz w:val="24"/>
          <w:szCs w:val="24"/>
        </w:rPr>
      </w:pPr>
      <w:r w:rsidRPr="00E94489">
        <w:rPr>
          <w:rFonts w:asciiTheme="minorHAnsi" w:hAnsiTheme="minorHAnsi" w:cstheme="minorHAnsi"/>
          <w:sz w:val="24"/>
          <w:szCs w:val="24"/>
        </w:rPr>
        <w:t xml:space="preserve"> Преку анкетен прашалник, беа анкетирани </w:t>
      </w:r>
      <w:r w:rsidRPr="00E94489">
        <w:rPr>
          <w:rFonts w:asciiTheme="minorHAnsi" w:hAnsiTheme="minorHAnsi" w:cstheme="minorHAnsi"/>
          <w:sz w:val="24"/>
          <w:szCs w:val="24"/>
          <w:lang w:val="mk-MK"/>
        </w:rPr>
        <w:t>39</w:t>
      </w:r>
      <w:r w:rsidRPr="00E94489">
        <w:rPr>
          <w:rFonts w:asciiTheme="minorHAnsi" w:hAnsiTheme="minorHAnsi" w:cstheme="minorHAnsi"/>
          <w:sz w:val="24"/>
          <w:szCs w:val="24"/>
        </w:rPr>
        <w:t xml:space="preserve"> ученици и добиени се следните резултати:</w:t>
      </w:r>
    </w:p>
    <w:p w:rsidR="00E94489" w:rsidRPr="00E94489" w:rsidRDefault="00E94489" w:rsidP="00377CE0">
      <w:pPr>
        <w:spacing w:line="276" w:lineRule="auto"/>
        <w:jc w:val="both"/>
        <w:rPr>
          <w:rFonts w:asciiTheme="minorHAnsi" w:hAnsiTheme="minorHAnsi" w:cstheme="minorHAnsi"/>
          <w:sz w:val="24"/>
          <w:szCs w:val="24"/>
        </w:rPr>
      </w:pPr>
      <w:r w:rsidRPr="00E94489">
        <w:rPr>
          <w:rFonts w:asciiTheme="minorHAnsi" w:hAnsiTheme="minorHAnsi" w:cstheme="minorHAnsi"/>
          <w:sz w:val="24"/>
          <w:szCs w:val="24"/>
        </w:rPr>
        <w:t xml:space="preserve">1) </w:t>
      </w:r>
      <w:r w:rsidRPr="00E94489">
        <w:rPr>
          <w:rFonts w:asciiTheme="minorHAnsi" w:hAnsiTheme="minorHAnsi" w:cstheme="minorHAnsi"/>
          <w:sz w:val="24"/>
          <w:szCs w:val="24"/>
          <w:lang w:val="mk-MK"/>
        </w:rPr>
        <w:t>53,8 % од учениците ги знаат своите права и ги практикуват, почитувајќи ги правата и на другите, 30,8 % делумно се согласуваат , а 15,4% дека малку е така.</w:t>
      </w:r>
    </w:p>
    <w:p w:rsidR="00E94489" w:rsidRPr="00E94489" w:rsidRDefault="00E94489" w:rsidP="00377CE0">
      <w:pPr>
        <w:spacing w:line="276" w:lineRule="auto"/>
        <w:jc w:val="both"/>
        <w:rPr>
          <w:rFonts w:asciiTheme="minorHAnsi" w:hAnsiTheme="minorHAnsi" w:cstheme="minorHAnsi"/>
          <w:sz w:val="24"/>
          <w:szCs w:val="24"/>
        </w:rPr>
      </w:pPr>
      <w:r w:rsidRPr="00E94489">
        <w:rPr>
          <w:rFonts w:asciiTheme="minorHAnsi" w:hAnsiTheme="minorHAnsi" w:cstheme="minorHAnsi"/>
          <w:sz w:val="24"/>
          <w:szCs w:val="24"/>
        </w:rPr>
        <w:t xml:space="preserve">2) </w:t>
      </w:r>
      <w:r w:rsidRPr="00E94489">
        <w:rPr>
          <w:rFonts w:asciiTheme="minorHAnsi" w:hAnsiTheme="minorHAnsi" w:cstheme="minorHAnsi"/>
          <w:sz w:val="24"/>
          <w:szCs w:val="24"/>
          <w:lang w:val="mk-MK"/>
        </w:rPr>
        <w:t>66,7% од анкетираните ученици се согласуваат дека е така дека целите на училиштето се јасно фокусирани кон подобрување на  постигањата на учениците, додека 25,6 % делумно се согласуваат, 7,7%  одговориле дека малку е така.</w:t>
      </w:r>
    </w:p>
    <w:p w:rsidR="00E94489" w:rsidRPr="00E94489" w:rsidRDefault="00E94489" w:rsidP="00377CE0">
      <w:pPr>
        <w:spacing w:line="276" w:lineRule="auto"/>
        <w:jc w:val="both"/>
        <w:rPr>
          <w:rFonts w:asciiTheme="minorHAnsi" w:hAnsiTheme="minorHAnsi" w:cstheme="minorHAnsi"/>
          <w:sz w:val="24"/>
          <w:szCs w:val="24"/>
          <w:lang w:val="mk-MK"/>
        </w:rPr>
      </w:pPr>
      <w:r w:rsidRPr="00E94489">
        <w:rPr>
          <w:rFonts w:asciiTheme="minorHAnsi" w:hAnsiTheme="minorHAnsi" w:cstheme="minorHAnsi"/>
          <w:sz w:val="24"/>
          <w:szCs w:val="24"/>
        </w:rPr>
        <w:lastRenderedPageBreak/>
        <w:t xml:space="preserve">3) </w:t>
      </w:r>
      <w:r w:rsidRPr="00E94489">
        <w:rPr>
          <w:rFonts w:asciiTheme="minorHAnsi" w:hAnsiTheme="minorHAnsi" w:cstheme="minorHAnsi"/>
          <w:sz w:val="24"/>
          <w:szCs w:val="24"/>
          <w:lang w:val="mk-MK"/>
        </w:rPr>
        <w:t>79,5 % од учениците се согласуваат дека н</w:t>
      </w:r>
      <w:r w:rsidRPr="00E94489">
        <w:rPr>
          <w:rFonts w:asciiTheme="minorHAnsi" w:hAnsiTheme="minorHAnsi" w:cstheme="minorHAnsi"/>
          <w:sz w:val="24"/>
          <w:szCs w:val="24"/>
        </w:rPr>
        <w:t>аставниците подеднакво ги стимулираат учениците независно од полот и различните стилови на учење</w:t>
      </w:r>
      <w:r w:rsidRPr="00E94489">
        <w:rPr>
          <w:rFonts w:asciiTheme="minorHAnsi" w:hAnsiTheme="minorHAnsi" w:cstheme="minorHAnsi"/>
          <w:sz w:val="24"/>
          <w:szCs w:val="24"/>
          <w:lang w:val="mk-MK"/>
        </w:rPr>
        <w:t>, 15,4% делумно се согласуваат додека 5,1% не се согласуваат.</w:t>
      </w:r>
    </w:p>
    <w:p w:rsidR="00E94489" w:rsidRPr="00E94489" w:rsidRDefault="00E94489" w:rsidP="00377CE0">
      <w:pPr>
        <w:spacing w:line="276" w:lineRule="auto"/>
        <w:jc w:val="both"/>
        <w:rPr>
          <w:rFonts w:asciiTheme="minorHAnsi" w:hAnsiTheme="minorHAnsi" w:cstheme="minorHAnsi"/>
          <w:sz w:val="24"/>
          <w:szCs w:val="24"/>
        </w:rPr>
      </w:pPr>
      <w:r w:rsidRPr="00E94489">
        <w:rPr>
          <w:rFonts w:asciiTheme="minorHAnsi" w:hAnsiTheme="minorHAnsi" w:cstheme="minorHAnsi"/>
          <w:sz w:val="24"/>
          <w:szCs w:val="24"/>
        </w:rPr>
        <w:t xml:space="preserve">4) </w:t>
      </w:r>
      <w:r w:rsidRPr="00E94489">
        <w:rPr>
          <w:rFonts w:asciiTheme="minorHAnsi" w:hAnsiTheme="minorHAnsi" w:cstheme="minorHAnsi"/>
          <w:sz w:val="24"/>
          <w:szCs w:val="24"/>
          <w:lang w:val="mk-MK"/>
        </w:rPr>
        <w:t>61,5</w:t>
      </w:r>
      <w:r w:rsidRPr="00E94489">
        <w:rPr>
          <w:rFonts w:asciiTheme="minorHAnsi" w:hAnsiTheme="minorHAnsi" w:cstheme="minorHAnsi"/>
          <w:sz w:val="24"/>
          <w:szCs w:val="24"/>
        </w:rPr>
        <w:t xml:space="preserve"> % </w:t>
      </w:r>
      <w:r w:rsidRPr="00E94489">
        <w:rPr>
          <w:rFonts w:asciiTheme="minorHAnsi" w:hAnsiTheme="minorHAnsi" w:cstheme="minorHAnsi"/>
          <w:sz w:val="24"/>
          <w:szCs w:val="24"/>
          <w:lang w:val="mk-MK"/>
        </w:rPr>
        <w:t xml:space="preserve"> од  учениците  се согласуваат дека имаат можност да го изразат своето мислење во однос на наставниот процес и се што се случува во училиштето, додека 30,8% делумно се согласуваат а 7,7 % малку е така.</w:t>
      </w:r>
    </w:p>
    <w:p w:rsidR="00E94489" w:rsidRPr="00E94489" w:rsidRDefault="00E94489" w:rsidP="00377CE0">
      <w:pPr>
        <w:spacing w:line="276" w:lineRule="auto"/>
        <w:jc w:val="both"/>
        <w:rPr>
          <w:rFonts w:asciiTheme="minorHAnsi" w:hAnsiTheme="minorHAnsi" w:cstheme="minorHAnsi"/>
          <w:sz w:val="24"/>
          <w:szCs w:val="24"/>
          <w:lang w:val="mk-MK"/>
        </w:rPr>
      </w:pPr>
      <w:r w:rsidRPr="00E94489">
        <w:rPr>
          <w:rFonts w:asciiTheme="minorHAnsi" w:hAnsiTheme="minorHAnsi" w:cstheme="minorHAnsi"/>
          <w:sz w:val="24"/>
          <w:szCs w:val="24"/>
        </w:rPr>
        <w:t xml:space="preserve">5) </w:t>
      </w:r>
      <w:r w:rsidRPr="00E94489">
        <w:rPr>
          <w:rFonts w:asciiTheme="minorHAnsi" w:hAnsiTheme="minorHAnsi" w:cstheme="minorHAnsi"/>
          <w:sz w:val="24"/>
          <w:szCs w:val="24"/>
          <w:lang w:val="mk-MK"/>
        </w:rPr>
        <w:t>61,5 % од испитаните у</w:t>
      </w:r>
      <w:r w:rsidRPr="00E94489">
        <w:rPr>
          <w:rFonts w:asciiTheme="minorHAnsi" w:hAnsiTheme="minorHAnsi" w:cstheme="minorHAnsi"/>
          <w:sz w:val="24"/>
          <w:szCs w:val="24"/>
        </w:rPr>
        <w:t>ченици</w:t>
      </w:r>
      <w:r w:rsidRPr="00E94489">
        <w:rPr>
          <w:rFonts w:asciiTheme="minorHAnsi" w:hAnsiTheme="minorHAnsi" w:cstheme="minorHAnsi"/>
          <w:sz w:val="24"/>
          <w:szCs w:val="24"/>
          <w:lang w:val="mk-MK"/>
        </w:rPr>
        <w:t xml:space="preserve"> се согласуваат дека </w:t>
      </w:r>
      <w:r w:rsidRPr="00E94489">
        <w:rPr>
          <w:rFonts w:asciiTheme="minorHAnsi" w:hAnsiTheme="minorHAnsi" w:cstheme="minorHAnsi"/>
          <w:sz w:val="24"/>
          <w:szCs w:val="24"/>
        </w:rPr>
        <w:t xml:space="preserve"> се оценуваат јавно и објективно</w:t>
      </w:r>
      <w:r w:rsidRPr="00E94489">
        <w:rPr>
          <w:rFonts w:asciiTheme="minorHAnsi" w:hAnsiTheme="minorHAnsi" w:cstheme="minorHAnsi"/>
          <w:sz w:val="24"/>
          <w:szCs w:val="24"/>
          <w:lang w:val="mk-MK"/>
        </w:rPr>
        <w:t>, 23,1 % делумно , а 15,4 % малку е така.</w:t>
      </w:r>
    </w:p>
    <w:p w:rsidR="00E94489" w:rsidRPr="00E94489" w:rsidRDefault="00E94489" w:rsidP="00377CE0">
      <w:pPr>
        <w:spacing w:line="276" w:lineRule="auto"/>
        <w:jc w:val="both"/>
        <w:rPr>
          <w:rFonts w:asciiTheme="minorHAnsi" w:hAnsiTheme="minorHAnsi" w:cstheme="minorHAnsi"/>
          <w:sz w:val="24"/>
          <w:szCs w:val="24"/>
        </w:rPr>
      </w:pPr>
      <w:r w:rsidRPr="00E94489">
        <w:rPr>
          <w:rFonts w:asciiTheme="minorHAnsi" w:hAnsiTheme="minorHAnsi" w:cstheme="minorHAnsi"/>
          <w:sz w:val="24"/>
          <w:szCs w:val="24"/>
        </w:rPr>
        <w:t xml:space="preserve">6) </w:t>
      </w:r>
      <w:r w:rsidRPr="00E94489">
        <w:rPr>
          <w:rFonts w:asciiTheme="minorHAnsi" w:hAnsiTheme="minorHAnsi" w:cstheme="minorHAnsi"/>
          <w:sz w:val="24"/>
          <w:szCs w:val="24"/>
          <w:lang w:val="mk-MK"/>
        </w:rPr>
        <w:t>66,7</w:t>
      </w:r>
      <w:r w:rsidRPr="00E94489">
        <w:rPr>
          <w:rFonts w:asciiTheme="minorHAnsi" w:hAnsiTheme="minorHAnsi" w:cstheme="minorHAnsi"/>
          <w:sz w:val="24"/>
          <w:szCs w:val="24"/>
        </w:rPr>
        <w:t xml:space="preserve">% </w:t>
      </w:r>
      <w:r w:rsidRPr="00E94489">
        <w:rPr>
          <w:rFonts w:asciiTheme="minorHAnsi" w:hAnsiTheme="minorHAnsi" w:cstheme="minorHAnsi"/>
          <w:sz w:val="24"/>
          <w:szCs w:val="24"/>
          <w:lang w:val="mk-MK"/>
        </w:rPr>
        <w:t xml:space="preserve">се согласуваат дека во училиштето има демократски избрана училишна заедница, која учествува во донесувањето на правила и одлуки што се однесуваат на животот на учениците во училиштето 20,5% делумно е така 12,8% дека малку е така.  </w:t>
      </w:r>
    </w:p>
    <w:p w:rsidR="00E94489" w:rsidRPr="00E94489" w:rsidRDefault="00E94489" w:rsidP="00377CE0">
      <w:pPr>
        <w:spacing w:line="276" w:lineRule="auto"/>
        <w:jc w:val="both"/>
        <w:rPr>
          <w:rFonts w:asciiTheme="minorHAnsi" w:hAnsiTheme="minorHAnsi" w:cstheme="minorHAnsi"/>
          <w:sz w:val="24"/>
          <w:szCs w:val="24"/>
        </w:rPr>
      </w:pPr>
      <w:r w:rsidRPr="00E94489">
        <w:rPr>
          <w:rFonts w:asciiTheme="minorHAnsi" w:hAnsiTheme="minorHAnsi" w:cstheme="minorHAnsi"/>
          <w:sz w:val="24"/>
          <w:szCs w:val="24"/>
        </w:rPr>
        <w:t xml:space="preserve">7) </w:t>
      </w:r>
      <w:r w:rsidRPr="00E94489">
        <w:rPr>
          <w:rFonts w:asciiTheme="minorHAnsi" w:hAnsiTheme="minorHAnsi" w:cstheme="minorHAnsi"/>
          <w:sz w:val="24"/>
          <w:szCs w:val="24"/>
          <w:lang w:val="mk-MK"/>
        </w:rPr>
        <w:t>61,5</w:t>
      </w:r>
      <w:r w:rsidRPr="00E94489">
        <w:rPr>
          <w:rFonts w:asciiTheme="minorHAnsi" w:hAnsiTheme="minorHAnsi" w:cstheme="minorHAnsi"/>
          <w:sz w:val="24"/>
          <w:szCs w:val="24"/>
        </w:rPr>
        <w:t>%</w:t>
      </w:r>
      <w:r w:rsidRPr="00E94489">
        <w:rPr>
          <w:rFonts w:asciiTheme="minorHAnsi" w:hAnsiTheme="minorHAnsi" w:cstheme="minorHAnsi"/>
          <w:sz w:val="24"/>
          <w:szCs w:val="24"/>
          <w:lang w:val="mk-MK"/>
        </w:rPr>
        <w:t xml:space="preserve"> од учениците се согласуваат во целост дека училиштето ги потикнува и подржува учениците да спроведуваат активности со кои ќе допринесат и помогнат во заедницата 33,3% дека е многу така и 5,2% малку е така.</w:t>
      </w:r>
    </w:p>
    <w:p w:rsidR="00E94489" w:rsidRPr="00E94489" w:rsidRDefault="00E94489" w:rsidP="00377CE0">
      <w:pPr>
        <w:spacing w:line="276" w:lineRule="auto"/>
        <w:jc w:val="both"/>
        <w:rPr>
          <w:rFonts w:asciiTheme="minorHAnsi" w:hAnsiTheme="minorHAnsi" w:cstheme="minorHAnsi"/>
          <w:sz w:val="24"/>
          <w:szCs w:val="24"/>
          <w:lang w:val="mk-MK"/>
        </w:rPr>
      </w:pPr>
      <w:r w:rsidRPr="00E94489">
        <w:rPr>
          <w:rFonts w:asciiTheme="minorHAnsi" w:hAnsiTheme="minorHAnsi" w:cstheme="minorHAnsi"/>
          <w:sz w:val="24"/>
          <w:szCs w:val="24"/>
        </w:rPr>
        <w:t xml:space="preserve">8) </w:t>
      </w:r>
      <w:r w:rsidRPr="00E94489">
        <w:rPr>
          <w:rFonts w:asciiTheme="minorHAnsi" w:hAnsiTheme="minorHAnsi" w:cstheme="minorHAnsi"/>
          <w:sz w:val="24"/>
          <w:szCs w:val="24"/>
          <w:lang w:val="mk-MK"/>
        </w:rPr>
        <w:t>43,6</w:t>
      </w:r>
      <w:r w:rsidRPr="00E94489">
        <w:rPr>
          <w:rFonts w:asciiTheme="minorHAnsi" w:hAnsiTheme="minorHAnsi" w:cstheme="minorHAnsi"/>
          <w:sz w:val="24"/>
          <w:szCs w:val="24"/>
        </w:rPr>
        <w:t xml:space="preserve"> %</w:t>
      </w:r>
      <w:r w:rsidRPr="00E94489">
        <w:rPr>
          <w:rFonts w:asciiTheme="minorHAnsi" w:hAnsiTheme="minorHAnsi" w:cstheme="minorHAnsi"/>
          <w:sz w:val="24"/>
          <w:szCs w:val="24"/>
          <w:lang w:val="mk-MK"/>
        </w:rPr>
        <w:t xml:space="preserve"> од учениците  се согласуваат  дека</w:t>
      </w:r>
      <w:r w:rsidRPr="00E94489">
        <w:rPr>
          <w:rFonts w:asciiTheme="minorHAnsi" w:hAnsiTheme="minorHAnsi" w:cstheme="minorHAnsi"/>
          <w:sz w:val="24"/>
          <w:szCs w:val="24"/>
        </w:rPr>
        <w:t xml:space="preserve"> </w:t>
      </w:r>
      <w:r w:rsidRPr="00E94489">
        <w:rPr>
          <w:rFonts w:asciiTheme="minorHAnsi" w:hAnsiTheme="minorHAnsi" w:cstheme="minorHAnsi"/>
          <w:sz w:val="24"/>
          <w:szCs w:val="24"/>
          <w:lang w:val="mk-MK"/>
        </w:rPr>
        <w:t>училишната зграда , дворот се безбедни, чисти и уредени, 35,9 % многу е така, додека малку е така  20,5%.</w:t>
      </w:r>
    </w:p>
    <w:p w:rsidR="00E94489" w:rsidRPr="00E94489" w:rsidRDefault="00E94489" w:rsidP="00377CE0">
      <w:pPr>
        <w:spacing w:line="276" w:lineRule="auto"/>
        <w:jc w:val="both"/>
        <w:rPr>
          <w:rFonts w:asciiTheme="minorHAnsi" w:hAnsiTheme="minorHAnsi" w:cstheme="minorHAnsi"/>
          <w:sz w:val="24"/>
          <w:szCs w:val="24"/>
        </w:rPr>
      </w:pPr>
      <w:r w:rsidRPr="00E94489">
        <w:rPr>
          <w:rFonts w:asciiTheme="minorHAnsi" w:hAnsiTheme="minorHAnsi" w:cstheme="minorHAnsi"/>
          <w:sz w:val="24"/>
          <w:szCs w:val="24"/>
        </w:rPr>
        <w:t xml:space="preserve">9) </w:t>
      </w:r>
      <w:r w:rsidRPr="00E94489">
        <w:rPr>
          <w:rFonts w:asciiTheme="minorHAnsi" w:hAnsiTheme="minorHAnsi" w:cstheme="minorHAnsi"/>
          <w:sz w:val="24"/>
          <w:szCs w:val="24"/>
          <w:lang w:val="mk-MK"/>
        </w:rPr>
        <w:t>43,6</w:t>
      </w:r>
      <w:r w:rsidRPr="00E94489">
        <w:rPr>
          <w:rFonts w:asciiTheme="minorHAnsi" w:hAnsiTheme="minorHAnsi" w:cstheme="minorHAnsi"/>
          <w:sz w:val="24"/>
          <w:szCs w:val="24"/>
        </w:rPr>
        <w:t xml:space="preserve"> % </w:t>
      </w:r>
      <w:r w:rsidRPr="00E94489">
        <w:rPr>
          <w:rFonts w:asciiTheme="minorHAnsi" w:hAnsiTheme="minorHAnsi" w:cstheme="minorHAnsi"/>
          <w:sz w:val="24"/>
          <w:szCs w:val="24"/>
          <w:lang w:val="mk-MK"/>
        </w:rPr>
        <w:t xml:space="preserve"> од учениците се согласуваат дека </w:t>
      </w:r>
      <w:r w:rsidRPr="00E94489">
        <w:rPr>
          <w:rFonts w:asciiTheme="minorHAnsi" w:hAnsiTheme="minorHAnsi" w:cstheme="minorHAnsi"/>
          <w:color w:val="333333"/>
          <w:sz w:val="24"/>
          <w:szCs w:val="24"/>
          <w:lang w:val="mk-MK"/>
        </w:rPr>
        <w:t xml:space="preserve"> онлајн наставата</w:t>
      </w:r>
      <w:r w:rsidRPr="00E94489">
        <w:rPr>
          <w:rFonts w:asciiTheme="minorHAnsi" w:hAnsiTheme="minorHAnsi" w:cstheme="minorHAnsi"/>
          <w:color w:val="333333"/>
          <w:sz w:val="24"/>
          <w:szCs w:val="24"/>
        </w:rPr>
        <w:t xml:space="preserve"> е вистинскиот начин како треба да се справуваме со новонастанатата ситуаци</w:t>
      </w:r>
      <w:r w:rsidRPr="00E94489">
        <w:rPr>
          <w:rFonts w:asciiTheme="minorHAnsi" w:hAnsiTheme="minorHAnsi" w:cstheme="minorHAnsi"/>
          <w:color w:val="333333"/>
          <w:sz w:val="24"/>
          <w:szCs w:val="24"/>
          <w:lang w:val="mk-MK"/>
        </w:rPr>
        <w:t>ја со пандемијата, 17,9% делумно,  15,4% не се согласуваат и 23,1% воопшто не се согласуваат.</w:t>
      </w:r>
    </w:p>
    <w:p w:rsidR="00E94489" w:rsidRPr="00E94489" w:rsidRDefault="00E94489" w:rsidP="00377CE0">
      <w:pPr>
        <w:spacing w:line="276" w:lineRule="auto"/>
        <w:jc w:val="both"/>
        <w:rPr>
          <w:rFonts w:asciiTheme="minorHAnsi" w:hAnsiTheme="minorHAnsi" w:cstheme="minorHAnsi"/>
          <w:sz w:val="24"/>
          <w:szCs w:val="24"/>
          <w:lang w:val="mk-MK"/>
        </w:rPr>
      </w:pPr>
      <w:r w:rsidRPr="00E94489">
        <w:rPr>
          <w:rFonts w:asciiTheme="minorHAnsi" w:hAnsiTheme="minorHAnsi" w:cstheme="minorHAnsi"/>
          <w:sz w:val="24"/>
          <w:szCs w:val="24"/>
        </w:rPr>
        <w:t>10)</w:t>
      </w:r>
      <w:r w:rsidRPr="00E94489">
        <w:rPr>
          <w:rFonts w:asciiTheme="minorHAnsi" w:hAnsiTheme="minorHAnsi" w:cstheme="minorHAnsi"/>
          <w:sz w:val="24"/>
          <w:szCs w:val="24"/>
          <w:lang w:val="mk-MK"/>
        </w:rPr>
        <w:t xml:space="preserve"> 46,2</w:t>
      </w:r>
      <w:r w:rsidRPr="00E94489">
        <w:rPr>
          <w:rFonts w:asciiTheme="minorHAnsi" w:hAnsiTheme="minorHAnsi" w:cstheme="minorHAnsi"/>
          <w:sz w:val="24"/>
          <w:szCs w:val="24"/>
        </w:rPr>
        <w:t xml:space="preserve"> % </w:t>
      </w:r>
      <w:r w:rsidRPr="00E94489">
        <w:rPr>
          <w:rFonts w:asciiTheme="minorHAnsi" w:hAnsiTheme="minorHAnsi" w:cstheme="minorHAnsi"/>
          <w:sz w:val="24"/>
          <w:szCs w:val="24"/>
          <w:lang w:val="mk-MK"/>
        </w:rPr>
        <w:t xml:space="preserve"> од у</w:t>
      </w:r>
      <w:r w:rsidRPr="00E94489">
        <w:rPr>
          <w:rFonts w:asciiTheme="minorHAnsi" w:hAnsiTheme="minorHAnsi" w:cstheme="minorHAnsi"/>
          <w:color w:val="333333"/>
          <w:sz w:val="24"/>
          <w:szCs w:val="24"/>
        </w:rPr>
        <w:t>чениците</w:t>
      </w:r>
      <w:r w:rsidRPr="00E94489">
        <w:rPr>
          <w:rFonts w:asciiTheme="minorHAnsi" w:hAnsiTheme="minorHAnsi" w:cstheme="minorHAnsi"/>
          <w:color w:val="333333"/>
          <w:sz w:val="24"/>
          <w:szCs w:val="24"/>
          <w:lang w:val="mk-MK"/>
        </w:rPr>
        <w:t xml:space="preserve"> се согласуваат дека </w:t>
      </w:r>
      <w:r w:rsidRPr="00E94489">
        <w:rPr>
          <w:rFonts w:asciiTheme="minorHAnsi" w:hAnsiTheme="minorHAnsi" w:cstheme="minorHAnsi"/>
          <w:color w:val="333333"/>
          <w:sz w:val="24"/>
          <w:szCs w:val="24"/>
        </w:rPr>
        <w:t xml:space="preserve"> се соочуваат со проблеми поврзани со менаџирање на сопственото време како резултат на онлајн наставата</w:t>
      </w:r>
      <w:r w:rsidRPr="00E94489">
        <w:rPr>
          <w:rFonts w:asciiTheme="minorHAnsi" w:hAnsiTheme="minorHAnsi" w:cstheme="minorHAnsi"/>
          <w:color w:val="333333"/>
          <w:sz w:val="24"/>
          <w:szCs w:val="24"/>
          <w:lang w:val="mk-MK"/>
        </w:rPr>
        <w:t xml:space="preserve"> 15,4% делумно се согласуваат, 17,9% не се согласуваат и 20,5% воопшто не се согласуваат.</w:t>
      </w:r>
    </w:p>
    <w:p w:rsidR="00E94489" w:rsidRPr="00E94489" w:rsidRDefault="00E94489" w:rsidP="00377CE0">
      <w:pPr>
        <w:spacing w:line="276" w:lineRule="auto"/>
        <w:jc w:val="both"/>
        <w:rPr>
          <w:rFonts w:asciiTheme="minorHAnsi" w:hAnsiTheme="minorHAnsi" w:cstheme="minorHAnsi"/>
          <w:sz w:val="24"/>
          <w:szCs w:val="24"/>
        </w:rPr>
      </w:pPr>
    </w:p>
    <w:p w:rsidR="00E94489" w:rsidRPr="00E94489" w:rsidRDefault="00E94489" w:rsidP="00377CE0">
      <w:pPr>
        <w:spacing w:line="276" w:lineRule="auto"/>
        <w:jc w:val="both"/>
        <w:rPr>
          <w:rFonts w:asciiTheme="minorHAnsi" w:hAnsiTheme="minorHAnsi" w:cstheme="minorHAnsi"/>
          <w:b/>
          <w:sz w:val="24"/>
          <w:szCs w:val="24"/>
        </w:rPr>
      </w:pPr>
      <w:r w:rsidRPr="00E94489">
        <w:rPr>
          <w:rFonts w:asciiTheme="minorHAnsi" w:hAnsiTheme="minorHAnsi" w:cstheme="minorHAnsi"/>
          <w:b/>
          <w:sz w:val="24"/>
          <w:szCs w:val="24"/>
        </w:rPr>
        <w:t xml:space="preserve">АНАЛИЗА НА РЕЗУЛТАТИТЕ ОД ИЗВРШЕНО АНКЕТИРАЊЕ НА РОДИТЕЛИ </w:t>
      </w:r>
    </w:p>
    <w:p w:rsidR="00E94489" w:rsidRPr="00E94489" w:rsidRDefault="00E94489" w:rsidP="00377CE0">
      <w:pPr>
        <w:spacing w:line="276" w:lineRule="auto"/>
        <w:jc w:val="both"/>
        <w:rPr>
          <w:rFonts w:asciiTheme="minorHAnsi" w:hAnsiTheme="minorHAnsi" w:cstheme="minorHAnsi"/>
          <w:sz w:val="24"/>
          <w:szCs w:val="24"/>
          <w:lang w:val="mk-MK"/>
        </w:rPr>
      </w:pPr>
      <w:r w:rsidRPr="00E94489">
        <w:rPr>
          <w:rFonts w:asciiTheme="minorHAnsi" w:hAnsiTheme="minorHAnsi" w:cstheme="minorHAnsi"/>
          <w:sz w:val="24"/>
          <w:szCs w:val="24"/>
        </w:rPr>
        <w:t xml:space="preserve"> </w:t>
      </w:r>
    </w:p>
    <w:p w:rsidR="00E94489" w:rsidRPr="00E94489" w:rsidRDefault="00E94489" w:rsidP="00377CE0">
      <w:pPr>
        <w:spacing w:line="276" w:lineRule="auto"/>
        <w:jc w:val="both"/>
        <w:rPr>
          <w:rFonts w:asciiTheme="minorHAnsi" w:hAnsiTheme="minorHAnsi" w:cstheme="minorHAnsi"/>
          <w:sz w:val="24"/>
          <w:szCs w:val="24"/>
          <w:lang w:val="mk-MK"/>
        </w:rPr>
      </w:pPr>
      <w:r w:rsidRPr="00E94489">
        <w:rPr>
          <w:rFonts w:asciiTheme="minorHAnsi" w:hAnsiTheme="minorHAnsi" w:cstheme="minorHAnsi"/>
          <w:sz w:val="24"/>
          <w:szCs w:val="24"/>
        </w:rPr>
        <w:t xml:space="preserve">Преку анкетен прашалник, беа анкетирани </w:t>
      </w:r>
      <w:r w:rsidRPr="00E94489">
        <w:rPr>
          <w:rFonts w:asciiTheme="minorHAnsi" w:hAnsiTheme="minorHAnsi" w:cstheme="minorHAnsi"/>
          <w:sz w:val="24"/>
          <w:szCs w:val="24"/>
          <w:lang w:val="mk-MK"/>
        </w:rPr>
        <w:t>32</w:t>
      </w:r>
      <w:r w:rsidRPr="00E94489">
        <w:rPr>
          <w:rFonts w:asciiTheme="minorHAnsi" w:hAnsiTheme="minorHAnsi" w:cstheme="minorHAnsi"/>
          <w:sz w:val="24"/>
          <w:szCs w:val="24"/>
        </w:rPr>
        <w:t xml:space="preserve"> родители и добиени се следните резултати: </w:t>
      </w:r>
    </w:p>
    <w:p w:rsidR="00E94489" w:rsidRPr="00E94489" w:rsidRDefault="00E94489" w:rsidP="00377CE0">
      <w:pPr>
        <w:spacing w:line="276" w:lineRule="auto"/>
        <w:jc w:val="both"/>
        <w:rPr>
          <w:rFonts w:asciiTheme="minorHAnsi" w:hAnsiTheme="minorHAnsi" w:cstheme="minorHAnsi"/>
          <w:sz w:val="24"/>
          <w:szCs w:val="24"/>
        </w:rPr>
      </w:pPr>
      <w:r w:rsidRPr="00E94489">
        <w:rPr>
          <w:rFonts w:asciiTheme="minorHAnsi" w:hAnsiTheme="minorHAnsi" w:cstheme="minorHAnsi"/>
          <w:sz w:val="24"/>
          <w:szCs w:val="24"/>
        </w:rPr>
        <w:t xml:space="preserve">1) </w:t>
      </w:r>
      <w:r w:rsidRPr="00E94489">
        <w:rPr>
          <w:rFonts w:asciiTheme="minorHAnsi" w:hAnsiTheme="minorHAnsi" w:cstheme="minorHAnsi"/>
          <w:sz w:val="24"/>
          <w:szCs w:val="24"/>
          <w:lang w:val="mk-MK"/>
        </w:rPr>
        <w:t>40,6</w:t>
      </w:r>
      <w:r w:rsidRPr="00E94489">
        <w:rPr>
          <w:rFonts w:asciiTheme="minorHAnsi" w:hAnsiTheme="minorHAnsi" w:cstheme="minorHAnsi"/>
          <w:sz w:val="24"/>
          <w:szCs w:val="24"/>
        </w:rPr>
        <w:t xml:space="preserve">% </w:t>
      </w:r>
      <w:r w:rsidRPr="00E94489">
        <w:rPr>
          <w:rFonts w:asciiTheme="minorHAnsi" w:hAnsiTheme="minorHAnsi" w:cstheme="minorHAnsi"/>
          <w:sz w:val="24"/>
          <w:szCs w:val="24"/>
          <w:lang w:val="mk-MK"/>
        </w:rPr>
        <w:t>од родителите испитаници во целос се согласуваат дека р</w:t>
      </w:r>
      <w:r w:rsidRPr="00E94489">
        <w:rPr>
          <w:rFonts w:asciiTheme="minorHAnsi" w:hAnsiTheme="minorHAnsi" w:cstheme="minorHAnsi"/>
          <w:sz w:val="24"/>
          <w:szCs w:val="24"/>
        </w:rPr>
        <w:t>аководењето</w:t>
      </w:r>
      <w:r w:rsidRPr="00E94489">
        <w:rPr>
          <w:rFonts w:asciiTheme="minorHAnsi" w:hAnsiTheme="minorHAnsi" w:cstheme="minorHAnsi"/>
          <w:sz w:val="24"/>
          <w:szCs w:val="24"/>
          <w:lang w:val="mk-MK"/>
        </w:rPr>
        <w:t>,</w:t>
      </w:r>
      <w:r w:rsidRPr="00E94489">
        <w:rPr>
          <w:rFonts w:asciiTheme="minorHAnsi" w:hAnsiTheme="minorHAnsi" w:cstheme="minorHAnsi"/>
          <w:sz w:val="24"/>
          <w:szCs w:val="24"/>
        </w:rPr>
        <w:t xml:space="preserve"> менаџирањето и управувањето во училиштето се на високо ни</w:t>
      </w:r>
      <w:r w:rsidRPr="00E94489">
        <w:rPr>
          <w:rFonts w:asciiTheme="minorHAnsi" w:hAnsiTheme="minorHAnsi" w:cstheme="minorHAnsi"/>
          <w:sz w:val="24"/>
          <w:szCs w:val="24"/>
          <w:lang w:val="mk-MK"/>
        </w:rPr>
        <w:t>во 37,5% дека многу е така , а 21,9% не се согласуваат</w:t>
      </w:r>
      <w:r w:rsidRPr="00E94489">
        <w:rPr>
          <w:rFonts w:asciiTheme="minorHAnsi" w:hAnsiTheme="minorHAnsi" w:cstheme="minorHAnsi"/>
          <w:sz w:val="24"/>
          <w:szCs w:val="24"/>
        </w:rPr>
        <w:t>;</w:t>
      </w:r>
    </w:p>
    <w:p w:rsidR="00E94489" w:rsidRPr="00E94489" w:rsidRDefault="00E94489" w:rsidP="00377CE0">
      <w:pPr>
        <w:spacing w:line="276" w:lineRule="auto"/>
        <w:jc w:val="both"/>
        <w:rPr>
          <w:rFonts w:asciiTheme="minorHAnsi" w:hAnsiTheme="minorHAnsi" w:cstheme="minorHAnsi"/>
          <w:sz w:val="24"/>
          <w:szCs w:val="24"/>
        </w:rPr>
      </w:pPr>
      <w:r w:rsidRPr="00E94489">
        <w:rPr>
          <w:rFonts w:asciiTheme="minorHAnsi" w:hAnsiTheme="minorHAnsi" w:cstheme="minorHAnsi"/>
          <w:sz w:val="24"/>
          <w:szCs w:val="24"/>
        </w:rPr>
        <w:t xml:space="preserve">2) </w:t>
      </w:r>
      <w:r w:rsidRPr="00E94489">
        <w:rPr>
          <w:rFonts w:asciiTheme="minorHAnsi" w:hAnsiTheme="minorHAnsi" w:cstheme="minorHAnsi"/>
          <w:sz w:val="24"/>
          <w:szCs w:val="24"/>
          <w:lang w:val="mk-MK"/>
        </w:rPr>
        <w:t>43,8</w:t>
      </w:r>
      <w:r w:rsidRPr="00E94489">
        <w:rPr>
          <w:rFonts w:asciiTheme="minorHAnsi" w:hAnsiTheme="minorHAnsi" w:cstheme="minorHAnsi"/>
          <w:sz w:val="24"/>
          <w:szCs w:val="24"/>
        </w:rPr>
        <w:t>% од родителите</w:t>
      </w:r>
      <w:r w:rsidRPr="00E94489">
        <w:rPr>
          <w:rFonts w:asciiTheme="minorHAnsi" w:hAnsiTheme="minorHAnsi" w:cstheme="minorHAnsi"/>
          <w:sz w:val="24"/>
          <w:szCs w:val="24"/>
          <w:lang w:val="mk-MK"/>
        </w:rPr>
        <w:t xml:space="preserve"> </w:t>
      </w:r>
      <w:r w:rsidRPr="00E94489">
        <w:rPr>
          <w:rFonts w:asciiTheme="minorHAnsi" w:hAnsiTheme="minorHAnsi" w:cstheme="minorHAnsi"/>
          <w:sz w:val="24"/>
          <w:szCs w:val="24"/>
        </w:rPr>
        <w:t>се</w:t>
      </w:r>
      <w:r w:rsidRPr="00E94489">
        <w:rPr>
          <w:rFonts w:asciiTheme="minorHAnsi" w:hAnsiTheme="minorHAnsi" w:cstheme="minorHAnsi"/>
          <w:sz w:val="24"/>
          <w:szCs w:val="24"/>
          <w:lang w:val="mk-MK"/>
        </w:rPr>
        <w:t xml:space="preserve"> согласуваат  во целост дека целите на училиштето се јасно фокусирани кон подобрување на квалитетот на наставата, професионалниот развој на наставниот кадар, како и постигањата на учениците согласно новата ситуација, 43,8% дека е така , додека само 12,4%  не се согласуваат</w:t>
      </w:r>
      <w:r w:rsidRPr="00E94489">
        <w:rPr>
          <w:rFonts w:asciiTheme="minorHAnsi" w:hAnsiTheme="minorHAnsi" w:cstheme="minorHAnsi"/>
          <w:sz w:val="24"/>
          <w:szCs w:val="24"/>
        </w:rPr>
        <w:t>;</w:t>
      </w:r>
    </w:p>
    <w:p w:rsidR="00E94489" w:rsidRPr="00E94489" w:rsidRDefault="00E94489" w:rsidP="00377CE0">
      <w:pPr>
        <w:spacing w:line="276" w:lineRule="auto"/>
        <w:jc w:val="both"/>
        <w:rPr>
          <w:rFonts w:asciiTheme="minorHAnsi" w:hAnsiTheme="minorHAnsi" w:cstheme="minorHAnsi"/>
          <w:sz w:val="24"/>
          <w:szCs w:val="24"/>
        </w:rPr>
      </w:pPr>
      <w:r w:rsidRPr="00E94489">
        <w:rPr>
          <w:rFonts w:asciiTheme="minorHAnsi" w:hAnsiTheme="minorHAnsi" w:cstheme="minorHAnsi"/>
          <w:sz w:val="24"/>
          <w:szCs w:val="24"/>
        </w:rPr>
        <w:t xml:space="preserve">3) </w:t>
      </w:r>
      <w:r w:rsidRPr="00E94489">
        <w:rPr>
          <w:rFonts w:asciiTheme="minorHAnsi" w:hAnsiTheme="minorHAnsi" w:cstheme="minorHAnsi"/>
          <w:sz w:val="24"/>
          <w:szCs w:val="24"/>
          <w:lang w:val="mk-MK"/>
        </w:rPr>
        <w:t>56,3</w:t>
      </w:r>
      <w:r w:rsidRPr="00E94489">
        <w:rPr>
          <w:rFonts w:asciiTheme="minorHAnsi" w:hAnsiTheme="minorHAnsi" w:cstheme="minorHAnsi"/>
          <w:sz w:val="24"/>
          <w:szCs w:val="24"/>
        </w:rPr>
        <w:t xml:space="preserve"> % од родителите се согласуваат</w:t>
      </w:r>
      <w:r w:rsidRPr="00E94489">
        <w:rPr>
          <w:rFonts w:asciiTheme="minorHAnsi" w:hAnsiTheme="minorHAnsi" w:cstheme="minorHAnsi"/>
          <w:sz w:val="24"/>
          <w:szCs w:val="24"/>
          <w:lang w:val="mk-MK"/>
        </w:rPr>
        <w:t xml:space="preserve"> во целост дека н</w:t>
      </w:r>
      <w:r w:rsidRPr="00E94489">
        <w:rPr>
          <w:rFonts w:asciiTheme="minorHAnsi" w:hAnsiTheme="minorHAnsi" w:cstheme="minorHAnsi"/>
          <w:sz w:val="24"/>
          <w:szCs w:val="24"/>
        </w:rPr>
        <w:t>аставниците подеднакво ги стимулираат учениците независно од полот и различните стилови на учење</w:t>
      </w:r>
      <w:r w:rsidRPr="00E94489">
        <w:rPr>
          <w:rFonts w:asciiTheme="minorHAnsi" w:hAnsiTheme="minorHAnsi" w:cstheme="minorHAnsi"/>
          <w:sz w:val="24"/>
          <w:szCs w:val="24"/>
          <w:lang w:val="mk-MK"/>
        </w:rPr>
        <w:t>, 31,2% дека многу е така , а 12,5% не се согласуваат</w:t>
      </w:r>
      <w:r w:rsidRPr="00E94489">
        <w:rPr>
          <w:rFonts w:asciiTheme="minorHAnsi" w:hAnsiTheme="minorHAnsi" w:cstheme="minorHAnsi"/>
          <w:sz w:val="24"/>
          <w:szCs w:val="24"/>
        </w:rPr>
        <w:t>;</w:t>
      </w:r>
    </w:p>
    <w:p w:rsidR="00E94489" w:rsidRPr="00E94489" w:rsidRDefault="00E94489" w:rsidP="00377CE0">
      <w:pPr>
        <w:spacing w:line="276" w:lineRule="auto"/>
        <w:jc w:val="both"/>
        <w:rPr>
          <w:rFonts w:asciiTheme="minorHAnsi" w:hAnsiTheme="minorHAnsi" w:cstheme="minorHAnsi"/>
          <w:sz w:val="24"/>
          <w:szCs w:val="24"/>
        </w:rPr>
      </w:pPr>
      <w:r w:rsidRPr="00E94489">
        <w:rPr>
          <w:rFonts w:asciiTheme="minorHAnsi" w:hAnsiTheme="minorHAnsi" w:cstheme="minorHAnsi"/>
          <w:sz w:val="24"/>
          <w:szCs w:val="24"/>
        </w:rPr>
        <w:t xml:space="preserve">4) </w:t>
      </w:r>
      <w:r w:rsidRPr="00E94489">
        <w:rPr>
          <w:rFonts w:asciiTheme="minorHAnsi" w:hAnsiTheme="minorHAnsi" w:cstheme="minorHAnsi"/>
          <w:sz w:val="24"/>
          <w:szCs w:val="24"/>
          <w:lang w:val="mk-MK"/>
        </w:rPr>
        <w:t>62,5</w:t>
      </w:r>
      <w:r w:rsidRPr="00E94489">
        <w:rPr>
          <w:rFonts w:asciiTheme="minorHAnsi" w:hAnsiTheme="minorHAnsi" w:cstheme="minorHAnsi"/>
          <w:sz w:val="24"/>
          <w:szCs w:val="24"/>
        </w:rPr>
        <w:t xml:space="preserve">% од родителите се согласуваат дека наставниците </w:t>
      </w:r>
      <w:r w:rsidRPr="00E94489">
        <w:rPr>
          <w:rFonts w:asciiTheme="minorHAnsi" w:hAnsiTheme="minorHAnsi" w:cstheme="minorHAnsi"/>
          <w:sz w:val="24"/>
          <w:szCs w:val="24"/>
          <w:lang w:val="mk-MK"/>
        </w:rPr>
        <w:t>и у</w:t>
      </w:r>
      <w:r w:rsidRPr="00E94489">
        <w:rPr>
          <w:rFonts w:asciiTheme="minorHAnsi" w:hAnsiTheme="minorHAnsi" w:cstheme="minorHAnsi"/>
          <w:sz w:val="24"/>
          <w:szCs w:val="24"/>
        </w:rPr>
        <w:t>чилиштето има утврден систем за известување на родителите за напредокот на нивните деца преку: родителските средби, е-дневник и пишани</w:t>
      </w:r>
      <w:r w:rsidRPr="00E94489">
        <w:rPr>
          <w:rFonts w:asciiTheme="minorHAnsi" w:hAnsiTheme="minorHAnsi" w:cstheme="minorHAnsi"/>
          <w:sz w:val="24"/>
          <w:szCs w:val="24"/>
          <w:lang w:val="mk-MK"/>
        </w:rPr>
        <w:t xml:space="preserve"> информации додека 28,1% делумно е  така, 9,4% одговориле со малку е така</w:t>
      </w:r>
      <w:r w:rsidRPr="00E94489">
        <w:rPr>
          <w:rFonts w:asciiTheme="minorHAnsi" w:hAnsiTheme="minorHAnsi" w:cstheme="minorHAnsi"/>
          <w:sz w:val="24"/>
          <w:szCs w:val="24"/>
        </w:rPr>
        <w:t>;</w:t>
      </w:r>
      <w:r w:rsidRPr="00E94489">
        <w:rPr>
          <w:rFonts w:asciiTheme="minorHAnsi" w:hAnsiTheme="minorHAnsi" w:cstheme="minorHAnsi"/>
          <w:sz w:val="24"/>
          <w:szCs w:val="24"/>
          <w:lang w:val="mk-MK"/>
        </w:rPr>
        <w:t xml:space="preserve"> </w:t>
      </w:r>
    </w:p>
    <w:p w:rsidR="00E94489" w:rsidRPr="00E94489" w:rsidRDefault="00E94489" w:rsidP="00377CE0">
      <w:pPr>
        <w:spacing w:line="276" w:lineRule="auto"/>
        <w:jc w:val="both"/>
        <w:rPr>
          <w:rFonts w:asciiTheme="minorHAnsi" w:hAnsiTheme="minorHAnsi" w:cstheme="minorHAnsi"/>
          <w:sz w:val="24"/>
          <w:szCs w:val="24"/>
        </w:rPr>
      </w:pPr>
      <w:r w:rsidRPr="00E94489">
        <w:rPr>
          <w:rFonts w:asciiTheme="minorHAnsi" w:hAnsiTheme="minorHAnsi" w:cstheme="minorHAnsi"/>
          <w:sz w:val="24"/>
          <w:szCs w:val="24"/>
        </w:rPr>
        <w:t xml:space="preserve">5) </w:t>
      </w:r>
      <w:r w:rsidRPr="00E94489">
        <w:rPr>
          <w:rFonts w:asciiTheme="minorHAnsi" w:hAnsiTheme="minorHAnsi" w:cstheme="minorHAnsi"/>
          <w:sz w:val="24"/>
          <w:szCs w:val="24"/>
          <w:lang w:val="mk-MK"/>
        </w:rPr>
        <w:t>59,4</w:t>
      </w:r>
      <w:r w:rsidRPr="00E94489">
        <w:rPr>
          <w:rFonts w:asciiTheme="minorHAnsi" w:hAnsiTheme="minorHAnsi" w:cstheme="minorHAnsi"/>
          <w:sz w:val="24"/>
          <w:szCs w:val="24"/>
        </w:rPr>
        <w:t xml:space="preserve"> % </w:t>
      </w:r>
      <w:r w:rsidRPr="00E94489">
        <w:rPr>
          <w:rFonts w:asciiTheme="minorHAnsi" w:hAnsiTheme="minorHAnsi" w:cstheme="minorHAnsi"/>
          <w:sz w:val="24"/>
          <w:szCs w:val="24"/>
          <w:lang w:val="mk-MK"/>
        </w:rPr>
        <w:t xml:space="preserve"> </w:t>
      </w:r>
      <w:r w:rsidRPr="00E94489">
        <w:rPr>
          <w:rFonts w:asciiTheme="minorHAnsi" w:hAnsiTheme="minorHAnsi" w:cstheme="minorHAnsi"/>
          <w:sz w:val="24"/>
          <w:szCs w:val="24"/>
        </w:rPr>
        <w:t>од родителите сметаат дека наставниците</w:t>
      </w:r>
      <w:r w:rsidRPr="00E94489">
        <w:rPr>
          <w:rFonts w:asciiTheme="minorHAnsi" w:hAnsiTheme="minorHAnsi" w:cstheme="minorHAnsi"/>
          <w:sz w:val="24"/>
          <w:szCs w:val="24"/>
          <w:lang w:val="mk-MK"/>
        </w:rPr>
        <w:t xml:space="preserve"> во целост у</w:t>
      </w:r>
      <w:r w:rsidRPr="00E94489">
        <w:rPr>
          <w:rFonts w:asciiTheme="minorHAnsi" w:hAnsiTheme="minorHAnsi" w:cstheme="minorHAnsi"/>
          <w:sz w:val="24"/>
          <w:szCs w:val="24"/>
        </w:rPr>
        <w:t xml:space="preserve">чениците </w:t>
      </w:r>
      <w:r w:rsidRPr="00E94489">
        <w:rPr>
          <w:rFonts w:asciiTheme="minorHAnsi" w:hAnsiTheme="minorHAnsi" w:cstheme="minorHAnsi"/>
          <w:sz w:val="24"/>
          <w:szCs w:val="24"/>
          <w:lang w:val="mk-MK"/>
        </w:rPr>
        <w:t>ги</w:t>
      </w:r>
      <w:r w:rsidRPr="00E94489">
        <w:rPr>
          <w:rFonts w:asciiTheme="minorHAnsi" w:hAnsiTheme="minorHAnsi" w:cstheme="minorHAnsi"/>
          <w:sz w:val="24"/>
          <w:szCs w:val="24"/>
        </w:rPr>
        <w:t xml:space="preserve"> оценуваат јавно и објективно</w:t>
      </w:r>
      <w:r w:rsidRPr="00E94489">
        <w:rPr>
          <w:rFonts w:asciiTheme="minorHAnsi" w:hAnsiTheme="minorHAnsi" w:cstheme="minorHAnsi"/>
          <w:sz w:val="24"/>
          <w:szCs w:val="24"/>
          <w:lang w:val="mk-MK"/>
        </w:rPr>
        <w:t>, 25% мислат дека многу е така и 15,6% не се согласуваат</w:t>
      </w:r>
      <w:r w:rsidRPr="00E94489">
        <w:rPr>
          <w:rFonts w:asciiTheme="minorHAnsi" w:hAnsiTheme="minorHAnsi" w:cstheme="minorHAnsi"/>
          <w:sz w:val="24"/>
          <w:szCs w:val="24"/>
        </w:rPr>
        <w:t>;</w:t>
      </w:r>
    </w:p>
    <w:p w:rsidR="00E94489" w:rsidRPr="00E94489" w:rsidRDefault="00E94489" w:rsidP="00377CE0">
      <w:pPr>
        <w:spacing w:line="276" w:lineRule="auto"/>
        <w:jc w:val="both"/>
        <w:rPr>
          <w:rFonts w:asciiTheme="minorHAnsi" w:hAnsiTheme="minorHAnsi" w:cstheme="minorHAnsi"/>
          <w:sz w:val="24"/>
          <w:szCs w:val="24"/>
        </w:rPr>
      </w:pPr>
      <w:r w:rsidRPr="00E94489">
        <w:rPr>
          <w:rFonts w:asciiTheme="minorHAnsi" w:hAnsiTheme="minorHAnsi" w:cstheme="minorHAnsi"/>
          <w:sz w:val="24"/>
          <w:szCs w:val="24"/>
        </w:rPr>
        <w:t xml:space="preserve">6) </w:t>
      </w:r>
      <w:r w:rsidRPr="00E94489">
        <w:rPr>
          <w:rFonts w:asciiTheme="minorHAnsi" w:hAnsiTheme="minorHAnsi" w:cstheme="minorHAnsi"/>
          <w:sz w:val="24"/>
          <w:szCs w:val="24"/>
          <w:lang w:val="mk-MK"/>
        </w:rPr>
        <w:t>46,9</w:t>
      </w:r>
      <w:r w:rsidRPr="00E94489">
        <w:rPr>
          <w:rFonts w:asciiTheme="minorHAnsi" w:hAnsiTheme="minorHAnsi" w:cstheme="minorHAnsi"/>
          <w:sz w:val="24"/>
          <w:szCs w:val="24"/>
        </w:rPr>
        <w:t xml:space="preserve">% од родителите се согласуваат дека </w:t>
      </w:r>
      <w:r w:rsidRPr="00E94489">
        <w:rPr>
          <w:rFonts w:asciiTheme="minorHAnsi" w:hAnsiTheme="minorHAnsi" w:cstheme="minorHAnsi"/>
          <w:sz w:val="24"/>
          <w:szCs w:val="24"/>
          <w:lang w:val="mk-MK"/>
        </w:rPr>
        <w:t>у</w:t>
      </w:r>
      <w:r w:rsidRPr="00E94489">
        <w:rPr>
          <w:rFonts w:asciiTheme="minorHAnsi" w:hAnsiTheme="minorHAnsi" w:cstheme="minorHAnsi"/>
          <w:sz w:val="24"/>
          <w:szCs w:val="24"/>
        </w:rPr>
        <w:t>чилиштето се грижи од аспект на хумана и социјална помош на ученици</w:t>
      </w:r>
      <w:r w:rsidRPr="00E94489">
        <w:rPr>
          <w:rFonts w:asciiTheme="minorHAnsi" w:hAnsiTheme="minorHAnsi" w:cstheme="minorHAnsi"/>
          <w:sz w:val="24"/>
          <w:szCs w:val="24"/>
          <w:lang w:val="mk-MK"/>
        </w:rPr>
        <w:t xml:space="preserve">, но учествува и во </w:t>
      </w:r>
      <w:r w:rsidRPr="00E94489">
        <w:rPr>
          <w:rFonts w:asciiTheme="minorHAnsi" w:hAnsiTheme="minorHAnsi" w:cstheme="minorHAnsi"/>
          <w:sz w:val="24"/>
          <w:szCs w:val="24"/>
          <w:lang w:val="mk-MK"/>
        </w:rPr>
        <w:lastRenderedPageBreak/>
        <w:t>разни хуманитарни акциии во заедницата, додека 43,8% одговориле со многу е така и 9,3% малку е така</w:t>
      </w:r>
      <w:r w:rsidRPr="00E94489">
        <w:rPr>
          <w:rFonts w:asciiTheme="minorHAnsi" w:hAnsiTheme="minorHAnsi" w:cstheme="minorHAnsi"/>
          <w:sz w:val="24"/>
          <w:szCs w:val="24"/>
        </w:rPr>
        <w:t>;</w:t>
      </w:r>
    </w:p>
    <w:p w:rsidR="00E94489" w:rsidRPr="00E94489" w:rsidRDefault="00E94489" w:rsidP="00377CE0">
      <w:pPr>
        <w:spacing w:line="276" w:lineRule="auto"/>
        <w:jc w:val="both"/>
        <w:rPr>
          <w:rFonts w:asciiTheme="minorHAnsi" w:hAnsiTheme="minorHAnsi" w:cstheme="minorHAnsi"/>
          <w:sz w:val="24"/>
          <w:szCs w:val="24"/>
        </w:rPr>
      </w:pPr>
      <w:r w:rsidRPr="00E94489">
        <w:rPr>
          <w:rFonts w:asciiTheme="minorHAnsi" w:hAnsiTheme="minorHAnsi" w:cstheme="minorHAnsi"/>
          <w:sz w:val="24"/>
          <w:szCs w:val="24"/>
        </w:rPr>
        <w:t xml:space="preserve">7) 31,2% од  </w:t>
      </w:r>
      <w:r w:rsidRPr="00E94489">
        <w:rPr>
          <w:rFonts w:asciiTheme="minorHAnsi" w:hAnsiTheme="minorHAnsi" w:cstheme="minorHAnsi"/>
          <w:sz w:val="24"/>
          <w:szCs w:val="24"/>
          <w:lang w:val="mk-MK"/>
        </w:rPr>
        <w:t>родителите во целост се согласуваат дека училиштетто располага со голем број на правилници</w:t>
      </w:r>
      <w:r w:rsidRPr="00E94489">
        <w:rPr>
          <w:rFonts w:asciiTheme="minorHAnsi" w:hAnsiTheme="minorHAnsi" w:cstheme="minorHAnsi"/>
          <w:sz w:val="24"/>
          <w:szCs w:val="24"/>
        </w:rPr>
        <w:t xml:space="preserve"> и кодекси кои ги уредуваат односите на учениците, наставниците, родителите и</w:t>
      </w:r>
      <w:r w:rsidRPr="00E94489">
        <w:rPr>
          <w:rFonts w:asciiTheme="minorHAnsi" w:hAnsiTheme="minorHAnsi" w:cstheme="minorHAnsi"/>
          <w:sz w:val="24"/>
          <w:szCs w:val="24"/>
          <w:lang w:val="mk-MK"/>
        </w:rPr>
        <w:t xml:space="preserve"> соработниците, </w:t>
      </w:r>
      <w:r w:rsidRPr="00E94489">
        <w:rPr>
          <w:rFonts w:asciiTheme="minorHAnsi" w:hAnsiTheme="minorHAnsi" w:cstheme="minorHAnsi"/>
          <w:sz w:val="24"/>
          <w:szCs w:val="24"/>
        </w:rPr>
        <w:t>50</w:t>
      </w:r>
      <w:r w:rsidRPr="00E94489">
        <w:rPr>
          <w:rFonts w:asciiTheme="minorHAnsi" w:hAnsiTheme="minorHAnsi" w:cstheme="minorHAnsi"/>
          <w:sz w:val="24"/>
          <w:szCs w:val="24"/>
          <w:lang w:val="mk-MK"/>
        </w:rPr>
        <w:t xml:space="preserve">% дека е така додека не се согласуваат </w:t>
      </w:r>
      <w:r w:rsidRPr="00E94489">
        <w:rPr>
          <w:rFonts w:asciiTheme="minorHAnsi" w:hAnsiTheme="minorHAnsi" w:cstheme="minorHAnsi"/>
          <w:sz w:val="24"/>
          <w:szCs w:val="24"/>
        </w:rPr>
        <w:t>15,6</w:t>
      </w:r>
      <w:r w:rsidRPr="00E94489">
        <w:rPr>
          <w:rFonts w:asciiTheme="minorHAnsi" w:hAnsiTheme="minorHAnsi" w:cstheme="minorHAnsi"/>
          <w:sz w:val="24"/>
          <w:szCs w:val="24"/>
          <w:lang w:val="mk-MK"/>
        </w:rPr>
        <w:t>%</w:t>
      </w:r>
      <w:r w:rsidRPr="00E94489">
        <w:rPr>
          <w:rFonts w:asciiTheme="minorHAnsi" w:hAnsiTheme="minorHAnsi" w:cstheme="minorHAnsi"/>
          <w:sz w:val="24"/>
          <w:szCs w:val="24"/>
        </w:rPr>
        <w:t xml:space="preserve"> </w:t>
      </w:r>
      <w:r w:rsidRPr="00E94489">
        <w:rPr>
          <w:rFonts w:asciiTheme="minorHAnsi" w:hAnsiTheme="minorHAnsi" w:cstheme="minorHAnsi"/>
          <w:sz w:val="24"/>
          <w:szCs w:val="24"/>
          <w:lang w:val="mk-MK"/>
        </w:rPr>
        <w:t xml:space="preserve"> и 3,2% воопшто не е така</w:t>
      </w:r>
      <w:r w:rsidRPr="00E94489">
        <w:rPr>
          <w:rFonts w:asciiTheme="minorHAnsi" w:hAnsiTheme="minorHAnsi" w:cstheme="minorHAnsi"/>
          <w:sz w:val="24"/>
          <w:szCs w:val="24"/>
        </w:rPr>
        <w:t>;</w:t>
      </w:r>
    </w:p>
    <w:p w:rsidR="00E94489" w:rsidRPr="00E94489" w:rsidRDefault="00E94489" w:rsidP="00377CE0">
      <w:pPr>
        <w:spacing w:line="276" w:lineRule="auto"/>
        <w:jc w:val="both"/>
        <w:rPr>
          <w:rFonts w:asciiTheme="minorHAnsi" w:hAnsiTheme="minorHAnsi" w:cstheme="minorHAnsi"/>
          <w:sz w:val="24"/>
          <w:szCs w:val="24"/>
        </w:rPr>
      </w:pPr>
      <w:r w:rsidRPr="00E94489">
        <w:rPr>
          <w:rFonts w:asciiTheme="minorHAnsi" w:hAnsiTheme="minorHAnsi" w:cstheme="minorHAnsi"/>
          <w:sz w:val="24"/>
          <w:szCs w:val="24"/>
        </w:rPr>
        <w:t xml:space="preserve">8) </w:t>
      </w:r>
      <w:r w:rsidRPr="00E94489">
        <w:rPr>
          <w:rFonts w:asciiTheme="minorHAnsi" w:hAnsiTheme="minorHAnsi" w:cstheme="minorHAnsi"/>
          <w:sz w:val="24"/>
          <w:szCs w:val="24"/>
          <w:lang w:val="mk-MK"/>
        </w:rPr>
        <w:t>34,4</w:t>
      </w:r>
      <w:r w:rsidRPr="00E94489">
        <w:rPr>
          <w:rFonts w:asciiTheme="minorHAnsi" w:hAnsiTheme="minorHAnsi" w:cstheme="minorHAnsi"/>
          <w:sz w:val="24"/>
          <w:szCs w:val="24"/>
        </w:rPr>
        <w:t xml:space="preserve">% од родителите се согласуваат </w:t>
      </w:r>
      <w:r w:rsidRPr="00E94489">
        <w:rPr>
          <w:rFonts w:asciiTheme="minorHAnsi" w:hAnsiTheme="minorHAnsi" w:cstheme="minorHAnsi"/>
          <w:sz w:val="24"/>
          <w:szCs w:val="24"/>
          <w:lang w:val="mk-MK"/>
        </w:rPr>
        <w:t xml:space="preserve"> во целост дека е воспоставена хармонија на меѓучовечки односи  во училиштето, 53% дека многу е така а 12,5 % од родителите не се согласуваат малку е така</w:t>
      </w:r>
      <w:r w:rsidRPr="00E94489">
        <w:rPr>
          <w:rFonts w:asciiTheme="minorHAnsi" w:hAnsiTheme="minorHAnsi" w:cstheme="minorHAnsi"/>
          <w:sz w:val="24"/>
          <w:szCs w:val="24"/>
        </w:rPr>
        <w:t>;</w:t>
      </w:r>
    </w:p>
    <w:p w:rsidR="00E94489" w:rsidRPr="00E94489" w:rsidRDefault="00E94489" w:rsidP="00377CE0">
      <w:pPr>
        <w:spacing w:line="276" w:lineRule="auto"/>
        <w:jc w:val="both"/>
        <w:rPr>
          <w:rFonts w:asciiTheme="minorHAnsi" w:hAnsiTheme="minorHAnsi" w:cstheme="minorHAnsi"/>
          <w:sz w:val="24"/>
          <w:szCs w:val="24"/>
        </w:rPr>
      </w:pPr>
      <w:r w:rsidRPr="00E94489">
        <w:rPr>
          <w:rFonts w:asciiTheme="minorHAnsi" w:hAnsiTheme="minorHAnsi" w:cstheme="minorHAnsi"/>
          <w:sz w:val="24"/>
          <w:szCs w:val="24"/>
        </w:rPr>
        <w:t>9)</w:t>
      </w:r>
      <w:r w:rsidRPr="00E94489">
        <w:rPr>
          <w:rFonts w:asciiTheme="minorHAnsi" w:hAnsiTheme="minorHAnsi" w:cstheme="minorHAnsi"/>
          <w:sz w:val="24"/>
          <w:szCs w:val="24"/>
          <w:lang w:val="mk-MK"/>
        </w:rPr>
        <w:t xml:space="preserve"> 28,1</w:t>
      </w:r>
      <w:r w:rsidRPr="00E94489">
        <w:rPr>
          <w:rFonts w:asciiTheme="minorHAnsi" w:hAnsiTheme="minorHAnsi" w:cstheme="minorHAnsi"/>
          <w:sz w:val="24"/>
          <w:szCs w:val="24"/>
        </w:rPr>
        <w:t xml:space="preserve"> % од родителите се согласуваат</w:t>
      </w:r>
      <w:r w:rsidRPr="00E94489">
        <w:rPr>
          <w:rFonts w:asciiTheme="minorHAnsi" w:hAnsiTheme="minorHAnsi" w:cstheme="minorHAnsi"/>
          <w:sz w:val="24"/>
          <w:szCs w:val="24"/>
          <w:lang w:val="mk-MK"/>
        </w:rPr>
        <w:t xml:space="preserve"> во целост </w:t>
      </w:r>
      <w:r w:rsidRPr="00E94489">
        <w:rPr>
          <w:rFonts w:asciiTheme="minorHAnsi" w:hAnsiTheme="minorHAnsi" w:cstheme="minorHAnsi"/>
          <w:sz w:val="24"/>
          <w:szCs w:val="24"/>
        </w:rPr>
        <w:t xml:space="preserve">дека </w:t>
      </w:r>
      <w:r w:rsidRPr="00E94489">
        <w:rPr>
          <w:rFonts w:asciiTheme="minorHAnsi" w:hAnsiTheme="minorHAnsi" w:cstheme="minorHAnsi"/>
          <w:sz w:val="24"/>
          <w:szCs w:val="24"/>
          <w:lang w:val="mk-MK"/>
        </w:rPr>
        <w:t>д</w:t>
      </w:r>
      <w:r w:rsidRPr="00E94489">
        <w:rPr>
          <w:rFonts w:asciiTheme="minorHAnsi" w:hAnsiTheme="minorHAnsi" w:cstheme="minorHAnsi"/>
          <w:sz w:val="24"/>
          <w:szCs w:val="24"/>
        </w:rPr>
        <w:t>авање на соодветна помош на учениците и упатување во насока на совладување на тешкотиите во наставата</w:t>
      </w:r>
      <w:r w:rsidRPr="00E94489">
        <w:rPr>
          <w:rFonts w:asciiTheme="minorHAnsi" w:hAnsiTheme="minorHAnsi" w:cstheme="minorHAnsi"/>
          <w:sz w:val="24"/>
          <w:szCs w:val="24"/>
          <w:lang w:val="mk-MK"/>
        </w:rPr>
        <w:t xml:space="preserve"> го остварува училиштето и воспитно-образовниот кадар, додека 59,4% многу е така и 12,5% малку е така</w:t>
      </w:r>
      <w:r w:rsidRPr="00E94489">
        <w:rPr>
          <w:rFonts w:asciiTheme="minorHAnsi" w:hAnsiTheme="minorHAnsi" w:cstheme="minorHAnsi"/>
          <w:sz w:val="24"/>
          <w:szCs w:val="24"/>
        </w:rPr>
        <w:t>;</w:t>
      </w:r>
    </w:p>
    <w:p w:rsidR="00E94489" w:rsidRPr="00E94489" w:rsidRDefault="00E94489" w:rsidP="00377CE0">
      <w:pPr>
        <w:spacing w:line="276" w:lineRule="auto"/>
        <w:jc w:val="both"/>
        <w:rPr>
          <w:rFonts w:asciiTheme="minorHAnsi" w:hAnsiTheme="minorHAnsi" w:cstheme="minorHAnsi"/>
          <w:sz w:val="24"/>
          <w:szCs w:val="24"/>
          <w:lang w:val="mk-MK"/>
        </w:rPr>
      </w:pPr>
      <w:r w:rsidRPr="00E94489">
        <w:rPr>
          <w:rFonts w:asciiTheme="minorHAnsi" w:hAnsiTheme="minorHAnsi" w:cstheme="minorHAnsi"/>
          <w:sz w:val="24"/>
          <w:szCs w:val="24"/>
        </w:rPr>
        <w:t xml:space="preserve">10) </w:t>
      </w:r>
      <w:r w:rsidRPr="00E94489">
        <w:rPr>
          <w:rFonts w:asciiTheme="minorHAnsi" w:hAnsiTheme="minorHAnsi" w:cstheme="minorHAnsi"/>
          <w:sz w:val="24"/>
          <w:szCs w:val="24"/>
          <w:lang w:val="mk-MK"/>
        </w:rPr>
        <w:t>37,5</w:t>
      </w:r>
      <w:r w:rsidRPr="00E94489">
        <w:rPr>
          <w:rFonts w:asciiTheme="minorHAnsi" w:hAnsiTheme="minorHAnsi" w:cstheme="minorHAnsi"/>
          <w:sz w:val="24"/>
          <w:szCs w:val="24"/>
        </w:rPr>
        <w:t xml:space="preserve"> % од родителите се согласуваат </w:t>
      </w:r>
      <w:r w:rsidRPr="00E94489">
        <w:rPr>
          <w:rFonts w:asciiTheme="minorHAnsi" w:hAnsiTheme="minorHAnsi" w:cstheme="minorHAnsi"/>
          <w:sz w:val="24"/>
          <w:szCs w:val="24"/>
          <w:lang w:val="mk-MK"/>
        </w:rPr>
        <w:t>во целост дека се</w:t>
      </w:r>
      <w:r w:rsidRPr="00E94489">
        <w:rPr>
          <w:rFonts w:asciiTheme="minorHAnsi" w:hAnsiTheme="minorHAnsi" w:cstheme="minorHAnsi"/>
          <w:sz w:val="24"/>
          <w:szCs w:val="24"/>
        </w:rPr>
        <w:t xml:space="preserve"> следи напредокот на учениците со потешкотии во учењето</w:t>
      </w:r>
      <w:r w:rsidRPr="00E94489">
        <w:rPr>
          <w:rFonts w:asciiTheme="minorHAnsi" w:hAnsiTheme="minorHAnsi" w:cstheme="minorHAnsi"/>
          <w:sz w:val="24"/>
          <w:szCs w:val="24"/>
          <w:lang w:val="mk-MK"/>
        </w:rPr>
        <w:t xml:space="preserve"> додека 56,2% многу е така и 6,3% малку е така</w:t>
      </w:r>
      <w:r w:rsidRPr="00E94489">
        <w:rPr>
          <w:rFonts w:asciiTheme="minorHAnsi" w:hAnsiTheme="minorHAnsi" w:cstheme="minorHAnsi"/>
          <w:sz w:val="24"/>
          <w:szCs w:val="24"/>
        </w:rPr>
        <w:t>.</w:t>
      </w:r>
      <w:r w:rsidRPr="00E94489">
        <w:rPr>
          <w:rFonts w:asciiTheme="minorHAnsi" w:hAnsiTheme="minorHAnsi" w:cstheme="minorHAnsi"/>
          <w:sz w:val="24"/>
          <w:szCs w:val="24"/>
          <w:lang w:val="mk-MK"/>
        </w:rPr>
        <w:t xml:space="preserve"> </w:t>
      </w:r>
    </w:p>
    <w:p w:rsidR="00E94489" w:rsidRPr="00E94489" w:rsidRDefault="00E94489" w:rsidP="00377CE0">
      <w:pPr>
        <w:spacing w:line="276" w:lineRule="auto"/>
        <w:jc w:val="both"/>
        <w:rPr>
          <w:rFonts w:asciiTheme="minorHAnsi" w:hAnsiTheme="minorHAnsi" w:cstheme="minorHAnsi"/>
          <w:sz w:val="24"/>
          <w:szCs w:val="24"/>
        </w:rPr>
      </w:pPr>
    </w:p>
    <w:p w:rsidR="00E94489" w:rsidRPr="00E94489" w:rsidRDefault="00E94489" w:rsidP="00377CE0">
      <w:pPr>
        <w:spacing w:line="276" w:lineRule="auto"/>
        <w:jc w:val="center"/>
        <w:rPr>
          <w:rFonts w:asciiTheme="minorHAnsi" w:hAnsiTheme="minorHAnsi" w:cstheme="minorHAnsi"/>
          <w:b/>
          <w:sz w:val="24"/>
          <w:szCs w:val="24"/>
          <w:lang w:val="mk-MK"/>
        </w:rPr>
      </w:pPr>
      <w:r w:rsidRPr="00E94489">
        <w:rPr>
          <w:rFonts w:asciiTheme="minorHAnsi" w:hAnsiTheme="minorHAnsi" w:cstheme="minorHAnsi"/>
          <w:b/>
          <w:sz w:val="24"/>
          <w:szCs w:val="24"/>
          <w:lang w:val="mk-MK"/>
        </w:rPr>
        <w:t>Резултати од анкетни прашалници за Самоевалуација</w:t>
      </w:r>
    </w:p>
    <w:p w:rsidR="00E94489" w:rsidRPr="00E94489" w:rsidRDefault="00E94489" w:rsidP="00377CE0">
      <w:pPr>
        <w:spacing w:line="276" w:lineRule="auto"/>
        <w:jc w:val="center"/>
        <w:rPr>
          <w:rFonts w:asciiTheme="minorHAnsi" w:hAnsiTheme="minorHAnsi" w:cstheme="minorHAnsi"/>
          <w:sz w:val="24"/>
          <w:szCs w:val="24"/>
          <w:lang w:val="mk-MK"/>
        </w:rPr>
      </w:pPr>
    </w:p>
    <w:p w:rsidR="00E94489" w:rsidRPr="00E94489" w:rsidRDefault="00E94489" w:rsidP="00377CE0">
      <w:pPr>
        <w:spacing w:line="276" w:lineRule="auto"/>
        <w:jc w:val="center"/>
        <w:rPr>
          <w:rFonts w:asciiTheme="minorHAnsi" w:hAnsiTheme="minorHAnsi" w:cstheme="minorHAnsi"/>
          <w:sz w:val="24"/>
          <w:szCs w:val="24"/>
          <w:lang w:val="mk-MK"/>
        </w:rPr>
      </w:pPr>
    </w:p>
    <w:p w:rsidR="00E94489" w:rsidRPr="00E94489" w:rsidRDefault="00E94489" w:rsidP="00377CE0">
      <w:pPr>
        <w:spacing w:line="276" w:lineRule="auto"/>
        <w:rPr>
          <w:rFonts w:asciiTheme="minorHAnsi" w:hAnsiTheme="minorHAnsi" w:cstheme="minorHAnsi"/>
          <w:b/>
          <w:sz w:val="24"/>
          <w:szCs w:val="24"/>
          <w:lang w:val="mk-MK"/>
        </w:rPr>
      </w:pPr>
      <w:r w:rsidRPr="00E94489">
        <w:rPr>
          <w:rFonts w:asciiTheme="minorHAnsi" w:hAnsiTheme="minorHAnsi" w:cstheme="minorHAnsi"/>
          <w:b/>
          <w:sz w:val="24"/>
          <w:szCs w:val="24"/>
          <w:u w:val="single"/>
        </w:rPr>
        <w:t>30</w:t>
      </w:r>
      <w:r w:rsidRPr="00E94489">
        <w:rPr>
          <w:rFonts w:asciiTheme="minorHAnsi" w:hAnsiTheme="minorHAnsi" w:cstheme="minorHAnsi"/>
          <w:b/>
          <w:sz w:val="24"/>
          <w:szCs w:val="24"/>
          <w:u w:val="single"/>
          <w:lang w:val="mk-MK"/>
        </w:rPr>
        <w:t xml:space="preserve">  НАСТАВНИКА</w:t>
      </w:r>
    </w:p>
    <w:p w:rsidR="00E94489" w:rsidRPr="00E94489" w:rsidRDefault="00E94489" w:rsidP="00377CE0">
      <w:pPr>
        <w:spacing w:line="276" w:lineRule="auto"/>
        <w:rPr>
          <w:rFonts w:asciiTheme="minorHAnsi" w:hAnsiTheme="minorHAnsi" w:cstheme="minorHAnsi"/>
          <w:sz w:val="24"/>
          <w:szCs w:val="24"/>
          <w:lang w:val="mk-MK"/>
        </w:rPr>
      </w:pPr>
    </w:p>
    <w:p w:rsidR="00E94489" w:rsidRPr="00E94489" w:rsidRDefault="00E94489" w:rsidP="00377CE0">
      <w:pPr>
        <w:spacing w:line="276" w:lineRule="auto"/>
        <w:rPr>
          <w:rFonts w:asciiTheme="minorHAnsi" w:hAnsiTheme="minorHAnsi" w:cstheme="minorHAnsi"/>
          <w:b/>
          <w:sz w:val="24"/>
          <w:szCs w:val="24"/>
          <w:lang w:val="mk-MK"/>
        </w:rPr>
      </w:pPr>
      <w:r w:rsidRPr="00E94489">
        <w:rPr>
          <w:rFonts w:asciiTheme="minorHAnsi" w:hAnsiTheme="minorHAnsi" w:cstheme="minorHAnsi"/>
          <w:sz w:val="24"/>
          <w:szCs w:val="24"/>
          <w:lang w:val="mk-MK"/>
        </w:rPr>
        <w:t xml:space="preserve">Актуелна состојба                                                                                                         Посакувана состојба                                                                                                                                                             </w:t>
      </w:r>
    </w:p>
    <w:tbl>
      <w:tblPr>
        <w:tblW w:w="0" w:type="auto"/>
        <w:tblInd w:w="-252" w:type="dxa"/>
        <w:tblLayout w:type="fixed"/>
        <w:tblLook w:val="0000" w:firstRow="0" w:lastRow="0" w:firstColumn="0" w:lastColumn="0" w:noHBand="0" w:noVBand="0"/>
      </w:tblPr>
      <w:tblGrid>
        <w:gridCol w:w="1705"/>
        <w:gridCol w:w="1279"/>
        <w:gridCol w:w="1280"/>
        <w:gridCol w:w="1285"/>
        <w:gridCol w:w="1290"/>
        <w:gridCol w:w="1621"/>
        <w:gridCol w:w="1109"/>
        <w:gridCol w:w="1223"/>
        <w:gridCol w:w="1339"/>
        <w:gridCol w:w="1296"/>
      </w:tblGrid>
      <w:tr w:rsidR="00E94489" w:rsidRPr="00E94489" w:rsidTr="00E94489">
        <w:tc>
          <w:tcPr>
            <w:tcW w:w="1705" w:type="dxa"/>
            <w:tcBorders>
              <w:top w:val="single" w:sz="4" w:space="0" w:color="000000"/>
              <w:left w:val="single" w:sz="4" w:space="0" w:color="000000"/>
              <w:bottom w:val="single" w:sz="4" w:space="0" w:color="000000"/>
              <w:right w:val="single" w:sz="4" w:space="0" w:color="000000"/>
            </w:tcBorders>
            <w:shd w:val="clear" w:color="auto" w:fill="F2F2F2"/>
          </w:tcPr>
          <w:p w:rsidR="00E94489" w:rsidRPr="00E94489" w:rsidRDefault="00E94489" w:rsidP="00377CE0">
            <w:pPr>
              <w:spacing w:line="276" w:lineRule="auto"/>
              <w:jc w:val="center"/>
              <w:rPr>
                <w:rFonts w:asciiTheme="minorHAnsi" w:hAnsiTheme="minorHAnsi" w:cstheme="minorHAnsi"/>
                <w:b/>
                <w:sz w:val="24"/>
                <w:szCs w:val="24"/>
                <w:lang w:val="mk-MK"/>
              </w:rPr>
            </w:pPr>
            <w:r w:rsidRPr="00E94489">
              <w:rPr>
                <w:rFonts w:asciiTheme="minorHAnsi" w:hAnsiTheme="minorHAnsi" w:cstheme="minorHAnsi"/>
                <w:b/>
                <w:sz w:val="24"/>
                <w:szCs w:val="24"/>
                <w:lang w:val="mk-MK"/>
              </w:rPr>
              <w:t>Прашање</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b/>
                <w:sz w:val="24"/>
                <w:szCs w:val="24"/>
                <w:lang w:val="mk-MK"/>
              </w:rPr>
            </w:pPr>
            <w:r w:rsidRPr="00E94489">
              <w:rPr>
                <w:rFonts w:asciiTheme="minorHAnsi" w:hAnsiTheme="minorHAnsi" w:cstheme="minorHAnsi"/>
                <w:b/>
                <w:sz w:val="24"/>
                <w:szCs w:val="24"/>
                <w:lang w:val="mk-MK"/>
              </w:rPr>
              <w:t>1</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b/>
                <w:sz w:val="24"/>
                <w:szCs w:val="24"/>
                <w:lang w:val="mk-MK"/>
              </w:rPr>
            </w:pPr>
            <w:r w:rsidRPr="00E94489">
              <w:rPr>
                <w:rFonts w:asciiTheme="minorHAnsi" w:hAnsiTheme="minorHAnsi" w:cstheme="minorHAnsi"/>
                <w:b/>
                <w:sz w:val="24"/>
                <w:szCs w:val="24"/>
                <w:lang w:val="mk-MK"/>
              </w:rPr>
              <w:t>2</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b/>
                <w:sz w:val="24"/>
                <w:szCs w:val="24"/>
                <w:lang w:val="mk-MK"/>
              </w:rPr>
            </w:pPr>
            <w:r w:rsidRPr="00E94489">
              <w:rPr>
                <w:rFonts w:asciiTheme="minorHAnsi" w:hAnsiTheme="minorHAnsi" w:cstheme="minorHAnsi"/>
                <w:b/>
                <w:sz w:val="24"/>
                <w:szCs w:val="24"/>
                <w:lang w:val="mk-MK"/>
              </w:rPr>
              <w:t>3</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b/>
                <w:sz w:val="24"/>
                <w:szCs w:val="24"/>
                <w:lang w:val="mk-MK"/>
              </w:rPr>
            </w:pPr>
            <w:r w:rsidRPr="00E94489">
              <w:rPr>
                <w:rFonts w:asciiTheme="minorHAnsi" w:hAnsiTheme="minorHAnsi" w:cstheme="minorHAnsi"/>
                <w:b/>
                <w:sz w:val="24"/>
                <w:szCs w:val="24"/>
                <w:lang w:val="mk-MK"/>
              </w:rPr>
              <w:t>4</w:t>
            </w:r>
          </w:p>
        </w:tc>
        <w:tc>
          <w:tcPr>
            <w:tcW w:w="1621" w:type="dxa"/>
            <w:tcBorders>
              <w:top w:val="single" w:sz="4" w:space="0" w:color="000000"/>
              <w:left w:val="single" w:sz="4" w:space="0" w:color="000000"/>
              <w:bottom w:val="single" w:sz="4" w:space="0" w:color="000000"/>
              <w:right w:val="single" w:sz="4" w:space="0" w:color="000000"/>
            </w:tcBorders>
            <w:shd w:val="clear" w:color="auto" w:fill="F2F2F2"/>
          </w:tcPr>
          <w:p w:rsidR="00E94489" w:rsidRPr="00E94489" w:rsidRDefault="00E94489" w:rsidP="00377CE0">
            <w:pPr>
              <w:spacing w:line="276" w:lineRule="auto"/>
              <w:jc w:val="center"/>
              <w:rPr>
                <w:rFonts w:asciiTheme="minorHAnsi" w:hAnsiTheme="minorHAnsi" w:cstheme="minorHAnsi"/>
                <w:sz w:val="24"/>
                <w:szCs w:val="24"/>
                <w:lang w:val="mk-MK"/>
              </w:rPr>
            </w:pPr>
            <w:r w:rsidRPr="00E94489">
              <w:rPr>
                <w:rFonts w:asciiTheme="minorHAnsi" w:hAnsiTheme="minorHAnsi" w:cstheme="minorHAnsi"/>
                <w:b/>
                <w:sz w:val="24"/>
                <w:szCs w:val="24"/>
                <w:lang w:val="mk-MK"/>
              </w:rPr>
              <w:t>Прашање</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lang w:val="mk-MK"/>
              </w:rPr>
            </w:pPr>
            <w:r w:rsidRPr="00E94489">
              <w:rPr>
                <w:rFonts w:asciiTheme="minorHAnsi" w:hAnsiTheme="minorHAnsi" w:cstheme="minorHAnsi"/>
                <w:sz w:val="24"/>
                <w:szCs w:val="24"/>
                <w:lang w:val="mk-MK"/>
              </w:rPr>
              <w:t>1</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lang w:val="mk-MK"/>
              </w:rPr>
            </w:pPr>
            <w:r w:rsidRPr="00E94489">
              <w:rPr>
                <w:rFonts w:asciiTheme="minorHAnsi" w:hAnsiTheme="minorHAnsi" w:cstheme="minorHAnsi"/>
                <w:sz w:val="24"/>
                <w:szCs w:val="24"/>
                <w:lang w:val="mk-MK"/>
              </w:rPr>
              <w:t>2</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lang w:val="mk-MK"/>
              </w:rPr>
            </w:pPr>
            <w:r w:rsidRPr="00E94489">
              <w:rPr>
                <w:rFonts w:asciiTheme="minorHAnsi" w:hAnsiTheme="minorHAnsi" w:cstheme="minorHAnsi"/>
                <w:sz w:val="24"/>
                <w:szCs w:val="24"/>
                <w:lang w:val="mk-MK"/>
              </w:rPr>
              <w:t>3</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lang w:val="mk-MK"/>
              </w:rPr>
              <w:t>4</w:t>
            </w:r>
          </w:p>
        </w:tc>
      </w:tr>
      <w:tr w:rsidR="00E94489" w:rsidRPr="00E94489" w:rsidTr="00E94489">
        <w:tc>
          <w:tcPr>
            <w:tcW w:w="1705" w:type="dxa"/>
            <w:tcBorders>
              <w:top w:val="single" w:sz="4" w:space="0" w:color="000000"/>
              <w:left w:val="single" w:sz="4" w:space="0" w:color="000000"/>
              <w:bottom w:val="single" w:sz="4" w:space="0" w:color="000000"/>
              <w:right w:val="single" w:sz="4" w:space="0" w:color="000000"/>
            </w:tcBorders>
            <w:shd w:val="clear" w:color="auto" w:fill="F2F2F2"/>
          </w:tcPr>
          <w:p w:rsidR="00E94489" w:rsidRPr="00E94489" w:rsidRDefault="00E94489" w:rsidP="00377CE0">
            <w:pPr>
              <w:spacing w:line="276" w:lineRule="auto"/>
              <w:jc w:val="center"/>
              <w:rPr>
                <w:rFonts w:asciiTheme="minorHAnsi" w:hAnsiTheme="minorHAnsi" w:cstheme="minorHAnsi"/>
                <w:sz w:val="24"/>
                <w:szCs w:val="24"/>
                <w:lang w:val="mk-MK"/>
              </w:rPr>
            </w:pPr>
            <w:r w:rsidRPr="00E94489">
              <w:rPr>
                <w:rFonts w:asciiTheme="minorHAnsi" w:hAnsiTheme="minorHAnsi" w:cstheme="minorHAnsi"/>
                <w:b/>
                <w:sz w:val="24"/>
                <w:szCs w:val="24"/>
                <w:lang w:val="mk-MK"/>
              </w:rPr>
              <w:t>1</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lang w:val="mk-MK"/>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lang w:val="mk-MK"/>
              </w:rPr>
            </w:pPr>
            <w:r w:rsidRPr="00E94489">
              <w:rPr>
                <w:rFonts w:asciiTheme="minorHAnsi" w:hAnsiTheme="minorHAnsi" w:cstheme="minorHAnsi"/>
                <w:sz w:val="24"/>
                <w:szCs w:val="24"/>
                <w:lang w:val="mk-MK"/>
              </w:rPr>
              <w:t>8</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b/>
                <w:sz w:val="24"/>
                <w:szCs w:val="24"/>
                <w:lang w:val="mk-MK"/>
              </w:rPr>
            </w:pPr>
            <w:r w:rsidRPr="00E94489">
              <w:rPr>
                <w:rFonts w:asciiTheme="minorHAnsi" w:hAnsiTheme="minorHAnsi" w:cstheme="minorHAnsi"/>
                <w:b/>
                <w:sz w:val="24"/>
                <w:szCs w:val="24"/>
                <w:lang w:val="mk-MK"/>
              </w:rPr>
              <w:t>22</w:t>
            </w:r>
          </w:p>
        </w:tc>
        <w:tc>
          <w:tcPr>
            <w:tcW w:w="1621" w:type="dxa"/>
            <w:tcBorders>
              <w:top w:val="single" w:sz="4" w:space="0" w:color="000000"/>
              <w:left w:val="single" w:sz="4" w:space="0" w:color="000000"/>
              <w:bottom w:val="single" w:sz="4" w:space="0" w:color="000000"/>
              <w:right w:val="single" w:sz="4" w:space="0" w:color="000000"/>
            </w:tcBorders>
            <w:shd w:val="clear" w:color="auto" w:fill="F2F2F2"/>
          </w:tcPr>
          <w:p w:rsidR="00E94489" w:rsidRPr="00E94489" w:rsidRDefault="00E94489" w:rsidP="00377CE0">
            <w:pPr>
              <w:spacing w:line="276" w:lineRule="auto"/>
              <w:jc w:val="center"/>
              <w:rPr>
                <w:rFonts w:asciiTheme="minorHAnsi" w:hAnsiTheme="minorHAnsi" w:cstheme="minorHAnsi"/>
                <w:sz w:val="24"/>
                <w:szCs w:val="24"/>
                <w:lang w:val="mk-MK"/>
              </w:rPr>
            </w:pPr>
            <w:r w:rsidRPr="00E94489">
              <w:rPr>
                <w:rFonts w:asciiTheme="minorHAnsi" w:hAnsiTheme="minorHAnsi" w:cstheme="minorHAnsi"/>
                <w:b/>
                <w:sz w:val="24"/>
                <w:szCs w:val="24"/>
                <w:lang w:val="mk-MK"/>
              </w:rPr>
              <w:t>1</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lang w:val="mk-MK"/>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lang w:val="mk-MK"/>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2</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28</w:t>
            </w:r>
          </w:p>
        </w:tc>
      </w:tr>
      <w:tr w:rsidR="00E94489" w:rsidRPr="00E94489" w:rsidTr="00E94489">
        <w:tc>
          <w:tcPr>
            <w:tcW w:w="1705" w:type="dxa"/>
            <w:tcBorders>
              <w:top w:val="single" w:sz="4" w:space="0" w:color="000000"/>
              <w:left w:val="single" w:sz="4" w:space="0" w:color="000000"/>
              <w:bottom w:val="single" w:sz="4" w:space="0" w:color="000000"/>
              <w:right w:val="single" w:sz="4" w:space="0" w:color="000000"/>
            </w:tcBorders>
            <w:shd w:val="clear" w:color="auto" w:fill="F2F2F2"/>
          </w:tcPr>
          <w:p w:rsidR="00E94489" w:rsidRPr="00E94489" w:rsidRDefault="00E94489" w:rsidP="00377CE0">
            <w:pPr>
              <w:spacing w:line="276" w:lineRule="auto"/>
              <w:jc w:val="center"/>
              <w:rPr>
                <w:rFonts w:asciiTheme="minorHAnsi" w:hAnsiTheme="minorHAnsi" w:cstheme="minorHAnsi"/>
                <w:sz w:val="24"/>
                <w:szCs w:val="24"/>
                <w:lang w:val="mk-MK"/>
              </w:rPr>
            </w:pPr>
            <w:r w:rsidRPr="00E94489">
              <w:rPr>
                <w:rFonts w:asciiTheme="minorHAnsi" w:hAnsiTheme="minorHAnsi" w:cstheme="minorHAnsi"/>
                <w:b/>
                <w:sz w:val="24"/>
                <w:szCs w:val="24"/>
                <w:lang w:val="mk-MK"/>
              </w:rPr>
              <w:t>2</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lang w:val="mk-MK"/>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10</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b/>
                <w:sz w:val="24"/>
                <w:szCs w:val="24"/>
              </w:rPr>
            </w:pPr>
            <w:r w:rsidRPr="00E94489">
              <w:rPr>
                <w:rFonts w:asciiTheme="minorHAnsi" w:hAnsiTheme="minorHAnsi" w:cstheme="minorHAnsi"/>
                <w:b/>
                <w:sz w:val="24"/>
                <w:szCs w:val="24"/>
              </w:rPr>
              <w:t>20</w:t>
            </w:r>
          </w:p>
        </w:tc>
        <w:tc>
          <w:tcPr>
            <w:tcW w:w="1621" w:type="dxa"/>
            <w:tcBorders>
              <w:top w:val="single" w:sz="4" w:space="0" w:color="000000"/>
              <w:left w:val="single" w:sz="4" w:space="0" w:color="000000"/>
              <w:bottom w:val="single" w:sz="4" w:space="0" w:color="000000"/>
              <w:right w:val="single" w:sz="4" w:space="0" w:color="000000"/>
            </w:tcBorders>
            <w:shd w:val="clear" w:color="auto" w:fill="F2F2F2"/>
          </w:tcPr>
          <w:p w:rsidR="00E94489" w:rsidRPr="00E94489" w:rsidRDefault="00E94489" w:rsidP="00377CE0">
            <w:pPr>
              <w:spacing w:line="276" w:lineRule="auto"/>
              <w:jc w:val="center"/>
              <w:rPr>
                <w:rFonts w:asciiTheme="minorHAnsi" w:hAnsiTheme="minorHAnsi" w:cstheme="minorHAnsi"/>
                <w:sz w:val="24"/>
                <w:szCs w:val="24"/>
                <w:lang w:val="mk-MK"/>
              </w:rPr>
            </w:pPr>
            <w:r w:rsidRPr="00E94489">
              <w:rPr>
                <w:rFonts w:asciiTheme="minorHAnsi" w:hAnsiTheme="minorHAnsi" w:cstheme="minorHAnsi"/>
                <w:b/>
                <w:sz w:val="24"/>
                <w:szCs w:val="24"/>
                <w:lang w:val="mk-MK"/>
              </w:rPr>
              <w:t>2</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lang w:val="mk-MK"/>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lang w:val="mk-MK"/>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lang w:val="mk-MK"/>
              </w:rPr>
            </w:pPr>
            <w:r w:rsidRPr="00E94489">
              <w:rPr>
                <w:rFonts w:asciiTheme="minorHAnsi" w:hAnsiTheme="minorHAnsi" w:cstheme="minorHAnsi"/>
                <w:sz w:val="24"/>
                <w:szCs w:val="24"/>
                <w:lang w:val="mk-MK"/>
              </w:rPr>
              <w:t>3</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27</w:t>
            </w:r>
          </w:p>
        </w:tc>
      </w:tr>
      <w:tr w:rsidR="00E94489" w:rsidRPr="00E94489" w:rsidTr="00E94489">
        <w:tc>
          <w:tcPr>
            <w:tcW w:w="1705" w:type="dxa"/>
            <w:tcBorders>
              <w:top w:val="single" w:sz="4" w:space="0" w:color="000000"/>
              <w:left w:val="single" w:sz="4" w:space="0" w:color="000000"/>
              <w:bottom w:val="single" w:sz="4" w:space="0" w:color="000000"/>
              <w:right w:val="single" w:sz="4" w:space="0" w:color="000000"/>
            </w:tcBorders>
            <w:shd w:val="clear" w:color="auto" w:fill="F2F2F2"/>
          </w:tcPr>
          <w:p w:rsidR="00E94489" w:rsidRPr="00E94489" w:rsidRDefault="00E94489" w:rsidP="00377CE0">
            <w:pPr>
              <w:spacing w:line="276" w:lineRule="auto"/>
              <w:jc w:val="center"/>
              <w:rPr>
                <w:rFonts w:asciiTheme="minorHAnsi" w:hAnsiTheme="minorHAnsi" w:cstheme="minorHAnsi"/>
                <w:sz w:val="24"/>
                <w:szCs w:val="24"/>
                <w:lang w:val="mk-MK"/>
              </w:rPr>
            </w:pPr>
            <w:r w:rsidRPr="00E94489">
              <w:rPr>
                <w:rFonts w:asciiTheme="minorHAnsi" w:hAnsiTheme="minorHAnsi" w:cstheme="minorHAnsi"/>
                <w:b/>
                <w:sz w:val="24"/>
                <w:szCs w:val="24"/>
                <w:lang w:val="mk-MK"/>
              </w:rPr>
              <w:t>3</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3</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11</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b/>
                <w:sz w:val="24"/>
                <w:szCs w:val="24"/>
              </w:rPr>
            </w:pPr>
            <w:r w:rsidRPr="00E94489">
              <w:rPr>
                <w:rFonts w:asciiTheme="minorHAnsi" w:hAnsiTheme="minorHAnsi" w:cstheme="minorHAnsi"/>
                <w:b/>
                <w:sz w:val="24"/>
                <w:szCs w:val="24"/>
              </w:rPr>
              <w:t>16</w:t>
            </w:r>
          </w:p>
        </w:tc>
        <w:tc>
          <w:tcPr>
            <w:tcW w:w="1621" w:type="dxa"/>
            <w:tcBorders>
              <w:top w:val="single" w:sz="4" w:space="0" w:color="000000"/>
              <w:left w:val="single" w:sz="4" w:space="0" w:color="000000"/>
              <w:bottom w:val="single" w:sz="4" w:space="0" w:color="000000"/>
              <w:right w:val="single" w:sz="4" w:space="0" w:color="000000"/>
            </w:tcBorders>
            <w:shd w:val="clear" w:color="auto" w:fill="F2F2F2"/>
          </w:tcPr>
          <w:p w:rsidR="00E94489" w:rsidRPr="00E94489" w:rsidRDefault="00E94489" w:rsidP="00377CE0">
            <w:pPr>
              <w:spacing w:line="276" w:lineRule="auto"/>
              <w:jc w:val="center"/>
              <w:rPr>
                <w:rFonts w:asciiTheme="minorHAnsi" w:hAnsiTheme="minorHAnsi" w:cstheme="minorHAnsi"/>
                <w:sz w:val="24"/>
                <w:szCs w:val="24"/>
                <w:lang w:val="mk-MK"/>
              </w:rPr>
            </w:pPr>
            <w:r w:rsidRPr="00E94489">
              <w:rPr>
                <w:rFonts w:asciiTheme="minorHAnsi" w:hAnsiTheme="minorHAnsi" w:cstheme="minorHAnsi"/>
                <w:b/>
                <w:sz w:val="24"/>
                <w:szCs w:val="24"/>
                <w:lang w:val="mk-MK"/>
              </w:rPr>
              <w:t>3</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lang w:val="mk-MK"/>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lang w:val="mk-MK"/>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4</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26</w:t>
            </w:r>
          </w:p>
        </w:tc>
      </w:tr>
      <w:tr w:rsidR="00E94489" w:rsidRPr="00E94489" w:rsidTr="00E94489">
        <w:tc>
          <w:tcPr>
            <w:tcW w:w="1705" w:type="dxa"/>
            <w:tcBorders>
              <w:top w:val="single" w:sz="4" w:space="0" w:color="000000"/>
              <w:left w:val="single" w:sz="4" w:space="0" w:color="000000"/>
              <w:bottom w:val="single" w:sz="4" w:space="0" w:color="000000"/>
              <w:right w:val="single" w:sz="4" w:space="0" w:color="000000"/>
            </w:tcBorders>
            <w:shd w:val="clear" w:color="auto" w:fill="F2F2F2"/>
          </w:tcPr>
          <w:p w:rsidR="00E94489" w:rsidRPr="00E94489" w:rsidRDefault="00E94489" w:rsidP="00377CE0">
            <w:pPr>
              <w:spacing w:line="276" w:lineRule="auto"/>
              <w:jc w:val="center"/>
              <w:rPr>
                <w:rFonts w:asciiTheme="minorHAnsi" w:hAnsiTheme="minorHAnsi" w:cstheme="minorHAnsi"/>
                <w:sz w:val="24"/>
                <w:szCs w:val="24"/>
                <w:lang w:val="mk-MK"/>
              </w:rPr>
            </w:pPr>
            <w:r w:rsidRPr="00E94489">
              <w:rPr>
                <w:rFonts w:asciiTheme="minorHAnsi" w:hAnsiTheme="minorHAnsi" w:cstheme="minorHAnsi"/>
                <w:b/>
                <w:sz w:val="24"/>
                <w:szCs w:val="24"/>
                <w:lang w:val="mk-MK"/>
              </w:rPr>
              <w:t>4</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lang w:val="mk-MK"/>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2</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10</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b/>
                <w:sz w:val="24"/>
                <w:szCs w:val="24"/>
              </w:rPr>
            </w:pPr>
            <w:r w:rsidRPr="00E94489">
              <w:rPr>
                <w:rFonts w:asciiTheme="minorHAnsi" w:hAnsiTheme="minorHAnsi" w:cstheme="minorHAnsi"/>
                <w:b/>
                <w:sz w:val="24"/>
                <w:szCs w:val="24"/>
              </w:rPr>
              <w:t>18</w:t>
            </w:r>
          </w:p>
        </w:tc>
        <w:tc>
          <w:tcPr>
            <w:tcW w:w="1621" w:type="dxa"/>
            <w:tcBorders>
              <w:top w:val="single" w:sz="4" w:space="0" w:color="000000"/>
              <w:left w:val="single" w:sz="4" w:space="0" w:color="000000"/>
              <w:bottom w:val="single" w:sz="4" w:space="0" w:color="000000"/>
              <w:right w:val="single" w:sz="4" w:space="0" w:color="000000"/>
            </w:tcBorders>
            <w:shd w:val="clear" w:color="auto" w:fill="F2F2F2"/>
          </w:tcPr>
          <w:p w:rsidR="00E94489" w:rsidRPr="00E94489" w:rsidRDefault="00E94489" w:rsidP="00377CE0">
            <w:pPr>
              <w:spacing w:line="276" w:lineRule="auto"/>
              <w:jc w:val="center"/>
              <w:rPr>
                <w:rFonts w:asciiTheme="minorHAnsi" w:hAnsiTheme="minorHAnsi" w:cstheme="minorHAnsi"/>
                <w:sz w:val="24"/>
                <w:szCs w:val="24"/>
                <w:lang w:val="mk-MK"/>
              </w:rPr>
            </w:pPr>
            <w:r w:rsidRPr="00E94489">
              <w:rPr>
                <w:rFonts w:asciiTheme="minorHAnsi" w:hAnsiTheme="minorHAnsi" w:cstheme="minorHAnsi"/>
                <w:b/>
                <w:sz w:val="24"/>
                <w:szCs w:val="24"/>
                <w:lang w:val="mk-MK"/>
              </w:rPr>
              <w:t>4</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lang w:val="mk-MK"/>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lang w:val="mk-MK"/>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4</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26</w:t>
            </w:r>
          </w:p>
        </w:tc>
      </w:tr>
      <w:tr w:rsidR="00E94489" w:rsidRPr="00E94489" w:rsidTr="00E94489">
        <w:tc>
          <w:tcPr>
            <w:tcW w:w="1705" w:type="dxa"/>
            <w:tcBorders>
              <w:top w:val="single" w:sz="4" w:space="0" w:color="000000"/>
              <w:left w:val="single" w:sz="4" w:space="0" w:color="000000"/>
              <w:bottom w:val="single" w:sz="4" w:space="0" w:color="000000"/>
              <w:right w:val="single" w:sz="4" w:space="0" w:color="000000"/>
            </w:tcBorders>
            <w:shd w:val="clear" w:color="auto" w:fill="F2F2F2"/>
          </w:tcPr>
          <w:p w:rsidR="00E94489" w:rsidRPr="00E94489" w:rsidRDefault="00E94489" w:rsidP="00377CE0">
            <w:pPr>
              <w:spacing w:line="276" w:lineRule="auto"/>
              <w:jc w:val="center"/>
              <w:rPr>
                <w:rFonts w:asciiTheme="minorHAnsi" w:hAnsiTheme="minorHAnsi" w:cstheme="minorHAnsi"/>
                <w:sz w:val="24"/>
                <w:szCs w:val="24"/>
                <w:lang w:val="mk-MK"/>
              </w:rPr>
            </w:pPr>
            <w:r w:rsidRPr="00E94489">
              <w:rPr>
                <w:rFonts w:asciiTheme="minorHAnsi" w:hAnsiTheme="minorHAnsi" w:cstheme="minorHAnsi"/>
                <w:b/>
                <w:sz w:val="24"/>
                <w:szCs w:val="24"/>
                <w:lang w:val="mk-MK"/>
              </w:rPr>
              <w:t>5</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lang w:val="mk-MK"/>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6</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11</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b/>
                <w:sz w:val="24"/>
                <w:szCs w:val="24"/>
              </w:rPr>
            </w:pPr>
            <w:r w:rsidRPr="00E94489">
              <w:rPr>
                <w:rFonts w:asciiTheme="minorHAnsi" w:hAnsiTheme="minorHAnsi" w:cstheme="minorHAnsi"/>
                <w:b/>
                <w:sz w:val="24"/>
                <w:szCs w:val="24"/>
              </w:rPr>
              <w:t>13</w:t>
            </w:r>
          </w:p>
        </w:tc>
        <w:tc>
          <w:tcPr>
            <w:tcW w:w="1621" w:type="dxa"/>
            <w:tcBorders>
              <w:top w:val="single" w:sz="4" w:space="0" w:color="000000"/>
              <w:left w:val="single" w:sz="4" w:space="0" w:color="000000"/>
              <w:bottom w:val="single" w:sz="4" w:space="0" w:color="000000"/>
              <w:right w:val="single" w:sz="4" w:space="0" w:color="000000"/>
            </w:tcBorders>
            <w:shd w:val="clear" w:color="auto" w:fill="F2F2F2"/>
          </w:tcPr>
          <w:p w:rsidR="00E94489" w:rsidRPr="00E94489" w:rsidRDefault="00E94489" w:rsidP="00377CE0">
            <w:pPr>
              <w:spacing w:line="276" w:lineRule="auto"/>
              <w:jc w:val="center"/>
              <w:rPr>
                <w:rFonts w:asciiTheme="minorHAnsi" w:hAnsiTheme="minorHAnsi" w:cstheme="minorHAnsi"/>
                <w:sz w:val="24"/>
                <w:szCs w:val="24"/>
                <w:lang w:val="mk-MK"/>
              </w:rPr>
            </w:pPr>
            <w:r w:rsidRPr="00E94489">
              <w:rPr>
                <w:rFonts w:asciiTheme="minorHAnsi" w:hAnsiTheme="minorHAnsi" w:cstheme="minorHAnsi"/>
                <w:b/>
                <w:sz w:val="24"/>
                <w:szCs w:val="24"/>
                <w:lang w:val="mk-MK"/>
              </w:rPr>
              <w:t>5</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lang w:val="mk-MK"/>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lang w:val="mk-MK"/>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4</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26</w:t>
            </w:r>
          </w:p>
        </w:tc>
      </w:tr>
      <w:tr w:rsidR="00E94489" w:rsidRPr="00E94489" w:rsidTr="00E94489">
        <w:tc>
          <w:tcPr>
            <w:tcW w:w="1705" w:type="dxa"/>
            <w:tcBorders>
              <w:top w:val="single" w:sz="4" w:space="0" w:color="000000"/>
              <w:left w:val="single" w:sz="4" w:space="0" w:color="000000"/>
              <w:bottom w:val="single" w:sz="4" w:space="0" w:color="000000"/>
              <w:right w:val="single" w:sz="4" w:space="0" w:color="000000"/>
            </w:tcBorders>
            <w:shd w:val="clear" w:color="auto" w:fill="F2F2F2"/>
          </w:tcPr>
          <w:p w:rsidR="00E94489" w:rsidRPr="00E94489" w:rsidRDefault="00E94489" w:rsidP="00377CE0">
            <w:pPr>
              <w:spacing w:line="276" w:lineRule="auto"/>
              <w:jc w:val="center"/>
              <w:rPr>
                <w:rFonts w:asciiTheme="minorHAnsi" w:hAnsiTheme="minorHAnsi" w:cstheme="minorHAnsi"/>
                <w:sz w:val="24"/>
                <w:szCs w:val="24"/>
                <w:lang w:val="mk-MK"/>
              </w:rPr>
            </w:pPr>
            <w:r w:rsidRPr="00E94489">
              <w:rPr>
                <w:rFonts w:asciiTheme="minorHAnsi" w:hAnsiTheme="minorHAnsi" w:cstheme="minorHAnsi"/>
                <w:b/>
                <w:sz w:val="24"/>
                <w:szCs w:val="24"/>
                <w:lang w:val="mk-MK"/>
              </w:rPr>
              <w:t>6</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lang w:val="mk-MK"/>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2</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lang w:val="mk-MK"/>
              </w:rPr>
            </w:pPr>
            <w:r w:rsidRPr="00E94489">
              <w:rPr>
                <w:rFonts w:asciiTheme="minorHAnsi" w:hAnsiTheme="minorHAnsi" w:cstheme="minorHAnsi"/>
                <w:sz w:val="24"/>
                <w:szCs w:val="24"/>
                <w:lang w:val="mk-MK"/>
              </w:rPr>
              <w:t>11</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b/>
                <w:sz w:val="24"/>
                <w:szCs w:val="24"/>
              </w:rPr>
            </w:pPr>
            <w:r w:rsidRPr="00E94489">
              <w:rPr>
                <w:rFonts w:asciiTheme="minorHAnsi" w:hAnsiTheme="minorHAnsi" w:cstheme="minorHAnsi"/>
                <w:b/>
                <w:sz w:val="24"/>
                <w:szCs w:val="24"/>
              </w:rPr>
              <w:t>17</w:t>
            </w:r>
          </w:p>
        </w:tc>
        <w:tc>
          <w:tcPr>
            <w:tcW w:w="1621" w:type="dxa"/>
            <w:tcBorders>
              <w:top w:val="single" w:sz="4" w:space="0" w:color="000000"/>
              <w:left w:val="single" w:sz="4" w:space="0" w:color="000000"/>
              <w:bottom w:val="single" w:sz="4" w:space="0" w:color="000000"/>
              <w:right w:val="single" w:sz="4" w:space="0" w:color="000000"/>
            </w:tcBorders>
            <w:shd w:val="clear" w:color="auto" w:fill="F2F2F2"/>
          </w:tcPr>
          <w:p w:rsidR="00E94489" w:rsidRPr="00E94489" w:rsidRDefault="00E94489" w:rsidP="00377CE0">
            <w:pPr>
              <w:spacing w:line="276" w:lineRule="auto"/>
              <w:jc w:val="center"/>
              <w:rPr>
                <w:rFonts w:asciiTheme="minorHAnsi" w:hAnsiTheme="minorHAnsi" w:cstheme="minorHAnsi"/>
                <w:sz w:val="24"/>
                <w:szCs w:val="24"/>
                <w:lang w:val="mk-MK"/>
              </w:rPr>
            </w:pPr>
            <w:r w:rsidRPr="00E94489">
              <w:rPr>
                <w:rFonts w:asciiTheme="minorHAnsi" w:hAnsiTheme="minorHAnsi" w:cstheme="minorHAnsi"/>
                <w:b/>
                <w:sz w:val="24"/>
                <w:szCs w:val="24"/>
                <w:lang w:val="mk-MK"/>
              </w:rPr>
              <w:t>6</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lang w:val="mk-MK"/>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lang w:val="mk-MK"/>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3</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27</w:t>
            </w:r>
          </w:p>
        </w:tc>
      </w:tr>
      <w:tr w:rsidR="00E94489" w:rsidRPr="00E94489" w:rsidTr="00E94489">
        <w:tc>
          <w:tcPr>
            <w:tcW w:w="1705" w:type="dxa"/>
            <w:tcBorders>
              <w:top w:val="single" w:sz="4" w:space="0" w:color="000000"/>
              <w:left w:val="single" w:sz="4" w:space="0" w:color="000000"/>
              <w:bottom w:val="single" w:sz="4" w:space="0" w:color="000000"/>
              <w:right w:val="single" w:sz="4" w:space="0" w:color="000000"/>
            </w:tcBorders>
            <w:shd w:val="clear" w:color="auto" w:fill="F2F2F2"/>
          </w:tcPr>
          <w:p w:rsidR="00E94489" w:rsidRPr="00E94489" w:rsidRDefault="00E94489" w:rsidP="00377CE0">
            <w:pPr>
              <w:spacing w:line="276" w:lineRule="auto"/>
              <w:jc w:val="center"/>
              <w:rPr>
                <w:rFonts w:asciiTheme="minorHAnsi" w:hAnsiTheme="minorHAnsi" w:cstheme="minorHAnsi"/>
                <w:sz w:val="24"/>
                <w:szCs w:val="24"/>
                <w:lang w:val="mk-MK"/>
              </w:rPr>
            </w:pPr>
            <w:r w:rsidRPr="00E94489">
              <w:rPr>
                <w:rFonts w:asciiTheme="minorHAnsi" w:hAnsiTheme="minorHAnsi" w:cstheme="minorHAnsi"/>
                <w:b/>
                <w:sz w:val="24"/>
                <w:szCs w:val="24"/>
                <w:lang w:val="mk-MK"/>
              </w:rPr>
              <w:t>7</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lang w:val="mk-MK"/>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2</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lang w:val="mk-MK"/>
              </w:rPr>
            </w:pPr>
            <w:r w:rsidRPr="00E94489">
              <w:rPr>
                <w:rFonts w:asciiTheme="minorHAnsi" w:hAnsiTheme="minorHAnsi" w:cstheme="minorHAnsi"/>
                <w:sz w:val="24"/>
                <w:szCs w:val="24"/>
                <w:lang w:val="mk-MK"/>
              </w:rPr>
              <w:t>11</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b/>
                <w:sz w:val="24"/>
                <w:szCs w:val="24"/>
              </w:rPr>
            </w:pPr>
            <w:r w:rsidRPr="00E94489">
              <w:rPr>
                <w:rFonts w:asciiTheme="minorHAnsi" w:hAnsiTheme="minorHAnsi" w:cstheme="minorHAnsi"/>
                <w:b/>
                <w:sz w:val="24"/>
                <w:szCs w:val="24"/>
              </w:rPr>
              <w:t>17</w:t>
            </w:r>
          </w:p>
        </w:tc>
        <w:tc>
          <w:tcPr>
            <w:tcW w:w="1621" w:type="dxa"/>
            <w:tcBorders>
              <w:top w:val="single" w:sz="4" w:space="0" w:color="000000"/>
              <w:left w:val="single" w:sz="4" w:space="0" w:color="000000"/>
              <w:bottom w:val="single" w:sz="4" w:space="0" w:color="000000"/>
              <w:right w:val="single" w:sz="4" w:space="0" w:color="000000"/>
            </w:tcBorders>
            <w:shd w:val="clear" w:color="auto" w:fill="F2F2F2"/>
          </w:tcPr>
          <w:p w:rsidR="00E94489" w:rsidRPr="00E94489" w:rsidRDefault="00E94489" w:rsidP="00377CE0">
            <w:pPr>
              <w:spacing w:line="276" w:lineRule="auto"/>
              <w:jc w:val="center"/>
              <w:rPr>
                <w:rFonts w:asciiTheme="minorHAnsi" w:hAnsiTheme="minorHAnsi" w:cstheme="minorHAnsi"/>
                <w:sz w:val="24"/>
                <w:szCs w:val="24"/>
                <w:lang w:val="mk-MK"/>
              </w:rPr>
            </w:pPr>
            <w:r w:rsidRPr="00E94489">
              <w:rPr>
                <w:rFonts w:asciiTheme="minorHAnsi" w:hAnsiTheme="minorHAnsi" w:cstheme="minorHAnsi"/>
                <w:b/>
                <w:sz w:val="24"/>
                <w:szCs w:val="24"/>
                <w:lang w:val="mk-MK"/>
              </w:rPr>
              <w:t>7</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lang w:val="mk-MK"/>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lang w:val="mk-MK"/>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3</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27</w:t>
            </w:r>
          </w:p>
        </w:tc>
      </w:tr>
      <w:tr w:rsidR="00E94489" w:rsidRPr="00E94489" w:rsidTr="00E94489">
        <w:tc>
          <w:tcPr>
            <w:tcW w:w="1705" w:type="dxa"/>
            <w:tcBorders>
              <w:top w:val="single" w:sz="4" w:space="0" w:color="000000"/>
              <w:left w:val="single" w:sz="4" w:space="0" w:color="000000"/>
              <w:bottom w:val="single" w:sz="4" w:space="0" w:color="000000"/>
              <w:right w:val="single" w:sz="4" w:space="0" w:color="000000"/>
            </w:tcBorders>
            <w:shd w:val="clear" w:color="auto" w:fill="F2F2F2"/>
          </w:tcPr>
          <w:p w:rsidR="00E94489" w:rsidRPr="00E94489" w:rsidRDefault="00E94489" w:rsidP="00377CE0">
            <w:pPr>
              <w:spacing w:line="276" w:lineRule="auto"/>
              <w:jc w:val="center"/>
              <w:rPr>
                <w:rFonts w:asciiTheme="minorHAnsi" w:hAnsiTheme="minorHAnsi" w:cstheme="minorHAnsi"/>
                <w:sz w:val="24"/>
                <w:szCs w:val="24"/>
                <w:lang w:val="mk-MK"/>
              </w:rPr>
            </w:pPr>
            <w:r w:rsidRPr="00E94489">
              <w:rPr>
                <w:rFonts w:asciiTheme="minorHAnsi" w:hAnsiTheme="minorHAnsi" w:cstheme="minorHAnsi"/>
                <w:b/>
                <w:sz w:val="24"/>
                <w:szCs w:val="24"/>
                <w:lang w:val="mk-MK"/>
              </w:rPr>
              <w:t>8</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lang w:val="mk-MK"/>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2</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lang w:val="mk-MK"/>
              </w:rPr>
            </w:pPr>
            <w:r w:rsidRPr="00E94489">
              <w:rPr>
                <w:rFonts w:asciiTheme="minorHAnsi" w:hAnsiTheme="minorHAnsi" w:cstheme="minorHAnsi"/>
                <w:sz w:val="24"/>
                <w:szCs w:val="24"/>
                <w:lang w:val="mk-MK"/>
              </w:rPr>
              <w:t>16</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b/>
                <w:sz w:val="24"/>
                <w:szCs w:val="24"/>
              </w:rPr>
            </w:pPr>
            <w:r w:rsidRPr="00E94489">
              <w:rPr>
                <w:rFonts w:asciiTheme="minorHAnsi" w:hAnsiTheme="minorHAnsi" w:cstheme="minorHAnsi"/>
                <w:b/>
                <w:sz w:val="24"/>
                <w:szCs w:val="24"/>
              </w:rPr>
              <w:t>12</w:t>
            </w:r>
          </w:p>
        </w:tc>
        <w:tc>
          <w:tcPr>
            <w:tcW w:w="1621" w:type="dxa"/>
            <w:tcBorders>
              <w:top w:val="single" w:sz="4" w:space="0" w:color="000000"/>
              <w:left w:val="single" w:sz="4" w:space="0" w:color="000000"/>
              <w:bottom w:val="single" w:sz="4" w:space="0" w:color="000000"/>
              <w:right w:val="single" w:sz="4" w:space="0" w:color="000000"/>
            </w:tcBorders>
            <w:shd w:val="clear" w:color="auto" w:fill="F2F2F2"/>
          </w:tcPr>
          <w:p w:rsidR="00E94489" w:rsidRPr="00E94489" w:rsidRDefault="00E94489" w:rsidP="00377CE0">
            <w:pPr>
              <w:spacing w:line="276" w:lineRule="auto"/>
              <w:jc w:val="center"/>
              <w:rPr>
                <w:rFonts w:asciiTheme="minorHAnsi" w:hAnsiTheme="minorHAnsi" w:cstheme="minorHAnsi"/>
                <w:sz w:val="24"/>
                <w:szCs w:val="24"/>
                <w:lang w:val="mk-MK"/>
              </w:rPr>
            </w:pPr>
            <w:r w:rsidRPr="00E94489">
              <w:rPr>
                <w:rFonts w:asciiTheme="minorHAnsi" w:hAnsiTheme="minorHAnsi" w:cstheme="minorHAnsi"/>
                <w:b/>
                <w:sz w:val="24"/>
                <w:szCs w:val="24"/>
                <w:lang w:val="mk-MK"/>
              </w:rPr>
              <w:t>8</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lang w:val="mk-MK"/>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lang w:val="mk-MK"/>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2</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28</w:t>
            </w:r>
          </w:p>
        </w:tc>
      </w:tr>
      <w:tr w:rsidR="00E94489" w:rsidRPr="00E94489" w:rsidTr="00E94489">
        <w:tc>
          <w:tcPr>
            <w:tcW w:w="1705" w:type="dxa"/>
            <w:tcBorders>
              <w:top w:val="single" w:sz="4" w:space="0" w:color="000000"/>
              <w:left w:val="single" w:sz="4" w:space="0" w:color="000000"/>
              <w:bottom w:val="single" w:sz="4" w:space="0" w:color="000000"/>
              <w:right w:val="single" w:sz="4" w:space="0" w:color="000000"/>
            </w:tcBorders>
            <w:shd w:val="clear" w:color="auto" w:fill="F2F2F2"/>
          </w:tcPr>
          <w:p w:rsidR="00E94489" w:rsidRPr="00E94489" w:rsidRDefault="00E94489" w:rsidP="00377CE0">
            <w:pPr>
              <w:spacing w:line="276" w:lineRule="auto"/>
              <w:jc w:val="center"/>
              <w:rPr>
                <w:rFonts w:asciiTheme="minorHAnsi" w:hAnsiTheme="minorHAnsi" w:cstheme="minorHAnsi"/>
                <w:sz w:val="24"/>
                <w:szCs w:val="24"/>
                <w:lang w:val="mk-MK"/>
              </w:rPr>
            </w:pPr>
            <w:r w:rsidRPr="00E94489">
              <w:rPr>
                <w:rFonts w:asciiTheme="minorHAnsi" w:hAnsiTheme="minorHAnsi" w:cstheme="minorHAnsi"/>
                <w:b/>
                <w:sz w:val="24"/>
                <w:szCs w:val="24"/>
                <w:lang w:val="mk-MK"/>
              </w:rPr>
              <w:t>9</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lang w:val="mk-MK"/>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lang w:val="mk-MK"/>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lang w:val="mk-MK"/>
              </w:rPr>
            </w:pPr>
            <w:r w:rsidRPr="00E94489">
              <w:rPr>
                <w:rFonts w:asciiTheme="minorHAnsi" w:hAnsiTheme="minorHAnsi" w:cstheme="minorHAnsi"/>
                <w:sz w:val="24"/>
                <w:szCs w:val="24"/>
                <w:lang w:val="mk-MK"/>
              </w:rPr>
              <w:t>14</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b/>
                <w:sz w:val="24"/>
                <w:szCs w:val="24"/>
              </w:rPr>
            </w:pPr>
            <w:r w:rsidRPr="00E94489">
              <w:rPr>
                <w:rFonts w:asciiTheme="minorHAnsi" w:hAnsiTheme="minorHAnsi" w:cstheme="minorHAnsi"/>
                <w:b/>
                <w:sz w:val="24"/>
                <w:szCs w:val="24"/>
              </w:rPr>
              <w:t>16</w:t>
            </w:r>
          </w:p>
        </w:tc>
        <w:tc>
          <w:tcPr>
            <w:tcW w:w="1621" w:type="dxa"/>
            <w:tcBorders>
              <w:top w:val="single" w:sz="4" w:space="0" w:color="000000"/>
              <w:left w:val="single" w:sz="4" w:space="0" w:color="000000"/>
              <w:bottom w:val="single" w:sz="4" w:space="0" w:color="000000"/>
              <w:right w:val="single" w:sz="4" w:space="0" w:color="000000"/>
            </w:tcBorders>
            <w:shd w:val="clear" w:color="auto" w:fill="F2F2F2"/>
          </w:tcPr>
          <w:p w:rsidR="00E94489" w:rsidRPr="00E94489" w:rsidRDefault="00E94489" w:rsidP="00377CE0">
            <w:pPr>
              <w:spacing w:line="276" w:lineRule="auto"/>
              <w:jc w:val="center"/>
              <w:rPr>
                <w:rFonts w:asciiTheme="minorHAnsi" w:hAnsiTheme="minorHAnsi" w:cstheme="minorHAnsi"/>
                <w:sz w:val="24"/>
                <w:szCs w:val="24"/>
                <w:lang w:val="mk-MK"/>
              </w:rPr>
            </w:pPr>
            <w:r w:rsidRPr="00E94489">
              <w:rPr>
                <w:rFonts w:asciiTheme="minorHAnsi" w:hAnsiTheme="minorHAnsi" w:cstheme="minorHAnsi"/>
                <w:b/>
                <w:sz w:val="24"/>
                <w:szCs w:val="24"/>
                <w:lang w:val="mk-MK"/>
              </w:rPr>
              <w:t>9</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lang w:val="mk-MK"/>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lang w:val="mk-MK"/>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3</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27</w:t>
            </w:r>
          </w:p>
        </w:tc>
      </w:tr>
      <w:tr w:rsidR="00E94489" w:rsidRPr="00E94489" w:rsidTr="00E94489">
        <w:tc>
          <w:tcPr>
            <w:tcW w:w="1705" w:type="dxa"/>
            <w:tcBorders>
              <w:top w:val="single" w:sz="4" w:space="0" w:color="000000"/>
              <w:left w:val="single" w:sz="4" w:space="0" w:color="000000"/>
              <w:bottom w:val="single" w:sz="4" w:space="0" w:color="000000"/>
              <w:right w:val="single" w:sz="4" w:space="0" w:color="000000"/>
            </w:tcBorders>
            <w:shd w:val="clear" w:color="auto" w:fill="F2F2F2"/>
          </w:tcPr>
          <w:p w:rsidR="00E94489" w:rsidRPr="00E94489" w:rsidRDefault="00E94489" w:rsidP="00377CE0">
            <w:pPr>
              <w:spacing w:line="276" w:lineRule="auto"/>
              <w:jc w:val="center"/>
              <w:rPr>
                <w:rFonts w:asciiTheme="minorHAnsi" w:hAnsiTheme="minorHAnsi" w:cstheme="minorHAnsi"/>
                <w:sz w:val="24"/>
                <w:szCs w:val="24"/>
                <w:lang w:val="mk-MK"/>
              </w:rPr>
            </w:pPr>
            <w:r w:rsidRPr="00E94489">
              <w:rPr>
                <w:rFonts w:asciiTheme="minorHAnsi" w:hAnsiTheme="minorHAnsi" w:cstheme="minorHAnsi"/>
                <w:b/>
                <w:sz w:val="24"/>
                <w:szCs w:val="24"/>
                <w:lang w:val="mk-MK"/>
              </w:rPr>
              <w:t>10</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lang w:val="mk-MK"/>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lang w:val="mk-MK"/>
              </w:rPr>
            </w:pPr>
            <w:r w:rsidRPr="00E94489">
              <w:rPr>
                <w:rFonts w:asciiTheme="minorHAnsi" w:hAnsiTheme="minorHAnsi" w:cstheme="minorHAnsi"/>
                <w:sz w:val="24"/>
                <w:szCs w:val="24"/>
                <w:lang w:val="mk-MK"/>
              </w:rPr>
              <w:t>2</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10</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b/>
                <w:sz w:val="24"/>
                <w:szCs w:val="24"/>
              </w:rPr>
            </w:pPr>
            <w:r w:rsidRPr="00E94489">
              <w:rPr>
                <w:rFonts w:asciiTheme="minorHAnsi" w:hAnsiTheme="minorHAnsi" w:cstheme="minorHAnsi"/>
                <w:b/>
                <w:sz w:val="24"/>
                <w:szCs w:val="24"/>
              </w:rPr>
              <w:t>18</w:t>
            </w:r>
          </w:p>
        </w:tc>
        <w:tc>
          <w:tcPr>
            <w:tcW w:w="1621" w:type="dxa"/>
            <w:tcBorders>
              <w:top w:val="single" w:sz="4" w:space="0" w:color="000000"/>
              <w:left w:val="single" w:sz="4" w:space="0" w:color="000000"/>
              <w:bottom w:val="single" w:sz="4" w:space="0" w:color="000000"/>
              <w:right w:val="single" w:sz="4" w:space="0" w:color="000000"/>
            </w:tcBorders>
            <w:shd w:val="clear" w:color="auto" w:fill="F2F2F2"/>
          </w:tcPr>
          <w:p w:rsidR="00E94489" w:rsidRPr="00E94489" w:rsidRDefault="00E94489" w:rsidP="00377CE0">
            <w:pPr>
              <w:spacing w:line="276" w:lineRule="auto"/>
              <w:jc w:val="center"/>
              <w:rPr>
                <w:rFonts w:asciiTheme="minorHAnsi" w:hAnsiTheme="minorHAnsi" w:cstheme="minorHAnsi"/>
                <w:sz w:val="24"/>
                <w:szCs w:val="24"/>
                <w:lang w:val="mk-MK"/>
              </w:rPr>
            </w:pPr>
            <w:r w:rsidRPr="00E94489">
              <w:rPr>
                <w:rFonts w:asciiTheme="minorHAnsi" w:hAnsiTheme="minorHAnsi" w:cstheme="minorHAnsi"/>
                <w:b/>
                <w:sz w:val="24"/>
                <w:szCs w:val="24"/>
                <w:lang w:val="mk-MK"/>
              </w:rPr>
              <w:t>10</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lang w:val="mk-MK"/>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lang w:val="mk-MK"/>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3</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27</w:t>
            </w:r>
          </w:p>
        </w:tc>
      </w:tr>
      <w:tr w:rsidR="00E94489" w:rsidRPr="00E94489" w:rsidTr="00E94489">
        <w:trPr>
          <w:trHeight w:val="70"/>
        </w:trPr>
        <w:tc>
          <w:tcPr>
            <w:tcW w:w="1705" w:type="dxa"/>
            <w:tcBorders>
              <w:top w:val="single" w:sz="4" w:space="0" w:color="000000"/>
              <w:left w:val="single" w:sz="4" w:space="0" w:color="000000"/>
              <w:bottom w:val="single" w:sz="4" w:space="0" w:color="000000"/>
              <w:right w:val="single" w:sz="4" w:space="0" w:color="000000"/>
            </w:tcBorders>
            <w:shd w:val="clear" w:color="auto" w:fill="F2F2F2"/>
          </w:tcPr>
          <w:p w:rsidR="00E94489" w:rsidRPr="00E94489" w:rsidRDefault="00E94489" w:rsidP="00377CE0">
            <w:pPr>
              <w:spacing w:line="276" w:lineRule="auto"/>
              <w:rPr>
                <w:rFonts w:asciiTheme="minorHAnsi" w:hAnsiTheme="minorHAnsi" w:cstheme="minorHAnsi"/>
                <w:b/>
                <w:sz w:val="24"/>
                <w:szCs w:val="24"/>
                <w:lang w:val="mk-MK"/>
              </w:rPr>
            </w:pPr>
            <w:r w:rsidRPr="00E94489">
              <w:rPr>
                <w:rFonts w:asciiTheme="minorHAnsi" w:hAnsiTheme="minorHAnsi" w:cstheme="minorHAnsi"/>
                <w:b/>
                <w:sz w:val="24"/>
                <w:szCs w:val="24"/>
                <w:lang w:val="mk-MK"/>
              </w:rPr>
              <w:t>Вкупно</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b/>
                <w:sz w:val="24"/>
                <w:szCs w:val="24"/>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b/>
                <w:sz w:val="24"/>
                <w:szCs w:val="24"/>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b/>
                <w:sz w:val="24"/>
                <w:szCs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b/>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F2F2F2"/>
          </w:tcPr>
          <w:p w:rsidR="00E94489" w:rsidRPr="00E94489" w:rsidRDefault="00E94489" w:rsidP="00377CE0">
            <w:pPr>
              <w:spacing w:line="276" w:lineRule="auto"/>
              <w:rPr>
                <w:rFonts w:asciiTheme="minorHAnsi" w:hAnsiTheme="minorHAnsi" w:cstheme="minorHAnsi"/>
                <w:b/>
                <w:sz w:val="24"/>
                <w:szCs w:val="24"/>
                <w:lang w:val="mk-MK"/>
              </w:rPr>
            </w:pPr>
            <w:r w:rsidRPr="00E94489">
              <w:rPr>
                <w:rFonts w:asciiTheme="minorHAnsi" w:hAnsiTheme="minorHAnsi" w:cstheme="minorHAnsi"/>
                <w:b/>
                <w:sz w:val="24"/>
                <w:szCs w:val="24"/>
                <w:lang w:val="mk-MK"/>
              </w:rPr>
              <w:t>Вкупно</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b/>
                <w:sz w:val="24"/>
                <w:szCs w:val="24"/>
                <w:lang w:val="mk-MK"/>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b/>
                <w:sz w:val="24"/>
                <w:szCs w:val="24"/>
                <w:lang w:val="mk-MK"/>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b/>
                <w:sz w:val="24"/>
                <w:szCs w:val="24"/>
                <w:lang w:val="mk-MK"/>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p>
        </w:tc>
      </w:tr>
    </w:tbl>
    <w:p w:rsidR="00E94489" w:rsidRPr="00E94489" w:rsidRDefault="00E94489" w:rsidP="00377CE0">
      <w:pPr>
        <w:tabs>
          <w:tab w:val="left" w:pos="2980"/>
        </w:tabs>
        <w:spacing w:line="276" w:lineRule="auto"/>
        <w:rPr>
          <w:rFonts w:asciiTheme="minorHAnsi" w:hAnsiTheme="minorHAnsi" w:cstheme="minorHAnsi"/>
          <w:b/>
          <w:sz w:val="24"/>
          <w:szCs w:val="24"/>
          <w:u w:val="single"/>
          <w:lang w:val="mk-MK"/>
        </w:rPr>
      </w:pPr>
      <w:r w:rsidRPr="00E94489">
        <w:rPr>
          <w:rFonts w:asciiTheme="minorHAnsi" w:hAnsiTheme="minorHAnsi" w:cstheme="minorHAnsi"/>
          <w:b/>
          <w:sz w:val="24"/>
          <w:szCs w:val="24"/>
          <w:u w:val="single"/>
        </w:rPr>
        <w:t>32</w:t>
      </w:r>
      <w:r w:rsidRPr="00E94489">
        <w:rPr>
          <w:rFonts w:asciiTheme="minorHAnsi" w:hAnsiTheme="minorHAnsi" w:cstheme="minorHAnsi"/>
          <w:b/>
          <w:sz w:val="24"/>
          <w:szCs w:val="24"/>
          <w:u w:val="single"/>
          <w:lang w:val="mk-MK"/>
        </w:rPr>
        <w:t xml:space="preserve"> РОДИТЕЛА</w:t>
      </w:r>
    </w:p>
    <w:p w:rsidR="00E94489" w:rsidRPr="00E94489" w:rsidRDefault="00E94489" w:rsidP="00377CE0">
      <w:pPr>
        <w:tabs>
          <w:tab w:val="left" w:pos="2980"/>
        </w:tabs>
        <w:spacing w:line="276" w:lineRule="auto"/>
        <w:rPr>
          <w:rFonts w:asciiTheme="minorHAnsi" w:hAnsiTheme="minorHAnsi" w:cstheme="minorHAnsi"/>
          <w:sz w:val="24"/>
          <w:szCs w:val="24"/>
          <w:u w:val="single"/>
          <w:lang w:val="mk-MK"/>
        </w:rPr>
      </w:pPr>
    </w:p>
    <w:p w:rsidR="00E94489" w:rsidRPr="00E94489" w:rsidRDefault="00E94489" w:rsidP="00377CE0">
      <w:pPr>
        <w:tabs>
          <w:tab w:val="left" w:pos="2980"/>
        </w:tabs>
        <w:spacing w:line="276" w:lineRule="auto"/>
        <w:rPr>
          <w:rFonts w:asciiTheme="minorHAnsi" w:hAnsiTheme="minorHAnsi" w:cstheme="minorHAnsi"/>
          <w:b/>
          <w:sz w:val="24"/>
          <w:szCs w:val="24"/>
          <w:lang w:val="mk-MK"/>
        </w:rPr>
      </w:pPr>
      <w:r w:rsidRPr="00E94489">
        <w:rPr>
          <w:rFonts w:asciiTheme="minorHAnsi" w:hAnsiTheme="minorHAnsi" w:cstheme="minorHAnsi"/>
          <w:sz w:val="24"/>
          <w:szCs w:val="24"/>
          <w:lang w:val="mk-MK"/>
        </w:rPr>
        <w:lastRenderedPageBreak/>
        <w:t>Актуелна состојба                                                                                                       Посакувана состојба</w:t>
      </w:r>
    </w:p>
    <w:tbl>
      <w:tblPr>
        <w:tblW w:w="0" w:type="auto"/>
        <w:tblLayout w:type="fixed"/>
        <w:tblLook w:val="0000" w:firstRow="0" w:lastRow="0" w:firstColumn="0" w:lastColumn="0" w:noHBand="0" w:noVBand="0"/>
      </w:tblPr>
      <w:tblGrid>
        <w:gridCol w:w="1638"/>
        <w:gridCol w:w="1093"/>
        <w:gridCol w:w="1284"/>
        <w:gridCol w:w="1283"/>
        <w:gridCol w:w="1289"/>
        <w:gridCol w:w="1449"/>
        <w:gridCol w:w="1285"/>
        <w:gridCol w:w="1219"/>
        <w:gridCol w:w="1345"/>
        <w:gridCol w:w="1290"/>
      </w:tblGrid>
      <w:tr w:rsidR="00E94489" w:rsidRPr="00E94489" w:rsidTr="00E94489">
        <w:tc>
          <w:tcPr>
            <w:tcW w:w="1638" w:type="dxa"/>
            <w:tcBorders>
              <w:top w:val="single" w:sz="4" w:space="0" w:color="000000"/>
              <w:left w:val="single" w:sz="4" w:space="0" w:color="000000"/>
              <w:bottom w:val="single" w:sz="4" w:space="0" w:color="000000"/>
              <w:right w:val="single" w:sz="4" w:space="0" w:color="000000"/>
            </w:tcBorders>
            <w:shd w:val="clear" w:color="auto" w:fill="F2F2F2"/>
          </w:tcPr>
          <w:p w:rsidR="00E94489" w:rsidRPr="00E94489" w:rsidRDefault="00E94489" w:rsidP="00377CE0">
            <w:pPr>
              <w:spacing w:line="276" w:lineRule="auto"/>
              <w:jc w:val="center"/>
              <w:rPr>
                <w:rFonts w:asciiTheme="minorHAnsi" w:hAnsiTheme="minorHAnsi" w:cstheme="minorHAnsi"/>
                <w:b/>
                <w:sz w:val="24"/>
                <w:szCs w:val="24"/>
                <w:lang w:val="mk-MK"/>
              </w:rPr>
            </w:pPr>
            <w:r w:rsidRPr="00E94489">
              <w:rPr>
                <w:rFonts w:asciiTheme="minorHAnsi" w:hAnsiTheme="minorHAnsi" w:cstheme="minorHAnsi"/>
                <w:b/>
                <w:sz w:val="24"/>
                <w:szCs w:val="24"/>
                <w:lang w:val="mk-MK"/>
              </w:rPr>
              <w:t>Прашање</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b/>
                <w:sz w:val="24"/>
                <w:szCs w:val="24"/>
                <w:lang w:val="mk-MK"/>
              </w:rPr>
            </w:pPr>
            <w:r w:rsidRPr="00E94489">
              <w:rPr>
                <w:rFonts w:asciiTheme="minorHAnsi" w:hAnsiTheme="minorHAnsi" w:cstheme="minorHAnsi"/>
                <w:b/>
                <w:sz w:val="24"/>
                <w:szCs w:val="24"/>
                <w:lang w:val="mk-MK"/>
              </w:rPr>
              <w:t>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b/>
                <w:sz w:val="24"/>
                <w:szCs w:val="24"/>
                <w:lang w:val="mk-MK"/>
              </w:rPr>
            </w:pPr>
            <w:r w:rsidRPr="00E94489">
              <w:rPr>
                <w:rFonts w:asciiTheme="minorHAnsi" w:hAnsiTheme="minorHAnsi" w:cstheme="minorHAnsi"/>
                <w:b/>
                <w:sz w:val="24"/>
                <w:szCs w:val="24"/>
                <w:lang w:val="mk-MK"/>
              </w:rPr>
              <w:t>2</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b/>
                <w:sz w:val="24"/>
                <w:szCs w:val="24"/>
                <w:lang w:val="mk-MK"/>
              </w:rPr>
            </w:pPr>
            <w:r w:rsidRPr="00E94489">
              <w:rPr>
                <w:rFonts w:asciiTheme="minorHAnsi" w:hAnsiTheme="minorHAnsi" w:cstheme="minorHAnsi"/>
                <w:b/>
                <w:sz w:val="24"/>
                <w:szCs w:val="24"/>
                <w:lang w:val="mk-MK"/>
              </w:rPr>
              <w:t>3</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b/>
                <w:sz w:val="24"/>
                <w:szCs w:val="24"/>
                <w:lang w:val="mk-MK"/>
              </w:rPr>
            </w:pPr>
            <w:r w:rsidRPr="00E94489">
              <w:rPr>
                <w:rFonts w:asciiTheme="minorHAnsi" w:hAnsiTheme="minorHAnsi" w:cstheme="minorHAnsi"/>
                <w:b/>
                <w:sz w:val="24"/>
                <w:szCs w:val="24"/>
                <w:lang w:val="mk-MK"/>
              </w:rPr>
              <w:t>4</w:t>
            </w:r>
          </w:p>
        </w:tc>
        <w:tc>
          <w:tcPr>
            <w:tcW w:w="1449" w:type="dxa"/>
            <w:tcBorders>
              <w:top w:val="single" w:sz="4" w:space="0" w:color="000000"/>
              <w:left w:val="single" w:sz="4" w:space="0" w:color="000000"/>
              <w:bottom w:val="single" w:sz="4" w:space="0" w:color="000000"/>
              <w:right w:val="single" w:sz="4" w:space="0" w:color="000000"/>
            </w:tcBorders>
            <w:shd w:val="clear" w:color="auto" w:fill="F2F2F2"/>
          </w:tcPr>
          <w:p w:rsidR="00E94489" w:rsidRPr="00E94489" w:rsidRDefault="00E94489" w:rsidP="00377CE0">
            <w:pPr>
              <w:spacing w:line="276" w:lineRule="auto"/>
              <w:jc w:val="center"/>
              <w:rPr>
                <w:rFonts w:asciiTheme="minorHAnsi" w:hAnsiTheme="minorHAnsi" w:cstheme="minorHAnsi"/>
                <w:sz w:val="24"/>
                <w:szCs w:val="24"/>
                <w:lang w:val="mk-MK"/>
              </w:rPr>
            </w:pPr>
            <w:r w:rsidRPr="00E94489">
              <w:rPr>
                <w:rFonts w:asciiTheme="minorHAnsi" w:hAnsiTheme="minorHAnsi" w:cstheme="minorHAnsi"/>
                <w:b/>
                <w:sz w:val="24"/>
                <w:szCs w:val="24"/>
                <w:lang w:val="mk-MK"/>
              </w:rPr>
              <w:t>Прашање</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lang w:val="mk-MK"/>
              </w:rPr>
            </w:pPr>
            <w:r w:rsidRPr="00E94489">
              <w:rPr>
                <w:rFonts w:asciiTheme="minorHAnsi" w:hAnsiTheme="minorHAnsi" w:cstheme="minorHAnsi"/>
                <w:sz w:val="24"/>
                <w:szCs w:val="24"/>
                <w:lang w:val="mk-MK"/>
              </w:rPr>
              <w:t>1</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lang w:val="mk-MK"/>
              </w:rPr>
            </w:pPr>
            <w:r w:rsidRPr="00E94489">
              <w:rPr>
                <w:rFonts w:asciiTheme="minorHAnsi" w:hAnsiTheme="minorHAnsi" w:cstheme="minorHAnsi"/>
                <w:sz w:val="24"/>
                <w:szCs w:val="24"/>
                <w:lang w:val="mk-MK"/>
              </w:rPr>
              <w:t>2</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lang w:val="mk-MK"/>
              </w:rPr>
            </w:pPr>
            <w:r w:rsidRPr="00E94489">
              <w:rPr>
                <w:rFonts w:asciiTheme="minorHAnsi" w:hAnsiTheme="minorHAnsi" w:cstheme="minorHAnsi"/>
                <w:sz w:val="24"/>
                <w:szCs w:val="24"/>
                <w:lang w:val="mk-MK"/>
              </w:rPr>
              <w:t>3</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lang w:val="mk-MK"/>
              </w:rPr>
              <w:t>4</w:t>
            </w:r>
          </w:p>
        </w:tc>
      </w:tr>
      <w:tr w:rsidR="00E94489" w:rsidRPr="00E94489" w:rsidTr="00E94489">
        <w:tc>
          <w:tcPr>
            <w:tcW w:w="1638" w:type="dxa"/>
            <w:tcBorders>
              <w:top w:val="single" w:sz="4" w:space="0" w:color="000000"/>
              <w:left w:val="single" w:sz="4" w:space="0" w:color="000000"/>
              <w:bottom w:val="single" w:sz="4" w:space="0" w:color="000000"/>
              <w:right w:val="single" w:sz="4" w:space="0" w:color="000000"/>
            </w:tcBorders>
            <w:shd w:val="clear" w:color="auto" w:fill="F2F2F2"/>
          </w:tcPr>
          <w:p w:rsidR="00E94489" w:rsidRPr="00E94489" w:rsidRDefault="00E94489" w:rsidP="00377CE0">
            <w:pPr>
              <w:spacing w:line="276" w:lineRule="auto"/>
              <w:jc w:val="center"/>
              <w:rPr>
                <w:rFonts w:asciiTheme="minorHAnsi" w:hAnsiTheme="minorHAnsi" w:cstheme="minorHAnsi"/>
                <w:sz w:val="24"/>
                <w:szCs w:val="24"/>
                <w:lang w:val="mk-MK"/>
              </w:rPr>
            </w:pPr>
            <w:r w:rsidRPr="00E94489">
              <w:rPr>
                <w:rFonts w:asciiTheme="minorHAnsi" w:hAnsiTheme="minorHAnsi" w:cstheme="minorHAnsi"/>
                <w:b/>
                <w:sz w:val="24"/>
                <w:szCs w:val="24"/>
                <w:lang w:val="mk-MK"/>
              </w:rPr>
              <w:t>1</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lang w:val="mk-MK"/>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7</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12</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b/>
                <w:sz w:val="24"/>
                <w:szCs w:val="24"/>
              </w:rPr>
            </w:pPr>
            <w:r w:rsidRPr="00E94489">
              <w:rPr>
                <w:rFonts w:asciiTheme="minorHAnsi" w:hAnsiTheme="minorHAnsi" w:cstheme="minorHAnsi"/>
                <w:b/>
                <w:sz w:val="24"/>
                <w:szCs w:val="24"/>
              </w:rPr>
              <w:t>13</w:t>
            </w:r>
          </w:p>
        </w:tc>
        <w:tc>
          <w:tcPr>
            <w:tcW w:w="1449" w:type="dxa"/>
            <w:tcBorders>
              <w:top w:val="single" w:sz="4" w:space="0" w:color="000000"/>
              <w:left w:val="single" w:sz="4" w:space="0" w:color="000000"/>
              <w:bottom w:val="single" w:sz="4" w:space="0" w:color="000000"/>
              <w:right w:val="single" w:sz="4" w:space="0" w:color="000000"/>
            </w:tcBorders>
            <w:shd w:val="clear" w:color="auto" w:fill="F2F2F2"/>
          </w:tcPr>
          <w:p w:rsidR="00E94489" w:rsidRPr="00E94489" w:rsidRDefault="00E94489" w:rsidP="00377CE0">
            <w:pPr>
              <w:spacing w:line="276" w:lineRule="auto"/>
              <w:jc w:val="center"/>
              <w:rPr>
                <w:rFonts w:asciiTheme="minorHAnsi" w:hAnsiTheme="minorHAnsi" w:cstheme="minorHAnsi"/>
                <w:sz w:val="24"/>
                <w:szCs w:val="24"/>
                <w:lang w:val="mk-MK"/>
              </w:rPr>
            </w:pPr>
            <w:r w:rsidRPr="00E94489">
              <w:rPr>
                <w:rFonts w:asciiTheme="minorHAnsi" w:hAnsiTheme="minorHAnsi" w:cstheme="minorHAnsi"/>
                <w:b/>
                <w:sz w:val="24"/>
                <w:szCs w:val="24"/>
                <w:lang w:val="mk-MK"/>
              </w:rPr>
              <w:t>1</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lang w:val="mk-MK"/>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lang w:val="mk-MK"/>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10</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22</w:t>
            </w:r>
          </w:p>
        </w:tc>
      </w:tr>
      <w:tr w:rsidR="00E94489" w:rsidRPr="00E94489" w:rsidTr="00E94489">
        <w:tc>
          <w:tcPr>
            <w:tcW w:w="1638" w:type="dxa"/>
            <w:tcBorders>
              <w:top w:val="single" w:sz="4" w:space="0" w:color="000000"/>
              <w:left w:val="single" w:sz="4" w:space="0" w:color="000000"/>
              <w:bottom w:val="single" w:sz="4" w:space="0" w:color="000000"/>
              <w:right w:val="single" w:sz="4" w:space="0" w:color="000000"/>
            </w:tcBorders>
            <w:shd w:val="clear" w:color="auto" w:fill="F2F2F2"/>
          </w:tcPr>
          <w:p w:rsidR="00E94489" w:rsidRPr="00E94489" w:rsidRDefault="00E94489" w:rsidP="00377CE0">
            <w:pPr>
              <w:spacing w:line="276" w:lineRule="auto"/>
              <w:jc w:val="center"/>
              <w:rPr>
                <w:rFonts w:asciiTheme="minorHAnsi" w:hAnsiTheme="minorHAnsi" w:cstheme="minorHAnsi"/>
                <w:sz w:val="24"/>
                <w:szCs w:val="24"/>
                <w:lang w:val="mk-MK"/>
              </w:rPr>
            </w:pPr>
            <w:r w:rsidRPr="00E94489">
              <w:rPr>
                <w:rFonts w:asciiTheme="minorHAnsi" w:hAnsiTheme="minorHAnsi" w:cstheme="minorHAnsi"/>
                <w:b/>
                <w:sz w:val="24"/>
                <w:szCs w:val="24"/>
                <w:lang w:val="mk-MK"/>
              </w:rPr>
              <w:t>2</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lang w:val="mk-MK"/>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4</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14</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b/>
                <w:sz w:val="24"/>
                <w:szCs w:val="24"/>
              </w:rPr>
            </w:pPr>
            <w:r w:rsidRPr="00E94489">
              <w:rPr>
                <w:rFonts w:asciiTheme="minorHAnsi" w:hAnsiTheme="minorHAnsi" w:cstheme="minorHAnsi"/>
                <w:b/>
                <w:sz w:val="24"/>
                <w:szCs w:val="24"/>
              </w:rPr>
              <w:t>14</w:t>
            </w:r>
          </w:p>
        </w:tc>
        <w:tc>
          <w:tcPr>
            <w:tcW w:w="1449" w:type="dxa"/>
            <w:tcBorders>
              <w:top w:val="single" w:sz="4" w:space="0" w:color="000000"/>
              <w:left w:val="single" w:sz="4" w:space="0" w:color="000000"/>
              <w:bottom w:val="single" w:sz="4" w:space="0" w:color="000000"/>
              <w:right w:val="single" w:sz="4" w:space="0" w:color="000000"/>
            </w:tcBorders>
            <w:shd w:val="clear" w:color="auto" w:fill="F2F2F2"/>
          </w:tcPr>
          <w:p w:rsidR="00E94489" w:rsidRPr="00E94489" w:rsidRDefault="00E94489" w:rsidP="00377CE0">
            <w:pPr>
              <w:spacing w:line="276" w:lineRule="auto"/>
              <w:jc w:val="center"/>
              <w:rPr>
                <w:rFonts w:asciiTheme="minorHAnsi" w:hAnsiTheme="minorHAnsi" w:cstheme="minorHAnsi"/>
                <w:sz w:val="24"/>
                <w:szCs w:val="24"/>
                <w:lang w:val="mk-MK"/>
              </w:rPr>
            </w:pPr>
            <w:r w:rsidRPr="00E94489">
              <w:rPr>
                <w:rFonts w:asciiTheme="minorHAnsi" w:hAnsiTheme="minorHAnsi" w:cstheme="minorHAnsi"/>
                <w:b/>
                <w:sz w:val="24"/>
                <w:szCs w:val="24"/>
                <w:lang w:val="mk-MK"/>
              </w:rPr>
              <w:t>2</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lang w:val="mk-MK"/>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lang w:val="mk-MK"/>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5</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27</w:t>
            </w:r>
          </w:p>
        </w:tc>
      </w:tr>
      <w:tr w:rsidR="00E94489" w:rsidRPr="00E94489" w:rsidTr="00E94489">
        <w:tc>
          <w:tcPr>
            <w:tcW w:w="1638" w:type="dxa"/>
            <w:tcBorders>
              <w:top w:val="single" w:sz="4" w:space="0" w:color="000000"/>
              <w:left w:val="single" w:sz="4" w:space="0" w:color="000000"/>
              <w:bottom w:val="single" w:sz="4" w:space="0" w:color="000000"/>
              <w:right w:val="single" w:sz="4" w:space="0" w:color="000000"/>
            </w:tcBorders>
            <w:shd w:val="clear" w:color="auto" w:fill="F2F2F2"/>
          </w:tcPr>
          <w:p w:rsidR="00E94489" w:rsidRPr="00E94489" w:rsidRDefault="00E94489" w:rsidP="00377CE0">
            <w:pPr>
              <w:spacing w:line="276" w:lineRule="auto"/>
              <w:jc w:val="center"/>
              <w:rPr>
                <w:rFonts w:asciiTheme="minorHAnsi" w:hAnsiTheme="minorHAnsi" w:cstheme="minorHAnsi"/>
                <w:sz w:val="24"/>
                <w:szCs w:val="24"/>
                <w:lang w:val="mk-MK"/>
              </w:rPr>
            </w:pPr>
            <w:r w:rsidRPr="00E94489">
              <w:rPr>
                <w:rFonts w:asciiTheme="minorHAnsi" w:hAnsiTheme="minorHAnsi" w:cstheme="minorHAnsi"/>
                <w:b/>
                <w:sz w:val="24"/>
                <w:szCs w:val="24"/>
                <w:lang w:val="mk-MK"/>
              </w:rPr>
              <w:t>3</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lang w:val="mk-MK"/>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4</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10</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b/>
                <w:sz w:val="24"/>
                <w:szCs w:val="24"/>
              </w:rPr>
            </w:pPr>
            <w:r w:rsidRPr="00E94489">
              <w:rPr>
                <w:rFonts w:asciiTheme="minorHAnsi" w:hAnsiTheme="minorHAnsi" w:cstheme="minorHAnsi"/>
                <w:b/>
                <w:sz w:val="24"/>
                <w:szCs w:val="24"/>
              </w:rPr>
              <w:t>18</w:t>
            </w:r>
          </w:p>
        </w:tc>
        <w:tc>
          <w:tcPr>
            <w:tcW w:w="1449" w:type="dxa"/>
            <w:tcBorders>
              <w:top w:val="single" w:sz="4" w:space="0" w:color="000000"/>
              <w:left w:val="single" w:sz="4" w:space="0" w:color="000000"/>
              <w:bottom w:val="single" w:sz="4" w:space="0" w:color="000000"/>
              <w:right w:val="single" w:sz="4" w:space="0" w:color="000000"/>
            </w:tcBorders>
            <w:shd w:val="clear" w:color="auto" w:fill="F2F2F2"/>
          </w:tcPr>
          <w:p w:rsidR="00E94489" w:rsidRPr="00E94489" w:rsidRDefault="00E94489" w:rsidP="00377CE0">
            <w:pPr>
              <w:spacing w:line="276" w:lineRule="auto"/>
              <w:jc w:val="center"/>
              <w:rPr>
                <w:rFonts w:asciiTheme="minorHAnsi" w:hAnsiTheme="minorHAnsi" w:cstheme="minorHAnsi"/>
                <w:sz w:val="24"/>
                <w:szCs w:val="24"/>
                <w:lang w:val="mk-MK"/>
              </w:rPr>
            </w:pPr>
            <w:r w:rsidRPr="00E94489">
              <w:rPr>
                <w:rFonts w:asciiTheme="minorHAnsi" w:hAnsiTheme="minorHAnsi" w:cstheme="minorHAnsi"/>
                <w:b/>
                <w:sz w:val="24"/>
                <w:szCs w:val="24"/>
                <w:lang w:val="mk-MK"/>
              </w:rPr>
              <w:t>3</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lang w:val="mk-MK"/>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lang w:val="mk-MK"/>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5</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27</w:t>
            </w:r>
          </w:p>
        </w:tc>
      </w:tr>
      <w:tr w:rsidR="00E94489" w:rsidRPr="00E94489" w:rsidTr="00E94489">
        <w:tc>
          <w:tcPr>
            <w:tcW w:w="1638" w:type="dxa"/>
            <w:tcBorders>
              <w:top w:val="single" w:sz="4" w:space="0" w:color="000000"/>
              <w:left w:val="single" w:sz="4" w:space="0" w:color="000000"/>
              <w:bottom w:val="single" w:sz="4" w:space="0" w:color="000000"/>
              <w:right w:val="single" w:sz="4" w:space="0" w:color="000000"/>
            </w:tcBorders>
            <w:shd w:val="clear" w:color="auto" w:fill="F2F2F2"/>
          </w:tcPr>
          <w:p w:rsidR="00E94489" w:rsidRPr="00E94489" w:rsidRDefault="00E94489" w:rsidP="00377CE0">
            <w:pPr>
              <w:spacing w:line="276" w:lineRule="auto"/>
              <w:jc w:val="center"/>
              <w:rPr>
                <w:rFonts w:asciiTheme="minorHAnsi" w:hAnsiTheme="minorHAnsi" w:cstheme="minorHAnsi"/>
                <w:sz w:val="24"/>
                <w:szCs w:val="24"/>
                <w:lang w:val="mk-MK"/>
              </w:rPr>
            </w:pPr>
            <w:r w:rsidRPr="00E94489">
              <w:rPr>
                <w:rFonts w:asciiTheme="minorHAnsi" w:hAnsiTheme="minorHAnsi" w:cstheme="minorHAnsi"/>
                <w:b/>
                <w:sz w:val="24"/>
                <w:szCs w:val="24"/>
                <w:lang w:val="mk-MK"/>
              </w:rPr>
              <w:t>4</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lang w:val="mk-MK"/>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3</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9</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b/>
                <w:sz w:val="24"/>
                <w:szCs w:val="24"/>
              </w:rPr>
            </w:pPr>
            <w:r w:rsidRPr="00E94489">
              <w:rPr>
                <w:rFonts w:asciiTheme="minorHAnsi" w:hAnsiTheme="minorHAnsi" w:cstheme="minorHAnsi"/>
                <w:b/>
                <w:sz w:val="24"/>
                <w:szCs w:val="24"/>
              </w:rPr>
              <w:t>20</w:t>
            </w:r>
          </w:p>
        </w:tc>
        <w:tc>
          <w:tcPr>
            <w:tcW w:w="1449" w:type="dxa"/>
            <w:tcBorders>
              <w:top w:val="single" w:sz="4" w:space="0" w:color="000000"/>
              <w:left w:val="single" w:sz="4" w:space="0" w:color="000000"/>
              <w:bottom w:val="single" w:sz="4" w:space="0" w:color="000000"/>
              <w:right w:val="single" w:sz="4" w:space="0" w:color="000000"/>
            </w:tcBorders>
            <w:shd w:val="clear" w:color="auto" w:fill="F2F2F2"/>
          </w:tcPr>
          <w:p w:rsidR="00E94489" w:rsidRPr="00E94489" w:rsidRDefault="00E94489" w:rsidP="00377CE0">
            <w:pPr>
              <w:spacing w:line="276" w:lineRule="auto"/>
              <w:jc w:val="center"/>
              <w:rPr>
                <w:rFonts w:asciiTheme="minorHAnsi" w:hAnsiTheme="minorHAnsi" w:cstheme="minorHAnsi"/>
                <w:sz w:val="24"/>
                <w:szCs w:val="24"/>
                <w:lang w:val="mk-MK"/>
              </w:rPr>
            </w:pPr>
            <w:r w:rsidRPr="00E94489">
              <w:rPr>
                <w:rFonts w:asciiTheme="minorHAnsi" w:hAnsiTheme="minorHAnsi" w:cstheme="minorHAnsi"/>
                <w:b/>
                <w:sz w:val="24"/>
                <w:szCs w:val="24"/>
                <w:lang w:val="mk-MK"/>
              </w:rPr>
              <w:t>4</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lang w:val="mk-MK"/>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4</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28</w:t>
            </w:r>
          </w:p>
        </w:tc>
      </w:tr>
      <w:tr w:rsidR="00E94489" w:rsidRPr="00E94489" w:rsidTr="00E94489">
        <w:tc>
          <w:tcPr>
            <w:tcW w:w="1638" w:type="dxa"/>
            <w:tcBorders>
              <w:top w:val="single" w:sz="4" w:space="0" w:color="000000"/>
              <w:left w:val="single" w:sz="4" w:space="0" w:color="000000"/>
              <w:bottom w:val="single" w:sz="4" w:space="0" w:color="000000"/>
              <w:right w:val="single" w:sz="4" w:space="0" w:color="000000"/>
            </w:tcBorders>
            <w:shd w:val="clear" w:color="auto" w:fill="F2F2F2"/>
          </w:tcPr>
          <w:p w:rsidR="00E94489" w:rsidRPr="00E94489" w:rsidRDefault="00E94489" w:rsidP="00377CE0">
            <w:pPr>
              <w:spacing w:line="276" w:lineRule="auto"/>
              <w:jc w:val="center"/>
              <w:rPr>
                <w:rFonts w:asciiTheme="minorHAnsi" w:hAnsiTheme="minorHAnsi" w:cstheme="minorHAnsi"/>
                <w:sz w:val="24"/>
                <w:szCs w:val="24"/>
                <w:lang w:val="mk-MK"/>
              </w:rPr>
            </w:pPr>
            <w:r w:rsidRPr="00E94489">
              <w:rPr>
                <w:rFonts w:asciiTheme="minorHAnsi" w:hAnsiTheme="minorHAnsi" w:cstheme="minorHAnsi"/>
                <w:b/>
                <w:sz w:val="24"/>
                <w:szCs w:val="24"/>
                <w:lang w:val="mk-MK"/>
              </w:rPr>
              <w:t>5</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5</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8</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b/>
                <w:sz w:val="24"/>
                <w:szCs w:val="24"/>
              </w:rPr>
            </w:pPr>
            <w:r w:rsidRPr="00E94489">
              <w:rPr>
                <w:rFonts w:asciiTheme="minorHAnsi" w:hAnsiTheme="minorHAnsi" w:cstheme="minorHAnsi"/>
                <w:sz w:val="24"/>
                <w:szCs w:val="24"/>
              </w:rPr>
              <w:t>19</w:t>
            </w:r>
          </w:p>
        </w:tc>
        <w:tc>
          <w:tcPr>
            <w:tcW w:w="1449" w:type="dxa"/>
            <w:tcBorders>
              <w:top w:val="single" w:sz="4" w:space="0" w:color="000000"/>
              <w:left w:val="single" w:sz="4" w:space="0" w:color="000000"/>
              <w:bottom w:val="single" w:sz="4" w:space="0" w:color="000000"/>
              <w:right w:val="single" w:sz="4" w:space="0" w:color="000000"/>
            </w:tcBorders>
            <w:shd w:val="clear" w:color="auto" w:fill="F2F2F2"/>
          </w:tcPr>
          <w:p w:rsidR="00E94489" w:rsidRPr="00E94489" w:rsidRDefault="00E94489" w:rsidP="00377CE0">
            <w:pPr>
              <w:spacing w:line="276" w:lineRule="auto"/>
              <w:jc w:val="center"/>
              <w:rPr>
                <w:rFonts w:asciiTheme="minorHAnsi" w:hAnsiTheme="minorHAnsi" w:cstheme="minorHAnsi"/>
                <w:sz w:val="24"/>
                <w:szCs w:val="24"/>
                <w:lang w:val="mk-MK"/>
              </w:rPr>
            </w:pPr>
            <w:r w:rsidRPr="00E94489">
              <w:rPr>
                <w:rFonts w:asciiTheme="minorHAnsi" w:hAnsiTheme="minorHAnsi" w:cstheme="minorHAnsi"/>
                <w:b/>
                <w:sz w:val="24"/>
                <w:szCs w:val="24"/>
                <w:lang w:val="mk-MK"/>
              </w:rPr>
              <w:t>5</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lang w:val="mk-MK"/>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5</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27</w:t>
            </w:r>
          </w:p>
        </w:tc>
      </w:tr>
      <w:tr w:rsidR="00E94489" w:rsidRPr="00E94489" w:rsidTr="00E94489">
        <w:tc>
          <w:tcPr>
            <w:tcW w:w="1638" w:type="dxa"/>
            <w:tcBorders>
              <w:top w:val="single" w:sz="4" w:space="0" w:color="000000"/>
              <w:left w:val="single" w:sz="4" w:space="0" w:color="000000"/>
              <w:bottom w:val="single" w:sz="4" w:space="0" w:color="000000"/>
              <w:right w:val="single" w:sz="4" w:space="0" w:color="000000"/>
            </w:tcBorders>
            <w:shd w:val="clear" w:color="auto" w:fill="F2F2F2"/>
          </w:tcPr>
          <w:p w:rsidR="00E94489" w:rsidRPr="00E94489" w:rsidRDefault="00E94489" w:rsidP="00377CE0">
            <w:pPr>
              <w:spacing w:line="276" w:lineRule="auto"/>
              <w:jc w:val="center"/>
              <w:rPr>
                <w:rFonts w:asciiTheme="minorHAnsi" w:hAnsiTheme="minorHAnsi" w:cstheme="minorHAnsi"/>
                <w:sz w:val="24"/>
                <w:szCs w:val="24"/>
                <w:lang w:val="mk-MK"/>
              </w:rPr>
            </w:pPr>
            <w:r w:rsidRPr="00E94489">
              <w:rPr>
                <w:rFonts w:asciiTheme="minorHAnsi" w:hAnsiTheme="minorHAnsi" w:cstheme="minorHAnsi"/>
                <w:b/>
                <w:sz w:val="24"/>
                <w:szCs w:val="24"/>
                <w:lang w:val="mk-MK"/>
              </w:rPr>
              <w:t>6</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3</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14</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b/>
                <w:sz w:val="24"/>
                <w:szCs w:val="24"/>
              </w:rPr>
            </w:pPr>
            <w:r w:rsidRPr="00E94489">
              <w:rPr>
                <w:rFonts w:asciiTheme="minorHAnsi" w:hAnsiTheme="minorHAnsi" w:cstheme="minorHAnsi"/>
                <w:b/>
                <w:sz w:val="24"/>
                <w:szCs w:val="24"/>
              </w:rPr>
              <w:t>15</w:t>
            </w:r>
          </w:p>
        </w:tc>
        <w:tc>
          <w:tcPr>
            <w:tcW w:w="1449" w:type="dxa"/>
            <w:tcBorders>
              <w:top w:val="single" w:sz="4" w:space="0" w:color="000000"/>
              <w:left w:val="single" w:sz="4" w:space="0" w:color="000000"/>
              <w:bottom w:val="single" w:sz="4" w:space="0" w:color="000000"/>
              <w:right w:val="single" w:sz="4" w:space="0" w:color="000000"/>
            </w:tcBorders>
            <w:shd w:val="clear" w:color="auto" w:fill="F2F2F2"/>
          </w:tcPr>
          <w:p w:rsidR="00E94489" w:rsidRPr="00E94489" w:rsidRDefault="00E94489" w:rsidP="00377CE0">
            <w:pPr>
              <w:spacing w:line="276" w:lineRule="auto"/>
              <w:jc w:val="center"/>
              <w:rPr>
                <w:rFonts w:asciiTheme="minorHAnsi" w:hAnsiTheme="minorHAnsi" w:cstheme="minorHAnsi"/>
                <w:sz w:val="24"/>
                <w:szCs w:val="24"/>
                <w:lang w:val="mk-MK"/>
              </w:rPr>
            </w:pPr>
            <w:r w:rsidRPr="00E94489">
              <w:rPr>
                <w:rFonts w:asciiTheme="minorHAnsi" w:hAnsiTheme="minorHAnsi" w:cstheme="minorHAnsi"/>
                <w:b/>
                <w:sz w:val="24"/>
                <w:szCs w:val="24"/>
                <w:lang w:val="mk-MK"/>
              </w:rPr>
              <w:t>6</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lang w:val="mk-MK"/>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9</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23</w:t>
            </w:r>
          </w:p>
        </w:tc>
      </w:tr>
      <w:tr w:rsidR="00E94489" w:rsidRPr="00E94489" w:rsidTr="00E94489">
        <w:tc>
          <w:tcPr>
            <w:tcW w:w="1638" w:type="dxa"/>
            <w:tcBorders>
              <w:top w:val="single" w:sz="4" w:space="0" w:color="000000"/>
              <w:left w:val="single" w:sz="4" w:space="0" w:color="000000"/>
              <w:bottom w:val="single" w:sz="4" w:space="0" w:color="000000"/>
              <w:right w:val="single" w:sz="4" w:space="0" w:color="000000"/>
            </w:tcBorders>
            <w:shd w:val="clear" w:color="auto" w:fill="F2F2F2"/>
          </w:tcPr>
          <w:p w:rsidR="00E94489" w:rsidRPr="00E94489" w:rsidRDefault="00E94489" w:rsidP="00377CE0">
            <w:pPr>
              <w:spacing w:line="276" w:lineRule="auto"/>
              <w:jc w:val="center"/>
              <w:rPr>
                <w:rFonts w:asciiTheme="minorHAnsi" w:hAnsiTheme="minorHAnsi" w:cstheme="minorHAnsi"/>
                <w:sz w:val="24"/>
                <w:szCs w:val="24"/>
                <w:lang w:val="mk-MK"/>
              </w:rPr>
            </w:pPr>
            <w:r w:rsidRPr="00E94489">
              <w:rPr>
                <w:rFonts w:asciiTheme="minorHAnsi" w:hAnsiTheme="minorHAnsi" w:cstheme="minorHAnsi"/>
                <w:b/>
                <w:sz w:val="24"/>
                <w:szCs w:val="24"/>
                <w:lang w:val="mk-MK"/>
              </w:rPr>
              <w:t>7</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5</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16</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b/>
                <w:sz w:val="24"/>
                <w:szCs w:val="24"/>
              </w:rPr>
            </w:pPr>
            <w:r w:rsidRPr="00E94489">
              <w:rPr>
                <w:rFonts w:asciiTheme="minorHAnsi" w:hAnsiTheme="minorHAnsi" w:cstheme="minorHAnsi"/>
                <w:b/>
                <w:sz w:val="24"/>
                <w:szCs w:val="24"/>
              </w:rPr>
              <w:t>10</w:t>
            </w:r>
          </w:p>
        </w:tc>
        <w:tc>
          <w:tcPr>
            <w:tcW w:w="1449" w:type="dxa"/>
            <w:tcBorders>
              <w:top w:val="single" w:sz="4" w:space="0" w:color="000000"/>
              <w:left w:val="single" w:sz="4" w:space="0" w:color="000000"/>
              <w:bottom w:val="single" w:sz="4" w:space="0" w:color="000000"/>
              <w:right w:val="single" w:sz="4" w:space="0" w:color="000000"/>
            </w:tcBorders>
            <w:shd w:val="clear" w:color="auto" w:fill="F2F2F2"/>
          </w:tcPr>
          <w:p w:rsidR="00E94489" w:rsidRPr="00E94489" w:rsidRDefault="00E94489" w:rsidP="00377CE0">
            <w:pPr>
              <w:spacing w:line="276" w:lineRule="auto"/>
              <w:jc w:val="center"/>
              <w:rPr>
                <w:rFonts w:asciiTheme="minorHAnsi" w:hAnsiTheme="minorHAnsi" w:cstheme="minorHAnsi"/>
                <w:sz w:val="24"/>
                <w:szCs w:val="24"/>
                <w:lang w:val="mk-MK"/>
              </w:rPr>
            </w:pPr>
            <w:r w:rsidRPr="00E94489">
              <w:rPr>
                <w:rFonts w:asciiTheme="minorHAnsi" w:hAnsiTheme="minorHAnsi" w:cstheme="minorHAnsi"/>
                <w:b/>
                <w:sz w:val="24"/>
                <w:szCs w:val="24"/>
                <w:lang w:val="mk-MK"/>
              </w:rPr>
              <w:t>7</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lang w:val="mk-MK"/>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7</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25</w:t>
            </w:r>
          </w:p>
        </w:tc>
      </w:tr>
      <w:tr w:rsidR="00E94489" w:rsidRPr="00E94489" w:rsidTr="00E94489">
        <w:tc>
          <w:tcPr>
            <w:tcW w:w="1638" w:type="dxa"/>
            <w:tcBorders>
              <w:top w:val="single" w:sz="4" w:space="0" w:color="000000"/>
              <w:left w:val="single" w:sz="4" w:space="0" w:color="000000"/>
              <w:bottom w:val="single" w:sz="4" w:space="0" w:color="000000"/>
              <w:right w:val="single" w:sz="4" w:space="0" w:color="000000"/>
            </w:tcBorders>
            <w:shd w:val="clear" w:color="auto" w:fill="F2F2F2"/>
          </w:tcPr>
          <w:p w:rsidR="00E94489" w:rsidRPr="00E94489" w:rsidRDefault="00E94489" w:rsidP="00377CE0">
            <w:pPr>
              <w:spacing w:line="276" w:lineRule="auto"/>
              <w:jc w:val="center"/>
              <w:rPr>
                <w:rFonts w:asciiTheme="minorHAnsi" w:hAnsiTheme="minorHAnsi" w:cstheme="minorHAnsi"/>
                <w:sz w:val="24"/>
                <w:szCs w:val="24"/>
                <w:lang w:val="mk-MK"/>
              </w:rPr>
            </w:pPr>
            <w:r w:rsidRPr="00E94489">
              <w:rPr>
                <w:rFonts w:asciiTheme="minorHAnsi" w:hAnsiTheme="minorHAnsi" w:cstheme="minorHAnsi"/>
                <w:b/>
                <w:sz w:val="24"/>
                <w:szCs w:val="24"/>
                <w:lang w:val="mk-MK"/>
              </w:rPr>
              <w:t>8</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lang w:val="mk-MK"/>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4</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17</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b/>
                <w:sz w:val="24"/>
                <w:szCs w:val="24"/>
              </w:rPr>
            </w:pPr>
            <w:r w:rsidRPr="00E94489">
              <w:rPr>
                <w:rFonts w:asciiTheme="minorHAnsi" w:hAnsiTheme="minorHAnsi" w:cstheme="minorHAnsi"/>
                <w:b/>
                <w:sz w:val="24"/>
                <w:szCs w:val="24"/>
              </w:rPr>
              <w:t>11</w:t>
            </w:r>
          </w:p>
        </w:tc>
        <w:tc>
          <w:tcPr>
            <w:tcW w:w="1449" w:type="dxa"/>
            <w:tcBorders>
              <w:top w:val="single" w:sz="4" w:space="0" w:color="000000"/>
              <w:left w:val="single" w:sz="4" w:space="0" w:color="000000"/>
              <w:bottom w:val="single" w:sz="4" w:space="0" w:color="000000"/>
              <w:right w:val="single" w:sz="4" w:space="0" w:color="000000"/>
            </w:tcBorders>
            <w:shd w:val="clear" w:color="auto" w:fill="F2F2F2"/>
          </w:tcPr>
          <w:p w:rsidR="00E94489" w:rsidRPr="00E94489" w:rsidRDefault="00E94489" w:rsidP="00377CE0">
            <w:pPr>
              <w:spacing w:line="276" w:lineRule="auto"/>
              <w:jc w:val="center"/>
              <w:rPr>
                <w:rFonts w:asciiTheme="minorHAnsi" w:hAnsiTheme="minorHAnsi" w:cstheme="minorHAnsi"/>
                <w:sz w:val="24"/>
                <w:szCs w:val="24"/>
                <w:lang w:val="mk-MK"/>
              </w:rPr>
            </w:pPr>
            <w:r w:rsidRPr="00E94489">
              <w:rPr>
                <w:rFonts w:asciiTheme="minorHAnsi" w:hAnsiTheme="minorHAnsi" w:cstheme="minorHAnsi"/>
                <w:b/>
                <w:sz w:val="24"/>
                <w:szCs w:val="24"/>
                <w:lang w:val="mk-MK"/>
              </w:rPr>
              <w:t>8</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lang w:val="mk-MK"/>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9</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23</w:t>
            </w:r>
          </w:p>
        </w:tc>
      </w:tr>
      <w:tr w:rsidR="00E94489" w:rsidRPr="00E94489" w:rsidTr="00E94489">
        <w:tc>
          <w:tcPr>
            <w:tcW w:w="1638" w:type="dxa"/>
            <w:tcBorders>
              <w:top w:val="single" w:sz="4" w:space="0" w:color="000000"/>
              <w:left w:val="single" w:sz="4" w:space="0" w:color="000000"/>
              <w:bottom w:val="single" w:sz="4" w:space="0" w:color="000000"/>
              <w:right w:val="single" w:sz="4" w:space="0" w:color="000000"/>
            </w:tcBorders>
            <w:shd w:val="clear" w:color="auto" w:fill="F2F2F2"/>
          </w:tcPr>
          <w:p w:rsidR="00E94489" w:rsidRPr="00E94489" w:rsidRDefault="00E94489" w:rsidP="00377CE0">
            <w:pPr>
              <w:spacing w:line="276" w:lineRule="auto"/>
              <w:jc w:val="center"/>
              <w:rPr>
                <w:rFonts w:asciiTheme="minorHAnsi" w:hAnsiTheme="minorHAnsi" w:cstheme="minorHAnsi"/>
                <w:sz w:val="24"/>
                <w:szCs w:val="24"/>
                <w:lang w:val="mk-MK"/>
              </w:rPr>
            </w:pPr>
            <w:r w:rsidRPr="00E94489">
              <w:rPr>
                <w:rFonts w:asciiTheme="minorHAnsi" w:hAnsiTheme="minorHAnsi" w:cstheme="minorHAnsi"/>
                <w:b/>
                <w:sz w:val="24"/>
                <w:szCs w:val="24"/>
                <w:lang w:val="mk-MK"/>
              </w:rPr>
              <w:t>9</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4</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19</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b/>
                <w:sz w:val="24"/>
                <w:szCs w:val="24"/>
              </w:rPr>
            </w:pPr>
            <w:r w:rsidRPr="00E94489">
              <w:rPr>
                <w:rFonts w:asciiTheme="minorHAnsi" w:hAnsiTheme="minorHAnsi" w:cstheme="minorHAnsi"/>
                <w:b/>
                <w:sz w:val="24"/>
                <w:szCs w:val="24"/>
              </w:rPr>
              <w:t>9</w:t>
            </w:r>
          </w:p>
        </w:tc>
        <w:tc>
          <w:tcPr>
            <w:tcW w:w="1449" w:type="dxa"/>
            <w:tcBorders>
              <w:top w:val="single" w:sz="4" w:space="0" w:color="000000"/>
              <w:left w:val="single" w:sz="4" w:space="0" w:color="000000"/>
              <w:bottom w:val="single" w:sz="4" w:space="0" w:color="000000"/>
              <w:right w:val="single" w:sz="4" w:space="0" w:color="000000"/>
            </w:tcBorders>
            <w:shd w:val="clear" w:color="auto" w:fill="F2F2F2"/>
          </w:tcPr>
          <w:p w:rsidR="00E94489" w:rsidRPr="00E94489" w:rsidRDefault="00E94489" w:rsidP="00377CE0">
            <w:pPr>
              <w:spacing w:line="276" w:lineRule="auto"/>
              <w:jc w:val="center"/>
              <w:rPr>
                <w:rFonts w:asciiTheme="minorHAnsi" w:hAnsiTheme="minorHAnsi" w:cstheme="minorHAnsi"/>
                <w:sz w:val="24"/>
                <w:szCs w:val="24"/>
                <w:lang w:val="mk-MK"/>
              </w:rPr>
            </w:pPr>
            <w:r w:rsidRPr="00E94489">
              <w:rPr>
                <w:rFonts w:asciiTheme="minorHAnsi" w:hAnsiTheme="minorHAnsi" w:cstheme="minorHAnsi"/>
                <w:b/>
                <w:sz w:val="24"/>
                <w:szCs w:val="24"/>
                <w:lang w:val="mk-MK"/>
              </w:rPr>
              <w:t>9</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lang w:val="mk-MK"/>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9</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23</w:t>
            </w:r>
          </w:p>
        </w:tc>
      </w:tr>
      <w:tr w:rsidR="00E94489" w:rsidRPr="00E94489" w:rsidTr="00E94489">
        <w:tc>
          <w:tcPr>
            <w:tcW w:w="1638" w:type="dxa"/>
            <w:tcBorders>
              <w:top w:val="single" w:sz="4" w:space="0" w:color="000000"/>
              <w:left w:val="single" w:sz="4" w:space="0" w:color="000000"/>
              <w:bottom w:val="single" w:sz="4" w:space="0" w:color="000000"/>
              <w:right w:val="single" w:sz="4" w:space="0" w:color="000000"/>
            </w:tcBorders>
            <w:shd w:val="clear" w:color="auto" w:fill="F2F2F2"/>
          </w:tcPr>
          <w:p w:rsidR="00E94489" w:rsidRPr="00E94489" w:rsidRDefault="00E94489" w:rsidP="00377CE0">
            <w:pPr>
              <w:spacing w:line="276" w:lineRule="auto"/>
              <w:jc w:val="center"/>
              <w:rPr>
                <w:rFonts w:asciiTheme="minorHAnsi" w:hAnsiTheme="minorHAnsi" w:cstheme="minorHAnsi"/>
                <w:sz w:val="24"/>
                <w:szCs w:val="24"/>
                <w:lang w:val="mk-MK"/>
              </w:rPr>
            </w:pPr>
            <w:r w:rsidRPr="00E94489">
              <w:rPr>
                <w:rFonts w:asciiTheme="minorHAnsi" w:hAnsiTheme="minorHAnsi" w:cstheme="minorHAnsi"/>
                <w:b/>
                <w:sz w:val="24"/>
                <w:szCs w:val="24"/>
                <w:lang w:val="mk-MK"/>
              </w:rPr>
              <w:t>10</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2</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18</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b/>
                <w:sz w:val="24"/>
                <w:szCs w:val="24"/>
              </w:rPr>
            </w:pPr>
            <w:r w:rsidRPr="00E94489">
              <w:rPr>
                <w:rFonts w:asciiTheme="minorHAnsi" w:hAnsiTheme="minorHAnsi" w:cstheme="minorHAnsi"/>
                <w:b/>
                <w:sz w:val="24"/>
                <w:szCs w:val="24"/>
              </w:rPr>
              <w:t>12</w:t>
            </w:r>
          </w:p>
        </w:tc>
        <w:tc>
          <w:tcPr>
            <w:tcW w:w="1449" w:type="dxa"/>
            <w:tcBorders>
              <w:top w:val="single" w:sz="4" w:space="0" w:color="000000"/>
              <w:left w:val="single" w:sz="4" w:space="0" w:color="000000"/>
              <w:bottom w:val="single" w:sz="4" w:space="0" w:color="000000"/>
              <w:right w:val="single" w:sz="4" w:space="0" w:color="000000"/>
            </w:tcBorders>
            <w:shd w:val="clear" w:color="auto" w:fill="F2F2F2"/>
          </w:tcPr>
          <w:p w:rsidR="00E94489" w:rsidRPr="00E94489" w:rsidRDefault="00E94489" w:rsidP="00377CE0">
            <w:pPr>
              <w:spacing w:line="276" w:lineRule="auto"/>
              <w:jc w:val="center"/>
              <w:rPr>
                <w:rFonts w:asciiTheme="minorHAnsi" w:hAnsiTheme="minorHAnsi" w:cstheme="minorHAnsi"/>
                <w:sz w:val="24"/>
                <w:szCs w:val="24"/>
                <w:lang w:val="mk-MK"/>
              </w:rPr>
            </w:pPr>
            <w:r w:rsidRPr="00E94489">
              <w:rPr>
                <w:rFonts w:asciiTheme="minorHAnsi" w:hAnsiTheme="minorHAnsi" w:cstheme="minorHAnsi"/>
                <w:b/>
                <w:sz w:val="24"/>
                <w:szCs w:val="24"/>
                <w:lang w:val="mk-MK"/>
              </w:rPr>
              <w:t>10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lang w:val="mk-MK"/>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6</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26</w:t>
            </w:r>
          </w:p>
        </w:tc>
      </w:tr>
      <w:tr w:rsidR="00E94489" w:rsidRPr="00E94489" w:rsidTr="00E94489">
        <w:tc>
          <w:tcPr>
            <w:tcW w:w="1638" w:type="dxa"/>
            <w:tcBorders>
              <w:top w:val="single" w:sz="4" w:space="0" w:color="000000"/>
              <w:left w:val="single" w:sz="4" w:space="0" w:color="000000"/>
              <w:bottom w:val="single" w:sz="4" w:space="0" w:color="000000"/>
              <w:right w:val="single" w:sz="4" w:space="0" w:color="000000"/>
            </w:tcBorders>
            <w:shd w:val="clear" w:color="auto" w:fill="F2F2F2"/>
          </w:tcPr>
          <w:p w:rsidR="00E94489" w:rsidRPr="00E94489" w:rsidRDefault="00E94489" w:rsidP="00377CE0">
            <w:pPr>
              <w:spacing w:line="276" w:lineRule="auto"/>
              <w:rPr>
                <w:rFonts w:asciiTheme="minorHAnsi" w:hAnsiTheme="minorHAnsi" w:cstheme="minorHAnsi"/>
                <w:b/>
                <w:sz w:val="24"/>
                <w:szCs w:val="24"/>
                <w:lang w:val="mk-MK"/>
              </w:rPr>
            </w:pPr>
            <w:r w:rsidRPr="00E94489">
              <w:rPr>
                <w:rFonts w:asciiTheme="minorHAnsi" w:hAnsiTheme="minorHAnsi" w:cstheme="minorHAnsi"/>
                <w:b/>
                <w:sz w:val="24"/>
                <w:szCs w:val="24"/>
                <w:lang w:val="mk-MK"/>
              </w:rPr>
              <w:t>Вкупно</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b/>
                <w:sz w:val="24"/>
                <w:szCs w:val="24"/>
                <w:lang w:val="mk-MK"/>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b/>
                <w:sz w:val="24"/>
                <w:szCs w:val="24"/>
                <w:lang w:val="mk-MK"/>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b/>
                <w:sz w:val="24"/>
                <w:szCs w:val="24"/>
                <w:lang w:val="mk-MK"/>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b/>
                <w:sz w:val="24"/>
                <w:szCs w:val="24"/>
                <w:lang w:val="mk-MK"/>
              </w:rPr>
            </w:pPr>
          </w:p>
        </w:tc>
        <w:tc>
          <w:tcPr>
            <w:tcW w:w="1449" w:type="dxa"/>
            <w:tcBorders>
              <w:top w:val="single" w:sz="4" w:space="0" w:color="000000"/>
              <w:left w:val="single" w:sz="4" w:space="0" w:color="000000"/>
              <w:bottom w:val="single" w:sz="4" w:space="0" w:color="000000"/>
              <w:right w:val="single" w:sz="4" w:space="0" w:color="000000"/>
            </w:tcBorders>
            <w:shd w:val="clear" w:color="auto" w:fill="F2F2F2"/>
          </w:tcPr>
          <w:p w:rsidR="00E94489" w:rsidRPr="00E94489" w:rsidRDefault="00E94489" w:rsidP="00377CE0">
            <w:pPr>
              <w:spacing w:line="276" w:lineRule="auto"/>
              <w:rPr>
                <w:rFonts w:asciiTheme="minorHAnsi" w:hAnsiTheme="minorHAnsi" w:cstheme="minorHAnsi"/>
                <w:b/>
                <w:sz w:val="24"/>
                <w:szCs w:val="24"/>
                <w:lang w:val="mk-MK"/>
              </w:rPr>
            </w:pPr>
            <w:r w:rsidRPr="00E94489">
              <w:rPr>
                <w:rFonts w:asciiTheme="minorHAnsi" w:hAnsiTheme="minorHAnsi" w:cstheme="minorHAnsi"/>
                <w:b/>
                <w:sz w:val="24"/>
                <w:szCs w:val="24"/>
                <w:lang w:val="mk-MK"/>
              </w:rPr>
              <w:t>Вкупно</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b/>
                <w:sz w:val="24"/>
                <w:szCs w:val="24"/>
                <w:lang w:val="mk-MK"/>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b/>
                <w:sz w:val="24"/>
                <w:szCs w:val="24"/>
                <w:lang w:val="mk-MK"/>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b/>
                <w:sz w:val="24"/>
                <w:szCs w:val="24"/>
                <w:lang w:val="mk-MK"/>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p>
        </w:tc>
      </w:tr>
    </w:tbl>
    <w:p w:rsidR="00E94489" w:rsidRPr="00E94489" w:rsidRDefault="00E94489" w:rsidP="00377CE0">
      <w:pPr>
        <w:spacing w:line="276" w:lineRule="auto"/>
        <w:rPr>
          <w:rFonts w:asciiTheme="minorHAnsi" w:hAnsiTheme="minorHAnsi" w:cstheme="minorHAnsi"/>
          <w:b/>
          <w:sz w:val="24"/>
          <w:szCs w:val="24"/>
          <w:lang w:val="mk-MK"/>
        </w:rPr>
      </w:pPr>
    </w:p>
    <w:p w:rsidR="00E94489" w:rsidRPr="00E94489" w:rsidRDefault="00E94489" w:rsidP="00377CE0">
      <w:pPr>
        <w:tabs>
          <w:tab w:val="left" w:pos="2980"/>
        </w:tabs>
        <w:spacing w:line="276" w:lineRule="auto"/>
        <w:rPr>
          <w:rFonts w:asciiTheme="minorHAnsi" w:hAnsiTheme="minorHAnsi" w:cstheme="minorHAnsi"/>
          <w:sz w:val="24"/>
          <w:szCs w:val="24"/>
          <w:lang w:val="mk-MK"/>
        </w:rPr>
      </w:pPr>
    </w:p>
    <w:p w:rsidR="00E94489" w:rsidRPr="00E94489" w:rsidRDefault="00E94489" w:rsidP="00377CE0">
      <w:pPr>
        <w:tabs>
          <w:tab w:val="left" w:pos="2980"/>
        </w:tabs>
        <w:spacing w:line="276" w:lineRule="auto"/>
        <w:rPr>
          <w:rFonts w:asciiTheme="minorHAnsi" w:hAnsiTheme="minorHAnsi" w:cstheme="minorHAnsi"/>
          <w:b/>
          <w:sz w:val="24"/>
          <w:szCs w:val="24"/>
          <w:lang w:val="mk-MK"/>
        </w:rPr>
      </w:pPr>
      <w:r w:rsidRPr="00E94489">
        <w:rPr>
          <w:rFonts w:asciiTheme="minorHAnsi" w:hAnsiTheme="minorHAnsi" w:cstheme="minorHAnsi"/>
          <w:b/>
          <w:sz w:val="24"/>
          <w:szCs w:val="24"/>
          <w:u w:val="single"/>
        </w:rPr>
        <w:t>39</w:t>
      </w:r>
      <w:r w:rsidRPr="00E94489">
        <w:rPr>
          <w:rFonts w:asciiTheme="minorHAnsi" w:hAnsiTheme="minorHAnsi" w:cstheme="minorHAnsi"/>
          <w:b/>
          <w:sz w:val="24"/>
          <w:szCs w:val="24"/>
          <w:u w:val="single"/>
          <w:lang w:val="mk-MK"/>
        </w:rPr>
        <w:t xml:space="preserve">  УЧЕНИКА</w:t>
      </w:r>
    </w:p>
    <w:p w:rsidR="00E94489" w:rsidRPr="00E94489" w:rsidRDefault="00E94489" w:rsidP="00377CE0">
      <w:pPr>
        <w:tabs>
          <w:tab w:val="left" w:pos="2980"/>
        </w:tabs>
        <w:spacing w:line="276" w:lineRule="auto"/>
        <w:rPr>
          <w:rFonts w:asciiTheme="minorHAnsi" w:hAnsiTheme="minorHAnsi" w:cstheme="minorHAnsi"/>
          <w:sz w:val="24"/>
          <w:szCs w:val="24"/>
          <w:lang w:val="mk-MK"/>
        </w:rPr>
      </w:pPr>
    </w:p>
    <w:p w:rsidR="00E94489" w:rsidRPr="00E94489" w:rsidRDefault="00E94489" w:rsidP="00377CE0">
      <w:pPr>
        <w:tabs>
          <w:tab w:val="left" w:pos="2980"/>
        </w:tabs>
        <w:spacing w:line="276" w:lineRule="auto"/>
        <w:rPr>
          <w:rFonts w:asciiTheme="minorHAnsi" w:hAnsiTheme="minorHAnsi" w:cstheme="minorHAnsi"/>
          <w:sz w:val="24"/>
          <w:szCs w:val="24"/>
          <w:lang w:val="mk-MK"/>
        </w:rPr>
      </w:pPr>
      <w:r w:rsidRPr="00E94489">
        <w:rPr>
          <w:rFonts w:asciiTheme="minorHAnsi" w:hAnsiTheme="minorHAnsi" w:cstheme="minorHAnsi"/>
          <w:sz w:val="24"/>
          <w:szCs w:val="24"/>
          <w:lang w:val="mk-MK"/>
        </w:rPr>
        <w:t>Актуелна состојба                                                                                           Посакувана  состојба</w:t>
      </w:r>
    </w:p>
    <w:tbl>
      <w:tblPr>
        <w:tblW w:w="0" w:type="auto"/>
        <w:tblLayout w:type="fixed"/>
        <w:tblLook w:val="0000" w:firstRow="0" w:lastRow="0" w:firstColumn="0" w:lastColumn="0" w:noHBand="0" w:noVBand="0"/>
      </w:tblPr>
      <w:tblGrid>
        <w:gridCol w:w="1548"/>
        <w:gridCol w:w="1180"/>
        <w:gridCol w:w="1283"/>
        <w:gridCol w:w="1283"/>
        <w:gridCol w:w="1293"/>
        <w:gridCol w:w="1531"/>
        <w:gridCol w:w="1192"/>
        <w:gridCol w:w="1230"/>
        <w:gridCol w:w="1340"/>
        <w:gridCol w:w="1295"/>
      </w:tblGrid>
      <w:tr w:rsidR="00E94489" w:rsidRPr="00E94489" w:rsidTr="00E94489">
        <w:tc>
          <w:tcPr>
            <w:tcW w:w="1548" w:type="dxa"/>
            <w:tcBorders>
              <w:top w:val="single" w:sz="4" w:space="0" w:color="000000"/>
              <w:left w:val="single" w:sz="4" w:space="0" w:color="000000"/>
              <w:bottom w:val="single" w:sz="4" w:space="0" w:color="000000"/>
              <w:right w:val="single" w:sz="4" w:space="0" w:color="000000"/>
            </w:tcBorders>
            <w:shd w:val="clear" w:color="auto" w:fill="F2F2F2"/>
          </w:tcPr>
          <w:p w:rsidR="00E94489" w:rsidRPr="00E94489" w:rsidRDefault="00E94489" w:rsidP="00377CE0">
            <w:pPr>
              <w:spacing w:line="276" w:lineRule="auto"/>
              <w:jc w:val="center"/>
              <w:rPr>
                <w:rFonts w:asciiTheme="minorHAnsi" w:hAnsiTheme="minorHAnsi" w:cstheme="minorHAnsi"/>
                <w:b/>
                <w:sz w:val="24"/>
                <w:szCs w:val="24"/>
                <w:lang w:val="mk-MK"/>
              </w:rPr>
            </w:pPr>
            <w:r w:rsidRPr="00E94489">
              <w:rPr>
                <w:rFonts w:asciiTheme="minorHAnsi" w:hAnsiTheme="minorHAnsi" w:cstheme="minorHAnsi"/>
                <w:b/>
                <w:sz w:val="24"/>
                <w:szCs w:val="24"/>
                <w:lang w:val="mk-MK"/>
              </w:rPr>
              <w:t>Прашање</w:t>
            </w: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b/>
                <w:sz w:val="24"/>
                <w:szCs w:val="24"/>
                <w:lang w:val="mk-MK"/>
              </w:rPr>
            </w:pPr>
            <w:r w:rsidRPr="00E94489">
              <w:rPr>
                <w:rFonts w:asciiTheme="minorHAnsi" w:hAnsiTheme="minorHAnsi" w:cstheme="minorHAnsi"/>
                <w:b/>
                <w:sz w:val="24"/>
                <w:szCs w:val="24"/>
                <w:lang w:val="mk-MK"/>
              </w:rPr>
              <w:t>1</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b/>
                <w:sz w:val="24"/>
                <w:szCs w:val="24"/>
                <w:lang w:val="mk-MK"/>
              </w:rPr>
            </w:pPr>
            <w:r w:rsidRPr="00E94489">
              <w:rPr>
                <w:rFonts w:asciiTheme="minorHAnsi" w:hAnsiTheme="minorHAnsi" w:cstheme="minorHAnsi"/>
                <w:b/>
                <w:sz w:val="24"/>
                <w:szCs w:val="24"/>
                <w:lang w:val="mk-MK"/>
              </w:rPr>
              <w:t>2</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b/>
                <w:sz w:val="24"/>
                <w:szCs w:val="24"/>
                <w:lang w:val="mk-MK"/>
              </w:rPr>
            </w:pPr>
            <w:r w:rsidRPr="00E94489">
              <w:rPr>
                <w:rFonts w:asciiTheme="minorHAnsi" w:hAnsiTheme="minorHAnsi" w:cstheme="minorHAnsi"/>
                <w:b/>
                <w:sz w:val="24"/>
                <w:szCs w:val="24"/>
                <w:lang w:val="mk-MK"/>
              </w:rPr>
              <w:t>3</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b/>
                <w:sz w:val="24"/>
                <w:szCs w:val="24"/>
                <w:lang w:val="mk-MK"/>
              </w:rPr>
            </w:pPr>
            <w:r w:rsidRPr="00E94489">
              <w:rPr>
                <w:rFonts w:asciiTheme="minorHAnsi" w:hAnsiTheme="minorHAnsi" w:cstheme="minorHAnsi"/>
                <w:b/>
                <w:sz w:val="24"/>
                <w:szCs w:val="24"/>
                <w:lang w:val="mk-MK"/>
              </w:rPr>
              <w:t>4</w:t>
            </w:r>
          </w:p>
        </w:tc>
        <w:tc>
          <w:tcPr>
            <w:tcW w:w="1531" w:type="dxa"/>
            <w:tcBorders>
              <w:top w:val="single" w:sz="4" w:space="0" w:color="000000"/>
              <w:left w:val="single" w:sz="4" w:space="0" w:color="000000"/>
              <w:bottom w:val="single" w:sz="4" w:space="0" w:color="000000"/>
              <w:right w:val="single" w:sz="4" w:space="0" w:color="000000"/>
            </w:tcBorders>
            <w:shd w:val="clear" w:color="auto" w:fill="F2F2F2"/>
          </w:tcPr>
          <w:p w:rsidR="00E94489" w:rsidRPr="00E94489" w:rsidRDefault="00E94489" w:rsidP="00377CE0">
            <w:pPr>
              <w:spacing w:line="276" w:lineRule="auto"/>
              <w:jc w:val="center"/>
              <w:rPr>
                <w:rFonts w:asciiTheme="minorHAnsi" w:hAnsiTheme="minorHAnsi" w:cstheme="minorHAnsi"/>
                <w:sz w:val="24"/>
                <w:szCs w:val="24"/>
                <w:lang w:val="mk-MK"/>
              </w:rPr>
            </w:pPr>
            <w:r w:rsidRPr="00E94489">
              <w:rPr>
                <w:rFonts w:asciiTheme="minorHAnsi" w:hAnsiTheme="minorHAnsi" w:cstheme="minorHAnsi"/>
                <w:b/>
                <w:sz w:val="24"/>
                <w:szCs w:val="24"/>
                <w:lang w:val="mk-MK"/>
              </w:rPr>
              <w:t>Прашање</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lang w:val="mk-MK"/>
              </w:rPr>
            </w:pPr>
            <w:r w:rsidRPr="00E94489">
              <w:rPr>
                <w:rFonts w:asciiTheme="minorHAnsi" w:hAnsiTheme="minorHAnsi" w:cstheme="minorHAnsi"/>
                <w:sz w:val="24"/>
                <w:szCs w:val="24"/>
                <w:lang w:val="mk-MK"/>
              </w:rPr>
              <w:t>1</w:t>
            </w:r>
          </w:p>
        </w:tc>
        <w:tc>
          <w:tcPr>
            <w:tcW w:w="1230"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lang w:val="mk-MK"/>
              </w:rPr>
            </w:pPr>
            <w:r w:rsidRPr="00E94489">
              <w:rPr>
                <w:rFonts w:asciiTheme="minorHAnsi" w:hAnsiTheme="minorHAnsi" w:cstheme="minorHAnsi"/>
                <w:sz w:val="24"/>
                <w:szCs w:val="24"/>
                <w:lang w:val="mk-MK"/>
              </w:rPr>
              <w:t>2</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lang w:val="mk-MK"/>
              </w:rPr>
            </w:pPr>
            <w:r w:rsidRPr="00E94489">
              <w:rPr>
                <w:rFonts w:asciiTheme="minorHAnsi" w:hAnsiTheme="minorHAnsi" w:cstheme="minorHAnsi"/>
                <w:sz w:val="24"/>
                <w:szCs w:val="24"/>
                <w:lang w:val="mk-MK"/>
              </w:rPr>
              <w:t>3</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lang w:val="mk-MK"/>
              </w:rPr>
              <w:t>4</w:t>
            </w:r>
          </w:p>
        </w:tc>
      </w:tr>
      <w:tr w:rsidR="00E94489" w:rsidRPr="00E94489" w:rsidTr="00E94489">
        <w:tc>
          <w:tcPr>
            <w:tcW w:w="1548" w:type="dxa"/>
            <w:tcBorders>
              <w:top w:val="single" w:sz="4" w:space="0" w:color="000000"/>
              <w:left w:val="single" w:sz="4" w:space="0" w:color="000000"/>
              <w:bottom w:val="single" w:sz="4" w:space="0" w:color="000000"/>
              <w:right w:val="single" w:sz="4" w:space="0" w:color="000000"/>
            </w:tcBorders>
            <w:shd w:val="clear" w:color="auto" w:fill="F2F2F2"/>
          </w:tcPr>
          <w:p w:rsidR="00E94489" w:rsidRPr="00E94489" w:rsidRDefault="00E94489" w:rsidP="00377CE0">
            <w:pPr>
              <w:spacing w:line="276" w:lineRule="auto"/>
              <w:jc w:val="center"/>
              <w:rPr>
                <w:rFonts w:asciiTheme="minorHAnsi" w:hAnsiTheme="minorHAnsi" w:cstheme="minorHAnsi"/>
                <w:sz w:val="24"/>
                <w:szCs w:val="24"/>
                <w:lang w:val="mk-MK"/>
              </w:rPr>
            </w:pPr>
            <w:r w:rsidRPr="00E94489">
              <w:rPr>
                <w:rFonts w:asciiTheme="minorHAnsi" w:hAnsiTheme="minorHAnsi" w:cstheme="minorHAnsi"/>
                <w:b/>
                <w:sz w:val="24"/>
                <w:szCs w:val="24"/>
                <w:lang w:val="mk-MK"/>
              </w:rPr>
              <w:t>1</w:t>
            </w: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lang w:val="mk-MK"/>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6</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12</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b/>
                <w:sz w:val="24"/>
                <w:szCs w:val="24"/>
              </w:rPr>
            </w:pPr>
            <w:r w:rsidRPr="00E94489">
              <w:rPr>
                <w:rFonts w:asciiTheme="minorHAnsi" w:hAnsiTheme="minorHAnsi" w:cstheme="minorHAnsi"/>
                <w:b/>
                <w:sz w:val="24"/>
                <w:szCs w:val="24"/>
              </w:rPr>
              <w:t>21</w:t>
            </w:r>
          </w:p>
        </w:tc>
        <w:tc>
          <w:tcPr>
            <w:tcW w:w="1531" w:type="dxa"/>
            <w:tcBorders>
              <w:top w:val="single" w:sz="4" w:space="0" w:color="000000"/>
              <w:left w:val="single" w:sz="4" w:space="0" w:color="000000"/>
              <w:bottom w:val="single" w:sz="4" w:space="0" w:color="000000"/>
              <w:right w:val="single" w:sz="4" w:space="0" w:color="000000"/>
            </w:tcBorders>
            <w:shd w:val="clear" w:color="auto" w:fill="F2F2F2"/>
          </w:tcPr>
          <w:p w:rsidR="00E94489" w:rsidRPr="00E94489" w:rsidRDefault="00E94489" w:rsidP="00377CE0">
            <w:pPr>
              <w:spacing w:line="276" w:lineRule="auto"/>
              <w:jc w:val="center"/>
              <w:rPr>
                <w:rFonts w:asciiTheme="minorHAnsi" w:hAnsiTheme="minorHAnsi" w:cstheme="minorHAnsi"/>
                <w:sz w:val="24"/>
                <w:szCs w:val="24"/>
                <w:lang w:val="mk-MK"/>
              </w:rPr>
            </w:pPr>
            <w:r w:rsidRPr="00E94489">
              <w:rPr>
                <w:rFonts w:asciiTheme="minorHAnsi" w:hAnsiTheme="minorHAnsi" w:cstheme="minorHAnsi"/>
                <w:b/>
                <w:sz w:val="24"/>
                <w:szCs w:val="24"/>
                <w:lang w:val="mk-MK"/>
              </w:rPr>
              <w:t>1</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lang w:val="mk-MK"/>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lang w:val="mk-MK"/>
              </w:rPr>
            </w:pPr>
            <w:r w:rsidRPr="00E94489">
              <w:rPr>
                <w:rFonts w:asciiTheme="minorHAnsi" w:hAnsiTheme="minorHAnsi" w:cstheme="minorHAnsi"/>
                <w:sz w:val="24"/>
                <w:szCs w:val="24"/>
                <w:lang w:val="mk-MK"/>
              </w:rPr>
              <w:t>1</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4</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34</w:t>
            </w:r>
          </w:p>
        </w:tc>
      </w:tr>
      <w:tr w:rsidR="00E94489" w:rsidRPr="00E94489" w:rsidTr="00E94489">
        <w:tc>
          <w:tcPr>
            <w:tcW w:w="1548" w:type="dxa"/>
            <w:tcBorders>
              <w:top w:val="single" w:sz="4" w:space="0" w:color="000000"/>
              <w:left w:val="single" w:sz="4" w:space="0" w:color="000000"/>
              <w:bottom w:val="single" w:sz="4" w:space="0" w:color="000000"/>
              <w:right w:val="single" w:sz="4" w:space="0" w:color="000000"/>
            </w:tcBorders>
            <w:shd w:val="clear" w:color="auto" w:fill="F2F2F2"/>
          </w:tcPr>
          <w:p w:rsidR="00E94489" w:rsidRPr="00E94489" w:rsidRDefault="00E94489" w:rsidP="00377CE0">
            <w:pPr>
              <w:spacing w:line="276" w:lineRule="auto"/>
              <w:jc w:val="center"/>
              <w:rPr>
                <w:rFonts w:asciiTheme="minorHAnsi" w:hAnsiTheme="minorHAnsi" w:cstheme="minorHAnsi"/>
                <w:sz w:val="24"/>
                <w:szCs w:val="24"/>
                <w:lang w:val="mk-MK"/>
              </w:rPr>
            </w:pPr>
            <w:r w:rsidRPr="00E94489">
              <w:rPr>
                <w:rFonts w:asciiTheme="minorHAnsi" w:hAnsiTheme="minorHAnsi" w:cstheme="minorHAnsi"/>
                <w:b/>
                <w:sz w:val="24"/>
                <w:szCs w:val="24"/>
                <w:lang w:val="mk-MK"/>
              </w:rPr>
              <w:t>2</w:t>
            </w: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lang w:val="mk-MK"/>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3</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10</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b/>
                <w:sz w:val="24"/>
                <w:szCs w:val="24"/>
              </w:rPr>
            </w:pPr>
            <w:r w:rsidRPr="00E94489">
              <w:rPr>
                <w:rFonts w:asciiTheme="minorHAnsi" w:hAnsiTheme="minorHAnsi" w:cstheme="minorHAnsi"/>
                <w:b/>
                <w:sz w:val="24"/>
                <w:szCs w:val="24"/>
              </w:rPr>
              <w:t>26</w:t>
            </w:r>
          </w:p>
        </w:tc>
        <w:tc>
          <w:tcPr>
            <w:tcW w:w="1531" w:type="dxa"/>
            <w:tcBorders>
              <w:top w:val="single" w:sz="4" w:space="0" w:color="000000"/>
              <w:left w:val="single" w:sz="4" w:space="0" w:color="000000"/>
              <w:bottom w:val="single" w:sz="4" w:space="0" w:color="000000"/>
              <w:right w:val="single" w:sz="4" w:space="0" w:color="000000"/>
            </w:tcBorders>
            <w:shd w:val="clear" w:color="auto" w:fill="F2F2F2"/>
          </w:tcPr>
          <w:p w:rsidR="00E94489" w:rsidRPr="00E94489" w:rsidRDefault="00E94489" w:rsidP="00377CE0">
            <w:pPr>
              <w:spacing w:line="276" w:lineRule="auto"/>
              <w:jc w:val="center"/>
              <w:rPr>
                <w:rFonts w:asciiTheme="minorHAnsi" w:hAnsiTheme="minorHAnsi" w:cstheme="minorHAnsi"/>
                <w:sz w:val="24"/>
                <w:szCs w:val="24"/>
                <w:lang w:val="mk-MK"/>
              </w:rPr>
            </w:pPr>
            <w:r w:rsidRPr="00E94489">
              <w:rPr>
                <w:rFonts w:asciiTheme="minorHAnsi" w:hAnsiTheme="minorHAnsi" w:cstheme="minorHAnsi"/>
                <w:b/>
                <w:sz w:val="24"/>
                <w:szCs w:val="24"/>
                <w:lang w:val="mk-MK"/>
              </w:rPr>
              <w:t>2</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lang w:val="mk-MK"/>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lang w:val="mk-MK"/>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5</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34</w:t>
            </w:r>
          </w:p>
        </w:tc>
      </w:tr>
      <w:tr w:rsidR="00E94489" w:rsidRPr="00E94489" w:rsidTr="00E94489">
        <w:tc>
          <w:tcPr>
            <w:tcW w:w="1548" w:type="dxa"/>
            <w:tcBorders>
              <w:top w:val="single" w:sz="4" w:space="0" w:color="000000"/>
              <w:left w:val="single" w:sz="4" w:space="0" w:color="000000"/>
              <w:bottom w:val="single" w:sz="4" w:space="0" w:color="000000"/>
              <w:right w:val="single" w:sz="4" w:space="0" w:color="000000"/>
            </w:tcBorders>
            <w:shd w:val="clear" w:color="auto" w:fill="F2F2F2"/>
          </w:tcPr>
          <w:p w:rsidR="00E94489" w:rsidRPr="00E94489" w:rsidRDefault="00E94489" w:rsidP="00377CE0">
            <w:pPr>
              <w:spacing w:line="276" w:lineRule="auto"/>
              <w:jc w:val="center"/>
              <w:rPr>
                <w:rFonts w:asciiTheme="minorHAnsi" w:hAnsiTheme="minorHAnsi" w:cstheme="minorHAnsi"/>
                <w:sz w:val="24"/>
                <w:szCs w:val="24"/>
                <w:lang w:val="mk-MK"/>
              </w:rPr>
            </w:pPr>
            <w:r w:rsidRPr="00E94489">
              <w:rPr>
                <w:rFonts w:asciiTheme="minorHAnsi" w:hAnsiTheme="minorHAnsi" w:cstheme="minorHAnsi"/>
                <w:b/>
                <w:sz w:val="24"/>
                <w:szCs w:val="24"/>
                <w:lang w:val="mk-MK"/>
              </w:rPr>
              <w:t>3</w:t>
            </w: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1</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lang w:val="mk-MK"/>
              </w:rPr>
            </w:pPr>
            <w:r w:rsidRPr="00E94489">
              <w:rPr>
                <w:rFonts w:asciiTheme="minorHAnsi" w:hAnsiTheme="minorHAnsi" w:cstheme="minorHAnsi"/>
                <w:sz w:val="24"/>
                <w:szCs w:val="24"/>
                <w:lang w:val="mk-MK"/>
              </w:rPr>
              <w:t>1</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6</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b/>
                <w:sz w:val="24"/>
                <w:szCs w:val="24"/>
              </w:rPr>
            </w:pPr>
            <w:r w:rsidRPr="00E94489">
              <w:rPr>
                <w:rFonts w:asciiTheme="minorHAnsi" w:hAnsiTheme="minorHAnsi" w:cstheme="minorHAnsi"/>
                <w:b/>
                <w:sz w:val="24"/>
                <w:szCs w:val="24"/>
              </w:rPr>
              <w:t>31</w:t>
            </w:r>
          </w:p>
        </w:tc>
        <w:tc>
          <w:tcPr>
            <w:tcW w:w="1531" w:type="dxa"/>
            <w:tcBorders>
              <w:top w:val="single" w:sz="4" w:space="0" w:color="000000"/>
              <w:left w:val="single" w:sz="4" w:space="0" w:color="000000"/>
              <w:bottom w:val="single" w:sz="4" w:space="0" w:color="000000"/>
              <w:right w:val="single" w:sz="4" w:space="0" w:color="000000"/>
            </w:tcBorders>
            <w:shd w:val="clear" w:color="auto" w:fill="F2F2F2"/>
          </w:tcPr>
          <w:p w:rsidR="00E94489" w:rsidRPr="00E94489" w:rsidRDefault="00E94489" w:rsidP="00377CE0">
            <w:pPr>
              <w:spacing w:line="276" w:lineRule="auto"/>
              <w:jc w:val="center"/>
              <w:rPr>
                <w:rFonts w:asciiTheme="minorHAnsi" w:hAnsiTheme="minorHAnsi" w:cstheme="minorHAnsi"/>
                <w:sz w:val="24"/>
                <w:szCs w:val="24"/>
                <w:lang w:val="mk-MK"/>
              </w:rPr>
            </w:pPr>
            <w:r w:rsidRPr="00E94489">
              <w:rPr>
                <w:rFonts w:asciiTheme="minorHAnsi" w:hAnsiTheme="minorHAnsi" w:cstheme="minorHAnsi"/>
                <w:b/>
                <w:sz w:val="24"/>
                <w:szCs w:val="24"/>
                <w:lang w:val="mk-MK"/>
              </w:rPr>
              <w:t>3</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lang w:val="mk-MK"/>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1</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7</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31</w:t>
            </w:r>
          </w:p>
        </w:tc>
      </w:tr>
      <w:tr w:rsidR="00E94489" w:rsidRPr="00E94489" w:rsidTr="00E94489">
        <w:tc>
          <w:tcPr>
            <w:tcW w:w="1548" w:type="dxa"/>
            <w:tcBorders>
              <w:top w:val="single" w:sz="4" w:space="0" w:color="000000"/>
              <w:left w:val="single" w:sz="4" w:space="0" w:color="000000"/>
              <w:bottom w:val="single" w:sz="4" w:space="0" w:color="000000"/>
              <w:right w:val="single" w:sz="4" w:space="0" w:color="000000"/>
            </w:tcBorders>
            <w:shd w:val="clear" w:color="auto" w:fill="F2F2F2"/>
          </w:tcPr>
          <w:p w:rsidR="00E94489" w:rsidRPr="00E94489" w:rsidRDefault="00E94489" w:rsidP="00377CE0">
            <w:pPr>
              <w:spacing w:line="276" w:lineRule="auto"/>
              <w:jc w:val="center"/>
              <w:rPr>
                <w:rFonts w:asciiTheme="minorHAnsi" w:hAnsiTheme="minorHAnsi" w:cstheme="minorHAnsi"/>
                <w:sz w:val="24"/>
                <w:szCs w:val="24"/>
                <w:lang w:val="mk-MK"/>
              </w:rPr>
            </w:pPr>
            <w:r w:rsidRPr="00E94489">
              <w:rPr>
                <w:rFonts w:asciiTheme="minorHAnsi" w:hAnsiTheme="minorHAnsi" w:cstheme="minorHAnsi"/>
                <w:b/>
                <w:sz w:val="24"/>
                <w:szCs w:val="24"/>
                <w:lang w:val="mk-MK"/>
              </w:rPr>
              <w:t>4</w:t>
            </w: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lang w:val="mk-MK"/>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3</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12</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b/>
                <w:sz w:val="24"/>
                <w:szCs w:val="24"/>
              </w:rPr>
            </w:pPr>
            <w:r w:rsidRPr="00E94489">
              <w:rPr>
                <w:rFonts w:asciiTheme="minorHAnsi" w:hAnsiTheme="minorHAnsi" w:cstheme="minorHAnsi"/>
                <w:b/>
                <w:sz w:val="24"/>
                <w:szCs w:val="24"/>
              </w:rPr>
              <w:t>24</w:t>
            </w:r>
          </w:p>
        </w:tc>
        <w:tc>
          <w:tcPr>
            <w:tcW w:w="1531" w:type="dxa"/>
            <w:tcBorders>
              <w:top w:val="single" w:sz="4" w:space="0" w:color="000000"/>
              <w:left w:val="single" w:sz="4" w:space="0" w:color="000000"/>
              <w:bottom w:val="single" w:sz="4" w:space="0" w:color="000000"/>
              <w:right w:val="single" w:sz="4" w:space="0" w:color="000000"/>
            </w:tcBorders>
            <w:shd w:val="clear" w:color="auto" w:fill="F2F2F2"/>
          </w:tcPr>
          <w:p w:rsidR="00E94489" w:rsidRPr="00E94489" w:rsidRDefault="00E94489" w:rsidP="00377CE0">
            <w:pPr>
              <w:spacing w:line="276" w:lineRule="auto"/>
              <w:jc w:val="center"/>
              <w:rPr>
                <w:rFonts w:asciiTheme="minorHAnsi" w:hAnsiTheme="minorHAnsi" w:cstheme="minorHAnsi"/>
                <w:sz w:val="24"/>
                <w:szCs w:val="24"/>
                <w:lang w:val="mk-MK"/>
              </w:rPr>
            </w:pPr>
            <w:r w:rsidRPr="00E94489">
              <w:rPr>
                <w:rFonts w:asciiTheme="minorHAnsi" w:hAnsiTheme="minorHAnsi" w:cstheme="minorHAnsi"/>
                <w:b/>
                <w:sz w:val="24"/>
                <w:szCs w:val="24"/>
                <w:lang w:val="mk-MK"/>
              </w:rPr>
              <w:t>4</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lang w:val="mk-MK"/>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2</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5</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32</w:t>
            </w:r>
          </w:p>
        </w:tc>
      </w:tr>
      <w:tr w:rsidR="00E94489" w:rsidRPr="00E94489" w:rsidTr="00E94489">
        <w:tc>
          <w:tcPr>
            <w:tcW w:w="1548" w:type="dxa"/>
            <w:tcBorders>
              <w:top w:val="single" w:sz="4" w:space="0" w:color="000000"/>
              <w:left w:val="single" w:sz="4" w:space="0" w:color="000000"/>
              <w:bottom w:val="single" w:sz="4" w:space="0" w:color="000000"/>
              <w:right w:val="single" w:sz="4" w:space="0" w:color="000000"/>
            </w:tcBorders>
            <w:shd w:val="clear" w:color="auto" w:fill="F2F2F2"/>
          </w:tcPr>
          <w:p w:rsidR="00E94489" w:rsidRPr="00E94489" w:rsidRDefault="00E94489" w:rsidP="00377CE0">
            <w:pPr>
              <w:spacing w:line="276" w:lineRule="auto"/>
              <w:jc w:val="center"/>
              <w:rPr>
                <w:rFonts w:asciiTheme="minorHAnsi" w:hAnsiTheme="minorHAnsi" w:cstheme="minorHAnsi"/>
                <w:sz w:val="24"/>
                <w:szCs w:val="24"/>
                <w:lang w:val="mk-MK"/>
              </w:rPr>
            </w:pPr>
            <w:r w:rsidRPr="00E94489">
              <w:rPr>
                <w:rFonts w:asciiTheme="minorHAnsi" w:hAnsiTheme="minorHAnsi" w:cstheme="minorHAnsi"/>
                <w:b/>
                <w:sz w:val="24"/>
                <w:szCs w:val="24"/>
                <w:lang w:val="mk-MK"/>
              </w:rPr>
              <w:t>5</w:t>
            </w: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1</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5</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9</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b/>
                <w:sz w:val="24"/>
                <w:szCs w:val="24"/>
              </w:rPr>
            </w:pPr>
            <w:r w:rsidRPr="00E94489">
              <w:rPr>
                <w:rFonts w:asciiTheme="minorHAnsi" w:hAnsiTheme="minorHAnsi" w:cstheme="minorHAnsi"/>
                <w:b/>
                <w:sz w:val="24"/>
                <w:szCs w:val="24"/>
              </w:rPr>
              <w:t>24</w:t>
            </w:r>
          </w:p>
        </w:tc>
        <w:tc>
          <w:tcPr>
            <w:tcW w:w="1531" w:type="dxa"/>
            <w:tcBorders>
              <w:top w:val="single" w:sz="4" w:space="0" w:color="000000"/>
              <w:left w:val="single" w:sz="4" w:space="0" w:color="000000"/>
              <w:bottom w:val="single" w:sz="4" w:space="0" w:color="000000"/>
              <w:right w:val="single" w:sz="4" w:space="0" w:color="000000"/>
            </w:tcBorders>
            <w:shd w:val="clear" w:color="auto" w:fill="F2F2F2"/>
          </w:tcPr>
          <w:p w:rsidR="00E94489" w:rsidRPr="00E94489" w:rsidRDefault="00E94489" w:rsidP="00377CE0">
            <w:pPr>
              <w:spacing w:line="276" w:lineRule="auto"/>
              <w:jc w:val="center"/>
              <w:rPr>
                <w:rFonts w:asciiTheme="minorHAnsi" w:hAnsiTheme="minorHAnsi" w:cstheme="minorHAnsi"/>
                <w:sz w:val="24"/>
                <w:szCs w:val="24"/>
                <w:lang w:val="mk-MK"/>
              </w:rPr>
            </w:pPr>
            <w:r w:rsidRPr="00E94489">
              <w:rPr>
                <w:rFonts w:asciiTheme="minorHAnsi" w:hAnsiTheme="minorHAnsi" w:cstheme="minorHAnsi"/>
                <w:b/>
                <w:sz w:val="24"/>
                <w:szCs w:val="24"/>
                <w:lang w:val="mk-MK"/>
              </w:rPr>
              <w:t>5</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lang w:val="mk-MK"/>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2</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4</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33</w:t>
            </w:r>
          </w:p>
        </w:tc>
      </w:tr>
      <w:tr w:rsidR="00E94489" w:rsidRPr="00E94489" w:rsidTr="00E94489">
        <w:tc>
          <w:tcPr>
            <w:tcW w:w="1548" w:type="dxa"/>
            <w:tcBorders>
              <w:top w:val="single" w:sz="4" w:space="0" w:color="000000"/>
              <w:left w:val="single" w:sz="4" w:space="0" w:color="000000"/>
              <w:bottom w:val="single" w:sz="4" w:space="0" w:color="000000"/>
              <w:right w:val="single" w:sz="4" w:space="0" w:color="000000"/>
            </w:tcBorders>
            <w:shd w:val="clear" w:color="auto" w:fill="F2F2F2"/>
          </w:tcPr>
          <w:p w:rsidR="00E94489" w:rsidRPr="00E94489" w:rsidRDefault="00E94489" w:rsidP="00377CE0">
            <w:pPr>
              <w:spacing w:line="276" w:lineRule="auto"/>
              <w:jc w:val="center"/>
              <w:rPr>
                <w:rFonts w:asciiTheme="minorHAnsi" w:hAnsiTheme="minorHAnsi" w:cstheme="minorHAnsi"/>
                <w:sz w:val="24"/>
                <w:szCs w:val="24"/>
                <w:lang w:val="mk-MK"/>
              </w:rPr>
            </w:pPr>
            <w:r w:rsidRPr="00E94489">
              <w:rPr>
                <w:rFonts w:asciiTheme="minorHAnsi" w:hAnsiTheme="minorHAnsi" w:cstheme="minorHAnsi"/>
                <w:b/>
                <w:sz w:val="24"/>
                <w:szCs w:val="24"/>
                <w:lang w:val="mk-MK"/>
              </w:rPr>
              <w:t>6</w:t>
            </w: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1</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4</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8</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b/>
                <w:sz w:val="24"/>
                <w:szCs w:val="24"/>
              </w:rPr>
            </w:pPr>
            <w:r w:rsidRPr="00E94489">
              <w:rPr>
                <w:rFonts w:asciiTheme="minorHAnsi" w:hAnsiTheme="minorHAnsi" w:cstheme="minorHAnsi"/>
                <w:b/>
                <w:sz w:val="24"/>
                <w:szCs w:val="24"/>
              </w:rPr>
              <w:t>26</w:t>
            </w:r>
          </w:p>
        </w:tc>
        <w:tc>
          <w:tcPr>
            <w:tcW w:w="1531" w:type="dxa"/>
            <w:tcBorders>
              <w:top w:val="single" w:sz="4" w:space="0" w:color="000000"/>
              <w:left w:val="single" w:sz="4" w:space="0" w:color="000000"/>
              <w:bottom w:val="single" w:sz="4" w:space="0" w:color="000000"/>
              <w:right w:val="single" w:sz="4" w:space="0" w:color="000000"/>
            </w:tcBorders>
            <w:shd w:val="clear" w:color="auto" w:fill="F2F2F2"/>
          </w:tcPr>
          <w:p w:rsidR="00E94489" w:rsidRPr="00E94489" w:rsidRDefault="00E94489" w:rsidP="00377CE0">
            <w:pPr>
              <w:spacing w:line="276" w:lineRule="auto"/>
              <w:jc w:val="center"/>
              <w:rPr>
                <w:rFonts w:asciiTheme="minorHAnsi" w:hAnsiTheme="minorHAnsi" w:cstheme="minorHAnsi"/>
                <w:sz w:val="24"/>
                <w:szCs w:val="24"/>
                <w:lang w:val="mk-MK"/>
              </w:rPr>
            </w:pPr>
            <w:r w:rsidRPr="00E94489">
              <w:rPr>
                <w:rFonts w:asciiTheme="minorHAnsi" w:hAnsiTheme="minorHAnsi" w:cstheme="minorHAnsi"/>
                <w:b/>
                <w:sz w:val="24"/>
                <w:szCs w:val="24"/>
                <w:lang w:val="mk-MK"/>
              </w:rPr>
              <w:t>6</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lang w:val="mk-MK"/>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lang w:val="mk-MK"/>
              </w:rPr>
            </w:pPr>
            <w:r w:rsidRPr="00E94489">
              <w:rPr>
                <w:rFonts w:asciiTheme="minorHAnsi" w:hAnsiTheme="minorHAnsi" w:cstheme="minorHAnsi"/>
                <w:sz w:val="24"/>
                <w:szCs w:val="24"/>
                <w:lang w:val="mk-MK"/>
              </w:rPr>
              <w:t>4</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6</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29</w:t>
            </w:r>
          </w:p>
        </w:tc>
      </w:tr>
      <w:tr w:rsidR="00E94489" w:rsidRPr="00E94489" w:rsidTr="00E94489">
        <w:tc>
          <w:tcPr>
            <w:tcW w:w="1548" w:type="dxa"/>
            <w:tcBorders>
              <w:top w:val="single" w:sz="4" w:space="0" w:color="000000"/>
              <w:left w:val="single" w:sz="4" w:space="0" w:color="000000"/>
              <w:bottom w:val="single" w:sz="4" w:space="0" w:color="000000"/>
              <w:right w:val="single" w:sz="4" w:space="0" w:color="000000"/>
            </w:tcBorders>
            <w:shd w:val="clear" w:color="auto" w:fill="F2F2F2"/>
          </w:tcPr>
          <w:p w:rsidR="00E94489" w:rsidRPr="00E94489" w:rsidRDefault="00E94489" w:rsidP="00377CE0">
            <w:pPr>
              <w:spacing w:line="276" w:lineRule="auto"/>
              <w:jc w:val="center"/>
              <w:rPr>
                <w:rFonts w:asciiTheme="minorHAnsi" w:hAnsiTheme="minorHAnsi" w:cstheme="minorHAnsi"/>
                <w:sz w:val="24"/>
                <w:szCs w:val="24"/>
                <w:lang w:val="mk-MK"/>
              </w:rPr>
            </w:pPr>
            <w:r w:rsidRPr="00E94489">
              <w:rPr>
                <w:rFonts w:asciiTheme="minorHAnsi" w:hAnsiTheme="minorHAnsi" w:cstheme="minorHAnsi"/>
                <w:b/>
                <w:sz w:val="24"/>
                <w:szCs w:val="24"/>
                <w:lang w:val="mk-MK"/>
              </w:rPr>
              <w:t>7</w:t>
            </w: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lang w:val="mk-MK"/>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2</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13</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b/>
                <w:sz w:val="24"/>
                <w:szCs w:val="24"/>
              </w:rPr>
            </w:pPr>
            <w:r w:rsidRPr="00E94489">
              <w:rPr>
                <w:rFonts w:asciiTheme="minorHAnsi" w:hAnsiTheme="minorHAnsi" w:cstheme="minorHAnsi"/>
                <w:b/>
                <w:sz w:val="24"/>
                <w:szCs w:val="24"/>
              </w:rPr>
              <w:t>24</w:t>
            </w:r>
          </w:p>
        </w:tc>
        <w:tc>
          <w:tcPr>
            <w:tcW w:w="1531" w:type="dxa"/>
            <w:tcBorders>
              <w:top w:val="single" w:sz="4" w:space="0" w:color="000000"/>
              <w:left w:val="single" w:sz="4" w:space="0" w:color="000000"/>
              <w:bottom w:val="single" w:sz="4" w:space="0" w:color="000000"/>
              <w:right w:val="single" w:sz="4" w:space="0" w:color="000000"/>
            </w:tcBorders>
            <w:shd w:val="clear" w:color="auto" w:fill="F2F2F2"/>
          </w:tcPr>
          <w:p w:rsidR="00E94489" w:rsidRPr="00E94489" w:rsidRDefault="00E94489" w:rsidP="00377CE0">
            <w:pPr>
              <w:spacing w:line="276" w:lineRule="auto"/>
              <w:jc w:val="center"/>
              <w:rPr>
                <w:rFonts w:asciiTheme="minorHAnsi" w:hAnsiTheme="minorHAnsi" w:cstheme="minorHAnsi"/>
                <w:sz w:val="24"/>
                <w:szCs w:val="24"/>
                <w:lang w:val="mk-MK"/>
              </w:rPr>
            </w:pPr>
            <w:r w:rsidRPr="00E94489">
              <w:rPr>
                <w:rFonts w:asciiTheme="minorHAnsi" w:hAnsiTheme="minorHAnsi" w:cstheme="minorHAnsi"/>
                <w:b/>
                <w:sz w:val="24"/>
                <w:szCs w:val="24"/>
                <w:lang w:val="mk-MK"/>
              </w:rPr>
              <w:t>7</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lang w:val="mk-MK"/>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lang w:val="mk-MK"/>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6</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33</w:t>
            </w:r>
          </w:p>
        </w:tc>
      </w:tr>
      <w:tr w:rsidR="00E94489" w:rsidRPr="00E94489" w:rsidTr="00E94489">
        <w:tc>
          <w:tcPr>
            <w:tcW w:w="1548" w:type="dxa"/>
            <w:tcBorders>
              <w:top w:val="single" w:sz="4" w:space="0" w:color="000000"/>
              <w:left w:val="single" w:sz="4" w:space="0" w:color="000000"/>
              <w:bottom w:val="single" w:sz="4" w:space="0" w:color="000000"/>
              <w:right w:val="single" w:sz="4" w:space="0" w:color="000000"/>
            </w:tcBorders>
            <w:shd w:val="clear" w:color="auto" w:fill="F2F2F2"/>
          </w:tcPr>
          <w:p w:rsidR="00E94489" w:rsidRPr="00E94489" w:rsidRDefault="00E94489" w:rsidP="00377CE0">
            <w:pPr>
              <w:spacing w:line="276" w:lineRule="auto"/>
              <w:jc w:val="center"/>
              <w:rPr>
                <w:rFonts w:asciiTheme="minorHAnsi" w:hAnsiTheme="minorHAnsi" w:cstheme="minorHAnsi"/>
                <w:sz w:val="24"/>
                <w:szCs w:val="24"/>
                <w:lang w:val="mk-MK"/>
              </w:rPr>
            </w:pPr>
            <w:r w:rsidRPr="00E94489">
              <w:rPr>
                <w:rFonts w:asciiTheme="minorHAnsi" w:hAnsiTheme="minorHAnsi" w:cstheme="minorHAnsi"/>
                <w:b/>
                <w:sz w:val="24"/>
                <w:szCs w:val="24"/>
                <w:lang w:val="mk-MK"/>
              </w:rPr>
              <w:t>8</w:t>
            </w: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1</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7</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14</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b/>
                <w:sz w:val="24"/>
                <w:szCs w:val="24"/>
              </w:rPr>
            </w:pPr>
            <w:r w:rsidRPr="00E94489">
              <w:rPr>
                <w:rFonts w:asciiTheme="minorHAnsi" w:hAnsiTheme="minorHAnsi" w:cstheme="minorHAnsi"/>
                <w:b/>
                <w:sz w:val="24"/>
                <w:szCs w:val="24"/>
              </w:rPr>
              <w:t>17</w:t>
            </w:r>
          </w:p>
        </w:tc>
        <w:tc>
          <w:tcPr>
            <w:tcW w:w="1531" w:type="dxa"/>
            <w:tcBorders>
              <w:top w:val="single" w:sz="4" w:space="0" w:color="000000"/>
              <w:left w:val="single" w:sz="4" w:space="0" w:color="000000"/>
              <w:bottom w:val="single" w:sz="4" w:space="0" w:color="000000"/>
              <w:right w:val="single" w:sz="4" w:space="0" w:color="000000"/>
            </w:tcBorders>
            <w:shd w:val="clear" w:color="auto" w:fill="F2F2F2"/>
          </w:tcPr>
          <w:p w:rsidR="00E94489" w:rsidRPr="00E94489" w:rsidRDefault="00E94489" w:rsidP="00377CE0">
            <w:pPr>
              <w:spacing w:line="276" w:lineRule="auto"/>
              <w:jc w:val="center"/>
              <w:rPr>
                <w:rFonts w:asciiTheme="minorHAnsi" w:hAnsiTheme="minorHAnsi" w:cstheme="minorHAnsi"/>
                <w:sz w:val="24"/>
                <w:szCs w:val="24"/>
                <w:lang w:val="mk-MK"/>
              </w:rPr>
            </w:pPr>
            <w:r w:rsidRPr="00E94489">
              <w:rPr>
                <w:rFonts w:asciiTheme="minorHAnsi" w:hAnsiTheme="minorHAnsi" w:cstheme="minorHAnsi"/>
                <w:b/>
                <w:sz w:val="24"/>
                <w:szCs w:val="24"/>
                <w:lang w:val="mk-MK"/>
              </w:rPr>
              <w:t>8</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lang w:val="mk-MK"/>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2</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9</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28</w:t>
            </w:r>
          </w:p>
        </w:tc>
      </w:tr>
      <w:tr w:rsidR="00E94489" w:rsidRPr="00E94489" w:rsidTr="00E94489">
        <w:tc>
          <w:tcPr>
            <w:tcW w:w="1548" w:type="dxa"/>
            <w:tcBorders>
              <w:top w:val="single" w:sz="4" w:space="0" w:color="000000"/>
              <w:left w:val="single" w:sz="4" w:space="0" w:color="000000"/>
              <w:bottom w:val="single" w:sz="4" w:space="0" w:color="000000"/>
              <w:right w:val="single" w:sz="4" w:space="0" w:color="000000"/>
            </w:tcBorders>
            <w:shd w:val="clear" w:color="auto" w:fill="F2F2F2"/>
          </w:tcPr>
          <w:p w:rsidR="00E94489" w:rsidRPr="00E94489" w:rsidRDefault="00E94489" w:rsidP="00377CE0">
            <w:pPr>
              <w:spacing w:line="276" w:lineRule="auto"/>
              <w:jc w:val="center"/>
              <w:rPr>
                <w:rFonts w:asciiTheme="minorHAnsi" w:hAnsiTheme="minorHAnsi" w:cstheme="minorHAnsi"/>
                <w:sz w:val="24"/>
                <w:szCs w:val="24"/>
                <w:lang w:val="mk-MK"/>
              </w:rPr>
            </w:pPr>
            <w:r w:rsidRPr="00E94489">
              <w:rPr>
                <w:rFonts w:asciiTheme="minorHAnsi" w:hAnsiTheme="minorHAnsi" w:cstheme="minorHAnsi"/>
                <w:b/>
                <w:sz w:val="24"/>
                <w:szCs w:val="24"/>
                <w:lang w:val="mk-MK"/>
              </w:rPr>
              <w:t>9</w:t>
            </w: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9</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6</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7</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b/>
                <w:sz w:val="24"/>
                <w:szCs w:val="24"/>
              </w:rPr>
            </w:pPr>
            <w:r w:rsidRPr="00E94489">
              <w:rPr>
                <w:rFonts w:asciiTheme="minorHAnsi" w:hAnsiTheme="minorHAnsi" w:cstheme="minorHAnsi"/>
                <w:b/>
                <w:sz w:val="24"/>
                <w:szCs w:val="24"/>
              </w:rPr>
              <w:t>17</w:t>
            </w:r>
          </w:p>
        </w:tc>
        <w:tc>
          <w:tcPr>
            <w:tcW w:w="1531" w:type="dxa"/>
            <w:tcBorders>
              <w:top w:val="single" w:sz="4" w:space="0" w:color="000000"/>
              <w:left w:val="single" w:sz="4" w:space="0" w:color="000000"/>
              <w:bottom w:val="single" w:sz="4" w:space="0" w:color="000000"/>
              <w:right w:val="single" w:sz="4" w:space="0" w:color="000000"/>
            </w:tcBorders>
            <w:shd w:val="clear" w:color="auto" w:fill="F2F2F2"/>
          </w:tcPr>
          <w:p w:rsidR="00E94489" w:rsidRPr="00E94489" w:rsidRDefault="00E94489" w:rsidP="00377CE0">
            <w:pPr>
              <w:spacing w:line="276" w:lineRule="auto"/>
              <w:jc w:val="center"/>
              <w:rPr>
                <w:rFonts w:asciiTheme="minorHAnsi" w:hAnsiTheme="minorHAnsi" w:cstheme="minorHAnsi"/>
                <w:sz w:val="24"/>
                <w:szCs w:val="24"/>
                <w:lang w:val="mk-MK"/>
              </w:rPr>
            </w:pPr>
            <w:r w:rsidRPr="00E94489">
              <w:rPr>
                <w:rFonts w:asciiTheme="minorHAnsi" w:hAnsiTheme="minorHAnsi" w:cstheme="minorHAnsi"/>
                <w:b/>
                <w:sz w:val="24"/>
                <w:szCs w:val="24"/>
                <w:lang w:val="mk-MK"/>
              </w:rPr>
              <w:t>9</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8</w:t>
            </w:r>
          </w:p>
        </w:tc>
        <w:tc>
          <w:tcPr>
            <w:tcW w:w="1230"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4</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8</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19</w:t>
            </w:r>
          </w:p>
        </w:tc>
      </w:tr>
      <w:tr w:rsidR="00E94489" w:rsidRPr="00E94489" w:rsidTr="00E94489">
        <w:tc>
          <w:tcPr>
            <w:tcW w:w="1548" w:type="dxa"/>
            <w:tcBorders>
              <w:top w:val="single" w:sz="4" w:space="0" w:color="000000"/>
              <w:left w:val="single" w:sz="4" w:space="0" w:color="000000"/>
              <w:bottom w:val="single" w:sz="4" w:space="0" w:color="000000"/>
              <w:right w:val="single" w:sz="4" w:space="0" w:color="000000"/>
            </w:tcBorders>
            <w:shd w:val="clear" w:color="auto" w:fill="F2F2F2"/>
          </w:tcPr>
          <w:p w:rsidR="00E94489" w:rsidRPr="00E94489" w:rsidRDefault="00E94489" w:rsidP="00377CE0">
            <w:pPr>
              <w:spacing w:line="276" w:lineRule="auto"/>
              <w:jc w:val="center"/>
              <w:rPr>
                <w:rFonts w:asciiTheme="minorHAnsi" w:hAnsiTheme="minorHAnsi" w:cstheme="minorHAnsi"/>
                <w:sz w:val="24"/>
                <w:szCs w:val="24"/>
                <w:lang w:val="mk-MK"/>
              </w:rPr>
            </w:pPr>
            <w:r w:rsidRPr="00E94489">
              <w:rPr>
                <w:rFonts w:asciiTheme="minorHAnsi" w:hAnsiTheme="minorHAnsi" w:cstheme="minorHAnsi"/>
                <w:b/>
                <w:sz w:val="24"/>
                <w:szCs w:val="24"/>
                <w:lang w:val="mk-MK"/>
              </w:rPr>
              <w:t>10</w:t>
            </w: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8</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7</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6</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b/>
                <w:sz w:val="24"/>
                <w:szCs w:val="24"/>
              </w:rPr>
            </w:pPr>
            <w:r w:rsidRPr="00E94489">
              <w:rPr>
                <w:rFonts w:asciiTheme="minorHAnsi" w:hAnsiTheme="minorHAnsi" w:cstheme="minorHAnsi"/>
                <w:b/>
                <w:sz w:val="24"/>
                <w:szCs w:val="24"/>
              </w:rPr>
              <w:t>18</w:t>
            </w:r>
          </w:p>
        </w:tc>
        <w:tc>
          <w:tcPr>
            <w:tcW w:w="1531" w:type="dxa"/>
            <w:tcBorders>
              <w:top w:val="single" w:sz="4" w:space="0" w:color="000000"/>
              <w:left w:val="single" w:sz="4" w:space="0" w:color="000000"/>
              <w:bottom w:val="single" w:sz="4" w:space="0" w:color="000000"/>
              <w:right w:val="single" w:sz="4" w:space="0" w:color="000000"/>
            </w:tcBorders>
            <w:shd w:val="clear" w:color="auto" w:fill="F2F2F2"/>
          </w:tcPr>
          <w:p w:rsidR="00E94489" w:rsidRPr="00E94489" w:rsidRDefault="00E94489" w:rsidP="00377CE0">
            <w:pPr>
              <w:spacing w:line="276" w:lineRule="auto"/>
              <w:jc w:val="center"/>
              <w:rPr>
                <w:rFonts w:asciiTheme="minorHAnsi" w:hAnsiTheme="minorHAnsi" w:cstheme="minorHAnsi"/>
                <w:sz w:val="24"/>
                <w:szCs w:val="24"/>
                <w:lang w:val="mk-MK"/>
              </w:rPr>
            </w:pPr>
            <w:r w:rsidRPr="00E94489">
              <w:rPr>
                <w:rFonts w:asciiTheme="minorHAnsi" w:hAnsiTheme="minorHAnsi" w:cstheme="minorHAnsi"/>
                <w:b/>
                <w:sz w:val="24"/>
                <w:szCs w:val="24"/>
                <w:lang w:val="mk-MK"/>
              </w:rPr>
              <w:t>10</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7</w:t>
            </w:r>
          </w:p>
        </w:tc>
        <w:tc>
          <w:tcPr>
            <w:tcW w:w="1230"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6</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6</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r w:rsidRPr="00E94489">
              <w:rPr>
                <w:rFonts w:asciiTheme="minorHAnsi" w:hAnsiTheme="minorHAnsi" w:cstheme="minorHAnsi"/>
                <w:sz w:val="24"/>
                <w:szCs w:val="24"/>
              </w:rPr>
              <w:t>20</w:t>
            </w:r>
          </w:p>
        </w:tc>
      </w:tr>
      <w:tr w:rsidR="00E94489" w:rsidRPr="00E94489" w:rsidTr="00E94489">
        <w:tc>
          <w:tcPr>
            <w:tcW w:w="1548" w:type="dxa"/>
            <w:tcBorders>
              <w:top w:val="single" w:sz="4" w:space="0" w:color="000000"/>
              <w:left w:val="single" w:sz="4" w:space="0" w:color="000000"/>
              <w:bottom w:val="single" w:sz="4" w:space="0" w:color="000000"/>
              <w:right w:val="single" w:sz="4" w:space="0" w:color="000000"/>
            </w:tcBorders>
            <w:shd w:val="clear" w:color="auto" w:fill="F2F2F2"/>
          </w:tcPr>
          <w:p w:rsidR="00E94489" w:rsidRPr="00E94489" w:rsidRDefault="00E94489" w:rsidP="00377CE0">
            <w:pPr>
              <w:spacing w:line="276" w:lineRule="auto"/>
              <w:rPr>
                <w:rFonts w:asciiTheme="minorHAnsi" w:hAnsiTheme="minorHAnsi" w:cstheme="minorHAnsi"/>
                <w:b/>
                <w:sz w:val="24"/>
                <w:szCs w:val="24"/>
                <w:lang w:val="mk-MK"/>
              </w:rPr>
            </w:pPr>
            <w:r w:rsidRPr="00E94489">
              <w:rPr>
                <w:rFonts w:asciiTheme="minorHAnsi" w:hAnsiTheme="minorHAnsi" w:cstheme="minorHAnsi"/>
                <w:b/>
                <w:sz w:val="24"/>
                <w:szCs w:val="24"/>
                <w:lang w:val="mk-MK"/>
              </w:rPr>
              <w:t>Вкупно</w:t>
            </w: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b/>
                <w:sz w:val="24"/>
                <w:szCs w:val="24"/>
                <w:lang w:val="mk-MK"/>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b/>
                <w:sz w:val="24"/>
                <w:szCs w:val="24"/>
                <w:lang w:val="mk-MK"/>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b/>
                <w:sz w:val="24"/>
                <w:szCs w:val="24"/>
                <w:lang w:val="mk-MK"/>
              </w:rPr>
            </w:pP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b/>
                <w:sz w:val="24"/>
                <w:szCs w:val="24"/>
                <w:lang w:val="mk-MK"/>
              </w:rPr>
            </w:pPr>
          </w:p>
        </w:tc>
        <w:tc>
          <w:tcPr>
            <w:tcW w:w="1531" w:type="dxa"/>
            <w:tcBorders>
              <w:top w:val="single" w:sz="4" w:space="0" w:color="000000"/>
              <w:left w:val="single" w:sz="4" w:space="0" w:color="000000"/>
              <w:bottom w:val="single" w:sz="4" w:space="0" w:color="000000"/>
              <w:right w:val="single" w:sz="4" w:space="0" w:color="000000"/>
            </w:tcBorders>
            <w:shd w:val="clear" w:color="auto" w:fill="F2F2F2"/>
          </w:tcPr>
          <w:p w:rsidR="00E94489" w:rsidRPr="00E94489" w:rsidRDefault="00E94489" w:rsidP="00377CE0">
            <w:pPr>
              <w:spacing w:line="276" w:lineRule="auto"/>
              <w:rPr>
                <w:rFonts w:asciiTheme="minorHAnsi" w:hAnsiTheme="minorHAnsi" w:cstheme="minorHAnsi"/>
                <w:b/>
                <w:sz w:val="24"/>
                <w:szCs w:val="24"/>
                <w:lang w:val="mk-MK"/>
              </w:rPr>
            </w:pPr>
            <w:r w:rsidRPr="00E94489">
              <w:rPr>
                <w:rFonts w:asciiTheme="minorHAnsi" w:hAnsiTheme="minorHAnsi" w:cstheme="minorHAnsi"/>
                <w:b/>
                <w:sz w:val="24"/>
                <w:szCs w:val="24"/>
                <w:lang w:val="mk-MK"/>
              </w:rPr>
              <w:t>Вкупно</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b/>
                <w:sz w:val="24"/>
                <w:szCs w:val="24"/>
                <w:lang w:val="mk-MK"/>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b/>
                <w:sz w:val="24"/>
                <w:szCs w:val="24"/>
                <w:lang w:val="mk-MK"/>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b/>
                <w:sz w:val="24"/>
                <w:szCs w:val="24"/>
                <w:lang w:val="mk-MK"/>
              </w:rPr>
            </w:pP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E94489" w:rsidRPr="00E94489" w:rsidRDefault="00E94489" w:rsidP="00377CE0">
            <w:pPr>
              <w:spacing w:line="276" w:lineRule="auto"/>
              <w:rPr>
                <w:rFonts w:asciiTheme="minorHAnsi" w:hAnsiTheme="minorHAnsi" w:cstheme="minorHAnsi"/>
                <w:sz w:val="24"/>
                <w:szCs w:val="24"/>
              </w:rPr>
            </w:pPr>
          </w:p>
        </w:tc>
      </w:tr>
    </w:tbl>
    <w:p w:rsidR="00E94489" w:rsidRDefault="00E94489" w:rsidP="00377CE0">
      <w:pPr>
        <w:spacing w:line="276" w:lineRule="auto"/>
        <w:rPr>
          <w:rFonts w:asciiTheme="minorHAnsi" w:hAnsiTheme="minorHAnsi" w:cstheme="minorHAnsi"/>
          <w:sz w:val="24"/>
          <w:lang w:val="mk-MK"/>
        </w:rPr>
      </w:pPr>
    </w:p>
    <w:p w:rsidR="00E94489" w:rsidRDefault="00E94489" w:rsidP="00377CE0">
      <w:pPr>
        <w:spacing w:line="276" w:lineRule="auto"/>
        <w:rPr>
          <w:rFonts w:asciiTheme="minorHAnsi" w:hAnsiTheme="minorHAnsi" w:cstheme="minorHAnsi"/>
          <w:sz w:val="24"/>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8"/>
      </w:tblGrid>
      <w:tr w:rsidR="008B67E7" w:rsidRPr="007A44AD" w:rsidTr="009C76ED">
        <w:trPr>
          <w:trHeight w:val="416"/>
        </w:trPr>
        <w:tc>
          <w:tcPr>
            <w:tcW w:w="14788" w:type="dxa"/>
            <w:shd w:val="clear" w:color="auto" w:fill="auto"/>
          </w:tcPr>
          <w:p w:rsidR="008B67E7" w:rsidRPr="007A44AD" w:rsidRDefault="008B67E7" w:rsidP="00377CE0">
            <w:pPr>
              <w:spacing w:line="276" w:lineRule="auto"/>
              <w:rPr>
                <w:rFonts w:asciiTheme="minorHAnsi" w:hAnsiTheme="minorHAnsi" w:cstheme="minorHAnsi"/>
                <w:sz w:val="24"/>
                <w:szCs w:val="24"/>
                <w:lang w:val="mk-MK"/>
              </w:rPr>
            </w:pPr>
            <w:r w:rsidRPr="007A44AD">
              <w:rPr>
                <w:rFonts w:asciiTheme="minorHAnsi" w:hAnsiTheme="minorHAnsi" w:cstheme="minorHAnsi"/>
                <w:b/>
                <w:i/>
                <w:sz w:val="24"/>
                <w:szCs w:val="24"/>
              </w:rPr>
              <w:t xml:space="preserve">Подрачје </w:t>
            </w:r>
            <w:r>
              <w:rPr>
                <w:rFonts w:asciiTheme="minorHAnsi" w:hAnsiTheme="minorHAnsi" w:cstheme="minorHAnsi"/>
                <w:b/>
                <w:i/>
                <w:sz w:val="24"/>
                <w:szCs w:val="24"/>
                <w:lang w:val="mk-MK"/>
              </w:rPr>
              <w:t>2.</w:t>
            </w:r>
            <w:r w:rsidRPr="007A44AD">
              <w:rPr>
                <w:rFonts w:asciiTheme="minorHAnsi" w:hAnsiTheme="minorHAnsi" w:cstheme="minorHAnsi"/>
                <w:b/>
                <w:i/>
                <w:sz w:val="24"/>
                <w:szCs w:val="24"/>
              </w:rPr>
              <w:t>5</w:t>
            </w:r>
            <w:r w:rsidRPr="007A44AD">
              <w:rPr>
                <w:rFonts w:asciiTheme="minorHAnsi" w:hAnsiTheme="minorHAnsi" w:cstheme="minorHAnsi"/>
                <w:b/>
                <w:i/>
                <w:sz w:val="24"/>
                <w:szCs w:val="24"/>
                <w:lang w:val="mk-MK"/>
              </w:rPr>
              <w:t>:</w:t>
            </w:r>
            <w:r w:rsidRPr="007A44AD">
              <w:rPr>
                <w:rFonts w:asciiTheme="minorHAnsi" w:hAnsiTheme="minorHAnsi" w:cstheme="minorHAnsi"/>
                <w:sz w:val="24"/>
                <w:szCs w:val="24"/>
                <w:lang w:val="mk-MK"/>
              </w:rPr>
              <w:t xml:space="preserve"> </w:t>
            </w:r>
            <w:r w:rsidRPr="007A44AD">
              <w:rPr>
                <w:rFonts w:asciiTheme="minorHAnsi" w:hAnsiTheme="minorHAnsi" w:cstheme="minorHAnsi"/>
                <w:sz w:val="24"/>
                <w:szCs w:val="24"/>
              </w:rPr>
              <w:t xml:space="preserve"> </w:t>
            </w:r>
            <w:r w:rsidRPr="008B67E7">
              <w:rPr>
                <w:rFonts w:asciiTheme="minorHAnsi" w:hAnsiTheme="minorHAnsi" w:cstheme="minorHAnsi"/>
                <w:b/>
                <w:sz w:val="28"/>
                <w:lang w:val="mk-MK"/>
              </w:rPr>
              <w:t>К</w:t>
            </w:r>
            <w:r w:rsidRPr="008B67E7">
              <w:rPr>
                <w:rFonts w:asciiTheme="minorHAnsi" w:hAnsiTheme="minorHAnsi" w:cstheme="minorHAnsi"/>
                <w:b/>
                <w:sz w:val="28"/>
              </w:rPr>
              <w:t>омуникации и односи со јавноста</w:t>
            </w:r>
          </w:p>
        </w:tc>
      </w:tr>
    </w:tbl>
    <w:p w:rsidR="008B67E7" w:rsidRPr="007A44AD" w:rsidRDefault="008B67E7" w:rsidP="00377CE0">
      <w:pPr>
        <w:spacing w:line="276" w:lineRule="auto"/>
        <w:rPr>
          <w:rFonts w:asciiTheme="minorHAnsi" w:hAnsiTheme="minorHAnsi" w:cstheme="minorHAnsi"/>
          <w:sz w:val="24"/>
          <w:szCs w:val="24"/>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9577"/>
      </w:tblGrid>
      <w:tr w:rsidR="008B67E7" w:rsidRPr="007A44AD" w:rsidTr="009C76ED">
        <w:tc>
          <w:tcPr>
            <w:tcW w:w="5211" w:type="dxa"/>
            <w:shd w:val="clear" w:color="auto" w:fill="auto"/>
          </w:tcPr>
          <w:p w:rsidR="008B67E7" w:rsidRPr="007A44AD" w:rsidRDefault="008B67E7" w:rsidP="00377CE0">
            <w:pPr>
              <w:spacing w:line="276" w:lineRule="auto"/>
              <w:rPr>
                <w:rFonts w:asciiTheme="minorHAnsi" w:hAnsiTheme="minorHAnsi" w:cstheme="minorHAnsi"/>
                <w:b/>
                <w:i/>
                <w:sz w:val="24"/>
                <w:szCs w:val="24"/>
                <w:lang w:val="mk-MK"/>
              </w:rPr>
            </w:pPr>
            <w:r w:rsidRPr="007A44AD">
              <w:rPr>
                <w:rFonts w:asciiTheme="minorHAnsi" w:hAnsiTheme="minorHAnsi" w:cstheme="minorHAnsi"/>
                <w:b/>
                <w:i/>
                <w:sz w:val="24"/>
                <w:szCs w:val="24"/>
              </w:rPr>
              <w:t>Оддели во рамките на подрачјето:</w:t>
            </w:r>
          </w:p>
        </w:tc>
        <w:tc>
          <w:tcPr>
            <w:tcW w:w="9577" w:type="dxa"/>
            <w:shd w:val="clear" w:color="auto" w:fill="auto"/>
          </w:tcPr>
          <w:p w:rsidR="008B67E7" w:rsidRPr="007A44AD" w:rsidRDefault="008B67E7" w:rsidP="00377CE0">
            <w:pPr>
              <w:spacing w:line="276" w:lineRule="auto"/>
              <w:rPr>
                <w:rFonts w:asciiTheme="minorHAnsi" w:hAnsiTheme="minorHAnsi" w:cstheme="minorHAnsi"/>
                <w:sz w:val="24"/>
                <w:szCs w:val="24"/>
                <w:lang w:val="mk-MK"/>
              </w:rPr>
            </w:pPr>
            <w:r w:rsidRPr="007A44AD">
              <w:rPr>
                <w:rFonts w:asciiTheme="minorHAnsi" w:hAnsiTheme="minorHAnsi" w:cstheme="minorHAnsi"/>
                <w:sz w:val="24"/>
                <w:szCs w:val="24"/>
              </w:rPr>
              <w:t>Теми:</w:t>
            </w:r>
          </w:p>
        </w:tc>
      </w:tr>
      <w:tr w:rsidR="008B67E7" w:rsidRPr="007A44AD" w:rsidTr="009C76ED">
        <w:tc>
          <w:tcPr>
            <w:tcW w:w="5211" w:type="dxa"/>
            <w:shd w:val="clear" w:color="auto" w:fill="auto"/>
          </w:tcPr>
          <w:p w:rsidR="008B67E7" w:rsidRPr="007A44AD" w:rsidRDefault="008B67E7" w:rsidP="00377CE0">
            <w:pPr>
              <w:spacing w:line="276" w:lineRule="auto"/>
              <w:rPr>
                <w:rFonts w:asciiTheme="minorHAnsi" w:hAnsiTheme="minorHAnsi" w:cstheme="minorHAnsi"/>
                <w:sz w:val="24"/>
                <w:szCs w:val="24"/>
                <w:lang w:val="mk-MK"/>
              </w:rPr>
            </w:pPr>
            <w:r w:rsidRPr="007A44AD">
              <w:rPr>
                <w:rFonts w:asciiTheme="minorHAnsi" w:hAnsiTheme="minorHAnsi" w:cstheme="minorHAnsi"/>
                <w:sz w:val="24"/>
                <w:szCs w:val="24"/>
              </w:rPr>
              <w:t>Комуникација на ниво на училиште</w:t>
            </w:r>
          </w:p>
        </w:tc>
        <w:tc>
          <w:tcPr>
            <w:tcW w:w="9577" w:type="dxa"/>
            <w:shd w:val="clear" w:color="auto" w:fill="auto"/>
          </w:tcPr>
          <w:p w:rsidR="008B67E7" w:rsidRPr="007A44AD" w:rsidRDefault="008B67E7" w:rsidP="003018A2">
            <w:pPr>
              <w:widowControl/>
              <w:numPr>
                <w:ilvl w:val="0"/>
                <w:numId w:val="60"/>
              </w:numPr>
              <w:autoSpaceDE/>
              <w:autoSpaceDN/>
              <w:spacing w:line="276" w:lineRule="auto"/>
              <w:rPr>
                <w:rFonts w:asciiTheme="minorHAnsi" w:hAnsiTheme="minorHAnsi" w:cstheme="minorHAnsi"/>
                <w:sz w:val="24"/>
                <w:szCs w:val="24"/>
                <w:lang w:val="mk-MK"/>
              </w:rPr>
            </w:pPr>
            <w:r w:rsidRPr="007A44AD">
              <w:rPr>
                <w:rFonts w:asciiTheme="minorHAnsi" w:hAnsiTheme="minorHAnsi" w:cstheme="minorHAnsi"/>
                <w:sz w:val="24"/>
                <w:szCs w:val="24"/>
              </w:rPr>
              <w:t xml:space="preserve">Комуникација претпоставен </w:t>
            </w:r>
            <w:r w:rsidRPr="007A44AD">
              <w:rPr>
                <w:rFonts w:asciiTheme="minorHAnsi" w:hAnsiTheme="minorHAnsi" w:cstheme="minorHAnsi"/>
                <w:sz w:val="24"/>
                <w:szCs w:val="24"/>
                <w:lang w:val="mk-MK"/>
              </w:rPr>
              <w:t>-</w:t>
            </w:r>
            <w:r w:rsidRPr="007A44AD">
              <w:rPr>
                <w:rFonts w:asciiTheme="minorHAnsi" w:hAnsiTheme="minorHAnsi" w:cstheme="minorHAnsi"/>
                <w:sz w:val="24"/>
                <w:szCs w:val="24"/>
              </w:rPr>
              <w:t xml:space="preserve"> подреден (вработен) </w:t>
            </w:r>
          </w:p>
          <w:p w:rsidR="008B67E7" w:rsidRPr="007A44AD" w:rsidRDefault="008B67E7" w:rsidP="003018A2">
            <w:pPr>
              <w:widowControl/>
              <w:numPr>
                <w:ilvl w:val="0"/>
                <w:numId w:val="60"/>
              </w:numPr>
              <w:autoSpaceDE/>
              <w:autoSpaceDN/>
              <w:spacing w:line="276" w:lineRule="auto"/>
              <w:rPr>
                <w:rFonts w:asciiTheme="minorHAnsi" w:hAnsiTheme="minorHAnsi" w:cstheme="minorHAnsi"/>
                <w:sz w:val="24"/>
                <w:szCs w:val="24"/>
                <w:lang w:val="mk-MK"/>
              </w:rPr>
            </w:pPr>
            <w:r w:rsidRPr="007A44AD">
              <w:rPr>
                <w:rFonts w:asciiTheme="minorHAnsi" w:hAnsiTheme="minorHAnsi" w:cstheme="minorHAnsi"/>
                <w:sz w:val="24"/>
                <w:szCs w:val="24"/>
              </w:rPr>
              <w:t xml:space="preserve">Комуникација стручен соработник </w:t>
            </w:r>
            <w:r w:rsidRPr="007A44AD">
              <w:rPr>
                <w:rFonts w:asciiTheme="minorHAnsi" w:hAnsiTheme="minorHAnsi" w:cstheme="minorHAnsi"/>
                <w:sz w:val="24"/>
                <w:szCs w:val="24"/>
                <w:lang w:val="mk-MK"/>
              </w:rPr>
              <w:t>-</w:t>
            </w:r>
            <w:r w:rsidRPr="007A44AD">
              <w:rPr>
                <w:rFonts w:asciiTheme="minorHAnsi" w:hAnsiTheme="minorHAnsi" w:cstheme="minorHAnsi"/>
                <w:sz w:val="24"/>
                <w:szCs w:val="24"/>
              </w:rPr>
              <w:t xml:space="preserve"> наставник</w:t>
            </w:r>
          </w:p>
          <w:p w:rsidR="008B67E7" w:rsidRPr="007A44AD" w:rsidRDefault="008B67E7" w:rsidP="003018A2">
            <w:pPr>
              <w:widowControl/>
              <w:numPr>
                <w:ilvl w:val="0"/>
                <w:numId w:val="60"/>
              </w:numPr>
              <w:autoSpaceDE/>
              <w:autoSpaceDN/>
              <w:spacing w:line="276" w:lineRule="auto"/>
              <w:rPr>
                <w:rFonts w:asciiTheme="minorHAnsi" w:hAnsiTheme="minorHAnsi" w:cstheme="minorHAnsi"/>
                <w:sz w:val="24"/>
                <w:szCs w:val="24"/>
                <w:lang w:val="mk-MK"/>
              </w:rPr>
            </w:pPr>
            <w:r w:rsidRPr="007A44AD">
              <w:rPr>
                <w:rFonts w:asciiTheme="minorHAnsi" w:hAnsiTheme="minorHAnsi" w:cstheme="minorHAnsi"/>
                <w:sz w:val="24"/>
                <w:szCs w:val="24"/>
              </w:rPr>
              <w:t xml:space="preserve">Комуникација наставник </w:t>
            </w:r>
            <w:r w:rsidRPr="007A44AD">
              <w:rPr>
                <w:rFonts w:asciiTheme="minorHAnsi" w:hAnsiTheme="minorHAnsi" w:cstheme="minorHAnsi"/>
                <w:sz w:val="24"/>
                <w:szCs w:val="24"/>
                <w:lang w:val="mk-MK"/>
              </w:rPr>
              <w:t>-</w:t>
            </w:r>
            <w:r w:rsidRPr="007A44AD">
              <w:rPr>
                <w:rFonts w:asciiTheme="minorHAnsi" w:hAnsiTheme="minorHAnsi" w:cstheme="minorHAnsi"/>
                <w:sz w:val="24"/>
                <w:szCs w:val="24"/>
              </w:rPr>
              <w:t xml:space="preserve"> наставник </w:t>
            </w:r>
          </w:p>
          <w:p w:rsidR="008B67E7" w:rsidRPr="007A44AD" w:rsidRDefault="008B67E7" w:rsidP="003018A2">
            <w:pPr>
              <w:widowControl/>
              <w:numPr>
                <w:ilvl w:val="0"/>
                <w:numId w:val="60"/>
              </w:numPr>
              <w:autoSpaceDE/>
              <w:autoSpaceDN/>
              <w:spacing w:line="276" w:lineRule="auto"/>
              <w:rPr>
                <w:rFonts w:asciiTheme="minorHAnsi" w:hAnsiTheme="minorHAnsi" w:cstheme="minorHAnsi"/>
                <w:sz w:val="24"/>
                <w:szCs w:val="24"/>
                <w:lang w:val="mk-MK"/>
              </w:rPr>
            </w:pPr>
            <w:r w:rsidRPr="007A44AD">
              <w:rPr>
                <w:rFonts w:asciiTheme="minorHAnsi" w:hAnsiTheme="minorHAnsi" w:cstheme="minorHAnsi"/>
                <w:sz w:val="24"/>
                <w:szCs w:val="24"/>
              </w:rPr>
              <w:t>Комуникација наставник/стручен соработник со административно технички персонал Состаноци на органи и тела:</w:t>
            </w:r>
          </w:p>
          <w:p w:rsidR="008B67E7" w:rsidRPr="007A44AD" w:rsidRDefault="008B67E7" w:rsidP="003018A2">
            <w:pPr>
              <w:widowControl/>
              <w:numPr>
                <w:ilvl w:val="0"/>
                <w:numId w:val="60"/>
              </w:numPr>
              <w:autoSpaceDE/>
              <w:autoSpaceDN/>
              <w:spacing w:line="276" w:lineRule="auto"/>
              <w:rPr>
                <w:rFonts w:asciiTheme="minorHAnsi" w:hAnsiTheme="minorHAnsi" w:cstheme="minorHAnsi"/>
                <w:sz w:val="24"/>
                <w:szCs w:val="24"/>
                <w:lang w:val="mk-MK"/>
              </w:rPr>
            </w:pPr>
            <w:r w:rsidRPr="007A44AD">
              <w:rPr>
                <w:rFonts w:asciiTheme="minorHAnsi" w:hAnsiTheme="minorHAnsi" w:cstheme="minorHAnsi"/>
                <w:sz w:val="24"/>
                <w:szCs w:val="24"/>
              </w:rPr>
              <w:t xml:space="preserve">Состанок на наставнички совет </w:t>
            </w:r>
          </w:p>
          <w:p w:rsidR="008B67E7" w:rsidRPr="007A44AD" w:rsidRDefault="008B67E7" w:rsidP="003018A2">
            <w:pPr>
              <w:widowControl/>
              <w:numPr>
                <w:ilvl w:val="0"/>
                <w:numId w:val="60"/>
              </w:numPr>
              <w:autoSpaceDE/>
              <w:autoSpaceDN/>
              <w:spacing w:line="276" w:lineRule="auto"/>
              <w:rPr>
                <w:rFonts w:asciiTheme="minorHAnsi" w:hAnsiTheme="minorHAnsi" w:cstheme="minorHAnsi"/>
                <w:sz w:val="24"/>
                <w:szCs w:val="24"/>
                <w:lang w:val="mk-MK"/>
              </w:rPr>
            </w:pPr>
            <w:r w:rsidRPr="007A44AD">
              <w:rPr>
                <w:rFonts w:asciiTheme="minorHAnsi" w:hAnsiTheme="minorHAnsi" w:cstheme="minorHAnsi"/>
                <w:sz w:val="24"/>
                <w:szCs w:val="24"/>
              </w:rPr>
              <w:t>Состанок на одделенски совет</w:t>
            </w:r>
          </w:p>
          <w:p w:rsidR="008B67E7" w:rsidRPr="007A44AD" w:rsidRDefault="008B67E7" w:rsidP="003018A2">
            <w:pPr>
              <w:widowControl/>
              <w:numPr>
                <w:ilvl w:val="0"/>
                <w:numId w:val="60"/>
              </w:numPr>
              <w:autoSpaceDE/>
              <w:autoSpaceDN/>
              <w:spacing w:line="276" w:lineRule="auto"/>
              <w:rPr>
                <w:rFonts w:asciiTheme="minorHAnsi" w:hAnsiTheme="minorHAnsi" w:cstheme="minorHAnsi"/>
                <w:sz w:val="24"/>
                <w:szCs w:val="24"/>
                <w:lang w:val="mk-MK"/>
              </w:rPr>
            </w:pPr>
            <w:r w:rsidRPr="007A44AD">
              <w:rPr>
                <w:rFonts w:asciiTheme="minorHAnsi" w:hAnsiTheme="minorHAnsi" w:cstheme="minorHAnsi"/>
                <w:sz w:val="24"/>
                <w:szCs w:val="24"/>
              </w:rPr>
              <w:t xml:space="preserve">Состанокна стручни активи </w:t>
            </w:r>
          </w:p>
          <w:p w:rsidR="008B67E7" w:rsidRPr="007A44AD" w:rsidRDefault="008B67E7" w:rsidP="003018A2">
            <w:pPr>
              <w:widowControl/>
              <w:numPr>
                <w:ilvl w:val="0"/>
                <w:numId w:val="60"/>
              </w:numPr>
              <w:autoSpaceDE/>
              <w:autoSpaceDN/>
              <w:spacing w:line="276" w:lineRule="auto"/>
              <w:rPr>
                <w:rFonts w:asciiTheme="minorHAnsi" w:hAnsiTheme="minorHAnsi" w:cstheme="minorHAnsi"/>
                <w:sz w:val="24"/>
                <w:szCs w:val="24"/>
                <w:lang w:val="mk-MK"/>
              </w:rPr>
            </w:pPr>
            <w:r w:rsidRPr="007A44AD">
              <w:rPr>
                <w:rFonts w:asciiTheme="minorHAnsi" w:hAnsiTheme="minorHAnsi" w:cstheme="minorHAnsi"/>
                <w:sz w:val="24"/>
                <w:szCs w:val="24"/>
              </w:rPr>
              <w:t xml:space="preserve">Состанок на тимови на ниво на училиште </w:t>
            </w:r>
          </w:p>
          <w:p w:rsidR="008B67E7" w:rsidRPr="007A44AD" w:rsidRDefault="008B67E7" w:rsidP="003018A2">
            <w:pPr>
              <w:widowControl/>
              <w:numPr>
                <w:ilvl w:val="0"/>
                <w:numId w:val="60"/>
              </w:numPr>
              <w:autoSpaceDE/>
              <w:autoSpaceDN/>
              <w:spacing w:line="276" w:lineRule="auto"/>
              <w:rPr>
                <w:rFonts w:asciiTheme="minorHAnsi" w:hAnsiTheme="minorHAnsi" w:cstheme="minorHAnsi"/>
                <w:sz w:val="24"/>
                <w:szCs w:val="24"/>
                <w:lang w:val="mk-MK"/>
              </w:rPr>
            </w:pPr>
            <w:r w:rsidRPr="007A44AD">
              <w:rPr>
                <w:rFonts w:asciiTheme="minorHAnsi" w:hAnsiTheme="minorHAnsi" w:cstheme="minorHAnsi"/>
                <w:sz w:val="24"/>
                <w:szCs w:val="24"/>
              </w:rPr>
              <w:t>Состанок на Тимот за професионален развој и Училишниот тим</w:t>
            </w:r>
          </w:p>
        </w:tc>
      </w:tr>
      <w:tr w:rsidR="008B67E7" w:rsidRPr="007A44AD" w:rsidTr="009C76ED">
        <w:tc>
          <w:tcPr>
            <w:tcW w:w="5211" w:type="dxa"/>
            <w:shd w:val="clear" w:color="auto" w:fill="auto"/>
          </w:tcPr>
          <w:p w:rsidR="008B67E7" w:rsidRPr="007A44AD" w:rsidRDefault="008B67E7" w:rsidP="00377CE0">
            <w:pPr>
              <w:spacing w:line="276" w:lineRule="auto"/>
              <w:rPr>
                <w:rFonts w:asciiTheme="minorHAnsi" w:hAnsiTheme="minorHAnsi" w:cstheme="minorHAnsi"/>
                <w:sz w:val="24"/>
                <w:szCs w:val="24"/>
                <w:lang w:val="mk-MK"/>
              </w:rPr>
            </w:pPr>
            <w:r w:rsidRPr="007A44AD">
              <w:rPr>
                <w:rFonts w:asciiTheme="minorHAnsi" w:hAnsiTheme="minorHAnsi" w:cstheme="minorHAnsi"/>
                <w:sz w:val="24"/>
                <w:szCs w:val="24"/>
              </w:rPr>
              <w:t>Комуникација на ниво на училница</w:t>
            </w:r>
          </w:p>
        </w:tc>
        <w:tc>
          <w:tcPr>
            <w:tcW w:w="9577" w:type="dxa"/>
            <w:shd w:val="clear" w:color="auto" w:fill="auto"/>
          </w:tcPr>
          <w:p w:rsidR="008B67E7" w:rsidRPr="007A44AD" w:rsidRDefault="008B67E7" w:rsidP="003018A2">
            <w:pPr>
              <w:widowControl/>
              <w:numPr>
                <w:ilvl w:val="0"/>
                <w:numId w:val="60"/>
              </w:numPr>
              <w:autoSpaceDE/>
              <w:autoSpaceDN/>
              <w:spacing w:line="276" w:lineRule="auto"/>
              <w:rPr>
                <w:rFonts w:asciiTheme="minorHAnsi" w:hAnsiTheme="minorHAnsi" w:cstheme="minorHAnsi"/>
                <w:sz w:val="24"/>
                <w:szCs w:val="24"/>
                <w:lang w:val="mk-MK"/>
              </w:rPr>
            </w:pPr>
            <w:r w:rsidRPr="007A44AD">
              <w:rPr>
                <w:rFonts w:asciiTheme="minorHAnsi" w:hAnsiTheme="minorHAnsi" w:cstheme="minorHAnsi"/>
                <w:sz w:val="24"/>
                <w:szCs w:val="24"/>
              </w:rPr>
              <w:t xml:space="preserve">Комуникација наставник </w:t>
            </w:r>
            <w:r w:rsidRPr="007A44AD">
              <w:rPr>
                <w:rFonts w:asciiTheme="minorHAnsi" w:hAnsiTheme="minorHAnsi" w:cstheme="minorHAnsi"/>
                <w:sz w:val="24"/>
                <w:szCs w:val="24"/>
                <w:lang w:val="mk-MK"/>
              </w:rPr>
              <w:t>-</w:t>
            </w:r>
            <w:r w:rsidRPr="007A44AD">
              <w:rPr>
                <w:rFonts w:asciiTheme="minorHAnsi" w:hAnsiTheme="minorHAnsi" w:cstheme="minorHAnsi"/>
                <w:sz w:val="24"/>
                <w:szCs w:val="24"/>
              </w:rPr>
              <w:t xml:space="preserve"> ученик </w:t>
            </w:r>
          </w:p>
          <w:p w:rsidR="008B67E7" w:rsidRPr="007A44AD" w:rsidRDefault="008B67E7" w:rsidP="003018A2">
            <w:pPr>
              <w:widowControl/>
              <w:numPr>
                <w:ilvl w:val="0"/>
                <w:numId w:val="60"/>
              </w:numPr>
              <w:autoSpaceDE/>
              <w:autoSpaceDN/>
              <w:spacing w:line="276" w:lineRule="auto"/>
              <w:rPr>
                <w:rFonts w:asciiTheme="minorHAnsi" w:hAnsiTheme="minorHAnsi" w:cstheme="minorHAnsi"/>
                <w:sz w:val="24"/>
                <w:szCs w:val="24"/>
                <w:lang w:val="mk-MK"/>
              </w:rPr>
            </w:pPr>
            <w:r w:rsidRPr="007A44AD">
              <w:rPr>
                <w:rFonts w:asciiTheme="minorHAnsi" w:hAnsiTheme="minorHAnsi" w:cstheme="minorHAnsi"/>
                <w:sz w:val="24"/>
                <w:szCs w:val="24"/>
              </w:rPr>
              <w:t xml:space="preserve">Комуникација ученик </w:t>
            </w:r>
            <w:r w:rsidRPr="007A44AD">
              <w:rPr>
                <w:rFonts w:asciiTheme="minorHAnsi" w:hAnsiTheme="minorHAnsi" w:cstheme="minorHAnsi"/>
                <w:sz w:val="24"/>
                <w:szCs w:val="24"/>
                <w:lang w:val="mk-MK"/>
              </w:rPr>
              <w:t>-</w:t>
            </w:r>
            <w:r w:rsidRPr="007A44AD">
              <w:rPr>
                <w:rFonts w:asciiTheme="minorHAnsi" w:hAnsiTheme="minorHAnsi" w:cstheme="minorHAnsi"/>
                <w:sz w:val="24"/>
                <w:szCs w:val="24"/>
              </w:rPr>
              <w:t xml:space="preserve"> ученик </w:t>
            </w:r>
          </w:p>
          <w:p w:rsidR="008B67E7" w:rsidRPr="007A44AD" w:rsidRDefault="008B67E7" w:rsidP="003018A2">
            <w:pPr>
              <w:widowControl/>
              <w:numPr>
                <w:ilvl w:val="0"/>
                <w:numId w:val="60"/>
              </w:numPr>
              <w:autoSpaceDE/>
              <w:autoSpaceDN/>
              <w:spacing w:line="276" w:lineRule="auto"/>
              <w:rPr>
                <w:rFonts w:asciiTheme="minorHAnsi" w:hAnsiTheme="minorHAnsi" w:cstheme="minorHAnsi"/>
                <w:sz w:val="24"/>
                <w:szCs w:val="24"/>
                <w:lang w:val="mk-MK"/>
              </w:rPr>
            </w:pPr>
            <w:r w:rsidRPr="007A44AD">
              <w:rPr>
                <w:rFonts w:asciiTheme="minorHAnsi" w:hAnsiTheme="minorHAnsi" w:cstheme="minorHAnsi"/>
                <w:sz w:val="24"/>
                <w:szCs w:val="24"/>
              </w:rPr>
              <w:t xml:space="preserve">Комуникација стручен соработник </w:t>
            </w:r>
            <w:r w:rsidRPr="007A44AD">
              <w:rPr>
                <w:rFonts w:asciiTheme="minorHAnsi" w:hAnsiTheme="minorHAnsi" w:cstheme="minorHAnsi"/>
                <w:sz w:val="24"/>
                <w:szCs w:val="24"/>
                <w:lang w:val="mk-MK"/>
              </w:rPr>
              <w:t>-</w:t>
            </w:r>
            <w:r w:rsidRPr="007A44AD">
              <w:rPr>
                <w:rFonts w:asciiTheme="minorHAnsi" w:hAnsiTheme="minorHAnsi" w:cstheme="minorHAnsi"/>
                <w:sz w:val="24"/>
                <w:szCs w:val="24"/>
              </w:rPr>
              <w:t xml:space="preserve"> ученик</w:t>
            </w:r>
          </w:p>
        </w:tc>
      </w:tr>
      <w:tr w:rsidR="008B67E7" w:rsidRPr="007A44AD" w:rsidTr="009C76ED">
        <w:tc>
          <w:tcPr>
            <w:tcW w:w="5211" w:type="dxa"/>
            <w:shd w:val="clear" w:color="auto" w:fill="auto"/>
          </w:tcPr>
          <w:p w:rsidR="008B67E7" w:rsidRPr="007A44AD" w:rsidRDefault="008B67E7" w:rsidP="00377CE0">
            <w:pPr>
              <w:spacing w:line="276" w:lineRule="auto"/>
              <w:rPr>
                <w:rFonts w:asciiTheme="minorHAnsi" w:hAnsiTheme="minorHAnsi" w:cstheme="minorHAnsi"/>
                <w:sz w:val="24"/>
                <w:szCs w:val="24"/>
                <w:lang w:val="mk-MK"/>
              </w:rPr>
            </w:pPr>
            <w:r w:rsidRPr="007A44AD">
              <w:rPr>
                <w:rFonts w:asciiTheme="minorHAnsi" w:hAnsiTheme="minorHAnsi" w:cstheme="minorHAnsi"/>
                <w:sz w:val="24"/>
                <w:szCs w:val="24"/>
              </w:rPr>
              <w:t>Комуникација со опкружувањето на училиштето</w:t>
            </w:r>
          </w:p>
        </w:tc>
        <w:tc>
          <w:tcPr>
            <w:tcW w:w="9577" w:type="dxa"/>
            <w:shd w:val="clear" w:color="auto" w:fill="auto"/>
          </w:tcPr>
          <w:p w:rsidR="008B67E7" w:rsidRPr="007A44AD" w:rsidRDefault="008B67E7" w:rsidP="003018A2">
            <w:pPr>
              <w:widowControl/>
              <w:numPr>
                <w:ilvl w:val="0"/>
                <w:numId w:val="60"/>
              </w:numPr>
              <w:autoSpaceDE/>
              <w:autoSpaceDN/>
              <w:spacing w:line="276" w:lineRule="auto"/>
              <w:rPr>
                <w:rFonts w:asciiTheme="minorHAnsi" w:hAnsiTheme="minorHAnsi" w:cstheme="minorHAnsi"/>
                <w:sz w:val="24"/>
                <w:szCs w:val="24"/>
                <w:lang w:val="mk-MK"/>
              </w:rPr>
            </w:pPr>
            <w:r w:rsidRPr="007A44AD">
              <w:rPr>
                <w:rFonts w:asciiTheme="minorHAnsi" w:hAnsiTheme="minorHAnsi" w:cstheme="minorHAnsi"/>
                <w:sz w:val="24"/>
                <w:szCs w:val="24"/>
              </w:rPr>
              <w:t xml:space="preserve">Односи со јавноста </w:t>
            </w:r>
          </w:p>
          <w:p w:rsidR="008B67E7" w:rsidRPr="007A44AD" w:rsidRDefault="008B67E7" w:rsidP="003018A2">
            <w:pPr>
              <w:widowControl/>
              <w:numPr>
                <w:ilvl w:val="0"/>
                <w:numId w:val="60"/>
              </w:numPr>
              <w:autoSpaceDE/>
              <w:autoSpaceDN/>
              <w:spacing w:line="276" w:lineRule="auto"/>
              <w:rPr>
                <w:rFonts w:asciiTheme="minorHAnsi" w:hAnsiTheme="minorHAnsi" w:cstheme="minorHAnsi"/>
                <w:sz w:val="24"/>
                <w:szCs w:val="24"/>
                <w:lang w:val="mk-MK"/>
              </w:rPr>
            </w:pPr>
            <w:r w:rsidRPr="007A44AD">
              <w:rPr>
                <w:rFonts w:asciiTheme="minorHAnsi" w:hAnsiTheme="minorHAnsi" w:cstheme="minorHAnsi"/>
                <w:sz w:val="24"/>
                <w:szCs w:val="24"/>
              </w:rPr>
              <w:t>Комуникација со родителите на учениците</w:t>
            </w:r>
          </w:p>
          <w:p w:rsidR="008B67E7" w:rsidRPr="007A44AD" w:rsidRDefault="008B67E7" w:rsidP="003018A2">
            <w:pPr>
              <w:widowControl/>
              <w:numPr>
                <w:ilvl w:val="0"/>
                <w:numId w:val="60"/>
              </w:numPr>
              <w:autoSpaceDE/>
              <w:autoSpaceDN/>
              <w:spacing w:line="276" w:lineRule="auto"/>
              <w:rPr>
                <w:rFonts w:asciiTheme="minorHAnsi" w:hAnsiTheme="minorHAnsi" w:cstheme="minorHAnsi"/>
                <w:sz w:val="24"/>
                <w:szCs w:val="24"/>
                <w:lang w:val="mk-MK"/>
              </w:rPr>
            </w:pPr>
            <w:r w:rsidRPr="007A44AD">
              <w:rPr>
                <w:rFonts w:asciiTheme="minorHAnsi" w:hAnsiTheme="minorHAnsi" w:cstheme="minorHAnsi"/>
                <w:sz w:val="24"/>
                <w:szCs w:val="24"/>
              </w:rPr>
              <w:t>Комуникација со МОН</w:t>
            </w:r>
          </w:p>
          <w:p w:rsidR="008B67E7" w:rsidRPr="007A44AD" w:rsidRDefault="008B67E7" w:rsidP="003018A2">
            <w:pPr>
              <w:widowControl/>
              <w:numPr>
                <w:ilvl w:val="0"/>
                <w:numId w:val="60"/>
              </w:numPr>
              <w:autoSpaceDE/>
              <w:autoSpaceDN/>
              <w:spacing w:line="276" w:lineRule="auto"/>
              <w:rPr>
                <w:rFonts w:asciiTheme="minorHAnsi" w:hAnsiTheme="minorHAnsi" w:cstheme="minorHAnsi"/>
                <w:sz w:val="24"/>
                <w:szCs w:val="24"/>
                <w:lang w:val="mk-MK"/>
              </w:rPr>
            </w:pPr>
            <w:r w:rsidRPr="007A44AD">
              <w:rPr>
                <w:rFonts w:asciiTheme="minorHAnsi" w:hAnsiTheme="minorHAnsi" w:cstheme="minorHAnsi"/>
                <w:sz w:val="24"/>
                <w:szCs w:val="24"/>
              </w:rPr>
              <w:t xml:space="preserve">Комуникација со БРО </w:t>
            </w:r>
          </w:p>
          <w:p w:rsidR="008B67E7" w:rsidRPr="007A44AD" w:rsidRDefault="008B67E7" w:rsidP="003018A2">
            <w:pPr>
              <w:widowControl/>
              <w:numPr>
                <w:ilvl w:val="0"/>
                <w:numId w:val="60"/>
              </w:numPr>
              <w:autoSpaceDE/>
              <w:autoSpaceDN/>
              <w:spacing w:line="276" w:lineRule="auto"/>
              <w:rPr>
                <w:rFonts w:asciiTheme="minorHAnsi" w:hAnsiTheme="minorHAnsi" w:cstheme="minorHAnsi"/>
                <w:sz w:val="24"/>
                <w:szCs w:val="24"/>
                <w:lang w:val="mk-MK"/>
              </w:rPr>
            </w:pPr>
            <w:r w:rsidRPr="007A44AD">
              <w:rPr>
                <w:rFonts w:asciiTheme="minorHAnsi" w:hAnsiTheme="minorHAnsi" w:cstheme="minorHAnsi"/>
                <w:sz w:val="24"/>
                <w:szCs w:val="24"/>
              </w:rPr>
              <w:t xml:space="preserve">Комуникација со ДПИ </w:t>
            </w:r>
          </w:p>
          <w:p w:rsidR="008B67E7" w:rsidRPr="007A44AD" w:rsidRDefault="008B67E7" w:rsidP="003018A2">
            <w:pPr>
              <w:widowControl/>
              <w:numPr>
                <w:ilvl w:val="0"/>
                <w:numId w:val="60"/>
              </w:numPr>
              <w:autoSpaceDE/>
              <w:autoSpaceDN/>
              <w:spacing w:line="276" w:lineRule="auto"/>
              <w:rPr>
                <w:rFonts w:asciiTheme="minorHAnsi" w:hAnsiTheme="minorHAnsi" w:cstheme="minorHAnsi"/>
                <w:sz w:val="24"/>
                <w:szCs w:val="24"/>
                <w:lang w:val="mk-MK"/>
              </w:rPr>
            </w:pPr>
            <w:r w:rsidRPr="007A44AD">
              <w:rPr>
                <w:rFonts w:asciiTheme="minorHAnsi" w:hAnsiTheme="minorHAnsi" w:cstheme="minorHAnsi"/>
                <w:sz w:val="24"/>
                <w:szCs w:val="24"/>
              </w:rPr>
              <w:t>Комуникација со ДИЦ</w:t>
            </w:r>
          </w:p>
          <w:p w:rsidR="008B67E7" w:rsidRPr="007A44AD" w:rsidRDefault="008B67E7" w:rsidP="003018A2">
            <w:pPr>
              <w:widowControl/>
              <w:numPr>
                <w:ilvl w:val="0"/>
                <w:numId w:val="60"/>
              </w:numPr>
              <w:autoSpaceDE/>
              <w:autoSpaceDN/>
              <w:spacing w:line="276" w:lineRule="auto"/>
              <w:rPr>
                <w:rFonts w:asciiTheme="minorHAnsi" w:hAnsiTheme="minorHAnsi" w:cstheme="minorHAnsi"/>
                <w:sz w:val="24"/>
                <w:szCs w:val="24"/>
                <w:lang w:val="mk-MK"/>
              </w:rPr>
            </w:pPr>
            <w:r w:rsidRPr="007A44AD">
              <w:rPr>
                <w:rFonts w:asciiTheme="minorHAnsi" w:hAnsiTheme="minorHAnsi" w:cstheme="minorHAnsi"/>
                <w:sz w:val="24"/>
                <w:szCs w:val="24"/>
              </w:rPr>
              <w:t xml:space="preserve">Комуникација со локална самоуправа </w:t>
            </w:r>
          </w:p>
          <w:p w:rsidR="008B67E7" w:rsidRPr="007A44AD" w:rsidRDefault="008B67E7" w:rsidP="003018A2">
            <w:pPr>
              <w:widowControl/>
              <w:numPr>
                <w:ilvl w:val="0"/>
                <w:numId w:val="60"/>
              </w:numPr>
              <w:autoSpaceDE/>
              <w:autoSpaceDN/>
              <w:spacing w:line="276" w:lineRule="auto"/>
              <w:rPr>
                <w:rFonts w:asciiTheme="minorHAnsi" w:hAnsiTheme="minorHAnsi" w:cstheme="minorHAnsi"/>
                <w:sz w:val="24"/>
                <w:szCs w:val="24"/>
                <w:lang w:val="mk-MK"/>
              </w:rPr>
            </w:pPr>
            <w:r w:rsidRPr="007A44AD">
              <w:rPr>
                <w:rFonts w:asciiTheme="minorHAnsi" w:hAnsiTheme="minorHAnsi" w:cstheme="minorHAnsi"/>
                <w:sz w:val="24"/>
                <w:szCs w:val="24"/>
              </w:rPr>
              <w:t xml:space="preserve">Комуникација со граќански здруженија </w:t>
            </w:r>
          </w:p>
          <w:p w:rsidR="008B67E7" w:rsidRPr="007A44AD" w:rsidRDefault="008B67E7" w:rsidP="003018A2">
            <w:pPr>
              <w:widowControl/>
              <w:numPr>
                <w:ilvl w:val="0"/>
                <w:numId w:val="60"/>
              </w:numPr>
              <w:autoSpaceDE/>
              <w:autoSpaceDN/>
              <w:spacing w:line="276" w:lineRule="auto"/>
              <w:rPr>
                <w:rFonts w:asciiTheme="minorHAnsi" w:hAnsiTheme="minorHAnsi" w:cstheme="minorHAnsi"/>
                <w:sz w:val="24"/>
                <w:szCs w:val="24"/>
                <w:lang w:val="mk-MK"/>
              </w:rPr>
            </w:pPr>
            <w:r w:rsidRPr="007A44AD">
              <w:rPr>
                <w:rFonts w:asciiTheme="minorHAnsi" w:hAnsiTheme="minorHAnsi" w:cstheme="minorHAnsi"/>
                <w:sz w:val="24"/>
                <w:szCs w:val="24"/>
              </w:rPr>
              <w:t xml:space="preserve">Комуникација со бизнис сектор </w:t>
            </w:r>
          </w:p>
          <w:p w:rsidR="008B67E7" w:rsidRPr="007A44AD" w:rsidRDefault="008B67E7" w:rsidP="003018A2">
            <w:pPr>
              <w:widowControl/>
              <w:numPr>
                <w:ilvl w:val="0"/>
                <w:numId w:val="60"/>
              </w:numPr>
              <w:autoSpaceDE/>
              <w:autoSpaceDN/>
              <w:spacing w:line="276" w:lineRule="auto"/>
              <w:rPr>
                <w:rFonts w:asciiTheme="minorHAnsi" w:hAnsiTheme="minorHAnsi" w:cstheme="minorHAnsi"/>
                <w:sz w:val="24"/>
                <w:szCs w:val="24"/>
                <w:lang w:val="mk-MK"/>
              </w:rPr>
            </w:pPr>
            <w:r w:rsidRPr="007A44AD">
              <w:rPr>
                <w:rFonts w:asciiTheme="minorHAnsi" w:hAnsiTheme="minorHAnsi" w:cstheme="minorHAnsi"/>
                <w:sz w:val="24"/>
                <w:szCs w:val="24"/>
              </w:rPr>
              <w:t>Комуникација со други образовни институции во Р</w:t>
            </w:r>
            <w:r w:rsidRPr="007A44AD">
              <w:rPr>
                <w:rFonts w:asciiTheme="minorHAnsi" w:hAnsiTheme="minorHAnsi" w:cstheme="minorHAnsi"/>
                <w:sz w:val="24"/>
                <w:szCs w:val="24"/>
                <w:lang w:val="mk-MK"/>
              </w:rPr>
              <w:t>.С</w:t>
            </w:r>
            <w:r w:rsidRPr="007A44AD">
              <w:rPr>
                <w:rFonts w:asciiTheme="minorHAnsi" w:hAnsiTheme="minorHAnsi" w:cstheme="minorHAnsi"/>
                <w:sz w:val="24"/>
                <w:szCs w:val="24"/>
              </w:rPr>
              <w:t xml:space="preserve">.М. и странство </w:t>
            </w:r>
          </w:p>
          <w:p w:rsidR="008B67E7" w:rsidRPr="007A44AD" w:rsidRDefault="008B67E7" w:rsidP="003018A2">
            <w:pPr>
              <w:widowControl/>
              <w:numPr>
                <w:ilvl w:val="0"/>
                <w:numId w:val="60"/>
              </w:numPr>
              <w:autoSpaceDE/>
              <w:autoSpaceDN/>
              <w:spacing w:line="276" w:lineRule="auto"/>
              <w:rPr>
                <w:rFonts w:asciiTheme="minorHAnsi" w:hAnsiTheme="minorHAnsi" w:cstheme="minorHAnsi"/>
                <w:sz w:val="24"/>
                <w:szCs w:val="24"/>
                <w:lang w:val="mk-MK"/>
              </w:rPr>
            </w:pPr>
            <w:r w:rsidRPr="007A44AD">
              <w:rPr>
                <w:rFonts w:asciiTheme="minorHAnsi" w:hAnsiTheme="minorHAnsi" w:cstheme="minorHAnsi"/>
                <w:sz w:val="24"/>
                <w:szCs w:val="24"/>
              </w:rPr>
              <w:t>Комуникација со донатори</w:t>
            </w:r>
          </w:p>
        </w:tc>
      </w:tr>
    </w:tbl>
    <w:p w:rsidR="00E94489" w:rsidRDefault="00E94489" w:rsidP="00377CE0">
      <w:pPr>
        <w:spacing w:line="276" w:lineRule="auto"/>
        <w:rPr>
          <w:rFonts w:asciiTheme="minorHAnsi" w:hAnsiTheme="minorHAnsi" w:cstheme="minorHAnsi"/>
          <w:sz w:val="24"/>
          <w:lang w:val="mk-MK"/>
        </w:rPr>
      </w:pPr>
    </w:p>
    <w:p w:rsidR="008A0703" w:rsidRDefault="008A0703" w:rsidP="00377CE0">
      <w:pPr>
        <w:spacing w:line="276" w:lineRule="auto"/>
        <w:rPr>
          <w:rFonts w:asciiTheme="minorHAnsi" w:hAnsiTheme="minorHAnsi" w:cstheme="minorHAnsi"/>
          <w:sz w:val="24"/>
          <w:lang w:val="mk-MK"/>
        </w:rPr>
      </w:pPr>
    </w:p>
    <w:p w:rsidR="008A0703" w:rsidRDefault="008A0703" w:rsidP="00377CE0">
      <w:pPr>
        <w:spacing w:line="276" w:lineRule="auto"/>
        <w:rPr>
          <w:rFonts w:asciiTheme="minorHAnsi" w:hAnsiTheme="minorHAnsi" w:cstheme="minorHAnsi"/>
          <w:sz w:val="24"/>
          <w:lang w:val="mk-MK"/>
        </w:rPr>
      </w:pPr>
    </w:p>
    <w:p w:rsidR="002F13A4" w:rsidRPr="00CF48E9" w:rsidRDefault="002F13A4" w:rsidP="00377CE0">
      <w:pPr>
        <w:spacing w:before="25" w:line="276" w:lineRule="auto"/>
        <w:ind w:left="560"/>
        <w:rPr>
          <w:b/>
          <w:sz w:val="28"/>
          <w:szCs w:val="28"/>
        </w:rPr>
      </w:pPr>
      <w:r w:rsidRPr="00CF48E9">
        <w:rPr>
          <w:b/>
          <w:sz w:val="28"/>
          <w:szCs w:val="28"/>
        </w:rPr>
        <w:lastRenderedPageBreak/>
        <w:t>Подрачје</w:t>
      </w:r>
      <w:r w:rsidRPr="00CF48E9">
        <w:rPr>
          <w:b/>
          <w:spacing w:val="-7"/>
          <w:sz w:val="28"/>
          <w:szCs w:val="28"/>
        </w:rPr>
        <w:t xml:space="preserve"> </w:t>
      </w:r>
      <w:r w:rsidRPr="00CF48E9">
        <w:rPr>
          <w:b/>
          <w:sz w:val="28"/>
          <w:szCs w:val="28"/>
        </w:rPr>
        <w:t>бр.</w:t>
      </w:r>
      <w:r w:rsidRPr="00CF48E9">
        <w:rPr>
          <w:b/>
          <w:spacing w:val="-3"/>
          <w:sz w:val="28"/>
          <w:szCs w:val="28"/>
        </w:rPr>
        <w:t xml:space="preserve"> </w:t>
      </w:r>
      <w:r w:rsidRPr="00CF48E9">
        <w:rPr>
          <w:b/>
          <w:sz w:val="28"/>
          <w:szCs w:val="28"/>
        </w:rPr>
        <w:t>5:</w:t>
      </w:r>
      <w:r w:rsidRPr="00CF48E9">
        <w:rPr>
          <w:b/>
          <w:spacing w:val="-5"/>
          <w:sz w:val="28"/>
          <w:szCs w:val="28"/>
        </w:rPr>
        <w:t xml:space="preserve"> </w:t>
      </w:r>
      <w:r w:rsidRPr="00CF48E9">
        <w:rPr>
          <w:b/>
          <w:sz w:val="28"/>
          <w:szCs w:val="28"/>
        </w:rPr>
        <w:t>Комуникации и односи со јавноста</w:t>
      </w:r>
    </w:p>
    <w:p w:rsidR="002F13A4" w:rsidRDefault="002F13A4" w:rsidP="00377CE0">
      <w:pPr>
        <w:pStyle w:val="BodyText"/>
        <w:spacing w:before="11" w:line="276" w:lineRule="auto"/>
        <w:rPr>
          <w:b/>
          <w:sz w:val="13"/>
        </w:rPr>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4"/>
        <w:gridCol w:w="8055"/>
        <w:gridCol w:w="2290"/>
        <w:gridCol w:w="1561"/>
      </w:tblGrid>
      <w:tr w:rsidR="002F13A4" w:rsidTr="00B730A4">
        <w:trPr>
          <w:trHeight w:val="676"/>
        </w:trPr>
        <w:tc>
          <w:tcPr>
            <w:tcW w:w="1984" w:type="dxa"/>
            <w:shd w:val="clear" w:color="auto" w:fill="E4E4E4"/>
          </w:tcPr>
          <w:p w:rsidR="002F13A4" w:rsidRDefault="002F13A4" w:rsidP="00377CE0">
            <w:pPr>
              <w:pStyle w:val="TableParagraph"/>
              <w:spacing w:before="1" w:line="276" w:lineRule="auto"/>
              <w:ind w:left="302"/>
              <w:rPr>
                <w:b/>
                <w:sz w:val="24"/>
              </w:rPr>
            </w:pPr>
            <w:r>
              <w:rPr>
                <w:b/>
                <w:sz w:val="24"/>
              </w:rPr>
              <w:t>Индикатор</w:t>
            </w:r>
          </w:p>
          <w:p w:rsidR="002F13A4" w:rsidRDefault="002F13A4" w:rsidP="00377CE0">
            <w:pPr>
              <w:pStyle w:val="TableParagraph"/>
              <w:spacing w:before="44" w:line="276" w:lineRule="auto"/>
              <w:ind w:left="278"/>
              <w:rPr>
                <w:b/>
                <w:sz w:val="24"/>
              </w:rPr>
            </w:pPr>
            <w:r>
              <w:rPr>
                <w:b/>
                <w:sz w:val="24"/>
              </w:rPr>
              <w:t>за</w:t>
            </w:r>
            <w:r>
              <w:rPr>
                <w:b/>
                <w:spacing w:val="-6"/>
                <w:sz w:val="24"/>
              </w:rPr>
              <w:t xml:space="preserve"> </w:t>
            </w:r>
            <w:r>
              <w:rPr>
                <w:b/>
                <w:sz w:val="24"/>
              </w:rPr>
              <w:t>квалитет</w:t>
            </w:r>
          </w:p>
        </w:tc>
        <w:tc>
          <w:tcPr>
            <w:tcW w:w="8055" w:type="dxa"/>
            <w:shd w:val="clear" w:color="auto" w:fill="E4E4E4"/>
          </w:tcPr>
          <w:p w:rsidR="002F13A4" w:rsidRDefault="002F13A4" w:rsidP="00377CE0">
            <w:pPr>
              <w:pStyle w:val="TableParagraph"/>
              <w:spacing w:before="1" w:line="276" w:lineRule="auto"/>
              <w:ind w:left="2473" w:right="2473"/>
              <w:jc w:val="center"/>
              <w:rPr>
                <w:b/>
                <w:sz w:val="24"/>
              </w:rPr>
            </w:pPr>
            <w:r>
              <w:rPr>
                <w:b/>
                <w:sz w:val="24"/>
              </w:rPr>
              <w:t>Констатирана</w:t>
            </w:r>
            <w:r>
              <w:rPr>
                <w:b/>
                <w:spacing w:val="-5"/>
                <w:sz w:val="24"/>
              </w:rPr>
              <w:t xml:space="preserve"> </w:t>
            </w:r>
            <w:r>
              <w:rPr>
                <w:b/>
                <w:sz w:val="24"/>
              </w:rPr>
              <w:t>состојба</w:t>
            </w:r>
          </w:p>
          <w:p w:rsidR="002F13A4" w:rsidRDefault="002F13A4" w:rsidP="00377CE0">
            <w:pPr>
              <w:pStyle w:val="TableParagraph"/>
              <w:spacing w:before="44" w:line="276" w:lineRule="auto"/>
              <w:ind w:left="2476" w:right="2473"/>
              <w:jc w:val="center"/>
              <w:rPr>
                <w:b/>
                <w:sz w:val="24"/>
              </w:rPr>
            </w:pPr>
            <w:r>
              <w:rPr>
                <w:b/>
                <w:sz w:val="24"/>
              </w:rPr>
              <w:t>(Кои</w:t>
            </w:r>
            <w:r>
              <w:rPr>
                <w:b/>
                <w:spacing w:val="-2"/>
                <w:sz w:val="24"/>
              </w:rPr>
              <w:t xml:space="preserve"> </w:t>
            </w:r>
            <w:r>
              <w:rPr>
                <w:b/>
                <w:sz w:val="24"/>
              </w:rPr>
              <w:t>информации</w:t>
            </w:r>
            <w:r>
              <w:rPr>
                <w:b/>
                <w:spacing w:val="-1"/>
                <w:sz w:val="24"/>
              </w:rPr>
              <w:t xml:space="preserve"> </w:t>
            </w:r>
            <w:r>
              <w:rPr>
                <w:b/>
                <w:sz w:val="24"/>
              </w:rPr>
              <w:t>се</w:t>
            </w:r>
            <w:r>
              <w:rPr>
                <w:b/>
                <w:spacing w:val="-3"/>
                <w:sz w:val="24"/>
              </w:rPr>
              <w:t xml:space="preserve"> </w:t>
            </w:r>
            <w:r>
              <w:rPr>
                <w:b/>
                <w:sz w:val="24"/>
              </w:rPr>
              <w:t>собрани?)</w:t>
            </w:r>
          </w:p>
        </w:tc>
        <w:tc>
          <w:tcPr>
            <w:tcW w:w="2290" w:type="dxa"/>
            <w:shd w:val="clear" w:color="auto" w:fill="E4E4E4"/>
          </w:tcPr>
          <w:p w:rsidR="002F13A4" w:rsidRPr="007861FD" w:rsidRDefault="002F13A4" w:rsidP="00377CE0">
            <w:pPr>
              <w:pStyle w:val="TableParagraph"/>
              <w:spacing w:before="1" w:line="276" w:lineRule="auto"/>
              <w:ind w:left="720"/>
              <w:rPr>
                <w:rFonts w:asciiTheme="minorHAnsi" w:hAnsiTheme="minorHAnsi" w:cstheme="minorHAnsi"/>
                <w:sz w:val="24"/>
                <w:szCs w:val="24"/>
              </w:rPr>
            </w:pPr>
            <w:r w:rsidRPr="007861FD">
              <w:rPr>
                <w:rFonts w:asciiTheme="minorHAnsi" w:hAnsiTheme="minorHAnsi" w:cstheme="minorHAnsi"/>
                <w:sz w:val="24"/>
                <w:szCs w:val="24"/>
              </w:rPr>
              <w:t>Извори</w:t>
            </w:r>
            <w:r w:rsidRPr="007861FD">
              <w:rPr>
                <w:rFonts w:asciiTheme="minorHAnsi" w:hAnsiTheme="minorHAnsi" w:cstheme="minorHAnsi"/>
                <w:spacing w:val="-2"/>
                <w:sz w:val="24"/>
                <w:szCs w:val="24"/>
              </w:rPr>
              <w:t xml:space="preserve"> </w:t>
            </w:r>
            <w:r w:rsidRPr="007861FD">
              <w:rPr>
                <w:rFonts w:asciiTheme="minorHAnsi" w:hAnsiTheme="minorHAnsi" w:cstheme="minorHAnsi"/>
                <w:sz w:val="24"/>
                <w:szCs w:val="24"/>
              </w:rPr>
              <w:t>на</w:t>
            </w:r>
          </w:p>
          <w:p w:rsidR="002F13A4" w:rsidRPr="007861FD" w:rsidRDefault="002F13A4" w:rsidP="00377CE0">
            <w:pPr>
              <w:pStyle w:val="TableParagraph"/>
              <w:spacing w:before="44" w:line="276" w:lineRule="auto"/>
              <w:ind w:left="720"/>
              <w:rPr>
                <w:rFonts w:asciiTheme="minorHAnsi" w:hAnsiTheme="minorHAnsi" w:cstheme="minorHAnsi"/>
                <w:sz w:val="24"/>
                <w:szCs w:val="24"/>
              </w:rPr>
            </w:pPr>
            <w:r w:rsidRPr="007861FD">
              <w:rPr>
                <w:rFonts w:asciiTheme="minorHAnsi" w:hAnsiTheme="minorHAnsi" w:cstheme="minorHAnsi"/>
                <w:sz w:val="24"/>
                <w:szCs w:val="24"/>
              </w:rPr>
              <w:t>податоци</w:t>
            </w:r>
          </w:p>
        </w:tc>
        <w:tc>
          <w:tcPr>
            <w:tcW w:w="1561" w:type="dxa"/>
            <w:shd w:val="clear" w:color="auto" w:fill="E4E4E4"/>
          </w:tcPr>
          <w:p w:rsidR="002F13A4" w:rsidRDefault="002F13A4" w:rsidP="00377CE0">
            <w:pPr>
              <w:pStyle w:val="TableParagraph"/>
              <w:spacing w:before="1" w:line="276" w:lineRule="auto"/>
              <w:ind w:left="171" w:right="172"/>
              <w:jc w:val="center"/>
              <w:rPr>
                <w:b/>
                <w:sz w:val="24"/>
              </w:rPr>
            </w:pPr>
            <w:r>
              <w:rPr>
                <w:b/>
                <w:sz w:val="24"/>
              </w:rPr>
              <w:t>Ниво</w:t>
            </w:r>
            <w:r>
              <w:rPr>
                <w:b/>
                <w:spacing w:val="-1"/>
                <w:sz w:val="24"/>
              </w:rPr>
              <w:t xml:space="preserve"> </w:t>
            </w:r>
            <w:r>
              <w:rPr>
                <w:b/>
                <w:sz w:val="24"/>
              </w:rPr>
              <w:t>на</w:t>
            </w:r>
          </w:p>
          <w:p w:rsidR="002F13A4" w:rsidRDefault="002F13A4" w:rsidP="00377CE0">
            <w:pPr>
              <w:pStyle w:val="TableParagraph"/>
              <w:spacing w:before="44" w:line="276" w:lineRule="auto"/>
              <w:ind w:left="172" w:right="170"/>
              <w:jc w:val="center"/>
              <w:rPr>
                <w:b/>
                <w:sz w:val="24"/>
              </w:rPr>
            </w:pPr>
            <w:r>
              <w:rPr>
                <w:b/>
                <w:sz w:val="24"/>
              </w:rPr>
              <w:t>евалуација</w:t>
            </w:r>
          </w:p>
        </w:tc>
      </w:tr>
      <w:tr w:rsidR="002F13A4" w:rsidTr="00B730A4">
        <w:trPr>
          <w:trHeight w:val="8762"/>
        </w:trPr>
        <w:tc>
          <w:tcPr>
            <w:tcW w:w="1984" w:type="dxa"/>
          </w:tcPr>
          <w:p w:rsidR="002F13A4" w:rsidRDefault="002F13A4" w:rsidP="00377CE0">
            <w:pPr>
              <w:pStyle w:val="TableParagraph"/>
              <w:spacing w:line="276" w:lineRule="auto"/>
              <w:rPr>
                <w:b/>
                <w:sz w:val="24"/>
              </w:rPr>
            </w:pPr>
          </w:p>
          <w:p w:rsidR="002F13A4" w:rsidRDefault="002F13A4" w:rsidP="00377CE0">
            <w:pPr>
              <w:pStyle w:val="TableParagraph"/>
              <w:spacing w:line="276" w:lineRule="auto"/>
              <w:rPr>
                <w:b/>
                <w:sz w:val="24"/>
              </w:rPr>
            </w:pPr>
          </w:p>
          <w:p w:rsidR="002F13A4" w:rsidRDefault="002F13A4" w:rsidP="00377CE0">
            <w:pPr>
              <w:pStyle w:val="TableParagraph"/>
              <w:spacing w:line="276" w:lineRule="auto"/>
              <w:rPr>
                <w:b/>
                <w:sz w:val="24"/>
              </w:rPr>
            </w:pPr>
          </w:p>
          <w:p w:rsidR="002F13A4" w:rsidRDefault="002F13A4" w:rsidP="00377CE0">
            <w:pPr>
              <w:pStyle w:val="TableParagraph"/>
              <w:spacing w:line="276" w:lineRule="auto"/>
              <w:rPr>
                <w:b/>
                <w:sz w:val="24"/>
              </w:rPr>
            </w:pPr>
          </w:p>
          <w:p w:rsidR="002F13A4" w:rsidRDefault="002F13A4" w:rsidP="00377CE0">
            <w:pPr>
              <w:pStyle w:val="TableParagraph"/>
              <w:spacing w:line="276" w:lineRule="auto"/>
              <w:rPr>
                <w:b/>
                <w:sz w:val="24"/>
              </w:rPr>
            </w:pPr>
          </w:p>
          <w:p w:rsidR="002F13A4" w:rsidRDefault="002F13A4" w:rsidP="00377CE0">
            <w:pPr>
              <w:pStyle w:val="TableParagraph"/>
              <w:spacing w:line="276" w:lineRule="auto"/>
              <w:rPr>
                <w:b/>
                <w:sz w:val="24"/>
              </w:rPr>
            </w:pPr>
          </w:p>
          <w:p w:rsidR="002F13A4" w:rsidRDefault="002F13A4" w:rsidP="00377CE0">
            <w:pPr>
              <w:pStyle w:val="TableParagraph"/>
              <w:spacing w:line="276" w:lineRule="auto"/>
              <w:rPr>
                <w:b/>
                <w:sz w:val="24"/>
              </w:rPr>
            </w:pPr>
          </w:p>
          <w:p w:rsidR="002F13A4" w:rsidRDefault="002F13A4" w:rsidP="00377CE0">
            <w:pPr>
              <w:pStyle w:val="TableParagraph"/>
              <w:spacing w:line="276" w:lineRule="auto"/>
              <w:rPr>
                <w:b/>
                <w:sz w:val="24"/>
              </w:rPr>
            </w:pPr>
          </w:p>
          <w:p w:rsidR="002F13A4" w:rsidRDefault="002F13A4" w:rsidP="00377CE0">
            <w:pPr>
              <w:pStyle w:val="TableParagraph"/>
              <w:spacing w:line="276" w:lineRule="auto"/>
              <w:rPr>
                <w:b/>
                <w:sz w:val="24"/>
              </w:rPr>
            </w:pPr>
          </w:p>
          <w:p w:rsidR="002F13A4" w:rsidRDefault="002F13A4" w:rsidP="00377CE0">
            <w:pPr>
              <w:pStyle w:val="TableParagraph"/>
              <w:spacing w:line="276" w:lineRule="auto"/>
              <w:rPr>
                <w:b/>
                <w:sz w:val="24"/>
              </w:rPr>
            </w:pPr>
          </w:p>
          <w:p w:rsidR="002F13A4" w:rsidRPr="00E12504" w:rsidRDefault="002F13A4" w:rsidP="00377CE0">
            <w:pPr>
              <w:pStyle w:val="TableParagraph"/>
              <w:spacing w:line="276" w:lineRule="auto"/>
              <w:ind w:right="198"/>
              <w:jc w:val="center"/>
              <w:rPr>
                <w:rFonts w:asciiTheme="minorHAnsi" w:hAnsiTheme="minorHAnsi" w:cstheme="minorHAnsi"/>
                <w:b/>
                <w:sz w:val="24"/>
              </w:rPr>
            </w:pPr>
            <w:r>
              <w:rPr>
                <w:rFonts w:asciiTheme="minorHAnsi" w:hAnsiTheme="minorHAnsi" w:cstheme="minorHAnsi"/>
                <w:b/>
                <w:lang w:val="mk-MK"/>
              </w:rPr>
              <w:t xml:space="preserve">5.1 </w:t>
            </w:r>
            <w:r w:rsidRPr="00E12504">
              <w:rPr>
                <w:rFonts w:asciiTheme="minorHAnsi" w:hAnsiTheme="minorHAnsi" w:cstheme="minorHAnsi"/>
                <w:b/>
              </w:rPr>
              <w:t>Комуника</w:t>
            </w:r>
            <w:r w:rsidRPr="00E12504">
              <w:rPr>
                <w:rFonts w:asciiTheme="minorHAnsi" w:hAnsiTheme="minorHAnsi" w:cstheme="minorHAnsi"/>
                <w:b/>
                <w:lang w:val="mk-MK"/>
              </w:rPr>
              <w:t>ци</w:t>
            </w:r>
            <w:r w:rsidRPr="00E12504">
              <w:rPr>
                <w:rFonts w:asciiTheme="minorHAnsi" w:hAnsiTheme="minorHAnsi" w:cstheme="minorHAnsi"/>
                <w:b/>
              </w:rPr>
              <w:t>ја на ниво на училиште</w:t>
            </w:r>
          </w:p>
        </w:tc>
        <w:tc>
          <w:tcPr>
            <w:tcW w:w="8055" w:type="dxa"/>
          </w:tcPr>
          <w:p w:rsidR="002F13A4" w:rsidRDefault="002F13A4" w:rsidP="003018A2">
            <w:pPr>
              <w:pStyle w:val="TableParagraph"/>
              <w:numPr>
                <w:ilvl w:val="2"/>
                <w:numId w:val="68"/>
              </w:numPr>
              <w:tabs>
                <w:tab w:val="left" w:pos="770"/>
              </w:tabs>
              <w:spacing w:before="2" w:line="276" w:lineRule="auto"/>
              <w:jc w:val="both"/>
              <w:rPr>
                <w:b/>
                <w:i/>
                <w:sz w:val="24"/>
              </w:rPr>
            </w:pPr>
            <w:r>
              <w:rPr>
                <w:b/>
                <w:i/>
                <w:sz w:val="24"/>
              </w:rPr>
              <w:t>Комуникација директор –</w:t>
            </w:r>
            <w:r>
              <w:rPr>
                <w:b/>
                <w:i/>
                <w:spacing w:val="3"/>
                <w:sz w:val="24"/>
              </w:rPr>
              <w:t xml:space="preserve"> </w:t>
            </w:r>
            <w:r>
              <w:rPr>
                <w:b/>
                <w:i/>
                <w:sz w:val="24"/>
              </w:rPr>
              <w:t>вработен</w:t>
            </w:r>
          </w:p>
          <w:p w:rsidR="002F13A4" w:rsidRDefault="002F13A4" w:rsidP="003018A2">
            <w:pPr>
              <w:pStyle w:val="TableParagraph"/>
              <w:numPr>
                <w:ilvl w:val="3"/>
                <w:numId w:val="65"/>
              </w:numPr>
              <w:tabs>
                <w:tab w:val="left" w:pos="823"/>
              </w:tabs>
              <w:spacing w:line="276" w:lineRule="auto"/>
              <w:ind w:right="259"/>
              <w:jc w:val="both"/>
              <w:rPr>
                <w:sz w:val="24"/>
              </w:rPr>
            </w:pPr>
            <w:r>
              <w:rPr>
                <w:sz w:val="24"/>
              </w:rPr>
              <w:t>Комуникацијата на директорот со наставниците се реализира преку училишен тим, Наставнички совет, стручни активи и индивидуални средби. Вработените редовно се информираат за превземените активности од страна на директорот и имаат можност за вклучување во активностите за одредување и реализација на учулишните приоритети. Според направената анкета меѓу наставниот кадар, беше констатирано дека комуникацијата се одвива преку следење, анализирање, информирање, координирање, пофалување и заедничко решавање на прашањата во однос на сите подрачја.</w:t>
            </w:r>
          </w:p>
          <w:p w:rsidR="002F13A4" w:rsidRDefault="002F13A4" w:rsidP="003018A2">
            <w:pPr>
              <w:pStyle w:val="TableParagraph"/>
              <w:numPr>
                <w:ilvl w:val="2"/>
                <w:numId w:val="68"/>
              </w:numPr>
              <w:tabs>
                <w:tab w:val="left" w:pos="770"/>
              </w:tabs>
              <w:spacing w:before="196" w:line="276" w:lineRule="auto"/>
              <w:ind w:right="259"/>
              <w:jc w:val="both"/>
              <w:rPr>
                <w:b/>
                <w:i/>
                <w:sz w:val="24"/>
              </w:rPr>
            </w:pPr>
            <w:r>
              <w:rPr>
                <w:b/>
                <w:i/>
                <w:sz w:val="24"/>
              </w:rPr>
              <w:t>Стручен соработник –</w:t>
            </w:r>
            <w:r>
              <w:rPr>
                <w:b/>
                <w:i/>
                <w:spacing w:val="1"/>
                <w:sz w:val="24"/>
              </w:rPr>
              <w:t xml:space="preserve"> </w:t>
            </w:r>
            <w:r>
              <w:rPr>
                <w:b/>
                <w:i/>
                <w:sz w:val="24"/>
              </w:rPr>
              <w:t>наставник</w:t>
            </w:r>
          </w:p>
          <w:p w:rsidR="002F13A4" w:rsidRPr="00EE0EBC" w:rsidRDefault="002F13A4" w:rsidP="003018A2">
            <w:pPr>
              <w:pStyle w:val="TableParagraph"/>
              <w:numPr>
                <w:ilvl w:val="0"/>
                <w:numId w:val="69"/>
              </w:numPr>
              <w:tabs>
                <w:tab w:val="left" w:pos="823"/>
              </w:tabs>
              <w:spacing w:before="200" w:line="276" w:lineRule="auto"/>
              <w:ind w:right="259"/>
              <w:jc w:val="both"/>
              <w:rPr>
                <w:sz w:val="24"/>
              </w:rPr>
            </w:pPr>
            <w:r w:rsidRPr="00EE0EBC">
              <w:rPr>
                <w:sz w:val="24"/>
              </w:rPr>
              <w:t>Комуникацијата на стручната служба со наставниците се одвива преку давање помош и насоки за изготвување на годишните, тематските и дневните планирања од страна на педагогот, преку Наставнички совети и стручни активи. Наставникот добива поддршка при реализација на дополнителна и додатна настава и воннаставни активности, индивидуални разговори, проекти, семинари, посета на часови, помош на приправници, како и преку заедничко работење со стручните тимови во училиштето. Целта на комуникацијата на педагогот со наставниците и родителите е постигнување на резултати, соработка и пријателски однос.</w:t>
            </w:r>
            <w:r w:rsidRPr="00EE0EBC">
              <w:rPr>
                <w:spacing w:val="43"/>
                <w:sz w:val="24"/>
              </w:rPr>
              <w:t xml:space="preserve"> </w:t>
            </w:r>
            <w:r w:rsidRPr="00EE0EBC">
              <w:rPr>
                <w:sz w:val="24"/>
              </w:rPr>
              <w:t>Според направената анкета, оваа соработка меѓу наставниците и стручниот соработник е оценета како позитивна и успешна.</w:t>
            </w:r>
          </w:p>
          <w:p w:rsidR="002F13A4" w:rsidRDefault="002F13A4" w:rsidP="003018A2">
            <w:pPr>
              <w:pStyle w:val="TableParagraph"/>
              <w:numPr>
                <w:ilvl w:val="2"/>
                <w:numId w:val="71"/>
              </w:numPr>
              <w:tabs>
                <w:tab w:val="left" w:pos="839"/>
              </w:tabs>
              <w:spacing w:before="200" w:line="276" w:lineRule="auto"/>
              <w:rPr>
                <w:b/>
                <w:i/>
                <w:sz w:val="24"/>
              </w:rPr>
            </w:pPr>
            <w:r>
              <w:rPr>
                <w:b/>
                <w:i/>
                <w:sz w:val="24"/>
              </w:rPr>
              <w:t>Комуникација наставник -</w:t>
            </w:r>
            <w:r>
              <w:rPr>
                <w:b/>
                <w:i/>
                <w:spacing w:val="1"/>
                <w:sz w:val="24"/>
              </w:rPr>
              <w:t xml:space="preserve"> </w:t>
            </w:r>
            <w:r>
              <w:rPr>
                <w:b/>
                <w:i/>
                <w:sz w:val="24"/>
              </w:rPr>
              <w:t>наставник</w:t>
            </w:r>
          </w:p>
          <w:p w:rsidR="002F13A4" w:rsidRDefault="002F13A4" w:rsidP="003018A2">
            <w:pPr>
              <w:pStyle w:val="TableParagraph"/>
              <w:numPr>
                <w:ilvl w:val="3"/>
                <w:numId w:val="67"/>
              </w:numPr>
              <w:tabs>
                <w:tab w:val="left" w:pos="823"/>
              </w:tabs>
              <w:spacing w:line="276" w:lineRule="auto"/>
              <w:ind w:right="100"/>
              <w:jc w:val="both"/>
              <w:rPr>
                <w:sz w:val="24"/>
              </w:rPr>
            </w:pPr>
            <w:r>
              <w:rPr>
                <w:sz w:val="24"/>
              </w:rPr>
              <w:lastRenderedPageBreak/>
              <w:t>Направената анкета меѓу наставниот кадар во нашето училиште покажа дека повеќето од наставниците од одделенска и предметна настава соработуваат меѓу себе. Комуникацијата на наставниците се одвива преку размена на искуства и идеи на ниво на стручни активи, отворени часови, дисеминација по спроведени обуки на ниво на училиште и потполно се остварува соработката со наставниците од други училишта, посебно со партнер училиштето за реализирање на активностите од проектот МИО и преку тандеми наставници за НАНСЕН програмата и интеркултурно образование во воннаставните активности со</w:t>
            </w:r>
            <w:r>
              <w:rPr>
                <w:spacing w:val="-6"/>
                <w:sz w:val="24"/>
              </w:rPr>
              <w:t xml:space="preserve"> </w:t>
            </w:r>
            <w:r>
              <w:rPr>
                <w:sz w:val="24"/>
              </w:rPr>
              <w:t>учениците.</w:t>
            </w:r>
          </w:p>
          <w:p w:rsidR="002F13A4" w:rsidRDefault="002F13A4" w:rsidP="003018A2">
            <w:pPr>
              <w:pStyle w:val="TableParagraph"/>
              <w:numPr>
                <w:ilvl w:val="2"/>
                <w:numId w:val="71"/>
              </w:numPr>
              <w:tabs>
                <w:tab w:val="left" w:pos="782"/>
              </w:tabs>
              <w:spacing w:before="196" w:line="276" w:lineRule="auto"/>
              <w:ind w:right="105"/>
              <w:rPr>
                <w:b/>
                <w:i/>
                <w:sz w:val="24"/>
              </w:rPr>
            </w:pPr>
            <w:r>
              <w:rPr>
                <w:b/>
                <w:i/>
                <w:sz w:val="24"/>
              </w:rPr>
              <w:t>Комуникација наставник/стручен соработник со административно</w:t>
            </w:r>
            <w:r>
              <w:rPr>
                <w:b/>
                <w:i/>
                <w:sz w:val="24"/>
                <w:lang w:val="mk-MK"/>
              </w:rPr>
              <w:t xml:space="preserve"> </w:t>
            </w:r>
            <w:r>
              <w:rPr>
                <w:b/>
                <w:i/>
                <w:sz w:val="24"/>
              </w:rPr>
              <w:t>- технички</w:t>
            </w:r>
            <w:r>
              <w:rPr>
                <w:b/>
                <w:i/>
                <w:spacing w:val="1"/>
                <w:sz w:val="24"/>
              </w:rPr>
              <w:t xml:space="preserve"> </w:t>
            </w:r>
            <w:r>
              <w:rPr>
                <w:b/>
                <w:i/>
                <w:sz w:val="24"/>
              </w:rPr>
              <w:t>персонал</w:t>
            </w:r>
          </w:p>
          <w:p w:rsidR="002F13A4" w:rsidRPr="00EE0EBC" w:rsidRDefault="002F13A4" w:rsidP="00377CE0">
            <w:pPr>
              <w:pStyle w:val="TableParagraph"/>
              <w:tabs>
                <w:tab w:val="left" w:pos="823"/>
              </w:tabs>
              <w:spacing w:before="38" w:line="276" w:lineRule="auto"/>
              <w:ind w:left="153" w:right="101"/>
              <w:jc w:val="both"/>
              <w:rPr>
                <w:sz w:val="24"/>
              </w:rPr>
            </w:pPr>
            <w:r w:rsidRPr="00EE0EBC">
              <w:rPr>
                <w:sz w:val="24"/>
              </w:rPr>
              <w:t>Соработката помеѓу наставникот / стручниот соработник и</w:t>
            </w:r>
            <w:r w:rsidRPr="00EE0EBC">
              <w:rPr>
                <w:spacing w:val="31"/>
                <w:sz w:val="24"/>
              </w:rPr>
              <w:t xml:space="preserve"> </w:t>
            </w:r>
            <w:r w:rsidRPr="00EE0EBC">
              <w:rPr>
                <w:sz w:val="24"/>
              </w:rPr>
              <w:t>административно- техничкиот персонал се остварува со навремени информации за законските измени кои се од интерес на вработените и достапност до информации за непречено реализирање на работните обврски. Се врши постојано сервисирање на опремата и наставните средства од страна на хаусмајстор, а се води и грижа за хигената во училиштето.</w:t>
            </w:r>
          </w:p>
          <w:p w:rsidR="002F13A4" w:rsidRDefault="002F13A4" w:rsidP="003018A2">
            <w:pPr>
              <w:pStyle w:val="TableParagraph"/>
              <w:numPr>
                <w:ilvl w:val="2"/>
                <w:numId w:val="71"/>
              </w:numPr>
              <w:tabs>
                <w:tab w:val="left" w:pos="1047"/>
              </w:tabs>
              <w:spacing w:before="202" w:line="276" w:lineRule="auto"/>
              <w:ind w:left="102" w:right="113" w:firstLine="0"/>
              <w:jc w:val="both"/>
              <w:rPr>
                <w:b/>
                <w:i/>
                <w:sz w:val="24"/>
              </w:rPr>
            </w:pPr>
            <w:r>
              <w:rPr>
                <w:b/>
                <w:i/>
                <w:sz w:val="24"/>
              </w:rPr>
              <w:t>Комуникација на состаноците на Наставничкиот совет, одделенските совети и стручните активи</w:t>
            </w:r>
          </w:p>
          <w:p w:rsidR="002F13A4" w:rsidRDefault="002F13A4" w:rsidP="00377CE0">
            <w:pPr>
              <w:pStyle w:val="TableParagraph"/>
              <w:tabs>
                <w:tab w:val="left" w:pos="823"/>
              </w:tabs>
              <w:spacing w:before="199" w:line="276" w:lineRule="auto"/>
              <w:ind w:left="85" w:right="95"/>
              <w:rPr>
                <w:sz w:val="24"/>
              </w:rPr>
            </w:pPr>
            <w:r>
              <w:rPr>
                <w:sz w:val="24"/>
              </w:rPr>
              <w:t>Редовно се одржуваат планираните состаноци на кои се даваат предлози за подобрување и дополнување на наставните планови и програми и за подобрување на севкупното работење на</w:t>
            </w:r>
            <w:r>
              <w:rPr>
                <w:spacing w:val="-7"/>
                <w:sz w:val="24"/>
              </w:rPr>
              <w:t xml:space="preserve"> </w:t>
            </w:r>
            <w:r>
              <w:rPr>
                <w:sz w:val="24"/>
              </w:rPr>
              <w:t>училиштето.</w:t>
            </w:r>
          </w:p>
          <w:p w:rsidR="002F13A4" w:rsidRDefault="002F13A4" w:rsidP="00377CE0">
            <w:pPr>
              <w:pStyle w:val="TableParagraph"/>
              <w:spacing w:line="276" w:lineRule="auto"/>
              <w:ind w:left="85"/>
              <w:rPr>
                <w:sz w:val="24"/>
                <w:lang w:val="mk-MK"/>
              </w:rPr>
            </w:pPr>
            <w:r>
              <w:rPr>
                <w:sz w:val="24"/>
                <w:lang w:val="mk-MK"/>
              </w:rPr>
              <w:t xml:space="preserve">  </w:t>
            </w:r>
            <w:r>
              <w:rPr>
                <w:sz w:val="24"/>
              </w:rPr>
              <w:t xml:space="preserve">Состаноците на паралелката се одржуваат согласно предвидената динамика </w:t>
            </w:r>
            <w:r>
              <w:rPr>
                <w:sz w:val="24"/>
                <w:lang w:val="mk-MK"/>
              </w:rPr>
              <w:t xml:space="preserve"> </w:t>
            </w:r>
          </w:p>
          <w:p w:rsidR="002F13A4" w:rsidRDefault="002F13A4" w:rsidP="00377CE0">
            <w:pPr>
              <w:pStyle w:val="TableParagraph"/>
              <w:spacing w:line="276" w:lineRule="auto"/>
              <w:ind w:left="85"/>
              <w:rPr>
                <w:sz w:val="24"/>
              </w:rPr>
            </w:pPr>
            <w:r>
              <w:rPr>
                <w:sz w:val="24"/>
              </w:rPr>
              <w:t>во годишната програма за работа на училиштето. Од страна на наставниците се даваат предлози за подобрување на наставниот процес, се вршат редовни анализи на постигањата, редовноста и дисциплината</w:t>
            </w:r>
            <w:r>
              <w:rPr>
                <w:spacing w:val="-5"/>
                <w:sz w:val="24"/>
              </w:rPr>
              <w:t xml:space="preserve"> </w:t>
            </w:r>
            <w:r>
              <w:rPr>
                <w:sz w:val="24"/>
              </w:rPr>
              <w:t xml:space="preserve">на учениците и се даваат предлози за подобрување на постигањата на редовноста и </w:t>
            </w:r>
            <w:r>
              <w:rPr>
                <w:sz w:val="24"/>
              </w:rPr>
              <w:lastRenderedPageBreak/>
              <w:t>дисциплината на учениците.</w:t>
            </w:r>
          </w:p>
          <w:p w:rsidR="002F13A4" w:rsidRDefault="002F13A4" w:rsidP="00377CE0">
            <w:pPr>
              <w:pStyle w:val="TableParagraph"/>
              <w:tabs>
                <w:tab w:val="left" w:pos="823"/>
              </w:tabs>
              <w:spacing w:line="276" w:lineRule="auto"/>
              <w:ind w:left="85" w:right="110"/>
              <w:rPr>
                <w:sz w:val="24"/>
              </w:rPr>
            </w:pPr>
            <w:r>
              <w:rPr>
                <w:sz w:val="24"/>
              </w:rPr>
              <w:t>Се даваат предлози за подобрување на планирањата на часовите, примена на нови форми и методи и техники на</w:t>
            </w:r>
            <w:r>
              <w:rPr>
                <w:spacing w:val="-4"/>
                <w:sz w:val="24"/>
              </w:rPr>
              <w:t xml:space="preserve"> </w:t>
            </w:r>
            <w:r>
              <w:rPr>
                <w:sz w:val="24"/>
              </w:rPr>
              <w:t>учење.</w:t>
            </w:r>
          </w:p>
          <w:p w:rsidR="002F13A4" w:rsidRDefault="002F13A4" w:rsidP="00377CE0">
            <w:pPr>
              <w:pStyle w:val="TableParagraph"/>
              <w:tabs>
                <w:tab w:val="left" w:pos="823"/>
              </w:tabs>
              <w:spacing w:line="276" w:lineRule="auto"/>
              <w:ind w:left="85" w:right="97"/>
              <w:rPr>
                <w:sz w:val="24"/>
              </w:rPr>
            </w:pPr>
            <w:r>
              <w:rPr>
                <w:sz w:val="24"/>
              </w:rPr>
              <w:t>Се даваат предлози за меѓупредметна интеграција, за поголема примена на ИКТ. Стручните активи превземаат активности за подобрување на наставата и оценувањето на учениците и се превземаат активности за планирање на часови и воннаставни активности за МИО, НАНСЕН</w:t>
            </w:r>
            <w:r>
              <w:rPr>
                <w:spacing w:val="-21"/>
                <w:sz w:val="24"/>
              </w:rPr>
              <w:t xml:space="preserve"> </w:t>
            </w:r>
            <w:r>
              <w:rPr>
                <w:sz w:val="24"/>
              </w:rPr>
              <w:t>модел</w:t>
            </w:r>
          </w:p>
        </w:tc>
        <w:tc>
          <w:tcPr>
            <w:tcW w:w="2290" w:type="dxa"/>
          </w:tcPr>
          <w:p w:rsidR="002F13A4" w:rsidRPr="007861FD" w:rsidRDefault="002F13A4" w:rsidP="003018A2">
            <w:pPr>
              <w:pStyle w:val="ListParagraph"/>
              <w:numPr>
                <w:ilvl w:val="0"/>
                <w:numId w:val="66"/>
              </w:numPr>
              <w:spacing w:line="276" w:lineRule="auto"/>
              <w:ind w:left="360"/>
              <w:rPr>
                <w:rFonts w:asciiTheme="minorHAnsi" w:hAnsiTheme="minorHAnsi" w:cstheme="minorHAnsi"/>
                <w:sz w:val="24"/>
                <w:szCs w:val="24"/>
              </w:rPr>
            </w:pPr>
            <w:r w:rsidRPr="007861FD">
              <w:rPr>
                <w:rFonts w:asciiTheme="minorHAnsi" w:hAnsiTheme="minorHAnsi" w:cstheme="minorHAnsi"/>
                <w:sz w:val="24"/>
                <w:szCs w:val="24"/>
              </w:rPr>
              <w:lastRenderedPageBreak/>
              <w:t xml:space="preserve">Годишна програма за работа на училиштето </w:t>
            </w:r>
          </w:p>
          <w:p w:rsidR="002F13A4" w:rsidRPr="007861FD" w:rsidRDefault="002F13A4" w:rsidP="00377CE0">
            <w:pPr>
              <w:spacing w:line="276" w:lineRule="auto"/>
              <w:rPr>
                <w:rFonts w:asciiTheme="minorHAnsi" w:hAnsiTheme="minorHAnsi" w:cstheme="minorHAnsi"/>
                <w:sz w:val="24"/>
                <w:szCs w:val="24"/>
              </w:rPr>
            </w:pPr>
          </w:p>
          <w:p w:rsidR="002F13A4" w:rsidRPr="007861FD" w:rsidRDefault="002F13A4" w:rsidP="003018A2">
            <w:pPr>
              <w:pStyle w:val="ListParagraph"/>
              <w:numPr>
                <w:ilvl w:val="0"/>
                <w:numId w:val="66"/>
              </w:numPr>
              <w:spacing w:line="276" w:lineRule="auto"/>
              <w:ind w:left="360"/>
              <w:rPr>
                <w:rFonts w:asciiTheme="minorHAnsi" w:hAnsiTheme="minorHAnsi" w:cstheme="minorHAnsi"/>
                <w:sz w:val="24"/>
                <w:szCs w:val="24"/>
              </w:rPr>
            </w:pPr>
            <w:r w:rsidRPr="007861FD">
              <w:rPr>
                <w:rFonts w:asciiTheme="minorHAnsi" w:hAnsiTheme="minorHAnsi" w:cstheme="minorHAnsi"/>
                <w:sz w:val="24"/>
                <w:szCs w:val="24"/>
              </w:rPr>
              <w:t xml:space="preserve">Програма за работа на директорот и стручните соработници </w:t>
            </w:r>
          </w:p>
          <w:p w:rsidR="002F13A4" w:rsidRPr="007861FD" w:rsidRDefault="002F13A4" w:rsidP="00377CE0">
            <w:pPr>
              <w:spacing w:line="276" w:lineRule="auto"/>
              <w:rPr>
                <w:rFonts w:asciiTheme="minorHAnsi" w:hAnsiTheme="minorHAnsi" w:cstheme="minorHAnsi"/>
                <w:sz w:val="24"/>
                <w:szCs w:val="24"/>
              </w:rPr>
            </w:pPr>
          </w:p>
          <w:p w:rsidR="002F13A4" w:rsidRPr="007861FD" w:rsidRDefault="002F13A4" w:rsidP="003018A2">
            <w:pPr>
              <w:pStyle w:val="ListParagraph"/>
              <w:numPr>
                <w:ilvl w:val="0"/>
                <w:numId w:val="66"/>
              </w:numPr>
              <w:spacing w:line="276" w:lineRule="auto"/>
              <w:ind w:left="360"/>
              <w:rPr>
                <w:rFonts w:asciiTheme="minorHAnsi" w:hAnsiTheme="minorHAnsi" w:cstheme="minorHAnsi"/>
                <w:sz w:val="24"/>
                <w:szCs w:val="24"/>
              </w:rPr>
            </w:pPr>
            <w:r w:rsidRPr="007861FD">
              <w:rPr>
                <w:rFonts w:asciiTheme="minorHAnsi" w:hAnsiTheme="minorHAnsi" w:cstheme="minorHAnsi"/>
                <w:sz w:val="24"/>
                <w:szCs w:val="24"/>
              </w:rPr>
              <w:t xml:space="preserve">Полугодишни и годишни извештаи за работата на училиштето </w:t>
            </w:r>
          </w:p>
          <w:p w:rsidR="002F13A4" w:rsidRPr="007861FD" w:rsidRDefault="002F13A4" w:rsidP="00377CE0">
            <w:pPr>
              <w:spacing w:line="276" w:lineRule="auto"/>
              <w:rPr>
                <w:rFonts w:asciiTheme="minorHAnsi" w:hAnsiTheme="minorHAnsi" w:cstheme="minorHAnsi"/>
                <w:sz w:val="24"/>
                <w:szCs w:val="24"/>
              </w:rPr>
            </w:pPr>
          </w:p>
          <w:p w:rsidR="002F13A4" w:rsidRPr="007861FD" w:rsidRDefault="002F13A4" w:rsidP="003018A2">
            <w:pPr>
              <w:pStyle w:val="ListParagraph"/>
              <w:numPr>
                <w:ilvl w:val="0"/>
                <w:numId w:val="66"/>
              </w:numPr>
              <w:spacing w:line="276" w:lineRule="auto"/>
              <w:ind w:left="360"/>
              <w:rPr>
                <w:rFonts w:asciiTheme="minorHAnsi" w:hAnsiTheme="minorHAnsi" w:cstheme="minorHAnsi"/>
                <w:sz w:val="24"/>
                <w:szCs w:val="24"/>
              </w:rPr>
            </w:pPr>
            <w:r w:rsidRPr="007861FD">
              <w:rPr>
                <w:rFonts w:asciiTheme="minorHAnsi" w:hAnsiTheme="minorHAnsi" w:cstheme="minorHAnsi"/>
                <w:sz w:val="24"/>
                <w:szCs w:val="24"/>
              </w:rPr>
              <w:t xml:space="preserve">Пополнети инструменти од посетени часови </w:t>
            </w:r>
          </w:p>
          <w:p w:rsidR="002F13A4" w:rsidRPr="007861FD" w:rsidRDefault="002F13A4" w:rsidP="00377CE0">
            <w:pPr>
              <w:spacing w:line="276" w:lineRule="auto"/>
              <w:rPr>
                <w:rFonts w:asciiTheme="minorHAnsi" w:hAnsiTheme="minorHAnsi" w:cstheme="minorHAnsi"/>
                <w:sz w:val="24"/>
                <w:szCs w:val="24"/>
              </w:rPr>
            </w:pPr>
          </w:p>
          <w:p w:rsidR="002F13A4" w:rsidRPr="007861FD" w:rsidRDefault="002F13A4" w:rsidP="003018A2">
            <w:pPr>
              <w:pStyle w:val="ListParagraph"/>
              <w:numPr>
                <w:ilvl w:val="0"/>
                <w:numId w:val="66"/>
              </w:numPr>
              <w:spacing w:line="276" w:lineRule="auto"/>
              <w:ind w:left="360"/>
              <w:rPr>
                <w:rFonts w:asciiTheme="minorHAnsi" w:hAnsiTheme="minorHAnsi" w:cstheme="minorHAnsi"/>
                <w:sz w:val="24"/>
                <w:szCs w:val="24"/>
              </w:rPr>
            </w:pPr>
            <w:r w:rsidRPr="007861FD">
              <w:rPr>
                <w:rFonts w:asciiTheme="minorHAnsi" w:hAnsiTheme="minorHAnsi" w:cstheme="minorHAnsi"/>
                <w:sz w:val="24"/>
                <w:szCs w:val="24"/>
              </w:rPr>
              <w:t>Инструмент за евалуација на наставниот час</w:t>
            </w:r>
          </w:p>
          <w:p w:rsidR="002F13A4" w:rsidRPr="007861FD" w:rsidRDefault="002F13A4" w:rsidP="003018A2">
            <w:pPr>
              <w:pStyle w:val="ListParagraph"/>
              <w:numPr>
                <w:ilvl w:val="0"/>
                <w:numId w:val="66"/>
              </w:numPr>
              <w:spacing w:line="276" w:lineRule="auto"/>
              <w:ind w:left="360"/>
              <w:rPr>
                <w:rFonts w:asciiTheme="minorHAnsi" w:hAnsiTheme="minorHAnsi" w:cstheme="minorHAnsi"/>
                <w:sz w:val="24"/>
                <w:szCs w:val="24"/>
              </w:rPr>
            </w:pPr>
            <w:r w:rsidRPr="007861FD">
              <w:rPr>
                <w:rFonts w:asciiTheme="minorHAnsi" w:hAnsiTheme="minorHAnsi" w:cstheme="minorHAnsi"/>
                <w:sz w:val="24"/>
                <w:szCs w:val="24"/>
              </w:rPr>
              <w:t xml:space="preserve">Анкетни прашалници за наставници </w:t>
            </w:r>
          </w:p>
          <w:p w:rsidR="002F13A4" w:rsidRPr="007861FD" w:rsidRDefault="002F13A4" w:rsidP="003018A2">
            <w:pPr>
              <w:pStyle w:val="ListParagraph"/>
              <w:numPr>
                <w:ilvl w:val="0"/>
                <w:numId w:val="66"/>
              </w:numPr>
              <w:spacing w:line="276" w:lineRule="auto"/>
              <w:ind w:left="360"/>
              <w:rPr>
                <w:rFonts w:asciiTheme="minorHAnsi" w:hAnsiTheme="minorHAnsi" w:cstheme="minorHAnsi"/>
                <w:sz w:val="24"/>
                <w:szCs w:val="24"/>
              </w:rPr>
            </w:pPr>
            <w:r w:rsidRPr="007861FD">
              <w:rPr>
                <w:rFonts w:asciiTheme="minorHAnsi" w:hAnsiTheme="minorHAnsi" w:cstheme="minorHAnsi"/>
                <w:sz w:val="24"/>
                <w:szCs w:val="24"/>
              </w:rPr>
              <w:lastRenderedPageBreak/>
              <w:t xml:space="preserve">Извештаи од состаноци на органи и тела </w:t>
            </w:r>
          </w:p>
          <w:p w:rsidR="002F13A4" w:rsidRPr="007861FD" w:rsidRDefault="002F13A4" w:rsidP="003018A2">
            <w:pPr>
              <w:pStyle w:val="ListParagraph"/>
              <w:numPr>
                <w:ilvl w:val="0"/>
                <w:numId w:val="66"/>
              </w:numPr>
              <w:spacing w:line="276" w:lineRule="auto"/>
              <w:ind w:left="360"/>
              <w:rPr>
                <w:rFonts w:asciiTheme="minorHAnsi" w:hAnsiTheme="minorHAnsi" w:cstheme="minorHAnsi"/>
                <w:sz w:val="24"/>
                <w:szCs w:val="24"/>
              </w:rPr>
            </w:pPr>
            <w:r w:rsidRPr="007861FD">
              <w:rPr>
                <w:rFonts w:asciiTheme="minorHAnsi" w:hAnsiTheme="minorHAnsi" w:cstheme="minorHAnsi"/>
                <w:sz w:val="24"/>
                <w:szCs w:val="24"/>
              </w:rPr>
              <w:t xml:space="preserve">Акционен план за МИО и деца со ПОП </w:t>
            </w:r>
          </w:p>
          <w:p w:rsidR="002F13A4" w:rsidRPr="007861FD" w:rsidRDefault="002F13A4" w:rsidP="003018A2">
            <w:pPr>
              <w:pStyle w:val="ListParagraph"/>
              <w:numPr>
                <w:ilvl w:val="0"/>
                <w:numId w:val="66"/>
              </w:numPr>
              <w:spacing w:line="276" w:lineRule="auto"/>
              <w:ind w:left="360"/>
              <w:rPr>
                <w:rFonts w:asciiTheme="minorHAnsi" w:hAnsiTheme="minorHAnsi" w:cstheme="minorHAnsi"/>
                <w:sz w:val="24"/>
                <w:szCs w:val="24"/>
              </w:rPr>
            </w:pPr>
            <w:r w:rsidRPr="007861FD">
              <w:rPr>
                <w:rFonts w:asciiTheme="minorHAnsi" w:hAnsiTheme="minorHAnsi" w:cstheme="minorHAnsi"/>
                <w:sz w:val="24"/>
                <w:szCs w:val="24"/>
              </w:rPr>
              <w:t>Извештаи од реализирани активности за МИО</w:t>
            </w:r>
          </w:p>
          <w:p w:rsidR="002F13A4" w:rsidRPr="007861FD" w:rsidRDefault="002F13A4" w:rsidP="003018A2">
            <w:pPr>
              <w:pStyle w:val="ListParagraph"/>
              <w:numPr>
                <w:ilvl w:val="0"/>
                <w:numId w:val="66"/>
              </w:numPr>
              <w:spacing w:line="276" w:lineRule="auto"/>
              <w:ind w:left="360"/>
              <w:rPr>
                <w:rFonts w:asciiTheme="minorHAnsi" w:hAnsiTheme="minorHAnsi" w:cstheme="minorHAnsi"/>
                <w:sz w:val="24"/>
                <w:szCs w:val="24"/>
              </w:rPr>
            </w:pPr>
            <w:r w:rsidRPr="007861FD">
              <w:rPr>
                <w:rFonts w:asciiTheme="minorHAnsi" w:hAnsiTheme="minorHAnsi" w:cstheme="minorHAnsi"/>
                <w:sz w:val="24"/>
                <w:szCs w:val="24"/>
              </w:rPr>
              <w:t>Записници од тимот за МИО</w:t>
            </w:r>
          </w:p>
          <w:p w:rsidR="002F13A4" w:rsidRPr="007861FD" w:rsidRDefault="002F13A4" w:rsidP="003018A2">
            <w:pPr>
              <w:pStyle w:val="TableParagraph"/>
              <w:numPr>
                <w:ilvl w:val="0"/>
                <w:numId w:val="66"/>
              </w:numPr>
              <w:spacing w:line="276" w:lineRule="auto"/>
              <w:ind w:left="360"/>
              <w:rPr>
                <w:rFonts w:asciiTheme="minorHAnsi" w:hAnsiTheme="minorHAnsi" w:cstheme="minorHAnsi"/>
                <w:sz w:val="24"/>
                <w:szCs w:val="24"/>
              </w:rPr>
            </w:pPr>
            <w:r w:rsidRPr="007861FD">
              <w:rPr>
                <w:rFonts w:asciiTheme="minorHAnsi" w:hAnsiTheme="minorHAnsi" w:cstheme="minorHAnsi"/>
                <w:sz w:val="24"/>
                <w:szCs w:val="24"/>
              </w:rPr>
              <w:t>Записници од Тимот за инклузија</w:t>
            </w:r>
          </w:p>
        </w:tc>
        <w:tc>
          <w:tcPr>
            <w:tcW w:w="1561" w:type="dxa"/>
          </w:tcPr>
          <w:p w:rsidR="002F13A4" w:rsidRDefault="002F13A4" w:rsidP="00377CE0">
            <w:pPr>
              <w:pStyle w:val="TableParagraph"/>
              <w:spacing w:line="276" w:lineRule="auto"/>
              <w:rPr>
                <w:b/>
                <w:sz w:val="24"/>
              </w:rPr>
            </w:pPr>
          </w:p>
          <w:p w:rsidR="002F13A4" w:rsidRDefault="002F13A4" w:rsidP="00377CE0">
            <w:pPr>
              <w:pStyle w:val="TableParagraph"/>
              <w:spacing w:line="276" w:lineRule="auto"/>
              <w:rPr>
                <w:b/>
                <w:sz w:val="24"/>
              </w:rPr>
            </w:pPr>
          </w:p>
          <w:p w:rsidR="002F13A4" w:rsidRDefault="002F13A4" w:rsidP="00377CE0">
            <w:pPr>
              <w:pStyle w:val="TableParagraph"/>
              <w:spacing w:line="276" w:lineRule="auto"/>
              <w:rPr>
                <w:b/>
                <w:sz w:val="24"/>
              </w:rPr>
            </w:pPr>
          </w:p>
          <w:p w:rsidR="002F13A4" w:rsidRDefault="002F13A4" w:rsidP="00377CE0">
            <w:pPr>
              <w:pStyle w:val="TableParagraph"/>
              <w:spacing w:line="276" w:lineRule="auto"/>
              <w:rPr>
                <w:b/>
                <w:sz w:val="24"/>
              </w:rPr>
            </w:pPr>
          </w:p>
          <w:p w:rsidR="002F13A4" w:rsidRDefault="002F13A4" w:rsidP="00377CE0">
            <w:pPr>
              <w:pStyle w:val="TableParagraph"/>
              <w:spacing w:line="276" w:lineRule="auto"/>
              <w:rPr>
                <w:b/>
                <w:sz w:val="24"/>
              </w:rPr>
            </w:pPr>
          </w:p>
          <w:p w:rsidR="002F13A4" w:rsidRDefault="002F13A4" w:rsidP="00377CE0">
            <w:pPr>
              <w:pStyle w:val="TableParagraph"/>
              <w:spacing w:line="276" w:lineRule="auto"/>
              <w:rPr>
                <w:b/>
                <w:sz w:val="24"/>
              </w:rPr>
            </w:pPr>
          </w:p>
          <w:p w:rsidR="002F13A4" w:rsidRDefault="002F13A4" w:rsidP="00377CE0">
            <w:pPr>
              <w:pStyle w:val="TableParagraph"/>
              <w:spacing w:line="276" w:lineRule="auto"/>
              <w:rPr>
                <w:b/>
                <w:sz w:val="24"/>
              </w:rPr>
            </w:pPr>
          </w:p>
          <w:p w:rsidR="002F13A4" w:rsidRDefault="002F13A4" w:rsidP="00377CE0">
            <w:pPr>
              <w:pStyle w:val="TableParagraph"/>
              <w:spacing w:line="276" w:lineRule="auto"/>
              <w:rPr>
                <w:b/>
                <w:sz w:val="24"/>
              </w:rPr>
            </w:pPr>
          </w:p>
          <w:p w:rsidR="002F13A4" w:rsidRDefault="002F13A4" w:rsidP="00377CE0">
            <w:pPr>
              <w:pStyle w:val="TableParagraph"/>
              <w:spacing w:line="276" w:lineRule="auto"/>
              <w:rPr>
                <w:b/>
                <w:sz w:val="24"/>
              </w:rPr>
            </w:pPr>
          </w:p>
          <w:p w:rsidR="002F13A4" w:rsidRDefault="002F13A4" w:rsidP="00377CE0">
            <w:pPr>
              <w:pStyle w:val="TableParagraph"/>
              <w:spacing w:line="276" w:lineRule="auto"/>
              <w:rPr>
                <w:b/>
                <w:sz w:val="24"/>
              </w:rPr>
            </w:pPr>
          </w:p>
          <w:p w:rsidR="002F13A4" w:rsidRDefault="002F13A4" w:rsidP="00377CE0">
            <w:pPr>
              <w:pStyle w:val="TableParagraph"/>
              <w:spacing w:line="276" w:lineRule="auto"/>
              <w:rPr>
                <w:b/>
                <w:sz w:val="24"/>
              </w:rPr>
            </w:pPr>
          </w:p>
          <w:p w:rsidR="002F13A4" w:rsidRDefault="002F13A4" w:rsidP="00377CE0">
            <w:pPr>
              <w:pStyle w:val="TableParagraph"/>
              <w:spacing w:line="276" w:lineRule="auto"/>
              <w:rPr>
                <w:b/>
                <w:sz w:val="24"/>
              </w:rPr>
            </w:pPr>
          </w:p>
          <w:p w:rsidR="002F13A4" w:rsidRDefault="002F13A4" w:rsidP="00377CE0">
            <w:pPr>
              <w:pStyle w:val="TableParagraph"/>
              <w:spacing w:line="276" w:lineRule="auto"/>
              <w:rPr>
                <w:b/>
                <w:sz w:val="24"/>
              </w:rPr>
            </w:pPr>
          </w:p>
          <w:p w:rsidR="002F13A4" w:rsidRDefault="002F13A4" w:rsidP="00377CE0">
            <w:pPr>
              <w:pStyle w:val="TableParagraph"/>
              <w:spacing w:before="4" w:line="276" w:lineRule="auto"/>
              <w:rPr>
                <w:b/>
                <w:sz w:val="19"/>
              </w:rPr>
            </w:pPr>
          </w:p>
          <w:p w:rsidR="002F13A4" w:rsidRDefault="002F13A4" w:rsidP="00377CE0">
            <w:pPr>
              <w:pStyle w:val="TableParagraph"/>
              <w:spacing w:line="276" w:lineRule="auto"/>
              <w:ind w:left="456" w:right="428" w:hanging="5"/>
              <w:rPr>
                <w:sz w:val="24"/>
              </w:rPr>
            </w:pPr>
            <w:r>
              <w:rPr>
                <w:sz w:val="24"/>
              </w:rPr>
              <w:t>Многу</w:t>
            </w:r>
            <w:r>
              <w:rPr>
                <w:spacing w:val="-53"/>
                <w:sz w:val="24"/>
              </w:rPr>
              <w:t xml:space="preserve"> </w:t>
            </w:r>
            <w:r>
              <w:rPr>
                <w:sz w:val="24"/>
              </w:rPr>
              <w:t>добро</w:t>
            </w:r>
          </w:p>
        </w:tc>
      </w:tr>
    </w:tbl>
    <w:p w:rsidR="002F13A4" w:rsidRDefault="002F13A4" w:rsidP="00377CE0">
      <w:pPr>
        <w:spacing w:line="276" w:lineRule="auto"/>
        <w:rPr>
          <w:sz w:val="24"/>
        </w:rPr>
        <w:sectPr w:rsidR="002F13A4">
          <w:pgSz w:w="15840" w:h="12240" w:orient="landscape"/>
          <w:pgMar w:top="1100" w:right="380" w:bottom="280" w:left="880" w:header="720" w:footer="720" w:gutter="0"/>
          <w:cols w:space="720"/>
        </w:sectPr>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6"/>
        <w:gridCol w:w="7913"/>
        <w:gridCol w:w="2290"/>
        <w:gridCol w:w="1561"/>
      </w:tblGrid>
      <w:tr w:rsidR="002F13A4" w:rsidTr="00B730A4">
        <w:trPr>
          <w:trHeight w:val="10448"/>
        </w:trPr>
        <w:tc>
          <w:tcPr>
            <w:tcW w:w="2126" w:type="dxa"/>
          </w:tcPr>
          <w:p w:rsidR="002F13A4" w:rsidRDefault="002F13A4" w:rsidP="00377CE0">
            <w:pPr>
              <w:pStyle w:val="TableParagraph"/>
              <w:spacing w:line="276" w:lineRule="auto"/>
              <w:ind w:left="107"/>
              <w:jc w:val="center"/>
              <w:rPr>
                <w:b/>
                <w:i/>
                <w:sz w:val="24"/>
                <w:lang w:val="mk-MK"/>
              </w:rPr>
            </w:pPr>
          </w:p>
          <w:p w:rsidR="002F13A4" w:rsidRDefault="002F13A4" w:rsidP="00377CE0">
            <w:pPr>
              <w:pStyle w:val="TableParagraph"/>
              <w:spacing w:line="276" w:lineRule="auto"/>
              <w:ind w:left="107"/>
              <w:jc w:val="center"/>
              <w:rPr>
                <w:b/>
                <w:i/>
                <w:sz w:val="24"/>
                <w:lang w:val="mk-MK"/>
              </w:rPr>
            </w:pPr>
          </w:p>
          <w:p w:rsidR="002F13A4" w:rsidRDefault="002F13A4" w:rsidP="00377CE0">
            <w:pPr>
              <w:pStyle w:val="TableParagraph"/>
              <w:spacing w:line="276" w:lineRule="auto"/>
              <w:ind w:left="107"/>
              <w:jc w:val="center"/>
              <w:rPr>
                <w:b/>
                <w:i/>
                <w:sz w:val="24"/>
                <w:lang w:val="mk-MK"/>
              </w:rPr>
            </w:pPr>
          </w:p>
          <w:p w:rsidR="002F13A4" w:rsidRDefault="002F13A4" w:rsidP="00377CE0">
            <w:pPr>
              <w:pStyle w:val="TableParagraph"/>
              <w:spacing w:line="276" w:lineRule="auto"/>
              <w:ind w:left="107"/>
              <w:jc w:val="center"/>
              <w:rPr>
                <w:b/>
                <w:i/>
                <w:sz w:val="24"/>
                <w:lang w:val="mk-MK"/>
              </w:rPr>
            </w:pPr>
          </w:p>
          <w:p w:rsidR="002F13A4" w:rsidRDefault="002F13A4" w:rsidP="00377CE0">
            <w:pPr>
              <w:pStyle w:val="TableParagraph"/>
              <w:spacing w:line="276" w:lineRule="auto"/>
              <w:ind w:left="107"/>
              <w:jc w:val="center"/>
              <w:rPr>
                <w:b/>
                <w:i/>
                <w:sz w:val="24"/>
                <w:lang w:val="mk-MK"/>
              </w:rPr>
            </w:pPr>
          </w:p>
          <w:p w:rsidR="002F13A4" w:rsidRDefault="002F13A4" w:rsidP="00377CE0">
            <w:pPr>
              <w:pStyle w:val="TableParagraph"/>
              <w:spacing w:line="276" w:lineRule="auto"/>
              <w:ind w:left="107"/>
              <w:jc w:val="center"/>
              <w:rPr>
                <w:b/>
                <w:i/>
                <w:sz w:val="24"/>
                <w:lang w:val="mk-MK"/>
              </w:rPr>
            </w:pPr>
          </w:p>
          <w:p w:rsidR="002F13A4" w:rsidRPr="000E5565" w:rsidRDefault="002F13A4" w:rsidP="00377CE0">
            <w:pPr>
              <w:pStyle w:val="TableParagraph"/>
              <w:spacing w:line="276" w:lineRule="auto"/>
              <w:ind w:left="107"/>
              <w:jc w:val="center"/>
              <w:rPr>
                <w:b/>
                <w:i/>
                <w:sz w:val="24"/>
              </w:rPr>
            </w:pPr>
            <w:r w:rsidRPr="000E5565">
              <w:rPr>
                <w:b/>
                <w:i/>
                <w:sz w:val="24"/>
              </w:rPr>
              <w:t>5.2</w:t>
            </w:r>
          </w:p>
          <w:p w:rsidR="002F13A4" w:rsidRPr="000E5565" w:rsidRDefault="002F13A4" w:rsidP="00377CE0">
            <w:pPr>
              <w:pStyle w:val="TableParagraph"/>
              <w:spacing w:line="276" w:lineRule="auto"/>
              <w:jc w:val="center"/>
              <w:rPr>
                <w:b/>
                <w:sz w:val="24"/>
                <w:lang w:val="mk-MK"/>
              </w:rPr>
            </w:pPr>
            <w:r w:rsidRPr="000E5565">
              <w:rPr>
                <w:b/>
                <w:sz w:val="24"/>
              </w:rPr>
              <w:t>Комуникација</w:t>
            </w:r>
          </w:p>
          <w:p w:rsidR="002F13A4" w:rsidRPr="00EE0EBC" w:rsidRDefault="002F13A4" w:rsidP="00377CE0">
            <w:pPr>
              <w:pStyle w:val="TableParagraph"/>
              <w:spacing w:line="276" w:lineRule="auto"/>
              <w:jc w:val="center"/>
              <w:rPr>
                <w:rFonts w:ascii="Times New Roman"/>
                <w:sz w:val="24"/>
              </w:rPr>
            </w:pPr>
            <w:r w:rsidRPr="000E5565">
              <w:rPr>
                <w:b/>
                <w:sz w:val="24"/>
              </w:rPr>
              <w:t>на</w:t>
            </w:r>
            <w:r w:rsidRPr="000E5565">
              <w:rPr>
                <w:b/>
                <w:sz w:val="24"/>
                <w:lang w:val="mk-MK"/>
              </w:rPr>
              <w:t xml:space="preserve"> </w:t>
            </w:r>
            <w:r>
              <w:rPr>
                <w:b/>
                <w:sz w:val="24"/>
              </w:rPr>
              <w:t>ниво</w:t>
            </w:r>
            <w:r>
              <w:rPr>
                <w:b/>
                <w:sz w:val="24"/>
                <w:lang w:val="mk-MK"/>
              </w:rPr>
              <w:t xml:space="preserve"> </w:t>
            </w:r>
            <w:r w:rsidRPr="000E5565">
              <w:rPr>
                <w:b/>
                <w:spacing w:val="-10"/>
                <w:sz w:val="24"/>
              </w:rPr>
              <w:t xml:space="preserve">на </w:t>
            </w:r>
            <w:r w:rsidRPr="000E5565">
              <w:rPr>
                <w:b/>
                <w:sz w:val="24"/>
              </w:rPr>
              <w:t>училница</w:t>
            </w:r>
          </w:p>
        </w:tc>
        <w:tc>
          <w:tcPr>
            <w:tcW w:w="7913" w:type="dxa"/>
          </w:tcPr>
          <w:p w:rsidR="002F13A4" w:rsidRDefault="002F13A4" w:rsidP="003018A2">
            <w:pPr>
              <w:pStyle w:val="TableParagraph"/>
              <w:numPr>
                <w:ilvl w:val="2"/>
                <w:numId w:val="72"/>
              </w:numPr>
              <w:tabs>
                <w:tab w:val="left" w:pos="703"/>
              </w:tabs>
              <w:spacing w:before="2" w:line="276" w:lineRule="auto"/>
              <w:rPr>
                <w:b/>
                <w:i/>
                <w:sz w:val="24"/>
              </w:rPr>
            </w:pPr>
            <w:r>
              <w:rPr>
                <w:b/>
                <w:i/>
                <w:sz w:val="24"/>
              </w:rPr>
              <w:t>Комуникација ученик - ученик</w:t>
            </w:r>
          </w:p>
          <w:p w:rsidR="002F13A4" w:rsidRDefault="002F13A4" w:rsidP="00377CE0">
            <w:pPr>
              <w:pStyle w:val="TableParagraph"/>
              <w:tabs>
                <w:tab w:val="left" w:pos="823"/>
              </w:tabs>
              <w:spacing w:line="276" w:lineRule="auto"/>
              <w:ind w:left="102" w:right="104"/>
              <w:jc w:val="both"/>
              <w:rPr>
                <w:sz w:val="24"/>
              </w:rPr>
            </w:pPr>
            <w:r>
              <w:rPr>
                <w:sz w:val="24"/>
              </w:rPr>
              <w:t xml:space="preserve">На транспарентен и демократски начин се врши избор на претставниците  во ученичките заедници. Делумно постои меѓусебна соработка за помош при совладување на одредени наставни содржини и помош на ученици од социјално ранливи категории и друг вид на проблеми. Воглавно се организираат работилници и активности за почитување </w:t>
            </w:r>
            <w:r>
              <w:rPr>
                <w:spacing w:val="2"/>
                <w:sz w:val="24"/>
              </w:rPr>
              <w:t>на</w:t>
            </w:r>
            <w:r>
              <w:rPr>
                <w:spacing w:val="-27"/>
                <w:sz w:val="24"/>
              </w:rPr>
              <w:t xml:space="preserve"> </w:t>
            </w:r>
            <w:r>
              <w:rPr>
                <w:sz w:val="24"/>
              </w:rPr>
              <w:t>различностите.</w:t>
            </w:r>
          </w:p>
          <w:p w:rsidR="002F13A4" w:rsidRDefault="002F13A4" w:rsidP="00377CE0">
            <w:pPr>
              <w:pStyle w:val="TableParagraph"/>
              <w:spacing w:before="9" w:line="276" w:lineRule="auto"/>
              <w:rPr>
                <w:sz w:val="23"/>
              </w:rPr>
            </w:pPr>
          </w:p>
          <w:p w:rsidR="002F13A4" w:rsidRDefault="002F13A4" w:rsidP="00377CE0">
            <w:pPr>
              <w:pStyle w:val="TableParagraph"/>
              <w:tabs>
                <w:tab w:val="left" w:pos="771"/>
              </w:tabs>
              <w:spacing w:before="1" w:line="276" w:lineRule="auto"/>
              <w:jc w:val="both"/>
              <w:rPr>
                <w:b/>
                <w:i/>
                <w:sz w:val="24"/>
              </w:rPr>
            </w:pPr>
            <w:r>
              <w:rPr>
                <w:b/>
                <w:i/>
                <w:sz w:val="24"/>
                <w:lang w:val="mk-MK"/>
              </w:rPr>
              <w:t xml:space="preserve">5.2.2 </w:t>
            </w:r>
            <w:r>
              <w:rPr>
                <w:b/>
                <w:i/>
                <w:sz w:val="24"/>
              </w:rPr>
              <w:t>Комуникација наставник -</w:t>
            </w:r>
            <w:r>
              <w:rPr>
                <w:b/>
                <w:i/>
                <w:spacing w:val="1"/>
                <w:sz w:val="24"/>
              </w:rPr>
              <w:t xml:space="preserve"> </w:t>
            </w:r>
            <w:r>
              <w:rPr>
                <w:b/>
                <w:i/>
                <w:sz w:val="24"/>
              </w:rPr>
              <w:t>ученик</w:t>
            </w:r>
          </w:p>
          <w:p w:rsidR="002F13A4" w:rsidRDefault="002F13A4" w:rsidP="00377CE0">
            <w:pPr>
              <w:pStyle w:val="TableParagraph"/>
              <w:tabs>
                <w:tab w:val="left" w:pos="823"/>
              </w:tabs>
              <w:spacing w:line="276" w:lineRule="auto"/>
              <w:ind w:left="142" w:right="99"/>
              <w:jc w:val="both"/>
              <w:rPr>
                <w:sz w:val="24"/>
              </w:rPr>
            </w:pPr>
            <w:r>
              <w:rPr>
                <w:sz w:val="24"/>
              </w:rPr>
              <w:t xml:space="preserve">Постои соработка помеѓу наставниците и учениците, добра комуникација со учениците, еднаков приод и взаемен почит. За време на часовите се превземаат активности за обезбедување на пријатна атмосфера </w:t>
            </w:r>
            <w:r>
              <w:rPr>
                <w:spacing w:val="4"/>
                <w:sz w:val="24"/>
              </w:rPr>
              <w:t xml:space="preserve">за </w:t>
            </w:r>
            <w:r>
              <w:rPr>
                <w:sz w:val="24"/>
              </w:rPr>
              <w:t>работа со давање на постојана усна и пишана повратна информација за постигања на учениците. Наставниците редовно даваат поддршка на учениците со ИОП, емоционални социјални и здравствени</w:t>
            </w:r>
            <w:r>
              <w:rPr>
                <w:spacing w:val="3"/>
                <w:sz w:val="24"/>
              </w:rPr>
              <w:t xml:space="preserve"> </w:t>
            </w:r>
            <w:r>
              <w:rPr>
                <w:sz w:val="24"/>
              </w:rPr>
              <w:t>потешкотии.</w:t>
            </w:r>
          </w:p>
          <w:p w:rsidR="002F13A4" w:rsidRDefault="002F13A4" w:rsidP="00377CE0">
            <w:pPr>
              <w:pStyle w:val="TableParagraph"/>
              <w:spacing w:before="10" w:line="276" w:lineRule="auto"/>
              <w:rPr>
                <w:sz w:val="23"/>
              </w:rPr>
            </w:pPr>
          </w:p>
          <w:p w:rsidR="002F13A4" w:rsidRDefault="002F13A4" w:rsidP="003018A2">
            <w:pPr>
              <w:pStyle w:val="TableParagraph"/>
              <w:numPr>
                <w:ilvl w:val="2"/>
                <w:numId w:val="72"/>
              </w:numPr>
              <w:tabs>
                <w:tab w:val="left" w:pos="771"/>
              </w:tabs>
              <w:spacing w:line="276" w:lineRule="auto"/>
              <w:rPr>
                <w:b/>
                <w:i/>
                <w:sz w:val="24"/>
              </w:rPr>
            </w:pPr>
            <w:r>
              <w:rPr>
                <w:b/>
                <w:i/>
                <w:sz w:val="24"/>
              </w:rPr>
              <w:t>Комуникација стручен соработник -</w:t>
            </w:r>
            <w:r>
              <w:rPr>
                <w:b/>
                <w:i/>
                <w:spacing w:val="1"/>
                <w:sz w:val="24"/>
              </w:rPr>
              <w:t xml:space="preserve"> </w:t>
            </w:r>
            <w:r>
              <w:rPr>
                <w:b/>
                <w:i/>
                <w:sz w:val="24"/>
              </w:rPr>
              <w:t>ученик</w:t>
            </w:r>
          </w:p>
          <w:p w:rsidR="002F13A4" w:rsidRDefault="002F13A4" w:rsidP="00377CE0">
            <w:pPr>
              <w:pStyle w:val="TableParagraph"/>
              <w:tabs>
                <w:tab w:val="left" w:pos="823"/>
              </w:tabs>
              <w:spacing w:line="276" w:lineRule="auto"/>
              <w:ind w:left="142" w:right="99"/>
              <w:rPr>
                <w:sz w:val="24"/>
              </w:rPr>
            </w:pPr>
            <w:r>
              <w:rPr>
                <w:sz w:val="24"/>
              </w:rPr>
              <w:t>Учениците потполно се информирани за дејноста што стручниот соработник ја извршува во училиштето. Анкетата покажа дека учениците имаат потполна слобода да побараат помош и поддршка од стручниот соработник доколку се соочат со било каков проблем. Стручниот соработник дава информации и спроведува активности при професонална ориентација, а исто така и ги информира за нивните права и обврски, како и активности  кои ги планира училиштето. За подобрување на успехот, редовноста и дисциплината, стручниот соработник редовно организира советување</w:t>
            </w:r>
            <w:r>
              <w:rPr>
                <w:spacing w:val="23"/>
                <w:sz w:val="24"/>
              </w:rPr>
              <w:t xml:space="preserve"> </w:t>
            </w:r>
            <w:r>
              <w:rPr>
                <w:sz w:val="24"/>
              </w:rPr>
              <w:t>за</w:t>
            </w:r>
            <w:r>
              <w:rPr>
                <w:sz w:val="24"/>
                <w:lang w:val="mk-MK"/>
              </w:rPr>
              <w:t xml:space="preserve"> </w:t>
            </w:r>
            <w:r>
              <w:rPr>
                <w:sz w:val="24"/>
              </w:rPr>
              <w:t>учениците.</w:t>
            </w:r>
          </w:p>
        </w:tc>
        <w:tc>
          <w:tcPr>
            <w:tcW w:w="2290" w:type="dxa"/>
          </w:tcPr>
          <w:p w:rsidR="002F13A4" w:rsidRDefault="002F13A4" w:rsidP="003018A2">
            <w:pPr>
              <w:pStyle w:val="TableParagraph"/>
              <w:numPr>
                <w:ilvl w:val="0"/>
                <w:numId w:val="64"/>
              </w:numPr>
              <w:tabs>
                <w:tab w:val="left" w:pos="270"/>
              </w:tabs>
              <w:spacing w:before="1" w:line="276" w:lineRule="auto"/>
              <w:ind w:right="763"/>
              <w:rPr>
                <w:sz w:val="24"/>
              </w:rPr>
            </w:pPr>
            <w:r>
              <w:rPr>
                <w:sz w:val="24"/>
              </w:rPr>
              <w:t>Педагошка</w:t>
            </w:r>
            <w:r>
              <w:rPr>
                <w:spacing w:val="1"/>
                <w:sz w:val="24"/>
              </w:rPr>
              <w:t xml:space="preserve"> </w:t>
            </w:r>
            <w:r>
              <w:rPr>
                <w:sz w:val="24"/>
              </w:rPr>
              <w:t>евиденција;</w:t>
            </w:r>
          </w:p>
          <w:p w:rsidR="002F13A4" w:rsidRDefault="002F13A4" w:rsidP="00377CE0">
            <w:pPr>
              <w:pStyle w:val="TableParagraph"/>
              <w:spacing w:before="5" w:line="276" w:lineRule="auto"/>
              <w:rPr>
                <w:b/>
                <w:sz w:val="27"/>
              </w:rPr>
            </w:pPr>
          </w:p>
          <w:p w:rsidR="002F13A4" w:rsidRDefault="002F13A4" w:rsidP="003018A2">
            <w:pPr>
              <w:pStyle w:val="TableParagraph"/>
              <w:numPr>
                <w:ilvl w:val="0"/>
                <w:numId w:val="64"/>
              </w:numPr>
              <w:tabs>
                <w:tab w:val="left" w:pos="270"/>
              </w:tabs>
              <w:spacing w:before="1" w:line="276" w:lineRule="auto"/>
              <w:ind w:right="573" w:hanging="164"/>
              <w:rPr>
                <w:sz w:val="24"/>
              </w:rPr>
            </w:pPr>
            <w:r>
              <w:rPr>
                <w:sz w:val="24"/>
              </w:rPr>
              <w:t>Податоци за</w:t>
            </w:r>
            <w:r>
              <w:rPr>
                <w:spacing w:val="1"/>
                <w:sz w:val="24"/>
              </w:rPr>
              <w:t xml:space="preserve"> </w:t>
            </w:r>
            <w:r>
              <w:rPr>
                <w:spacing w:val="-1"/>
                <w:sz w:val="24"/>
              </w:rPr>
              <w:t>организирани</w:t>
            </w:r>
            <w:r>
              <w:rPr>
                <w:spacing w:val="-52"/>
                <w:sz w:val="24"/>
              </w:rPr>
              <w:t xml:space="preserve"> </w:t>
            </w:r>
            <w:r>
              <w:rPr>
                <w:sz w:val="24"/>
              </w:rPr>
              <w:t>трибини</w:t>
            </w:r>
            <w:r>
              <w:rPr>
                <w:spacing w:val="-3"/>
                <w:sz w:val="24"/>
              </w:rPr>
              <w:t xml:space="preserve"> </w:t>
            </w:r>
            <w:r>
              <w:rPr>
                <w:sz w:val="24"/>
              </w:rPr>
              <w:t>и</w:t>
            </w:r>
          </w:p>
          <w:p w:rsidR="002F13A4" w:rsidRDefault="002F13A4" w:rsidP="00377CE0">
            <w:pPr>
              <w:pStyle w:val="TableParagraph"/>
              <w:spacing w:line="276" w:lineRule="auto"/>
              <w:ind w:left="269" w:right="556"/>
              <w:rPr>
                <w:sz w:val="24"/>
              </w:rPr>
            </w:pPr>
            <w:r>
              <w:rPr>
                <w:spacing w:val="-1"/>
                <w:sz w:val="24"/>
              </w:rPr>
              <w:t xml:space="preserve">предавања </w:t>
            </w:r>
            <w:r>
              <w:rPr>
                <w:sz w:val="24"/>
              </w:rPr>
              <w:t>во</w:t>
            </w:r>
            <w:r>
              <w:rPr>
                <w:spacing w:val="-52"/>
                <w:sz w:val="24"/>
              </w:rPr>
              <w:t xml:space="preserve"> </w:t>
            </w:r>
            <w:r>
              <w:rPr>
                <w:sz w:val="24"/>
              </w:rPr>
              <w:t>училиштето;</w:t>
            </w:r>
          </w:p>
          <w:p w:rsidR="002F13A4" w:rsidRDefault="002F13A4" w:rsidP="003018A2">
            <w:pPr>
              <w:pStyle w:val="TableParagraph"/>
              <w:numPr>
                <w:ilvl w:val="0"/>
                <w:numId w:val="64"/>
              </w:numPr>
              <w:tabs>
                <w:tab w:val="left" w:pos="270"/>
              </w:tabs>
              <w:spacing w:line="276" w:lineRule="auto"/>
              <w:ind w:right="547" w:hanging="164"/>
              <w:rPr>
                <w:sz w:val="24"/>
              </w:rPr>
            </w:pPr>
            <w:r>
              <w:rPr>
                <w:sz w:val="24"/>
              </w:rPr>
              <w:t>Распоред на</w:t>
            </w:r>
            <w:r>
              <w:rPr>
                <w:spacing w:val="1"/>
                <w:sz w:val="24"/>
              </w:rPr>
              <w:t xml:space="preserve"> </w:t>
            </w:r>
            <w:r>
              <w:rPr>
                <w:sz w:val="24"/>
              </w:rPr>
              <w:t>дежурства на</w:t>
            </w:r>
            <w:r>
              <w:rPr>
                <w:spacing w:val="1"/>
                <w:sz w:val="24"/>
              </w:rPr>
              <w:t xml:space="preserve"> </w:t>
            </w:r>
            <w:r>
              <w:rPr>
                <w:sz w:val="24"/>
              </w:rPr>
              <w:t>наставниците;</w:t>
            </w:r>
          </w:p>
          <w:p w:rsidR="002F13A4" w:rsidRDefault="002F13A4" w:rsidP="003018A2">
            <w:pPr>
              <w:pStyle w:val="TableParagraph"/>
              <w:numPr>
                <w:ilvl w:val="0"/>
                <w:numId w:val="64"/>
              </w:numPr>
              <w:tabs>
                <w:tab w:val="left" w:pos="270"/>
              </w:tabs>
              <w:spacing w:line="276" w:lineRule="auto"/>
              <w:ind w:right="564" w:hanging="164"/>
              <w:rPr>
                <w:sz w:val="24"/>
              </w:rPr>
            </w:pPr>
            <w:r>
              <w:rPr>
                <w:spacing w:val="-1"/>
                <w:sz w:val="24"/>
              </w:rPr>
              <w:t xml:space="preserve">Евиденција </w:t>
            </w:r>
            <w:r>
              <w:rPr>
                <w:sz w:val="24"/>
              </w:rPr>
              <w:t>за</w:t>
            </w:r>
            <w:r>
              <w:rPr>
                <w:spacing w:val="-52"/>
                <w:sz w:val="24"/>
              </w:rPr>
              <w:t xml:space="preserve"> </w:t>
            </w:r>
            <w:r>
              <w:rPr>
                <w:sz w:val="24"/>
              </w:rPr>
              <w:t>ученици</w:t>
            </w:r>
            <w:r>
              <w:rPr>
                <w:spacing w:val="-4"/>
                <w:sz w:val="24"/>
              </w:rPr>
              <w:t xml:space="preserve"> </w:t>
            </w:r>
            <w:r>
              <w:rPr>
                <w:sz w:val="24"/>
              </w:rPr>
              <w:t>со</w:t>
            </w:r>
          </w:p>
          <w:p w:rsidR="002F13A4" w:rsidRDefault="002F13A4" w:rsidP="00377CE0">
            <w:pPr>
              <w:pStyle w:val="TableParagraph"/>
              <w:spacing w:line="276" w:lineRule="auto"/>
              <w:ind w:left="269" w:right="512"/>
              <w:rPr>
                <w:sz w:val="24"/>
              </w:rPr>
            </w:pPr>
            <w:r>
              <w:rPr>
                <w:sz w:val="24"/>
              </w:rPr>
              <w:t>емоционални,</w:t>
            </w:r>
            <w:r>
              <w:rPr>
                <w:spacing w:val="-52"/>
                <w:sz w:val="24"/>
              </w:rPr>
              <w:t xml:space="preserve"> </w:t>
            </w:r>
            <w:r>
              <w:rPr>
                <w:sz w:val="24"/>
              </w:rPr>
              <w:t>физички</w:t>
            </w:r>
            <w:r>
              <w:rPr>
                <w:spacing w:val="-3"/>
                <w:sz w:val="24"/>
              </w:rPr>
              <w:t xml:space="preserve"> </w:t>
            </w:r>
            <w:r>
              <w:rPr>
                <w:sz w:val="24"/>
              </w:rPr>
              <w:t>и</w:t>
            </w:r>
          </w:p>
          <w:p w:rsidR="002F13A4" w:rsidRDefault="002F13A4" w:rsidP="00377CE0">
            <w:pPr>
              <w:pStyle w:val="TableParagraph"/>
              <w:spacing w:line="276" w:lineRule="auto"/>
              <w:ind w:left="269" w:right="887"/>
              <w:rPr>
                <w:sz w:val="24"/>
              </w:rPr>
            </w:pPr>
            <w:r>
              <w:rPr>
                <w:sz w:val="24"/>
              </w:rPr>
              <w:t>социјални</w:t>
            </w:r>
            <w:r>
              <w:rPr>
                <w:spacing w:val="1"/>
                <w:sz w:val="24"/>
              </w:rPr>
              <w:t xml:space="preserve"> </w:t>
            </w:r>
            <w:r>
              <w:rPr>
                <w:sz w:val="24"/>
              </w:rPr>
              <w:t>проблеми;</w:t>
            </w:r>
          </w:p>
          <w:p w:rsidR="002F13A4" w:rsidRDefault="002F13A4" w:rsidP="003018A2">
            <w:pPr>
              <w:pStyle w:val="TableParagraph"/>
              <w:numPr>
                <w:ilvl w:val="0"/>
                <w:numId w:val="64"/>
              </w:numPr>
              <w:tabs>
                <w:tab w:val="left" w:pos="270"/>
              </w:tabs>
              <w:spacing w:line="276" w:lineRule="auto"/>
              <w:ind w:right="502"/>
              <w:rPr>
                <w:sz w:val="24"/>
              </w:rPr>
            </w:pPr>
            <w:r>
              <w:rPr>
                <w:sz w:val="24"/>
              </w:rPr>
              <w:t>Записници од</w:t>
            </w:r>
            <w:r>
              <w:rPr>
                <w:spacing w:val="1"/>
                <w:sz w:val="24"/>
              </w:rPr>
              <w:t xml:space="preserve"> </w:t>
            </w:r>
            <w:r>
              <w:rPr>
                <w:sz w:val="24"/>
              </w:rPr>
              <w:t>индивидуални</w:t>
            </w:r>
            <w:r>
              <w:rPr>
                <w:spacing w:val="-52"/>
                <w:sz w:val="24"/>
              </w:rPr>
              <w:t xml:space="preserve"> </w:t>
            </w:r>
            <w:r>
              <w:rPr>
                <w:sz w:val="24"/>
              </w:rPr>
              <w:t>разговори со</w:t>
            </w:r>
            <w:r>
              <w:rPr>
                <w:spacing w:val="1"/>
                <w:sz w:val="24"/>
              </w:rPr>
              <w:t xml:space="preserve"> </w:t>
            </w:r>
            <w:r>
              <w:rPr>
                <w:sz w:val="24"/>
              </w:rPr>
              <w:t>ученици и</w:t>
            </w:r>
            <w:r>
              <w:rPr>
                <w:spacing w:val="1"/>
                <w:sz w:val="24"/>
              </w:rPr>
              <w:t xml:space="preserve"> </w:t>
            </w:r>
            <w:r>
              <w:rPr>
                <w:sz w:val="24"/>
              </w:rPr>
              <w:t>наставници;</w:t>
            </w:r>
          </w:p>
          <w:p w:rsidR="002F13A4" w:rsidRDefault="002F13A4" w:rsidP="003018A2">
            <w:pPr>
              <w:pStyle w:val="TableParagraph"/>
              <w:numPr>
                <w:ilvl w:val="0"/>
                <w:numId w:val="64"/>
              </w:numPr>
              <w:tabs>
                <w:tab w:val="left" w:pos="270"/>
              </w:tabs>
              <w:spacing w:line="276" w:lineRule="auto"/>
              <w:ind w:right="420"/>
              <w:rPr>
                <w:sz w:val="24"/>
              </w:rPr>
            </w:pPr>
            <w:r>
              <w:rPr>
                <w:spacing w:val="-1"/>
                <w:sz w:val="24"/>
              </w:rPr>
              <w:t xml:space="preserve">Известувања </w:t>
            </w:r>
            <w:r>
              <w:rPr>
                <w:sz w:val="24"/>
              </w:rPr>
              <w:t>за</w:t>
            </w:r>
            <w:r>
              <w:rPr>
                <w:spacing w:val="-52"/>
                <w:sz w:val="24"/>
              </w:rPr>
              <w:t xml:space="preserve"> </w:t>
            </w:r>
            <w:r>
              <w:rPr>
                <w:sz w:val="24"/>
              </w:rPr>
              <w:t>ученици до</w:t>
            </w:r>
            <w:r>
              <w:rPr>
                <w:spacing w:val="1"/>
                <w:sz w:val="24"/>
              </w:rPr>
              <w:t xml:space="preserve"> </w:t>
            </w:r>
            <w:r>
              <w:rPr>
                <w:sz w:val="24"/>
              </w:rPr>
              <w:t>соодветни</w:t>
            </w:r>
          </w:p>
          <w:p w:rsidR="002F13A4" w:rsidRDefault="002F13A4" w:rsidP="00377CE0">
            <w:pPr>
              <w:pStyle w:val="TableParagraph"/>
              <w:spacing w:line="276" w:lineRule="auto"/>
              <w:ind w:left="269"/>
              <w:rPr>
                <w:sz w:val="24"/>
              </w:rPr>
            </w:pPr>
            <w:r>
              <w:rPr>
                <w:sz w:val="24"/>
              </w:rPr>
              <w:t>институции;</w:t>
            </w:r>
          </w:p>
          <w:p w:rsidR="002F13A4" w:rsidRDefault="002F13A4" w:rsidP="003018A2">
            <w:pPr>
              <w:pStyle w:val="TableParagraph"/>
              <w:numPr>
                <w:ilvl w:val="0"/>
                <w:numId w:val="64"/>
              </w:numPr>
              <w:tabs>
                <w:tab w:val="left" w:pos="270"/>
              </w:tabs>
              <w:spacing w:before="37" w:line="276" w:lineRule="auto"/>
              <w:ind w:right="190"/>
              <w:jc w:val="both"/>
              <w:rPr>
                <w:sz w:val="24"/>
              </w:rPr>
            </w:pPr>
            <w:r>
              <w:rPr>
                <w:spacing w:val="-1"/>
                <w:sz w:val="24"/>
              </w:rPr>
              <w:t xml:space="preserve">Документација </w:t>
            </w:r>
            <w:r>
              <w:rPr>
                <w:sz w:val="24"/>
              </w:rPr>
              <w:t>за</w:t>
            </w:r>
            <w:r>
              <w:rPr>
                <w:spacing w:val="-52"/>
                <w:sz w:val="24"/>
              </w:rPr>
              <w:t xml:space="preserve"> </w:t>
            </w:r>
            <w:r>
              <w:rPr>
                <w:sz w:val="24"/>
              </w:rPr>
              <w:t>работа на Правен</w:t>
            </w:r>
            <w:r>
              <w:rPr>
                <w:spacing w:val="-52"/>
                <w:sz w:val="24"/>
              </w:rPr>
              <w:t xml:space="preserve"> </w:t>
            </w:r>
            <w:r>
              <w:rPr>
                <w:sz w:val="24"/>
              </w:rPr>
              <w:t>клуб;</w:t>
            </w:r>
          </w:p>
          <w:p w:rsidR="002F13A4" w:rsidRDefault="002F13A4" w:rsidP="003018A2">
            <w:pPr>
              <w:pStyle w:val="TableParagraph"/>
              <w:numPr>
                <w:ilvl w:val="0"/>
                <w:numId w:val="64"/>
              </w:numPr>
              <w:tabs>
                <w:tab w:val="left" w:pos="270"/>
              </w:tabs>
              <w:spacing w:line="276" w:lineRule="auto"/>
              <w:ind w:hanging="184"/>
              <w:jc w:val="both"/>
              <w:rPr>
                <w:sz w:val="24"/>
              </w:rPr>
            </w:pPr>
            <w:r>
              <w:rPr>
                <w:sz w:val="24"/>
              </w:rPr>
              <w:t>Дневници</w:t>
            </w:r>
            <w:r>
              <w:rPr>
                <w:spacing w:val="-3"/>
                <w:sz w:val="24"/>
              </w:rPr>
              <w:t xml:space="preserve"> </w:t>
            </w:r>
            <w:r>
              <w:rPr>
                <w:sz w:val="24"/>
              </w:rPr>
              <w:t>на</w:t>
            </w:r>
          </w:p>
          <w:p w:rsidR="002F13A4" w:rsidRDefault="002F13A4" w:rsidP="00377CE0">
            <w:pPr>
              <w:pStyle w:val="TableParagraph"/>
              <w:spacing w:before="44" w:line="276" w:lineRule="auto"/>
              <w:ind w:left="269"/>
              <w:rPr>
                <w:sz w:val="24"/>
              </w:rPr>
            </w:pPr>
            <w:r>
              <w:rPr>
                <w:sz w:val="24"/>
              </w:rPr>
              <w:t>паралелки;</w:t>
            </w:r>
          </w:p>
        </w:tc>
        <w:tc>
          <w:tcPr>
            <w:tcW w:w="1561" w:type="dxa"/>
          </w:tcPr>
          <w:p w:rsidR="002F13A4" w:rsidRDefault="002F13A4" w:rsidP="00377CE0">
            <w:pPr>
              <w:pStyle w:val="TableParagraph"/>
              <w:spacing w:line="276" w:lineRule="auto"/>
              <w:rPr>
                <w:rFonts w:ascii="Times New Roman"/>
                <w:sz w:val="24"/>
              </w:rPr>
            </w:pPr>
          </w:p>
        </w:tc>
      </w:tr>
    </w:tbl>
    <w:p w:rsidR="002F13A4" w:rsidRDefault="002F13A4" w:rsidP="00377CE0">
      <w:pPr>
        <w:spacing w:line="276" w:lineRule="auto"/>
        <w:rPr>
          <w:rFonts w:ascii="Times New Roman"/>
          <w:sz w:val="24"/>
        </w:rPr>
        <w:sectPr w:rsidR="002F13A4">
          <w:pgSz w:w="15840" w:h="12240" w:orient="landscape"/>
          <w:pgMar w:top="900" w:right="380" w:bottom="280" w:left="880" w:header="720" w:footer="720" w:gutter="0"/>
          <w:cols w:space="720"/>
        </w:sectPr>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4"/>
        <w:gridCol w:w="8055"/>
        <w:gridCol w:w="2290"/>
        <w:gridCol w:w="1561"/>
      </w:tblGrid>
      <w:tr w:rsidR="002F13A4" w:rsidTr="00B730A4">
        <w:trPr>
          <w:trHeight w:val="10448"/>
        </w:trPr>
        <w:tc>
          <w:tcPr>
            <w:tcW w:w="1984" w:type="dxa"/>
          </w:tcPr>
          <w:p w:rsidR="002F13A4" w:rsidRDefault="002F13A4" w:rsidP="00377CE0">
            <w:pPr>
              <w:pStyle w:val="TableParagraph"/>
              <w:spacing w:line="276" w:lineRule="auto"/>
              <w:jc w:val="center"/>
              <w:rPr>
                <w:rFonts w:ascii="Times New Roman"/>
                <w:b/>
                <w:sz w:val="24"/>
                <w:lang w:val="mk-MK"/>
              </w:rPr>
            </w:pPr>
          </w:p>
          <w:p w:rsidR="002F13A4" w:rsidRDefault="002F13A4" w:rsidP="00377CE0">
            <w:pPr>
              <w:pStyle w:val="TableParagraph"/>
              <w:spacing w:line="276" w:lineRule="auto"/>
              <w:jc w:val="center"/>
              <w:rPr>
                <w:rFonts w:ascii="Times New Roman"/>
                <w:b/>
                <w:sz w:val="24"/>
                <w:lang w:val="mk-MK"/>
              </w:rPr>
            </w:pPr>
          </w:p>
          <w:p w:rsidR="002F13A4" w:rsidRDefault="002F13A4" w:rsidP="00377CE0">
            <w:pPr>
              <w:pStyle w:val="TableParagraph"/>
              <w:spacing w:line="276" w:lineRule="auto"/>
              <w:jc w:val="center"/>
              <w:rPr>
                <w:rFonts w:ascii="Times New Roman"/>
                <w:b/>
                <w:sz w:val="24"/>
                <w:lang w:val="mk-MK"/>
              </w:rPr>
            </w:pPr>
          </w:p>
          <w:p w:rsidR="002F13A4" w:rsidRDefault="002F13A4" w:rsidP="00377CE0">
            <w:pPr>
              <w:pStyle w:val="TableParagraph"/>
              <w:spacing w:line="276" w:lineRule="auto"/>
              <w:jc w:val="center"/>
              <w:rPr>
                <w:rFonts w:ascii="Times New Roman"/>
                <w:b/>
                <w:sz w:val="24"/>
                <w:lang w:val="mk-MK"/>
              </w:rPr>
            </w:pPr>
          </w:p>
          <w:p w:rsidR="002F13A4" w:rsidRDefault="002F13A4" w:rsidP="00377CE0">
            <w:pPr>
              <w:pStyle w:val="TableParagraph"/>
              <w:spacing w:line="276" w:lineRule="auto"/>
              <w:jc w:val="center"/>
              <w:rPr>
                <w:rFonts w:ascii="Times New Roman"/>
                <w:b/>
                <w:sz w:val="24"/>
                <w:lang w:val="mk-MK"/>
              </w:rPr>
            </w:pPr>
          </w:p>
          <w:p w:rsidR="002F13A4" w:rsidRDefault="002F13A4" w:rsidP="00377CE0">
            <w:pPr>
              <w:pStyle w:val="TableParagraph"/>
              <w:spacing w:line="276" w:lineRule="auto"/>
              <w:jc w:val="center"/>
              <w:rPr>
                <w:rFonts w:ascii="Times New Roman"/>
                <w:b/>
                <w:sz w:val="24"/>
                <w:lang w:val="mk-MK"/>
              </w:rPr>
            </w:pPr>
          </w:p>
          <w:p w:rsidR="002F13A4" w:rsidRPr="00EE0EBC" w:rsidRDefault="002F13A4" w:rsidP="00377CE0">
            <w:pPr>
              <w:pStyle w:val="TableParagraph"/>
              <w:spacing w:line="276" w:lineRule="auto"/>
              <w:jc w:val="center"/>
              <w:rPr>
                <w:rFonts w:ascii="Times New Roman"/>
                <w:b/>
                <w:sz w:val="24"/>
              </w:rPr>
            </w:pPr>
            <w:r>
              <w:rPr>
                <w:rFonts w:ascii="Times New Roman"/>
                <w:b/>
                <w:sz w:val="24"/>
                <w:lang w:val="mk-MK"/>
              </w:rPr>
              <w:t>5.3</w:t>
            </w:r>
          </w:p>
          <w:p w:rsidR="002F13A4" w:rsidRPr="00EE0EBC" w:rsidRDefault="002F13A4" w:rsidP="00377CE0">
            <w:pPr>
              <w:pStyle w:val="TableParagraph"/>
              <w:spacing w:line="276" w:lineRule="auto"/>
              <w:ind w:left="51"/>
              <w:jc w:val="center"/>
              <w:rPr>
                <w:rFonts w:ascii="Times New Roman"/>
                <w:b/>
                <w:sz w:val="24"/>
              </w:rPr>
            </w:pPr>
            <w:r w:rsidRPr="00EE0EBC">
              <w:rPr>
                <w:b/>
                <w:sz w:val="24"/>
              </w:rPr>
              <w:t>Комуникација со опкружувањето на училиштето</w:t>
            </w:r>
          </w:p>
        </w:tc>
        <w:tc>
          <w:tcPr>
            <w:tcW w:w="8055" w:type="dxa"/>
          </w:tcPr>
          <w:p w:rsidR="002F13A4" w:rsidRPr="007A44AD" w:rsidRDefault="002F13A4" w:rsidP="00377CE0">
            <w:pPr>
              <w:spacing w:line="276" w:lineRule="auto"/>
              <w:ind w:right="259"/>
              <w:rPr>
                <w:rFonts w:asciiTheme="minorHAnsi" w:hAnsiTheme="minorHAnsi" w:cstheme="minorHAnsi"/>
                <w:b/>
                <w:sz w:val="24"/>
                <w:szCs w:val="24"/>
              </w:rPr>
            </w:pPr>
            <w:r>
              <w:rPr>
                <w:rFonts w:asciiTheme="minorHAnsi" w:hAnsiTheme="minorHAnsi" w:cstheme="minorHAnsi"/>
                <w:b/>
                <w:sz w:val="24"/>
                <w:szCs w:val="24"/>
                <w:lang w:val="mk-MK"/>
              </w:rPr>
              <w:t xml:space="preserve"> 5.3.1 </w:t>
            </w:r>
            <w:r w:rsidRPr="007A44AD">
              <w:rPr>
                <w:rFonts w:asciiTheme="minorHAnsi" w:hAnsiTheme="minorHAnsi" w:cstheme="minorHAnsi"/>
                <w:b/>
                <w:sz w:val="24"/>
                <w:szCs w:val="24"/>
                <w:lang w:val="mk-MK"/>
              </w:rPr>
              <w:t>Комуникација со јавноста и промоција на основното училиште</w:t>
            </w:r>
          </w:p>
          <w:p w:rsidR="002F13A4" w:rsidRPr="007A44AD" w:rsidRDefault="002F13A4" w:rsidP="00377CE0">
            <w:pPr>
              <w:adjustRightInd w:val="0"/>
              <w:spacing w:line="276" w:lineRule="auto"/>
              <w:ind w:left="142" w:right="259"/>
              <w:contextualSpacing/>
              <w:jc w:val="both"/>
              <w:rPr>
                <w:rFonts w:asciiTheme="minorHAnsi" w:hAnsiTheme="minorHAnsi" w:cstheme="minorHAnsi"/>
                <w:sz w:val="24"/>
                <w:szCs w:val="24"/>
              </w:rPr>
            </w:pPr>
            <w:r w:rsidRPr="007A44AD">
              <w:rPr>
                <w:rFonts w:asciiTheme="minorHAnsi" w:hAnsiTheme="minorHAnsi" w:cstheme="minorHAnsi"/>
                <w:sz w:val="24"/>
                <w:szCs w:val="24"/>
              </w:rPr>
              <w:t>Ме</w:t>
            </w:r>
            <w:r w:rsidRPr="007A44AD">
              <w:rPr>
                <w:rFonts w:asciiTheme="minorHAnsi" w:hAnsiTheme="minorHAnsi" w:cstheme="minorHAnsi"/>
                <w:spacing w:val="1"/>
                <w:sz w:val="24"/>
                <w:szCs w:val="24"/>
              </w:rPr>
              <w:t>ѓ</w:t>
            </w:r>
            <w:r w:rsidRPr="007A44AD">
              <w:rPr>
                <w:rFonts w:asciiTheme="minorHAnsi" w:hAnsiTheme="minorHAnsi" w:cstheme="minorHAnsi"/>
                <w:spacing w:val="-4"/>
                <w:sz w:val="24"/>
                <w:szCs w:val="24"/>
              </w:rPr>
              <w:t>у</w:t>
            </w:r>
            <w:r w:rsidRPr="007A44AD">
              <w:rPr>
                <w:rFonts w:asciiTheme="minorHAnsi" w:hAnsiTheme="minorHAnsi" w:cstheme="minorHAnsi"/>
                <w:spacing w:val="3"/>
                <w:sz w:val="24"/>
                <w:szCs w:val="24"/>
              </w:rPr>
              <w:t>с</w:t>
            </w:r>
            <w:r w:rsidRPr="007A44AD">
              <w:rPr>
                <w:rFonts w:asciiTheme="minorHAnsi" w:hAnsiTheme="minorHAnsi" w:cstheme="minorHAnsi"/>
                <w:sz w:val="24"/>
                <w:szCs w:val="24"/>
              </w:rPr>
              <w:t>е</w:t>
            </w:r>
            <w:r w:rsidRPr="007A44AD">
              <w:rPr>
                <w:rFonts w:asciiTheme="minorHAnsi" w:hAnsiTheme="minorHAnsi" w:cstheme="minorHAnsi"/>
                <w:spacing w:val="1"/>
                <w:sz w:val="24"/>
                <w:szCs w:val="24"/>
              </w:rPr>
              <w:t>б</w:t>
            </w:r>
            <w:r w:rsidRPr="007A44AD">
              <w:rPr>
                <w:rFonts w:asciiTheme="minorHAnsi" w:hAnsiTheme="minorHAnsi" w:cstheme="minorHAnsi"/>
                <w:sz w:val="24"/>
                <w:szCs w:val="24"/>
              </w:rPr>
              <w:t>н</w:t>
            </w:r>
            <w:r w:rsidRPr="007A44AD">
              <w:rPr>
                <w:rFonts w:asciiTheme="minorHAnsi" w:hAnsiTheme="minorHAnsi" w:cstheme="minorHAnsi"/>
                <w:spacing w:val="-1"/>
                <w:sz w:val="24"/>
                <w:szCs w:val="24"/>
              </w:rPr>
              <w:t>и</w:t>
            </w:r>
            <w:r w:rsidRPr="007A44AD">
              <w:rPr>
                <w:rFonts w:asciiTheme="minorHAnsi" w:hAnsiTheme="minorHAnsi" w:cstheme="minorHAnsi"/>
                <w:spacing w:val="1"/>
                <w:sz w:val="24"/>
                <w:szCs w:val="24"/>
              </w:rPr>
              <w:t>т</w:t>
            </w:r>
            <w:r w:rsidRPr="007A44AD">
              <w:rPr>
                <w:rFonts w:asciiTheme="minorHAnsi" w:hAnsiTheme="minorHAnsi" w:cstheme="minorHAnsi"/>
                <w:sz w:val="24"/>
                <w:szCs w:val="24"/>
              </w:rPr>
              <w:t>е</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3"/>
                <w:sz w:val="24"/>
                <w:szCs w:val="24"/>
              </w:rPr>
              <w:t>о</w:t>
            </w:r>
            <w:r w:rsidRPr="007A44AD">
              <w:rPr>
                <w:rFonts w:asciiTheme="minorHAnsi" w:hAnsiTheme="minorHAnsi" w:cstheme="minorHAnsi"/>
                <w:spacing w:val="3"/>
                <w:sz w:val="24"/>
                <w:szCs w:val="24"/>
              </w:rPr>
              <w:t>д</w:t>
            </w:r>
            <w:r w:rsidRPr="007A44AD">
              <w:rPr>
                <w:rFonts w:asciiTheme="minorHAnsi" w:hAnsiTheme="minorHAnsi" w:cstheme="minorHAnsi"/>
                <w:sz w:val="24"/>
                <w:szCs w:val="24"/>
              </w:rPr>
              <w:t>но</w:t>
            </w:r>
            <w:r w:rsidRPr="007A44AD">
              <w:rPr>
                <w:rFonts w:asciiTheme="minorHAnsi" w:hAnsiTheme="minorHAnsi" w:cstheme="minorHAnsi"/>
                <w:spacing w:val="-2"/>
                <w:sz w:val="24"/>
                <w:szCs w:val="24"/>
              </w:rPr>
              <w:t>с</w:t>
            </w:r>
            <w:r w:rsidRPr="007A44AD">
              <w:rPr>
                <w:rFonts w:asciiTheme="minorHAnsi" w:hAnsiTheme="minorHAnsi" w:cstheme="minorHAnsi"/>
                <w:sz w:val="24"/>
                <w:szCs w:val="24"/>
              </w:rPr>
              <w:t>и</w:t>
            </w:r>
            <w:r w:rsidRPr="007A44AD">
              <w:rPr>
                <w:rFonts w:asciiTheme="minorHAnsi" w:hAnsiTheme="minorHAnsi" w:cstheme="minorHAnsi"/>
                <w:sz w:val="24"/>
                <w:szCs w:val="24"/>
                <w:lang w:val="mk-MK"/>
              </w:rPr>
              <w:t xml:space="preserve"> </w:t>
            </w:r>
            <w:r w:rsidRPr="007A44AD">
              <w:rPr>
                <w:rFonts w:asciiTheme="minorHAnsi" w:hAnsiTheme="minorHAnsi" w:cstheme="minorHAnsi"/>
                <w:sz w:val="24"/>
                <w:szCs w:val="24"/>
              </w:rPr>
              <w:t>на</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4"/>
                <w:sz w:val="24"/>
                <w:szCs w:val="24"/>
              </w:rPr>
              <w:t>у</w:t>
            </w:r>
            <w:r w:rsidRPr="007A44AD">
              <w:rPr>
                <w:rFonts w:asciiTheme="minorHAnsi" w:hAnsiTheme="minorHAnsi" w:cstheme="minorHAnsi"/>
                <w:spacing w:val="3"/>
                <w:sz w:val="24"/>
                <w:szCs w:val="24"/>
              </w:rPr>
              <w:t>ч</w:t>
            </w:r>
            <w:r w:rsidRPr="007A44AD">
              <w:rPr>
                <w:rFonts w:asciiTheme="minorHAnsi" w:hAnsiTheme="minorHAnsi" w:cstheme="minorHAnsi"/>
                <w:spacing w:val="-1"/>
                <w:sz w:val="24"/>
                <w:szCs w:val="24"/>
              </w:rPr>
              <w:t>и</w:t>
            </w:r>
            <w:r w:rsidRPr="007A44AD">
              <w:rPr>
                <w:rFonts w:asciiTheme="minorHAnsi" w:hAnsiTheme="minorHAnsi" w:cstheme="minorHAnsi"/>
                <w:sz w:val="24"/>
                <w:szCs w:val="24"/>
              </w:rPr>
              <w:t>л</w:t>
            </w:r>
            <w:r w:rsidRPr="007A44AD">
              <w:rPr>
                <w:rFonts w:asciiTheme="minorHAnsi" w:hAnsiTheme="minorHAnsi" w:cstheme="minorHAnsi"/>
                <w:spacing w:val="-3"/>
                <w:sz w:val="24"/>
                <w:szCs w:val="24"/>
              </w:rPr>
              <w:t>и</w:t>
            </w:r>
            <w:r w:rsidRPr="007A44AD">
              <w:rPr>
                <w:rFonts w:asciiTheme="minorHAnsi" w:hAnsiTheme="minorHAnsi" w:cstheme="minorHAnsi"/>
                <w:spacing w:val="2"/>
                <w:sz w:val="24"/>
                <w:szCs w:val="24"/>
              </w:rPr>
              <w:t>ш</w:t>
            </w:r>
            <w:r w:rsidRPr="007A44AD">
              <w:rPr>
                <w:rFonts w:asciiTheme="minorHAnsi" w:hAnsiTheme="minorHAnsi" w:cstheme="minorHAnsi"/>
                <w:spacing w:val="1"/>
                <w:sz w:val="24"/>
                <w:szCs w:val="24"/>
              </w:rPr>
              <w:t>т</w:t>
            </w:r>
            <w:r w:rsidRPr="007A44AD">
              <w:rPr>
                <w:rFonts w:asciiTheme="minorHAnsi" w:hAnsiTheme="minorHAnsi" w:cstheme="minorHAnsi"/>
                <w:sz w:val="24"/>
                <w:szCs w:val="24"/>
              </w:rPr>
              <w:t>е</w:t>
            </w:r>
            <w:r w:rsidRPr="007A44AD">
              <w:rPr>
                <w:rFonts w:asciiTheme="minorHAnsi" w:hAnsiTheme="minorHAnsi" w:cstheme="minorHAnsi"/>
                <w:spacing w:val="-1"/>
                <w:sz w:val="24"/>
                <w:szCs w:val="24"/>
              </w:rPr>
              <w:t>т</w:t>
            </w:r>
            <w:r w:rsidRPr="007A44AD">
              <w:rPr>
                <w:rFonts w:asciiTheme="minorHAnsi" w:hAnsiTheme="minorHAnsi" w:cstheme="minorHAnsi"/>
                <w:sz w:val="24"/>
                <w:szCs w:val="24"/>
              </w:rPr>
              <w:t>о</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3"/>
                <w:sz w:val="24"/>
                <w:szCs w:val="24"/>
              </w:rPr>
              <w:t>с</w:t>
            </w:r>
            <w:r w:rsidRPr="007A44AD">
              <w:rPr>
                <w:rFonts w:asciiTheme="minorHAnsi" w:hAnsiTheme="minorHAnsi" w:cstheme="minorHAnsi"/>
                <w:sz w:val="24"/>
                <w:szCs w:val="24"/>
              </w:rPr>
              <w:t>о</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1"/>
                <w:sz w:val="24"/>
                <w:szCs w:val="24"/>
              </w:rPr>
              <w:t>ј</w:t>
            </w:r>
            <w:r w:rsidRPr="007A44AD">
              <w:rPr>
                <w:rFonts w:asciiTheme="minorHAnsi" w:hAnsiTheme="minorHAnsi" w:cstheme="minorHAnsi"/>
                <w:sz w:val="24"/>
                <w:szCs w:val="24"/>
              </w:rPr>
              <w:t>а</w:t>
            </w:r>
            <w:r w:rsidRPr="007A44AD">
              <w:rPr>
                <w:rFonts w:asciiTheme="minorHAnsi" w:hAnsiTheme="minorHAnsi" w:cstheme="minorHAnsi"/>
                <w:spacing w:val="-2"/>
                <w:sz w:val="24"/>
                <w:szCs w:val="24"/>
              </w:rPr>
              <w:t>в</w:t>
            </w:r>
            <w:r w:rsidRPr="007A44AD">
              <w:rPr>
                <w:rFonts w:asciiTheme="minorHAnsi" w:hAnsiTheme="minorHAnsi" w:cstheme="minorHAnsi"/>
                <w:sz w:val="24"/>
                <w:szCs w:val="24"/>
              </w:rPr>
              <w:t>н</w:t>
            </w:r>
            <w:r w:rsidRPr="007A44AD">
              <w:rPr>
                <w:rFonts w:asciiTheme="minorHAnsi" w:hAnsiTheme="minorHAnsi" w:cstheme="minorHAnsi"/>
                <w:spacing w:val="-3"/>
                <w:sz w:val="24"/>
                <w:szCs w:val="24"/>
              </w:rPr>
              <w:t>о</w:t>
            </w:r>
            <w:r w:rsidRPr="007A44AD">
              <w:rPr>
                <w:rFonts w:asciiTheme="minorHAnsi" w:hAnsiTheme="minorHAnsi" w:cstheme="minorHAnsi"/>
                <w:spacing w:val="3"/>
                <w:sz w:val="24"/>
                <w:szCs w:val="24"/>
              </w:rPr>
              <w:t>с</w:t>
            </w:r>
            <w:r w:rsidRPr="007A44AD">
              <w:rPr>
                <w:rFonts w:asciiTheme="minorHAnsi" w:hAnsiTheme="minorHAnsi" w:cstheme="minorHAnsi"/>
                <w:spacing w:val="-1"/>
                <w:sz w:val="24"/>
                <w:szCs w:val="24"/>
              </w:rPr>
              <w:t>т</w:t>
            </w:r>
            <w:r w:rsidRPr="007A44AD">
              <w:rPr>
                <w:rFonts w:asciiTheme="minorHAnsi" w:hAnsiTheme="minorHAnsi" w:cstheme="minorHAnsi"/>
                <w:sz w:val="24"/>
                <w:szCs w:val="24"/>
              </w:rPr>
              <w:t>а</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1"/>
                <w:sz w:val="24"/>
                <w:szCs w:val="24"/>
              </w:rPr>
              <w:t>с</w:t>
            </w:r>
            <w:r w:rsidRPr="007A44AD">
              <w:rPr>
                <w:rFonts w:asciiTheme="minorHAnsi" w:hAnsiTheme="minorHAnsi" w:cstheme="minorHAnsi"/>
                <w:sz w:val="24"/>
                <w:szCs w:val="24"/>
              </w:rPr>
              <w:t xml:space="preserve">е </w:t>
            </w:r>
            <w:r w:rsidRPr="007A44AD">
              <w:rPr>
                <w:rFonts w:asciiTheme="minorHAnsi" w:hAnsiTheme="minorHAnsi" w:cstheme="minorHAnsi"/>
                <w:spacing w:val="1"/>
                <w:sz w:val="24"/>
                <w:szCs w:val="24"/>
              </w:rPr>
              <w:t>г</w:t>
            </w:r>
            <w:r w:rsidRPr="007A44AD">
              <w:rPr>
                <w:rFonts w:asciiTheme="minorHAnsi" w:hAnsiTheme="minorHAnsi" w:cstheme="minorHAnsi"/>
                <w:sz w:val="24"/>
                <w:szCs w:val="24"/>
              </w:rPr>
              <w:t>р</w:t>
            </w:r>
            <w:r w:rsidRPr="007A44AD">
              <w:rPr>
                <w:rFonts w:asciiTheme="minorHAnsi" w:hAnsiTheme="minorHAnsi" w:cstheme="minorHAnsi"/>
                <w:spacing w:val="-3"/>
                <w:sz w:val="24"/>
                <w:szCs w:val="24"/>
              </w:rPr>
              <w:t>а</w:t>
            </w:r>
            <w:r w:rsidRPr="007A44AD">
              <w:rPr>
                <w:rFonts w:asciiTheme="minorHAnsi" w:hAnsiTheme="minorHAnsi" w:cstheme="minorHAnsi"/>
                <w:spacing w:val="3"/>
                <w:sz w:val="24"/>
                <w:szCs w:val="24"/>
              </w:rPr>
              <w:t>д</w:t>
            </w:r>
            <w:r w:rsidRPr="007A44AD">
              <w:rPr>
                <w:rFonts w:asciiTheme="minorHAnsi" w:hAnsiTheme="minorHAnsi" w:cstheme="minorHAnsi"/>
                <w:sz w:val="24"/>
                <w:szCs w:val="24"/>
              </w:rPr>
              <w:t>ат</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1"/>
                <w:sz w:val="24"/>
                <w:szCs w:val="24"/>
              </w:rPr>
              <w:t>в</w:t>
            </w:r>
            <w:r w:rsidRPr="007A44AD">
              <w:rPr>
                <w:rFonts w:asciiTheme="minorHAnsi" w:hAnsiTheme="minorHAnsi" w:cstheme="minorHAnsi"/>
                <w:sz w:val="24"/>
                <w:szCs w:val="24"/>
              </w:rPr>
              <w:t>рз</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2"/>
                <w:sz w:val="24"/>
                <w:szCs w:val="24"/>
              </w:rPr>
              <w:t>п</w:t>
            </w:r>
            <w:r w:rsidRPr="007A44AD">
              <w:rPr>
                <w:rFonts w:asciiTheme="minorHAnsi" w:hAnsiTheme="minorHAnsi" w:cstheme="minorHAnsi"/>
                <w:spacing w:val="2"/>
                <w:sz w:val="24"/>
                <w:szCs w:val="24"/>
              </w:rPr>
              <w:t>р</w:t>
            </w:r>
            <w:r w:rsidRPr="007A44AD">
              <w:rPr>
                <w:rFonts w:asciiTheme="minorHAnsi" w:hAnsiTheme="minorHAnsi" w:cstheme="minorHAnsi"/>
                <w:spacing w:val="-3"/>
                <w:sz w:val="24"/>
                <w:szCs w:val="24"/>
              </w:rPr>
              <w:t>и</w:t>
            </w:r>
            <w:r w:rsidRPr="007A44AD">
              <w:rPr>
                <w:rFonts w:asciiTheme="minorHAnsi" w:hAnsiTheme="minorHAnsi" w:cstheme="minorHAnsi"/>
                <w:sz w:val="24"/>
                <w:szCs w:val="24"/>
              </w:rPr>
              <w:t>н</w:t>
            </w:r>
            <w:r w:rsidRPr="007A44AD">
              <w:rPr>
                <w:rFonts w:asciiTheme="minorHAnsi" w:hAnsiTheme="minorHAnsi" w:cstheme="minorHAnsi"/>
                <w:spacing w:val="3"/>
                <w:sz w:val="24"/>
                <w:szCs w:val="24"/>
              </w:rPr>
              <w:t>ц</w:t>
            </w:r>
            <w:r w:rsidRPr="007A44AD">
              <w:rPr>
                <w:rFonts w:asciiTheme="minorHAnsi" w:hAnsiTheme="minorHAnsi" w:cstheme="minorHAnsi"/>
                <w:spacing w:val="-1"/>
                <w:sz w:val="24"/>
                <w:szCs w:val="24"/>
              </w:rPr>
              <w:t>и</w:t>
            </w:r>
            <w:r w:rsidRPr="007A44AD">
              <w:rPr>
                <w:rFonts w:asciiTheme="minorHAnsi" w:hAnsiTheme="minorHAnsi" w:cstheme="minorHAnsi"/>
                <w:spacing w:val="-2"/>
                <w:sz w:val="24"/>
                <w:szCs w:val="24"/>
              </w:rPr>
              <w:t>п</w:t>
            </w:r>
            <w:r w:rsidRPr="007A44AD">
              <w:rPr>
                <w:rFonts w:asciiTheme="minorHAnsi" w:hAnsiTheme="minorHAnsi" w:cstheme="minorHAnsi"/>
                <w:spacing w:val="2"/>
                <w:sz w:val="24"/>
                <w:szCs w:val="24"/>
              </w:rPr>
              <w:t>о</w:t>
            </w:r>
            <w:r w:rsidRPr="007A44AD">
              <w:rPr>
                <w:rFonts w:asciiTheme="minorHAnsi" w:hAnsiTheme="minorHAnsi" w:cstheme="minorHAnsi"/>
                <w:sz w:val="24"/>
                <w:szCs w:val="24"/>
              </w:rPr>
              <w:t>т</w:t>
            </w:r>
            <w:r w:rsidRPr="007A44AD">
              <w:rPr>
                <w:rFonts w:asciiTheme="minorHAnsi" w:hAnsiTheme="minorHAnsi" w:cstheme="minorHAnsi"/>
                <w:sz w:val="24"/>
                <w:szCs w:val="24"/>
                <w:lang w:val="mk-MK"/>
              </w:rPr>
              <w:t xml:space="preserve"> </w:t>
            </w:r>
            <w:r w:rsidRPr="007A44AD">
              <w:rPr>
                <w:rFonts w:asciiTheme="minorHAnsi" w:hAnsiTheme="minorHAnsi" w:cstheme="minorHAnsi"/>
                <w:sz w:val="24"/>
                <w:szCs w:val="24"/>
              </w:rPr>
              <w:t xml:space="preserve">на </w:t>
            </w:r>
            <w:r w:rsidRPr="007A44AD">
              <w:rPr>
                <w:rFonts w:asciiTheme="minorHAnsi" w:hAnsiTheme="minorHAnsi" w:cstheme="minorHAnsi"/>
                <w:spacing w:val="3"/>
                <w:sz w:val="24"/>
                <w:szCs w:val="24"/>
              </w:rPr>
              <w:t>в</w:t>
            </w:r>
            <w:r w:rsidRPr="007A44AD">
              <w:rPr>
                <w:rFonts w:asciiTheme="minorHAnsi" w:hAnsiTheme="minorHAnsi" w:cstheme="minorHAnsi"/>
                <w:spacing w:val="-2"/>
                <w:sz w:val="24"/>
                <w:szCs w:val="24"/>
              </w:rPr>
              <w:t>з</w:t>
            </w:r>
            <w:r w:rsidRPr="007A44AD">
              <w:rPr>
                <w:rFonts w:asciiTheme="minorHAnsi" w:hAnsiTheme="minorHAnsi" w:cstheme="minorHAnsi"/>
                <w:sz w:val="24"/>
                <w:szCs w:val="24"/>
              </w:rPr>
              <w:t>аемн</w:t>
            </w:r>
            <w:r w:rsidRPr="007A44AD">
              <w:rPr>
                <w:rFonts w:asciiTheme="minorHAnsi" w:hAnsiTheme="minorHAnsi" w:cstheme="minorHAnsi"/>
                <w:spacing w:val="2"/>
                <w:sz w:val="24"/>
                <w:szCs w:val="24"/>
              </w:rPr>
              <w:t>о</w:t>
            </w:r>
            <w:r w:rsidRPr="007A44AD">
              <w:rPr>
                <w:rFonts w:asciiTheme="minorHAnsi" w:hAnsiTheme="minorHAnsi" w:cstheme="minorHAnsi"/>
                <w:spacing w:val="-1"/>
                <w:sz w:val="24"/>
                <w:szCs w:val="24"/>
              </w:rPr>
              <w:t>т</w:t>
            </w:r>
            <w:r w:rsidRPr="007A44AD">
              <w:rPr>
                <w:rFonts w:asciiTheme="minorHAnsi" w:hAnsiTheme="minorHAnsi" w:cstheme="minorHAnsi"/>
                <w:sz w:val="24"/>
                <w:szCs w:val="24"/>
              </w:rPr>
              <w:t>о</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2"/>
                <w:sz w:val="24"/>
                <w:szCs w:val="24"/>
              </w:rPr>
              <w:t>в</w:t>
            </w:r>
            <w:r w:rsidRPr="007A44AD">
              <w:rPr>
                <w:rFonts w:asciiTheme="minorHAnsi" w:hAnsiTheme="minorHAnsi" w:cstheme="minorHAnsi"/>
                <w:spacing w:val="3"/>
                <w:sz w:val="24"/>
                <w:szCs w:val="24"/>
              </w:rPr>
              <w:t>л</w:t>
            </w:r>
            <w:r w:rsidRPr="007A44AD">
              <w:rPr>
                <w:rFonts w:asciiTheme="minorHAnsi" w:hAnsiTheme="minorHAnsi" w:cstheme="minorHAnsi"/>
                <w:spacing w:val="-3"/>
                <w:sz w:val="24"/>
                <w:szCs w:val="24"/>
              </w:rPr>
              <w:t>и</w:t>
            </w:r>
            <w:r w:rsidRPr="007A44AD">
              <w:rPr>
                <w:rFonts w:asciiTheme="minorHAnsi" w:hAnsiTheme="minorHAnsi" w:cstheme="minorHAnsi"/>
                <w:spacing w:val="1"/>
                <w:sz w:val="24"/>
                <w:szCs w:val="24"/>
              </w:rPr>
              <w:t>ј</w:t>
            </w:r>
            <w:r w:rsidRPr="007A44AD">
              <w:rPr>
                <w:rFonts w:asciiTheme="minorHAnsi" w:hAnsiTheme="minorHAnsi" w:cstheme="minorHAnsi"/>
                <w:sz w:val="24"/>
                <w:szCs w:val="24"/>
              </w:rPr>
              <w:t>а</w:t>
            </w:r>
            <w:r w:rsidRPr="007A44AD">
              <w:rPr>
                <w:rFonts w:asciiTheme="minorHAnsi" w:hAnsiTheme="minorHAnsi" w:cstheme="minorHAnsi"/>
                <w:spacing w:val="3"/>
                <w:sz w:val="24"/>
                <w:szCs w:val="24"/>
              </w:rPr>
              <w:t>н</w:t>
            </w:r>
            <w:r w:rsidRPr="007A44AD">
              <w:rPr>
                <w:rFonts w:asciiTheme="minorHAnsi" w:hAnsiTheme="minorHAnsi" w:cstheme="minorHAnsi"/>
                <w:spacing w:val="-1"/>
                <w:sz w:val="24"/>
                <w:szCs w:val="24"/>
              </w:rPr>
              <w:t>и</w:t>
            </w:r>
            <w:r w:rsidRPr="007A44AD">
              <w:rPr>
                <w:rFonts w:asciiTheme="minorHAnsi" w:hAnsiTheme="minorHAnsi" w:cstheme="minorHAnsi"/>
                <w:sz w:val="24"/>
                <w:szCs w:val="24"/>
              </w:rPr>
              <w:t>е,</w:t>
            </w:r>
            <w:r w:rsidRPr="007A44AD">
              <w:rPr>
                <w:rFonts w:asciiTheme="minorHAnsi" w:hAnsiTheme="minorHAnsi" w:cstheme="minorHAnsi"/>
                <w:sz w:val="24"/>
                <w:szCs w:val="24"/>
                <w:lang w:val="mk-MK"/>
              </w:rPr>
              <w:t xml:space="preserve"> </w:t>
            </w:r>
            <w:r w:rsidRPr="007A44AD">
              <w:rPr>
                <w:rFonts w:asciiTheme="minorHAnsi" w:hAnsiTheme="minorHAnsi" w:cstheme="minorHAnsi"/>
                <w:w w:val="101"/>
                <w:sz w:val="24"/>
                <w:szCs w:val="24"/>
              </w:rPr>
              <w:t>одн</w:t>
            </w:r>
            <w:r w:rsidRPr="007A44AD">
              <w:rPr>
                <w:rFonts w:asciiTheme="minorHAnsi" w:hAnsiTheme="minorHAnsi" w:cstheme="minorHAnsi"/>
                <w:spacing w:val="-3"/>
                <w:w w:val="101"/>
                <w:sz w:val="24"/>
                <w:szCs w:val="24"/>
              </w:rPr>
              <w:t>о</w:t>
            </w:r>
            <w:r w:rsidRPr="007A44AD">
              <w:rPr>
                <w:rFonts w:asciiTheme="minorHAnsi" w:hAnsiTheme="minorHAnsi" w:cstheme="minorHAnsi"/>
                <w:spacing w:val="1"/>
                <w:w w:val="101"/>
                <w:sz w:val="24"/>
                <w:szCs w:val="24"/>
              </w:rPr>
              <w:t>с</w:t>
            </w:r>
            <w:r w:rsidRPr="007A44AD">
              <w:rPr>
                <w:rFonts w:asciiTheme="minorHAnsi" w:hAnsiTheme="minorHAnsi" w:cstheme="minorHAnsi"/>
                <w:w w:val="101"/>
                <w:sz w:val="24"/>
                <w:szCs w:val="24"/>
              </w:rPr>
              <w:t xml:space="preserve">но </w:t>
            </w:r>
            <w:r w:rsidRPr="007A44AD">
              <w:rPr>
                <w:rFonts w:asciiTheme="minorHAnsi" w:hAnsiTheme="minorHAnsi" w:cstheme="minorHAnsi"/>
                <w:spacing w:val="-2"/>
                <w:sz w:val="24"/>
                <w:szCs w:val="24"/>
              </w:rPr>
              <w:t>у</w:t>
            </w:r>
            <w:r w:rsidRPr="007A44AD">
              <w:rPr>
                <w:rFonts w:asciiTheme="minorHAnsi" w:hAnsiTheme="minorHAnsi" w:cstheme="minorHAnsi"/>
                <w:spacing w:val="3"/>
                <w:sz w:val="24"/>
                <w:szCs w:val="24"/>
              </w:rPr>
              <w:t>ч</w:t>
            </w:r>
            <w:r w:rsidRPr="007A44AD">
              <w:rPr>
                <w:rFonts w:asciiTheme="minorHAnsi" w:hAnsiTheme="minorHAnsi" w:cstheme="minorHAnsi"/>
                <w:spacing w:val="-3"/>
                <w:sz w:val="24"/>
                <w:szCs w:val="24"/>
              </w:rPr>
              <w:t>и</w:t>
            </w:r>
            <w:r w:rsidRPr="007A44AD">
              <w:rPr>
                <w:rFonts w:asciiTheme="minorHAnsi" w:hAnsiTheme="minorHAnsi" w:cstheme="minorHAnsi"/>
                <w:spacing w:val="3"/>
                <w:sz w:val="24"/>
                <w:szCs w:val="24"/>
              </w:rPr>
              <w:t>л</w:t>
            </w:r>
            <w:r w:rsidRPr="007A44AD">
              <w:rPr>
                <w:rFonts w:asciiTheme="minorHAnsi" w:hAnsiTheme="minorHAnsi" w:cstheme="minorHAnsi"/>
                <w:spacing w:val="-3"/>
                <w:sz w:val="24"/>
                <w:szCs w:val="24"/>
              </w:rPr>
              <w:t>и</w:t>
            </w:r>
            <w:r w:rsidRPr="007A44AD">
              <w:rPr>
                <w:rFonts w:asciiTheme="minorHAnsi" w:hAnsiTheme="minorHAnsi" w:cstheme="minorHAnsi"/>
                <w:spacing w:val="2"/>
                <w:sz w:val="24"/>
                <w:szCs w:val="24"/>
              </w:rPr>
              <w:t>ш</w:t>
            </w:r>
            <w:r w:rsidRPr="007A44AD">
              <w:rPr>
                <w:rFonts w:asciiTheme="minorHAnsi" w:hAnsiTheme="minorHAnsi" w:cstheme="minorHAnsi"/>
                <w:spacing w:val="1"/>
                <w:sz w:val="24"/>
                <w:szCs w:val="24"/>
              </w:rPr>
              <w:t>т</w:t>
            </w:r>
            <w:r w:rsidRPr="007A44AD">
              <w:rPr>
                <w:rFonts w:asciiTheme="minorHAnsi" w:hAnsiTheme="minorHAnsi" w:cstheme="minorHAnsi"/>
                <w:sz w:val="24"/>
                <w:szCs w:val="24"/>
              </w:rPr>
              <w:t>е</w:t>
            </w:r>
            <w:r w:rsidRPr="007A44AD">
              <w:rPr>
                <w:rFonts w:asciiTheme="minorHAnsi" w:hAnsiTheme="minorHAnsi" w:cstheme="minorHAnsi"/>
                <w:spacing w:val="-1"/>
                <w:sz w:val="24"/>
                <w:szCs w:val="24"/>
              </w:rPr>
              <w:t>т</w:t>
            </w:r>
            <w:r w:rsidRPr="007A44AD">
              <w:rPr>
                <w:rFonts w:asciiTheme="minorHAnsi" w:hAnsiTheme="minorHAnsi" w:cstheme="minorHAnsi"/>
                <w:sz w:val="24"/>
                <w:szCs w:val="24"/>
              </w:rPr>
              <w:t>о</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1"/>
                <w:sz w:val="24"/>
                <w:szCs w:val="24"/>
              </w:rPr>
              <w:t>в</w:t>
            </w:r>
            <w:r w:rsidRPr="007A44AD">
              <w:rPr>
                <w:rFonts w:asciiTheme="minorHAnsi" w:hAnsiTheme="minorHAnsi" w:cstheme="minorHAnsi"/>
                <w:spacing w:val="3"/>
                <w:sz w:val="24"/>
                <w:szCs w:val="24"/>
              </w:rPr>
              <w:t>л</w:t>
            </w:r>
            <w:r w:rsidRPr="007A44AD">
              <w:rPr>
                <w:rFonts w:asciiTheme="minorHAnsi" w:hAnsiTheme="minorHAnsi" w:cstheme="minorHAnsi"/>
                <w:spacing w:val="-3"/>
                <w:sz w:val="24"/>
                <w:szCs w:val="24"/>
              </w:rPr>
              <w:t>и</w:t>
            </w:r>
            <w:r w:rsidRPr="007A44AD">
              <w:rPr>
                <w:rFonts w:asciiTheme="minorHAnsi" w:hAnsiTheme="minorHAnsi" w:cstheme="minorHAnsi"/>
                <w:spacing w:val="1"/>
                <w:sz w:val="24"/>
                <w:szCs w:val="24"/>
              </w:rPr>
              <w:t>ј</w:t>
            </w:r>
            <w:r w:rsidRPr="007A44AD">
              <w:rPr>
                <w:rFonts w:asciiTheme="minorHAnsi" w:hAnsiTheme="minorHAnsi" w:cstheme="minorHAnsi"/>
                <w:spacing w:val="2"/>
                <w:sz w:val="24"/>
                <w:szCs w:val="24"/>
              </w:rPr>
              <w:t>а</w:t>
            </w:r>
            <w:r w:rsidRPr="007A44AD">
              <w:rPr>
                <w:rFonts w:asciiTheme="minorHAnsi" w:hAnsiTheme="minorHAnsi" w:cstheme="minorHAnsi"/>
                <w:sz w:val="24"/>
                <w:szCs w:val="24"/>
              </w:rPr>
              <w:t>е</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3"/>
                <w:sz w:val="24"/>
                <w:szCs w:val="24"/>
              </w:rPr>
              <w:t>в</w:t>
            </w:r>
            <w:r w:rsidRPr="007A44AD">
              <w:rPr>
                <w:rFonts w:asciiTheme="minorHAnsi" w:hAnsiTheme="minorHAnsi" w:cstheme="minorHAnsi"/>
                <w:spacing w:val="-3"/>
                <w:sz w:val="24"/>
                <w:szCs w:val="24"/>
              </w:rPr>
              <w:t>р</w:t>
            </w:r>
            <w:r w:rsidRPr="007A44AD">
              <w:rPr>
                <w:rFonts w:asciiTheme="minorHAnsi" w:hAnsiTheme="minorHAnsi" w:cstheme="minorHAnsi"/>
                <w:sz w:val="24"/>
                <w:szCs w:val="24"/>
              </w:rPr>
              <w:t>з</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1"/>
                <w:sz w:val="24"/>
                <w:szCs w:val="24"/>
              </w:rPr>
              <w:t>ј</w:t>
            </w:r>
            <w:r w:rsidRPr="007A44AD">
              <w:rPr>
                <w:rFonts w:asciiTheme="minorHAnsi" w:hAnsiTheme="minorHAnsi" w:cstheme="minorHAnsi"/>
                <w:sz w:val="24"/>
                <w:szCs w:val="24"/>
              </w:rPr>
              <w:t>а</w:t>
            </w:r>
            <w:r w:rsidRPr="007A44AD">
              <w:rPr>
                <w:rFonts w:asciiTheme="minorHAnsi" w:hAnsiTheme="minorHAnsi" w:cstheme="minorHAnsi"/>
                <w:spacing w:val="-2"/>
                <w:sz w:val="24"/>
                <w:szCs w:val="24"/>
              </w:rPr>
              <w:t>в</w:t>
            </w:r>
            <w:r w:rsidRPr="007A44AD">
              <w:rPr>
                <w:rFonts w:asciiTheme="minorHAnsi" w:hAnsiTheme="minorHAnsi" w:cstheme="minorHAnsi"/>
                <w:spacing w:val="3"/>
                <w:sz w:val="24"/>
                <w:szCs w:val="24"/>
              </w:rPr>
              <w:t>н</w:t>
            </w:r>
            <w:r w:rsidRPr="007A44AD">
              <w:rPr>
                <w:rFonts w:asciiTheme="minorHAnsi" w:hAnsiTheme="minorHAnsi" w:cstheme="minorHAnsi"/>
                <w:sz w:val="24"/>
                <w:szCs w:val="24"/>
              </w:rPr>
              <w:t>о</w:t>
            </w:r>
            <w:r w:rsidRPr="007A44AD">
              <w:rPr>
                <w:rFonts w:asciiTheme="minorHAnsi" w:hAnsiTheme="minorHAnsi" w:cstheme="minorHAnsi"/>
                <w:spacing w:val="1"/>
                <w:sz w:val="24"/>
                <w:szCs w:val="24"/>
              </w:rPr>
              <w:t>ст</w:t>
            </w:r>
            <w:r w:rsidRPr="007A44AD">
              <w:rPr>
                <w:rFonts w:asciiTheme="minorHAnsi" w:hAnsiTheme="minorHAnsi" w:cstheme="minorHAnsi"/>
                <w:sz w:val="24"/>
                <w:szCs w:val="24"/>
              </w:rPr>
              <w:t>а</w:t>
            </w:r>
            <w:r w:rsidRPr="007A44AD">
              <w:rPr>
                <w:rFonts w:asciiTheme="minorHAnsi" w:hAnsiTheme="minorHAnsi" w:cstheme="minorHAnsi"/>
                <w:sz w:val="24"/>
                <w:szCs w:val="24"/>
                <w:lang w:val="mk-MK"/>
              </w:rPr>
              <w:t xml:space="preserve"> </w:t>
            </w:r>
            <w:r w:rsidRPr="007A44AD">
              <w:rPr>
                <w:rFonts w:asciiTheme="minorHAnsi" w:hAnsiTheme="minorHAnsi" w:cstheme="minorHAnsi"/>
                <w:sz w:val="24"/>
                <w:szCs w:val="24"/>
              </w:rPr>
              <w:t>и</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1"/>
                <w:sz w:val="24"/>
                <w:szCs w:val="24"/>
              </w:rPr>
              <w:t>с</w:t>
            </w:r>
            <w:r w:rsidRPr="007A44AD">
              <w:rPr>
                <w:rFonts w:asciiTheme="minorHAnsi" w:hAnsiTheme="minorHAnsi" w:cstheme="minorHAnsi"/>
                <w:sz w:val="24"/>
                <w:szCs w:val="24"/>
              </w:rPr>
              <w:t>р</w:t>
            </w:r>
            <w:r w:rsidRPr="007A44AD">
              <w:rPr>
                <w:rFonts w:asciiTheme="minorHAnsi" w:hAnsiTheme="minorHAnsi" w:cstheme="minorHAnsi"/>
                <w:spacing w:val="-3"/>
                <w:sz w:val="24"/>
                <w:szCs w:val="24"/>
              </w:rPr>
              <w:t>е</w:t>
            </w:r>
            <w:r w:rsidRPr="007A44AD">
              <w:rPr>
                <w:rFonts w:asciiTheme="minorHAnsi" w:hAnsiTheme="minorHAnsi" w:cstheme="minorHAnsi"/>
                <w:spacing w:val="5"/>
                <w:sz w:val="24"/>
                <w:szCs w:val="24"/>
              </w:rPr>
              <w:t>д</w:t>
            </w:r>
            <w:r w:rsidRPr="007A44AD">
              <w:rPr>
                <w:rFonts w:asciiTheme="minorHAnsi" w:hAnsiTheme="minorHAnsi" w:cstheme="minorHAnsi"/>
                <w:spacing w:val="-3"/>
                <w:sz w:val="24"/>
                <w:szCs w:val="24"/>
              </w:rPr>
              <w:t>и</w:t>
            </w:r>
            <w:r w:rsidRPr="007A44AD">
              <w:rPr>
                <w:rFonts w:asciiTheme="minorHAnsi" w:hAnsiTheme="minorHAnsi" w:cstheme="minorHAnsi"/>
                <w:spacing w:val="3"/>
                <w:sz w:val="24"/>
                <w:szCs w:val="24"/>
              </w:rPr>
              <w:t>н</w:t>
            </w:r>
            <w:r w:rsidRPr="007A44AD">
              <w:rPr>
                <w:rFonts w:asciiTheme="minorHAnsi" w:hAnsiTheme="minorHAnsi" w:cstheme="minorHAnsi"/>
                <w:spacing w:val="-3"/>
                <w:sz w:val="24"/>
                <w:szCs w:val="24"/>
              </w:rPr>
              <w:t>а</w:t>
            </w:r>
            <w:r w:rsidRPr="007A44AD">
              <w:rPr>
                <w:rFonts w:asciiTheme="minorHAnsi" w:hAnsiTheme="minorHAnsi" w:cstheme="minorHAnsi"/>
                <w:spacing w:val="1"/>
                <w:sz w:val="24"/>
                <w:szCs w:val="24"/>
              </w:rPr>
              <w:t>т</w:t>
            </w:r>
            <w:r w:rsidRPr="007A44AD">
              <w:rPr>
                <w:rFonts w:asciiTheme="minorHAnsi" w:hAnsiTheme="minorHAnsi" w:cstheme="minorHAnsi"/>
                <w:sz w:val="24"/>
                <w:szCs w:val="24"/>
              </w:rPr>
              <w:t>а,</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2"/>
                <w:sz w:val="24"/>
                <w:szCs w:val="24"/>
              </w:rPr>
              <w:t>н</w:t>
            </w:r>
            <w:r w:rsidRPr="007A44AD">
              <w:rPr>
                <w:rFonts w:asciiTheme="minorHAnsi" w:hAnsiTheme="minorHAnsi" w:cstheme="minorHAnsi"/>
                <w:sz w:val="24"/>
                <w:szCs w:val="24"/>
              </w:rPr>
              <w:t>о</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3"/>
                <w:sz w:val="24"/>
                <w:szCs w:val="24"/>
              </w:rPr>
              <w:t>п</w:t>
            </w:r>
            <w:r w:rsidRPr="007A44AD">
              <w:rPr>
                <w:rFonts w:asciiTheme="minorHAnsi" w:hAnsiTheme="minorHAnsi" w:cstheme="minorHAnsi"/>
                <w:spacing w:val="2"/>
                <w:sz w:val="24"/>
                <w:szCs w:val="24"/>
              </w:rPr>
              <w:t>р</w:t>
            </w:r>
            <w:r w:rsidRPr="007A44AD">
              <w:rPr>
                <w:rFonts w:asciiTheme="minorHAnsi" w:hAnsiTheme="minorHAnsi" w:cstheme="minorHAnsi"/>
                <w:spacing w:val="-3"/>
                <w:sz w:val="24"/>
                <w:szCs w:val="24"/>
              </w:rPr>
              <w:t>и</w:t>
            </w:r>
            <w:r w:rsidRPr="007A44AD">
              <w:rPr>
                <w:rFonts w:asciiTheme="minorHAnsi" w:hAnsiTheme="minorHAnsi" w:cstheme="minorHAnsi"/>
                <w:sz w:val="24"/>
                <w:szCs w:val="24"/>
              </w:rPr>
              <w:t>ма</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3"/>
                <w:sz w:val="24"/>
                <w:szCs w:val="24"/>
              </w:rPr>
              <w:t>о</w:t>
            </w:r>
            <w:r w:rsidRPr="007A44AD">
              <w:rPr>
                <w:rFonts w:asciiTheme="minorHAnsi" w:hAnsiTheme="minorHAnsi" w:cstheme="minorHAnsi"/>
                <w:sz w:val="24"/>
                <w:szCs w:val="24"/>
              </w:rPr>
              <w:t>д</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1"/>
                <w:sz w:val="24"/>
                <w:szCs w:val="24"/>
              </w:rPr>
              <w:t>и</w:t>
            </w:r>
            <w:r w:rsidRPr="007A44AD">
              <w:rPr>
                <w:rFonts w:asciiTheme="minorHAnsi" w:hAnsiTheme="minorHAnsi" w:cstheme="minorHAnsi"/>
                <w:spacing w:val="1"/>
                <w:sz w:val="24"/>
                <w:szCs w:val="24"/>
              </w:rPr>
              <w:t>с</w:t>
            </w:r>
            <w:r w:rsidRPr="007A44AD">
              <w:rPr>
                <w:rFonts w:asciiTheme="minorHAnsi" w:hAnsiTheme="minorHAnsi" w:cstheme="minorHAnsi"/>
                <w:spacing w:val="-1"/>
                <w:sz w:val="24"/>
                <w:szCs w:val="24"/>
              </w:rPr>
              <w:t>т</w:t>
            </w:r>
            <w:r w:rsidRPr="007A44AD">
              <w:rPr>
                <w:rFonts w:asciiTheme="minorHAnsi" w:hAnsiTheme="minorHAnsi" w:cstheme="minorHAnsi"/>
                <w:spacing w:val="2"/>
                <w:sz w:val="24"/>
                <w:szCs w:val="24"/>
              </w:rPr>
              <w:t>а</w:t>
            </w:r>
            <w:r w:rsidRPr="007A44AD">
              <w:rPr>
                <w:rFonts w:asciiTheme="minorHAnsi" w:hAnsiTheme="minorHAnsi" w:cstheme="minorHAnsi"/>
                <w:spacing w:val="1"/>
                <w:sz w:val="24"/>
                <w:szCs w:val="24"/>
              </w:rPr>
              <w:t>т</w:t>
            </w:r>
            <w:r w:rsidRPr="007A44AD">
              <w:rPr>
                <w:rFonts w:asciiTheme="minorHAnsi" w:hAnsiTheme="minorHAnsi" w:cstheme="minorHAnsi"/>
                <w:sz w:val="24"/>
                <w:szCs w:val="24"/>
              </w:rPr>
              <w:t>а</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1"/>
                <w:sz w:val="24"/>
                <w:szCs w:val="24"/>
              </w:rPr>
              <w:t>с</w:t>
            </w:r>
            <w:r w:rsidRPr="007A44AD">
              <w:rPr>
                <w:rFonts w:asciiTheme="minorHAnsi" w:hAnsiTheme="minorHAnsi" w:cstheme="minorHAnsi"/>
                <w:sz w:val="24"/>
                <w:szCs w:val="24"/>
              </w:rPr>
              <w:t>é</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2"/>
                <w:sz w:val="24"/>
                <w:szCs w:val="24"/>
              </w:rPr>
              <w:t>ш</w:t>
            </w:r>
            <w:r w:rsidRPr="007A44AD">
              <w:rPr>
                <w:rFonts w:asciiTheme="minorHAnsi" w:hAnsiTheme="minorHAnsi" w:cstheme="minorHAnsi"/>
                <w:spacing w:val="-1"/>
                <w:sz w:val="24"/>
                <w:szCs w:val="24"/>
              </w:rPr>
              <w:t>т</w:t>
            </w:r>
            <w:r w:rsidRPr="007A44AD">
              <w:rPr>
                <w:rFonts w:asciiTheme="minorHAnsi" w:hAnsiTheme="minorHAnsi" w:cstheme="minorHAnsi"/>
                <w:sz w:val="24"/>
                <w:szCs w:val="24"/>
              </w:rPr>
              <w:t>о</w:t>
            </w:r>
            <w:r w:rsidRPr="007A44AD">
              <w:rPr>
                <w:rFonts w:asciiTheme="minorHAnsi" w:hAnsiTheme="minorHAnsi" w:cstheme="minorHAnsi"/>
                <w:sz w:val="24"/>
                <w:szCs w:val="24"/>
                <w:lang w:val="mk-MK"/>
              </w:rPr>
              <w:t xml:space="preserve"> </w:t>
            </w:r>
            <w:r w:rsidRPr="007A44AD">
              <w:rPr>
                <w:rFonts w:asciiTheme="minorHAnsi" w:hAnsiTheme="minorHAnsi" w:cstheme="minorHAnsi"/>
                <w:sz w:val="24"/>
                <w:szCs w:val="24"/>
              </w:rPr>
              <w:t xml:space="preserve">е </w:t>
            </w:r>
            <w:r w:rsidRPr="007A44AD">
              <w:rPr>
                <w:rFonts w:asciiTheme="minorHAnsi" w:hAnsiTheme="minorHAnsi" w:cstheme="minorHAnsi"/>
                <w:spacing w:val="3"/>
                <w:sz w:val="24"/>
                <w:szCs w:val="24"/>
              </w:rPr>
              <w:t>п</w:t>
            </w:r>
            <w:r w:rsidRPr="007A44AD">
              <w:rPr>
                <w:rFonts w:asciiTheme="minorHAnsi" w:hAnsiTheme="minorHAnsi" w:cstheme="minorHAnsi"/>
                <w:sz w:val="24"/>
                <w:szCs w:val="24"/>
              </w:rPr>
              <w:t>о</w:t>
            </w:r>
            <w:r w:rsidRPr="007A44AD">
              <w:rPr>
                <w:rFonts w:asciiTheme="minorHAnsi" w:hAnsiTheme="minorHAnsi" w:cstheme="minorHAnsi"/>
                <w:spacing w:val="1"/>
                <w:sz w:val="24"/>
                <w:szCs w:val="24"/>
              </w:rPr>
              <w:t>з</w:t>
            </w:r>
            <w:r w:rsidRPr="007A44AD">
              <w:rPr>
                <w:rFonts w:asciiTheme="minorHAnsi" w:hAnsiTheme="minorHAnsi" w:cstheme="minorHAnsi"/>
                <w:spacing w:val="-3"/>
                <w:sz w:val="24"/>
                <w:szCs w:val="24"/>
              </w:rPr>
              <w:t>и</w:t>
            </w:r>
            <w:r w:rsidRPr="007A44AD">
              <w:rPr>
                <w:rFonts w:asciiTheme="minorHAnsi" w:hAnsiTheme="minorHAnsi" w:cstheme="minorHAnsi"/>
                <w:spacing w:val="1"/>
                <w:sz w:val="24"/>
                <w:szCs w:val="24"/>
              </w:rPr>
              <w:t>т</w:t>
            </w:r>
            <w:r w:rsidRPr="007A44AD">
              <w:rPr>
                <w:rFonts w:asciiTheme="minorHAnsi" w:hAnsiTheme="minorHAnsi" w:cstheme="minorHAnsi"/>
                <w:spacing w:val="-1"/>
                <w:sz w:val="24"/>
                <w:szCs w:val="24"/>
              </w:rPr>
              <w:t>и</w:t>
            </w:r>
            <w:r w:rsidRPr="007A44AD">
              <w:rPr>
                <w:rFonts w:asciiTheme="minorHAnsi" w:hAnsiTheme="minorHAnsi" w:cstheme="minorHAnsi"/>
                <w:spacing w:val="-2"/>
                <w:sz w:val="24"/>
                <w:szCs w:val="24"/>
              </w:rPr>
              <w:t>в</w:t>
            </w:r>
            <w:r w:rsidRPr="007A44AD">
              <w:rPr>
                <w:rFonts w:asciiTheme="minorHAnsi" w:hAnsiTheme="minorHAnsi" w:cstheme="minorHAnsi"/>
                <w:spacing w:val="3"/>
                <w:sz w:val="24"/>
                <w:szCs w:val="24"/>
              </w:rPr>
              <w:t>н</w:t>
            </w:r>
            <w:r w:rsidRPr="007A44AD">
              <w:rPr>
                <w:rFonts w:asciiTheme="minorHAnsi" w:hAnsiTheme="minorHAnsi" w:cstheme="minorHAnsi"/>
                <w:spacing w:val="-3"/>
                <w:sz w:val="24"/>
                <w:szCs w:val="24"/>
              </w:rPr>
              <w:t>о</w:t>
            </w:r>
            <w:r w:rsidRPr="007A44AD">
              <w:rPr>
                <w:rFonts w:asciiTheme="minorHAnsi" w:hAnsiTheme="minorHAnsi" w:cstheme="minorHAnsi"/>
                <w:sz w:val="24"/>
                <w:szCs w:val="24"/>
              </w:rPr>
              <w:t>.</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2"/>
                <w:sz w:val="24"/>
                <w:szCs w:val="24"/>
              </w:rPr>
              <w:t>С</w:t>
            </w:r>
            <w:r w:rsidRPr="007A44AD">
              <w:rPr>
                <w:rFonts w:asciiTheme="minorHAnsi" w:hAnsiTheme="minorHAnsi" w:cstheme="minorHAnsi"/>
                <w:sz w:val="24"/>
                <w:szCs w:val="24"/>
              </w:rPr>
              <w:t>о</w:t>
            </w:r>
            <w:r w:rsidRPr="007A44AD">
              <w:rPr>
                <w:rFonts w:asciiTheme="minorHAnsi" w:hAnsiTheme="minorHAnsi" w:cstheme="minorHAnsi"/>
                <w:spacing w:val="2"/>
                <w:sz w:val="24"/>
                <w:szCs w:val="24"/>
              </w:rPr>
              <w:t>р</w:t>
            </w:r>
            <w:r w:rsidRPr="007A44AD">
              <w:rPr>
                <w:rFonts w:asciiTheme="minorHAnsi" w:hAnsiTheme="minorHAnsi" w:cstheme="minorHAnsi"/>
                <w:spacing w:val="-3"/>
                <w:sz w:val="24"/>
                <w:szCs w:val="24"/>
              </w:rPr>
              <w:t>а</w:t>
            </w:r>
            <w:r w:rsidRPr="007A44AD">
              <w:rPr>
                <w:rFonts w:asciiTheme="minorHAnsi" w:hAnsiTheme="minorHAnsi" w:cstheme="minorHAnsi"/>
                <w:spacing w:val="3"/>
                <w:sz w:val="24"/>
                <w:szCs w:val="24"/>
              </w:rPr>
              <w:t>б</w:t>
            </w:r>
            <w:r w:rsidRPr="007A44AD">
              <w:rPr>
                <w:rFonts w:asciiTheme="minorHAnsi" w:hAnsiTheme="minorHAnsi" w:cstheme="minorHAnsi"/>
                <w:spacing w:val="-3"/>
                <w:sz w:val="24"/>
                <w:szCs w:val="24"/>
              </w:rPr>
              <w:t>о</w:t>
            </w:r>
            <w:r w:rsidRPr="007A44AD">
              <w:rPr>
                <w:rFonts w:asciiTheme="minorHAnsi" w:hAnsiTheme="minorHAnsi" w:cstheme="minorHAnsi"/>
                <w:spacing w:val="1"/>
                <w:sz w:val="24"/>
                <w:szCs w:val="24"/>
              </w:rPr>
              <w:t>тк</w:t>
            </w:r>
            <w:r w:rsidRPr="007A44AD">
              <w:rPr>
                <w:rFonts w:asciiTheme="minorHAnsi" w:hAnsiTheme="minorHAnsi" w:cstheme="minorHAnsi"/>
                <w:spacing w:val="-3"/>
                <w:sz w:val="24"/>
                <w:szCs w:val="24"/>
              </w:rPr>
              <w:t>а</w:t>
            </w:r>
            <w:r w:rsidRPr="007A44AD">
              <w:rPr>
                <w:rFonts w:asciiTheme="minorHAnsi" w:hAnsiTheme="minorHAnsi" w:cstheme="minorHAnsi"/>
                <w:spacing w:val="1"/>
                <w:sz w:val="24"/>
                <w:szCs w:val="24"/>
              </w:rPr>
              <w:t>т</w:t>
            </w:r>
            <w:r w:rsidRPr="007A44AD">
              <w:rPr>
                <w:rFonts w:asciiTheme="minorHAnsi" w:hAnsiTheme="minorHAnsi" w:cstheme="minorHAnsi"/>
                <w:sz w:val="24"/>
                <w:szCs w:val="24"/>
              </w:rPr>
              <w:t>а</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3"/>
                <w:sz w:val="24"/>
                <w:szCs w:val="24"/>
              </w:rPr>
              <w:t>с</w:t>
            </w:r>
            <w:r w:rsidRPr="007A44AD">
              <w:rPr>
                <w:rFonts w:asciiTheme="minorHAnsi" w:hAnsiTheme="minorHAnsi" w:cstheme="minorHAnsi"/>
                <w:sz w:val="24"/>
                <w:szCs w:val="24"/>
              </w:rPr>
              <w:t>о</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3"/>
                <w:sz w:val="24"/>
                <w:szCs w:val="24"/>
              </w:rPr>
              <w:t>ј</w:t>
            </w:r>
            <w:r w:rsidRPr="007A44AD">
              <w:rPr>
                <w:rFonts w:asciiTheme="minorHAnsi" w:hAnsiTheme="minorHAnsi" w:cstheme="minorHAnsi"/>
                <w:spacing w:val="-3"/>
                <w:sz w:val="24"/>
                <w:szCs w:val="24"/>
              </w:rPr>
              <w:t>а</w:t>
            </w:r>
            <w:r w:rsidRPr="007A44AD">
              <w:rPr>
                <w:rFonts w:asciiTheme="minorHAnsi" w:hAnsiTheme="minorHAnsi" w:cstheme="minorHAnsi"/>
                <w:spacing w:val="1"/>
                <w:sz w:val="24"/>
                <w:szCs w:val="24"/>
              </w:rPr>
              <w:t>в</w:t>
            </w:r>
            <w:r w:rsidRPr="007A44AD">
              <w:rPr>
                <w:rFonts w:asciiTheme="minorHAnsi" w:hAnsiTheme="minorHAnsi" w:cstheme="minorHAnsi"/>
                <w:spacing w:val="-2"/>
                <w:sz w:val="24"/>
                <w:szCs w:val="24"/>
              </w:rPr>
              <w:t>н</w:t>
            </w:r>
            <w:r w:rsidRPr="007A44AD">
              <w:rPr>
                <w:rFonts w:asciiTheme="minorHAnsi" w:hAnsiTheme="minorHAnsi" w:cstheme="minorHAnsi"/>
                <w:sz w:val="24"/>
                <w:szCs w:val="24"/>
              </w:rPr>
              <w:t>о</w:t>
            </w:r>
            <w:r w:rsidRPr="007A44AD">
              <w:rPr>
                <w:rFonts w:asciiTheme="minorHAnsi" w:hAnsiTheme="minorHAnsi" w:cstheme="minorHAnsi"/>
                <w:spacing w:val="1"/>
                <w:sz w:val="24"/>
                <w:szCs w:val="24"/>
              </w:rPr>
              <w:t>ст</w:t>
            </w:r>
            <w:r w:rsidRPr="007A44AD">
              <w:rPr>
                <w:rFonts w:asciiTheme="minorHAnsi" w:hAnsiTheme="minorHAnsi" w:cstheme="minorHAnsi"/>
                <w:sz w:val="24"/>
                <w:szCs w:val="24"/>
              </w:rPr>
              <w:t>а</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2"/>
                <w:w w:val="101"/>
                <w:sz w:val="24"/>
                <w:szCs w:val="24"/>
              </w:rPr>
              <w:t>с</w:t>
            </w:r>
            <w:r w:rsidRPr="007A44AD">
              <w:rPr>
                <w:rFonts w:asciiTheme="minorHAnsi" w:hAnsiTheme="minorHAnsi" w:cstheme="minorHAnsi"/>
                <w:w w:val="101"/>
                <w:sz w:val="24"/>
                <w:szCs w:val="24"/>
              </w:rPr>
              <w:t xml:space="preserve">е </w:t>
            </w:r>
            <w:r w:rsidRPr="007A44AD">
              <w:rPr>
                <w:rFonts w:asciiTheme="minorHAnsi" w:hAnsiTheme="minorHAnsi" w:cstheme="minorHAnsi"/>
                <w:sz w:val="24"/>
                <w:szCs w:val="24"/>
              </w:rPr>
              <w:t>на</w:t>
            </w:r>
            <w:r w:rsidRPr="007A44AD">
              <w:rPr>
                <w:rFonts w:asciiTheme="minorHAnsi" w:hAnsiTheme="minorHAnsi" w:cstheme="minorHAnsi"/>
                <w:spacing w:val="-2"/>
                <w:sz w:val="24"/>
                <w:szCs w:val="24"/>
              </w:rPr>
              <w:t>с</w:t>
            </w:r>
            <w:r w:rsidRPr="007A44AD">
              <w:rPr>
                <w:rFonts w:asciiTheme="minorHAnsi" w:hAnsiTheme="minorHAnsi" w:cstheme="minorHAnsi"/>
                <w:spacing w:val="2"/>
                <w:sz w:val="24"/>
                <w:szCs w:val="24"/>
              </w:rPr>
              <w:t>о</w:t>
            </w:r>
            <w:r w:rsidRPr="007A44AD">
              <w:rPr>
                <w:rFonts w:asciiTheme="minorHAnsi" w:hAnsiTheme="minorHAnsi" w:cstheme="minorHAnsi"/>
                <w:spacing w:val="1"/>
                <w:sz w:val="24"/>
                <w:szCs w:val="24"/>
              </w:rPr>
              <w:t>ч</w:t>
            </w:r>
            <w:r w:rsidRPr="007A44AD">
              <w:rPr>
                <w:rFonts w:asciiTheme="minorHAnsi" w:hAnsiTheme="minorHAnsi" w:cstheme="minorHAnsi"/>
                <w:spacing w:val="-2"/>
                <w:sz w:val="24"/>
                <w:szCs w:val="24"/>
              </w:rPr>
              <w:t>у</w:t>
            </w:r>
            <w:r w:rsidRPr="007A44AD">
              <w:rPr>
                <w:rFonts w:asciiTheme="minorHAnsi" w:hAnsiTheme="minorHAnsi" w:cstheme="minorHAnsi"/>
                <w:spacing w:val="1"/>
                <w:sz w:val="24"/>
                <w:szCs w:val="24"/>
              </w:rPr>
              <w:t>в</w:t>
            </w:r>
            <w:r w:rsidRPr="007A44AD">
              <w:rPr>
                <w:rFonts w:asciiTheme="minorHAnsi" w:hAnsiTheme="minorHAnsi" w:cstheme="minorHAnsi"/>
                <w:sz w:val="24"/>
                <w:szCs w:val="24"/>
              </w:rPr>
              <w:t>а</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3"/>
                <w:sz w:val="24"/>
                <w:szCs w:val="24"/>
              </w:rPr>
              <w:t>н</w:t>
            </w:r>
            <w:r w:rsidRPr="007A44AD">
              <w:rPr>
                <w:rFonts w:asciiTheme="minorHAnsi" w:hAnsiTheme="minorHAnsi" w:cstheme="minorHAnsi"/>
                <w:sz w:val="24"/>
                <w:szCs w:val="24"/>
              </w:rPr>
              <w:t>а</w:t>
            </w:r>
            <w:r w:rsidRPr="007A44AD">
              <w:rPr>
                <w:rFonts w:asciiTheme="minorHAnsi" w:hAnsiTheme="minorHAnsi" w:cstheme="minorHAnsi"/>
                <w:sz w:val="24"/>
                <w:szCs w:val="24"/>
                <w:lang w:val="mk-MK"/>
              </w:rPr>
              <w:t xml:space="preserve"> </w:t>
            </w:r>
            <w:r w:rsidRPr="007A44AD">
              <w:rPr>
                <w:rFonts w:asciiTheme="minorHAnsi" w:hAnsiTheme="minorHAnsi" w:cstheme="minorHAnsi"/>
                <w:sz w:val="24"/>
                <w:szCs w:val="24"/>
              </w:rPr>
              <w:t>м</w:t>
            </w:r>
            <w:r w:rsidRPr="007A44AD">
              <w:rPr>
                <w:rFonts w:asciiTheme="minorHAnsi" w:hAnsiTheme="minorHAnsi" w:cstheme="minorHAnsi"/>
                <w:spacing w:val="-3"/>
                <w:sz w:val="24"/>
                <w:szCs w:val="24"/>
              </w:rPr>
              <w:t>о</w:t>
            </w:r>
            <w:r w:rsidRPr="007A44AD">
              <w:rPr>
                <w:rFonts w:asciiTheme="minorHAnsi" w:hAnsiTheme="minorHAnsi" w:cstheme="minorHAnsi"/>
                <w:spacing w:val="2"/>
                <w:sz w:val="24"/>
                <w:szCs w:val="24"/>
              </w:rPr>
              <w:t>ж</w:t>
            </w:r>
            <w:r w:rsidRPr="007A44AD">
              <w:rPr>
                <w:rFonts w:asciiTheme="minorHAnsi" w:hAnsiTheme="minorHAnsi" w:cstheme="minorHAnsi"/>
                <w:sz w:val="24"/>
                <w:szCs w:val="24"/>
              </w:rPr>
              <w:t>но</w:t>
            </w:r>
            <w:r w:rsidRPr="007A44AD">
              <w:rPr>
                <w:rFonts w:asciiTheme="minorHAnsi" w:hAnsiTheme="minorHAnsi" w:cstheme="minorHAnsi"/>
                <w:spacing w:val="1"/>
                <w:sz w:val="24"/>
                <w:szCs w:val="24"/>
              </w:rPr>
              <w:t>ст</w:t>
            </w:r>
            <w:r w:rsidRPr="007A44AD">
              <w:rPr>
                <w:rFonts w:asciiTheme="minorHAnsi" w:hAnsiTheme="minorHAnsi" w:cstheme="minorHAnsi"/>
                <w:sz w:val="24"/>
                <w:szCs w:val="24"/>
              </w:rPr>
              <w:t>а</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2"/>
                <w:sz w:val="24"/>
                <w:szCs w:val="24"/>
              </w:rPr>
              <w:t>п</w:t>
            </w:r>
            <w:r w:rsidRPr="007A44AD">
              <w:rPr>
                <w:rFonts w:asciiTheme="minorHAnsi" w:hAnsiTheme="minorHAnsi" w:cstheme="minorHAnsi"/>
                <w:spacing w:val="2"/>
                <w:sz w:val="24"/>
                <w:szCs w:val="24"/>
              </w:rPr>
              <w:t>р</w:t>
            </w:r>
            <w:r w:rsidRPr="007A44AD">
              <w:rPr>
                <w:rFonts w:asciiTheme="minorHAnsi" w:hAnsiTheme="minorHAnsi" w:cstheme="minorHAnsi"/>
                <w:spacing w:val="-3"/>
                <w:sz w:val="24"/>
                <w:szCs w:val="24"/>
              </w:rPr>
              <w:t>о</w:t>
            </w:r>
            <w:r w:rsidRPr="007A44AD">
              <w:rPr>
                <w:rFonts w:asciiTheme="minorHAnsi" w:hAnsiTheme="minorHAnsi" w:cstheme="minorHAnsi"/>
                <w:spacing w:val="1"/>
                <w:sz w:val="24"/>
                <w:szCs w:val="24"/>
              </w:rPr>
              <w:t>г</w:t>
            </w:r>
            <w:r w:rsidRPr="007A44AD">
              <w:rPr>
                <w:rFonts w:asciiTheme="minorHAnsi" w:hAnsiTheme="minorHAnsi" w:cstheme="minorHAnsi"/>
                <w:spacing w:val="2"/>
                <w:sz w:val="24"/>
                <w:szCs w:val="24"/>
              </w:rPr>
              <w:t>р</w:t>
            </w:r>
            <w:r w:rsidRPr="007A44AD">
              <w:rPr>
                <w:rFonts w:asciiTheme="minorHAnsi" w:hAnsiTheme="minorHAnsi" w:cstheme="minorHAnsi"/>
                <w:spacing w:val="-3"/>
                <w:sz w:val="24"/>
                <w:szCs w:val="24"/>
              </w:rPr>
              <w:t>а</w:t>
            </w:r>
            <w:r w:rsidRPr="007A44AD">
              <w:rPr>
                <w:rFonts w:asciiTheme="minorHAnsi" w:hAnsiTheme="minorHAnsi" w:cstheme="minorHAnsi"/>
                <w:spacing w:val="3"/>
                <w:sz w:val="24"/>
                <w:szCs w:val="24"/>
              </w:rPr>
              <w:t>м</w:t>
            </w:r>
            <w:r w:rsidRPr="007A44AD">
              <w:rPr>
                <w:rFonts w:asciiTheme="minorHAnsi" w:hAnsiTheme="minorHAnsi" w:cstheme="minorHAnsi"/>
                <w:spacing w:val="-2"/>
                <w:sz w:val="24"/>
                <w:szCs w:val="24"/>
              </w:rPr>
              <w:t>с</w:t>
            </w:r>
            <w:r w:rsidRPr="007A44AD">
              <w:rPr>
                <w:rFonts w:asciiTheme="minorHAnsi" w:hAnsiTheme="minorHAnsi" w:cstheme="minorHAnsi"/>
                <w:spacing w:val="1"/>
                <w:sz w:val="24"/>
                <w:szCs w:val="24"/>
              </w:rPr>
              <w:t>к</w:t>
            </w:r>
            <w:r w:rsidRPr="007A44AD">
              <w:rPr>
                <w:rFonts w:asciiTheme="minorHAnsi" w:hAnsiTheme="minorHAnsi" w:cstheme="minorHAnsi"/>
                <w:spacing w:val="2"/>
                <w:sz w:val="24"/>
                <w:szCs w:val="24"/>
              </w:rPr>
              <w:t>и</w:t>
            </w:r>
            <w:r w:rsidRPr="007A44AD">
              <w:rPr>
                <w:rFonts w:asciiTheme="minorHAnsi" w:hAnsiTheme="minorHAnsi" w:cstheme="minorHAnsi"/>
                <w:spacing w:val="-4"/>
                <w:sz w:val="24"/>
                <w:szCs w:val="24"/>
              </w:rPr>
              <w:t>т</w:t>
            </w:r>
            <w:r w:rsidRPr="007A44AD">
              <w:rPr>
                <w:rFonts w:asciiTheme="minorHAnsi" w:hAnsiTheme="minorHAnsi" w:cstheme="minorHAnsi"/>
                <w:sz w:val="24"/>
                <w:szCs w:val="24"/>
              </w:rPr>
              <w:t>е</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3"/>
                <w:sz w:val="24"/>
                <w:szCs w:val="24"/>
              </w:rPr>
              <w:t>с</w:t>
            </w:r>
            <w:r w:rsidRPr="007A44AD">
              <w:rPr>
                <w:rFonts w:asciiTheme="minorHAnsi" w:hAnsiTheme="minorHAnsi" w:cstheme="minorHAnsi"/>
                <w:spacing w:val="-3"/>
                <w:sz w:val="24"/>
                <w:szCs w:val="24"/>
              </w:rPr>
              <w:t>о</w:t>
            </w:r>
            <w:r w:rsidRPr="007A44AD">
              <w:rPr>
                <w:rFonts w:asciiTheme="minorHAnsi" w:hAnsiTheme="minorHAnsi" w:cstheme="minorHAnsi"/>
                <w:spacing w:val="3"/>
                <w:sz w:val="24"/>
                <w:szCs w:val="24"/>
              </w:rPr>
              <w:t>д</w:t>
            </w:r>
            <w:r w:rsidRPr="007A44AD">
              <w:rPr>
                <w:rFonts w:asciiTheme="minorHAnsi" w:hAnsiTheme="minorHAnsi" w:cstheme="minorHAnsi"/>
                <w:spacing w:val="-1"/>
                <w:sz w:val="24"/>
                <w:szCs w:val="24"/>
              </w:rPr>
              <w:t>р</w:t>
            </w:r>
            <w:r w:rsidRPr="007A44AD">
              <w:rPr>
                <w:rFonts w:asciiTheme="minorHAnsi" w:hAnsiTheme="minorHAnsi" w:cstheme="minorHAnsi"/>
                <w:spacing w:val="2"/>
                <w:sz w:val="24"/>
                <w:szCs w:val="24"/>
              </w:rPr>
              <w:t>ж</w:t>
            </w:r>
            <w:r w:rsidRPr="007A44AD">
              <w:rPr>
                <w:rFonts w:asciiTheme="minorHAnsi" w:hAnsiTheme="minorHAnsi" w:cstheme="minorHAnsi"/>
                <w:spacing w:val="-3"/>
                <w:sz w:val="24"/>
                <w:szCs w:val="24"/>
              </w:rPr>
              <w:t>и</w:t>
            </w:r>
            <w:r w:rsidRPr="007A44AD">
              <w:rPr>
                <w:rFonts w:asciiTheme="minorHAnsi" w:hAnsiTheme="minorHAnsi" w:cstheme="minorHAnsi"/>
                <w:spacing w:val="3"/>
                <w:sz w:val="24"/>
                <w:szCs w:val="24"/>
              </w:rPr>
              <w:t>н</w:t>
            </w:r>
            <w:r w:rsidRPr="007A44AD">
              <w:rPr>
                <w:rFonts w:asciiTheme="minorHAnsi" w:hAnsiTheme="minorHAnsi" w:cstheme="minorHAnsi"/>
                <w:sz w:val="24"/>
                <w:szCs w:val="24"/>
              </w:rPr>
              <w:t>и</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3"/>
                <w:sz w:val="24"/>
                <w:szCs w:val="24"/>
              </w:rPr>
              <w:t>н</w:t>
            </w:r>
            <w:r w:rsidRPr="007A44AD">
              <w:rPr>
                <w:rFonts w:asciiTheme="minorHAnsi" w:hAnsiTheme="minorHAnsi" w:cstheme="minorHAnsi"/>
                <w:sz w:val="24"/>
                <w:szCs w:val="24"/>
              </w:rPr>
              <w:t>а</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3"/>
                <w:sz w:val="24"/>
                <w:szCs w:val="24"/>
              </w:rPr>
              <w:t>о</w:t>
            </w:r>
            <w:r w:rsidRPr="007A44AD">
              <w:rPr>
                <w:rFonts w:asciiTheme="minorHAnsi" w:hAnsiTheme="minorHAnsi" w:cstheme="minorHAnsi"/>
                <w:spacing w:val="3"/>
                <w:sz w:val="24"/>
                <w:szCs w:val="24"/>
              </w:rPr>
              <w:t>д</w:t>
            </w:r>
            <w:r w:rsidRPr="007A44AD">
              <w:rPr>
                <w:rFonts w:asciiTheme="minorHAnsi" w:hAnsiTheme="minorHAnsi" w:cstheme="minorHAnsi"/>
                <w:sz w:val="24"/>
                <w:szCs w:val="24"/>
              </w:rPr>
              <w:t>редени</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1"/>
                <w:sz w:val="24"/>
                <w:szCs w:val="24"/>
              </w:rPr>
              <w:t>и</w:t>
            </w:r>
            <w:r w:rsidRPr="007A44AD">
              <w:rPr>
                <w:rFonts w:asciiTheme="minorHAnsi" w:hAnsiTheme="minorHAnsi" w:cstheme="minorHAnsi"/>
                <w:spacing w:val="3"/>
                <w:sz w:val="24"/>
                <w:szCs w:val="24"/>
              </w:rPr>
              <w:t>н</w:t>
            </w:r>
            <w:r w:rsidRPr="007A44AD">
              <w:rPr>
                <w:rFonts w:asciiTheme="minorHAnsi" w:hAnsiTheme="minorHAnsi" w:cstheme="minorHAnsi"/>
                <w:spacing w:val="1"/>
                <w:sz w:val="24"/>
                <w:szCs w:val="24"/>
              </w:rPr>
              <w:t>с</w:t>
            </w:r>
            <w:r w:rsidRPr="007A44AD">
              <w:rPr>
                <w:rFonts w:asciiTheme="minorHAnsi" w:hAnsiTheme="minorHAnsi" w:cstheme="minorHAnsi"/>
                <w:spacing w:val="-1"/>
                <w:sz w:val="24"/>
                <w:szCs w:val="24"/>
              </w:rPr>
              <w:t>ти</w:t>
            </w:r>
            <w:r w:rsidRPr="007A44AD">
              <w:rPr>
                <w:rFonts w:asciiTheme="minorHAnsi" w:hAnsiTheme="minorHAnsi" w:cstheme="minorHAnsi"/>
                <w:spacing w:val="1"/>
                <w:sz w:val="24"/>
                <w:szCs w:val="24"/>
              </w:rPr>
              <w:t>т</w:t>
            </w:r>
            <w:r w:rsidRPr="007A44AD">
              <w:rPr>
                <w:rFonts w:asciiTheme="minorHAnsi" w:hAnsiTheme="minorHAnsi" w:cstheme="minorHAnsi"/>
                <w:spacing w:val="-4"/>
                <w:sz w:val="24"/>
                <w:szCs w:val="24"/>
              </w:rPr>
              <w:t>у</w:t>
            </w:r>
            <w:r w:rsidRPr="007A44AD">
              <w:rPr>
                <w:rFonts w:asciiTheme="minorHAnsi" w:hAnsiTheme="minorHAnsi" w:cstheme="minorHAnsi"/>
                <w:spacing w:val="5"/>
                <w:sz w:val="24"/>
                <w:szCs w:val="24"/>
              </w:rPr>
              <w:t>ц</w:t>
            </w:r>
            <w:r w:rsidRPr="007A44AD">
              <w:rPr>
                <w:rFonts w:asciiTheme="minorHAnsi" w:hAnsiTheme="minorHAnsi" w:cstheme="minorHAnsi"/>
                <w:spacing w:val="-3"/>
                <w:sz w:val="24"/>
                <w:szCs w:val="24"/>
              </w:rPr>
              <w:t>и</w:t>
            </w:r>
            <w:r w:rsidRPr="007A44AD">
              <w:rPr>
                <w:rFonts w:asciiTheme="minorHAnsi" w:hAnsiTheme="minorHAnsi" w:cstheme="minorHAnsi"/>
                <w:sz w:val="24"/>
                <w:szCs w:val="24"/>
              </w:rPr>
              <w:t>и</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3"/>
                <w:sz w:val="24"/>
                <w:szCs w:val="24"/>
              </w:rPr>
              <w:t>д</w:t>
            </w:r>
            <w:r w:rsidRPr="007A44AD">
              <w:rPr>
                <w:rFonts w:asciiTheme="minorHAnsi" w:hAnsiTheme="minorHAnsi" w:cstheme="minorHAnsi"/>
                <w:sz w:val="24"/>
                <w:szCs w:val="24"/>
              </w:rPr>
              <w:t>а</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3"/>
                <w:sz w:val="24"/>
                <w:szCs w:val="24"/>
              </w:rPr>
              <w:t>п</w:t>
            </w:r>
            <w:r w:rsidRPr="007A44AD">
              <w:rPr>
                <w:rFonts w:asciiTheme="minorHAnsi" w:hAnsiTheme="minorHAnsi" w:cstheme="minorHAnsi"/>
                <w:spacing w:val="-3"/>
                <w:sz w:val="24"/>
                <w:szCs w:val="24"/>
              </w:rPr>
              <w:t>о</w:t>
            </w:r>
            <w:r w:rsidRPr="007A44AD">
              <w:rPr>
                <w:rFonts w:asciiTheme="minorHAnsi" w:hAnsiTheme="minorHAnsi" w:cstheme="minorHAnsi"/>
                <w:spacing w:val="1"/>
                <w:sz w:val="24"/>
                <w:szCs w:val="24"/>
              </w:rPr>
              <w:t>с</w:t>
            </w:r>
            <w:r w:rsidRPr="007A44AD">
              <w:rPr>
                <w:rFonts w:asciiTheme="minorHAnsi" w:hAnsiTheme="minorHAnsi" w:cstheme="minorHAnsi"/>
                <w:spacing w:val="3"/>
                <w:sz w:val="24"/>
                <w:szCs w:val="24"/>
              </w:rPr>
              <w:t>л</w:t>
            </w:r>
            <w:r w:rsidRPr="007A44AD">
              <w:rPr>
                <w:rFonts w:asciiTheme="minorHAnsi" w:hAnsiTheme="minorHAnsi" w:cstheme="minorHAnsi"/>
                <w:spacing w:val="-4"/>
                <w:sz w:val="24"/>
                <w:szCs w:val="24"/>
              </w:rPr>
              <w:t>у</w:t>
            </w:r>
            <w:r w:rsidRPr="007A44AD">
              <w:rPr>
                <w:rFonts w:asciiTheme="minorHAnsi" w:hAnsiTheme="minorHAnsi" w:cstheme="minorHAnsi"/>
                <w:spacing w:val="2"/>
                <w:sz w:val="24"/>
                <w:szCs w:val="24"/>
              </w:rPr>
              <w:t>жа</w:t>
            </w:r>
            <w:r w:rsidRPr="007A44AD">
              <w:rPr>
                <w:rFonts w:asciiTheme="minorHAnsi" w:hAnsiTheme="minorHAnsi" w:cstheme="minorHAnsi"/>
                <w:sz w:val="24"/>
                <w:szCs w:val="24"/>
              </w:rPr>
              <w:t>т</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2"/>
                <w:sz w:val="24"/>
                <w:szCs w:val="24"/>
              </w:rPr>
              <w:t>з</w:t>
            </w:r>
            <w:r w:rsidRPr="007A44AD">
              <w:rPr>
                <w:rFonts w:asciiTheme="minorHAnsi" w:hAnsiTheme="minorHAnsi" w:cstheme="minorHAnsi"/>
                <w:sz w:val="24"/>
                <w:szCs w:val="24"/>
              </w:rPr>
              <w:t>а</w:t>
            </w:r>
            <w:r w:rsidRPr="007A44AD">
              <w:rPr>
                <w:rFonts w:asciiTheme="minorHAnsi" w:hAnsiTheme="minorHAnsi" w:cstheme="minorHAnsi"/>
                <w:sz w:val="24"/>
                <w:szCs w:val="24"/>
                <w:lang w:val="mk-MK"/>
              </w:rPr>
              <w:t xml:space="preserve"> </w:t>
            </w:r>
            <w:r w:rsidRPr="007A44AD">
              <w:rPr>
                <w:rFonts w:asciiTheme="minorHAnsi" w:hAnsiTheme="minorHAnsi" w:cstheme="minorHAnsi"/>
                <w:sz w:val="24"/>
                <w:szCs w:val="24"/>
              </w:rPr>
              <w:t>е</w:t>
            </w:r>
            <w:r w:rsidRPr="007A44AD">
              <w:rPr>
                <w:rFonts w:asciiTheme="minorHAnsi" w:hAnsiTheme="minorHAnsi" w:cstheme="minorHAnsi"/>
                <w:spacing w:val="3"/>
                <w:sz w:val="24"/>
                <w:szCs w:val="24"/>
              </w:rPr>
              <w:t>д</w:t>
            </w:r>
            <w:r w:rsidRPr="007A44AD">
              <w:rPr>
                <w:rFonts w:asciiTheme="minorHAnsi" w:hAnsiTheme="minorHAnsi" w:cstheme="minorHAnsi"/>
                <w:spacing w:val="-2"/>
                <w:sz w:val="24"/>
                <w:szCs w:val="24"/>
              </w:rPr>
              <w:t>у</w:t>
            </w:r>
            <w:r w:rsidRPr="007A44AD">
              <w:rPr>
                <w:rFonts w:asciiTheme="minorHAnsi" w:hAnsiTheme="minorHAnsi" w:cstheme="minorHAnsi"/>
                <w:spacing w:val="-1"/>
                <w:sz w:val="24"/>
                <w:szCs w:val="24"/>
              </w:rPr>
              <w:t>к</w:t>
            </w:r>
            <w:r w:rsidRPr="007A44AD">
              <w:rPr>
                <w:rFonts w:asciiTheme="minorHAnsi" w:hAnsiTheme="minorHAnsi" w:cstheme="minorHAnsi"/>
                <w:spacing w:val="-3"/>
                <w:sz w:val="24"/>
                <w:szCs w:val="24"/>
              </w:rPr>
              <w:t>а</w:t>
            </w:r>
            <w:r w:rsidRPr="007A44AD">
              <w:rPr>
                <w:rFonts w:asciiTheme="minorHAnsi" w:hAnsiTheme="minorHAnsi" w:cstheme="minorHAnsi"/>
                <w:spacing w:val="5"/>
                <w:sz w:val="24"/>
                <w:szCs w:val="24"/>
              </w:rPr>
              <w:t>ц</w:t>
            </w:r>
            <w:r w:rsidRPr="007A44AD">
              <w:rPr>
                <w:rFonts w:asciiTheme="minorHAnsi" w:hAnsiTheme="minorHAnsi" w:cstheme="minorHAnsi"/>
                <w:spacing w:val="-3"/>
                <w:sz w:val="24"/>
                <w:szCs w:val="24"/>
              </w:rPr>
              <w:t>и</w:t>
            </w:r>
            <w:r w:rsidRPr="007A44AD">
              <w:rPr>
                <w:rFonts w:asciiTheme="minorHAnsi" w:hAnsiTheme="minorHAnsi" w:cstheme="minorHAnsi"/>
                <w:spacing w:val="3"/>
                <w:sz w:val="24"/>
                <w:szCs w:val="24"/>
              </w:rPr>
              <w:t>ј</w:t>
            </w:r>
            <w:r w:rsidRPr="007A44AD">
              <w:rPr>
                <w:rFonts w:asciiTheme="minorHAnsi" w:hAnsiTheme="minorHAnsi" w:cstheme="minorHAnsi"/>
                <w:sz w:val="24"/>
                <w:szCs w:val="24"/>
              </w:rPr>
              <w:t>а</w:t>
            </w:r>
            <w:r w:rsidRPr="007A44AD">
              <w:rPr>
                <w:rFonts w:asciiTheme="minorHAnsi" w:hAnsiTheme="minorHAnsi" w:cstheme="minorHAnsi"/>
                <w:sz w:val="24"/>
                <w:szCs w:val="24"/>
                <w:lang w:val="mk-MK"/>
              </w:rPr>
              <w:t xml:space="preserve"> </w:t>
            </w:r>
            <w:r w:rsidRPr="007A44AD">
              <w:rPr>
                <w:rFonts w:asciiTheme="minorHAnsi" w:hAnsiTheme="minorHAnsi" w:cstheme="minorHAnsi"/>
                <w:sz w:val="24"/>
                <w:szCs w:val="24"/>
              </w:rPr>
              <w:t>и</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3"/>
                <w:sz w:val="24"/>
                <w:szCs w:val="24"/>
              </w:rPr>
              <w:t>в</w:t>
            </w:r>
            <w:r w:rsidRPr="007A44AD">
              <w:rPr>
                <w:rFonts w:asciiTheme="minorHAnsi" w:hAnsiTheme="minorHAnsi" w:cstheme="minorHAnsi"/>
                <w:spacing w:val="-3"/>
                <w:sz w:val="24"/>
                <w:szCs w:val="24"/>
              </w:rPr>
              <w:t>о</w:t>
            </w:r>
            <w:r w:rsidRPr="007A44AD">
              <w:rPr>
                <w:rFonts w:asciiTheme="minorHAnsi" w:hAnsiTheme="minorHAnsi" w:cstheme="minorHAnsi"/>
                <w:spacing w:val="1"/>
                <w:sz w:val="24"/>
                <w:szCs w:val="24"/>
              </w:rPr>
              <w:t>с</w:t>
            </w:r>
            <w:r w:rsidRPr="007A44AD">
              <w:rPr>
                <w:rFonts w:asciiTheme="minorHAnsi" w:hAnsiTheme="minorHAnsi" w:cstheme="minorHAnsi"/>
                <w:spacing w:val="3"/>
                <w:sz w:val="24"/>
                <w:szCs w:val="24"/>
              </w:rPr>
              <w:t>п</w:t>
            </w:r>
            <w:r w:rsidRPr="007A44AD">
              <w:rPr>
                <w:rFonts w:asciiTheme="minorHAnsi" w:hAnsiTheme="minorHAnsi" w:cstheme="minorHAnsi"/>
                <w:spacing w:val="-1"/>
                <w:sz w:val="24"/>
                <w:szCs w:val="24"/>
              </w:rPr>
              <w:t>ит</w:t>
            </w:r>
            <w:r w:rsidRPr="007A44AD">
              <w:rPr>
                <w:rFonts w:asciiTheme="minorHAnsi" w:hAnsiTheme="minorHAnsi" w:cstheme="minorHAnsi"/>
                <w:sz w:val="24"/>
                <w:szCs w:val="24"/>
              </w:rPr>
              <w:t>но</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3"/>
                <w:w w:val="101"/>
                <w:sz w:val="24"/>
                <w:szCs w:val="24"/>
              </w:rPr>
              <w:t>д</w:t>
            </w:r>
            <w:r w:rsidRPr="007A44AD">
              <w:rPr>
                <w:rFonts w:asciiTheme="minorHAnsi" w:hAnsiTheme="minorHAnsi" w:cstheme="minorHAnsi"/>
                <w:spacing w:val="-3"/>
                <w:w w:val="101"/>
                <w:sz w:val="24"/>
                <w:szCs w:val="24"/>
              </w:rPr>
              <w:t>е</w:t>
            </w:r>
            <w:r w:rsidRPr="007A44AD">
              <w:rPr>
                <w:rFonts w:asciiTheme="minorHAnsi" w:hAnsiTheme="minorHAnsi" w:cstheme="minorHAnsi"/>
                <w:spacing w:val="5"/>
                <w:w w:val="101"/>
                <w:sz w:val="24"/>
                <w:szCs w:val="24"/>
              </w:rPr>
              <w:t>л</w:t>
            </w:r>
            <w:r w:rsidRPr="007A44AD">
              <w:rPr>
                <w:rFonts w:asciiTheme="minorHAnsi" w:hAnsiTheme="minorHAnsi" w:cstheme="minorHAnsi"/>
                <w:spacing w:val="-6"/>
                <w:w w:val="101"/>
                <w:sz w:val="24"/>
                <w:szCs w:val="24"/>
              </w:rPr>
              <w:t>у</w:t>
            </w:r>
            <w:r w:rsidRPr="007A44AD">
              <w:rPr>
                <w:rFonts w:asciiTheme="minorHAnsi" w:hAnsiTheme="minorHAnsi" w:cstheme="minorHAnsi"/>
                <w:spacing w:val="3"/>
                <w:w w:val="101"/>
                <w:sz w:val="24"/>
                <w:szCs w:val="24"/>
              </w:rPr>
              <w:t>в</w:t>
            </w:r>
            <w:r w:rsidRPr="007A44AD">
              <w:rPr>
                <w:rFonts w:asciiTheme="minorHAnsi" w:hAnsiTheme="minorHAnsi" w:cstheme="minorHAnsi"/>
                <w:spacing w:val="-3"/>
                <w:w w:val="101"/>
                <w:sz w:val="24"/>
                <w:szCs w:val="24"/>
              </w:rPr>
              <w:t>а</w:t>
            </w:r>
            <w:r w:rsidRPr="007A44AD">
              <w:rPr>
                <w:rFonts w:asciiTheme="minorHAnsi" w:hAnsiTheme="minorHAnsi" w:cstheme="minorHAnsi"/>
                <w:w w:val="101"/>
                <w:sz w:val="24"/>
                <w:szCs w:val="24"/>
              </w:rPr>
              <w:t xml:space="preserve">ње </w:t>
            </w:r>
            <w:r w:rsidRPr="007A44AD">
              <w:rPr>
                <w:rFonts w:asciiTheme="minorHAnsi" w:hAnsiTheme="minorHAnsi" w:cstheme="minorHAnsi"/>
                <w:spacing w:val="1"/>
                <w:sz w:val="24"/>
                <w:szCs w:val="24"/>
              </w:rPr>
              <w:t>в</w:t>
            </w:r>
            <w:r w:rsidRPr="007A44AD">
              <w:rPr>
                <w:rFonts w:asciiTheme="minorHAnsi" w:hAnsiTheme="minorHAnsi" w:cstheme="minorHAnsi"/>
                <w:spacing w:val="2"/>
                <w:sz w:val="24"/>
                <w:szCs w:val="24"/>
              </w:rPr>
              <w:t>р</w:t>
            </w:r>
            <w:r w:rsidRPr="007A44AD">
              <w:rPr>
                <w:rFonts w:asciiTheme="minorHAnsi" w:hAnsiTheme="minorHAnsi" w:cstheme="minorHAnsi"/>
                <w:sz w:val="24"/>
                <w:szCs w:val="24"/>
              </w:rPr>
              <w:t xml:space="preserve">з </w:t>
            </w:r>
            <w:r w:rsidRPr="007A44AD">
              <w:rPr>
                <w:rFonts w:asciiTheme="minorHAnsi" w:hAnsiTheme="minorHAnsi" w:cstheme="minorHAnsi"/>
                <w:spacing w:val="3"/>
                <w:sz w:val="24"/>
                <w:szCs w:val="24"/>
              </w:rPr>
              <w:t>н</w:t>
            </w:r>
            <w:r w:rsidRPr="007A44AD">
              <w:rPr>
                <w:rFonts w:asciiTheme="minorHAnsi" w:hAnsiTheme="minorHAnsi" w:cstheme="minorHAnsi"/>
                <w:spacing w:val="-3"/>
                <w:sz w:val="24"/>
                <w:szCs w:val="24"/>
              </w:rPr>
              <w:t>а</w:t>
            </w:r>
            <w:r w:rsidRPr="007A44AD">
              <w:rPr>
                <w:rFonts w:asciiTheme="minorHAnsi" w:hAnsiTheme="minorHAnsi" w:cstheme="minorHAnsi"/>
                <w:spacing w:val="2"/>
                <w:sz w:val="24"/>
                <w:szCs w:val="24"/>
              </w:rPr>
              <w:t>ши</w:t>
            </w:r>
            <w:r w:rsidRPr="007A44AD">
              <w:rPr>
                <w:rFonts w:asciiTheme="minorHAnsi" w:hAnsiTheme="minorHAnsi" w:cstheme="minorHAnsi"/>
                <w:spacing w:val="-4"/>
                <w:sz w:val="24"/>
                <w:szCs w:val="24"/>
              </w:rPr>
              <w:t>т</w:t>
            </w:r>
            <w:r w:rsidRPr="007A44AD">
              <w:rPr>
                <w:rFonts w:asciiTheme="minorHAnsi" w:hAnsiTheme="minorHAnsi" w:cstheme="minorHAnsi"/>
                <w:sz w:val="24"/>
                <w:szCs w:val="24"/>
              </w:rPr>
              <w:t>е</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2"/>
                <w:sz w:val="24"/>
                <w:szCs w:val="24"/>
              </w:rPr>
              <w:t>уч</w:t>
            </w:r>
            <w:r w:rsidRPr="007A44AD">
              <w:rPr>
                <w:rFonts w:asciiTheme="minorHAnsi" w:hAnsiTheme="minorHAnsi" w:cstheme="minorHAnsi"/>
                <w:spacing w:val="2"/>
                <w:sz w:val="24"/>
                <w:szCs w:val="24"/>
              </w:rPr>
              <w:t>е</w:t>
            </w:r>
            <w:r w:rsidRPr="007A44AD">
              <w:rPr>
                <w:rFonts w:asciiTheme="minorHAnsi" w:hAnsiTheme="minorHAnsi" w:cstheme="minorHAnsi"/>
                <w:spacing w:val="-2"/>
                <w:sz w:val="24"/>
                <w:szCs w:val="24"/>
              </w:rPr>
              <w:t>н</w:t>
            </w:r>
            <w:r w:rsidRPr="007A44AD">
              <w:rPr>
                <w:rFonts w:asciiTheme="minorHAnsi" w:hAnsiTheme="minorHAnsi" w:cstheme="minorHAnsi"/>
                <w:spacing w:val="-1"/>
                <w:sz w:val="24"/>
                <w:szCs w:val="24"/>
              </w:rPr>
              <w:t>и</w:t>
            </w:r>
            <w:r w:rsidRPr="007A44AD">
              <w:rPr>
                <w:rFonts w:asciiTheme="minorHAnsi" w:hAnsiTheme="minorHAnsi" w:cstheme="minorHAnsi"/>
                <w:spacing w:val="3"/>
                <w:sz w:val="24"/>
                <w:szCs w:val="24"/>
              </w:rPr>
              <w:t>ц</w:t>
            </w:r>
            <w:r w:rsidRPr="007A44AD">
              <w:rPr>
                <w:rFonts w:asciiTheme="minorHAnsi" w:hAnsiTheme="minorHAnsi" w:cstheme="minorHAnsi"/>
                <w:spacing w:val="-1"/>
                <w:sz w:val="24"/>
                <w:szCs w:val="24"/>
              </w:rPr>
              <w:t>и</w:t>
            </w:r>
            <w:r w:rsidRPr="007A44AD">
              <w:rPr>
                <w:rFonts w:asciiTheme="minorHAnsi" w:hAnsiTheme="minorHAnsi" w:cstheme="minorHAnsi"/>
                <w:sz w:val="24"/>
                <w:szCs w:val="24"/>
              </w:rPr>
              <w:t>,</w:t>
            </w:r>
            <w:r w:rsidRPr="007A44AD">
              <w:rPr>
                <w:rFonts w:asciiTheme="minorHAnsi" w:hAnsiTheme="minorHAnsi" w:cstheme="minorHAnsi"/>
                <w:sz w:val="24"/>
                <w:szCs w:val="24"/>
                <w:lang w:val="mk-MK"/>
              </w:rPr>
              <w:t xml:space="preserve"> </w:t>
            </w:r>
            <w:r w:rsidRPr="007A44AD">
              <w:rPr>
                <w:rFonts w:asciiTheme="minorHAnsi" w:hAnsiTheme="minorHAnsi" w:cstheme="minorHAnsi"/>
                <w:sz w:val="24"/>
                <w:szCs w:val="24"/>
              </w:rPr>
              <w:t>но</w:t>
            </w:r>
            <w:r w:rsidRPr="007A44AD">
              <w:rPr>
                <w:rFonts w:asciiTheme="minorHAnsi" w:hAnsiTheme="minorHAnsi" w:cstheme="minorHAnsi"/>
                <w:sz w:val="24"/>
                <w:szCs w:val="24"/>
                <w:lang w:val="mk-MK"/>
              </w:rPr>
              <w:t xml:space="preserve"> </w:t>
            </w:r>
            <w:r w:rsidRPr="007A44AD">
              <w:rPr>
                <w:rFonts w:asciiTheme="minorHAnsi" w:hAnsiTheme="minorHAnsi" w:cstheme="minorHAnsi"/>
                <w:sz w:val="24"/>
                <w:szCs w:val="24"/>
              </w:rPr>
              <w:t>и</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2"/>
                <w:sz w:val="24"/>
                <w:szCs w:val="24"/>
              </w:rPr>
              <w:t>з</w:t>
            </w:r>
            <w:r w:rsidRPr="007A44AD">
              <w:rPr>
                <w:rFonts w:asciiTheme="minorHAnsi" w:hAnsiTheme="minorHAnsi" w:cstheme="minorHAnsi"/>
                <w:sz w:val="24"/>
                <w:szCs w:val="24"/>
              </w:rPr>
              <w:t>а</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2"/>
                <w:sz w:val="24"/>
                <w:szCs w:val="24"/>
              </w:rPr>
              <w:t>п</w:t>
            </w:r>
            <w:r w:rsidRPr="007A44AD">
              <w:rPr>
                <w:rFonts w:asciiTheme="minorHAnsi" w:hAnsiTheme="minorHAnsi" w:cstheme="minorHAnsi"/>
                <w:spacing w:val="2"/>
                <w:sz w:val="24"/>
                <w:szCs w:val="24"/>
              </w:rPr>
              <w:t>р</w:t>
            </w:r>
            <w:r w:rsidRPr="007A44AD">
              <w:rPr>
                <w:rFonts w:asciiTheme="minorHAnsi" w:hAnsiTheme="minorHAnsi" w:cstheme="minorHAnsi"/>
                <w:spacing w:val="-3"/>
                <w:sz w:val="24"/>
                <w:szCs w:val="24"/>
              </w:rPr>
              <w:t>о</w:t>
            </w:r>
            <w:r w:rsidRPr="007A44AD">
              <w:rPr>
                <w:rFonts w:asciiTheme="minorHAnsi" w:hAnsiTheme="minorHAnsi" w:cstheme="minorHAnsi"/>
                <w:spacing w:val="2"/>
                <w:sz w:val="24"/>
                <w:szCs w:val="24"/>
              </w:rPr>
              <w:t>ф</w:t>
            </w:r>
            <w:r w:rsidRPr="007A44AD">
              <w:rPr>
                <w:rFonts w:asciiTheme="minorHAnsi" w:hAnsiTheme="minorHAnsi" w:cstheme="minorHAnsi"/>
                <w:sz w:val="24"/>
                <w:szCs w:val="24"/>
              </w:rPr>
              <w:t>е</w:t>
            </w:r>
            <w:r w:rsidRPr="007A44AD">
              <w:rPr>
                <w:rFonts w:asciiTheme="minorHAnsi" w:hAnsiTheme="minorHAnsi" w:cstheme="minorHAnsi"/>
                <w:spacing w:val="1"/>
                <w:sz w:val="24"/>
                <w:szCs w:val="24"/>
              </w:rPr>
              <w:t>с</w:t>
            </w:r>
            <w:r w:rsidRPr="007A44AD">
              <w:rPr>
                <w:rFonts w:asciiTheme="minorHAnsi" w:hAnsiTheme="minorHAnsi" w:cstheme="minorHAnsi"/>
                <w:spacing w:val="-1"/>
                <w:sz w:val="24"/>
                <w:szCs w:val="24"/>
              </w:rPr>
              <w:t>и</w:t>
            </w:r>
            <w:r w:rsidRPr="007A44AD">
              <w:rPr>
                <w:rFonts w:asciiTheme="minorHAnsi" w:hAnsiTheme="minorHAnsi" w:cstheme="minorHAnsi"/>
                <w:spacing w:val="-3"/>
                <w:sz w:val="24"/>
                <w:szCs w:val="24"/>
              </w:rPr>
              <w:t>о</w:t>
            </w:r>
            <w:r w:rsidRPr="007A44AD">
              <w:rPr>
                <w:rFonts w:asciiTheme="minorHAnsi" w:hAnsiTheme="minorHAnsi" w:cstheme="minorHAnsi"/>
                <w:spacing w:val="3"/>
                <w:sz w:val="24"/>
                <w:szCs w:val="24"/>
              </w:rPr>
              <w:t>н</w:t>
            </w:r>
            <w:r w:rsidRPr="007A44AD">
              <w:rPr>
                <w:rFonts w:asciiTheme="minorHAnsi" w:hAnsiTheme="minorHAnsi" w:cstheme="minorHAnsi"/>
                <w:sz w:val="24"/>
                <w:szCs w:val="24"/>
              </w:rPr>
              <w:t>а</w:t>
            </w:r>
            <w:r w:rsidRPr="007A44AD">
              <w:rPr>
                <w:rFonts w:asciiTheme="minorHAnsi" w:hAnsiTheme="minorHAnsi" w:cstheme="minorHAnsi"/>
                <w:spacing w:val="3"/>
                <w:sz w:val="24"/>
                <w:szCs w:val="24"/>
              </w:rPr>
              <w:t>л</w:t>
            </w:r>
            <w:r w:rsidRPr="007A44AD">
              <w:rPr>
                <w:rFonts w:asciiTheme="minorHAnsi" w:hAnsiTheme="minorHAnsi" w:cstheme="minorHAnsi"/>
                <w:spacing w:val="-3"/>
                <w:sz w:val="24"/>
                <w:szCs w:val="24"/>
              </w:rPr>
              <w:t>е</w:t>
            </w:r>
            <w:r w:rsidRPr="007A44AD">
              <w:rPr>
                <w:rFonts w:asciiTheme="minorHAnsi" w:hAnsiTheme="minorHAnsi" w:cstheme="minorHAnsi"/>
                <w:sz w:val="24"/>
                <w:szCs w:val="24"/>
              </w:rPr>
              <w:t>н</w:t>
            </w:r>
            <w:r w:rsidRPr="007A44AD">
              <w:rPr>
                <w:rFonts w:asciiTheme="minorHAnsi" w:hAnsiTheme="minorHAnsi" w:cstheme="minorHAnsi"/>
                <w:sz w:val="24"/>
                <w:szCs w:val="24"/>
                <w:lang w:val="mk-MK"/>
              </w:rPr>
              <w:t xml:space="preserve"> </w:t>
            </w:r>
            <w:r w:rsidRPr="007A44AD">
              <w:rPr>
                <w:rFonts w:asciiTheme="minorHAnsi" w:hAnsiTheme="minorHAnsi" w:cstheme="minorHAnsi"/>
                <w:sz w:val="24"/>
                <w:szCs w:val="24"/>
              </w:rPr>
              <w:t>р</w:t>
            </w:r>
            <w:r w:rsidRPr="007A44AD">
              <w:rPr>
                <w:rFonts w:asciiTheme="minorHAnsi" w:hAnsiTheme="minorHAnsi" w:cstheme="minorHAnsi"/>
                <w:spacing w:val="2"/>
                <w:sz w:val="24"/>
                <w:szCs w:val="24"/>
              </w:rPr>
              <w:t>а</w:t>
            </w:r>
            <w:r w:rsidRPr="007A44AD">
              <w:rPr>
                <w:rFonts w:asciiTheme="minorHAnsi" w:hAnsiTheme="minorHAnsi" w:cstheme="minorHAnsi"/>
                <w:spacing w:val="-2"/>
                <w:sz w:val="24"/>
                <w:szCs w:val="24"/>
              </w:rPr>
              <w:t>зв</w:t>
            </w:r>
            <w:r w:rsidRPr="007A44AD">
              <w:rPr>
                <w:rFonts w:asciiTheme="minorHAnsi" w:hAnsiTheme="minorHAnsi" w:cstheme="minorHAnsi"/>
                <w:spacing w:val="-1"/>
                <w:sz w:val="24"/>
                <w:szCs w:val="24"/>
              </w:rPr>
              <w:t>о</w:t>
            </w:r>
            <w:r w:rsidRPr="007A44AD">
              <w:rPr>
                <w:rFonts w:asciiTheme="minorHAnsi" w:hAnsiTheme="minorHAnsi" w:cstheme="minorHAnsi"/>
                <w:sz w:val="24"/>
                <w:szCs w:val="24"/>
              </w:rPr>
              <w:t>ј</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3"/>
                <w:sz w:val="24"/>
                <w:szCs w:val="24"/>
              </w:rPr>
              <w:t>н</w:t>
            </w:r>
            <w:r w:rsidRPr="007A44AD">
              <w:rPr>
                <w:rFonts w:asciiTheme="minorHAnsi" w:hAnsiTheme="minorHAnsi" w:cstheme="minorHAnsi"/>
                <w:sz w:val="24"/>
                <w:szCs w:val="24"/>
              </w:rPr>
              <w:t xml:space="preserve">а </w:t>
            </w:r>
            <w:r w:rsidRPr="007A44AD">
              <w:rPr>
                <w:rFonts w:asciiTheme="minorHAnsi" w:hAnsiTheme="minorHAnsi" w:cstheme="minorHAnsi"/>
                <w:spacing w:val="3"/>
                <w:sz w:val="24"/>
                <w:szCs w:val="24"/>
              </w:rPr>
              <w:t>н</w:t>
            </w:r>
            <w:r w:rsidRPr="007A44AD">
              <w:rPr>
                <w:rFonts w:asciiTheme="minorHAnsi" w:hAnsiTheme="minorHAnsi" w:cstheme="minorHAnsi"/>
                <w:spacing w:val="-3"/>
                <w:sz w:val="24"/>
                <w:szCs w:val="24"/>
              </w:rPr>
              <w:t>а</w:t>
            </w:r>
            <w:r w:rsidRPr="007A44AD">
              <w:rPr>
                <w:rFonts w:asciiTheme="minorHAnsi" w:hAnsiTheme="minorHAnsi" w:cstheme="minorHAnsi"/>
                <w:spacing w:val="3"/>
                <w:sz w:val="24"/>
                <w:szCs w:val="24"/>
              </w:rPr>
              <w:t>с</w:t>
            </w:r>
            <w:r w:rsidRPr="007A44AD">
              <w:rPr>
                <w:rFonts w:asciiTheme="minorHAnsi" w:hAnsiTheme="minorHAnsi" w:cstheme="minorHAnsi"/>
                <w:spacing w:val="-1"/>
                <w:sz w:val="24"/>
                <w:szCs w:val="24"/>
              </w:rPr>
              <w:t>т</w:t>
            </w:r>
            <w:r w:rsidRPr="007A44AD">
              <w:rPr>
                <w:rFonts w:asciiTheme="minorHAnsi" w:hAnsiTheme="minorHAnsi" w:cstheme="minorHAnsi"/>
                <w:spacing w:val="-3"/>
                <w:sz w:val="24"/>
                <w:szCs w:val="24"/>
              </w:rPr>
              <w:t>а</w:t>
            </w:r>
            <w:r w:rsidRPr="007A44AD">
              <w:rPr>
                <w:rFonts w:asciiTheme="minorHAnsi" w:hAnsiTheme="minorHAnsi" w:cstheme="minorHAnsi"/>
                <w:spacing w:val="3"/>
                <w:sz w:val="24"/>
                <w:szCs w:val="24"/>
              </w:rPr>
              <w:t>в</w:t>
            </w:r>
            <w:r w:rsidRPr="007A44AD">
              <w:rPr>
                <w:rFonts w:asciiTheme="minorHAnsi" w:hAnsiTheme="minorHAnsi" w:cstheme="minorHAnsi"/>
                <w:spacing w:val="-2"/>
                <w:sz w:val="24"/>
                <w:szCs w:val="24"/>
              </w:rPr>
              <w:t>н</w:t>
            </w:r>
            <w:r w:rsidRPr="007A44AD">
              <w:rPr>
                <w:rFonts w:asciiTheme="minorHAnsi" w:hAnsiTheme="minorHAnsi" w:cstheme="minorHAnsi"/>
                <w:spacing w:val="2"/>
                <w:sz w:val="24"/>
                <w:szCs w:val="24"/>
              </w:rPr>
              <w:t>и</w:t>
            </w:r>
            <w:r w:rsidRPr="007A44AD">
              <w:rPr>
                <w:rFonts w:asciiTheme="minorHAnsi" w:hAnsiTheme="minorHAnsi" w:cstheme="minorHAnsi"/>
                <w:sz w:val="24"/>
                <w:szCs w:val="24"/>
              </w:rPr>
              <w:t>от</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1"/>
                <w:sz w:val="24"/>
                <w:szCs w:val="24"/>
              </w:rPr>
              <w:t>к</w:t>
            </w:r>
            <w:r w:rsidRPr="007A44AD">
              <w:rPr>
                <w:rFonts w:asciiTheme="minorHAnsi" w:hAnsiTheme="minorHAnsi" w:cstheme="minorHAnsi"/>
                <w:spacing w:val="-3"/>
                <w:sz w:val="24"/>
                <w:szCs w:val="24"/>
              </w:rPr>
              <w:t>а</w:t>
            </w:r>
            <w:r w:rsidRPr="007A44AD">
              <w:rPr>
                <w:rFonts w:asciiTheme="minorHAnsi" w:hAnsiTheme="minorHAnsi" w:cstheme="minorHAnsi"/>
                <w:spacing w:val="3"/>
                <w:sz w:val="24"/>
                <w:szCs w:val="24"/>
              </w:rPr>
              <w:t>д</w:t>
            </w:r>
            <w:r w:rsidRPr="007A44AD">
              <w:rPr>
                <w:rFonts w:asciiTheme="minorHAnsi" w:hAnsiTheme="minorHAnsi" w:cstheme="minorHAnsi"/>
                <w:sz w:val="24"/>
                <w:szCs w:val="24"/>
              </w:rPr>
              <w:t>ар.</w:t>
            </w:r>
            <w:r w:rsidRPr="007A44AD">
              <w:rPr>
                <w:rFonts w:asciiTheme="minorHAnsi" w:hAnsiTheme="minorHAnsi" w:cstheme="minorHAnsi"/>
                <w:sz w:val="24"/>
                <w:szCs w:val="24"/>
                <w:lang w:val="mk-MK"/>
              </w:rPr>
              <w:t xml:space="preserve"> </w:t>
            </w:r>
            <w:r w:rsidRPr="007A44AD">
              <w:rPr>
                <w:rFonts w:asciiTheme="minorHAnsi" w:hAnsiTheme="minorHAnsi" w:cstheme="minorHAnsi"/>
                <w:sz w:val="24"/>
                <w:szCs w:val="24"/>
              </w:rPr>
              <w:t>П</w:t>
            </w:r>
            <w:r w:rsidRPr="007A44AD">
              <w:rPr>
                <w:rFonts w:asciiTheme="minorHAnsi" w:hAnsiTheme="minorHAnsi" w:cstheme="minorHAnsi"/>
                <w:spacing w:val="2"/>
                <w:sz w:val="24"/>
                <w:szCs w:val="24"/>
              </w:rPr>
              <w:t>р</w:t>
            </w:r>
            <w:r w:rsidRPr="007A44AD">
              <w:rPr>
                <w:rFonts w:asciiTheme="minorHAnsi" w:hAnsiTheme="minorHAnsi" w:cstheme="minorHAnsi"/>
                <w:sz w:val="24"/>
                <w:szCs w:val="24"/>
              </w:rPr>
              <w:t>е</w:t>
            </w:r>
            <w:r w:rsidRPr="007A44AD">
              <w:rPr>
                <w:rFonts w:asciiTheme="minorHAnsi" w:hAnsiTheme="minorHAnsi" w:cstheme="minorHAnsi"/>
                <w:spacing w:val="1"/>
                <w:sz w:val="24"/>
                <w:szCs w:val="24"/>
              </w:rPr>
              <w:t>к</w:t>
            </w:r>
            <w:r w:rsidRPr="007A44AD">
              <w:rPr>
                <w:rFonts w:asciiTheme="minorHAnsi" w:hAnsiTheme="minorHAnsi" w:cstheme="minorHAnsi"/>
                <w:sz w:val="24"/>
                <w:szCs w:val="24"/>
              </w:rPr>
              <w:t>у</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4"/>
                <w:sz w:val="24"/>
                <w:szCs w:val="24"/>
              </w:rPr>
              <w:t>к</w:t>
            </w:r>
            <w:r w:rsidRPr="007A44AD">
              <w:rPr>
                <w:rFonts w:asciiTheme="minorHAnsi" w:hAnsiTheme="minorHAnsi" w:cstheme="minorHAnsi"/>
                <w:spacing w:val="2"/>
                <w:sz w:val="24"/>
                <w:szCs w:val="24"/>
              </w:rPr>
              <w:t>о</w:t>
            </w:r>
            <w:r w:rsidRPr="007A44AD">
              <w:rPr>
                <w:rFonts w:asciiTheme="minorHAnsi" w:hAnsiTheme="minorHAnsi" w:cstheme="minorHAnsi"/>
                <w:spacing w:val="3"/>
                <w:sz w:val="24"/>
                <w:szCs w:val="24"/>
              </w:rPr>
              <w:t>м</w:t>
            </w:r>
            <w:r w:rsidRPr="007A44AD">
              <w:rPr>
                <w:rFonts w:asciiTheme="minorHAnsi" w:hAnsiTheme="minorHAnsi" w:cstheme="minorHAnsi"/>
                <w:spacing w:val="-4"/>
                <w:sz w:val="24"/>
                <w:szCs w:val="24"/>
              </w:rPr>
              <w:t>у</w:t>
            </w:r>
            <w:r w:rsidRPr="007A44AD">
              <w:rPr>
                <w:rFonts w:asciiTheme="minorHAnsi" w:hAnsiTheme="minorHAnsi" w:cstheme="minorHAnsi"/>
                <w:sz w:val="24"/>
                <w:szCs w:val="24"/>
              </w:rPr>
              <w:t>н</w:t>
            </w:r>
            <w:r w:rsidRPr="007A44AD">
              <w:rPr>
                <w:rFonts w:asciiTheme="minorHAnsi" w:hAnsiTheme="minorHAnsi" w:cstheme="minorHAnsi"/>
                <w:spacing w:val="2"/>
                <w:sz w:val="24"/>
                <w:szCs w:val="24"/>
              </w:rPr>
              <w:t>и</w:t>
            </w:r>
            <w:r w:rsidRPr="007A44AD">
              <w:rPr>
                <w:rFonts w:asciiTheme="minorHAnsi" w:hAnsiTheme="minorHAnsi" w:cstheme="minorHAnsi"/>
                <w:spacing w:val="-1"/>
                <w:sz w:val="24"/>
                <w:szCs w:val="24"/>
              </w:rPr>
              <w:t>к</w:t>
            </w:r>
            <w:r w:rsidRPr="007A44AD">
              <w:rPr>
                <w:rFonts w:asciiTheme="minorHAnsi" w:hAnsiTheme="minorHAnsi" w:cstheme="minorHAnsi"/>
                <w:spacing w:val="-3"/>
                <w:sz w:val="24"/>
                <w:szCs w:val="24"/>
              </w:rPr>
              <w:t>а</w:t>
            </w:r>
            <w:r w:rsidRPr="007A44AD">
              <w:rPr>
                <w:rFonts w:asciiTheme="minorHAnsi" w:hAnsiTheme="minorHAnsi" w:cstheme="minorHAnsi"/>
                <w:spacing w:val="3"/>
                <w:sz w:val="24"/>
                <w:szCs w:val="24"/>
              </w:rPr>
              <w:t>ц</w:t>
            </w:r>
            <w:r w:rsidRPr="007A44AD">
              <w:rPr>
                <w:rFonts w:asciiTheme="minorHAnsi" w:hAnsiTheme="minorHAnsi" w:cstheme="minorHAnsi"/>
                <w:spacing w:val="-3"/>
                <w:sz w:val="24"/>
                <w:szCs w:val="24"/>
              </w:rPr>
              <w:t>и</w:t>
            </w:r>
            <w:r w:rsidRPr="007A44AD">
              <w:rPr>
                <w:rFonts w:asciiTheme="minorHAnsi" w:hAnsiTheme="minorHAnsi" w:cstheme="minorHAnsi"/>
                <w:spacing w:val="3"/>
                <w:sz w:val="24"/>
                <w:szCs w:val="24"/>
              </w:rPr>
              <w:t>ј</w:t>
            </w:r>
            <w:r w:rsidRPr="007A44AD">
              <w:rPr>
                <w:rFonts w:asciiTheme="minorHAnsi" w:hAnsiTheme="minorHAnsi" w:cstheme="minorHAnsi"/>
                <w:sz w:val="24"/>
                <w:szCs w:val="24"/>
              </w:rPr>
              <w:t>а</w:t>
            </w:r>
            <w:r w:rsidRPr="007A44AD">
              <w:rPr>
                <w:rFonts w:asciiTheme="minorHAnsi" w:hAnsiTheme="minorHAnsi" w:cstheme="minorHAnsi"/>
                <w:spacing w:val="1"/>
                <w:sz w:val="24"/>
                <w:szCs w:val="24"/>
              </w:rPr>
              <w:t>т</w:t>
            </w:r>
            <w:r w:rsidRPr="007A44AD">
              <w:rPr>
                <w:rFonts w:asciiTheme="minorHAnsi" w:hAnsiTheme="minorHAnsi" w:cstheme="minorHAnsi"/>
                <w:sz w:val="24"/>
                <w:szCs w:val="24"/>
              </w:rPr>
              <w:t>а</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3"/>
                <w:sz w:val="24"/>
                <w:szCs w:val="24"/>
              </w:rPr>
              <w:t>с</w:t>
            </w:r>
            <w:r w:rsidRPr="007A44AD">
              <w:rPr>
                <w:rFonts w:asciiTheme="minorHAnsi" w:hAnsiTheme="minorHAnsi" w:cstheme="minorHAnsi"/>
                <w:sz w:val="24"/>
                <w:szCs w:val="24"/>
              </w:rPr>
              <w:t xml:space="preserve">о </w:t>
            </w:r>
            <w:r w:rsidRPr="007A44AD">
              <w:rPr>
                <w:rFonts w:asciiTheme="minorHAnsi" w:hAnsiTheme="minorHAnsi" w:cstheme="minorHAnsi"/>
                <w:spacing w:val="3"/>
                <w:sz w:val="24"/>
                <w:szCs w:val="24"/>
              </w:rPr>
              <w:t>ј</w:t>
            </w:r>
            <w:r w:rsidRPr="007A44AD">
              <w:rPr>
                <w:rFonts w:asciiTheme="minorHAnsi" w:hAnsiTheme="minorHAnsi" w:cstheme="minorHAnsi"/>
                <w:spacing w:val="-3"/>
                <w:sz w:val="24"/>
                <w:szCs w:val="24"/>
              </w:rPr>
              <w:t>а</w:t>
            </w:r>
            <w:r w:rsidRPr="007A44AD">
              <w:rPr>
                <w:rFonts w:asciiTheme="minorHAnsi" w:hAnsiTheme="minorHAnsi" w:cstheme="minorHAnsi"/>
                <w:spacing w:val="1"/>
                <w:sz w:val="24"/>
                <w:szCs w:val="24"/>
              </w:rPr>
              <w:t>в</w:t>
            </w:r>
            <w:r w:rsidRPr="007A44AD">
              <w:rPr>
                <w:rFonts w:asciiTheme="minorHAnsi" w:hAnsiTheme="minorHAnsi" w:cstheme="minorHAnsi"/>
                <w:sz w:val="24"/>
                <w:szCs w:val="24"/>
              </w:rPr>
              <w:t>но</w:t>
            </w:r>
            <w:r w:rsidRPr="007A44AD">
              <w:rPr>
                <w:rFonts w:asciiTheme="minorHAnsi" w:hAnsiTheme="minorHAnsi" w:cstheme="minorHAnsi"/>
                <w:spacing w:val="1"/>
                <w:sz w:val="24"/>
                <w:szCs w:val="24"/>
              </w:rPr>
              <w:t>с</w:t>
            </w:r>
            <w:r w:rsidRPr="007A44AD">
              <w:rPr>
                <w:rFonts w:asciiTheme="minorHAnsi" w:hAnsiTheme="minorHAnsi" w:cstheme="minorHAnsi"/>
                <w:spacing w:val="-1"/>
                <w:sz w:val="24"/>
                <w:szCs w:val="24"/>
              </w:rPr>
              <w:t>т</w:t>
            </w:r>
            <w:r w:rsidRPr="007A44AD">
              <w:rPr>
                <w:rFonts w:asciiTheme="minorHAnsi" w:hAnsiTheme="minorHAnsi" w:cstheme="minorHAnsi"/>
                <w:sz w:val="24"/>
                <w:szCs w:val="24"/>
              </w:rPr>
              <w:t>а</w:t>
            </w:r>
            <w:r w:rsidRPr="007A44AD">
              <w:rPr>
                <w:rFonts w:asciiTheme="minorHAnsi" w:hAnsiTheme="minorHAnsi" w:cstheme="minorHAnsi"/>
                <w:sz w:val="24"/>
                <w:szCs w:val="24"/>
                <w:lang w:val="mk-MK"/>
              </w:rPr>
              <w:t xml:space="preserve"> </w:t>
            </w:r>
            <w:r w:rsidRPr="007A44AD">
              <w:rPr>
                <w:rFonts w:asciiTheme="minorHAnsi" w:hAnsiTheme="minorHAnsi" w:cstheme="minorHAnsi"/>
                <w:sz w:val="24"/>
                <w:szCs w:val="24"/>
              </w:rPr>
              <w:t>,</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3"/>
                <w:w w:val="101"/>
                <w:sz w:val="24"/>
                <w:szCs w:val="24"/>
              </w:rPr>
              <w:t>н</w:t>
            </w:r>
            <w:r w:rsidRPr="007A44AD">
              <w:rPr>
                <w:rFonts w:asciiTheme="minorHAnsi" w:hAnsiTheme="minorHAnsi" w:cstheme="minorHAnsi"/>
                <w:spacing w:val="-3"/>
                <w:w w:val="101"/>
                <w:sz w:val="24"/>
                <w:szCs w:val="24"/>
              </w:rPr>
              <w:t>а</w:t>
            </w:r>
            <w:r w:rsidRPr="007A44AD">
              <w:rPr>
                <w:rFonts w:asciiTheme="minorHAnsi" w:hAnsiTheme="minorHAnsi" w:cstheme="minorHAnsi"/>
                <w:spacing w:val="2"/>
                <w:w w:val="101"/>
                <w:sz w:val="24"/>
                <w:szCs w:val="24"/>
              </w:rPr>
              <w:t>ше</w:t>
            </w:r>
            <w:r w:rsidRPr="007A44AD">
              <w:rPr>
                <w:rFonts w:asciiTheme="minorHAnsi" w:hAnsiTheme="minorHAnsi" w:cstheme="minorHAnsi"/>
                <w:spacing w:val="-1"/>
                <w:w w:val="101"/>
                <w:sz w:val="24"/>
                <w:szCs w:val="24"/>
              </w:rPr>
              <w:t>т</w:t>
            </w:r>
            <w:r w:rsidRPr="007A44AD">
              <w:rPr>
                <w:rFonts w:asciiTheme="minorHAnsi" w:hAnsiTheme="minorHAnsi" w:cstheme="minorHAnsi"/>
                <w:w w:val="101"/>
                <w:sz w:val="24"/>
                <w:szCs w:val="24"/>
              </w:rPr>
              <w:t xml:space="preserve">о </w:t>
            </w:r>
            <w:r w:rsidRPr="007A44AD">
              <w:rPr>
                <w:rFonts w:asciiTheme="minorHAnsi" w:hAnsiTheme="minorHAnsi" w:cstheme="minorHAnsi"/>
                <w:spacing w:val="-2"/>
                <w:sz w:val="24"/>
                <w:szCs w:val="24"/>
              </w:rPr>
              <w:t>у</w:t>
            </w:r>
            <w:r w:rsidRPr="007A44AD">
              <w:rPr>
                <w:rFonts w:asciiTheme="minorHAnsi" w:hAnsiTheme="minorHAnsi" w:cstheme="minorHAnsi"/>
                <w:spacing w:val="3"/>
                <w:sz w:val="24"/>
                <w:szCs w:val="24"/>
              </w:rPr>
              <w:t>ч</w:t>
            </w:r>
            <w:r w:rsidRPr="007A44AD">
              <w:rPr>
                <w:rFonts w:asciiTheme="minorHAnsi" w:hAnsiTheme="minorHAnsi" w:cstheme="minorHAnsi"/>
                <w:spacing w:val="-3"/>
                <w:sz w:val="24"/>
                <w:szCs w:val="24"/>
              </w:rPr>
              <w:t>и</w:t>
            </w:r>
            <w:r w:rsidRPr="007A44AD">
              <w:rPr>
                <w:rFonts w:asciiTheme="minorHAnsi" w:hAnsiTheme="minorHAnsi" w:cstheme="minorHAnsi"/>
                <w:spacing w:val="3"/>
                <w:sz w:val="24"/>
                <w:szCs w:val="24"/>
              </w:rPr>
              <w:t>л</w:t>
            </w:r>
            <w:r w:rsidRPr="007A44AD">
              <w:rPr>
                <w:rFonts w:asciiTheme="minorHAnsi" w:hAnsiTheme="minorHAnsi" w:cstheme="minorHAnsi"/>
                <w:spacing w:val="-3"/>
                <w:sz w:val="24"/>
                <w:szCs w:val="24"/>
              </w:rPr>
              <w:t>и</w:t>
            </w:r>
            <w:r w:rsidRPr="007A44AD">
              <w:rPr>
                <w:rFonts w:asciiTheme="minorHAnsi" w:hAnsiTheme="minorHAnsi" w:cstheme="minorHAnsi"/>
                <w:spacing w:val="2"/>
                <w:sz w:val="24"/>
                <w:szCs w:val="24"/>
              </w:rPr>
              <w:t>ш</w:t>
            </w:r>
            <w:r w:rsidRPr="007A44AD">
              <w:rPr>
                <w:rFonts w:asciiTheme="minorHAnsi" w:hAnsiTheme="minorHAnsi" w:cstheme="minorHAnsi"/>
                <w:spacing w:val="1"/>
                <w:sz w:val="24"/>
                <w:szCs w:val="24"/>
              </w:rPr>
              <w:t>т</w:t>
            </w:r>
            <w:r w:rsidRPr="007A44AD">
              <w:rPr>
                <w:rFonts w:asciiTheme="minorHAnsi" w:hAnsiTheme="minorHAnsi" w:cstheme="minorHAnsi"/>
                <w:sz w:val="24"/>
                <w:szCs w:val="24"/>
              </w:rPr>
              <w:t>е</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2"/>
                <w:sz w:val="24"/>
                <w:szCs w:val="24"/>
              </w:rPr>
              <w:t>в</w:t>
            </w:r>
            <w:r w:rsidRPr="007A44AD">
              <w:rPr>
                <w:rFonts w:asciiTheme="minorHAnsi" w:hAnsiTheme="minorHAnsi" w:cstheme="minorHAnsi"/>
                <w:spacing w:val="2"/>
                <w:sz w:val="24"/>
                <w:szCs w:val="24"/>
              </w:rPr>
              <w:t>р</w:t>
            </w:r>
            <w:r w:rsidRPr="007A44AD">
              <w:rPr>
                <w:rFonts w:asciiTheme="minorHAnsi" w:hAnsiTheme="minorHAnsi" w:cstheme="minorHAnsi"/>
                <w:sz w:val="24"/>
                <w:szCs w:val="24"/>
              </w:rPr>
              <w:t>ши</w:t>
            </w:r>
            <w:r w:rsidRPr="007A44AD">
              <w:rPr>
                <w:rFonts w:asciiTheme="minorHAnsi" w:hAnsiTheme="minorHAnsi" w:cstheme="minorHAnsi"/>
                <w:sz w:val="24"/>
                <w:szCs w:val="24"/>
                <w:lang w:val="mk-MK"/>
              </w:rPr>
              <w:t xml:space="preserve"> </w:t>
            </w:r>
            <w:r w:rsidRPr="007A44AD">
              <w:rPr>
                <w:rFonts w:asciiTheme="minorHAnsi" w:hAnsiTheme="minorHAnsi" w:cstheme="minorHAnsi"/>
                <w:sz w:val="24"/>
                <w:szCs w:val="24"/>
              </w:rPr>
              <w:t>и</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3"/>
                <w:sz w:val="24"/>
                <w:szCs w:val="24"/>
              </w:rPr>
              <w:t>п</w:t>
            </w:r>
            <w:r w:rsidRPr="007A44AD">
              <w:rPr>
                <w:rFonts w:asciiTheme="minorHAnsi" w:hAnsiTheme="minorHAnsi" w:cstheme="minorHAnsi"/>
                <w:spacing w:val="-3"/>
                <w:sz w:val="24"/>
                <w:szCs w:val="24"/>
              </w:rPr>
              <w:t>р</w:t>
            </w:r>
            <w:r w:rsidRPr="007A44AD">
              <w:rPr>
                <w:rFonts w:asciiTheme="minorHAnsi" w:hAnsiTheme="minorHAnsi" w:cstheme="minorHAnsi"/>
                <w:spacing w:val="2"/>
                <w:sz w:val="24"/>
                <w:szCs w:val="24"/>
              </w:rPr>
              <w:t>о</w:t>
            </w:r>
            <w:r w:rsidRPr="007A44AD">
              <w:rPr>
                <w:rFonts w:asciiTheme="minorHAnsi" w:hAnsiTheme="minorHAnsi" w:cstheme="minorHAnsi"/>
                <w:sz w:val="24"/>
                <w:szCs w:val="24"/>
              </w:rPr>
              <w:t>м</w:t>
            </w:r>
            <w:r w:rsidRPr="007A44AD">
              <w:rPr>
                <w:rFonts w:asciiTheme="minorHAnsi" w:hAnsiTheme="minorHAnsi" w:cstheme="minorHAnsi"/>
                <w:spacing w:val="-3"/>
                <w:sz w:val="24"/>
                <w:szCs w:val="24"/>
              </w:rPr>
              <w:t>о</w:t>
            </w:r>
            <w:r w:rsidRPr="007A44AD">
              <w:rPr>
                <w:rFonts w:asciiTheme="minorHAnsi" w:hAnsiTheme="minorHAnsi" w:cstheme="minorHAnsi"/>
                <w:spacing w:val="3"/>
                <w:sz w:val="24"/>
                <w:szCs w:val="24"/>
              </w:rPr>
              <w:t>ц</w:t>
            </w:r>
            <w:r w:rsidRPr="007A44AD">
              <w:rPr>
                <w:rFonts w:asciiTheme="minorHAnsi" w:hAnsiTheme="minorHAnsi" w:cstheme="minorHAnsi"/>
                <w:spacing w:val="-3"/>
                <w:sz w:val="24"/>
                <w:szCs w:val="24"/>
              </w:rPr>
              <w:t>и</w:t>
            </w:r>
            <w:r w:rsidRPr="007A44AD">
              <w:rPr>
                <w:rFonts w:asciiTheme="minorHAnsi" w:hAnsiTheme="minorHAnsi" w:cstheme="minorHAnsi"/>
                <w:spacing w:val="3"/>
                <w:sz w:val="24"/>
                <w:szCs w:val="24"/>
              </w:rPr>
              <w:t>ј</w:t>
            </w:r>
            <w:r w:rsidRPr="007A44AD">
              <w:rPr>
                <w:rFonts w:asciiTheme="minorHAnsi" w:hAnsiTheme="minorHAnsi" w:cstheme="minorHAnsi"/>
                <w:sz w:val="24"/>
                <w:szCs w:val="24"/>
              </w:rPr>
              <w:t>а</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2"/>
                <w:sz w:val="24"/>
                <w:szCs w:val="24"/>
              </w:rPr>
              <w:t>н</w:t>
            </w:r>
            <w:r w:rsidRPr="007A44AD">
              <w:rPr>
                <w:rFonts w:asciiTheme="minorHAnsi" w:hAnsiTheme="minorHAnsi" w:cstheme="minorHAnsi"/>
                <w:sz w:val="24"/>
                <w:szCs w:val="24"/>
              </w:rPr>
              <w:t>а</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1"/>
                <w:sz w:val="24"/>
                <w:szCs w:val="24"/>
              </w:rPr>
              <w:t>ц</w:t>
            </w:r>
            <w:r w:rsidRPr="007A44AD">
              <w:rPr>
                <w:rFonts w:asciiTheme="minorHAnsi" w:hAnsiTheme="minorHAnsi" w:cstheme="minorHAnsi"/>
                <w:sz w:val="24"/>
                <w:szCs w:val="24"/>
              </w:rPr>
              <w:t>ело</w:t>
            </w:r>
            <w:r w:rsidRPr="007A44AD">
              <w:rPr>
                <w:rFonts w:asciiTheme="minorHAnsi" w:hAnsiTheme="minorHAnsi" w:cstheme="minorHAnsi"/>
                <w:spacing w:val="1"/>
                <w:sz w:val="24"/>
                <w:szCs w:val="24"/>
              </w:rPr>
              <w:t>к</w:t>
            </w:r>
            <w:r w:rsidRPr="007A44AD">
              <w:rPr>
                <w:rFonts w:asciiTheme="minorHAnsi" w:hAnsiTheme="minorHAnsi" w:cstheme="minorHAnsi"/>
                <w:spacing w:val="-4"/>
                <w:sz w:val="24"/>
                <w:szCs w:val="24"/>
              </w:rPr>
              <w:t>у</w:t>
            </w:r>
            <w:r w:rsidRPr="007A44AD">
              <w:rPr>
                <w:rFonts w:asciiTheme="minorHAnsi" w:hAnsiTheme="minorHAnsi" w:cstheme="minorHAnsi"/>
                <w:spacing w:val="3"/>
                <w:sz w:val="24"/>
                <w:szCs w:val="24"/>
              </w:rPr>
              <w:t>п</w:t>
            </w:r>
            <w:r w:rsidRPr="007A44AD">
              <w:rPr>
                <w:rFonts w:asciiTheme="minorHAnsi" w:hAnsiTheme="minorHAnsi" w:cstheme="minorHAnsi"/>
                <w:sz w:val="24"/>
                <w:szCs w:val="24"/>
              </w:rPr>
              <w:t>н</w:t>
            </w:r>
            <w:r w:rsidRPr="007A44AD">
              <w:rPr>
                <w:rFonts w:asciiTheme="minorHAnsi" w:hAnsiTheme="minorHAnsi" w:cstheme="minorHAnsi"/>
                <w:spacing w:val="-1"/>
                <w:sz w:val="24"/>
                <w:szCs w:val="24"/>
              </w:rPr>
              <w:t>и</w:t>
            </w:r>
            <w:r w:rsidRPr="007A44AD">
              <w:rPr>
                <w:rFonts w:asciiTheme="minorHAnsi" w:hAnsiTheme="minorHAnsi" w:cstheme="minorHAnsi"/>
                <w:spacing w:val="1"/>
                <w:sz w:val="24"/>
                <w:szCs w:val="24"/>
              </w:rPr>
              <w:t>т</w:t>
            </w:r>
            <w:r w:rsidRPr="007A44AD">
              <w:rPr>
                <w:rFonts w:asciiTheme="minorHAnsi" w:hAnsiTheme="minorHAnsi" w:cstheme="minorHAnsi"/>
                <w:sz w:val="24"/>
                <w:szCs w:val="24"/>
              </w:rPr>
              <w:t>е</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2"/>
                <w:sz w:val="24"/>
                <w:szCs w:val="24"/>
              </w:rPr>
              <w:t>у</w:t>
            </w:r>
            <w:r w:rsidRPr="007A44AD">
              <w:rPr>
                <w:rFonts w:asciiTheme="minorHAnsi" w:hAnsiTheme="minorHAnsi" w:cstheme="minorHAnsi"/>
                <w:spacing w:val="1"/>
                <w:sz w:val="24"/>
                <w:szCs w:val="24"/>
              </w:rPr>
              <w:t>ч</w:t>
            </w:r>
            <w:r w:rsidRPr="007A44AD">
              <w:rPr>
                <w:rFonts w:asciiTheme="minorHAnsi" w:hAnsiTheme="minorHAnsi" w:cstheme="minorHAnsi"/>
                <w:spacing w:val="-3"/>
                <w:sz w:val="24"/>
                <w:szCs w:val="24"/>
              </w:rPr>
              <w:t>и</w:t>
            </w:r>
            <w:r w:rsidRPr="007A44AD">
              <w:rPr>
                <w:rFonts w:asciiTheme="minorHAnsi" w:hAnsiTheme="minorHAnsi" w:cstheme="minorHAnsi"/>
                <w:spacing w:val="5"/>
                <w:sz w:val="24"/>
                <w:szCs w:val="24"/>
              </w:rPr>
              <w:t>л</w:t>
            </w:r>
            <w:r w:rsidRPr="007A44AD">
              <w:rPr>
                <w:rFonts w:asciiTheme="minorHAnsi" w:hAnsiTheme="minorHAnsi" w:cstheme="minorHAnsi"/>
                <w:spacing w:val="-3"/>
                <w:sz w:val="24"/>
                <w:szCs w:val="24"/>
              </w:rPr>
              <w:t>и</w:t>
            </w:r>
            <w:r w:rsidRPr="007A44AD">
              <w:rPr>
                <w:rFonts w:asciiTheme="minorHAnsi" w:hAnsiTheme="minorHAnsi" w:cstheme="minorHAnsi"/>
                <w:sz w:val="24"/>
                <w:szCs w:val="24"/>
              </w:rPr>
              <w:t>ш</w:t>
            </w:r>
            <w:r w:rsidRPr="007A44AD">
              <w:rPr>
                <w:rFonts w:asciiTheme="minorHAnsi" w:hAnsiTheme="minorHAnsi" w:cstheme="minorHAnsi"/>
                <w:spacing w:val="3"/>
                <w:sz w:val="24"/>
                <w:szCs w:val="24"/>
              </w:rPr>
              <w:t>н</w:t>
            </w:r>
            <w:r w:rsidRPr="007A44AD">
              <w:rPr>
                <w:rFonts w:asciiTheme="minorHAnsi" w:hAnsiTheme="minorHAnsi" w:cstheme="minorHAnsi"/>
                <w:sz w:val="24"/>
                <w:szCs w:val="24"/>
              </w:rPr>
              <w:t>и</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2"/>
                <w:w w:val="101"/>
                <w:sz w:val="24"/>
                <w:szCs w:val="24"/>
              </w:rPr>
              <w:t>а</w:t>
            </w:r>
            <w:r w:rsidRPr="007A44AD">
              <w:rPr>
                <w:rFonts w:asciiTheme="minorHAnsi" w:hAnsiTheme="minorHAnsi" w:cstheme="minorHAnsi"/>
                <w:spacing w:val="1"/>
                <w:w w:val="101"/>
                <w:sz w:val="24"/>
                <w:szCs w:val="24"/>
              </w:rPr>
              <w:t>кт</w:t>
            </w:r>
            <w:r w:rsidRPr="007A44AD">
              <w:rPr>
                <w:rFonts w:asciiTheme="minorHAnsi" w:hAnsiTheme="minorHAnsi" w:cstheme="minorHAnsi"/>
                <w:spacing w:val="-3"/>
                <w:w w:val="101"/>
                <w:sz w:val="24"/>
                <w:szCs w:val="24"/>
              </w:rPr>
              <w:t>и</w:t>
            </w:r>
            <w:r w:rsidRPr="007A44AD">
              <w:rPr>
                <w:rFonts w:asciiTheme="minorHAnsi" w:hAnsiTheme="minorHAnsi" w:cstheme="minorHAnsi"/>
                <w:spacing w:val="1"/>
                <w:w w:val="101"/>
                <w:sz w:val="24"/>
                <w:szCs w:val="24"/>
              </w:rPr>
              <w:t>в</w:t>
            </w:r>
            <w:r w:rsidRPr="007A44AD">
              <w:rPr>
                <w:rFonts w:asciiTheme="minorHAnsi" w:hAnsiTheme="minorHAnsi" w:cstheme="minorHAnsi"/>
                <w:w w:val="101"/>
                <w:sz w:val="24"/>
                <w:szCs w:val="24"/>
              </w:rPr>
              <w:t>но</w:t>
            </w:r>
            <w:r w:rsidRPr="007A44AD">
              <w:rPr>
                <w:rFonts w:asciiTheme="minorHAnsi" w:hAnsiTheme="minorHAnsi" w:cstheme="minorHAnsi"/>
                <w:spacing w:val="1"/>
                <w:w w:val="101"/>
                <w:sz w:val="24"/>
                <w:szCs w:val="24"/>
              </w:rPr>
              <w:t>ст</w:t>
            </w:r>
            <w:r w:rsidRPr="007A44AD">
              <w:rPr>
                <w:rFonts w:asciiTheme="minorHAnsi" w:hAnsiTheme="minorHAnsi" w:cstheme="minorHAnsi"/>
                <w:spacing w:val="-1"/>
                <w:w w:val="101"/>
                <w:sz w:val="24"/>
                <w:szCs w:val="24"/>
              </w:rPr>
              <w:t>и</w:t>
            </w:r>
            <w:r w:rsidRPr="007A44AD">
              <w:rPr>
                <w:rFonts w:asciiTheme="minorHAnsi" w:hAnsiTheme="minorHAnsi" w:cstheme="minorHAnsi"/>
                <w:w w:val="101"/>
                <w:sz w:val="24"/>
                <w:szCs w:val="24"/>
              </w:rPr>
              <w:t>.</w:t>
            </w:r>
          </w:p>
          <w:p w:rsidR="002F13A4" w:rsidRPr="007A44AD" w:rsidRDefault="002F13A4" w:rsidP="00377CE0">
            <w:pPr>
              <w:adjustRightInd w:val="0"/>
              <w:spacing w:line="276" w:lineRule="auto"/>
              <w:ind w:left="142" w:right="259"/>
              <w:contextualSpacing/>
              <w:jc w:val="both"/>
              <w:rPr>
                <w:rFonts w:asciiTheme="minorHAnsi" w:hAnsiTheme="minorHAnsi" w:cstheme="minorHAnsi"/>
                <w:sz w:val="24"/>
                <w:szCs w:val="24"/>
              </w:rPr>
            </w:pPr>
            <w:r w:rsidRPr="007A44AD">
              <w:rPr>
                <w:rFonts w:asciiTheme="minorHAnsi" w:hAnsiTheme="minorHAnsi" w:cstheme="minorHAnsi"/>
                <w:spacing w:val="-2"/>
                <w:sz w:val="24"/>
                <w:szCs w:val="24"/>
              </w:rPr>
              <w:t>О</w:t>
            </w:r>
            <w:r w:rsidRPr="007A44AD">
              <w:rPr>
                <w:rFonts w:asciiTheme="minorHAnsi" w:hAnsiTheme="minorHAnsi" w:cstheme="minorHAnsi"/>
                <w:spacing w:val="3"/>
                <w:sz w:val="24"/>
                <w:szCs w:val="24"/>
              </w:rPr>
              <w:t>в</w:t>
            </w:r>
            <w:r w:rsidRPr="007A44AD">
              <w:rPr>
                <w:rFonts w:asciiTheme="minorHAnsi" w:hAnsiTheme="minorHAnsi" w:cstheme="minorHAnsi"/>
                <w:sz w:val="24"/>
                <w:szCs w:val="24"/>
              </w:rPr>
              <w:t>а</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2"/>
                <w:sz w:val="24"/>
                <w:szCs w:val="24"/>
              </w:rPr>
              <w:t>с</w:t>
            </w:r>
            <w:r w:rsidRPr="007A44AD">
              <w:rPr>
                <w:rFonts w:asciiTheme="minorHAnsi" w:hAnsiTheme="minorHAnsi" w:cstheme="minorHAnsi"/>
                <w:spacing w:val="1"/>
                <w:sz w:val="24"/>
                <w:szCs w:val="24"/>
              </w:rPr>
              <w:t>т</w:t>
            </w:r>
            <w:r w:rsidRPr="007A44AD">
              <w:rPr>
                <w:rFonts w:asciiTheme="minorHAnsi" w:hAnsiTheme="minorHAnsi" w:cstheme="minorHAnsi"/>
                <w:spacing w:val="2"/>
                <w:sz w:val="24"/>
                <w:szCs w:val="24"/>
              </w:rPr>
              <w:t>р</w:t>
            </w:r>
            <w:r w:rsidRPr="007A44AD">
              <w:rPr>
                <w:rFonts w:asciiTheme="minorHAnsi" w:hAnsiTheme="minorHAnsi" w:cstheme="minorHAnsi"/>
                <w:spacing w:val="-4"/>
                <w:sz w:val="24"/>
                <w:szCs w:val="24"/>
              </w:rPr>
              <w:t>у</w:t>
            </w:r>
            <w:r w:rsidRPr="007A44AD">
              <w:rPr>
                <w:rFonts w:asciiTheme="minorHAnsi" w:hAnsiTheme="minorHAnsi" w:cstheme="minorHAnsi"/>
                <w:spacing w:val="1"/>
                <w:sz w:val="24"/>
                <w:szCs w:val="24"/>
              </w:rPr>
              <w:t>кт</w:t>
            </w:r>
            <w:r w:rsidRPr="007A44AD">
              <w:rPr>
                <w:rFonts w:asciiTheme="minorHAnsi" w:hAnsiTheme="minorHAnsi" w:cstheme="minorHAnsi"/>
                <w:spacing w:val="-2"/>
                <w:sz w:val="24"/>
                <w:szCs w:val="24"/>
              </w:rPr>
              <w:t>у</w:t>
            </w:r>
            <w:r w:rsidRPr="007A44AD">
              <w:rPr>
                <w:rFonts w:asciiTheme="minorHAnsi" w:hAnsiTheme="minorHAnsi" w:cstheme="minorHAnsi"/>
                <w:sz w:val="24"/>
                <w:szCs w:val="24"/>
              </w:rPr>
              <w:t>рал</w:t>
            </w:r>
            <w:r w:rsidRPr="007A44AD">
              <w:rPr>
                <w:rFonts w:asciiTheme="minorHAnsi" w:hAnsiTheme="minorHAnsi" w:cstheme="minorHAnsi"/>
                <w:spacing w:val="3"/>
                <w:sz w:val="24"/>
                <w:szCs w:val="24"/>
              </w:rPr>
              <w:t>н</w:t>
            </w:r>
            <w:r w:rsidRPr="007A44AD">
              <w:rPr>
                <w:rFonts w:asciiTheme="minorHAnsi" w:hAnsiTheme="minorHAnsi" w:cstheme="minorHAnsi"/>
                <w:sz w:val="24"/>
                <w:szCs w:val="24"/>
              </w:rPr>
              <w:t>о</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1"/>
                <w:sz w:val="24"/>
                <w:szCs w:val="24"/>
              </w:rPr>
              <w:t>п</w:t>
            </w:r>
            <w:r w:rsidRPr="007A44AD">
              <w:rPr>
                <w:rFonts w:asciiTheme="minorHAnsi" w:hAnsiTheme="minorHAnsi" w:cstheme="minorHAnsi"/>
                <w:spacing w:val="2"/>
                <w:sz w:val="24"/>
                <w:szCs w:val="24"/>
              </w:rPr>
              <w:t>о</w:t>
            </w:r>
            <w:r w:rsidRPr="007A44AD">
              <w:rPr>
                <w:rFonts w:asciiTheme="minorHAnsi" w:hAnsiTheme="minorHAnsi" w:cstheme="minorHAnsi"/>
                <w:sz w:val="24"/>
                <w:szCs w:val="24"/>
              </w:rPr>
              <w:t>д</w:t>
            </w:r>
            <w:r w:rsidRPr="007A44AD">
              <w:rPr>
                <w:rFonts w:asciiTheme="minorHAnsi" w:hAnsiTheme="minorHAnsi" w:cstheme="minorHAnsi"/>
                <w:spacing w:val="-3"/>
                <w:sz w:val="24"/>
                <w:szCs w:val="24"/>
              </w:rPr>
              <w:t>р</w:t>
            </w:r>
            <w:r w:rsidRPr="007A44AD">
              <w:rPr>
                <w:rFonts w:asciiTheme="minorHAnsi" w:hAnsiTheme="minorHAnsi" w:cstheme="minorHAnsi"/>
                <w:sz w:val="24"/>
                <w:szCs w:val="24"/>
              </w:rPr>
              <w:t>а</w:t>
            </w:r>
            <w:r w:rsidRPr="007A44AD">
              <w:rPr>
                <w:rFonts w:asciiTheme="minorHAnsi" w:hAnsiTheme="minorHAnsi" w:cstheme="minorHAnsi"/>
                <w:spacing w:val="1"/>
                <w:sz w:val="24"/>
                <w:szCs w:val="24"/>
              </w:rPr>
              <w:t>чј</w:t>
            </w:r>
            <w:r w:rsidRPr="007A44AD">
              <w:rPr>
                <w:rFonts w:asciiTheme="minorHAnsi" w:hAnsiTheme="minorHAnsi" w:cstheme="minorHAnsi"/>
                <w:sz w:val="24"/>
                <w:szCs w:val="24"/>
              </w:rPr>
              <w:t>е</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1"/>
                <w:sz w:val="24"/>
                <w:szCs w:val="24"/>
              </w:rPr>
              <w:t>ќ</w:t>
            </w:r>
            <w:r w:rsidRPr="007A44AD">
              <w:rPr>
                <w:rFonts w:asciiTheme="minorHAnsi" w:hAnsiTheme="minorHAnsi" w:cstheme="minorHAnsi"/>
                <w:sz w:val="24"/>
                <w:szCs w:val="24"/>
              </w:rPr>
              <w:t xml:space="preserve">е </w:t>
            </w:r>
            <w:r w:rsidRPr="007A44AD">
              <w:rPr>
                <w:rFonts w:asciiTheme="minorHAnsi" w:hAnsiTheme="minorHAnsi" w:cstheme="minorHAnsi"/>
                <w:spacing w:val="1"/>
                <w:sz w:val="24"/>
                <w:szCs w:val="24"/>
              </w:rPr>
              <w:t>с</w:t>
            </w:r>
            <w:r w:rsidRPr="007A44AD">
              <w:rPr>
                <w:rFonts w:asciiTheme="minorHAnsi" w:hAnsiTheme="minorHAnsi" w:cstheme="minorHAnsi"/>
                <w:sz w:val="24"/>
                <w:szCs w:val="24"/>
              </w:rPr>
              <w:t>е</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3"/>
                <w:sz w:val="24"/>
                <w:szCs w:val="24"/>
              </w:rPr>
              <w:t>о</w:t>
            </w:r>
            <w:r w:rsidRPr="007A44AD">
              <w:rPr>
                <w:rFonts w:asciiTheme="minorHAnsi" w:hAnsiTheme="minorHAnsi" w:cstheme="minorHAnsi"/>
                <w:spacing w:val="1"/>
                <w:sz w:val="24"/>
                <w:szCs w:val="24"/>
              </w:rPr>
              <w:t>с</w:t>
            </w:r>
            <w:r w:rsidRPr="007A44AD">
              <w:rPr>
                <w:rFonts w:asciiTheme="minorHAnsi" w:hAnsiTheme="minorHAnsi" w:cstheme="minorHAnsi"/>
                <w:spacing w:val="-1"/>
                <w:sz w:val="24"/>
                <w:szCs w:val="24"/>
              </w:rPr>
              <w:t>т</w:t>
            </w:r>
            <w:r w:rsidRPr="007A44AD">
              <w:rPr>
                <w:rFonts w:asciiTheme="minorHAnsi" w:hAnsiTheme="minorHAnsi" w:cstheme="minorHAnsi"/>
                <w:spacing w:val="1"/>
                <w:sz w:val="24"/>
                <w:szCs w:val="24"/>
              </w:rPr>
              <w:t>в</w:t>
            </w:r>
            <w:r w:rsidRPr="007A44AD">
              <w:rPr>
                <w:rFonts w:asciiTheme="minorHAnsi" w:hAnsiTheme="minorHAnsi" w:cstheme="minorHAnsi"/>
                <w:spacing w:val="2"/>
                <w:sz w:val="24"/>
                <w:szCs w:val="24"/>
              </w:rPr>
              <w:t>а</w:t>
            </w:r>
            <w:r w:rsidRPr="007A44AD">
              <w:rPr>
                <w:rFonts w:asciiTheme="minorHAnsi" w:hAnsiTheme="minorHAnsi" w:cstheme="minorHAnsi"/>
                <w:sz w:val="24"/>
                <w:szCs w:val="24"/>
              </w:rPr>
              <w:t>р</w:t>
            </w:r>
            <w:r w:rsidRPr="007A44AD">
              <w:rPr>
                <w:rFonts w:asciiTheme="minorHAnsi" w:hAnsiTheme="minorHAnsi" w:cstheme="minorHAnsi"/>
                <w:spacing w:val="-2"/>
                <w:sz w:val="24"/>
                <w:szCs w:val="24"/>
              </w:rPr>
              <w:t>у</w:t>
            </w:r>
            <w:r w:rsidRPr="007A44AD">
              <w:rPr>
                <w:rFonts w:asciiTheme="minorHAnsi" w:hAnsiTheme="minorHAnsi" w:cstheme="minorHAnsi"/>
                <w:spacing w:val="3"/>
                <w:sz w:val="24"/>
                <w:szCs w:val="24"/>
              </w:rPr>
              <w:t>в</w:t>
            </w:r>
            <w:r w:rsidRPr="007A44AD">
              <w:rPr>
                <w:rFonts w:asciiTheme="minorHAnsi" w:hAnsiTheme="minorHAnsi" w:cstheme="minorHAnsi"/>
                <w:sz w:val="24"/>
                <w:szCs w:val="24"/>
              </w:rPr>
              <w:t>а</w:t>
            </w:r>
            <w:r w:rsidRPr="007A44AD">
              <w:rPr>
                <w:rFonts w:asciiTheme="minorHAnsi" w:hAnsiTheme="minorHAnsi" w:cstheme="minorHAnsi"/>
                <w:sz w:val="24"/>
                <w:szCs w:val="24"/>
                <w:lang w:val="mk-MK"/>
              </w:rPr>
              <w:t xml:space="preserve"> </w:t>
            </w:r>
            <w:r w:rsidRPr="007A44AD">
              <w:rPr>
                <w:rFonts w:asciiTheme="minorHAnsi" w:hAnsiTheme="minorHAnsi" w:cstheme="minorHAnsi"/>
                <w:sz w:val="24"/>
                <w:szCs w:val="24"/>
              </w:rPr>
              <w:t>на</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2"/>
                <w:sz w:val="24"/>
                <w:szCs w:val="24"/>
              </w:rPr>
              <w:t>с</w:t>
            </w:r>
            <w:r w:rsidRPr="007A44AD">
              <w:rPr>
                <w:rFonts w:asciiTheme="minorHAnsi" w:hAnsiTheme="minorHAnsi" w:cstheme="minorHAnsi"/>
                <w:spacing w:val="3"/>
                <w:sz w:val="24"/>
                <w:szCs w:val="24"/>
              </w:rPr>
              <w:t>л</w:t>
            </w:r>
            <w:r w:rsidRPr="007A44AD">
              <w:rPr>
                <w:rFonts w:asciiTheme="minorHAnsi" w:hAnsiTheme="minorHAnsi" w:cstheme="minorHAnsi"/>
                <w:spacing w:val="-3"/>
                <w:sz w:val="24"/>
                <w:szCs w:val="24"/>
              </w:rPr>
              <w:t>е</w:t>
            </w:r>
            <w:r w:rsidRPr="007A44AD">
              <w:rPr>
                <w:rFonts w:asciiTheme="minorHAnsi" w:hAnsiTheme="minorHAnsi" w:cstheme="minorHAnsi"/>
                <w:spacing w:val="3"/>
                <w:sz w:val="24"/>
                <w:szCs w:val="24"/>
              </w:rPr>
              <w:t>д</w:t>
            </w:r>
            <w:r w:rsidRPr="007A44AD">
              <w:rPr>
                <w:rFonts w:asciiTheme="minorHAnsi" w:hAnsiTheme="minorHAnsi" w:cstheme="minorHAnsi"/>
                <w:spacing w:val="-2"/>
                <w:sz w:val="24"/>
                <w:szCs w:val="24"/>
              </w:rPr>
              <w:t>н</w:t>
            </w:r>
            <w:r w:rsidRPr="007A44AD">
              <w:rPr>
                <w:rFonts w:asciiTheme="minorHAnsi" w:hAnsiTheme="minorHAnsi" w:cstheme="minorHAnsi"/>
                <w:spacing w:val="2"/>
                <w:sz w:val="24"/>
                <w:szCs w:val="24"/>
              </w:rPr>
              <w:t>и</w:t>
            </w:r>
            <w:r w:rsidRPr="007A44AD">
              <w:rPr>
                <w:rFonts w:asciiTheme="minorHAnsi" w:hAnsiTheme="minorHAnsi" w:cstheme="minorHAnsi"/>
                <w:spacing w:val="-2"/>
                <w:sz w:val="24"/>
                <w:szCs w:val="24"/>
              </w:rPr>
              <w:t>в</w:t>
            </w:r>
            <w:r w:rsidRPr="007A44AD">
              <w:rPr>
                <w:rFonts w:asciiTheme="minorHAnsi" w:hAnsiTheme="minorHAnsi" w:cstheme="minorHAnsi"/>
                <w:sz w:val="24"/>
                <w:szCs w:val="24"/>
              </w:rPr>
              <w:t>е</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3"/>
                <w:w w:val="101"/>
                <w:sz w:val="24"/>
                <w:szCs w:val="24"/>
              </w:rPr>
              <w:t>н</w:t>
            </w:r>
            <w:r w:rsidRPr="007A44AD">
              <w:rPr>
                <w:rFonts w:asciiTheme="minorHAnsi" w:hAnsiTheme="minorHAnsi" w:cstheme="minorHAnsi"/>
                <w:spacing w:val="-3"/>
                <w:w w:val="101"/>
                <w:sz w:val="24"/>
                <w:szCs w:val="24"/>
              </w:rPr>
              <w:t>а</w:t>
            </w:r>
            <w:r w:rsidRPr="007A44AD">
              <w:rPr>
                <w:rFonts w:asciiTheme="minorHAnsi" w:hAnsiTheme="minorHAnsi" w:cstheme="minorHAnsi"/>
                <w:spacing w:val="3"/>
                <w:w w:val="101"/>
                <w:sz w:val="24"/>
                <w:szCs w:val="24"/>
              </w:rPr>
              <w:t>ч</w:t>
            </w:r>
            <w:r w:rsidRPr="007A44AD">
              <w:rPr>
                <w:rFonts w:asciiTheme="minorHAnsi" w:hAnsiTheme="minorHAnsi" w:cstheme="minorHAnsi"/>
                <w:spacing w:val="-3"/>
                <w:w w:val="101"/>
                <w:sz w:val="24"/>
                <w:szCs w:val="24"/>
              </w:rPr>
              <w:t>и</w:t>
            </w:r>
            <w:r w:rsidRPr="007A44AD">
              <w:rPr>
                <w:rFonts w:asciiTheme="minorHAnsi" w:hAnsiTheme="minorHAnsi" w:cstheme="minorHAnsi"/>
                <w:spacing w:val="3"/>
                <w:w w:val="101"/>
                <w:sz w:val="24"/>
                <w:szCs w:val="24"/>
              </w:rPr>
              <w:t>н</w:t>
            </w:r>
            <w:r w:rsidRPr="007A44AD">
              <w:rPr>
                <w:rFonts w:asciiTheme="minorHAnsi" w:hAnsiTheme="minorHAnsi" w:cstheme="minorHAnsi"/>
                <w:spacing w:val="-1"/>
                <w:w w:val="101"/>
                <w:sz w:val="24"/>
                <w:szCs w:val="24"/>
              </w:rPr>
              <w:t>и</w:t>
            </w:r>
            <w:r w:rsidRPr="007A44AD">
              <w:rPr>
                <w:rFonts w:asciiTheme="minorHAnsi" w:hAnsiTheme="minorHAnsi" w:cstheme="minorHAnsi"/>
                <w:w w:val="101"/>
                <w:sz w:val="24"/>
                <w:szCs w:val="24"/>
              </w:rPr>
              <w:t>:</w:t>
            </w:r>
          </w:p>
          <w:p w:rsidR="002F13A4" w:rsidRPr="007A44AD" w:rsidRDefault="002F13A4" w:rsidP="00377CE0">
            <w:pPr>
              <w:widowControl/>
              <w:autoSpaceDE/>
              <w:autoSpaceDN/>
              <w:spacing w:line="276" w:lineRule="auto"/>
              <w:ind w:left="142" w:right="259"/>
              <w:contextualSpacing/>
              <w:jc w:val="both"/>
              <w:rPr>
                <w:rFonts w:asciiTheme="minorHAnsi" w:hAnsiTheme="minorHAnsi" w:cstheme="minorHAnsi"/>
                <w:sz w:val="24"/>
                <w:szCs w:val="24"/>
                <w:lang w:val="mk-MK"/>
              </w:rPr>
            </w:pPr>
            <w:r w:rsidRPr="007A44AD">
              <w:rPr>
                <w:rFonts w:asciiTheme="minorHAnsi" w:hAnsiTheme="minorHAnsi" w:cstheme="minorHAnsi"/>
                <w:sz w:val="24"/>
                <w:szCs w:val="24"/>
              </w:rPr>
              <w:t>1.</w:t>
            </w:r>
            <w:r w:rsidRPr="007A44AD">
              <w:rPr>
                <w:rFonts w:asciiTheme="minorHAnsi" w:hAnsiTheme="minorHAnsi" w:cstheme="minorHAnsi"/>
                <w:spacing w:val="2"/>
                <w:sz w:val="24"/>
                <w:szCs w:val="24"/>
              </w:rPr>
              <w:t>С</w:t>
            </w:r>
            <w:r w:rsidRPr="007A44AD">
              <w:rPr>
                <w:rFonts w:asciiTheme="minorHAnsi" w:hAnsiTheme="minorHAnsi" w:cstheme="minorHAnsi"/>
                <w:spacing w:val="-3"/>
                <w:sz w:val="24"/>
                <w:szCs w:val="24"/>
              </w:rPr>
              <w:t>о</w:t>
            </w:r>
            <w:r w:rsidRPr="007A44AD">
              <w:rPr>
                <w:rFonts w:asciiTheme="minorHAnsi" w:hAnsiTheme="minorHAnsi" w:cstheme="minorHAnsi"/>
                <w:spacing w:val="2"/>
                <w:sz w:val="24"/>
                <w:szCs w:val="24"/>
              </w:rPr>
              <w:t>р</w:t>
            </w:r>
            <w:r w:rsidRPr="007A44AD">
              <w:rPr>
                <w:rFonts w:asciiTheme="minorHAnsi" w:hAnsiTheme="minorHAnsi" w:cstheme="minorHAnsi"/>
                <w:sz w:val="24"/>
                <w:szCs w:val="24"/>
              </w:rPr>
              <w:t>а</w:t>
            </w:r>
            <w:r w:rsidRPr="007A44AD">
              <w:rPr>
                <w:rFonts w:asciiTheme="minorHAnsi" w:hAnsiTheme="minorHAnsi" w:cstheme="minorHAnsi"/>
                <w:spacing w:val="1"/>
                <w:sz w:val="24"/>
                <w:szCs w:val="24"/>
              </w:rPr>
              <w:t>б</w:t>
            </w:r>
            <w:r w:rsidRPr="007A44AD">
              <w:rPr>
                <w:rFonts w:asciiTheme="minorHAnsi" w:hAnsiTheme="minorHAnsi" w:cstheme="minorHAnsi"/>
                <w:sz w:val="24"/>
                <w:szCs w:val="24"/>
              </w:rPr>
              <w:t>о</w:t>
            </w:r>
            <w:r w:rsidRPr="007A44AD">
              <w:rPr>
                <w:rFonts w:asciiTheme="minorHAnsi" w:hAnsiTheme="minorHAnsi" w:cstheme="minorHAnsi"/>
                <w:spacing w:val="-1"/>
                <w:sz w:val="24"/>
                <w:szCs w:val="24"/>
              </w:rPr>
              <w:t>т</w:t>
            </w:r>
            <w:r w:rsidRPr="007A44AD">
              <w:rPr>
                <w:rFonts w:asciiTheme="minorHAnsi" w:hAnsiTheme="minorHAnsi" w:cstheme="minorHAnsi"/>
                <w:spacing w:val="1"/>
                <w:sz w:val="24"/>
                <w:szCs w:val="24"/>
              </w:rPr>
              <w:t>к</w:t>
            </w:r>
            <w:r w:rsidRPr="007A44AD">
              <w:rPr>
                <w:rFonts w:asciiTheme="minorHAnsi" w:hAnsiTheme="minorHAnsi" w:cstheme="minorHAnsi"/>
                <w:sz w:val="24"/>
                <w:szCs w:val="24"/>
              </w:rPr>
              <w:t xml:space="preserve">а </w:t>
            </w:r>
            <w:r w:rsidRPr="007A44AD">
              <w:rPr>
                <w:rFonts w:asciiTheme="minorHAnsi" w:hAnsiTheme="minorHAnsi" w:cstheme="minorHAnsi"/>
                <w:spacing w:val="3"/>
                <w:sz w:val="24"/>
                <w:szCs w:val="24"/>
              </w:rPr>
              <w:t>с</w:t>
            </w:r>
            <w:r w:rsidRPr="007A44AD">
              <w:rPr>
                <w:rFonts w:asciiTheme="minorHAnsi" w:hAnsiTheme="minorHAnsi" w:cstheme="minorHAnsi"/>
                <w:sz w:val="24"/>
                <w:szCs w:val="24"/>
              </w:rPr>
              <w:t>о</w:t>
            </w:r>
            <w:r w:rsidRPr="007A44AD">
              <w:rPr>
                <w:rFonts w:asciiTheme="minorHAnsi" w:hAnsiTheme="minorHAnsi" w:cstheme="minorHAnsi"/>
                <w:sz w:val="24"/>
                <w:szCs w:val="24"/>
                <w:lang w:val="mk-MK"/>
              </w:rPr>
              <w:t xml:space="preserve"> </w:t>
            </w:r>
            <w:r w:rsidRPr="007A44AD">
              <w:rPr>
                <w:rFonts w:asciiTheme="minorHAnsi" w:hAnsiTheme="minorHAnsi" w:cstheme="minorHAnsi"/>
                <w:bCs/>
                <w:sz w:val="24"/>
                <w:szCs w:val="24"/>
              </w:rPr>
              <w:t>л</w:t>
            </w:r>
            <w:r w:rsidRPr="007A44AD">
              <w:rPr>
                <w:rFonts w:asciiTheme="minorHAnsi" w:hAnsiTheme="minorHAnsi" w:cstheme="minorHAnsi"/>
                <w:bCs/>
                <w:spacing w:val="1"/>
                <w:sz w:val="24"/>
                <w:szCs w:val="24"/>
              </w:rPr>
              <w:t>ок</w:t>
            </w:r>
            <w:r w:rsidRPr="007A44AD">
              <w:rPr>
                <w:rFonts w:asciiTheme="minorHAnsi" w:hAnsiTheme="minorHAnsi" w:cstheme="minorHAnsi"/>
                <w:bCs/>
                <w:sz w:val="24"/>
                <w:szCs w:val="24"/>
              </w:rPr>
              <w:t>ал</w:t>
            </w:r>
            <w:r w:rsidRPr="007A44AD">
              <w:rPr>
                <w:rFonts w:asciiTheme="minorHAnsi" w:hAnsiTheme="minorHAnsi" w:cstheme="minorHAnsi"/>
                <w:bCs/>
                <w:spacing w:val="3"/>
                <w:sz w:val="24"/>
                <w:szCs w:val="24"/>
              </w:rPr>
              <w:t>н</w:t>
            </w:r>
            <w:r w:rsidRPr="007A44AD">
              <w:rPr>
                <w:rFonts w:asciiTheme="minorHAnsi" w:hAnsiTheme="minorHAnsi" w:cstheme="minorHAnsi"/>
                <w:bCs/>
                <w:spacing w:val="-3"/>
                <w:sz w:val="24"/>
                <w:szCs w:val="24"/>
              </w:rPr>
              <w:t>а</w:t>
            </w:r>
            <w:r w:rsidRPr="007A44AD">
              <w:rPr>
                <w:rFonts w:asciiTheme="minorHAnsi" w:hAnsiTheme="minorHAnsi" w:cstheme="minorHAnsi"/>
                <w:bCs/>
                <w:spacing w:val="1"/>
                <w:sz w:val="24"/>
                <w:szCs w:val="24"/>
              </w:rPr>
              <w:t>т</w:t>
            </w:r>
            <w:r w:rsidRPr="007A44AD">
              <w:rPr>
                <w:rFonts w:asciiTheme="minorHAnsi" w:hAnsiTheme="minorHAnsi" w:cstheme="minorHAnsi"/>
                <w:bCs/>
                <w:sz w:val="24"/>
                <w:szCs w:val="24"/>
              </w:rPr>
              <w:t>а с</w:t>
            </w:r>
            <w:r w:rsidRPr="007A44AD">
              <w:rPr>
                <w:rFonts w:asciiTheme="minorHAnsi" w:hAnsiTheme="minorHAnsi" w:cstheme="minorHAnsi"/>
                <w:bCs/>
                <w:spacing w:val="-3"/>
                <w:sz w:val="24"/>
                <w:szCs w:val="24"/>
              </w:rPr>
              <w:t>а</w:t>
            </w:r>
            <w:r w:rsidRPr="007A44AD">
              <w:rPr>
                <w:rFonts w:asciiTheme="minorHAnsi" w:hAnsiTheme="minorHAnsi" w:cstheme="minorHAnsi"/>
                <w:bCs/>
                <w:spacing w:val="2"/>
                <w:sz w:val="24"/>
                <w:szCs w:val="24"/>
              </w:rPr>
              <w:t>м</w:t>
            </w:r>
            <w:r w:rsidRPr="007A44AD">
              <w:rPr>
                <w:rFonts w:asciiTheme="minorHAnsi" w:hAnsiTheme="minorHAnsi" w:cstheme="minorHAnsi"/>
                <w:bCs/>
                <w:spacing w:val="4"/>
                <w:sz w:val="24"/>
                <w:szCs w:val="24"/>
              </w:rPr>
              <w:t>о</w:t>
            </w:r>
            <w:r w:rsidRPr="007A44AD">
              <w:rPr>
                <w:rFonts w:asciiTheme="minorHAnsi" w:hAnsiTheme="minorHAnsi" w:cstheme="minorHAnsi"/>
                <w:bCs/>
                <w:spacing w:val="-5"/>
                <w:sz w:val="24"/>
                <w:szCs w:val="24"/>
              </w:rPr>
              <w:t>у</w:t>
            </w:r>
            <w:r w:rsidRPr="007A44AD">
              <w:rPr>
                <w:rFonts w:asciiTheme="minorHAnsi" w:hAnsiTheme="minorHAnsi" w:cstheme="minorHAnsi"/>
                <w:bCs/>
                <w:sz w:val="24"/>
                <w:szCs w:val="24"/>
              </w:rPr>
              <w:t>п</w:t>
            </w:r>
            <w:r w:rsidRPr="007A44AD">
              <w:rPr>
                <w:rFonts w:asciiTheme="minorHAnsi" w:hAnsiTheme="minorHAnsi" w:cstheme="minorHAnsi"/>
                <w:bCs/>
                <w:spacing w:val="1"/>
                <w:sz w:val="24"/>
                <w:szCs w:val="24"/>
              </w:rPr>
              <w:t>р</w:t>
            </w:r>
            <w:r w:rsidRPr="007A44AD">
              <w:rPr>
                <w:rFonts w:asciiTheme="minorHAnsi" w:hAnsiTheme="minorHAnsi" w:cstheme="minorHAnsi"/>
                <w:bCs/>
                <w:spacing w:val="-3"/>
                <w:sz w:val="24"/>
                <w:szCs w:val="24"/>
              </w:rPr>
              <w:t>а</w:t>
            </w:r>
            <w:r w:rsidRPr="007A44AD">
              <w:rPr>
                <w:rFonts w:asciiTheme="minorHAnsi" w:hAnsiTheme="minorHAnsi" w:cstheme="minorHAnsi"/>
                <w:bCs/>
                <w:spacing w:val="3"/>
                <w:sz w:val="24"/>
                <w:szCs w:val="24"/>
              </w:rPr>
              <w:t>в</w:t>
            </w:r>
            <w:r w:rsidRPr="007A44AD">
              <w:rPr>
                <w:rFonts w:asciiTheme="minorHAnsi" w:hAnsiTheme="minorHAnsi" w:cstheme="minorHAnsi"/>
                <w:bCs/>
                <w:sz w:val="24"/>
                <w:szCs w:val="24"/>
              </w:rPr>
              <w:t xml:space="preserve">а </w:t>
            </w:r>
            <w:r w:rsidRPr="007A44AD">
              <w:rPr>
                <w:rFonts w:asciiTheme="minorHAnsi" w:hAnsiTheme="minorHAnsi" w:cstheme="minorHAnsi"/>
                <w:sz w:val="24"/>
                <w:szCs w:val="24"/>
              </w:rPr>
              <w:t>и</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2"/>
                <w:sz w:val="24"/>
                <w:szCs w:val="24"/>
              </w:rPr>
              <w:t>в</w:t>
            </w:r>
            <w:r w:rsidRPr="007A44AD">
              <w:rPr>
                <w:rFonts w:asciiTheme="minorHAnsi" w:hAnsiTheme="minorHAnsi" w:cstheme="minorHAnsi"/>
                <w:sz w:val="24"/>
                <w:szCs w:val="24"/>
              </w:rPr>
              <w:t>о</w:t>
            </w:r>
            <w:r w:rsidRPr="007A44AD">
              <w:rPr>
                <w:rFonts w:asciiTheme="minorHAnsi" w:hAnsiTheme="minorHAnsi" w:cstheme="minorHAnsi"/>
                <w:spacing w:val="3"/>
                <w:sz w:val="24"/>
                <w:szCs w:val="24"/>
              </w:rPr>
              <w:t>с</w:t>
            </w:r>
            <w:r w:rsidRPr="007A44AD">
              <w:rPr>
                <w:rFonts w:asciiTheme="minorHAnsi" w:hAnsiTheme="minorHAnsi" w:cstheme="minorHAnsi"/>
                <w:spacing w:val="-2"/>
                <w:sz w:val="24"/>
                <w:szCs w:val="24"/>
              </w:rPr>
              <w:t>п</w:t>
            </w:r>
            <w:r w:rsidRPr="007A44AD">
              <w:rPr>
                <w:rFonts w:asciiTheme="minorHAnsi" w:hAnsiTheme="minorHAnsi" w:cstheme="minorHAnsi"/>
                <w:spacing w:val="2"/>
                <w:sz w:val="24"/>
                <w:szCs w:val="24"/>
              </w:rPr>
              <w:t>и</w:t>
            </w:r>
            <w:r w:rsidRPr="007A44AD">
              <w:rPr>
                <w:rFonts w:asciiTheme="minorHAnsi" w:hAnsiTheme="minorHAnsi" w:cstheme="minorHAnsi"/>
                <w:spacing w:val="-1"/>
                <w:sz w:val="24"/>
                <w:szCs w:val="24"/>
              </w:rPr>
              <w:t>т</w:t>
            </w:r>
            <w:r w:rsidRPr="007A44AD">
              <w:rPr>
                <w:rFonts w:asciiTheme="minorHAnsi" w:hAnsiTheme="minorHAnsi" w:cstheme="minorHAnsi"/>
                <w:sz w:val="24"/>
                <w:szCs w:val="24"/>
              </w:rPr>
              <w:t>но –</w:t>
            </w:r>
            <w:r w:rsidRPr="007A44AD">
              <w:rPr>
                <w:rFonts w:asciiTheme="minorHAnsi" w:hAnsiTheme="minorHAnsi" w:cstheme="minorHAnsi"/>
                <w:sz w:val="24"/>
                <w:szCs w:val="24"/>
                <w:lang w:val="mk-MK"/>
              </w:rPr>
              <w:t xml:space="preserve"> </w:t>
            </w:r>
            <w:r w:rsidRPr="007A44AD">
              <w:rPr>
                <w:rFonts w:asciiTheme="minorHAnsi" w:hAnsiTheme="minorHAnsi" w:cstheme="minorHAnsi"/>
                <w:sz w:val="24"/>
                <w:szCs w:val="24"/>
              </w:rPr>
              <w:t>о</w:t>
            </w:r>
            <w:r w:rsidRPr="007A44AD">
              <w:rPr>
                <w:rFonts w:asciiTheme="minorHAnsi" w:hAnsiTheme="minorHAnsi" w:cstheme="minorHAnsi"/>
                <w:spacing w:val="1"/>
                <w:sz w:val="24"/>
                <w:szCs w:val="24"/>
              </w:rPr>
              <w:t>б</w:t>
            </w:r>
            <w:r w:rsidRPr="007A44AD">
              <w:rPr>
                <w:rFonts w:asciiTheme="minorHAnsi" w:hAnsiTheme="minorHAnsi" w:cstheme="minorHAnsi"/>
                <w:spacing w:val="2"/>
                <w:sz w:val="24"/>
                <w:szCs w:val="24"/>
              </w:rPr>
              <w:t>р</w:t>
            </w:r>
            <w:r w:rsidRPr="007A44AD">
              <w:rPr>
                <w:rFonts w:asciiTheme="minorHAnsi" w:hAnsiTheme="minorHAnsi" w:cstheme="minorHAnsi"/>
                <w:sz w:val="24"/>
                <w:szCs w:val="24"/>
              </w:rPr>
              <w:t>а</w:t>
            </w:r>
            <w:r w:rsidRPr="007A44AD">
              <w:rPr>
                <w:rFonts w:asciiTheme="minorHAnsi" w:hAnsiTheme="minorHAnsi" w:cstheme="minorHAnsi"/>
                <w:spacing w:val="1"/>
                <w:sz w:val="24"/>
                <w:szCs w:val="24"/>
              </w:rPr>
              <w:t>з</w:t>
            </w:r>
            <w:r w:rsidRPr="007A44AD">
              <w:rPr>
                <w:rFonts w:asciiTheme="minorHAnsi" w:hAnsiTheme="minorHAnsi" w:cstheme="minorHAnsi"/>
                <w:sz w:val="24"/>
                <w:szCs w:val="24"/>
              </w:rPr>
              <w:t>о</w:t>
            </w:r>
            <w:r w:rsidRPr="007A44AD">
              <w:rPr>
                <w:rFonts w:asciiTheme="minorHAnsi" w:hAnsiTheme="minorHAnsi" w:cstheme="minorHAnsi"/>
                <w:spacing w:val="-2"/>
                <w:sz w:val="24"/>
                <w:szCs w:val="24"/>
              </w:rPr>
              <w:t>в</w:t>
            </w:r>
            <w:r w:rsidRPr="007A44AD">
              <w:rPr>
                <w:rFonts w:asciiTheme="minorHAnsi" w:hAnsiTheme="minorHAnsi" w:cstheme="minorHAnsi"/>
                <w:spacing w:val="3"/>
                <w:sz w:val="24"/>
                <w:szCs w:val="24"/>
              </w:rPr>
              <w:t>н</w:t>
            </w:r>
            <w:r w:rsidRPr="007A44AD">
              <w:rPr>
                <w:rFonts w:asciiTheme="minorHAnsi" w:hAnsiTheme="minorHAnsi" w:cstheme="minorHAnsi"/>
                <w:sz w:val="24"/>
                <w:szCs w:val="24"/>
              </w:rPr>
              <w:t xml:space="preserve">и </w:t>
            </w:r>
            <w:r w:rsidRPr="007A44AD">
              <w:rPr>
                <w:rFonts w:asciiTheme="minorHAnsi" w:hAnsiTheme="minorHAnsi" w:cstheme="minorHAnsi"/>
                <w:spacing w:val="-2"/>
                <w:sz w:val="24"/>
                <w:szCs w:val="24"/>
              </w:rPr>
              <w:t>у</w:t>
            </w:r>
            <w:r w:rsidRPr="007A44AD">
              <w:rPr>
                <w:rFonts w:asciiTheme="minorHAnsi" w:hAnsiTheme="minorHAnsi" w:cstheme="minorHAnsi"/>
                <w:spacing w:val="1"/>
                <w:sz w:val="24"/>
                <w:szCs w:val="24"/>
              </w:rPr>
              <w:t>ст</w:t>
            </w:r>
            <w:r w:rsidRPr="007A44AD">
              <w:rPr>
                <w:rFonts w:asciiTheme="minorHAnsi" w:hAnsiTheme="minorHAnsi" w:cstheme="minorHAnsi"/>
                <w:spacing w:val="-3"/>
                <w:sz w:val="24"/>
                <w:szCs w:val="24"/>
              </w:rPr>
              <w:t>а</w:t>
            </w:r>
            <w:r w:rsidRPr="007A44AD">
              <w:rPr>
                <w:rFonts w:asciiTheme="minorHAnsi" w:hAnsiTheme="minorHAnsi" w:cstheme="minorHAnsi"/>
                <w:spacing w:val="3"/>
                <w:sz w:val="24"/>
                <w:szCs w:val="24"/>
              </w:rPr>
              <w:t>н</w:t>
            </w:r>
            <w:r w:rsidRPr="007A44AD">
              <w:rPr>
                <w:rFonts w:asciiTheme="minorHAnsi" w:hAnsiTheme="minorHAnsi" w:cstheme="minorHAnsi"/>
                <w:sz w:val="24"/>
                <w:szCs w:val="24"/>
              </w:rPr>
              <w:t>о</w:t>
            </w:r>
            <w:r w:rsidRPr="007A44AD">
              <w:rPr>
                <w:rFonts w:asciiTheme="minorHAnsi" w:hAnsiTheme="minorHAnsi" w:cstheme="minorHAnsi"/>
                <w:spacing w:val="1"/>
                <w:sz w:val="24"/>
                <w:szCs w:val="24"/>
              </w:rPr>
              <w:t>в</w:t>
            </w:r>
            <w:r w:rsidRPr="007A44AD">
              <w:rPr>
                <w:rFonts w:asciiTheme="minorHAnsi" w:hAnsiTheme="minorHAnsi" w:cstheme="minorHAnsi"/>
                <w:spacing w:val="-1"/>
                <w:sz w:val="24"/>
                <w:szCs w:val="24"/>
              </w:rPr>
              <w:t>и</w:t>
            </w:r>
            <w:r w:rsidRPr="007A44AD">
              <w:rPr>
                <w:rFonts w:asciiTheme="minorHAnsi" w:hAnsiTheme="minorHAnsi" w:cstheme="minorHAnsi"/>
                <w:sz w:val="24"/>
                <w:szCs w:val="24"/>
              </w:rPr>
              <w:t xml:space="preserve">, </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1"/>
                <w:sz w:val="24"/>
                <w:szCs w:val="24"/>
              </w:rPr>
              <w:t>и</w:t>
            </w:r>
            <w:r w:rsidRPr="007A44AD">
              <w:rPr>
                <w:rFonts w:asciiTheme="minorHAnsi" w:hAnsiTheme="minorHAnsi" w:cstheme="minorHAnsi"/>
                <w:sz w:val="24"/>
                <w:szCs w:val="24"/>
              </w:rPr>
              <w:t>н</w:t>
            </w:r>
            <w:r w:rsidRPr="007A44AD">
              <w:rPr>
                <w:rFonts w:asciiTheme="minorHAnsi" w:hAnsiTheme="minorHAnsi" w:cstheme="minorHAnsi"/>
                <w:spacing w:val="1"/>
                <w:sz w:val="24"/>
                <w:szCs w:val="24"/>
              </w:rPr>
              <w:t>ст</w:t>
            </w:r>
            <w:r w:rsidRPr="007A44AD">
              <w:rPr>
                <w:rFonts w:asciiTheme="minorHAnsi" w:hAnsiTheme="minorHAnsi" w:cstheme="minorHAnsi"/>
                <w:spacing w:val="-1"/>
                <w:sz w:val="24"/>
                <w:szCs w:val="24"/>
              </w:rPr>
              <w:t>и</w:t>
            </w:r>
            <w:r w:rsidRPr="007A44AD">
              <w:rPr>
                <w:rFonts w:asciiTheme="minorHAnsi" w:hAnsiTheme="minorHAnsi" w:cstheme="minorHAnsi"/>
                <w:spacing w:val="1"/>
                <w:sz w:val="24"/>
                <w:szCs w:val="24"/>
              </w:rPr>
              <w:t>т</w:t>
            </w:r>
            <w:r w:rsidRPr="007A44AD">
              <w:rPr>
                <w:rFonts w:asciiTheme="minorHAnsi" w:hAnsiTheme="minorHAnsi" w:cstheme="minorHAnsi"/>
                <w:spacing w:val="-4"/>
                <w:sz w:val="24"/>
                <w:szCs w:val="24"/>
              </w:rPr>
              <w:t>у</w:t>
            </w:r>
            <w:r w:rsidRPr="007A44AD">
              <w:rPr>
                <w:rFonts w:asciiTheme="minorHAnsi" w:hAnsiTheme="minorHAnsi" w:cstheme="minorHAnsi"/>
                <w:spacing w:val="3"/>
                <w:sz w:val="24"/>
                <w:szCs w:val="24"/>
              </w:rPr>
              <w:t>ц</w:t>
            </w:r>
            <w:r w:rsidRPr="007A44AD">
              <w:rPr>
                <w:rFonts w:asciiTheme="minorHAnsi" w:hAnsiTheme="minorHAnsi" w:cstheme="minorHAnsi"/>
                <w:spacing w:val="2"/>
                <w:sz w:val="24"/>
                <w:szCs w:val="24"/>
              </w:rPr>
              <w:t>и</w:t>
            </w:r>
            <w:r w:rsidRPr="007A44AD">
              <w:rPr>
                <w:rFonts w:asciiTheme="minorHAnsi" w:hAnsiTheme="minorHAnsi" w:cstheme="minorHAnsi"/>
                <w:sz w:val="24"/>
                <w:szCs w:val="24"/>
              </w:rPr>
              <w:t>и од</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3"/>
                <w:sz w:val="24"/>
                <w:szCs w:val="24"/>
              </w:rPr>
              <w:t>о</w:t>
            </w:r>
            <w:r w:rsidRPr="007A44AD">
              <w:rPr>
                <w:rFonts w:asciiTheme="minorHAnsi" w:hAnsiTheme="minorHAnsi" w:cstheme="minorHAnsi"/>
                <w:spacing w:val="3"/>
                <w:sz w:val="24"/>
                <w:szCs w:val="24"/>
              </w:rPr>
              <w:t>б</w:t>
            </w:r>
            <w:r w:rsidRPr="007A44AD">
              <w:rPr>
                <w:rFonts w:asciiTheme="minorHAnsi" w:hAnsiTheme="minorHAnsi" w:cstheme="minorHAnsi"/>
                <w:sz w:val="24"/>
                <w:szCs w:val="24"/>
              </w:rPr>
              <w:t>ла</w:t>
            </w:r>
            <w:r w:rsidRPr="007A44AD">
              <w:rPr>
                <w:rFonts w:asciiTheme="minorHAnsi" w:hAnsiTheme="minorHAnsi" w:cstheme="minorHAnsi"/>
                <w:spacing w:val="-2"/>
                <w:sz w:val="24"/>
                <w:szCs w:val="24"/>
              </w:rPr>
              <w:t>с</w:t>
            </w:r>
            <w:r w:rsidRPr="007A44AD">
              <w:rPr>
                <w:rFonts w:asciiTheme="minorHAnsi" w:hAnsiTheme="minorHAnsi" w:cstheme="minorHAnsi"/>
                <w:spacing w:val="1"/>
                <w:sz w:val="24"/>
                <w:szCs w:val="24"/>
              </w:rPr>
              <w:t>т</w:t>
            </w:r>
            <w:r w:rsidRPr="007A44AD">
              <w:rPr>
                <w:rFonts w:asciiTheme="minorHAnsi" w:hAnsiTheme="minorHAnsi" w:cstheme="minorHAnsi"/>
                <w:sz w:val="24"/>
                <w:szCs w:val="24"/>
              </w:rPr>
              <w:t>а</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3"/>
                <w:sz w:val="24"/>
                <w:szCs w:val="24"/>
              </w:rPr>
              <w:t>н</w:t>
            </w:r>
            <w:r w:rsidRPr="007A44AD">
              <w:rPr>
                <w:rFonts w:asciiTheme="minorHAnsi" w:hAnsiTheme="minorHAnsi" w:cstheme="minorHAnsi"/>
                <w:sz w:val="24"/>
                <w:szCs w:val="24"/>
              </w:rPr>
              <w:t>а</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1"/>
                <w:w w:val="101"/>
                <w:sz w:val="24"/>
                <w:szCs w:val="24"/>
              </w:rPr>
              <w:t>к</w:t>
            </w:r>
            <w:r w:rsidRPr="007A44AD">
              <w:rPr>
                <w:rFonts w:asciiTheme="minorHAnsi" w:hAnsiTheme="minorHAnsi" w:cstheme="minorHAnsi"/>
                <w:spacing w:val="-6"/>
                <w:w w:val="101"/>
                <w:sz w:val="24"/>
                <w:szCs w:val="24"/>
              </w:rPr>
              <w:t>у</w:t>
            </w:r>
            <w:r w:rsidRPr="007A44AD">
              <w:rPr>
                <w:rFonts w:asciiTheme="minorHAnsi" w:hAnsiTheme="minorHAnsi" w:cstheme="minorHAnsi"/>
                <w:spacing w:val="5"/>
                <w:w w:val="101"/>
                <w:sz w:val="24"/>
                <w:szCs w:val="24"/>
              </w:rPr>
              <w:t>л</w:t>
            </w:r>
            <w:r w:rsidRPr="007A44AD">
              <w:rPr>
                <w:rFonts w:asciiTheme="minorHAnsi" w:hAnsiTheme="minorHAnsi" w:cstheme="minorHAnsi"/>
                <w:spacing w:val="1"/>
                <w:w w:val="101"/>
                <w:sz w:val="24"/>
                <w:szCs w:val="24"/>
              </w:rPr>
              <w:t>т</w:t>
            </w:r>
            <w:r w:rsidRPr="007A44AD">
              <w:rPr>
                <w:rFonts w:asciiTheme="minorHAnsi" w:hAnsiTheme="minorHAnsi" w:cstheme="minorHAnsi"/>
                <w:spacing w:val="-4"/>
                <w:w w:val="101"/>
                <w:sz w:val="24"/>
                <w:szCs w:val="24"/>
              </w:rPr>
              <w:t>у</w:t>
            </w:r>
            <w:r w:rsidRPr="007A44AD">
              <w:rPr>
                <w:rFonts w:asciiTheme="minorHAnsi" w:hAnsiTheme="minorHAnsi" w:cstheme="minorHAnsi"/>
                <w:spacing w:val="2"/>
                <w:w w:val="101"/>
                <w:sz w:val="24"/>
                <w:szCs w:val="24"/>
              </w:rPr>
              <w:t>р</w:t>
            </w:r>
            <w:r w:rsidRPr="007A44AD">
              <w:rPr>
                <w:rFonts w:asciiTheme="minorHAnsi" w:hAnsiTheme="minorHAnsi" w:cstheme="minorHAnsi"/>
                <w:w w:val="101"/>
                <w:sz w:val="24"/>
                <w:szCs w:val="24"/>
              </w:rPr>
              <w:t>а</w:t>
            </w:r>
            <w:r w:rsidRPr="007A44AD">
              <w:rPr>
                <w:rFonts w:asciiTheme="minorHAnsi" w:hAnsiTheme="minorHAnsi" w:cstheme="minorHAnsi"/>
                <w:spacing w:val="1"/>
                <w:w w:val="101"/>
                <w:sz w:val="24"/>
                <w:szCs w:val="24"/>
              </w:rPr>
              <w:t>т</w:t>
            </w:r>
            <w:r w:rsidRPr="007A44AD">
              <w:rPr>
                <w:rFonts w:asciiTheme="minorHAnsi" w:hAnsiTheme="minorHAnsi" w:cstheme="minorHAnsi"/>
                <w:w w:val="101"/>
                <w:sz w:val="24"/>
                <w:szCs w:val="24"/>
              </w:rPr>
              <w:t>а,</w:t>
            </w:r>
            <w:r w:rsidRPr="007A44AD">
              <w:rPr>
                <w:rFonts w:asciiTheme="minorHAnsi" w:hAnsiTheme="minorHAnsi" w:cstheme="minorHAnsi"/>
                <w:w w:val="101"/>
                <w:sz w:val="24"/>
                <w:szCs w:val="24"/>
                <w:lang w:val="mk-MK"/>
              </w:rPr>
              <w:t xml:space="preserve"> </w:t>
            </w:r>
            <w:r w:rsidRPr="007A44AD">
              <w:rPr>
                <w:rFonts w:asciiTheme="minorHAnsi" w:hAnsiTheme="minorHAnsi" w:cstheme="minorHAnsi"/>
                <w:w w:val="101"/>
                <w:sz w:val="24"/>
                <w:szCs w:val="24"/>
              </w:rPr>
              <w:t xml:space="preserve">        </w:t>
            </w:r>
            <w:r w:rsidRPr="007A44AD">
              <w:rPr>
                <w:rFonts w:asciiTheme="minorHAnsi" w:hAnsiTheme="minorHAnsi" w:cstheme="minorHAnsi"/>
                <w:spacing w:val="1"/>
                <w:sz w:val="24"/>
                <w:szCs w:val="24"/>
              </w:rPr>
              <w:t>п</w:t>
            </w:r>
            <w:r w:rsidRPr="007A44AD">
              <w:rPr>
                <w:rFonts w:asciiTheme="minorHAnsi" w:hAnsiTheme="minorHAnsi" w:cstheme="minorHAnsi"/>
                <w:sz w:val="24"/>
                <w:szCs w:val="24"/>
              </w:rPr>
              <w:t>ре</w:t>
            </w:r>
            <w:r w:rsidRPr="007A44AD">
              <w:rPr>
                <w:rFonts w:asciiTheme="minorHAnsi" w:hAnsiTheme="minorHAnsi" w:cstheme="minorHAnsi"/>
                <w:spacing w:val="-1"/>
                <w:sz w:val="24"/>
                <w:szCs w:val="24"/>
              </w:rPr>
              <w:t>т</w:t>
            </w:r>
            <w:r w:rsidRPr="007A44AD">
              <w:rPr>
                <w:rFonts w:asciiTheme="minorHAnsi" w:hAnsiTheme="minorHAnsi" w:cstheme="minorHAnsi"/>
                <w:spacing w:val="1"/>
                <w:sz w:val="24"/>
                <w:szCs w:val="24"/>
              </w:rPr>
              <w:t>п</w:t>
            </w:r>
            <w:r w:rsidRPr="007A44AD">
              <w:rPr>
                <w:rFonts w:asciiTheme="minorHAnsi" w:hAnsiTheme="minorHAnsi" w:cstheme="minorHAnsi"/>
                <w:spacing w:val="2"/>
                <w:sz w:val="24"/>
                <w:szCs w:val="24"/>
              </w:rPr>
              <w:t>р</w:t>
            </w:r>
            <w:r w:rsidRPr="007A44AD">
              <w:rPr>
                <w:rFonts w:asciiTheme="minorHAnsi" w:hAnsiTheme="minorHAnsi" w:cstheme="minorHAnsi"/>
                <w:spacing w:val="-3"/>
                <w:sz w:val="24"/>
                <w:szCs w:val="24"/>
              </w:rPr>
              <w:t>и</w:t>
            </w:r>
            <w:r w:rsidRPr="007A44AD">
              <w:rPr>
                <w:rFonts w:asciiTheme="minorHAnsi" w:hAnsiTheme="minorHAnsi" w:cstheme="minorHAnsi"/>
                <w:spacing w:val="3"/>
                <w:sz w:val="24"/>
                <w:szCs w:val="24"/>
              </w:rPr>
              <w:t>ј</w:t>
            </w:r>
            <w:r w:rsidRPr="007A44AD">
              <w:rPr>
                <w:rFonts w:asciiTheme="minorHAnsi" w:hAnsiTheme="minorHAnsi" w:cstheme="minorHAnsi"/>
                <w:spacing w:val="-3"/>
                <w:sz w:val="24"/>
                <w:szCs w:val="24"/>
              </w:rPr>
              <w:t>а</w:t>
            </w:r>
            <w:r w:rsidRPr="007A44AD">
              <w:rPr>
                <w:rFonts w:asciiTheme="minorHAnsi" w:hAnsiTheme="minorHAnsi" w:cstheme="minorHAnsi"/>
                <w:spacing w:val="1"/>
                <w:sz w:val="24"/>
                <w:szCs w:val="24"/>
              </w:rPr>
              <w:t>т</w:t>
            </w:r>
            <w:r w:rsidRPr="007A44AD">
              <w:rPr>
                <w:rFonts w:asciiTheme="minorHAnsi" w:hAnsiTheme="minorHAnsi" w:cstheme="minorHAnsi"/>
                <w:spacing w:val="-1"/>
                <w:sz w:val="24"/>
                <w:szCs w:val="24"/>
              </w:rPr>
              <w:t>и</w:t>
            </w:r>
            <w:r w:rsidRPr="007A44AD">
              <w:rPr>
                <w:rFonts w:asciiTheme="minorHAnsi" w:hAnsiTheme="minorHAnsi" w:cstheme="minorHAnsi"/>
                <w:spacing w:val="1"/>
                <w:sz w:val="24"/>
                <w:szCs w:val="24"/>
              </w:rPr>
              <w:t>ј</w:t>
            </w:r>
            <w:r w:rsidRPr="007A44AD">
              <w:rPr>
                <w:rFonts w:asciiTheme="minorHAnsi" w:hAnsiTheme="minorHAnsi" w:cstheme="minorHAnsi"/>
                <w:sz w:val="24"/>
                <w:szCs w:val="24"/>
              </w:rPr>
              <w:t>а</w:t>
            </w:r>
            <w:r w:rsidRPr="007A44AD">
              <w:rPr>
                <w:rFonts w:asciiTheme="minorHAnsi" w:hAnsiTheme="minorHAnsi" w:cstheme="minorHAnsi"/>
                <w:sz w:val="24"/>
                <w:szCs w:val="24"/>
                <w:lang w:val="mk-MK"/>
              </w:rPr>
              <w:t xml:space="preserve"> </w:t>
            </w:r>
            <w:r w:rsidRPr="007A44AD">
              <w:rPr>
                <w:rFonts w:asciiTheme="minorHAnsi" w:hAnsiTheme="minorHAnsi" w:cstheme="minorHAnsi"/>
                <w:sz w:val="24"/>
                <w:szCs w:val="24"/>
              </w:rPr>
              <w:t>и</w:t>
            </w:r>
            <w:r w:rsidRPr="007A44AD">
              <w:rPr>
                <w:rFonts w:asciiTheme="minorHAnsi" w:hAnsiTheme="minorHAnsi" w:cstheme="minorHAnsi"/>
                <w:sz w:val="24"/>
                <w:szCs w:val="24"/>
                <w:lang w:val="mk-MK"/>
              </w:rPr>
              <w:t xml:space="preserve"> </w:t>
            </w:r>
            <w:r w:rsidRPr="007A44AD">
              <w:rPr>
                <w:rFonts w:asciiTheme="minorHAnsi" w:hAnsiTheme="minorHAnsi" w:cstheme="minorHAnsi"/>
                <w:sz w:val="24"/>
                <w:szCs w:val="24"/>
              </w:rPr>
              <w:t>д</w:t>
            </w:r>
            <w:r w:rsidRPr="007A44AD">
              <w:rPr>
                <w:rFonts w:asciiTheme="minorHAnsi" w:hAnsiTheme="minorHAnsi" w:cstheme="minorHAnsi"/>
                <w:spacing w:val="2"/>
                <w:sz w:val="24"/>
                <w:szCs w:val="24"/>
              </w:rPr>
              <w:t>р</w:t>
            </w:r>
            <w:r w:rsidRPr="007A44AD">
              <w:rPr>
                <w:rFonts w:asciiTheme="minorHAnsi" w:hAnsiTheme="minorHAnsi" w:cstheme="minorHAnsi"/>
                <w:spacing w:val="-4"/>
                <w:sz w:val="24"/>
                <w:szCs w:val="24"/>
              </w:rPr>
              <w:t>у</w:t>
            </w:r>
            <w:r w:rsidRPr="007A44AD">
              <w:rPr>
                <w:rFonts w:asciiTheme="minorHAnsi" w:hAnsiTheme="minorHAnsi" w:cstheme="minorHAnsi"/>
                <w:spacing w:val="1"/>
                <w:sz w:val="24"/>
                <w:szCs w:val="24"/>
              </w:rPr>
              <w:t>г</w:t>
            </w:r>
            <w:r w:rsidRPr="007A44AD">
              <w:rPr>
                <w:rFonts w:asciiTheme="minorHAnsi" w:hAnsiTheme="minorHAnsi" w:cstheme="minorHAnsi"/>
                <w:sz w:val="24"/>
                <w:szCs w:val="24"/>
              </w:rPr>
              <w:t>и</w:t>
            </w:r>
            <w:r w:rsidRPr="007A44AD">
              <w:rPr>
                <w:rFonts w:asciiTheme="minorHAnsi" w:hAnsiTheme="minorHAnsi" w:cstheme="minorHAnsi"/>
                <w:sz w:val="24"/>
                <w:szCs w:val="24"/>
                <w:lang w:val="mk-MK"/>
              </w:rPr>
              <w:t xml:space="preserve"> </w:t>
            </w:r>
            <w:r w:rsidRPr="007A44AD">
              <w:rPr>
                <w:rFonts w:asciiTheme="minorHAnsi" w:hAnsiTheme="minorHAnsi" w:cstheme="minorHAnsi"/>
                <w:sz w:val="24"/>
                <w:szCs w:val="24"/>
              </w:rPr>
              <w:t>ор</w:t>
            </w:r>
            <w:r w:rsidRPr="007A44AD">
              <w:rPr>
                <w:rFonts w:asciiTheme="minorHAnsi" w:hAnsiTheme="minorHAnsi" w:cstheme="minorHAnsi"/>
                <w:spacing w:val="-1"/>
                <w:sz w:val="24"/>
                <w:szCs w:val="24"/>
              </w:rPr>
              <w:t>г</w:t>
            </w:r>
            <w:r w:rsidRPr="007A44AD">
              <w:rPr>
                <w:rFonts w:asciiTheme="minorHAnsi" w:hAnsiTheme="minorHAnsi" w:cstheme="minorHAnsi"/>
                <w:sz w:val="24"/>
                <w:szCs w:val="24"/>
              </w:rPr>
              <w:t>ани</w:t>
            </w:r>
            <w:r w:rsidRPr="007A44AD">
              <w:rPr>
                <w:rFonts w:asciiTheme="minorHAnsi" w:hAnsiTheme="minorHAnsi" w:cstheme="minorHAnsi"/>
                <w:sz w:val="24"/>
                <w:szCs w:val="24"/>
                <w:lang w:val="mk-MK"/>
              </w:rPr>
              <w:t xml:space="preserve"> </w:t>
            </w:r>
            <w:r w:rsidRPr="007A44AD">
              <w:rPr>
                <w:rFonts w:asciiTheme="minorHAnsi" w:hAnsiTheme="minorHAnsi" w:cstheme="minorHAnsi"/>
                <w:sz w:val="24"/>
                <w:szCs w:val="24"/>
              </w:rPr>
              <w:t>и</w:t>
            </w:r>
            <w:r w:rsidRPr="007A44AD">
              <w:rPr>
                <w:rFonts w:asciiTheme="minorHAnsi" w:hAnsiTheme="minorHAnsi" w:cstheme="minorHAnsi"/>
                <w:sz w:val="24"/>
                <w:szCs w:val="24"/>
                <w:lang w:val="mk-MK"/>
              </w:rPr>
              <w:t xml:space="preserve"> </w:t>
            </w:r>
            <w:r w:rsidRPr="007A44AD">
              <w:rPr>
                <w:rFonts w:asciiTheme="minorHAnsi" w:hAnsiTheme="minorHAnsi" w:cstheme="minorHAnsi"/>
                <w:sz w:val="24"/>
                <w:szCs w:val="24"/>
              </w:rPr>
              <w:t>ор</w:t>
            </w:r>
            <w:r w:rsidRPr="007A44AD">
              <w:rPr>
                <w:rFonts w:asciiTheme="minorHAnsi" w:hAnsiTheme="minorHAnsi" w:cstheme="minorHAnsi"/>
                <w:spacing w:val="1"/>
                <w:sz w:val="24"/>
                <w:szCs w:val="24"/>
              </w:rPr>
              <w:t>г</w:t>
            </w:r>
            <w:r w:rsidRPr="007A44AD">
              <w:rPr>
                <w:rFonts w:asciiTheme="minorHAnsi" w:hAnsiTheme="minorHAnsi" w:cstheme="minorHAnsi"/>
                <w:spacing w:val="-3"/>
                <w:sz w:val="24"/>
                <w:szCs w:val="24"/>
              </w:rPr>
              <w:t>а</w:t>
            </w:r>
            <w:r w:rsidRPr="007A44AD">
              <w:rPr>
                <w:rFonts w:asciiTheme="minorHAnsi" w:hAnsiTheme="minorHAnsi" w:cstheme="minorHAnsi"/>
                <w:spacing w:val="3"/>
                <w:sz w:val="24"/>
                <w:szCs w:val="24"/>
              </w:rPr>
              <w:t>н</w:t>
            </w:r>
            <w:r w:rsidRPr="007A44AD">
              <w:rPr>
                <w:rFonts w:asciiTheme="minorHAnsi" w:hAnsiTheme="minorHAnsi" w:cstheme="minorHAnsi"/>
                <w:spacing w:val="-1"/>
                <w:sz w:val="24"/>
                <w:szCs w:val="24"/>
              </w:rPr>
              <w:t>и</w:t>
            </w:r>
            <w:r w:rsidRPr="007A44AD">
              <w:rPr>
                <w:rFonts w:asciiTheme="minorHAnsi" w:hAnsiTheme="minorHAnsi" w:cstheme="minorHAnsi"/>
                <w:spacing w:val="1"/>
                <w:sz w:val="24"/>
                <w:szCs w:val="24"/>
              </w:rPr>
              <w:t>з</w:t>
            </w:r>
            <w:r w:rsidRPr="007A44AD">
              <w:rPr>
                <w:rFonts w:asciiTheme="minorHAnsi" w:hAnsiTheme="minorHAnsi" w:cstheme="minorHAnsi"/>
                <w:sz w:val="24"/>
                <w:szCs w:val="24"/>
              </w:rPr>
              <w:t>а</w:t>
            </w:r>
            <w:r w:rsidRPr="007A44AD">
              <w:rPr>
                <w:rFonts w:asciiTheme="minorHAnsi" w:hAnsiTheme="minorHAnsi" w:cstheme="minorHAnsi"/>
                <w:spacing w:val="1"/>
                <w:sz w:val="24"/>
                <w:szCs w:val="24"/>
              </w:rPr>
              <w:t>ц</w:t>
            </w:r>
            <w:r w:rsidRPr="007A44AD">
              <w:rPr>
                <w:rFonts w:asciiTheme="minorHAnsi" w:hAnsiTheme="minorHAnsi" w:cstheme="minorHAnsi"/>
                <w:spacing w:val="2"/>
                <w:sz w:val="24"/>
                <w:szCs w:val="24"/>
              </w:rPr>
              <w:t>и</w:t>
            </w:r>
            <w:r w:rsidRPr="007A44AD">
              <w:rPr>
                <w:rFonts w:asciiTheme="minorHAnsi" w:hAnsiTheme="minorHAnsi" w:cstheme="minorHAnsi"/>
                <w:sz w:val="24"/>
                <w:szCs w:val="24"/>
              </w:rPr>
              <w:t>и</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2"/>
                <w:sz w:val="24"/>
                <w:szCs w:val="24"/>
              </w:rPr>
              <w:t>з</w:t>
            </w:r>
            <w:r w:rsidRPr="007A44AD">
              <w:rPr>
                <w:rFonts w:asciiTheme="minorHAnsi" w:hAnsiTheme="minorHAnsi" w:cstheme="minorHAnsi"/>
                <w:spacing w:val="2"/>
                <w:sz w:val="24"/>
                <w:szCs w:val="24"/>
              </w:rPr>
              <w:t>а</w:t>
            </w:r>
            <w:r w:rsidRPr="007A44AD">
              <w:rPr>
                <w:rFonts w:asciiTheme="minorHAnsi" w:hAnsiTheme="minorHAnsi" w:cstheme="minorHAnsi"/>
                <w:spacing w:val="-3"/>
                <w:sz w:val="24"/>
                <w:szCs w:val="24"/>
              </w:rPr>
              <w:t>р</w:t>
            </w:r>
            <w:r w:rsidRPr="007A44AD">
              <w:rPr>
                <w:rFonts w:asciiTheme="minorHAnsi" w:hAnsiTheme="minorHAnsi" w:cstheme="minorHAnsi"/>
                <w:sz w:val="24"/>
                <w:szCs w:val="24"/>
              </w:rPr>
              <w:t>а</w:t>
            </w:r>
            <w:r w:rsidRPr="007A44AD">
              <w:rPr>
                <w:rFonts w:asciiTheme="minorHAnsi" w:hAnsiTheme="minorHAnsi" w:cstheme="minorHAnsi"/>
                <w:spacing w:val="3"/>
                <w:sz w:val="24"/>
                <w:szCs w:val="24"/>
              </w:rPr>
              <w:t>д</w:t>
            </w:r>
            <w:r w:rsidRPr="007A44AD">
              <w:rPr>
                <w:rFonts w:asciiTheme="minorHAnsi" w:hAnsiTheme="minorHAnsi" w:cstheme="minorHAnsi"/>
                <w:sz w:val="24"/>
                <w:szCs w:val="24"/>
              </w:rPr>
              <w:t>и</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2"/>
                <w:sz w:val="24"/>
                <w:szCs w:val="24"/>
              </w:rPr>
              <w:t>з</w:t>
            </w:r>
            <w:r w:rsidRPr="007A44AD">
              <w:rPr>
                <w:rFonts w:asciiTheme="minorHAnsi" w:hAnsiTheme="minorHAnsi" w:cstheme="minorHAnsi"/>
                <w:spacing w:val="1"/>
                <w:sz w:val="24"/>
                <w:szCs w:val="24"/>
              </w:rPr>
              <w:t>б</w:t>
            </w:r>
            <w:r w:rsidRPr="007A44AD">
              <w:rPr>
                <w:rFonts w:asciiTheme="minorHAnsi" w:hAnsiTheme="minorHAnsi" w:cstheme="minorHAnsi"/>
                <w:spacing w:val="2"/>
                <w:sz w:val="24"/>
                <w:szCs w:val="24"/>
              </w:rPr>
              <w:t>о</w:t>
            </w:r>
            <w:r w:rsidRPr="007A44AD">
              <w:rPr>
                <w:rFonts w:asciiTheme="minorHAnsi" w:hAnsiTheme="minorHAnsi" w:cstheme="minorHAnsi"/>
                <w:spacing w:val="-1"/>
                <w:sz w:val="24"/>
                <w:szCs w:val="24"/>
              </w:rPr>
              <w:t>г</w:t>
            </w:r>
            <w:r w:rsidRPr="007A44AD">
              <w:rPr>
                <w:rFonts w:asciiTheme="minorHAnsi" w:hAnsiTheme="minorHAnsi" w:cstheme="minorHAnsi"/>
                <w:sz w:val="24"/>
                <w:szCs w:val="24"/>
              </w:rPr>
              <w:t>а</w:t>
            </w:r>
            <w:r w:rsidRPr="007A44AD">
              <w:rPr>
                <w:rFonts w:asciiTheme="minorHAnsi" w:hAnsiTheme="minorHAnsi" w:cstheme="minorHAnsi"/>
                <w:spacing w:val="1"/>
                <w:sz w:val="24"/>
                <w:szCs w:val="24"/>
              </w:rPr>
              <w:t>т</w:t>
            </w:r>
            <w:r w:rsidRPr="007A44AD">
              <w:rPr>
                <w:rFonts w:asciiTheme="minorHAnsi" w:hAnsiTheme="minorHAnsi" w:cstheme="minorHAnsi"/>
                <w:spacing w:val="-2"/>
                <w:sz w:val="24"/>
                <w:szCs w:val="24"/>
              </w:rPr>
              <w:t>у</w:t>
            </w:r>
            <w:r w:rsidRPr="007A44AD">
              <w:rPr>
                <w:rFonts w:asciiTheme="minorHAnsi" w:hAnsiTheme="minorHAnsi" w:cstheme="minorHAnsi"/>
                <w:spacing w:val="1"/>
                <w:sz w:val="24"/>
                <w:szCs w:val="24"/>
              </w:rPr>
              <w:t>в</w:t>
            </w:r>
            <w:r w:rsidRPr="007A44AD">
              <w:rPr>
                <w:rFonts w:asciiTheme="minorHAnsi" w:hAnsiTheme="minorHAnsi" w:cstheme="minorHAnsi"/>
                <w:sz w:val="24"/>
                <w:szCs w:val="24"/>
              </w:rPr>
              <w:t>а</w:t>
            </w:r>
            <w:r w:rsidRPr="007A44AD">
              <w:rPr>
                <w:rFonts w:asciiTheme="minorHAnsi" w:hAnsiTheme="minorHAnsi" w:cstheme="minorHAnsi"/>
                <w:spacing w:val="2"/>
                <w:sz w:val="24"/>
                <w:szCs w:val="24"/>
              </w:rPr>
              <w:t>њ</w:t>
            </w:r>
            <w:r w:rsidRPr="007A44AD">
              <w:rPr>
                <w:rFonts w:asciiTheme="minorHAnsi" w:hAnsiTheme="minorHAnsi" w:cstheme="minorHAnsi"/>
                <w:sz w:val="24"/>
                <w:szCs w:val="24"/>
              </w:rPr>
              <w:t>е</w:t>
            </w:r>
            <w:r w:rsidRPr="007A44AD">
              <w:rPr>
                <w:rFonts w:asciiTheme="minorHAnsi" w:hAnsiTheme="minorHAnsi" w:cstheme="minorHAnsi"/>
                <w:sz w:val="24"/>
                <w:szCs w:val="24"/>
                <w:lang w:val="mk-MK"/>
              </w:rPr>
              <w:t xml:space="preserve"> </w:t>
            </w:r>
            <w:r w:rsidRPr="007A44AD">
              <w:rPr>
                <w:rFonts w:asciiTheme="minorHAnsi" w:hAnsiTheme="minorHAnsi" w:cstheme="minorHAnsi"/>
                <w:sz w:val="24"/>
                <w:szCs w:val="24"/>
              </w:rPr>
              <w:t>на</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1"/>
                <w:sz w:val="24"/>
                <w:szCs w:val="24"/>
              </w:rPr>
              <w:t>в</w:t>
            </w:r>
            <w:r w:rsidRPr="007A44AD">
              <w:rPr>
                <w:rFonts w:asciiTheme="minorHAnsi" w:hAnsiTheme="minorHAnsi" w:cstheme="minorHAnsi"/>
                <w:sz w:val="24"/>
                <w:szCs w:val="24"/>
              </w:rPr>
              <w:t>о</w:t>
            </w:r>
            <w:r w:rsidRPr="007A44AD">
              <w:rPr>
                <w:rFonts w:asciiTheme="minorHAnsi" w:hAnsiTheme="minorHAnsi" w:cstheme="minorHAnsi"/>
                <w:spacing w:val="-2"/>
                <w:sz w:val="24"/>
                <w:szCs w:val="24"/>
              </w:rPr>
              <w:t>с</w:t>
            </w:r>
            <w:r w:rsidRPr="007A44AD">
              <w:rPr>
                <w:rFonts w:asciiTheme="minorHAnsi" w:hAnsiTheme="minorHAnsi" w:cstheme="minorHAnsi"/>
                <w:spacing w:val="3"/>
                <w:sz w:val="24"/>
                <w:szCs w:val="24"/>
              </w:rPr>
              <w:t>п</w:t>
            </w:r>
            <w:r w:rsidRPr="007A44AD">
              <w:rPr>
                <w:rFonts w:asciiTheme="minorHAnsi" w:hAnsiTheme="minorHAnsi" w:cstheme="minorHAnsi"/>
                <w:spacing w:val="-1"/>
                <w:sz w:val="24"/>
                <w:szCs w:val="24"/>
              </w:rPr>
              <w:t>ит</w:t>
            </w:r>
            <w:r w:rsidRPr="007A44AD">
              <w:rPr>
                <w:rFonts w:asciiTheme="minorHAnsi" w:hAnsiTheme="minorHAnsi" w:cstheme="minorHAnsi"/>
                <w:sz w:val="24"/>
                <w:szCs w:val="24"/>
              </w:rPr>
              <w:t>но–о</w:t>
            </w:r>
            <w:r w:rsidRPr="007A44AD">
              <w:rPr>
                <w:rFonts w:asciiTheme="minorHAnsi" w:hAnsiTheme="minorHAnsi" w:cstheme="minorHAnsi"/>
                <w:spacing w:val="1"/>
                <w:sz w:val="24"/>
                <w:szCs w:val="24"/>
              </w:rPr>
              <w:t>б</w:t>
            </w:r>
            <w:r w:rsidRPr="007A44AD">
              <w:rPr>
                <w:rFonts w:asciiTheme="minorHAnsi" w:hAnsiTheme="minorHAnsi" w:cstheme="minorHAnsi"/>
                <w:spacing w:val="2"/>
                <w:sz w:val="24"/>
                <w:szCs w:val="24"/>
              </w:rPr>
              <w:t>р</w:t>
            </w:r>
            <w:r w:rsidRPr="007A44AD">
              <w:rPr>
                <w:rFonts w:asciiTheme="minorHAnsi" w:hAnsiTheme="minorHAnsi" w:cstheme="minorHAnsi"/>
                <w:sz w:val="24"/>
                <w:szCs w:val="24"/>
              </w:rPr>
              <w:t>а</w:t>
            </w:r>
            <w:r w:rsidRPr="007A44AD">
              <w:rPr>
                <w:rFonts w:asciiTheme="minorHAnsi" w:hAnsiTheme="minorHAnsi" w:cstheme="minorHAnsi"/>
                <w:spacing w:val="-2"/>
                <w:sz w:val="24"/>
                <w:szCs w:val="24"/>
              </w:rPr>
              <w:t>з</w:t>
            </w:r>
            <w:r w:rsidRPr="007A44AD">
              <w:rPr>
                <w:rFonts w:asciiTheme="minorHAnsi" w:hAnsiTheme="minorHAnsi" w:cstheme="minorHAnsi"/>
                <w:spacing w:val="2"/>
                <w:sz w:val="24"/>
                <w:szCs w:val="24"/>
              </w:rPr>
              <w:t>о</w:t>
            </w:r>
            <w:r w:rsidRPr="007A44AD">
              <w:rPr>
                <w:rFonts w:asciiTheme="minorHAnsi" w:hAnsiTheme="minorHAnsi" w:cstheme="minorHAnsi"/>
                <w:spacing w:val="-2"/>
                <w:sz w:val="24"/>
                <w:szCs w:val="24"/>
              </w:rPr>
              <w:t>в</w:t>
            </w:r>
            <w:r w:rsidRPr="007A44AD">
              <w:rPr>
                <w:rFonts w:asciiTheme="minorHAnsi" w:hAnsiTheme="minorHAnsi" w:cstheme="minorHAnsi"/>
                <w:sz w:val="24"/>
                <w:szCs w:val="24"/>
              </w:rPr>
              <w:t>на</w:t>
            </w:r>
            <w:r w:rsidRPr="007A44AD">
              <w:rPr>
                <w:rFonts w:asciiTheme="minorHAnsi" w:hAnsiTheme="minorHAnsi" w:cstheme="minorHAnsi"/>
                <w:spacing w:val="1"/>
                <w:sz w:val="24"/>
                <w:szCs w:val="24"/>
              </w:rPr>
              <w:t>т</w:t>
            </w:r>
            <w:r w:rsidRPr="007A44AD">
              <w:rPr>
                <w:rFonts w:asciiTheme="minorHAnsi" w:hAnsiTheme="minorHAnsi" w:cstheme="minorHAnsi"/>
                <w:sz w:val="24"/>
                <w:szCs w:val="24"/>
              </w:rPr>
              <w:t>а</w:t>
            </w:r>
            <w:r w:rsidRPr="007A44AD">
              <w:rPr>
                <w:rFonts w:asciiTheme="minorHAnsi" w:hAnsiTheme="minorHAnsi" w:cstheme="minorHAnsi"/>
                <w:sz w:val="24"/>
                <w:szCs w:val="24"/>
                <w:lang w:val="mk-MK"/>
              </w:rPr>
              <w:t xml:space="preserve"> </w:t>
            </w:r>
            <w:r w:rsidRPr="007A44AD">
              <w:rPr>
                <w:rFonts w:asciiTheme="minorHAnsi" w:hAnsiTheme="minorHAnsi" w:cstheme="minorHAnsi"/>
                <w:sz w:val="24"/>
                <w:szCs w:val="24"/>
              </w:rPr>
              <w:t>ра</w:t>
            </w:r>
            <w:r w:rsidRPr="007A44AD">
              <w:rPr>
                <w:rFonts w:asciiTheme="minorHAnsi" w:hAnsiTheme="minorHAnsi" w:cstheme="minorHAnsi"/>
                <w:spacing w:val="1"/>
                <w:sz w:val="24"/>
                <w:szCs w:val="24"/>
              </w:rPr>
              <w:t>б</w:t>
            </w:r>
            <w:r w:rsidRPr="007A44AD">
              <w:rPr>
                <w:rFonts w:asciiTheme="minorHAnsi" w:hAnsiTheme="minorHAnsi" w:cstheme="minorHAnsi"/>
                <w:spacing w:val="2"/>
                <w:sz w:val="24"/>
                <w:szCs w:val="24"/>
              </w:rPr>
              <w:t>о</w:t>
            </w:r>
            <w:r w:rsidRPr="007A44AD">
              <w:rPr>
                <w:rFonts w:asciiTheme="minorHAnsi" w:hAnsiTheme="minorHAnsi" w:cstheme="minorHAnsi"/>
                <w:spacing w:val="-1"/>
                <w:sz w:val="24"/>
                <w:szCs w:val="24"/>
              </w:rPr>
              <w:t>т</w:t>
            </w:r>
            <w:r w:rsidRPr="007A44AD">
              <w:rPr>
                <w:rFonts w:asciiTheme="minorHAnsi" w:hAnsiTheme="minorHAnsi" w:cstheme="minorHAnsi"/>
                <w:sz w:val="24"/>
                <w:szCs w:val="24"/>
              </w:rPr>
              <w:t>а</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3"/>
                <w:sz w:val="24"/>
                <w:szCs w:val="24"/>
              </w:rPr>
              <w:t>с</w:t>
            </w:r>
            <w:r w:rsidRPr="007A44AD">
              <w:rPr>
                <w:rFonts w:asciiTheme="minorHAnsi" w:hAnsiTheme="minorHAnsi" w:cstheme="minorHAnsi"/>
                <w:sz w:val="24"/>
                <w:szCs w:val="24"/>
              </w:rPr>
              <w:t>о</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2"/>
                <w:w w:val="101"/>
                <w:sz w:val="24"/>
                <w:szCs w:val="24"/>
              </w:rPr>
              <w:t>у</w:t>
            </w:r>
            <w:r w:rsidRPr="007A44AD">
              <w:rPr>
                <w:rFonts w:asciiTheme="minorHAnsi" w:hAnsiTheme="minorHAnsi" w:cstheme="minorHAnsi"/>
                <w:spacing w:val="1"/>
                <w:w w:val="101"/>
                <w:sz w:val="24"/>
                <w:szCs w:val="24"/>
              </w:rPr>
              <w:t>ч</w:t>
            </w:r>
            <w:r w:rsidRPr="007A44AD">
              <w:rPr>
                <w:rFonts w:asciiTheme="minorHAnsi" w:hAnsiTheme="minorHAnsi" w:cstheme="minorHAnsi"/>
                <w:w w:val="101"/>
                <w:sz w:val="24"/>
                <w:szCs w:val="24"/>
              </w:rPr>
              <w:t>ен</w:t>
            </w:r>
            <w:r w:rsidRPr="007A44AD">
              <w:rPr>
                <w:rFonts w:asciiTheme="minorHAnsi" w:hAnsiTheme="minorHAnsi" w:cstheme="minorHAnsi"/>
                <w:spacing w:val="-1"/>
                <w:w w:val="101"/>
                <w:sz w:val="24"/>
                <w:szCs w:val="24"/>
              </w:rPr>
              <w:t>и</w:t>
            </w:r>
            <w:r w:rsidRPr="007A44AD">
              <w:rPr>
                <w:rFonts w:asciiTheme="minorHAnsi" w:hAnsiTheme="minorHAnsi" w:cstheme="minorHAnsi"/>
                <w:spacing w:val="1"/>
                <w:w w:val="101"/>
                <w:sz w:val="24"/>
                <w:szCs w:val="24"/>
              </w:rPr>
              <w:t>ц</w:t>
            </w:r>
            <w:r w:rsidRPr="007A44AD">
              <w:rPr>
                <w:rFonts w:asciiTheme="minorHAnsi" w:hAnsiTheme="minorHAnsi" w:cstheme="minorHAnsi"/>
                <w:spacing w:val="2"/>
                <w:w w:val="101"/>
                <w:sz w:val="24"/>
                <w:szCs w:val="24"/>
              </w:rPr>
              <w:t>и</w:t>
            </w:r>
            <w:r w:rsidRPr="007A44AD">
              <w:rPr>
                <w:rFonts w:asciiTheme="minorHAnsi" w:hAnsiTheme="minorHAnsi" w:cstheme="minorHAnsi"/>
                <w:spacing w:val="-4"/>
                <w:w w:val="101"/>
                <w:sz w:val="24"/>
                <w:szCs w:val="24"/>
              </w:rPr>
              <w:t>т</w:t>
            </w:r>
            <w:r w:rsidRPr="007A44AD">
              <w:rPr>
                <w:rFonts w:asciiTheme="minorHAnsi" w:hAnsiTheme="minorHAnsi" w:cstheme="minorHAnsi"/>
                <w:spacing w:val="-1"/>
                <w:w w:val="101"/>
                <w:sz w:val="24"/>
                <w:szCs w:val="24"/>
              </w:rPr>
              <w:t>е</w:t>
            </w:r>
            <w:r w:rsidRPr="007A44AD">
              <w:rPr>
                <w:rFonts w:asciiTheme="minorHAnsi" w:hAnsiTheme="minorHAnsi" w:cstheme="minorHAnsi"/>
                <w:w w:val="101"/>
                <w:sz w:val="24"/>
                <w:szCs w:val="24"/>
              </w:rPr>
              <w:t>;</w:t>
            </w:r>
            <w:r w:rsidRPr="007A44AD">
              <w:rPr>
                <w:rFonts w:asciiTheme="minorHAnsi" w:hAnsiTheme="minorHAnsi" w:cstheme="minorHAnsi"/>
                <w:w w:val="101"/>
                <w:sz w:val="24"/>
                <w:szCs w:val="24"/>
                <w:lang w:val="mk-MK"/>
              </w:rPr>
              <w:t xml:space="preserve"> </w:t>
            </w:r>
          </w:p>
          <w:p w:rsidR="002F13A4" w:rsidRPr="007A44AD" w:rsidRDefault="002F13A4" w:rsidP="00377CE0">
            <w:pPr>
              <w:adjustRightInd w:val="0"/>
              <w:spacing w:line="276" w:lineRule="auto"/>
              <w:ind w:left="142" w:right="259"/>
              <w:contextualSpacing/>
              <w:jc w:val="both"/>
              <w:rPr>
                <w:rFonts w:asciiTheme="minorHAnsi" w:hAnsiTheme="minorHAnsi" w:cstheme="minorHAnsi"/>
                <w:w w:val="101"/>
                <w:sz w:val="24"/>
                <w:szCs w:val="24"/>
              </w:rPr>
            </w:pPr>
            <w:r w:rsidRPr="007A44AD">
              <w:rPr>
                <w:rFonts w:asciiTheme="minorHAnsi" w:hAnsiTheme="minorHAnsi" w:cstheme="minorHAnsi"/>
                <w:sz w:val="24"/>
                <w:szCs w:val="24"/>
              </w:rPr>
              <w:t>2.</w:t>
            </w:r>
            <w:r w:rsidRPr="007A44AD">
              <w:rPr>
                <w:rFonts w:asciiTheme="minorHAnsi" w:hAnsiTheme="minorHAnsi" w:cstheme="minorHAnsi"/>
                <w:spacing w:val="1"/>
                <w:sz w:val="24"/>
                <w:szCs w:val="24"/>
              </w:rPr>
              <w:t>О</w:t>
            </w:r>
            <w:r w:rsidRPr="007A44AD">
              <w:rPr>
                <w:rFonts w:asciiTheme="minorHAnsi" w:hAnsiTheme="minorHAnsi" w:cstheme="minorHAnsi"/>
                <w:sz w:val="24"/>
                <w:szCs w:val="24"/>
              </w:rPr>
              <w:t>р</w:t>
            </w:r>
            <w:r w:rsidRPr="007A44AD">
              <w:rPr>
                <w:rFonts w:asciiTheme="minorHAnsi" w:hAnsiTheme="minorHAnsi" w:cstheme="minorHAnsi"/>
                <w:spacing w:val="1"/>
                <w:sz w:val="24"/>
                <w:szCs w:val="24"/>
              </w:rPr>
              <w:t>г</w:t>
            </w:r>
            <w:r w:rsidRPr="007A44AD">
              <w:rPr>
                <w:rFonts w:asciiTheme="minorHAnsi" w:hAnsiTheme="minorHAnsi" w:cstheme="minorHAnsi"/>
                <w:spacing w:val="-3"/>
                <w:sz w:val="24"/>
                <w:szCs w:val="24"/>
              </w:rPr>
              <w:t>а</w:t>
            </w:r>
            <w:r w:rsidRPr="007A44AD">
              <w:rPr>
                <w:rFonts w:asciiTheme="minorHAnsi" w:hAnsiTheme="minorHAnsi" w:cstheme="minorHAnsi"/>
                <w:spacing w:val="3"/>
                <w:sz w:val="24"/>
                <w:szCs w:val="24"/>
              </w:rPr>
              <w:t>н</w:t>
            </w:r>
            <w:r w:rsidRPr="007A44AD">
              <w:rPr>
                <w:rFonts w:asciiTheme="minorHAnsi" w:hAnsiTheme="minorHAnsi" w:cstheme="minorHAnsi"/>
                <w:spacing w:val="-1"/>
                <w:sz w:val="24"/>
                <w:szCs w:val="24"/>
              </w:rPr>
              <w:t>и</w:t>
            </w:r>
            <w:r w:rsidRPr="007A44AD">
              <w:rPr>
                <w:rFonts w:asciiTheme="minorHAnsi" w:hAnsiTheme="minorHAnsi" w:cstheme="minorHAnsi"/>
                <w:spacing w:val="1"/>
                <w:sz w:val="24"/>
                <w:szCs w:val="24"/>
              </w:rPr>
              <w:t>з</w:t>
            </w:r>
            <w:r w:rsidRPr="007A44AD">
              <w:rPr>
                <w:rFonts w:asciiTheme="minorHAnsi" w:hAnsiTheme="minorHAnsi" w:cstheme="minorHAnsi"/>
                <w:spacing w:val="-1"/>
                <w:sz w:val="24"/>
                <w:szCs w:val="24"/>
              </w:rPr>
              <w:t>и</w:t>
            </w:r>
            <w:r w:rsidRPr="007A44AD">
              <w:rPr>
                <w:rFonts w:asciiTheme="minorHAnsi" w:hAnsiTheme="minorHAnsi" w:cstheme="minorHAnsi"/>
                <w:sz w:val="24"/>
                <w:szCs w:val="24"/>
              </w:rPr>
              <w:t>ра</w:t>
            </w:r>
            <w:r w:rsidRPr="007A44AD">
              <w:rPr>
                <w:rFonts w:asciiTheme="minorHAnsi" w:hAnsiTheme="minorHAnsi" w:cstheme="minorHAnsi"/>
                <w:spacing w:val="2"/>
                <w:sz w:val="24"/>
                <w:szCs w:val="24"/>
              </w:rPr>
              <w:t>њ</w:t>
            </w:r>
            <w:r w:rsidRPr="007A44AD">
              <w:rPr>
                <w:rFonts w:asciiTheme="minorHAnsi" w:hAnsiTheme="minorHAnsi" w:cstheme="minorHAnsi"/>
                <w:sz w:val="24"/>
                <w:szCs w:val="24"/>
              </w:rPr>
              <w:t>е</w:t>
            </w:r>
            <w:r w:rsidRPr="007A44AD">
              <w:rPr>
                <w:rFonts w:asciiTheme="minorHAnsi" w:hAnsiTheme="minorHAnsi" w:cstheme="minorHAnsi"/>
                <w:sz w:val="24"/>
                <w:szCs w:val="24"/>
                <w:lang w:val="mk-MK"/>
              </w:rPr>
              <w:t xml:space="preserve"> </w:t>
            </w:r>
            <w:r w:rsidRPr="007A44AD">
              <w:rPr>
                <w:rFonts w:asciiTheme="minorHAnsi" w:hAnsiTheme="minorHAnsi" w:cstheme="minorHAnsi"/>
                <w:sz w:val="24"/>
                <w:szCs w:val="24"/>
              </w:rPr>
              <w:t>ра</w:t>
            </w:r>
            <w:r w:rsidRPr="007A44AD">
              <w:rPr>
                <w:rFonts w:asciiTheme="minorHAnsi" w:hAnsiTheme="minorHAnsi" w:cstheme="minorHAnsi"/>
                <w:spacing w:val="1"/>
                <w:sz w:val="24"/>
                <w:szCs w:val="24"/>
              </w:rPr>
              <w:t>з</w:t>
            </w:r>
            <w:r w:rsidRPr="007A44AD">
              <w:rPr>
                <w:rFonts w:asciiTheme="minorHAnsi" w:hAnsiTheme="minorHAnsi" w:cstheme="minorHAnsi"/>
                <w:sz w:val="24"/>
                <w:szCs w:val="24"/>
              </w:rPr>
              <w:t>н</w:t>
            </w:r>
            <w:r w:rsidRPr="007A44AD">
              <w:rPr>
                <w:rFonts w:asciiTheme="minorHAnsi" w:hAnsiTheme="minorHAnsi" w:cstheme="minorHAnsi"/>
                <w:spacing w:val="-3"/>
                <w:sz w:val="24"/>
                <w:szCs w:val="24"/>
              </w:rPr>
              <w:t>о</w:t>
            </w:r>
            <w:r w:rsidRPr="007A44AD">
              <w:rPr>
                <w:rFonts w:asciiTheme="minorHAnsi" w:hAnsiTheme="minorHAnsi" w:cstheme="minorHAnsi"/>
                <w:spacing w:val="3"/>
                <w:sz w:val="24"/>
                <w:szCs w:val="24"/>
              </w:rPr>
              <w:t>в</w:t>
            </w:r>
            <w:r w:rsidRPr="007A44AD">
              <w:rPr>
                <w:rFonts w:asciiTheme="minorHAnsi" w:hAnsiTheme="minorHAnsi" w:cstheme="minorHAnsi"/>
                <w:spacing w:val="-3"/>
                <w:sz w:val="24"/>
                <w:szCs w:val="24"/>
              </w:rPr>
              <w:t>и</w:t>
            </w:r>
            <w:r w:rsidRPr="007A44AD">
              <w:rPr>
                <w:rFonts w:asciiTheme="minorHAnsi" w:hAnsiTheme="minorHAnsi" w:cstheme="minorHAnsi"/>
                <w:spacing w:val="3"/>
                <w:sz w:val="24"/>
                <w:szCs w:val="24"/>
              </w:rPr>
              <w:t>д</w:t>
            </w:r>
            <w:r w:rsidRPr="007A44AD">
              <w:rPr>
                <w:rFonts w:asciiTheme="minorHAnsi" w:hAnsiTheme="minorHAnsi" w:cstheme="minorHAnsi"/>
                <w:spacing w:val="-2"/>
                <w:sz w:val="24"/>
                <w:szCs w:val="24"/>
              </w:rPr>
              <w:t>н</w:t>
            </w:r>
            <w:r w:rsidRPr="007A44AD">
              <w:rPr>
                <w:rFonts w:asciiTheme="minorHAnsi" w:hAnsiTheme="minorHAnsi" w:cstheme="minorHAnsi"/>
                <w:sz w:val="24"/>
                <w:szCs w:val="24"/>
              </w:rPr>
              <w:t>и</w:t>
            </w:r>
            <w:r w:rsidRPr="007A44AD">
              <w:rPr>
                <w:rFonts w:asciiTheme="minorHAnsi" w:hAnsiTheme="minorHAnsi" w:cstheme="minorHAnsi"/>
                <w:sz w:val="24"/>
                <w:szCs w:val="24"/>
                <w:lang w:val="mk-MK"/>
              </w:rPr>
              <w:t xml:space="preserve"> </w:t>
            </w:r>
            <w:r w:rsidRPr="007A44AD">
              <w:rPr>
                <w:rFonts w:asciiTheme="minorHAnsi" w:hAnsiTheme="minorHAnsi" w:cstheme="minorHAnsi"/>
                <w:sz w:val="24"/>
                <w:szCs w:val="24"/>
              </w:rPr>
              <w:t>о</w:t>
            </w:r>
            <w:r w:rsidRPr="007A44AD">
              <w:rPr>
                <w:rFonts w:asciiTheme="minorHAnsi" w:hAnsiTheme="minorHAnsi" w:cstheme="minorHAnsi"/>
                <w:spacing w:val="1"/>
                <w:sz w:val="24"/>
                <w:szCs w:val="24"/>
              </w:rPr>
              <w:t>п</w:t>
            </w:r>
            <w:r w:rsidRPr="007A44AD">
              <w:rPr>
                <w:rFonts w:asciiTheme="minorHAnsi" w:hAnsiTheme="minorHAnsi" w:cstheme="minorHAnsi"/>
                <w:spacing w:val="-1"/>
                <w:sz w:val="24"/>
                <w:szCs w:val="24"/>
              </w:rPr>
              <w:t>т</w:t>
            </w:r>
            <w:r w:rsidRPr="007A44AD">
              <w:rPr>
                <w:rFonts w:asciiTheme="minorHAnsi" w:hAnsiTheme="minorHAnsi" w:cstheme="minorHAnsi"/>
                <w:spacing w:val="2"/>
                <w:sz w:val="24"/>
                <w:szCs w:val="24"/>
              </w:rPr>
              <w:t>ш</w:t>
            </w:r>
            <w:r w:rsidRPr="007A44AD">
              <w:rPr>
                <w:rFonts w:asciiTheme="minorHAnsi" w:hAnsiTheme="minorHAnsi" w:cstheme="minorHAnsi"/>
                <w:spacing w:val="2"/>
                <w:sz w:val="24"/>
                <w:szCs w:val="24"/>
                <w:lang w:val="mk-MK"/>
              </w:rPr>
              <w:t>т</w:t>
            </w:r>
            <w:r w:rsidRPr="007A44AD">
              <w:rPr>
                <w:rFonts w:asciiTheme="minorHAnsi" w:hAnsiTheme="minorHAnsi" w:cstheme="minorHAnsi"/>
                <w:spacing w:val="-3"/>
                <w:sz w:val="24"/>
                <w:szCs w:val="24"/>
              </w:rPr>
              <w:t>е</w:t>
            </w:r>
            <w:r w:rsidRPr="007A44AD">
              <w:rPr>
                <w:rFonts w:asciiTheme="minorHAnsi" w:hAnsiTheme="minorHAnsi" w:cstheme="minorHAnsi"/>
                <w:spacing w:val="3"/>
                <w:sz w:val="24"/>
                <w:szCs w:val="24"/>
              </w:rPr>
              <w:t>с</w:t>
            </w:r>
            <w:r w:rsidRPr="007A44AD">
              <w:rPr>
                <w:rFonts w:asciiTheme="minorHAnsi" w:hAnsiTheme="minorHAnsi" w:cstheme="minorHAnsi"/>
                <w:spacing w:val="-1"/>
                <w:sz w:val="24"/>
                <w:szCs w:val="24"/>
              </w:rPr>
              <w:t>т</w:t>
            </w:r>
            <w:r w:rsidRPr="007A44AD">
              <w:rPr>
                <w:rFonts w:asciiTheme="minorHAnsi" w:hAnsiTheme="minorHAnsi" w:cstheme="minorHAnsi"/>
                <w:spacing w:val="-2"/>
                <w:sz w:val="24"/>
                <w:szCs w:val="24"/>
              </w:rPr>
              <w:t>в</w:t>
            </w:r>
            <w:r w:rsidRPr="007A44AD">
              <w:rPr>
                <w:rFonts w:asciiTheme="minorHAnsi" w:hAnsiTheme="minorHAnsi" w:cstheme="minorHAnsi"/>
                <w:spacing w:val="2"/>
                <w:sz w:val="24"/>
                <w:szCs w:val="24"/>
              </w:rPr>
              <w:t>е</w:t>
            </w:r>
            <w:r w:rsidRPr="007A44AD">
              <w:rPr>
                <w:rFonts w:asciiTheme="minorHAnsi" w:hAnsiTheme="minorHAnsi" w:cstheme="minorHAnsi"/>
                <w:sz w:val="24"/>
                <w:szCs w:val="24"/>
              </w:rPr>
              <w:t>н</w:t>
            </w:r>
            <w:r w:rsidRPr="007A44AD">
              <w:rPr>
                <w:rFonts w:asciiTheme="minorHAnsi" w:hAnsiTheme="minorHAnsi" w:cstheme="minorHAnsi"/>
                <w:spacing w:val="-1"/>
                <w:sz w:val="24"/>
                <w:szCs w:val="24"/>
              </w:rPr>
              <w:t>и</w:t>
            </w:r>
            <w:r w:rsidRPr="007A44AD">
              <w:rPr>
                <w:rFonts w:asciiTheme="minorHAnsi" w:hAnsiTheme="minorHAnsi" w:cstheme="minorHAnsi"/>
                <w:sz w:val="24"/>
                <w:szCs w:val="24"/>
              </w:rPr>
              <w:t>,</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1"/>
                <w:sz w:val="24"/>
                <w:szCs w:val="24"/>
              </w:rPr>
              <w:t>к</w:t>
            </w:r>
            <w:r w:rsidRPr="007A44AD">
              <w:rPr>
                <w:rFonts w:asciiTheme="minorHAnsi" w:hAnsiTheme="minorHAnsi" w:cstheme="minorHAnsi"/>
                <w:spacing w:val="-2"/>
                <w:sz w:val="24"/>
                <w:szCs w:val="24"/>
              </w:rPr>
              <w:t>у</w:t>
            </w:r>
            <w:r w:rsidRPr="007A44AD">
              <w:rPr>
                <w:rFonts w:asciiTheme="minorHAnsi" w:hAnsiTheme="minorHAnsi" w:cstheme="minorHAnsi"/>
                <w:spacing w:val="3"/>
                <w:sz w:val="24"/>
                <w:szCs w:val="24"/>
              </w:rPr>
              <w:t>л</w:t>
            </w:r>
            <w:r w:rsidRPr="007A44AD">
              <w:rPr>
                <w:rFonts w:asciiTheme="minorHAnsi" w:hAnsiTheme="minorHAnsi" w:cstheme="minorHAnsi"/>
                <w:spacing w:val="1"/>
                <w:sz w:val="24"/>
                <w:szCs w:val="24"/>
              </w:rPr>
              <w:t>т</w:t>
            </w:r>
            <w:r w:rsidRPr="007A44AD">
              <w:rPr>
                <w:rFonts w:asciiTheme="minorHAnsi" w:hAnsiTheme="minorHAnsi" w:cstheme="minorHAnsi"/>
                <w:spacing w:val="-2"/>
                <w:sz w:val="24"/>
                <w:szCs w:val="24"/>
              </w:rPr>
              <w:t>у</w:t>
            </w:r>
            <w:r w:rsidRPr="007A44AD">
              <w:rPr>
                <w:rFonts w:asciiTheme="minorHAnsi" w:hAnsiTheme="minorHAnsi" w:cstheme="minorHAnsi"/>
                <w:spacing w:val="-3"/>
                <w:sz w:val="24"/>
                <w:szCs w:val="24"/>
              </w:rPr>
              <w:t>р</w:t>
            </w:r>
            <w:r w:rsidRPr="007A44AD">
              <w:rPr>
                <w:rFonts w:asciiTheme="minorHAnsi" w:hAnsiTheme="minorHAnsi" w:cstheme="minorHAnsi"/>
                <w:spacing w:val="3"/>
                <w:sz w:val="24"/>
                <w:szCs w:val="24"/>
              </w:rPr>
              <w:t>н</w:t>
            </w:r>
            <w:r w:rsidRPr="007A44AD">
              <w:rPr>
                <w:rFonts w:asciiTheme="minorHAnsi" w:hAnsiTheme="minorHAnsi" w:cstheme="minorHAnsi"/>
                <w:sz w:val="24"/>
                <w:szCs w:val="24"/>
              </w:rPr>
              <w:t>и</w:t>
            </w:r>
            <w:r w:rsidRPr="007A44AD">
              <w:rPr>
                <w:rFonts w:asciiTheme="minorHAnsi" w:hAnsiTheme="minorHAnsi" w:cstheme="minorHAnsi"/>
                <w:sz w:val="24"/>
                <w:szCs w:val="24"/>
                <w:lang w:val="mk-MK"/>
              </w:rPr>
              <w:t xml:space="preserve"> </w:t>
            </w:r>
            <w:r w:rsidRPr="007A44AD">
              <w:rPr>
                <w:rFonts w:asciiTheme="minorHAnsi" w:hAnsiTheme="minorHAnsi" w:cstheme="minorHAnsi"/>
                <w:sz w:val="24"/>
                <w:szCs w:val="24"/>
              </w:rPr>
              <w:t>и</w:t>
            </w:r>
            <w:r w:rsidRPr="007A44AD">
              <w:rPr>
                <w:rFonts w:asciiTheme="minorHAnsi" w:hAnsiTheme="minorHAnsi" w:cstheme="minorHAnsi"/>
                <w:sz w:val="24"/>
                <w:szCs w:val="24"/>
                <w:lang w:val="mk-MK"/>
              </w:rPr>
              <w:t xml:space="preserve"> </w:t>
            </w:r>
            <w:r w:rsidRPr="007A44AD">
              <w:rPr>
                <w:rFonts w:asciiTheme="minorHAnsi" w:hAnsiTheme="minorHAnsi" w:cstheme="minorHAnsi"/>
                <w:sz w:val="24"/>
                <w:szCs w:val="24"/>
              </w:rPr>
              <w:t>о</w:t>
            </w:r>
            <w:r w:rsidRPr="007A44AD">
              <w:rPr>
                <w:rFonts w:asciiTheme="minorHAnsi" w:hAnsiTheme="minorHAnsi" w:cstheme="minorHAnsi"/>
                <w:spacing w:val="1"/>
                <w:sz w:val="24"/>
                <w:szCs w:val="24"/>
              </w:rPr>
              <w:t>б</w:t>
            </w:r>
            <w:r w:rsidRPr="007A44AD">
              <w:rPr>
                <w:rFonts w:asciiTheme="minorHAnsi" w:hAnsiTheme="minorHAnsi" w:cstheme="minorHAnsi"/>
                <w:sz w:val="24"/>
                <w:szCs w:val="24"/>
              </w:rPr>
              <w:t>ра</w:t>
            </w:r>
            <w:r w:rsidRPr="007A44AD">
              <w:rPr>
                <w:rFonts w:asciiTheme="minorHAnsi" w:hAnsiTheme="minorHAnsi" w:cstheme="minorHAnsi"/>
                <w:spacing w:val="1"/>
                <w:sz w:val="24"/>
                <w:szCs w:val="24"/>
              </w:rPr>
              <w:t>з</w:t>
            </w:r>
            <w:r w:rsidRPr="007A44AD">
              <w:rPr>
                <w:rFonts w:asciiTheme="minorHAnsi" w:hAnsiTheme="minorHAnsi" w:cstheme="minorHAnsi"/>
                <w:sz w:val="24"/>
                <w:szCs w:val="24"/>
              </w:rPr>
              <w:t>о</w:t>
            </w:r>
            <w:r w:rsidRPr="007A44AD">
              <w:rPr>
                <w:rFonts w:asciiTheme="minorHAnsi" w:hAnsiTheme="minorHAnsi" w:cstheme="minorHAnsi"/>
                <w:spacing w:val="1"/>
                <w:sz w:val="24"/>
                <w:szCs w:val="24"/>
              </w:rPr>
              <w:t>в</w:t>
            </w:r>
            <w:r w:rsidRPr="007A44AD">
              <w:rPr>
                <w:rFonts w:asciiTheme="minorHAnsi" w:hAnsiTheme="minorHAnsi" w:cstheme="minorHAnsi"/>
                <w:sz w:val="24"/>
                <w:szCs w:val="24"/>
              </w:rPr>
              <w:t>ни</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2"/>
                <w:sz w:val="24"/>
                <w:szCs w:val="24"/>
              </w:rPr>
              <w:t>а</w:t>
            </w:r>
            <w:r w:rsidRPr="007A44AD">
              <w:rPr>
                <w:rFonts w:asciiTheme="minorHAnsi" w:hAnsiTheme="minorHAnsi" w:cstheme="minorHAnsi"/>
                <w:spacing w:val="-1"/>
                <w:sz w:val="24"/>
                <w:szCs w:val="24"/>
              </w:rPr>
              <w:t>к</w:t>
            </w:r>
            <w:r w:rsidRPr="007A44AD">
              <w:rPr>
                <w:rFonts w:asciiTheme="minorHAnsi" w:hAnsiTheme="minorHAnsi" w:cstheme="minorHAnsi"/>
                <w:spacing w:val="1"/>
                <w:sz w:val="24"/>
                <w:szCs w:val="24"/>
              </w:rPr>
              <w:t>т</w:t>
            </w:r>
            <w:r w:rsidRPr="007A44AD">
              <w:rPr>
                <w:rFonts w:asciiTheme="minorHAnsi" w:hAnsiTheme="minorHAnsi" w:cstheme="minorHAnsi"/>
                <w:spacing w:val="-3"/>
                <w:sz w:val="24"/>
                <w:szCs w:val="24"/>
              </w:rPr>
              <w:t>и</w:t>
            </w:r>
            <w:r w:rsidRPr="007A44AD">
              <w:rPr>
                <w:rFonts w:asciiTheme="minorHAnsi" w:hAnsiTheme="minorHAnsi" w:cstheme="minorHAnsi"/>
                <w:spacing w:val="3"/>
                <w:sz w:val="24"/>
                <w:szCs w:val="24"/>
              </w:rPr>
              <w:t>в</w:t>
            </w:r>
            <w:r w:rsidRPr="007A44AD">
              <w:rPr>
                <w:rFonts w:asciiTheme="minorHAnsi" w:hAnsiTheme="minorHAnsi" w:cstheme="minorHAnsi"/>
                <w:spacing w:val="-2"/>
                <w:sz w:val="24"/>
                <w:szCs w:val="24"/>
              </w:rPr>
              <w:t>н</w:t>
            </w:r>
            <w:r w:rsidRPr="007A44AD">
              <w:rPr>
                <w:rFonts w:asciiTheme="minorHAnsi" w:hAnsiTheme="minorHAnsi" w:cstheme="minorHAnsi"/>
                <w:sz w:val="24"/>
                <w:szCs w:val="24"/>
              </w:rPr>
              <w:t>о</w:t>
            </w:r>
            <w:r w:rsidRPr="007A44AD">
              <w:rPr>
                <w:rFonts w:asciiTheme="minorHAnsi" w:hAnsiTheme="minorHAnsi" w:cstheme="minorHAnsi"/>
                <w:spacing w:val="1"/>
                <w:sz w:val="24"/>
                <w:szCs w:val="24"/>
              </w:rPr>
              <w:t>ст</w:t>
            </w:r>
            <w:r w:rsidRPr="007A44AD">
              <w:rPr>
                <w:rFonts w:asciiTheme="minorHAnsi" w:hAnsiTheme="minorHAnsi" w:cstheme="minorHAnsi"/>
                <w:sz w:val="24"/>
                <w:szCs w:val="24"/>
              </w:rPr>
              <w:t>и</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3"/>
                <w:sz w:val="24"/>
                <w:szCs w:val="24"/>
              </w:rPr>
              <w:t>с</w:t>
            </w:r>
            <w:r w:rsidRPr="007A44AD">
              <w:rPr>
                <w:rFonts w:asciiTheme="minorHAnsi" w:hAnsiTheme="minorHAnsi" w:cstheme="minorHAnsi"/>
                <w:sz w:val="24"/>
                <w:szCs w:val="24"/>
              </w:rPr>
              <w:t xml:space="preserve">о </w:t>
            </w:r>
            <w:r w:rsidRPr="007A44AD">
              <w:rPr>
                <w:rFonts w:asciiTheme="minorHAnsi" w:hAnsiTheme="minorHAnsi" w:cstheme="minorHAnsi"/>
                <w:bCs/>
                <w:sz w:val="24"/>
                <w:szCs w:val="24"/>
              </w:rPr>
              <w:t>м</w:t>
            </w:r>
            <w:r w:rsidRPr="007A44AD">
              <w:rPr>
                <w:rFonts w:asciiTheme="minorHAnsi" w:hAnsiTheme="minorHAnsi" w:cstheme="minorHAnsi"/>
                <w:bCs/>
                <w:spacing w:val="3"/>
                <w:sz w:val="24"/>
                <w:szCs w:val="24"/>
              </w:rPr>
              <w:t>л</w:t>
            </w:r>
            <w:r w:rsidRPr="007A44AD">
              <w:rPr>
                <w:rFonts w:asciiTheme="minorHAnsi" w:hAnsiTheme="minorHAnsi" w:cstheme="minorHAnsi"/>
                <w:bCs/>
                <w:spacing w:val="-3"/>
                <w:sz w:val="24"/>
                <w:szCs w:val="24"/>
              </w:rPr>
              <w:t>а</w:t>
            </w:r>
            <w:r w:rsidRPr="007A44AD">
              <w:rPr>
                <w:rFonts w:asciiTheme="minorHAnsi" w:hAnsiTheme="minorHAnsi" w:cstheme="minorHAnsi"/>
                <w:bCs/>
                <w:spacing w:val="3"/>
                <w:sz w:val="24"/>
                <w:szCs w:val="24"/>
              </w:rPr>
              <w:t>д</w:t>
            </w:r>
            <w:r w:rsidRPr="007A44AD">
              <w:rPr>
                <w:rFonts w:asciiTheme="minorHAnsi" w:hAnsiTheme="minorHAnsi" w:cstheme="minorHAnsi"/>
                <w:bCs/>
                <w:sz w:val="24"/>
                <w:szCs w:val="24"/>
              </w:rPr>
              <w:t>ина</w:t>
            </w:r>
            <w:r w:rsidRPr="007A44AD">
              <w:rPr>
                <w:rFonts w:asciiTheme="minorHAnsi" w:hAnsiTheme="minorHAnsi" w:cstheme="minorHAnsi"/>
                <w:bCs/>
                <w:spacing w:val="-2"/>
                <w:sz w:val="24"/>
                <w:szCs w:val="24"/>
              </w:rPr>
              <w:t>т</w:t>
            </w:r>
            <w:r w:rsidRPr="007A44AD">
              <w:rPr>
                <w:rFonts w:asciiTheme="minorHAnsi" w:hAnsiTheme="minorHAnsi" w:cstheme="minorHAnsi"/>
                <w:bCs/>
                <w:sz w:val="24"/>
                <w:szCs w:val="24"/>
              </w:rPr>
              <w:t>а</w:t>
            </w:r>
            <w:r w:rsidRPr="007A44AD">
              <w:rPr>
                <w:rFonts w:asciiTheme="minorHAnsi" w:hAnsiTheme="minorHAnsi" w:cstheme="minorHAnsi"/>
                <w:bCs/>
                <w:sz w:val="24"/>
                <w:szCs w:val="24"/>
                <w:lang w:val="mk-MK"/>
              </w:rPr>
              <w:t xml:space="preserve"> </w:t>
            </w:r>
            <w:r w:rsidRPr="007A44AD">
              <w:rPr>
                <w:rFonts w:asciiTheme="minorHAnsi" w:hAnsiTheme="minorHAnsi" w:cstheme="minorHAnsi"/>
                <w:bCs/>
                <w:sz w:val="24"/>
                <w:szCs w:val="24"/>
              </w:rPr>
              <w:t>и</w:t>
            </w:r>
            <w:r w:rsidRPr="007A44AD">
              <w:rPr>
                <w:rFonts w:asciiTheme="minorHAnsi" w:hAnsiTheme="minorHAnsi" w:cstheme="minorHAnsi"/>
                <w:bCs/>
                <w:sz w:val="24"/>
                <w:szCs w:val="24"/>
                <w:lang w:val="mk-MK"/>
              </w:rPr>
              <w:t xml:space="preserve"> </w:t>
            </w:r>
            <w:r w:rsidRPr="007A44AD">
              <w:rPr>
                <w:rFonts w:asciiTheme="minorHAnsi" w:hAnsiTheme="minorHAnsi" w:cstheme="minorHAnsi"/>
                <w:bCs/>
                <w:sz w:val="24"/>
                <w:szCs w:val="24"/>
              </w:rPr>
              <w:t>в</w:t>
            </w:r>
            <w:r w:rsidRPr="007A44AD">
              <w:rPr>
                <w:rFonts w:asciiTheme="minorHAnsi" w:hAnsiTheme="minorHAnsi" w:cstheme="minorHAnsi"/>
                <w:bCs/>
                <w:spacing w:val="1"/>
                <w:sz w:val="24"/>
                <w:szCs w:val="24"/>
              </w:rPr>
              <w:t>о</w:t>
            </w:r>
            <w:r w:rsidRPr="007A44AD">
              <w:rPr>
                <w:rFonts w:asciiTheme="minorHAnsi" w:hAnsiTheme="minorHAnsi" w:cstheme="minorHAnsi"/>
                <w:bCs/>
                <w:spacing w:val="-3"/>
                <w:sz w:val="24"/>
                <w:szCs w:val="24"/>
              </w:rPr>
              <w:t>з</w:t>
            </w:r>
            <w:r w:rsidRPr="007A44AD">
              <w:rPr>
                <w:rFonts w:asciiTheme="minorHAnsi" w:hAnsiTheme="minorHAnsi" w:cstheme="minorHAnsi"/>
                <w:bCs/>
                <w:spacing w:val="4"/>
                <w:sz w:val="24"/>
                <w:szCs w:val="24"/>
              </w:rPr>
              <w:t>р</w:t>
            </w:r>
            <w:r w:rsidRPr="007A44AD">
              <w:rPr>
                <w:rFonts w:asciiTheme="minorHAnsi" w:hAnsiTheme="minorHAnsi" w:cstheme="minorHAnsi"/>
                <w:bCs/>
                <w:spacing w:val="-3"/>
                <w:sz w:val="24"/>
                <w:szCs w:val="24"/>
              </w:rPr>
              <w:t>а</w:t>
            </w:r>
            <w:r w:rsidRPr="007A44AD">
              <w:rPr>
                <w:rFonts w:asciiTheme="minorHAnsi" w:hAnsiTheme="minorHAnsi" w:cstheme="minorHAnsi"/>
                <w:bCs/>
                <w:sz w:val="24"/>
                <w:szCs w:val="24"/>
              </w:rPr>
              <w:t>сн</w:t>
            </w:r>
            <w:r w:rsidRPr="007A44AD">
              <w:rPr>
                <w:rFonts w:asciiTheme="minorHAnsi" w:hAnsiTheme="minorHAnsi" w:cstheme="minorHAnsi"/>
                <w:bCs/>
                <w:spacing w:val="1"/>
                <w:sz w:val="24"/>
                <w:szCs w:val="24"/>
              </w:rPr>
              <w:t>о</w:t>
            </w:r>
            <w:r w:rsidRPr="007A44AD">
              <w:rPr>
                <w:rFonts w:asciiTheme="minorHAnsi" w:hAnsiTheme="minorHAnsi" w:cstheme="minorHAnsi"/>
                <w:bCs/>
                <w:spacing w:val="-2"/>
                <w:sz w:val="24"/>
                <w:szCs w:val="24"/>
              </w:rPr>
              <w:t>т</w:t>
            </w:r>
            <w:r w:rsidRPr="007A44AD">
              <w:rPr>
                <w:rFonts w:asciiTheme="minorHAnsi" w:hAnsiTheme="minorHAnsi" w:cstheme="minorHAnsi"/>
                <w:bCs/>
                <w:sz w:val="24"/>
                <w:szCs w:val="24"/>
              </w:rPr>
              <w:t>о</w:t>
            </w:r>
            <w:r w:rsidRPr="007A44AD">
              <w:rPr>
                <w:rFonts w:asciiTheme="minorHAnsi" w:hAnsiTheme="minorHAnsi" w:cstheme="minorHAnsi"/>
                <w:bCs/>
                <w:sz w:val="24"/>
                <w:szCs w:val="24"/>
                <w:lang w:val="mk-MK"/>
              </w:rPr>
              <w:t xml:space="preserve"> </w:t>
            </w:r>
            <w:r w:rsidRPr="007A44AD">
              <w:rPr>
                <w:rFonts w:asciiTheme="minorHAnsi" w:hAnsiTheme="minorHAnsi" w:cstheme="minorHAnsi"/>
                <w:bCs/>
                <w:w w:val="101"/>
                <w:sz w:val="24"/>
                <w:szCs w:val="24"/>
              </w:rPr>
              <w:t>н</w:t>
            </w:r>
            <w:r w:rsidRPr="007A44AD">
              <w:rPr>
                <w:rFonts w:asciiTheme="minorHAnsi" w:hAnsiTheme="minorHAnsi" w:cstheme="minorHAnsi"/>
                <w:bCs/>
                <w:spacing w:val="2"/>
                <w:w w:val="101"/>
                <w:sz w:val="24"/>
                <w:szCs w:val="24"/>
              </w:rPr>
              <w:t>а</w:t>
            </w:r>
            <w:r w:rsidRPr="007A44AD">
              <w:rPr>
                <w:rFonts w:asciiTheme="minorHAnsi" w:hAnsiTheme="minorHAnsi" w:cstheme="minorHAnsi"/>
                <w:bCs/>
                <w:spacing w:val="-3"/>
                <w:w w:val="101"/>
                <w:sz w:val="24"/>
                <w:szCs w:val="24"/>
              </w:rPr>
              <w:t>с</w:t>
            </w:r>
            <w:r w:rsidRPr="007A44AD">
              <w:rPr>
                <w:rFonts w:asciiTheme="minorHAnsi" w:hAnsiTheme="minorHAnsi" w:cstheme="minorHAnsi"/>
                <w:bCs/>
                <w:w w:val="101"/>
                <w:sz w:val="24"/>
                <w:szCs w:val="24"/>
              </w:rPr>
              <w:t>е</w:t>
            </w:r>
            <w:r w:rsidRPr="007A44AD">
              <w:rPr>
                <w:rFonts w:asciiTheme="minorHAnsi" w:hAnsiTheme="minorHAnsi" w:cstheme="minorHAnsi"/>
                <w:bCs/>
                <w:spacing w:val="3"/>
                <w:w w:val="101"/>
                <w:sz w:val="24"/>
                <w:szCs w:val="24"/>
              </w:rPr>
              <w:t>л</w:t>
            </w:r>
            <w:r w:rsidRPr="007A44AD">
              <w:rPr>
                <w:rFonts w:asciiTheme="minorHAnsi" w:hAnsiTheme="minorHAnsi" w:cstheme="minorHAnsi"/>
                <w:bCs/>
                <w:w w:val="101"/>
                <w:sz w:val="24"/>
                <w:szCs w:val="24"/>
              </w:rPr>
              <w:t>ение</w:t>
            </w:r>
            <w:r w:rsidRPr="007A44AD">
              <w:rPr>
                <w:rFonts w:asciiTheme="minorHAnsi" w:hAnsiTheme="minorHAnsi" w:cstheme="minorHAnsi"/>
                <w:bCs/>
                <w:w w:val="101"/>
                <w:sz w:val="24"/>
                <w:szCs w:val="24"/>
                <w:lang w:val="mk-MK"/>
              </w:rPr>
              <w:t xml:space="preserve"> </w:t>
            </w:r>
            <w:r w:rsidRPr="007A44AD">
              <w:rPr>
                <w:rFonts w:asciiTheme="minorHAnsi" w:hAnsiTheme="minorHAnsi" w:cstheme="minorHAnsi"/>
                <w:sz w:val="24"/>
                <w:szCs w:val="24"/>
              </w:rPr>
              <w:t>од</w:t>
            </w:r>
            <w:r w:rsidRPr="007A44AD">
              <w:rPr>
                <w:rFonts w:asciiTheme="minorHAnsi" w:hAnsiTheme="minorHAnsi" w:cstheme="minorHAnsi"/>
                <w:sz w:val="24"/>
                <w:szCs w:val="24"/>
                <w:lang w:val="mk-MK"/>
              </w:rPr>
              <w:t xml:space="preserve"> </w:t>
            </w:r>
            <w:r w:rsidRPr="007A44AD">
              <w:rPr>
                <w:rFonts w:asciiTheme="minorHAnsi" w:hAnsiTheme="minorHAnsi" w:cstheme="minorHAnsi"/>
                <w:sz w:val="24"/>
                <w:szCs w:val="24"/>
              </w:rPr>
              <w:t>ло</w:t>
            </w:r>
            <w:r w:rsidRPr="007A44AD">
              <w:rPr>
                <w:rFonts w:asciiTheme="minorHAnsi" w:hAnsiTheme="minorHAnsi" w:cstheme="minorHAnsi"/>
                <w:spacing w:val="-4"/>
                <w:sz w:val="24"/>
                <w:szCs w:val="24"/>
              </w:rPr>
              <w:t>к</w:t>
            </w:r>
            <w:r w:rsidRPr="007A44AD">
              <w:rPr>
                <w:rFonts w:asciiTheme="minorHAnsi" w:hAnsiTheme="minorHAnsi" w:cstheme="minorHAnsi"/>
                <w:sz w:val="24"/>
                <w:szCs w:val="24"/>
              </w:rPr>
              <w:t>ална</w:t>
            </w:r>
            <w:r w:rsidRPr="007A44AD">
              <w:rPr>
                <w:rFonts w:asciiTheme="minorHAnsi" w:hAnsiTheme="minorHAnsi" w:cstheme="minorHAnsi"/>
                <w:spacing w:val="1"/>
                <w:sz w:val="24"/>
                <w:szCs w:val="24"/>
              </w:rPr>
              <w:t>т</w:t>
            </w:r>
            <w:r w:rsidRPr="007A44AD">
              <w:rPr>
                <w:rFonts w:asciiTheme="minorHAnsi" w:hAnsiTheme="minorHAnsi" w:cstheme="minorHAnsi"/>
                <w:sz w:val="24"/>
                <w:szCs w:val="24"/>
              </w:rPr>
              <w:t>а</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1"/>
                <w:w w:val="101"/>
                <w:sz w:val="24"/>
                <w:szCs w:val="24"/>
              </w:rPr>
              <w:t>с</w:t>
            </w:r>
            <w:r w:rsidRPr="007A44AD">
              <w:rPr>
                <w:rFonts w:asciiTheme="minorHAnsi" w:hAnsiTheme="minorHAnsi" w:cstheme="minorHAnsi"/>
                <w:w w:val="101"/>
                <w:sz w:val="24"/>
                <w:szCs w:val="24"/>
              </w:rPr>
              <w:t>ред</w:t>
            </w:r>
            <w:r w:rsidRPr="007A44AD">
              <w:rPr>
                <w:rFonts w:asciiTheme="minorHAnsi" w:hAnsiTheme="minorHAnsi" w:cstheme="minorHAnsi"/>
                <w:spacing w:val="-1"/>
                <w:w w:val="101"/>
                <w:sz w:val="24"/>
                <w:szCs w:val="24"/>
              </w:rPr>
              <w:t>и</w:t>
            </w:r>
            <w:r w:rsidRPr="007A44AD">
              <w:rPr>
                <w:rFonts w:asciiTheme="minorHAnsi" w:hAnsiTheme="minorHAnsi" w:cstheme="minorHAnsi"/>
                <w:w w:val="101"/>
                <w:sz w:val="24"/>
                <w:szCs w:val="24"/>
              </w:rPr>
              <w:t>на;</w:t>
            </w:r>
          </w:p>
          <w:p w:rsidR="002F13A4" w:rsidRPr="007A44AD" w:rsidRDefault="002F13A4" w:rsidP="00377CE0">
            <w:pPr>
              <w:adjustRightInd w:val="0"/>
              <w:spacing w:line="276" w:lineRule="auto"/>
              <w:ind w:left="142" w:right="259"/>
              <w:contextualSpacing/>
              <w:jc w:val="both"/>
              <w:rPr>
                <w:rFonts w:asciiTheme="minorHAnsi" w:hAnsiTheme="minorHAnsi" w:cstheme="minorHAnsi"/>
                <w:w w:val="101"/>
                <w:sz w:val="24"/>
                <w:szCs w:val="24"/>
              </w:rPr>
            </w:pPr>
            <w:r w:rsidRPr="007A44AD">
              <w:rPr>
                <w:rFonts w:asciiTheme="minorHAnsi" w:hAnsiTheme="minorHAnsi" w:cstheme="minorHAnsi"/>
                <w:sz w:val="24"/>
                <w:szCs w:val="24"/>
              </w:rPr>
              <w:t>3.</w:t>
            </w:r>
            <w:r w:rsidRPr="007A44AD">
              <w:rPr>
                <w:rFonts w:asciiTheme="minorHAnsi" w:hAnsiTheme="minorHAnsi" w:cstheme="minorHAnsi"/>
                <w:bCs/>
                <w:sz w:val="24"/>
                <w:szCs w:val="24"/>
              </w:rPr>
              <w:t>Ин</w:t>
            </w:r>
            <w:r w:rsidRPr="007A44AD">
              <w:rPr>
                <w:rFonts w:asciiTheme="minorHAnsi" w:hAnsiTheme="minorHAnsi" w:cstheme="minorHAnsi"/>
                <w:bCs/>
                <w:spacing w:val="-1"/>
                <w:sz w:val="24"/>
                <w:szCs w:val="24"/>
              </w:rPr>
              <w:t>фор</w:t>
            </w:r>
            <w:r w:rsidRPr="007A44AD">
              <w:rPr>
                <w:rFonts w:asciiTheme="minorHAnsi" w:hAnsiTheme="minorHAnsi" w:cstheme="minorHAnsi"/>
                <w:bCs/>
                <w:sz w:val="24"/>
                <w:szCs w:val="24"/>
              </w:rPr>
              <w:t>м</w:t>
            </w:r>
            <w:r w:rsidRPr="007A44AD">
              <w:rPr>
                <w:rFonts w:asciiTheme="minorHAnsi" w:hAnsiTheme="minorHAnsi" w:cstheme="minorHAnsi"/>
                <w:bCs/>
                <w:spacing w:val="3"/>
                <w:sz w:val="24"/>
                <w:szCs w:val="24"/>
              </w:rPr>
              <w:t>и</w:t>
            </w:r>
            <w:r w:rsidRPr="007A44AD">
              <w:rPr>
                <w:rFonts w:asciiTheme="minorHAnsi" w:hAnsiTheme="minorHAnsi" w:cstheme="minorHAnsi"/>
                <w:bCs/>
                <w:spacing w:val="-1"/>
                <w:sz w:val="24"/>
                <w:szCs w:val="24"/>
              </w:rPr>
              <w:t>р</w:t>
            </w:r>
            <w:r w:rsidRPr="007A44AD">
              <w:rPr>
                <w:rFonts w:asciiTheme="minorHAnsi" w:hAnsiTheme="minorHAnsi" w:cstheme="minorHAnsi"/>
                <w:bCs/>
                <w:sz w:val="24"/>
                <w:szCs w:val="24"/>
              </w:rPr>
              <w:t>а</w:t>
            </w:r>
            <w:r w:rsidRPr="007A44AD">
              <w:rPr>
                <w:rFonts w:asciiTheme="minorHAnsi" w:hAnsiTheme="minorHAnsi" w:cstheme="minorHAnsi"/>
                <w:bCs/>
                <w:spacing w:val="-1"/>
                <w:sz w:val="24"/>
                <w:szCs w:val="24"/>
              </w:rPr>
              <w:t>њ</w:t>
            </w:r>
            <w:r w:rsidRPr="007A44AD">
              <w:rPr>
                <w:rFonts w:asciiTheme="minorHAnsi" w:hAnsiTheme="minorHAnsi" w:cstheme="minorHAnsi"/>
                <w:bCs/>
                <w:sz w:val="24"/>
                <w:szCs w:val="24"/>
              </w:rPr>
              <w:t>е</w:t>
            </w:r>
            <w:r w:rsidRPr="007A44AD">
              <w:rPr>
                <w:rFonts w:asciiTheme="minorHAnsi" w:hAnsiTheme="minorHAnsi" w:cstheme="minorHAnsi"/>
                <w:bCs/>
                <w:sz w:val="24"/>
                <w:szCs w:val="24"/>
                <w:lang w:val="mk-MK"/>
              </w:rPr>
              <w:t xml:space="preserve"> </w:t>
            </w:r>
            <w:r w:rsidRPr="007A44AD">
              <w:rPr>
                <w:rFonts w:asciiTheme="minorHAnsi" w:hAnsiTheme="minorHAnsi" w:cstheme="minorHAnsi"/>
                <w:bCs/>
                <w:sz w:val="24"/>
                <w:szCs w:val="24"/>
              </w:rPr>
              <w:t>на</w:t>
            </w:r>
            <w:r w:rsidRPr="007A44AD">
              <w:rPr>
                <w:rFonts w:asciiTheme="minorHAnsi" w:hAnsiTheme="minorHAnsi" w:cstheme="minorHAnsi"/>
                <w:bCs/>
                <w:sz w:val="24"/>
                <w:szCs w:val="24"/>
                <w:lang w:val="mk-MK"/>
              </w:rPr>
              <w:t xml:space="preserve"> </w:t>
            </w:r>
            <w:r w:rsidRPr="007A44AD">
              <w:rPr>
                <w:rFonts w:asciiTheme="minorHAnsi" w:hAnsiTheme="minorHAnsi" w:cstheme="minorHAnsi"/>
                <w:bCs/>
                <w:spacing w:val="3"/>
                <w:sz w:val="24"/>
                <w:szCs w:val="24"/>
              </w:rPr>
              <w:t>п</w:t>
            </w:r>
            <w:r w:rsidRPr="007A44AD">
              <w:rPr>
                <w:rFonts w:asciiTheme="minorHAnsi" w:hAnsiTheme="minorHAnsi" w:cstheme="minorHAnsi"/>
                <w:bCs/>
                <w:spacing w:val="-1"/>
                <w:sz w:val="24"/>
                <w:szCs w:val="24"/>
              </w:rPr>
              <w:t>ош</w:t>
            </w:r>
            <w:r w:rsidRPr="007A44AD">
              <w:rPr>
                <w:rFonts w:asciiTheme="minorHAnsi" w:hAnsiTheme="minorHAnsi" w:cstheme="minorHAnsi"/>
                <w:bCs/>
                <w:sz w:val="24"/>
                <w:szCs w:val="24"/>
              </w:rPr>
              <w:t>и</w:t>
            </w:r>
            <w:r w:rsidRPr="007A44AD">
              <w:rPr>
                <w:rFonts w:asciiTheme="minorHAnsi" w:hAnsiTheme="minorHAnsi" w:cstheme="minorHAnsi"/>
                <w:bCs/>
                <w:spacing w:val="-1"/>
                <w:sz w:val="24"/>
                <w:szCs w:val="24"/>
              </w:rPr>
              <w:t>р</w:t>
            </w:r>
            <w:r w:rsidRPr="007A44AD">
              <w:rPr>
                <w:rFonts w:asciiTheme="minorHAnsi" w:hAnsiTheme="minorHAnsi" w:cstheme="minorHAnsi"/>
                <w:bCs/>
                <w:spacing w:val="1"/>
                <w:sz w:val="24"/>
                <w:szCs w:val="24"/>
              </w:rPr>
              <w:t>ок</w:t>
            </w:r>
            <w:r w:rsidRPr="007A44AD">
              <w:rPr>
                <w:rFonts w:asciiTheme="minorHAnsi" w:hAnsiTheme="minorHAnsi" w:cstheme="minorHAnsi"/>
                <w:bCs/>
                <w:spacing w:val="-3"/>
                <w:sz w:val="24"/>
                <w:szCs w:val="24"/>
              </w:rPr>
              <w:t>а</w:t>
            </w:r>
            <w:r w:rsidRPr="007A44AD">
              <w:rPr>
                <w:rFonts w:asciiTheme="minorHAnsi" w:hAnsiTheme="minorHAnsi" w:cstheme="minorHAnsi"/>
                <w:bCs/>
                <w:spacing w:val="1"/>
                <w:sz w:val="24"/>
                <w:szCs w:val="24"/>
              </w:rPr>
              <w:t>т</w:t>
            </w:r>
            <w:r w:rsidRPr="007A44AD">
              <w:rPr>
                <w:rFonts w:asciiTheme="minorHAnsi" w:hAnsiTheme="minorHAnsi" w:cstheme="minorHAnsi"/>
                <w:bCs/>
                <w:sz w:val="24"/>
                <w:szCs w:val="24"/>
              </w:rPr>
              <w:t>а</w:t>
            </w:r>
            <w:r w:rsidRPr="007A44AD">
              <w:rPr>
                <w:rFonts w:asciiTheme="minorHAnsi" w:hAnsiTheme="minorHAnsi" w:cstheme="minorHAnsi"/>
                <w:bCs/>
                <w:sz w:val="24"/>
                <w:szCs w:val="24"/>
                <w:lang w:val="mk-MK"/>
              </w:rPr>
              <w:t xml:space="preserve"> </w:t>
            </w:r>
            <w:r w:rsidRPr="007A44AD">
              <w:rPr>
                <w:rFonts w:asciiTheme="minorHAnsi" w:hAnsiTheme="minorHAnsi" w:cstheme="minorHAnsi"/>
                <w:bCs/>
                <w:sz w:val="24"/>
                <w:szCs w:val="24"/>
              </w:rPr>
              <w:t>ј</w:t>
            </w:r>
            <w:r w:rsidRPr="007A44AD">
              <w:rPr>
                <w:rFonts w:asciiTheme="minorHAnsi" w:hAnsiTheme="minorHAnsi" w:cstheme="minorHAnsi"/>
                <w:bCs/>
                <w:spacing w:val="-3"/>
                <w:sz w:val="24"/>
                <w:szCs w:val="24"/>
              </w:rPr>
              <w:t>а</w:t>
            </w:r>
            <w:r w:rsidRPr="007A44AD">
              <w:rPr>
                <w:rFonts w:asciiTheme="minorHAnsi" w:hAnsiTheme="minorHAnsi" w:cstheme="minorHAnsi"/>
                <w:bCs/>
                <w:spacing w:val="3"/>
                <w:sz w:val="24"/>
                <w:szCs w:val="24"/>
              </w:rPr>
              <w:t>в</w:t>
            </w:r>
            <w:r w:rsidRPr="007A44AD">
              <w:rPr>
                <w:rFonts w:asciiTheme="minorHAnsi" w:hAnsiTheme="minorHAnsi" w:cstheme="minorHAnsi"/>
                <w:bCs/>
                <w:sz w:val="24"/>
                <w:szCs w:val="24"/>
              </w:rPr>
              <w:t>н</w:t>
            </w:r>
            <w:r w:rsidRPr="007A44AD">
              <w:rPr>
                <w:rFonts w:asciiTheme="minorHAnsi" w:hAnsiTheme="minorHAnsi" w:cstheme="minorHAnsi"/>
                <w:bCs/>
                <w:spacing w:val="-1"/>
                <w:sz w:val="24"/>
                <w:szCs w:val="24"/>
              </w:rPr>
              <w:t>о</w:t>
            </w:r>
            <w:r w:rsidRPr="007A44AD">
              <w:rPr>
                <w:rFonts w:asciiTheme="minorHAnsi" w:hAnsiTheme="minorHAnsi" w:cstheme="minorHAnsi"/>
                <w:bCs/>
                <w:spacing w:val="2"/>
                <w:sz w:val="24"/>
                <w:szCs w:val="24"/>
              </w:rPr>
              <w:t>с</w:t>
            </w:r>
            <w:r w:rsidRPr="007A44AD">
              <w:rPr>
                <w:rFonts w:asciiTheme="minorHAnsi" w:hAnsiTheme="minorHAnsi" w:cstheme="minorHAnsi"/>
                <w:bCs/>
                <w:sz w:val="24"/>
                <w:szCs w:val="24"/>
              </w:rPr>
              <w:t>т</w:t>
            </w:r>
            <w:r w:rsidRPr="007A44AD">
              <w:rPr>
                <w:rFonts w:asciiTheme="minorHAnsi" w:hAnsiTheme="minorHAnsi" w:cstheme="minorHAnsi"/>
                <w:bCs/>
                <w:sz w:val="24"/>
                <w:szCs w:val="24"/>
                <w:lang w:val="mk-MK"/>
              </w:rPr>
              <w:t xml:space="preserve"> </w:t>
            </w:r>
            <w:r w:rsidRPr="007A44AD">
              <w:rPr>
                <w:rFonts w:asciiTheme="minorHAnsi" w:hAnsiTheme="minorHAnsi" w:cstheme="minorHAnsi"/>
                <w:spacing w:val="-2"/>
                <w:sz w:val="24"/>
                <w:szCs w:val="24"/>
              </w:rPr>
              <w:t>з</w:t>
            </w:r>
            <w:r w:rsidRPr="007A44AD">
              <w:rPr>
                <w:rFonts w:asciiTheme="minorHAnsi" w:hAnsiTheme="minorHAnsi" w:cstheme="minorHAnsi"/>
                <w:sz w:val="24"/>
                <w:szCs w:val="24"/>
              </w:rPr>
              <w:t>а</w:t>
            </w:r>
            <w:r w:rsidRPr="007A44AD">
              <w:rPr>
                <w:rFonts w:asciiTheme="minorHAnsi" w:hAnsiTheme="minorHAnsi" w:cstheme="minorHAnsi"/>
                <w:sz w:val="24"/>
                <w:szCs w:val="24"/>
                <w:lang w:val="mk-MK"/>
              </w:rPr>
              <w:t xml:space="preserve"> </w:t>
            </w:r>
            <w:r w:rsidRPr="007A44AD">
              <w:rPr>
                <w:rFonts w:asciiTheme="minorHAnsi" w:hAnsiTheme="minorHAnsi" w:cstheme="minorHAnsi"/>
                <w:sz w:val="24"/>
                <w:szCs w:val="24"/>
              </w:rPr>
              <w:t>ре</w:t>
            </w:r>
            <w:r w:rsidRPr="007A44AD">
              <w:rPr>
                <w:rFonts w:asciiTheme="minorHAnsi" w:hAnsiTheme="minorHAnsi" w:cstheme="minorHAnsi"/>
                <w:spacing w:val="1"/>
                <w:sz w:val="24"/>
                <w:szCs w:val="24"/>
              </w:rPr>
              <w:t>з</w:t>
            </w:r>
            <w:r w:rsidRPr="007A44AD">
              <w:rPr>
                <w:rFonts w:asciiTheme="minorHAnsi" w:hAnsiTheme="minorHAnsi" w:cstheme="minorHAnsi"/>
                <w:spacing w:val="-4"/>
                <w:sz w:val="24"/>
                <w:szCs w:val="24"/>
              </w:rPr>
              <w:t>у</w:t>
            </w:r>
            <w:r w:rsidRPr="007A44AD">
              <w:rPr>
                <w:rFonts w:asciiTheme="minorHAnsi" w:hAnsiTheme="minorHAnsi" w:cstheme="minorHAnsi"/>
                <w:spacing w:val="3"/>
                <w:sz w:val="24"/>
                <w:szCs w:val="24"/>
              </w:rPr>
              <w:t>л</w:t>
            </w:r>
            <w:r w:rsidRPr="007A44AD">
              <w:rPr>
                <w:rFonts w:asciiTheme="minorHAnsi" w:hAnsiTheme="minorHAnsi" w:cstheme="minorHAnsi"/>
                <w:spacing w:val="1"/>
                <w:sz w:val="24"/>
                <w:szCs w:val="24"/>
              </w:rPr>
              <w:t>т</w:t>
            </w:r>
            <w:r w:rsidRPr="007A44AD">
              <w:rPr>
                <w:rFonts w:asciiTheme="minorHAnsi" w:hAnsiTheme="minorHAnsi" w:cstheme="minorHAnsi"/>
                <w:spacing w:val="2"/>
                <w:sz w:val="24"/>
                <w:szCs w:val="24"/>
              </w:rPr>
              <w:t>а</w:t>
            </w:r>
            <w:r w:rsidRPr="007A44AD">
              <w:rPr>
                <w:rFonts w:asciiTheme="minorHAnsi" w:hAnsiTheme="minorHAnsi" w:cstheme="minorHAnsi"/>
                <w:spacing w:val="-1"/>
                <w:sz w:val="24"/>
                <w:szCs w:val="24"/>
              </w:rPr>
              <w:t>ти</w:t>
            </w:r>
            <w:r w:rsidRPr="007A44AD">
              <w:rPr>
                <w:rFonts w:asciiTheme="minorHAnsi" w:hAnsiTheme="minorHAnsi" w:cstheme="minorHAnsi"/>
                <w:spacing w:val="1"/>
                <w:sz w:val="24"/>
                <w:szCs w:val="24"/>
              </w:rPr>
              <w:t>т</w:t>
            </w:r>
            <w:r w:rsidRPr="007A44AD">
              <w:rPr>
                <w:rFonts w:asciiTheme="minorHAnsi" w:hAnsiTheme="minorHAnsi" w:cstheme="minorHAnsi"/>
                <w:sz w:val="24"/>
                <w:szCs w:val="24"/>
              </w:rPr>
              <w:t>е</w:t>
            </w:r>
            <w:r w:rsidRPr="007A44AD">
              <w:rPr>
                <w:rFonts w:asciiTheme="minorHAnsi" w:hAnsiTheme="minorHAnsi" w:cstheme="minorHAnsi"/>
                <w:sz w:val="24"/>
                <w:szCs w:val="24"/>
                <w:lang w:val="mk-MK"/>
              </w:rPr>
              <w:t xml:space="preserve"> </w:t>
            </w:r>
            <w:r w:rsidRPr="007A44AD">
              <w:rPr>
                <w:rFonts w:asciiTheme="minorHAnsi" w:hAnsiTheme="minorHAnsi" w:cstheme="minorHAnsi"/>
                <w:sz w:val="24"/>
                <w:szCs w:val="24"/>
              </w:rPr>
              <w:t>и</w:t>
            </w:r>
            <w:r w:rsidRPr="007A44AD">
              <w:rPr>
                <w:rFonts w:asciiTheme="minorHAnsi" w:hAnsiTheme="minorHAnsi" w:cstheme="minorHAnsi"/>
                <w:spacing w:val="1"/>
                <w:sz w:val="24"/>
                <w:szCs w:val="24"/>
              </w:rPr>
              <w:t xml:space="preserve"> п</w:t>
            </w:r>
            <w:r w:rsidRPr="007A44AD">
              <w:rPr>
                <w:rFonts w:asciiTheme="minorHAnsi" w:hAnsiTheme="minorHAnsi" w:cstheme="minorHAnsi"/>
                <w:spacing w:val="-3"/>
                <w:sz w:val="24"/>
                <w:szCs w:val="24"/>
              </w:rPr>
              <w:t>о</w:t>
            </w:r>
            <w:r w:rsidRPr="007A44AD">
              <w:rPr>
                <w:rFonts w:asciiTheme="minorHAnsi" w:hAnsiTheme="minorHAnsi" w:cstheme="minorHAnsi"/>
                <w:spacing w:val="3"/>
                <w:sz w:val="24"/>
                <w:szCs w:val="24"/>
              </w:rPr>
              <w:t>с</w:t>
            </w:r>
            <w:r w:rsidRPr="007A44AD">
              <w:rPr>
                <w:rFonts w:asciiTheme="minorHAnsi" w:hAnsiTheme="minorHAnsi" w:cstheme="minorHAnsi"/>
                <w:spacing w:val="1"/>
                <w:sz w:val="24"/>
                <w:szCs w:val="24"/>
              </w:rPr>
              <w:t>т</w:t>
            </w:r>
            <w:r w:rsidRPr="007A44AD">
              <w:rPr>
                <w:rFonts w:asciiTheme="minorHAnsi" w:hAnsiTheme="minorHAnsi" w:cstheme="minorHAnsi"/>
                <w:spacing w:val="-3"/>
                <w:sz w:val="24"/>
                <w:szCs w:val="24"/>
              </w:rPr>
              <w:t>и</w:t>
            </w:r>
            <w:r w:rsidRPr="007A44AD">
              <w:rPr>
                <w:rFonts w:asciiTheme="minorHAnsi" w:hAnsiTheme="minorHAnsi" w:cstheme="minorHAnsi"/>
                <w:spacing w:val="-1"/>
                <w:sz w:val="24"/>
                <w:szCs w:val="24"/>
              </w:rPr>
              <w:t>г</w:t>
            </w:r>
            <w:r w:rsidRPr="007A44AD">
              <w:rPr>
                <w:rFonts w:asciiTheme="minorHAnsi" w:hAnsiTheme="minorHAnsi" w:cstheme="minorHAnsi"/>
                <w:spacing w:val="3"/>
                <w:sz w:val="24"/>
                <w:szCs w:val="24"/>
              </w:rPr>
              <w:t>н</w:t>
            </w:r>
            <w:r w:rsidRPr="007A44AD">
              <w:rPr>
                <w:rFonts w:asciiTheme="minorHAnsi" w:hAnsiTheme="minorHAnsi" w:cstheme="minorHAnsi"/>
                <w:spacing w:val="-2"/>
                <w:sz w:val="24"/>
                <w:szCs w:val="24"/>
              </w:rPr>
              <w:t>у</w:t>
            </w:r>
            <w:r w:rsidRPr="007A44AD">
              <w:rPr>
                <w:rFonts w:asciiTheme="minorHAnsi" w:hAnsiTheme="minorHAnsi" w:cstheme="minorHAnsi"/>
                <w:spacing w:val="1"/>
                <w:sz w:val="24"/>
                <w:szCs w:val="24"/>
              </w:rPr>
              <w:t>в</w:t>
            </w:r>
            <w:r w:rsidRPr="007A44AD">
              <w:rPr>
                <w:rFonts w:asciiTheme="minorHAnsi" w:hAnsiTheme="minorHAnsi" w:cstheme="minorHAnsi"/>
                <w:sz w:val="24"/>
                <w:szCs w:val="24"/>
              </w:rPr>
              <w:t>ањ</w:t>
            </w:r>
            <w:r w:rsidRPr="007A44AD">
              <w:rPr>
                <w:rFonts w:asciiTheme="minorHAnsi" w:hAnsiTheme="minorHAnsi" w:cstheme="minorHAnsi"/>
                <w:spacing w:val="2"/>
                <w:sz w:val="24"/>
                <w:szCs w:val="24"/>
              </w:rPr>
              <w:t>а</w:t>
            </w:r>
            <w:r w:rsidRPr="007A44AD">
              <w:rPr>
                <w:rFonts w:asciiTheme="minorHAnsi" w:hAnsiTheme="minorHAnsi" w:cstheme="minorHAnsi"/>
                <w:spacing w:val="-1"/>
                <w:sz w:val="24"/>
                <w:szCs w:val="24"/>
              </w:rPr>
              <w:t>т</w:t>
            </w:r>
            <w:r w:rsidRPr="007A44AD">
              <w:rPr>
                <w:rFonts w:asciiTheme="minorHAnsi" w:hAnsiTheme="minorHAnsi" w:cstheme="minorHAnsi"/>
                <w:sz w:val="24"/>
                <w:szCs w:val="24"/>
              </w:rPr>
              <w:t>а</w:t>
            </w:r>
            <w:r w:rsidRPr="007A44AD">
              <w:rPr>
                <w:rFonts w:asciiTheme="minorHAnsi" w:hAnsiTheme="minorHAnsi" w:cstheme="minorHAnsi"/>
                <w:sz w:val="24"/>
                <w:szCs w:val="24"/>
                <w:lang w:val="mk-MK"/>
              </w:rPr>
              <w:t xml:space="preserve"> </w:t>
            </w:r>
            <w:r w:rsidRPr="007A44AD">
              <w:rPr>
                <w:rFonts w:asciiTheme="minorHAnsi" w:hAnsiTheme="minorHAnsi" w:cstheme="minorHAnsi"/>
                <w:sz w:val="24"/>
                <w:szCs w:val="24"/>
              </w:rPr>
              <w:t xml:space="preserve">на </w:t>
            </w:r>
            <w:r w:rsidRPr="007A44AD">
              <w:rPr>
                <w:rFonts w:asciiTheme="minorHAnsi" w:hAnsiTheme="minorHAnsi" w:cstheme="minorHAnsi"/>
                <w:spacing w:val="-2"/>
                <w:sz w:val="24"/>
                <w:szCs w:val="24"/>
              </w:rPr>
              <w:t>у</w:t>
            </w:r>
            <w:r w:rsidRPr="007A44AD">
              <w:rPr>
                <w:rFonts w:asciiTheme="minorHAnsi" w:hAnsiTheme="minorHAnsi" w:cstheme="minorHAnsi"/>
                <w:spacing w:val="1"/>
                <w:sz w:val="24"/>
                <w:szCs w:val="24"/>
              </w:rPr>
              <w:t>ч</w:t>
            </w:r>
            <w:r w:rsidRPr="007A44AD">
              <w:rPr>
                <w:rFonts w:asciiTheme="minorHAnsi" w:hAnsiTheme="minorHAnsi" w:cstheme="minorHAnsi"/>
                <w:spacing w:val="-1"/>
                <w:sz w:val="24"/>
                <w:szCs w:val="24"/>
              </w:rPr>
              <w:t>и</w:t>
            </w:r>
            <w:r w:rsidRPr="007A44AD">
              <w:rPr>
                <w:rFonts w:asciiTheme="minorHAnsi" w:hAnsiTheme="minorHAnsi" w:cstheme="minorHAnsi"/>
                <w:sz w:val="24"/>
                <w:szCs w:val="24"/>
              </w:rPr>
              <w:t>л</w:t>
            </w:r>
            <w:r w:rsidRPr="007A44AD">
              <w:rPr>
                <w:rFonts w:asciiTheme="minorHAnsi" w:hAnsiTheme="minorHAnsi" w:cstheme="minorHAnsi"/>
                <w:spacing w:val="-1"/>
                <w:sz w:val="24"/>
                <w:szCs w:val="24"/>
              </w:rPr>
              <w:t>и</w:t>
            </w:r>
            <w:r w:rsidRPr="007A44AD">
              <w:rPr>
                <w:rFonts w:asciiTheme="minorHAnsi" w:hAnsiTheme="minorHAnsi" w:cstheme="minorHAnsi"/>
                <w:spacing w:val="2"/>
                <w:sz w:val="24"/>
                <w:szCs w:val="24"/>
              </w:rPr>
              <w:t>ш</w:t>
            </w:r>
            <w:r w:rsidRPr="007A44AD">
              <w:rPr>
                <w:rFonts w:asciiTheme="minorHAnsi" w:hAnsiTheme="minorHAnsi" w:cstheme="minorHAnsi"/>
                <w:spacing w:val="-1"/>
                <w:sz w:val="24"/>
                <w:szCs w:val="24"/>
              </w:rPr>
              <w:t>т</w:t>
            </w:r>
            <w:r w:rsidRPr="007A44AD">
              <w:rPr>
                <w:rFonts w:asciiTheme="minorHAnsi" w:hAnsiTheme="minorHAnsi" w:cstheme="minorHAnsi"/>
                <w:sz w:val="24"/>
                <w:szCs w:val="24"/>
              </w:rPr>
              <w:t>е</w:t>
            </w:r>
            <w:r w:rsidRPr="007A44AD">
              <w:rPr>
                <w:rFonts w:asciiTheme="minorHAnsi" w:hAnsiTheme="minorHAnsi" w:cstheme="minorHAnsi"/>
                <w:spacing w:val="1"/>
                <w:sz w:val="24"/>
                <w:szCs w:val="24"/>
              </w:rPr>
              <w:t>т</w:t>
            </w:r>
            <w:r w:rsidRPr="007A44AD">
              <w:rPr>
                <w:rFonts w:asciiTheme="minorHAnsi" w:hAnsiTheme="minorHAnsi" w:cstheme="minorHAnsi"/>
                <w:sz w:val="24"/>
                <w:szCs w:val="24"/>
              </w:rPr>
              <w:t>о</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2"/>
                <w:sz w:val="24"/>
                <w:szCs w:val="24"/>
              </w:rPr>
              <w:t>в</w:t>
            </w:r>
            <w:r w:rsidRPr="007A44AD">
              <w:rPr>
                <w:rFonts w:asciiTheme="minorHAnsi" w:hAnsiTheme="minorHAnsi" w:cstheme="minorHAnsi"/>
                <w:sz w:val="24"/>
                <w:szCs w:val="24"/>
              </w:rPr>
              <w:t>о</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3"/>
                <w:w w:val="101"/>
                <w:sz w:val="24"/>
                <w:szCs w:val="24"/>
              </w:rPr>
              <w:t>В</w:t>
            </w:r>
            <w:r w:rsidRPr="007A44AD">
              <w:rPr>
                <w:rFonts w:asciiTheme="minorHAnsi" w:hAnsiTheme="minorHAnsi" w:cstheme="minorHAnsi"/>
                <w:spacing w:val="3"/>
                <w:w w:val="101"/>
                <w:sz w:val="24"/>
                <w:szCs w:val="24"/>
                <w:lang w:val="mk-MK"/>
              </w:rPr>
              <w:t xml:space="preserve">оспитно </w:t>
            </w:r>
            <w:r w:rsidRPr="007A44AD">
              <w:rPr>
                <w:rFonts w:asciiTheme="minorHAnsi" w:hAnsiTheme="minorHAnsi" w:cstheme="minorHAnsi"/>
                <w:spacing w:val="-2"/>
                <w:w w:val="101"/>
                <w:sz w:val="24"/>
                <w:szCs w:val="24"/>
              </w:rPr>
              <w:t>о</w:t>
            </w:r>
            <w:r w:rsidRPr="007A44AD">
              <w:rPr>
                <w:rFonts w:asciiTheme="minorHAnsi" w:hAnsiTheme="minorHAnsi" w:cstheme="minorHAnsi"/>
                <w:spacing w:val="-2"/>
                <w:w w:val="101"/>
                <w:sz w:val="24"/>
                <w:szCs w:val="24"/>
                <w:lang w:val="mk-MK"/>
              </w:rPr>
              <w:t xml:space="preserve">бразовното </w:t>
            </w:r>
            <w:r w:rsidRPr="007A44AD">
              <w:rPr>
                <w:rFonts w:asciiTheme="minorHAnsi" w:hAnsiTheme="minorHAnsi" w:cstheme="minorHAnsi"/>
                <w:w w:val="101"/>
                <w:sz w:val="24"/>
                <w:szCs w:val="24"/>
              </w:rPr>
              <w:t>Д</w:t>
            </w:r>
            <w:r w:rsidRPr="007A44AD">
              <w:rPr>
                <w:rFonts w:asciiTheme="minorHAnsi" w:hAnsiTheme="minorHAnsi" w:cstheme="minorHAnsi"/>
                <w:w w:val="101"/>
                <w:sz w:val="24"/>
                <w:szCs w:val="24"/>
                <w:lang w:val="mk-MK"/>
              </w:rPr>
              <w:t>елување</w:t>
            </w:r>
            <w:r w:rsidRPr="007A44AD">
              <w:rPr>
                <w:rFonts w:asciiTheme="minorHAnsi" w:hAnsiTheme="minorHAnsi" w:cstheme="minorHAnsi"/>
                <w:w w:val="101"/>
                <w:sz w:val="24"/>
                <w:szCs w:val="24"/>
              </w:rPr>
              <w:t>;</w:t>
            </w:r>
          </w:p>
          <w:p w:rsidR="002F13A4" w:rsidRDefault="002F13A4" w:rsidP="00377CE0">
            <w:pPr>
              <w:adjustRightInd w:val="0"/>
              <w:spacing w:line="276" w:lineRule="auto"/>
              <w:ind w:left="142" w:right="259"/>
              <w:contextualSpacing/>
              <w:jc w:val="both"/>
              <w:rPr>
                <w:rFonts w:asciiTheme="minorHAnsi" w:hAnsiTheme="minorHAnsi" w:cstheme="minorHAnsi"/>
                <w:w w:val="101"/>
                <w:sz w:val="24"/>
                <w:szCs w:val="24"/>
                <w:lang w:val="mk-MK"/>
              </w:rPr>
            </w:pPr>
            <w:r w:rsidRPr="007A44AD">
              <w:rPr>
                <w:rFonts w:asciiTheme="minorHAnsi" w:hAnsiTheme="minorHAnsi" w:cstheme="minorHAnsi"/>
                <w:sz w:val="24"/>
                <w:szCs w:val="24"/>
              </w:rPr>
              <w:t>4.В</w:t>
            </w:r>
            <w:r w:rsidRPr="007A44AD">
              <w:rPr>
                <w:rFonts w:asciiTheme="minorHAnsi" w:hAnsiTheme="minorHAnsi" w:cstheme="minorHAnsi"/>
                <w:spacing w:val="-1"/>
                <w:sz w:val="24"/>
                <w:szCs w:val="24"/>
              </w:rPr>
              <w:t>к</w:t>
            </w:r>
            <w:r w:rsidRPr="007A44AD">
              <w:rPr>
                <w:rFonts w:asciiTheme="minorHAnsi" w:hAnsiTheme="minorHAnsi" w:cstheme="minorHAnsi"/>
                <w:spacing w:val="3"/>
                <w:sz w:val="24"/>
                <w:szCs w:val="24"/>
              </w:rPr>
              <w:t>л</w:t>
            </w:r>
            <w:r w:rsidRPr="007A44AD">
              <w:rPr>
                <w:rFonts w:asciiTheme="minorHAnsi" w:hAnsiTheme="minorHAnsi" w:cstheme="minorHAnsi"/>
                <w:spacing w:val="-4"/>
                <w:sz w:val="24"/>
                <w:szCs w:val="24"/>
              </w:rPr>
              <w:t>у</w:t>
            </w:r>
            <w:r w:rsidRPr="007A44AD">
              <w:rPr>
                <w:rFonts w:asciiTheme="minorHAnsi" w:hAnsiTheme="minorHAnsi" w:cstheme="minorHAnsi"/>
                <w:spacing w:val="1"/>
                <w:sz w:val="24"/>
                <w:szCs w:val="24"/>
              </w:rPr>
              <w:t>ч</w:t>
            </w:r>
            <w:r w:rsidRPr="007A44AD">
              <w:rPr>
                <w:rFonts w:asciiTheme="minorHAnsi" w:hAnsiTheme="minorHAnsi" w:cstheme="minorHAnsi"/>
                <w:spacing w:val="-2"/>
                <w:sz w:val="24"/>
                <w:szCs w:val="24"/>
              </w:rPr>
              <w:t>у</w:t>
            </w:r>
            <w:r w:rsidRPr="007A44AD">
              <w:rPr>
                <w:rFonts w:asciiTheme="minorHAnsi" w:hAnsiTheme="minorHAnsi" w:cstheme="minorHAnsi"/>
                <w:spacing w:val="3"/>
                <w:sz w:val="24"/>
                <w:szCs w:val="24"/>
              </w:rPr>
              <w:t>в</w:t>
            </w:r>
            <w:r w:rsidRPr="007A44AD">
              <w:rPr>
                <w:rFonts w:asciiTheme="minorHAnsi" w:hAnsiTheme="minorHAnsi" w:cstheme="minorHAnsi"/>
                <w:spacing w:val="-3"/>
                <w:sz w:val="24"/>
                <w:szCs w:val="24"/>
              </w:rPr>
              <w:t>а</w:t>
            </w:r>
            <w:r w:rsidRPr="007A44AD">
              <w:rPr>
                <w:rFonts w:asciiTheme="minorHAnsi" w:hAnsiTheme="minorHAnsi" w:cstheme="minorHAnsi"/>
                <w:spacing w:val="2"/>
                <w:sz w:val="24"/>
                <w:szCs w:val="24"/>
              </w:rPr>
              <w:t>њ</w:t>
            </w:r>
            <w:r w:rsidRPr="007A44AD">
              <w:rPr>
                <w:rFonts w:asciiTheme="minorHAnsi" w:hAnsiTheme="minorHAnsi" w:cstheme="minorHAnsi"/>
                <w:sz w:val="24"/>
                <w:szCs w:val="24"/>
              </w:rPr>
              <w:t>е</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2"/>
                <w:sz w:val="24"/>
                <w:szCs w:val="24"/>
              </w:rPr>
              <w:t>н</w:t>
            </w:r>
            <w:r w:rsidRPr="007A44AD">
              <w:rPr>
                <w:rFonts w:asciiTheme="minorHAnsi" w:hAnsiTheme="minorHAnsi" w:cstheme="minorHAnsi"/>
                <w:sz w:val="24"/>
                <w:szCs w:val="24"/>
              </w:rPr>
              <w:t>а</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2"/>
                <w:sz w:val="24"/>
                <w:szCs w:val="24"/>
              </w:rPr>
              <w:t>у</w:t>
            </w:r>
            <w:r w:rsidRPr="007A44AD">
              <w:rPr>
                <w:rFonts w:asciiTheme="minorHAnsi" w:hAnsiTheme="minorHAnsi" w:cstheme="minorHAnsi"/>
                <w:spacing w:val="1"/>
                <w:sz w:val="24"/>
                <w:szCs w:val="24"/>
              </w:rPr>
              <w:t>ч</w:t>
            </w:r>
            <w:r w:rsidRPr="007A44AD">
              <w:rPr>
                <w:rFonts w:asciiTheme="minorHAnsi" w:hAnsiTheme="minorHAnsi" w:cstheme="minorHAnsi"/>
                <w:spacing w:val="2"/>
                <w:sz w:val="24"/>
                <w:szCs w:val="24"/>
              </w:rPr>
              <w:t>и</w:t>
            </w:r>
            <w:r w:rsidRPr="007A44AD">
              <w:rPr>
                <w:rFonts w:asciiTheme="minorHAnsi" w:hAnsiTheme="minorHAnsi" w:cstheme="minorHAnsi"/>
                <w:sz w:val="24"/>
                <w:szCs w:val="24"/>
              </w:rPr>
              <w:t>л</w:t>
            </w:r>
            <w:r w:rsidRPr="007A44AD">
              <w:rPr>
                <w:rFonts w:asciiTheme="minorHAnsi" w:hAnsiTheme="minorHAnsi" w:cstheme="minorHAnsi"/>
                <w:spacing w:val="-1"/>
                <w:sz w:val="24"/>
                <w:szCs w:val="24"/>
              </w:rPr>
              <w:t>и</w:t>
            </w:r>
            <w:r w:rsidRPr="007A44AD">
              <w:rPr>
                <w:rFonts w:asciiTheme="minorHAnsi" w:hAnsiTheme="minorHAnsi" w:cstheme="minorHAnsi"/>
                <w:sz w:val="24"/>
                <w:szCs w:val="24"/>
              </w:rPr>
              <w:t>ш</w:t>
            </w:r>
            <w:r w:rsidRPr="007A44AD">
              <w:rPr>
                <w:rFonts w:asciiTheme="minorHAnsi" w:hAnsiTheme="minorHAnsi" w:cstheme="minorHAnsi"/>
                <w:spacing w:val="-1"/>
                <w:sz w:val="24"/>
                <w:szCs w:val="24"/>
              </w:rPr>
              <w:t>т</w:t>
            </w:r>
            <w:r w:rsidRPr="007A44AD">
              <w:rPr>
                <w:rFonts w:asciiTheme="minorHAnsi" w:hAnsiTheme="minorHAnsi" w:cstheme="minorHAnsi"/>
                <w:spacing w:val="2"/>
                <w:sz w:val="24"/>
                <w:szCs w:val="24"/>
              </w:rPr>
              <w:t>е</w:t>
            </w:r>
            <w:r w:rsidRPr="007A44AD">
              <w:rPr>
                <w:rFonts w:asciiTheme="minorHAnsi" w:hAnsiTheme="minorHAnsi" w:cstheme="minorHAnsi"/>
                <w:spacing w:val="-1"/>
                <w:sz w:val="24"/>
                <w:szCs w:val="24"/>
              </w:rPr>
              <w:t>т</w:t>
            </w:r>
            <w:r w:rsidRPr="007A44AD">
              <w:rPr>
                <w:rFonts w:asciiTheme="minorHAnsi" w:hAnsiTheme="minorHAnsi" w:cstheme="minorHAnsi"/>
                <w:sz w:val="24"/>
                <w:szCs w:val="24"/>
              </w:rPr>
              <w:t>о</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3"/>
                <w:sz w:val="24"/>
                <w:szCs w:val="24"/>
              </w:rPr>
              <w:t>в</w:t>
            </w:r>
            <w:r w:rsidRPr="007A44AD">
              <w:rPr>
                <w:rFonts w:asciiTheme="minorHAnsi" w:hAnsiTheme="minorHAnsi" w:cstheme="minorHAnsi"/>
                <w:sz w:val="24"/>
                <w:szCs w:val="24"/>
              </w:rPr>
              <w:t>о</w:t>
            </w:r>
            <w:r w:rsidRPr="007A44AD">
              <w:rPr>
                <w:rFonts w:asciiTheme="minorHAnsi" w:hAnsiTheme="minorHAnsi" w:cstheme="minorHAnsi"/>
                <w:sz w:val="24"/>
                <w:szCs w:val="24"/>
                <w:lang w:val="mk-MK"/>
              </w:rPr>
              <w:t xml:space="preserve"> </w:t>
            </w:r>
            <w:r w:rsidRPr="007A44AD">
              <w:rPr>
                <w:rFonts w:asciiTheme="minorHAnsi" w:hAnsiTheme="minorHAnsi" w:cstheme="minorHAnsi"/>
                <w:sz w:val="24"/>
                <w:szCs w:val="24"/>
              </w:rPr>
              <w:t>д</w:t>
            </w:r>
            <w:r w:rsidRPr="007A44AD">
              <w:rPr>
                <w:rFonts w:asciiTheme="minorHAnsi" w:hAnsiTheme="minorHAnsi" w:cstheme="minorHAnsi"/>
                <w:spacing w:val="2"/>
                <w:sz w:val="24"/>
                <w:szCs w:val="24"/>
              </w:rPr>
              <w:t>р</w:t>
            </w:r>
            <w:r w:rsidRPr="007A44AD">
              <w:rPr>
                <w:rFonts w:asciiTheme="minorHAnsi" w:hAnsiTheme="minorHAnsi" w:cstheme="minorHAnsi"/>
                <w:spacing w:val="-4"/>
                <w:sz w:val="24"/>
                <w:szCs w:val="24"/>
              </w:rPr>
              <w:t>у</w:t>
            </w:r>
            <w:r w:rsidRPr="007A44AD">
              <w:rPr>
                <w:rFonts w:asciiTheme="minorHAnsi" w:hAnsiTheme="minorHAnsi" w:cstheme="minorHAnsi"/>
                <w:spacing w:val="1"/>
                <w:sz w:val="24"/>
                <w:szCs w:val="24"/>
              </w:rPr>
              <w:t>г</w:t>
            </w:r>
            <w:r w:rsidRPr="007A44AD">
              <w:rPr>
                <w:rFonts w:asciiTheme="minorHAnsi" w:hAnsiTheme="minorHAnsi" w:cstheme="minorHAnsi"/>
                <w:sz w:val="24"/>
                <w:szCs w:val="24"/>
              </w:rPr>
              <w:t>и</w:t>
            </w:r>
            <w:r w:rsidRPr="007A44AD">
              <w:rPr>
                <w:rFonts w:asciiTheme="minorHAnsi" w:hAnsiTheme="minorHAnsi" w:cstheme="minorHAnsi"/>
                <w:sz w:val="24"/>
                <w:szCs w:val="24"/>
                <w:lang w:val="mk-MK"/>
              </w:rPr>
              <w:t xml:space="preserve"> </w:t>
            </w:r>
            <w:r w:rsidRPr="007A44AD">
              <w:rPr>
                <w:rFonts w:asciiTheme="minorHAnsi" w:hAnsiTheme="minorHAnsi" w:cstheme="minorHAnsi"/>
                <w:bCs/>
                <w:spacing w:val="5"/>
                <w:sz w:val="24"/>
                <w:szCs w:val="24"/>
              </w:rPr>
              <w:t>к</w:t>
            </w:r>
            <w:r w:rsidRPr="007A44AD">
              <w:rPr>
                <w:rFonts w:asciiTheme="minorHAnsi" w:hAnsiTheme="minorHAnsi" w:cstheme="minorHAnsi"/>
                <w:bCs/>
                <w:spacing w:val="-8"/>
                <w:sz w:val="24"/>
                <w:szCs w:val="24"/>
              </w:rPr>
              <w:t>у</w:t>
            </w:r>
            <w:r w:rsidRPr="007A44AD">
              <w:rPr>
                <w:rFonts w:asciiTheme="minorHAnsi" w:hAnsiTheme="minorHAnsi" w:cstheme="minorHAnsi"/>
                <w:bCs/>
                <w:spacing w:val="5"/>
                <w:sz w:val="24"/>
                <w:szCs w:val="24"/>
              </w:rPr>
              <w:t>л</w:t>
            </w:r>
            <w:r w:rsidRPr="007A44AD">
              <w:rPr>
                <w:rFonts w:asciiTheme="minorHAnsi" w:hAnsiTheme="minorHAnsi" w:cstheme="minorHAnsi"/>
                <w:bCs/>
                <w:spacing w:val="1"/>
                <w:sz w:val="24"/>
                <w:szCs w:val="24"/>
              </w:rPr>
              <w:t>т</w:t>
            </w:r>
            <w:r w:rsidRPr="007A44AD">
              <w:rPr>
                <w:rFonts w:asciiTheme="minorHAnsi" w:hAnsiTheme="minorHAnsi" w:cstheme="minorHAnsi"/>
                <w:bCs/>
                <w:spacing w:val="-5"/>
                <w:sz w:val="24"/>
                <w:szCs w:val="24"/>
              </w:rPr>
              <w:t>у</w:t>
            </w:r>
            <w:r w:rsidRPr="007A44AD">
              <w:rPr>
                <w:rFonts w:asciiTheme="minorHAnsi" w:hAnsiTheme="minorHAnsi" w:cstheme="minorHAnsi"/>
                <w:bCs/>
                <w:spacing w:val="-1"/>
                <w:sz w:val="24"/>
                <w:szCs w:val="24"/>
              </w:rPr>
              <w:t>р</w:t>
            </w:r>
            <w:r w:rsidRPr="007A44AD">
              <w:rPr>
                <w:rFonts w:asciiTheme="minorHAnsi" w:hAnsiTheme="minorHAnsi" w:cstheme="minorHAnsi"/>
                <w:bCs/>
                <w:spacing w:val="3"/>
                <w:sz w:val="24"/>
                <w:szCs w:val="24"/>
              </w:rPr>
              <w:t>н</w:t>
            </w:r>
            <w:r w:rsidRPr="007A44AD">
              <w:rPr>
                <w:rFonts w:asciiTheme="minorHAnsi" w:hAnsiTheme="minorHAnsi" w:cstheme="minorHAnsi"/>
                <w:bCs/>
                <w:sz w:val="24"/>
                <w:szCs w:val="24"/>
              </w:rPr>
              <w:t>и</w:t>
            </w:r>
            <w:r w:rsidRPr="007A44AD">
              <w:rPr>
                <w:rFonts w:asciiTheme="minorHAnsi" w:hAnsiTheme="minorHAnsi" w:cstheme="minorHAnsi"/>
                <w:bCs/>
                <w:sz w:val="24"/>
                <w:szCs w:val="24"/>
                <w:lang w:val="mk-MK"/>
              </w:rPr>
              <w:t xml:space="preserve"> </w:t>
            </w:r>
            <w:r w:rsidRPr="007A44AD">
              <w:rPr>
                <w:rFonts w:asciiTheme="minorHAnsi" w:hAnsiTheme="minorHAnsi" w:cstheme="minorHAnsi"/>
                <w:bCs/>
                <w:sz w:val="24"/>
                <w:szCs w:val="24"/>
              </w:rPr>
              <w:t>и</w:t>
            </w:r>
            <w:r w:rsidRPr="007A44AD">
              <w:rPr>
                <w:rFonts w:asciiTheme="minorHAnsi" w:hAnsiTheme="minorHAnsi" w:cstheme="minorHAnsi"/>
                <w:bCs/>
                <w:sz w:val="24"/>
                <w:szCs w:val="24"/>
                <w:lang w:val="mk-MK"/>
              </w:rPr>
              <w:t xml:space="preserve"> </w:t>
            </w:r>
            <w:r w:rsidRPr="007A44AD">
              <w:rPr>
                <w:rFonts w:asciiTheme="minorHAnsi" w:hAnsiTheme="minorHAnsi" w:cstheme="minorHAnsi"/>
                <w:bCs/>
                <w:spacing w:val="-1"/>
                <w:sz w:val="24"/>
                <w:szCs w:val="24"/>
              </w:rPr>
              <w:t>о</w:t>
            </w:r>
            <w:r w:rsidRPr="007A44AD">
              <w:rPr>
                <w:rFonts w:asciiTheme="minorHAnsi" w:hAnsiTheme="minorHAnsi" w:cstheme="minorHAnsi"/>
                <w:bCs/>
                <w:spacing w:val="2"/>
                <w:sz w:val="24"/>
                <w:szCs w:val="24"/>
              </w:rPr>
              <w:t>б</w:t>
            </w:r>
            <w:r w:rsidRPr="007A44AD">
              <w:rPr>
                <w:rFonts w:asciiTheme="minorHAnsi" w:hAnsiTheme="minorHAnsi" w:cstheme="minorHAnsi"/>
                <w:bCs/>
                <w:spacing w:val="-1"/>
                <w:sz w:val="24"/>
                <w:szCs w:val="24"/>
              </w:rPr>
              <w:t>р</w:t>
            </w:r>
            <w:r w:rsidRPr="007A44AD">
              <w:rPr>
                <w:rFonts w:asciiTheme="minorHAnsi" w:hAnsiTheme="minorHAnsi" w:cstheme="minorHAnsi"/>
                <w:bCs/>
                <w:sz w:val="24"/>
                <w:szCs w:val="24"/>
              </w:rPr>
              <w:t>а</w:t>
            </w:r>
            <w:r w:rsidRPr="007A44AD">
              <w:rPr>
                <w:rFonts w:asciiTheme="minorHAnsi" w:hAnsiTheme="minorHAnsi" w:cstheme="minorHAnsi"/>
                <w:bCs/>
                <w:spacing w:val="-3"/>
                <w:sz w:val="24"/>
                <w:szCs w:val="24"/>
              </w:rPr>
              <w:t>з</w:t>
            </w:r>
            <w:r w:rsidRPr="007A44AD">
              <w:rPr>
                <w:rFonts w:asciiTheme="minorHAnsi" w:hAnsiTheme="minorHAnsi" w:cstheme="minorHAnsi"/>
                <w:bCs/>
                <w:spacing w:val="1"/>
                <w:sz w:val="24"/>
                <w:szCs w:val="24"/>
              </w:rPr>
              <w:t>о</w:t>
            </w:r>
            <w:r w:rsidRPr="007A44AD">
              <w:rPr>
                <w:rFonts w:asciiTheme="minorHAnsi" w:hAnsiTheme="minorHAnsi" w:cstheme="minorHAnsi"/>
                <w:bCs/>
                <w:sz w:val="24"/>
                <w:szCs w:val="24"/>
              </w:rPr>
              <w:t>вни</w:t>
            </w:r>
            <w:r w:rsidRPr="007A44AD">
              <w:rPr>
                <w:rFonts w:asciiTheme="minorHAnsi" w:hAnsiTheme="minorHAnsi" w:cstheme="minorHAnsi"/>
                <w:bCs/>
                <w:sz w:val="24"/>
                <w:szCs w:val="24"/>
                <w:lang w:val="mk-MK"/>
              </w:rPr>
              <w:t xml:space="preserve"> </w:t>
            </w:r>
            <w:r w:rsidRPr="007A44AD">
              <w:rPr>
                <w:rFonts w:asciiTheme="minorHAnsi" w:hAnsiTheme="minorHAnsi" w:cstheme="minorHAnsi"/>
                <w:bCs/>
                <w:spacing w:val="-3"/>
                <w:sz w:val="24"/>
                <w:szCs w:val="24"/>
              </w:rPr>
              <w:t>а</w:t>
            </w:r>
            <w:r w:rsidRPr="007A44AD">
              <w:rPr>
                <w:rFonts w:asciiTheme="minorHAnsi" w:hAnsiTheme="minorHAnsi" w:cstheme="minorHAnsi"/>
                <w:bCs/>
                <w:spacing w:val="1"/>
                <w:sz w:val="24"/>
                <w:szCs w:val="24"/>
              </w:rPr>
              <w:t>к</w:t>
            </w:r>
            <w:r w:rsidRPr="007A44AD">
              <w:rPr>
                <w:rFonts w:asciiTheme="minorHAnsi" w:hAnsiTheme="minorHAnsi" w:cstheme="minorHAnsi"/>
                <w:bCs/>
                <w:spacing w:val="-2"/>
                <w:sz w:val="24"/>
                <w:szCs w:val="24"/>
              </w:rPr>
              <w:t>т</w:t>
            </w:r>
            <w:r w:rsidRPr="007A44AD">
              <w:rPr>
                <w:rFonts w:asciiTheme="minorHAnsi" w:hAnsiTheme="minorHAnsi" w:cstheme="minorHAnsi"/>
                <w:bCs/>
                <w:sz w:val="24"/>
                <w:szCs w:val="24"/>
              </w:rPr>
              <w:t>и</w:t>
            </w:r>
            <w:r w:rsidRPr="007A44AD">
              <w:rPr>
                <w:rFonts w:asciiTheme="minorHAnsi" w:hAnsiTheme="minorHAnsi" w:cstheme="minorHAnsi"/>
                <w:bCs/>
                <w:spacing w:val="3"/>
                <w:sz w:val="24"/>
                <w:szCs w:val="24"/>
              </w:rPr>
              <w:t>в</w:t>
            </w:r>
            <w:r w:rsidRPr="007A44AD">
              <w:rPr>
                <w:rFonts w:asciiTheme="minorHAnsi" w:hAnsiTheme="minorHAnsi" w:cstheme="minorHAnsi"/>
                <w:bCs/>
                <w:sz w:val="24"/>
                <w:szCs w:val="24"/>
              </w:rPr>
              <w:t>н</w:t>
            </w:r>
            <w:r w:rsidRPr="007A44AD">
              <w:rPr>
                <w:rFonts w:asciiTheme="minorHAnsi" w:hAnsiTheme="minorHAnsi" w:cstheme="minorHAnsi"/>
                <w:bCs/>
                <w:spacing w:val="-1"/>
                <w:sz w:val="24"/>
                <w:szCs w:val="24"/>
              </w:rPr>
              <w:t>о</w:t>
            </w:r>
            <w:r w:rsidRPr="007A44AD">
              <w:rPr>
                <w:rFonts w:asciiTheme="minorHAnsi" w:hAnsiTheme="minorHAnsi" w:cstheme="minorHAnsi"/>
                <w:bCs/>
                <w:sz w:val="24"/>
                <w:szCs w:val="24"/>
              </w:rPr>
              <w:t>с</w:t>
            </w:r>
            <w:r w:rsidRPr="007A44AD">
              <w:rPr>
                <w:rFonts w:asciiTheme="minorHAnsi" w:hAnsiTheme="minorHAnsi" w:cstheme="minorHAnsi"/>
                <w:bCs/>
                <w:spacing w:val="-2"/>
                <w:sz w:val="24"/>
                <w:szCs w:val="24"/>
              </w:rPr>
              <w:t>т</w:t>
            </w:r>
            <w:r w:rsidRPr="007A44AD">
              <w:rPr>
                <w:rFonts w:asciiTheme="minorHAnsi" w:hAnsiTheme="minorHAnsi" w:cstheme="minorHAnsi"/>
                <w:bCs/>
                <w:sz w:val="24"/>
                <w:szCs w:val="24"/>
              </w:rPr>
              <w:t>и</w:t>
            </w:r>
            <w:r w:rsidRPr="007A44AD">
              <w:rPr>
                <w:rFonts w:asciiTheme="minorHAnsi" w:hAnsiTheme="minorHAnsi" w:cstheme="minorHAnsi"/>
                <w:sz w:val="24"/>
                <w:szCs w:val="24"/>
              </w:rPr>
              <w:t>,</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1"/>
                <w:sz w:val="24"/>
                <w:szCs w:val="24"/>
              </w:rPr>
              <w:t>в</w:t>
            </w:r>
            <w:r w:rsidRPr="007A44AD">
              <w:rPr>
                <w:rFonts w:asciiTheme="minorHAnsi" w:hAnsiTheme="minorHAnsi" w:cstheme="minorHAnsi"/>
                <w:sz w:val="24"/>
                <w:szCs w:val="24"/>
              </w:rPr>
              <w:t>о</w:t>
            </w:r>
            <w:r w:rsidRPr="007A44AD">
              <w:rPr>
                <w:rFonts w:asciiTheme="minorHAnsi" w:hAnsiTheme="minorHAnsi" w:cstheme="minorHAnsi"/>
                <w:sz w:val="24"/>
                <w:szCs w:val="24"/>
                <w:lang w:val="mk-MK"/>
              </w:rPr>
              <w:t xml:space="preserve"> </w:t>
            </w:r>
            <w:r w:rsidRPr="007A44AD">
              <w:rPr>
                <w:rFonts w:asciiTheme="minorHAnsi" w:hAnsiTheme="minorHAnsi" w:cstheme="minorHAnsi"/>
                <w:sz w:val="24"/>
                <w:szCs w:val="24"/>
              </w:rPr>
              <w:t>рам</w:t>
            </w:r>
            <w:r w:rsidRPr="007A44AD">
              <w:rPr>
                <w:rFonts w:asciiTheme="minorHAnsi" w:hAnsiTheme="minorHAnsi" w:cstheme="minorHAnsi"/>
                <w:spacing w:val="1"/>
                <w:sz w:val="24"/>
                <w:szCs w:val="24"/>
              </w:rPr>
              <w:t>к</w:t>
            </w:r>
            <w:r w:rsidRPr="007A44AD">
              <w:rPr>
                <w:rFonts w:asciiTheme="minorHAnsi" w:hAnsiTheme="minorHAnsi" w:cstheme="minorHAnsi"/>
                <w:spacing w:val="-1"/>
                <w:sz w:val="24"/>
                <w:szCs w:val="24"/>
              </w:rPr>
              <w:t>ит</w:t>
            </w:r>
            <w:r w:rsidRPr="007A44AD">
              <w:rPr>
                <w:rFonts w:asciiTheme="minorHAnsi" w:hAnsiTheme="minorHAnsi" w:cstheme="minorHAnsi"/>
                <w:sz w:val="24"/>
                <w:szCs w:val="24"/>
              </w:rPr>
              <w:t>е</w:t>
            </w:r>
            <w:r w:rsidRPr="007A44AD">
              <w:rPr>
                <w:rFonts w:asciiTheme="minorHAnsi" w:hAnsiTheme="minorHAnsi" w:cstheme="minorHAnsi"/>
                <w:sz w:val="24"/>
                <w:szCs w:val="24"/>
                <w:lang w:val="mk-MK"/>
              </w:rPr>
              <w:t xml:space="preserve"> </w:t>
            </w:r>
            <w:r w:rsidRPr="007A44AD">
              <w:rPr>
                <w:rFonts w:asciiTheme="minorHAnsi" w:hAnsiTheme="minorHAnsi" w:cstheme="minorHAnsi"/>
                <w:sz w:val="24"/>
                <w:szCs w:val="24"/>
              </w:rPr>
              <w:t>на</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3"/>
                <w:sz w:val="24"/>
                <w:szCs w:val="24"/>
              </w:rPr>
              <w:t>л</w:t>
            </w:r>
            <w:r w:rsidRPr="007A44AD">
              <w:rPr>
                <w:rFonts w:asciiTheme="minorHAnsi" w:hAnsiTheme="minorHAnsi" w:cstheme="minorHAnsi"/>
                <w:sz w:val="24"/>
                <w:szCs w:val="24"/>
              </w:rPr>
              <w:t>о</w:t>
            </w:r>
            <w:r w:rsidRPr="007A44AD">
              <w:rPr>
                <w:rFonts w:asciiTheme="minorHAnsi" w:hAnsiTheme="minorHAnsi" w:cstheme="minorHAnsi"/>
                <w:spacing w:val="-1"/>
                <w:sz w:val="24"/>
                <w:szCs w:val="24"/>
              </w:rPr>
              <w:t>к</w:t>
            </w:r>
            <w:r w:rsidRPr="007A44AD">
              <w:rPr>
                <w:rFonts w:asciiTheme="minorHAnsi" w:hAnsiTheme="minorHAnsi" w:cstheme="minorHAnsi"/>
                <w:spacing w:val="-3"/>
                <w:sz w:val="24"/>
                <w:szCs w:val="24"/>
              </w:rPr>
              <w:t>а</w:t>
            </w:r>
            <w:r w:rsidRPr="007A44AD">
              <w:rPr>
                <w:rFonts w:asciiTheme="minorHAnsi" w:hAnsiTheme="minorHAnsi" w:cstheme="minorHAnsi"/>
                <w:spacing w:val="3"/>
                <w:sz w:val="24"/>
                <w:szCs w:val="24"/>
              </w:rPr>
              <w:t>л</w:t>
            </w:r>
            <w:r w:rsidRPr="007A44AD">
              <w:rPr>
                <w:rFonts w:asciiTheme="minorHAnsi" w:hAnsiTheme="minorHAnsi" w:cstheme="minorHAnsi"/>
                <w:spacing w:val="-2"/>
                <w:sz w:val="24"/>
                <w:szCs w:val="24"/>
              </w:rPr>
              <w:t>н</w:t>
            </w:r>
            <w:r w:rsidRPr="007A44AD">
              <w:rPr>
                <w:rFonts w:asciiTheme="minorHAnsi" w:hAnsiTheme="minorHAnsi" w:cstheme="minorHAnsi"/>
                <w:spacing w:val="2"/>
                <w:sz w:val="24"/>
                <w:szCs w:val="24"/>
              </w:rPr>
              <w:t>а</w:t>
            </w:r>
            <w:r w:rsidRPr="007A44AD">
              <w:rPr>
                <w:rFonts w:asciiTheme="minorHAnsi" w:hAnsiTheme="minorHAnsi" w:cstheme="minorHAnsi"/>
                <w:spacing w:val="1"/>
                <w:sz w:val="24"/>
                <w:szCs w:val="24"/>
              </w:rPr>
              <w:t>т</w:t>
            </w:r>
            <w:r w:rsidRPr="007A44AD">
              <w:rPr>
                <w:rFonts w:asciiTheme="minorHAnsi" w:hAnsiTheme="minorHAnsi" w:cstheme="minorHAnsi"/>
                <w:sz w:val="24"/>
                <w:szCs w:val="24"/>
              </w:rPr>
              <w:t>а</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1"/>
                <w:w w:val="101"/>
                <w:sz w:val="24"/>
                <w:szCs w:val="24"/>
              </w:rPr>
              <w:t>с</w:t>
            </w:r>
            <w:r w:rsidRPr="007A44AD">
              <w:rPr>
                <w:rFonts w:asciiTheme="minorHAnsi" w:hAnsiTheme="minorHAnsi" w:cstheme="minorHAnsi"/>
                <w:w w:val="101"/>
                <w:sz w:val="24"/>
                <w:szCs w:val="24"/>
              </w:rPr>
              <w:t>а</w:t>
            </w:r>
            <w:r w:rsidRPr="007A44AD">
              <w:rPr>
                <w:rFonts w:asciiTheme="minorHAnsi" w:hAnsiTheme="minorHAnsi" w:cstheme="minorHAnsi"/>
                <w:spacing w:val="3"/>
                <w:w w:val="101"/>
                <w:sz w:val="24"/>
                <w:szCs w:val="24"/>
              </w:rPr>
              <w:t>м</w:t>
            </w:r>
            <w:r w:rsidRPr="007A44AD">
              <w:rPr>
                <w:rFonts w:asciiTheme="minorHAnsi" w:hAnsiTheme="minorHAnsi" w:cstheme="minorHAnsi"/>
                <w:w w:val="101"/>
                <w:sz w:val="24"/>
                <w:szCs w:val="24"/>
              </w:rPr>
              <w:t>о</w:t>
            </w:r>
            <w:r w:rsidRPr="007A44AD">
              <w:rPr>
                <w:rFonts w:asciiTheme="minorHAnsi" w:hAnsiTheme="minorHAnsi" w:cstheme="minorHAnsi"/>
                <w:spacing w:val="-2"/>
                <w:w w:val="101"/>
                <w:sz w:val="24"/>
                <w:szCs w:val="24"/>
              </w:rPr>
              <w:t>у</w:t>
            </w:r>
            <w:r w:rsidRPr="007A44AD">
              <w:rPr>
                <w:rFonts w:asciiTheme="minorHAnsi" w:hAnsiTheme="minorHAnsi" w:cstheme="minorHAnsi"/>
                <w:spacing w:val="3"/>
                <w:w w:val="101"/>
                <w:sz w:val="24"/>
                <w:szCs w:val="24"/>
              </w:rPr>
              <w:t>п</w:t>
            </w:r>
            <w:r w:rsidRPr="007A44AD">
              <w:rPr>
                <w:rFonts w:asciiTheme="minorHAnsi" w:hAnsiTheme="minorHAnsi" w:cstheme="minorHAnsi"/>
                <w:spacing w:val="-3"/>
                <w:w w:val="101"/>
                <w:sz w:val="24"/>
                <w:szCs w:val="24"/>
              </w:rPr>
              <w:t>р</w:t>
            </w:r>
            <w:r w:rsidRPr="007A44AD">
              <w:rPr>
                <w:rFonts w:asciiTheme="minorHAnsi" w:hAnsiTheme="minorHAnsi" w:cstheme="minorHAnsi"/>
                <w:spacing w:val="2"/>
                <w:w w:val="101"/>
                <w:sz w:val="24"/>
                <w:szCs w:val="24"/>
              </w:rPr>
              <w:t>а</w:t>
            </w:r>
            <w:r w:rsidRPr="007A44AD">
              <w:rPr>
                <w:rFonts w:asciiTheme="minorHAnsi" w:hAnsiTheme="minorHAnsi" w:cstheme="minorHAnsi"/>
                <w:spacing w:val="-2"/>
                <w:w w:val="101"/>
                <w:sz w:val="24"/>
                <w:szCs w:val="24"/>
              </w:rPr>
              <w:t>в</w:t>
            </w:r>
            <w:r w:rsidRPr="007A44AD">
              <w:rPr>
                <w:rFonts w:asciiTheme="minorHAnsi" w:hAnsiTheme="minorHAnsi" w:cstheme="minorHAnsi"/>
                <w:w w:val="101"/>
                <w:sz w:val="24"/>
                <w:szCs w:val="24"/>
              </w:rPr>
              <w:t>а.</w:t>
            </w:r>
          </w:p>
          <w:p w:rsidR="002F13A4" w:rsidRPr="000E5565" w:rsidRDefault="002F13A4" w:rsidP="00377CE0">
            <w:pPr>
              <w:adjustRightInd w:val="0"/>
              <w:spacing w:line="276" w:lineRule="auto"/>
              <w:ind w:left="142" w:right="259"/>
              <w:contextualSpacing/>
              <w:jc w:val="both"/>
              <w:rPr>
                <w:rFonts w:asciiTheme="minorHAnsi" w:hAnsiTheme="minorHAnsi" w:cstheme="minorHAnsi"/>
                <w:sz w:val="24"/>
                <w:szCs w:val="24"/>
                <w:lang w:val="mk-MK"/>
              </w:rPr>
            </w:pPr>
          </w:p>
          <w:p w:rsidR="002F13A4" w:rsidRPr="000E5565" w:rsidRDefault="002F13A4" w:rsidP="003018A2">
            <w:pPr>
              <w:pStyle w:val="ListParagraph"/>
              <w:widowControl/>
              <w:numPr>
                <w:ilvl w:val="2"/>
                <w:numId w:val="73"/>
              </w:numPr>
              <w:shd w:val="clear" w:color="auto" w:fill="FFFFFF"/>
              <w:autoSpaceDE/>
              <w:autoSpaceDN/>
              <w:spacing w:line="276" w:lineRule="auto"/>
              <w:ind w:left="142" w:right="259" w:firstLine="0"/>
              <w:contextualSpacing/>
              <w:jc w:val="both"/>
              <w:rPr>
                <w:rFonts w:asciiTheme="minorHAnsi" w:hAnsiTheme="minorHAnsi" w:cstheme="minorHAnsi"/>
                <w:spacing w:val="-2"/>
                <w:sz w:val="24"/>
                <w:szCs w:val="24"/>
              </w:rPr>
            </w:pPr>
            <w:r w:rsidRPr="000E5565">
              <w:rPr>
                <w:rFonts w:asciiTheme="minorHAnsi" w:hAnsiTheme="minorHAnsi" w:cstheme="minorHAnsi"/>
                <w:b/>
                <w:sz w:val="24"/>
                <w:szCs w:val="24"/>
                <w:lang w:val="mk-MK"/>
              </w:rPr>
              <w:t>Локална заедница (локална самоуправа, бизнис заедница, местно население )</w:t>
            </w:r>
          </w:p>
          <w:p w:rsidR="002F13A4" w:rsidRDefault="002F13A4" w:rsidP="00377CE0">
            <w:pPr>
              <w:pStyle w:val="TableParagraph"/>
              <w:spacing w:line="276" w:lineRule="auto"/>
              <w:ind w:left="142" w:right="259"/>
              <w:jc w:val="both"/>
              <w:rPr>
                <w:sz w:val="24"/>
              </w:rPr>
            </w:pPr>
            <w:r w:rsidRPr="007A44AD">
              <w:rPr>
                <w:rFonts w:asciiTheme="minorHAnsi" w:hAnsiTheme="minorHAnsi" w:cstheme="minorHAnsi"/>
                <w:spacing w:val="-2"/>
                <w:sz w:val="24"/>
                <w:szCs w:val="24"/>
              </w:rPr>
              <w:t>О</w:t>
            </w:r>
            <w:r w:rsidRPr="007A44AD">
              <w:rPr>
                <w:rFonts w:asciiTheme="minorHAnsi" w:hAnsiTheme="minorHAnsi" w:cstheme="minorHAnsi"/>
                <w:spacing w:val="1"/>
                <w:sz w:val="24"/>
                <w:szCs w:val="24"/>
              </w:rPr>
              <w:t>с</w:t>
            </w:r>
            <w:r w:rsidRPr="007A44AD">
              <w:rPr>
                <w:rFonts w:asciiTheme="minorHAnsi" w:hAnsiTheme="minorHAnsi" w:cstheme="minorHAnsi"/>
                <w:sz w:val="24"/>
                <w:szCs w:val="24"/>
              </w:rPr>
              <w:t>но</w:t>
            </w:r>
            <w:r w:rsidRPr="007A44AD">
              <w:rPr>
                <w:rFonts w:asciiTheme="minorHAnsi" w:hAnsiTheme="minorHAnsi" w:cstheme="minorHAnsi"/>
                <w:spacing w:val="1"/>
                <w:sz w:val="24"/>
                <w:szCs w:val="24"/>
              </w:rPr>
              <w:t>в</w:t>
            </w:r>
            <w:r w:rsidRPr="007A44AD">
              <w:rPr>
                <w:rFonts w:asciiTheme="minorHAnsi" w:hAnsiTheme="minorHAnsi" w:cstheme="minorHAnsi"/>
                <w:sz w:val="24"/>
                <w:szCs w:val="24"/>
              </w:rPr>
              <w:t>но</w:t>
            </w:r>
            <w:r w:rsidRPr="007A44AD">
              <w:rPr>
                <w:rFonts w:asciiTheme="minorHAnsi" w:hAnsiTheme="minorHAnsi" w:cstheme="minorHAnsi"/>
                <w:spacing w:val="-1"/>
                <w:sz w:val="24"/>
                <w:szCs w:val="24"/>
              </w:rPr>
              <w:t>т</w:t>
            </w:r>
            <w:r w:rsidRPr="007A44AD">
              <w:rPr>
                <w:rFonts w:asciiTheme="minorHAnsi" w:hAnsiTheme="minorHAnsi" w:cstheme="minorHAnsi"/>
                <w:sz w:val="24"/>
                <w:szCs w:val="24"/>
              </w:rPr>
              <w:t>о</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2"/>
                <w:sz w:val="24"/>
                <w:szCs w:val="24"/>
              </w:rPr>
              <w:t>у</w:t>
            </w:r>
            <w:r w:rsidRPr="007A44AD">
              <w:rPr>
                <w:rFonts w:asciiTheme="minorHAnsi" w:hAnsiTheme="minorHAnsi" w:cstheme="minorHAnsi"/>
                <w:spacing w:val="1"/>
                <w:sz w:val="24"/>
                <w:szCs w:val="24"/>
              </w:rPr>
              <w:t>ч</w:t>
            </w:r>
            <w:r w:rsidRPr="007A44AD">
              <w:rPr>
                <w:rFonts w:asciiTheme="minorHAnsi" w:hAnsiTheme="minorHAnsi" w:cstheme="minorHAnsi"/>
                <w:spacing w:val="-1"/>
                <w:sz w:val="24"/>
                <w:szCs w:val="24"/>
              </w:rPr>
              <w:t>и</w:t>
            </w:r>
            <w:r w:rsidRPr="007A44AD">
              <w:rPr>
                <w:rFonts w:asciiTheme="minorHAnsi" w:hAnsiTheme="minorHAnsi" w:cstheme="minorHAnsi"/>
                <w:sz w:val="24"/>
                <w:szCs w:val="24"/>
              </w:rPr>
              <w:t>л</w:t>
            </w:r>
            <w:r w:rsidRPr="007A44AD">
              <w:rPr>
                <w:rFonts w:asciiTheme="minorHAnsi" w:hAnsiTheme="minorHAnsi" w:cstheme="minorHAnsi"/>
                <w:spacing w:val="-1"/>
                <w:sz w:val="24"/>
                <w:szCs w:val="24"/>
              </w:rPr>
              <w:t>и</w:t>
            </w:r>
            <w:r w:rsidRPr="007A44AD">
              <w:rPr>
                <w:rFonts w:asciiTheme="minorHAnsi" w:hAnsiTheme="minorHAnsi" w:cstheme="minorHAnsi"/>
                <w:spacing w:val="2"/>
                <w:sz w:val="24"/>
                <w:szCs w:val="24"/>
              </w:rPr>
              <w:t>ш</w:t>
            </w:r>
            <w:r w:rsidRPr="007A44AD">
              <w:rPr>
                <w:rFonts w:asciiTheme="minorHAnsi" w:hAnsiTheme="minorHAnsi" w:cstheme="minorHAnsi"/>
                <w:spacing w:val="-4"/>
                <w:sz w:val="24"/>
                <w:szCs w:val="24"/>
              </w:rPr>
              <w:t>т</w:t>
            </w:r>
            <w:r w:rsidRPr="007A44AD">
              <w:rPr>
                <w:rFonts w:asciiTheme="minorHAnsi" w:hAnsiTheme="minorHAnsi" w:cstheme="minorHAnsi"/>
                <w:sz w:val="24"/>
                <w:szCs w:val="24"/>
              </w:rPr>
              <w:t>е</w:t>
            </w:r>
            <w:r w:rsidRPr="007A44AD">
              <w:rPr>
                <w:rFonts w:asciiTheme="minorHAnsi" w:hAnsiTheme="minorHAnsi" w:cstheme="minorHAnsi"/>
                <w:sz w:val="24"/>
                <w:szCs w:val="24"/>
                <w:lang w:val="mk-MK"/>
              </w:rPr>
              <w:t xml:space="preserve"> </w:t>
            </w:r>
            <w:r w:rsidRPr="007A44AD">
              <w:rPr>
                <w:rFonts w:asciiTheme="minorHAnsi" w:hAnsiTheme="minorHAnsi" w:cstheme="minorHAnsi"/>
                <w:sz w:val="24"/>
                <w:szCs w:val="24"/>
              </w:rPr>
              <w:t>о</w:t>
            </w:r>
            <w:r w:rsidRPr="007A44AD">
              <w:rPr>
                <w:rFonts w:asciiTheme="minorHAnsi" w:hAnsiTheme="minorHAnsi" w:cstheme="minorHAnsi"/>
                <w:spacing w:val="-2"/>
                <w:sz w:val="24"/>
                <w:szCs w:val="24"/>
              </w:rPr>
              <w:t>с</w:t>
            </w:r>
            <w:r w:rsidRPr="007A44AD">
              <w:rPr>
                <w:rFonts w:asciiTheme="minorHAnsi" w:hAnsiTheme="minorHAnsi" w:cstheme="minorHAnsi"/>
                <w:spacing w:val="1"/>
                <w:sz w:val="24"/>
                <w:szCs w:val="24"/>
              </w:rPr>
              <w:t>тв</w:t>
            </w:r>
            <w:r w:rsidRPr="007A44AD">
              <w:rPr>
                <w:rFonts w:asciiTheme="minorHAnsi" w:hAnsiTheme="minorHAnsi" w:cstheme="minorHAnsi"/>
                <w:sz w:val="24"/>
                <w:szCs w:val="24"/>
              </w:rPr>
              <w:t>а</w:t>
            </w:r>
            <w:r w:rsidRPr="007A44AD">
              <w:rPr>
                <w:rFonts w:asciiTheme="minorHAnsi" w:hAnsiTheme="minorHAnsi" w:cstheme="minorHAnsi"/>
                <w:spacing w:val="2"/>
                <w:sz w:val="24"/>
                <w:szCs w:val="24"/>
              </w:rPr>
              <w:t>р</w:t>
            </w:r>
            <w:r w:rsidRPr="007A44AD">
              <w:rPr>
                <w:rFonts w:asciiTheme="minorHAnsi" w:hAnsiTheme="minorHAnsi" w:cstheme="minorHAnsi"/>
                <w:spacing w:val="-4"/>
                <w:sz w:val="24"/>
                <w:szCs w:val="24"/>
              </w:rPr>
              <w:t>у</w:t>
            </w:r>
            <w:r w:rsidRPr="007A44AD">
              <w:rPr>
                <w:rFonts w:asciiTheme="minorHAnsi" w:hAnsiTheme="minorHAnsi" w:cstheme="minorHAnsi"/>
                <w:spacing w:val="3"/>
                <w:sz w:val="24"/>
                <w:szCs w:val="24"/>
              </w:rPr>
              <w:t>в</w:t>
            </w:r>
            <w:r w:rsidRPr="007A44AD">
              <w:rPr>
                <w:rFonts w:asciiTheme="minorHAnsi" w:hAnsiTheme="minorHAnsi" w:cstheme="minorHAnsi"/>
                <w:sz w:val="24"/>
                <w:szCs w:val="24"/>
              </w:rPr>
              <w:t>а</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3"/>
                <w:sz w:val="24"/>
                <w:szCs w:val="24"/>
              </w:rPr>
              <w:t>р</w:t>
            </w:r>
            <w:r w:rsidRPr="007A44AD">
              <w:rPr>
                <w:rFonts w:asciiTheme="minorHAnsi" w:hAnsiTheme="minorHAnsi" w:cstheme="minorHAnsi"/>
                <w:sz w:val="24"/>
                <w:szCs w:val="24"/>
              </w:rPr>
              <w:t>едо</w:t>
            </w:r>
            <w:r w:rsidRPr="007A44AD">
              <w:rPr>
                <w:rFonts w:asciiTheme="minorHAnsi" w:hAnsiTheme="minorHAnsi" w:cstheme="minorHAnsi"/>
                <w:spacing w:val="1"/>
                <w:sz w:val="24"/>
                <w:szCs w:val="24"/>
              </w:rPr>
              <w:t>в</w:t>
            </w:r>
            <w:r w:rsidRPr="007A44AD">
              <w:rPr>
                <w:rFonts w:asciiTheme="minorHAnsi" w:hAnsiTheme="minorHAnsi" w:cstheme="minorHAnsi"/>
                <w:sz w:val="24"/>
                <w:szCs w:val="24"/>
              </w:rPr>
              <w:t>на</w:t>
            </w:r>
            <w:r w:rsidRPr="007A44AD">
              <w:rPr>
                <w:rFonts w:asciiTheme="minorHAnsi" w:hAnsiTheme="minorHAnsi" w:cstheme="minorHAnsi"/>
                <w:sz w:val="24"/>
                <w:szCs w:val="24"/>
                <w:lang w:val="mk-MK"/>
              </w:rPr>
              <w:t xml:space="preserve"> </w:t>
            </w:r>
            <w:r w:rsidRPr="007A44AD">
              <w:rPr>
                <w:rFonts w:asciiTheme="minorHAnsi" w:hAnsiTheme="minorHAnsi" w:cstheme="minorHAnsi"/>
                <w:sz w:val="24"/>
                <w:szCs w:val="24"/>
              </w:rPr>
              <w:t>и</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1"/>
                <w:sz w:val="24"/>
                <w:szCs w:val="24"/>
              </w:rPr>
              <w:t>к</w:t>
            </w:r>
            <w:r w:rsidRPr="007A44AD">
              <w:rPr>
                <w:rFonts w:asciiTheme="minorHAnsi" w:hAnsiTheme="minorHAnsi" w:cstheme="minorHAnsi"/>
                <w:sz w:val="24"/>
                <w:szCs w:val="24"/>
              </w:rPr>
              <w:t>он</w:t>
            </w:r>
            <w:r w:rsidRPr="007A44AD">
              <w:rPr>
                <w:rFonts w:asciiTheme="minorHAnsi" w:hAnsiTheme="minorHAnsi" w:cstheme="minorHAnsi"/>
                <w:spacing w:val="1"/>
                <w:sz w:val="24"/>
                <w:szCs w:val="24"/>
              </w:rPr>
              <w:t>т</w:t>
            </w:r>
            <w:r w:rsidRPr="007A44AD">
              <w:rPr>
                <w:rFonts w:asciiTheme="minorHAnsi" w:hAnsiTheme="minorHAnsi" w:cstheme="minorHAnsi"/>
                <w:spacing w:val="-3"/>
                <w:sz w:val="24"/>
                <w:szCs w:val="24"/>
              </w:rPr>
              <w:t>и</w:t>
            </w:r>
            <w:r w:rsidRPr="007A44AD">
              <w:rPr>
                <w:rFonts w:asciiTheme="minorHAnsi" w:hAnsiTheme="minorHAnsi" w:cstheme="minorHAnsi"/>
                <w:spacing w:val="5"/>
                <w:sz w:val="24"/>
                <w:szCs w:val="24"/>
              </w:rPr>
              <w:t>н</w:t>
            </w:r>
            <w:r w:rsidRPr="007A44AD">
              <w:rPr>
                <w:rFonts w:asciiTheme="minorHAnsi" w:hAnsiTheme="minorHAnsi" w:cstheme="minorHAnsi"/>
                <w:spacing w:val="-4"/>
                <w:sz w:val="24"/>
                <w:szCs w:val="24"/>
              </w:rPr>
              <w:t>у</w:t>
            </w:r>
            <w:r w:rsidRPr="007A44AD">
              <w:rPr>
                <w:rFonts w:asciiTheme="minorHAnsi" w:hAnsiTheme="minorHAnsi" w:cstheme="minorHAnsi"/>
                <w:spacing w:val="2"/>
                <w:sz w:val="24"/>
                <w:szCs w:val="24"/>
              </w:rPr>
              <w:t>и</w:t>
            </w:r>
            <w:r w:rsidRPr="007A44AD">
              <w:rPr>
                <w:rFonts w:asciiTheme="minorHAnsi" w:hAnsiTheme="minorHAnsi" w:cstheme="minorHAnsi"/>
                <w:sz w:val="24"/>
                <w:szCs w:val="24"/>
              </w:rPr>
              <w:t>рана</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3"/>
                <w:sz w:val="24"/>
                <w:szCs w:val="24"/>
              </w:rPr>
              <w:t>с</w:t>
            </w:r>
            <w:r w:rsidRPr="007A44AD">
              <w:rPr>
                <w:rFonts w:asciiTheme="minorHAnsi" w:hAnsiTheme="minorHAnsi" w:cstheme="minorHAnsi"/>
                <w:spacing w:val="-3"/>
                <w:sz w:val="24"/>
                <w:szCs w:val="24"/>
              </w:rPr>
              <w:t>о</w:t>
            </w:r>
            <w:r w:rsidRPr="007A44AD">
              <w:rPr>
                <w:rFonts w:asciiTheme="minorHAnsi" w:hAnsiTheme="minorHAnsi" w:cstheme="minorHAnsi"/>
                <w:spacing w:val="2"/>
                <w:sz w:val="24"/>
                <w:szCs w:val="24"/>
              </w:rPr>
              <w:t>р</w:t>
            </w:r>
            <w:r w:rsidRPr="007A44AD">
              <w:rPr>
                <w:rFonts w:asciiTheme="minorHAnsi" w:hAnsiTheme="minorHAnsi" w:cstheme="minorHAnsi"/>
                <w:spacing w:val="-3"/>
                <w:sz w:val="24"/>
                <w:szCs w:val="24"/>
              </w:rPr>
              <w:t>а</w:t>
            </w:r>
            <w:r w:rsidRPr="007A44AD">
              <w:rPr>
                <w:rFonts w:asciiTheme="minorHAnsi" w:hAnsiTheme="minorHAnsi" w:cstheme="minorHAnsi"/>
                <w:spacing w:val="3"/>
                <w:sz w:val="24"/>
                <w:szCs w:val="24"/>
              </w:rPr>
              <w:t>б</w:t>
            </w:r>
            <w:r w:rsidRPr="007A44AD">
              <w:rPr>
                <w:rFonts w:asciiTheme="minorHAnsi" w:hAnsiTheme="minorHAnsi" w:cstheme="minorHAnsi"/>
                <w:sz w:val="24"/>
                <w:szCs w:val="24"/>
              </w:rPr>
              <w:t>о</w:t>
            </w:r>
            <w:r w:rsidRPr="007A44AD">
              <w:rPr>
                <w:rFonts w:asciiTheme="minorHAnsi" w:hAnsiTheme="minorHAnsi" w:cstheme="minorHAnsi"/>
                <w:spacing w:val="1"/>
                <w:sz w:val="24"/>
                <w:szCs w:val="24"/>
              </w:rPr>
              <w:t>т</w:t>
            </w:r>
            <w:r w:rsidRPr="007A44AD">
              <w:rPr>
                <w:rFonts w:asciiTheme="minorHAnsi" w:hAnsiTheme="minorHAnsi" w:cstheme="minorHAnsi"/>
                <w:spacing w:val="-1"/>
                <w:sz w:val="24"/>
                <w:szCs w:val="24"/>
              </w:rPr>
              <w:t>к</w:t>
            </w:r>
            <w:r w:rsidRPr="007A44AD">
              <w:rPr>
                <w:rFonts w:asciiTheme="minorHAnsi" w:hAnsiTheme="minorHAnsi" w:cstheme="minorHAnsi"/>
                <w:sz w:val="24"/>
                <w:szCs w:val="24"/>
              </w:rPr>
              <w:t>а</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2"/>
                <w:sz w:val="24"/>
                <w:szCs w:val="24"/>
              </w:rPr>
              <w:t>с</w:t>
            </w:r>
            <w:r w:rsidRPr="007A44AD">
              <w:rPr>
                <w:rFonts w:asciiTheme="minorHAnsi" w:hAnsiTheme="minorHAnsi" w:cstheme="minorHAnsi"/>
                <w:sz w:val="24"/>
                <w:szCs w:val="24"/>
              </w:rPr>
              <w:t>о</w:t>
            </w:r>
            <w:r w:rsidRPr="007A44AD">
              <w:rPr>
                <w:rFonts w:asciiTheme="minorHAnsi" w:hAnsiTheme="minorHAnsi" w:cstheme="minorHAnsi"/>
                <w:sz w:val="24"/>
                <w:szCs w:val="24"/>
                <w:lang w:val="mk-MK"/>
              </w:rPr>
              <w:t xml:space="preserve"> </w:t>
            </w:r>
            <w:r w:rsidRPr="007A44AD">
              <w:rPr>
                <w:rFonts w:asciiTheme="minorHAnsi" w:hAnsiTheme="minorHAnsi" w:cstheme="minorHAnsi"/>
                <w:sz w:val="24"/>
                <w:szCs w:val="24"/>
              </w:rPr>
              <w:t>л</w:t>
            </w:r>
            <w:r w:rsidRPr="007A44AD">
              <w:rPr>
                <w:rFonts w:asciiTheme="minorHAnsi" w:hAnsiTheme="minorHAnsi" w:cstheme="minorHAnsi"/>
                <w:spacing w:val="2"/>
                <w:sz w:val="24"/>
                <w:szCs w:val="24"/>
              </w:rPr>
              <w:t>о</w:t>
            </w:r>
            <w:r w:rsidRPr="007A44AD">
              <w:rPr>
                <w:rFonts w:asciiTheme="minorHAnsi" w:hAnsiTheme="minorHAnsi" w:cstheme="minorHAnsi"/>
                <w:spacing w:val="-1"/>
                <w:sz w:val="24"/>
                <w:szCs w:val="24"/>
              </w:rPr>
              <w:t>к</w:t>
            </w:r>
            <w:r w:rsidRPr="007A44AD">
              <w:rPr>
                <w:rFonts w:asciiTheme="minorHAnsi" w:hAnsiTheme="minorHAnsi" w:cstheme="minorHAnsi"/>
                <w:spacing w:val="-3"/>
                <w:sz w:val="24"/>
                <w:szCs w:val="24"/>
              </w:rPr>
              <w:t>а</w:t>
            </w:r>
            <w:r w:rsidRPr="007A44AD">
              <w:rPr>
                <w:rFonts w:asciiTheme="minorHAnsi" w:hAnsiTheme="minorHAnsi" w:cstheme="minorHAnsi"/>
                <w:spacing w:val="3"/>
                <w:sz w:val="24"/>
                <w:szCs w:val="24"/>
              </w:rPr>
              <w:t>л</w:t>
            </w:r>
            <w:r w:rsidRPr="007A44AD">
              <w:rPr>
                <w:rFonts w:asciiTheme="minorHAnsi" w:hAnsiTheme="minorHAnsi" w:cstheme="minorHAnsi"/>
                <w:spacing w:val="-2"/>
                <w:sz w:val="24"/>
                <w:szCs w:val="24"/>
              </w:rPr>
              <w:t>н</w:t>
            </w:r>
            <w:r w:rsidRPr="007A44AD">
              <w:rPr>
                <w:rFonts w:asciiTheme="minorHAnsi" w:hAnsiTheme="minorHAnsi" w:cstheme="minorHAnsi"/>
                <w:spacing w:val="2"/>
                <w:sz w:val="24"/>
                <w:szCs w:val="24"/>
              </w:rPr>
              <w:t>а</w:t>
            </w:r>
            <w:r w:rsidRPr="007A44AD">
              <w:rPr>
                <w:rFonts w:asciiTheme="minorHAnsi" w:hAnsiTheme="minorHAnsi" w:cstheme="minorHAnsi"/>
                <w:spacing w:val="1"/>
                <w:sz w:val="24"/>
                <w:szCs w:val="24"/>
              </w:rPr>
              <w:t>т</w:t>
            </w:r>
            <w:r w:rsidRPr="007A44AD">
              <w:rPr>
                <w:rFonts w:asciiTheme="minorHAnsi" w:hAnsiTheme="minorHAnsi" w:cstheme="minorHAnsi"/>
                <w:sz w:val="24"/>
                <w:szCs w:val="24"/>
              </w:rPr>
              <w:t>а</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1"/>
                <w:sz w:val="24"/>
                <w:szCs w:val="24"/>
              </w:rPr>
              <w:t>с</w:t>
            </w:r>
            <w:r w:rsidRPr="007A44AD">
              <w:rPr>
                <w:rFonts w:asciiTheme="minorHAnsi" w:hAnsiTheme="minorHAnsi" w:cstheme="minorHAnsi"/>
                <w:spacing w:val="-3"/>
                <w:sz w:val="24"/>
                <w:szCs w:val="24"/>
              </w:rPr>
              <w:t>а</w:t>
            </w:r>
            <w:r w:rsidRPr="007A44AD">
              <w:rPr>
                <w:rFonts w:asciiTheme="minorHAnsi" w:hAnsiTheme="minorHAnsi" w:cstheme="minorHAnsi"/>
                <w:spacing w:val="5"/>
                <w:sz w:val="24"/>
                <w:szCs w:val="24"/>
              </w:rPr>
              <w:t>м</w:t>
            </w:r>
            <w:r w:rsidRPr="007A44AD">
              <w:rPr>
                <w:rFonts w:asciiTheme="minorHAnsi" w:hAnsiTheme="minorHAnsi" w:cstheme="minorHAnsi"/>
                <w:sz w:val="24"/>
                <w:szCs w:val="24"/>
              </w:rPr>
              <w:t>о</w:t>
            </w:r>
            <w:r w:rsidRPr="007A44AD">
              <w:rPr>
                <w:rFonts w:asciiTheme="minorHAnsi" w:hAnsiTheme="minorHAnsi" w:cstheme="minorHAnsi"/>
                <w:spacing w:val="-2"/>
                <w:sz w:val="24"/>
                <w:szCs w:val="24"/>
              </w:rPr>
              <w:t>уп</w:t>
            </w:r>
            <w:r w:rsidRPr="007A44AD">
              <w:rPr>
                <w:rFonts w:asciiTheme="minorHAnsi" w:hAnsiTheme="minorHAnsi" w:cstheme="minorHAnsi"/>
                <w:spacing w:val="2"/>
                <w:sz w:val="24"/>
                <w:szCs w:val="24"/>
              </w:rPr>
              <w:t>р</w:t>
            </w:r>
            <w:r w:rsidRPr="007A44AD">
              <w:rPr>
                <w:rFonts w:asciiTheme="minorHAnsi" w:hAnsiTheme="minorHAnsi" w:cstheme="minorHAnsi"/>
                <w:spacing w:val="-3"/>
                <w:sz w:val="24"/>
                <w:szCs w:val="24"/>
              </w:rPr>
              <w:t>а</w:t>
            </w:r>
            <w:r w:rsidRPr="007A44AD">
              <w:rPr>
                <w:rFonts w:asciiTheme="minorHAnsi" w:hAnsiTheme="minorHAnsi" w:cstheme="minorHAnsi"/>
                <w:spacing w:val="3"/>
                <w:sz w:val="24"/>
                <w:szCs w:val="24"/>
              </w:rPr>
              <w:t>в</w:t>
            </w:r>
            <w:r w:rsidRPr="007A44AD">
              <w:rPr>
                <w:rFonts w:asciiTheme="minorHAnsi" w:hAnsiTheme="minorHAnsi" w:cstheme="minorHAnsi"/>
                <w:sz w:val="24"/>
                <w:szCs w:val="24"/>
              </w:rPr>
              <w:t>а</w:t>
            </w:r>
            <w:r w:rsidRPr="007A44AD">
              <w:rPr>
                <w:rFonts w:asciiTheme="minorHAnsi" w:hAnsiTheme="minorHAnsi" w:cstheme="minorHAnsi"/>
                <w:sz w:val="24"/>
                <w:szCs w:val="24"/>
                <w:lang w:val="mk-MK"/>
              </w:rPr>
              <w:t xml:space="preserve"> </w:t>
            </w:r>
            <w:r w:rsidRPr="007A44AD">
              <w:rPr>
                <w:rFonts w:asciiTheme="minorHAnsi" w:hAnsiTheme="minorHAnsi" w:cstheme="minorHAnsi"/>
                <w:sz w:val="24"/>
                <w:szCs w:val="24"/>
              </w:rPr>
              <w:t xml:space="preserve">и </w:t>
            </w:r>
            <w:r w:rsidRPr="007A44AD">
              <w:rPr>
                <w:rFonts w:asciiTheme="minorHAnsi" w:hAnsiTheme="minorHAnsi" w:cstheme="minorHAnsi"/>
                <w:spacing w:val="1"/>
                <w:sz w:val="24"/>
                <w:szCs w:val="24"/>
              </w:rPr>
              <w:t>Г</w:t>
            </w:r>
            <w:r w:rsidRPr="007A44AD">
              <w:rPr>
                <w:rFonts w:asciiTheme="minorHAnsi" w:hAnsiTheme="minorHAnsi" w:cstheme="minorHAnsi"/>
                <w:sz w:val="24"/>
                <w:szCs w:val="24"/>
              </w:rPr>
              <w:t>радона</w:t>
            </w:r>
            <w:r w:rsidRPr="007A44AD">
              <w:rPr>
                <w:rFonts w:asciiTheme="minorHAnsi" w:hAnsiTheme="minorHAnsi" w:cstheme="minorHAnsi"/>
                <w:spacing w:val="1"/>
                <w:sz w:val="24"/>
                <w:szCs w:val="24"/>
              </w:rPr>
              <w:t>ч</w:t>
            </w:r>
            <w:r w:rsidRPr="007A44AD">
              <w:rPr>
                <w:rFonts w:asciiTheme="minorHAnsi" w:hAnsiTheme="minorHAnsi" w:cstheme="minorHAnsi"/>
                <w:spacing w:val="2"/>
                <w:sz w:val="24"/>
                <w:szCs w:val="24"/>
              </w:rPr>
              <w:t>а</w:t>
            </w:r>
            <w:r w:rsidRPr="007A44AD">
              <w:rPr>
                <w:rFonts w:asciiTheme="minorHAnsi" w:hAnsiTheme="minorHAnsi" w:cstheme="minorHAnsi"/>
                <w:sz w:val="24"/>
                <w:szCs w:val="24"/>
              </w:rPr>
              <w:t>лн</w:t>
            </w:r>
            <w:r w:rsidRPr="007A44AD">
              <w:rPr>
                <w:rFonts w:asciiTheme="minorHAnsi" w:hAnsiTheme="minorHAnsi" w:cstheme="minorHAnsi"/>
                <w:spacing w:val="-3"/>
                <w:sz w:val="24"/>
                <w:szCs w:val="24"/>
              </w:rPr>
              <w:t>и</w:t>
            </w:r>
            <w:r w:rsidRPr="007A44AD">
              <w:rPr>
                <w:rFonts w:asciiTheme="minorHAnsi" w:hAnsiTheme="minorHAnsi" w:cstheme="minorHAnsi"/>
                <w:spacing w:val="1"/>
                <w:sz w:val="24"/>
                <w:szCs w:val="24"/>
              </w:rPr>
              <w:t>к</w:t>
            </w:r>
            <w:r w:rsidRPr="007A44AD">
              <w:rPr>
                <w:rFonts w:asciiTheme="minorHAnsi" w:hAnsiTheme="minorHAnsi" w:cstheme="minorHAnsi"/>
                <w:spacing w:val="2"/>
                <w:sz w:val="24"/>
                <w:szCs w:val="24"/>
              </w:rPr>
              <w:t>о</w:t>
            </w:r>
            <w:r w:rsidRPr="007A44AD">
              <w:rPr>
                <w:rFonts w:asciiTheme="minorHAnsi" w:hAnsiTheme="minorHAnsi" w:cstheme="minorHAnsi"/>
                <w:sz w:val="24"/>
                <w:szCs w:val="24"/>
              </w:rPr>
              <w:t>т</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2"/>
                <w:w w:val="101"/>
                <w:sz w:val="24"/>
                <w:szCs w:val="24"/>
              </w:rPr>
              <w:t>н</w:t>
            </w:r>
            <w:r w:rsidRPr="007A44AD">
              <w:rPr>
                <w:rFonts w:asciiTheme="minorHAnsi" w:hAnsiTheme="minorHAnsi" w:cstheme="minorHAnsi"/>
                <w:w w:val="101"/>
                <w:sz w:val="24"/>
                <w:szCs w:val="24"/>
              </w:rPr>
              <w:t xml:space="preserve">а </w:t>
            </w:r>
            <w:r w:rsidRPr="007A44AD">
              <w:rPr>
                <w:rFonts w:asciiTheme="minorHAnsi" w:hAnsiTheme="minorHAnsi" w:cstheme="minorHAnsi"/>
                <w:sz w:val="24"/>
                <w:szCs w:val="24"/>
              </w:rPr>
              <w:t>о</w:t>
            </w:r>
            <w:r w:rsidRPr="007A44AD">
              <w:rPr>
                <w:rFonts w:asciiTheme="minorHAnsi" w:hAnsiTheme="minorHAnsi" w:cstheme="minorHAnsi"/>
                <w:spacing w:val="1"/>
                <w:sz w:val="24"/>
                <w:szCs w:val="24"/>
              </w:rPr>
              <w:t>п</w:t>
            </w:r>
            <w:r w:rsidRPr="007A44AD">
              <w:rPr>
                <w:rFonts w:asciiTheme="minorHAnsi" w:hAnsiTheme="minorHAnsi" w:cstheme="minorHAnsi"/>
                <w:sz w:val="24"/>
                <w:szCs w:val="24"/>
              </w:rPr>
              <w:t>ш</w:t>
            </w:r>
            <w:r w:rsidRPr="007A44AD">
              <w:rPr>
                <w:rFonts w:asciiTheme="minorHAnsi" w:hAnsiTheme="minorHAnsi" w:cstheme="minorHAnsi"/>
                <w:spacing w:val="1"/>
                <w:sz w:val="24"/>
                <w:szCs w:val="24"/>
              </w:rPr>
              <w:t>т</w:t>
            </w:r>
            <w:r w:rsidRPr="007A44AD">
              <w:rPr>
                <w:rFonts w:asciiTheme="minorHAnsi" w:hAnsiTheme="minorHAnsi" w:cstheme="minorHAnsi"/>
                <w:spacing w:val="-1"/>
                <w:sz w:val="24"/>
                <w:szCs w:val="24"/>
              </w:rPr>
              <w:t>и</w:t>
            </w:r>
            <w:r w:rsidRPr="007A44AD">
              <w:rPr>
                <w:rFonts w:asciiTheme="minorHAnsi" w:hAnsiTheme="minorHAnsi" w:cstheme="minorHAnsi"/>
                <w:sz w:val="24"/>
                <w:szCs w:val="24"/>
              </w:rPr>
              <w:t xml:space="preserve">на   </w:t>
            </w:r>
            <w:r w:rsidRPr="007A44AD">
              <w:rPr>
                <w:rFonts w:asciiTheme="minorHAnsi" w:hAnsiTheme="minorHAnsi" w:cstheme="minorHAnsi"/>
                <w:sz w:val="24"/>
                <w:szCs w:val="24"/>
                <w:lang w:val="mk-MK"/>
              </w:rPr>
              <w:t xml:space="preserve">Делчево </w:t>
            </w:r>
            <w:r w:rsidRPr="007A44AD">
              <w:rPr>
                <w:rFonts w:asciiTheme="minorHAnsi" w:hAnsiTheme="minorHAnsi" w:cstheme="minorHAnsi"/>
                <w:spacing w:val="1"/>
                <w:sz w:val="24"/>
                <w:szCs w:val="24"/>
              </w:rPr>
              <w:t>п</w:t>
            </w:r>
            <w:r w:rsidRPr="007A44AD">
              <w:rPr>
                <w:rFonts w:asciiTheme="minorHAnsi" w:hAnsiTheme="minorHAnsi" w:cstheme="minorHAnsi"/>
                <w:sz w:val="24"/>
                <w:szCs w:val="24"/>
              </w:rPr>
              <w:t>о</w:t>
            </w:r>
            <w:r w:rsidRPr="007A44AD">
              <w:rPr>
                <w:rFonts w:asciiTheme="minorHAnsi" w:hAnsiTheme="minorHAnsi" w:cstheme="minorHAnsi"/>
                <w:sz w:val="24"/>
                <w:szCs w:val="24"/>
                <w:lang w:val="mk-MK"/>
              </w:rPr>
              <w:t xml:space="preserve"> </w:t>
            </w:r>
            <w:r w:rsidRPr="007A44AD">
              <w:rPr>
                <w:rFonts w:asciiTheme="minorHAnsi" w:hAnsiTheme="minorHAnsi" w:cstheme="minorHAnsi"/>
                <w:sz w:val="24"/>
                <w:szCs w:val="24"/>
              </w:rPr>
              <w:t>одн</w:t>
            </w:r>
            <w:r w:rsidRPr="007A44AD">
              <w:rPr>
                <w:rFonts w:asciiTheme="minorHAnsi" w:hAnsiTheme="minorHAnsi" w:cstheme="minorHAnsi"/>
                <w:spacing w:val="-3"/>
                <w:sz w:val="24"/>
                <w:szCs w:val="24"/>
              </w:rPr>
              <w:t>о</w:t>
            </w:r>
            <w:r w:rsidRPr="007A44AD">
              <w:rPr>
                <w:rFonts w:asciiTheme="minorHAnsi" w:hAnsiTheme="minorHAnsi" w:cstheme="minorHAnsi"/>
                <w:sz w:val="24"/>
                <w:szCs w:val="24"/>
              </w:rPr>
              <w:t>с</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2"/>
                <w:sz w:val="24"/>
                <w:szCs w:val="24"/>
              </w:rPr>
              <w:t>н</w:t>
            </w:r>
            <w:r w:rsidRPr="007A44AD">
              <w:rPr>
                <w:rFonts w:asciiTheme="minorHAnsi" w:hAnsiTheme="minorHAnsi" w:cstheme="minorHAnsi"/>
                <w:sz w:val="24"/>
                <w:szCs w:val="24"/>
              </w:rPr>
              <w:t>а</w:t>
            </w:r>
            <w:r w:rsidRPr="007A44AD">
              <w:rPr>
                <w:rFonts w:asciiTheme="minorHAnsi" w:hAnsiTheme="minorHAnsi" w:cstheme="minorHAnsi"/>
                <w:sz w:val="24"/>
                <w:szCs w:val="24"/>
                <w:lang w:val="mk-MK"/>
              </w:rPr>
              <w:t xml:space="preserve"> </w:t>
            </w:r>
            <w:r w:rsidRPr="007A44AD">
              <w:rPr>
                <w:rFonts w:asciiTheme="minorHAnsi" w:hAnsiTheme="minorHAnsi" w:cstheme="minorHAnsi"/>
                <w:sz w:val="24"/>
                <w:szCs w:val="24"/>
              </w:rPr>
              <w:t>на</w:t>
            </w:r>
            <w:r w:rsidRPr="007A44AD">
              <w:rPr>
                <w:rFonts w:asciiTheme="minorHAnsi" w:hAnsiTheme="minorHAnsi" w:cstheme="minorHAnsi"/>
                <w:spacing w:val="1"/>
                <w:sz w:val="24"/>
                <w:szCs w:val="24"/>
              </w:rPr>
              <w:t>б</w:t>
            </w:r>
            <w:r w:rsidRPr="007A44AD">
              <w:rPr>
                <w:rFonts w:asciiTheme="minorHAnsi" w:hAnsiTheme="minorHAnsi" w:cstheme="minorHAnsi"/>
                <w:sz w:val="24"/>
                <w:szCs w:val="24"/>
              </w:rPr>
              <w:t>а</w:t>
            </w:r>
            <w:r w:rsidRPr="007A44AD">
              <w:rPr>
                <w:rFonts w:asciiTheme="minorHAnsi" w:hAnsiTheme="minorHAnsi" w:cstheme="minorHAnsi"/>
                <w:spacing w:val="-2"/>
                <w:sz w:val="24"/>
                <w:szCs w:val="24"/>
              </w:rPr>
              <w:t>в</w:t>
            </w:r>
            <w:r w:rsidRPr="007A44AD">
              <w:rPr>
                <w:rFonts w:asciiTheme="minorHAnsi" w:hAnsiTheme="minorHAnsi" w:cstheme="minorHAnsi"/>
                <w:spacing w:val="1"/>
                <w:sz w:val="24"/>
                <w:szCs w:val="24"/>
              </w:rPr>
              <w:t>к</w:t>
            </w:r>
            <w:r w:rsidRPr="007A44AD">
              <w:rPr>
                <w:rFonts w:asciiTheme="minorHAnsi" w:hAnsiTheme="minorHAnsi" w:cstheme="minorHAnsi"/>
                <w:sz w:val="24"/>
                <w:szCs w:val="24"/>
              </w:rPr>
              <w:t>а</w:t>
            </w:r>
            <w:r w:rsidRPr="007A44AD">
              <w:rPr>
                <w:rFonts w:asciiTheme="minorHAnsi" w:hAnsiTheme="minorHAnsi" w:cstheme="minorHAnsi"/>
                <w:sz w:val="24"/>
                <w:szCs w:val="24"/>
                <w:lang w:val="mk-MK"/>
              </w:rPr>
              <w:t xml:space="preserve"> </w:t>
            </w:r>
            <w:r w:rsidRPr="007A44AD">
              <w:rPr>
                <w:rFonts w:asciiTheme="minorHAnsi" w:hAnsiTheme="minorHAnsi" w:cstheme="minorHAnsi"/>
                <w:sz w:val="24"/>
                <w:szCs w:val="24"/>
              </w:rPr>
              <w:t>на</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2"/>
                <w:sz w:val="24"/>
                <w:szCs w:val="24"/>
              </w:rPr>
              <w:t>н</w:t>
            </w:r>
            <w:r w:rsidRPr="007A44AD">
              <w:rPr>
                <w:rFonts w:asciiTheme="minorHAnsi" w:hAnsiTheme="minorHAnsi" w:cstheme="minorHAnsi"/>
                <w:sz w:val="24"/>
                <w:szCs w:val="24"/>
              </w:rPr>
              <w:t>а</w:t>
            </w:r>
            <w:r w:rsidRPr="007A44AD">
              <w:rPr>
                <w:rFonts w:asciiTheme="minorHAnsi" w:hAnsiTheme="minorHAnsi" w:cstheme="minorHAnsi"/>
                <w:spacing w:val="3"/>
                <w:sz w:val="24"/>
                <w:szCs w:val="24"/>
              </w:rPr>
              <w:t>с</w:t>
            </w:r>
            <w:r w:rsidRPr="007A44AD">
              <w:rPr>
                <w:rFonts w:asciiTheme="minorHAnsi" w:hAnsiTheme="minorHAnsi" w:cstheme="minorHAnsi"/>
                <w:spacing w:val="-1"/>
                <w:sz w:val="24"/>
                <w:szCs w:val="24"/>
              </w:rPr>
              <w:t>т</w:t>
            </w:r>
            <w:r w:rsidRPr="007A44AD">
              <w:rPr>
                <w:rFonts w:asciiTheme="minorHAnsi" w:hAnsiTheme="minorHAnsi" w:cstheme="minorHAnsi"/>
                <w:sz w:val="24"/>
                <w:szCs w:val="24"/>
              </w:rPr>
              <w:t>а</w:t>
            </w:r>
            <w:r w:rsidRPr="007A44AD">
              <w:rPr>
                <w:rFonts w:asciiTheme="minorHAnsi" w:hAnsiTheme="minorHAnsi" w:cstheme="minorHAnsi"/>
                <w:spacing w:val="-2"/>
                <w:sz w:val="24"/>
                <w:szCs w:val="24"/>
              </w:rPr>
              <w:t>в</w:t>
            </w:r>
            <w:r w:rsidRPr="007A44AD">
              <w:rPr>
                <w:rFonts w:asciiTheme="minorHAnsi" w:hAnsiTheme="minorHAnsi" w:cstheme="minorHAnsi"/>
                <w:spacing w:val="3"/>
                <w:sz w:val="24"/>
                <w:szCs w:val="24"/>
              </w:rPr>
              <w:t>н</w:t>
            </w:r>
            <w:r w:rsidRPr="007A44AD">
              <w:rPr>
                <w:rFonts w:asciiTheme="minorHAnsi" w:hAnsiTheme="minorHAnsi" w:cstheme="minorHAnsi"/>
                <w:sz w:val="24"/>
                <w:szCs w:val="24"/>
              </w:rPr>
              <w:t>и</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1"/>
                <w:sz w:val="24"/>
                <w:szCs w:val="24"/>
              </w:rPr>
              <w:t>с</w:t>
            </w:r>
            <w:r w:rsidRPr="007A44AD">
              <w:rPr>
                <w:rFonts w:asciiTheme="minorHAnsi" w:hAnsiTheme="minorHAnsi" w:cstheme="minorHAnsi"/>
                <w:spacing w:val="2"/>
                <w:sz w:val="24"/>
                <w:szCs w:val="24"/>
              </w:rPr>
              <w:t>р</w:t>
            </w:r>
            <w:r w:rsidRPr="007A44AD">
              <w:rPr>
                <w:rFonts w:asciiTheme="minorHAnsi" w:hAnsiTheme="minorHAnsi" w:cstheme="minorHAnsi"/>
                <w:spacing w:val="-3"/>
                <w:sz w:val="24"/>
                <w:szCs w:val="24"/>
              </w:rPr>
              <w:t>е</w:t>
            </w:r>
            <w:r w:rsidRPr="007A44AD">
              <w:rPr>
                <w:rFonts w:asciiTheme="minorHAnsi" w:hAnsiTheme="minorHAnsi" w:cstheme="minorHAnsi"/>
                <w:spacing w:val="3"/>
                <w:sz w:val="24"/>
                <w:szCs w:val="24"/>
              </w:rPr>
              <w:t>д</w:t>
            </w:r>
            <w:r w:rsidRPr="007A44AD">
              <w:rPr>
                <w:rFonts w:asciiTheme="minorHAnsi" w:hAnsiTheme="minorHAnsi" w:cstheme="minorHAnsi"/>
                <w:spacing w:val="-2"/>
                <w:sz w:val="24"/>
                <w:szCs w:val="24"/>
              </w:rPr>
              <w:t>с</w:t>
            </w:r>
            <w:r w:rsidRPr="007A44AD">
              <w:rPr>
                <w:rFonts w:asciiTheme="minorHAnsi" w:hAnsiTheme="minorHAnsi" w:cstheme="minorHAnsi"/>
                <w:spacing w:val="-1"/>
                <w:sz w:val="24"/>
                <w:szCs w:val="24"/>
              </w:rPr>
              <w:t>т</w:t>
            </w:r>
            <w:r w:rsidRPr="007A44AD">
              <w:rPr>
                <w:rFonts w:asciiTheme="minorHAnsi" w:hAnsiTheme="minorHAnsi" w:cstheme="minorHAnsi"/>
                <w:spacing w:val="3"/>
                <w:sz w:val="24"/>
                <w:szCs w:val="24"/>
              </w:rPr>
              <w:t>в</w:t>
            </w:r>
            <w:r w:rsidRPr="007A44AD">
              <w:rPr>
                <w:rFonts w:asciiTheme="minorHAnsi" w:hAnsiTheme="minorHAnsi" w:cstheme="minorHAnsi"/>
                <w:sz w:val="24"/>
                <w:szCs w:val="24"/>
              </w:rPr>
              <w:t>а</w:t>
            </w:r>
            <w:r w:rsidRPr="007A44AD">
              <w:rPr>
                <w:rFonts w:asciiTheme="minorHAnsi" w:hAnsiTheme="minorHAnsi" w:cstheme="minorHAnsi"/>
                <w:sz w:val="24"/>
                <w:szCs w:val="24"/>
                <w:lang w:val="mk-MK"/>
              </w:rPr>
              <w:t xml:space="preserve"> </w:t>
            </w:r>
            <w:r w:rsidRPr="007A44AD">
              <w:rPr>
                <w:rFonts w:asciiTheme="minorHAnsi" w:hAnsiTheme="minorHAnsi" w:cstheme="minorHAnsi"/>
                <w:sz w:val="24"/>
                <w:szCs w:val="24"/>
              </w:rPr>
              <w:t>и</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2"/>
                <w:sz w:val="24"/>
                <w:szCs w:val="24"/>
              </w:rPr>
              <w:t>п</w:t>
            </w:r>
            <w:r w:rsidRPr="007A44AD">
              <w:rPr>
                <w:rFonts w:asciiTheme="minorHAnsi" w:hAnsiTheme="minorHAnsi" w:cstheme="minorHAnsi"/>
                <w:sz w:val="24"/>
                <w:szCs w:val="24"/>
              </w:rPr>
              <w:t>о</w:t>
            </w:r>
            <w:r w:rsidRPr="007A44AD">
              <w:rPr>
                <w:rFonts w:asciiTheme="minorHAnsi" w:hAnsiTheme="minorHAnsi" w:cstheme="minorHAnsi"/>
                <w:spacing w:val="3"/>
                <w:sz w:val="24"/>
                <w:szCs w:val="24"/>
              </w:rPr>
              <w:t>м</w:t>
            </w:r>
            <w:r w:rsidRPr="007A44AD">
              <w:rPr>
                <w:rFonts w:asciiTheme="minorHAnsi" w:hAnsiTheme="minorHAnsi" w:cstheme="minorHAnsi"/>
                <w:spacing w:val="-3"/>
                <w:sz w:val="24"/>
                <w:szCs w:val="24"/>
              </w:rPr>
              <w:t>а</w:t>
            </w:r>
            <w:r w:rsidRPr="007A44AD">
              <w:rPr>
                <w:rFonts w:asciiTheme="minorHAnsi" w:hAnsiTheme="minorHAnsi" w:cstheme="minorHAnsi"/>
                <w:spacing w:val="1"/>
                <w:sz w:val="24"/>
                <w:szCs w:val="24"/>
              </w:rPr>
              <w:t>г</w:t>
            </w:r>
            <w:r w:rsidRPr="007A44AD">
              <w:rPr>
                <w:rFonts w:asciiTheme="minorHAnsi" w:hAnsiTheme="minorHAnsi" w:cstheme="minorHAnsi"/>
                <w:sz w:val="24"/>
                <w:szCs w:val="24"/>
              </w:rPr>
              <w:t>ала,</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2"/>
                <w:sz w:val="24"/>
                <w:szCs w:val="24"/>
              </w:rPr>
              <w:t>с</w:t>
            </w:r>
            <w:r w:rsidRPr="007A44AD">
              <w:rPr>
                <w:rFonts w:asciiTheme="minorHAnsi" w:hAnsiTheme="minorHAnsi" w:cstheme="minorHAnsi"/>
                <w:spacing w:val="1"/>
                <w:sz w:val="24"/>
                <w:szCs w:val="24"/>
              </w:rPr>
              <w:t>т</w:t>
            </w:r>
            <w:r w:rsidRPr="007A44AD">
              <w:rPr>
                <w:rFonts w:asciiTheme="minorHAnsi" w:hAnsiTheme="minorHAnsi" w:cstheme="minorHAnsi"/>
                <w:spacing w:val="-1"/>
                <w:sz w:val="24"/>
                <w:szCs w:val="24"/>
              </w:rPr>
              <w:t>и</w:t>
            </w:r>
            <w:r w:rsidRPr="007A44AD">
              <w:rPr>
                <w:rFonts w:asciiTheme="minorHAnsi" w:hAnsiTheme="minorHAnsi" w:cstheme="minorHAnsi"/>
                <w:spacing w:val="-2"/>
                <w:sz w:val="24"/>
                <w:szCs w:val="24"/>
              </w:rPr>
              <w:t>п</w:t>
            </w:r>
            <w:r w:rsidRPr="007A44AD">
              <w:rPr>
                <w:rFonts w:asciiTheme="minorHAnsi" w:hAnsiTheme="minorHAnsi" w:cstheme="minorHAnsi"/>
                <w:spacing w:val="2"/>
                <w:sz w:val="24"/>
                <w:szCs w:val="24"/>
              </w:rPr>
              <w:t>е</w:t>
            </w:r>
            <w:r w:rsidRPr="007A44AD">
              <w:rPr>
                <w:rFonts w:asciiTheme="minorHAnsi" w:hAnsiTheme="minorHAnsi" w:cstheme="minorHAnsi"/>
                <w:spacing w:val="-2"/>
                <w:sz w:val="24"/>
                <w:szCs w:val="24"/>
              </w:rPr>
              <w:t>н</w:t>
            </w:r>
            <w:r w:rsidRPr="007A44AD">
              <w:rPr>
                <w:rFonts w:asciiTheme="minorHAnsi" w:hAnsiTheme="minorHAnsi" w:cstheme="minorHAnsi"/>
                <w:spacing w:val="3"/>
                <w:sz w:val="24"/>
                <w:szCs w:val="24"/>
              </w:rPr>
              <w:t>д</w:t>
            </w:r>
            <w:r w:rsidRPr="007A44AD">
              <w:rPr>
                <w:rFonts w:asciiTheme="minorHAnsi" w:hAnsiTheme="minorHAnsi" w:cstheme="minorHAnsi"/>
                <w:spacing w:val="-1"/>
                <w:sz w:val="24"/>
                <w:szCs w:val="24"/>
              </w:rPr>
              <w:t>и</w:t>
            </w:r>
            <w:r w:rsidRPr="007A44AD">
              <w:rPr>
                <w:rFonts w:asciiTheme="minorHAnsi" w:hAnsiTheme="minorHAnsi" w:cstheme="minorHAnsi"/>
                <w:sz w:val="24"/>
                <w:szCs w:val="24"/>
              </w:rPr>
              <w:t>р</w:t>
            </w:r>
            <w:r w:rsidRPr="007A44AD">
              <w:rPr>
                <w:rFonts w:asciiTheme="minorHAnsi" w:hAnsiTheme="minorHAnsi" w:cstheme="minorHAnsi"/>
                <w:spacing w:val="-3"/>
                <w:sz w:val="24"/>
                <w:szCs w:val="24"/>
              </w:rPr>
              <w:t>а</w:t>
            </w:r>
            <w:r w:rsidRPr="007A44AD">
              <w:rPr>
                <w:rFonts w:asciiTheme="minorHAnsi" w:hAnsiTheme="minorHAnsi" w:cstheme="minorHAnsi"/>
                <w:spacing w:val="2"/>
                <w:sz w:val="24"/>
                <w:szCs w:val="24"/>
              </w:rPr>
              <w:t>њ</w:t>
            </w:r>
            <w:r w:rsidRPr="007A44AD">
              <w:rPr>
                <w:rFonts w:asciiTheme="minorHAnsi" w:hAnsiTheme="minorHAnsi" w:cstheme="minorHAnsi"/>
                <w:sz w:val="24"/>
                <w:szCs w:val="24"/>
              </w:rPr>
              <w:t>е</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3"/>
                <w:sz w:val="24"/>
                <w:szCs w:val="24"/>
              </w:rPr>
              <w:t>н</w:t>
            </w:r>
            <w:r w:rsidRPr="007A44AD">
              <w:rPr>
                <w:rFonts w:asciiTheme="minorHAnsi" w:hAnsiTheme="minorHAnsi" w:cstheme="minorHAnsi"/>
                <w:sz w:val="24"/>
                <w:szCs w:val="24"/>
              </w:rPr>
              <w:t>а о</w:t>
            </w:r>
            <w:r w:rsidRPr="007A44AD">
              <w:rPr>
                <w:rFonts w:asciiTheme="minorHAnsi" w:hAnsiTheme="minorHAnsi" w:cstheme="minorHAnsi"/>
                <w:spacing w:val="3"/>
                <w:sz w:val="24"/>
                <w:szCs w:val="24"/>
              </w:rPr>
              <w:t>дл</w:t>
            </w:r>
            <w:r w:rsidRPr="007A44AD">
              <w:rPr>
                <w:rFonts w:asciiTheme="minorHAnsi" w:hAnsiTheme="minorHAnsi" w:cstheme="minorHAnsi"/>
                <w:spacing w:val="-3"/>
                <w:sz w:val="24"/>
                <w:szCs w:val="24"/>
              </w:rPr>
              <w:t>и</w:t>
            </w:r>
            <w:r w:rsidRPr="007A44AD">
              <w:rPr>
                <w:rFonts w:asciiTheme="minorHAnsi" w:hAnsiTheme="minorHAnsi" w:cstheme="minorHAnsi"/>
                <w:spacing w:val="1"/>
                <w:sz w:val="24"/>
                <w:szCs w:val="24"/>
              </w:rPr>
              <w:t>ч</w:t>
            </w:r>
            <w:r w:rsidRPr="007A44AD">
              <w:rPr>
                <w:rFonts w:asciiTheme="minorHAnsi" w:hAnsiTheme="minorHAnsi" w:cstheme="minorHAnsi"/>
                <w:spacing w:val="-2"/>
                <w:sz w:val="24"/>
                <w:szCs w:val="24"/>
              </w:rPr>
              <w:t>н</w:t>
            </w:r>
            <w:r w:rsidRPr="007A44AD">
              <w:rPr>
                <w:rFonts w:asciiTheme="minorHAnsi" w:hAnsiTheme="minorHAnsi" w:cstheme="minorHAnsi"/>
                <w:sz w:val="24"/>
                <w:szCs w:val="24"/>
              </w:rPr>
              <w:t>и</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4"/>
                <w:sz w:val="24"/>
                <w:szCs w:val="24"/>
              </w:rPr>
              <w:t>у</w:t>
            </w:r>
            <w:r w:rsidRPr="007A44AD">
              <w:rPr>
                <w:rFonts w:asciiTheme="minorHAnsi" w:hAnsiTheme="minorHAnsi" w:cstheme="minorHAnsi"/>
                <w:spacing w:val="3"/>
                <w:sz w:val="24"/>
                <w:szCs w:val="24"/>
              </w:rPr>
              <w:t>ч</w:t>
            </w:r>
            <w:r w:rsidRPr="007A44AD">
              <w:rPr>
                <w:rFonts w:asciiTheme="minorHAnsi" w:hAnsiTheme="minorHAnsi" w:cstheme="minorHAnsi"/>
                <w:spacing w:val="-3"/>
                <w:sz w:val="24"/>
                <w:szCs w:val="24"/>
              </w:rPr>
              <w:t>е</w:t>
            </w:r>
            <w:r w:rsidRPr="007A44AD">
              <w:rPr>
                <w:rFonts w:asciiTheme="minorHAnsi" w:hAnsiTheme="minorHAnsi" w:cstheme="minorHAnsi"/>
                <w:spacing w:val="3"/>
                <w:sz w:val="24"/>
                <w:szCs w:val="24"/>
              </w:rPr>
              <w:t>н</w:t>
            </w:r>
            <w:r w:rsidRPr="007A44AD">
              <w:rPr>
                <w:rFonts w:asciiTheme="minorHAnsi" w:hAnsiTheme="minorHAnsi" w:cstheme="minorHAnsi"/>
                <w:spacing w:val="-3"/>
                <w:sz w:val="24"/>
                <w:szCs w:val="24"/>
              </w:rPr>
              <w:t>и</w:t>
            </w:r>
            <w:r w:rsidRPr="007A44AD">
              <w:rPr>
                <w:rFonts w:asciiTheme="minorHAnsi" w:hAnsiTheme="minorHAnsi" w:cstheme="minorHAnsi"/>
                <w:spacing w:val="3"/>
                <w:sz w:val="24"/>
                <w:szCs w:val="24"/>
              </w:rPr>
              <w:t>ц</w:t>
            </w:r>
            <w:r w:rsidRPr="007A44AD">
              <w:rPr>
                <w:rFonts w:asciiTheme="minorHAnsi" w:hAnsiTheme="minorHAnsi" w:cstheme="minorHAnsi"/>
                <w:sz w:val="24"/>
                <w:szCs w:val="24"/>
              </w:rPr>
              <w:t>и</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1"/>
                <w:sz w:val="24"/>
                <w:szCs w:val="24"/>
              </w:rPr>
              <w:t>к</w:t>
            </w:r>
            <w:r w:rsidRPr="007A44AD">
              <w:rPr>
                <w:rFonts w:asciiTheme="minorHAnsi" w:hAnsiTheme="minorHAnsi" w:cstheme="minorHAnsi"/>
                <w:sz w:val="24"/>
                <w:szCs w:val="24"/>
              </w:rPr>
              <w:t>а</w:t>
            </w:r>
            <w:r w:rsidRPr="007A44AD">
              <w:rPr>
                <w:rFonts w:asciiTheme="minorHAnsi" w:hAnsiTheme="minorHAnsi" w:cstheme="minorHAnsi"/>
                <w:spacing w:val="-1"/>
                <w:sz w:val="24"/>
                <w:szCs w:val="24"/>
              </w:rPr>
              <w:t>к</w:t>
            </w:r>
            <w:r w:rsidRPr="007A44AD">
              <w:rPr>
                <w:rFonts w:asciiTheme="minorHAnsi" w:hAnsiTheme="minorHAnsi" w:cstheme="minorHAnsi"/>
                <w:sz w:val="24"/>
                <w:szCs w:val="24"/>
              </w:rPr>
              <w:t>о</w:t>
            </w:r>
            <w:r w:rsidRPr="007A44AD">
              <w:rPr>
                <w:rFonts w:asciiTheme="minorHAnsi" w:hAnsiTheme="minorHAnsi" w:cstheme="minorHAnsi"/>
                <w:sz w:val="24"/>
                <w:szCs w:val="24"/>
                <w:lang w:val="mk-MK"/>
              </w:rPr>
              <w:t xml:space="preserve"> </w:t>
            </w:r>
            <w:r w:rsidRPr="007A44AD">
              <w:rPr>
                <w:rFonts w:asciiTheme="minorHAnsi" w:hAnsiTheme="minorHAnsi" w:cstheme="minorHAnsi"/>
                <w:sz w:val="24"/>
                <w:szCs w:val="24"/>
              </w:rPr>
              <w:t>и</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2"/>
                <w:sz w:val="24"/>
                <w:szCs w:val="24"/>
              </w:rPr>
              <w:t>у</w:t>
            </w:r>
            <w:r w:rsidRPr="007A44AD">
              <w:rPr>
                <w:rFonts w:asciiTheme="minorHAnsi" w:hAnsiTheme="minorHAnsi" w:cstheme="minorHAnsi"/>
                <w:spacing w:val="1"/>
                <w:sz w:val="24"/>
                <w:szCs w:val="24"/>
              </w:rPr>
              <w:t>ч</w:t>
            </w:r>
            <w:r w:rsidRPr="007A44AD">
              <w:rPr>
                <w:rFonts w:asciiTheme="minorHAnsi" w:hAnsiTheme="minorHAnsi" w:cstheme="minorHAnsi"/>
                <w:sz w:val="24"/>
                <w:szCs w:val="24"/>
              </w:rPr>
              <w:t>е</w:t>
            </w:r>
            <w:r w:rsidRPr="007A44AD">
              <w:rPr>
                <w:rFonts w:asciiTheme="minorHAnsi" w:hAnsiTheme="minorHAnsi" w:cstheme="minorHAnsi"/>
                <w:spacing w:val="-2"/>
                <w:sz w:val="24"/>
                <w:szCs w:val="24"/>
              </w:rPr>
              <w:t>с</w:t>
            </w:r>
            <w:r w:rsidRPr="007A44AD">
              <w:rPr>
                <w:rFonts w:asciiTheme="minorHAnsi" w:hAnsiTheme="minorHAnsi" w:cstheme="minorHAnsi"/>
                <w:spacing w:val="1"/>
                <w:sz w:val="24"/>
                <w:szCs w:val="24"/>
              </w:rPr>
              <w:t>тв</w:t>
            </w:r>
            <w:r w:rsidRPr="007A44AD">
              <w:rPr>
                <w:rFonts w:asciiTheme="minorHAnsi" w:hAnsiTheme="minorHAnsi" w:cstheme="minorHAnsi"/>
                <w:sz w:val="24"/>
                <w:szCs w:val="24"/>
              </w:rPr>
              <w:t>о</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3"/>
                <w:sz w:val="24"/>
                <w:szCs w:val="24"/>
              </w:rPr>
              <w:t>в</w:t>
            </w:r>
            <w:r w:rsidRPr="007A44AD">
              <w:rPr>
                <w:rFonts w:asciiTheme="minorHAnsi" w:hAnsiTheme="minorHAnsi" w:cstheme="minorHAnsi"/>
                <w:sz w:val="24"/>
                <w:szCs w:val="24"/>
              </w:rPr>
              <w:t xml:space="preserve">о </w:t>
            </w:r>
            <w:r w:rsidRPr="007A44AD">
              <w:rPr>
                <w:rFonts w:asciiTheme="minorHAnsi" w:hAnsiTheme="minorHAnsi" w:cstheme="minorHAnsi"/>
                <w:spacing w:val="3"/>
                <w:sz w:val="24"/>
                <w:szCs w:val="24"/>
              </w:rPr>
              <w:t>с</w:t>
            </w:r>
            <w:r w:rsidRPr="007A44AD">
              <w:rPr>
                <w:rFonts w:asciiTheme="minorHAnsi" w:hAnsiTheme="minorHAnsi" w:cstheme="minorHAnsi"/>
                <w:spacing w:val="-1"/>
                <w:sz w:val="24"/>
                <w:szCs w:val="24"/>
              </w:rPr>
              <w:t>ит</w:t>
            </w:r>
            <w:r w:rsidRPr="007A44AD">
              <w:rPr>
                <w:rFonts w:asciiTheme="minorHAnsi" w:hAnsiTheme="minorHAnsi" w:cstheme="minorHAnsi"/>
                <w:sz w:val="24"/>
                <w:szCs w:val="24"/>
              </w:rPr>
              <w:t>е</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2"/>
                <w:sz w:val="24"/>
                <w:szCs w:val="24"/>
              </w:rPr>
              <w:t>о</w:t>
            </w:r>
            <w:r w:rsidRPr="007A44AD">
              <w:rPr>
                <w:rFonts w:asciiTheme="minorHAnsi" w:hAnsiTheme="minorHAnsi" w:cstheme="minorHAnsi"/>
                <w:spacing w:val="-2"/>
                <w:sz w:val="24"/>
                <w:szCs w:val="24"/>
              </w:rPr>
              <w:t>с</w:t>
            </w:r>
            <w:r w:rsidRPr="007A44AD">
              <w:rPr>
                <w:rFonts w:asciiTheme="minorHAnsi" w:hAnsiTheme="minorHAnsi" w:cstheme="minorHAnsi"/>
                <w:spacing w:val="-1"/>
                <w:sz w:val="24"/>
                <w:szCs w:val="24"/>
              </w:rPr>
              <w:t>т</w:t>
            </w:r>
            <w:r w:rsidRPr="007A44AD">
              <w:rPr>
                <w:rFonts w:asciiTheme="minorHAnsi" w:hAnsiTheme="minorHAnsi" w:cstheme="minorHAnsi"/>
                <w:spacing w:val="2"/>
                <w:sz w:val="24"/>
                <w:szCs w:val="24"/>
              </w:rPr>
              <w:t>а</w:t>
            </w:r>
            <w:r w:rsidRPr="007A44AD">
              <w:rPr>
                <w:rFonts w:asciiTheme="minorHAnsi" w:hAnsiTheme="minorHAnsi" w:cstheme="minorHAnsi"/>
                <w:spacing w:val="-2"/>
                <w:sz w:val="24"/>
                <w:szCs w:val="24"/>
              </w:rPr>
              <w:t>н</w:t>
            </w:r>
            <w:r w:rsidRPr="007A44AD">
              <w:rPr>
                <w:rFonts w:asciiTheme="minorHAnsi" w:hAnsiTheme="minorHAnsi" w:cstheme="minorHAnsi"/>
                <w:spacing w:val="2"/>
                <w:sz w:val="24"/>
                <w:szCs w:val="24"/>
              </w:rPr>
              <w:t>а</w:t>
            </w:r>
            <w:r w:rsidRPr="007A44AD">
              <w:rPr>
                <w:rFonts w:asciiTheme="minorHAnsi" w:hAnsiTheme="minorHAnsi" w:cstheme="minorHAnsi"/>
                <w:spacing w:val="-1"/>
                <w:sz w:val="24"/>
                <w:szCs w:val="24"/>
              </w:rPr>
              <w:t>т</w:t>
            </w:r>
            <w:r w:rsidRPr="007A44AD">
              <w:rPr>
                <w:rFonts w:asciiTheme="minorHAnsi" w:hAnsiTheme="minorHAnsi" w:cstheme="minorHAnsi"/>
                <w:sz w:val="24"/>
                <w:szCs w:val="24"/>
              </w:rPr>
              <w:t>и</w:t>
            </w:r>
            <w:r w:rsidRPr="007A44AD">
              <w:rPr>
                <w:rFonts w:asciiTheme="minorHAnsi" w:hAnsiTheme="minorHAnsi" w:cstheme="minorHAnsi"/>
                <w:sz w:val="24"/>
                <w:szCs w:val="24"/>
                <w:lang w:val="mk-MK"/>
              </w:rPr>
              <w:t xml:space="preserve"> </w:t>
            </w:r>
            <w:r w:rsidRPr="007A44AD">
              <w:rPr>
                <w:rFonts w:asciiTheme="minorHAnsi" w:hAnsiTheme="minorHAnsi" w:cstheme="minorHAnsi"/>
                <w:sz w:val="24"/>
                <w:szCs w:val="24"/>
              </w:rPr>
              <w:t>ман</w:t>
            </w:r>
            <w:r w:rsidRPr="007A44AD">
              <w:rPr>
                <w:rFonts w:asciiTheme="minorHAnsi" w:hAnsiTheme="minorHAnsi" w:cstheme="minorHAnsi"/>
                <w:spacing w:val="2"/>
                <w:sz w:val="24"/>
                <w:szCs w:val="24"/>
              </w:rPr>
              <w:t>и</w:t>
            </w:r>
            <w:r w:rsidRPr="007A44AD">
              <w:rPr>
                <w:rFonts w:asciiTheme="minorHAnsi" w:hAnsiTheme="minorHAnsi" w:cstheme="minorHAnsi"/>
                <w:spacing w:val="-3"/>
                <w:sz w:val="24"/>
                <w:szCs w:val="24"/>
              </w:rPr>
              <w:t>ф</w:t>
            </w:r>
            <w:r w:rsidRPr="007A44AD">
              <w:rPr>
                <w:rFonts w:asciiTheme="minorHAnsi" w:hAnsiTheme="minorHAnsi" w:cstheme="minorHAnsi"/>
                <w:sz w:val="24"/>
                <w:szCs w:val="24"/>
              </w:rPr>
              <w:t>е</w:t>
            </w:r>
            <w:r w:rsidRPr="007A44AD">
              <w:rPr>
                <w:rFonts w:asciiTheme="minorHAnsi" w:hAnsiTheme="minorHAnsi" w:cstheme="minorHAnsi"/>
                <w:spacing w:val="1"/>
                <w:sz w:val="24"/>
                <w:szCs w:val="24"/>
              </w:rPr>
              <w:t>ст</w:t>
            </w:r>
            <w:r w:rsidRPr="007A44AD">
              <w:rPr>
                <w:rFonts w:asciiTheme="minorHAnsi" w:hAnsiTheme="minorHAnsi" w:cstheme="minorHAnsi"/>
                <w:sz w:val="24"/>
                <w:szCs w:val="24"/>
              </w:rPr>
              <w:t>а</w:t>
            </w:r>
            <w:r w:rsidRPr="007A44AD">
              <w:rPr>
                <w:rFonts w:asciiTheme="minorHAnsi" w:hAnsiTheme="minorHAnsi" w:cstheme="minorHAnsi"/>
                <w:spacing w:val="1"/>
                <w:sz w:val="24"/>
                <w:szCs w:val="24"/>
              </w:rPr>
              <w:t>ц</w:t>
            </w:r>
            <w:r w:rsidRPr="007A44AD">
              <w:rPr>
                <w:rFonts w:asciiTheme="minorHAnsi" w:hAnsiTheme="minorHAnsi" w:cstheme="minorHAnsi"/>
                <w:spacing w:val="2"/>
                <w:sz w:val="24"/>
                <w:szCs w:val="24"/>
              </w:rPr>
              <w:t>и</w:t>
            </w:r>
            <w:r w:rsidRPr="007A44AD">
              <w:rPr>
                <w:rFonts w:asciiTheme="minorHAnsi" w:hAnsiTheme="minorHAnsi" w:cstheme="minorHAnsi"/>
                <w:spacing w:val="-4"/>
                <w:sz w:val="24"/>
                <w:szCs w:val="24"/>
              </w:rPr>
              <w:t>и</w:t>
            </w:r>
            <w:r w:rsidRPr="007A44AD">
              <w:rPr>
                <w:rFonts w:asciiTheme="minorHAnsi" w:hAnsiTheme="minorHAnsi" w:cstheme="minorHAnsi"/>
                <w:sz w:val="24"/>
                <w:szCs w:val="24"/>
              </w:rPr>
              <w:t>,</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1"/>
                <w:sz w:val="24"/>
                <w:szCs w:val="24"/>
              </w:rPr>
              <w:t>п</w:t>
            </w:r>
            <w:r w:rsidRPr="007A44AD">
              <w:rPr>
                <w:rFonts w:asciiTheme="minorHAnsi" w:hAnsiTheme="minorHAnsi" w:cstheme="minorHAnsi"/>
                <w:sz w:val="24"/>
                <w:szCs w:val="24"/>
              </w:rPr>
              <w:t>р</w:t>
            </w:r>
            <w:r w:rsidRPr="007A44AD">
              <w:rPr>
                <w:rFonts w:asciiTheme="minorHAnsi" w:hAnsiTheme="minorHAnsi" w:cstheme="minorHAnsi"/>
                <w:spacing w:val="2"/>
                <w:sz w:val="24"/>
                <w:szCs w:val="24"/>
              </w:rPr>
              <w:t>о</w:t>
            </w:r>
            <w:r w:rsidRPr="007A44AD">
              <w:rPr>
                <w:rFonts w:asciiTheme="minorHAnsi" w:hAnsiTheme="minorHAnsi" w:cstheme="minorHAnsi"/>
                <w:spacing w:val="-3"/>
                <w:sz w:val="24"/>
                <w:szCs w:val="24"/>
              </w:rPr>
              <w:t>е</w:t>
            </w:r>
            <w:r w:rsidRPr="007A44AD">
              <w:rPr>
                <w:rFonts w:asciiTheme="minorHAnsi" w:hAnsiTheme="minorHAnsi" w:cstheme="minorHAnsi"/>
                <w:spacing w:val="1"/>
                <w:sz w:val="24"/>
                <w:szCs w:val="24"/>
              </w:rPr>
              <w:t>кт</w:t>
            </w:r>
            <w:r w:rsidRPr="007A44AD">
              <w:rPr>
                <w:rFonts w:asciiTheme="minorHAnsi" w:hAnsiTheme="minorHAnsi" w:cstheme="minorHAnsi"/>
                <w:sz w:val="24"/>
                <w:szCs w:val="24"/>
              </w:rPr>
              <w:t>и</w:t>
            </w:r>
            <w:r w:rsidRPr="007A44AD">
              <w:rPr>
                <w:rFonts w:asciiTheme="minorHAnsi" w:hAnsiTheme="minorHAnsi" w:cstheme="minorHAnsi"/>
                <w:sz w:val="24"/>
                <w:szCs w:val="24"/>
                <w:lang w:val="mk-MK"/>
              </w:rPr>
              <w:t xml:space="preserve"> </w:t>
            </w:r>
            <w:r w:rsidRPr="007A44AD">
              <w:rPr>
                <w:rFonts w:asciiTheme="minorHAnsi" w:hAnsiTheme="minorHAnsi" w:cstheme="minorHAnsi"/>
                <w:w w:val="101"/>
                <w:sz w:val="24"/>
                <w:szCs w:val="24"/>
              </w:rPr>
              <w:t xml:space="preserve">и </w:t>
            </w:r>
            <w:r w:rsidRPr="007A44AD">
              <w:rPr>
                <w:rFonts w:asciiTheme="minorHAnsi" w:hAnsiTheme="minorHAnsi" w:cstheme="minorHAnsi"/>
                <w:spacing w:val="1"/>
                <w:sz w:val="24"/>
                <w:szCs w:val="24"/>
              </w:rPr>
              <w:t>п</w:t>
            </w:r>
            <w:r w:rsidRPr="007A44AD">
              <w:rPr>
                <w:rFonts w:asciiTheme="minorHAnsi" w:hAnsiTheme="minorHAnsi" w:cstheme="minorHAnsi"/>
                <w:spacing w:val="2"/>
                <w:sz w:val="24"/>
                <w:szCs w:val="24"/>
              </w:rPr>
              <w:t>р</w:t>
            </w:r>
            <w:r w:rsidRPr="007A44AD">
              <w:rPr>
                <w:rFonts w:asciiTheme="minorHAnsi" w:hAnsiTheme="minorHAnsi" w:cstheme="minorHAnsi"/>
                <w:spacing w:val="-3"/>
                <w:sz w:val="24"/>
                <w:szCs w:val="24"/>
              </w:rPr>
              <w:t>и</w:t>
            </w:r>
            <w:r w:rsidRPr="007A44AD">
              <w:rPr>
                <w:rFonts w:asciiTheme="minorHAnsi" w:hAnsiTheme="minorHAnsi" w:cstheme="minorHAnsi"/>
                <w:spacing w:val="2"/>
                <w:sz w:val="24"/>
                <w:szCs w:val="24"/>
              </w:rPr>
              <w:t>р</w:t>
            </w:r>
            <w:r w:rsidRPr="007A44AD">
              <w:rPr>
                <w:rFonts w:asciiTheme="minorHAnsi" w:hAnsiTheme="minorHAnsi" w:cstheme="minorHAnsi"/>
                <w:spacing w:val="-3"/>
                <w:sz w:val="24"/>
                <w:szCs w:val="24"/>
              </w:rPr>
              <w:t>е</w:t>
            </w:r>
            <w:r w:rsidRPr="007A44AD">
              <w:rPr>
                <w:rFonts w:asciiTheme="minorHAnsi" w:hAnsiTheme="minorHAnsi" w:cstheme="minorHAnsi"/>
                <w:spacing w:val="3"/>
                <w:sz w:val="24"/>
                <w:szCs w:val="24"/>
              </w:rPr>
              <w:t>д</w:t>
            </w:r>
            <w:r w:rsidRPr="007A44AD">
              <w:rPr>
                <w:rFonts w:asciiTheme="minorHAnsi" w:hAnsiTheme="minorHAnsi" w:cstheme="minorHAnsi"/>
                <w:spacing w:val="1"/>
                <w:sz w:val="24"/>
                <w:szCs w:val="24"/>
              </w:rPr>
              <w:t>б</w:t>
            </w:r>
            <w:r w:rsidRPr="007A44AD">
              <w:rPr>
                <w:rFonts w:asciiTheme="minorHAnsi" w:hAnsiTheme="minorHAnsi" w:cstheme="minorHAnsi"/>
                <w:sz w:val="24"/>
                <w:szCs w:val="24"/>
              </w:rPr>
              <w:t xml:space="preserve">и </w:t>
            </w:r>
            <w:r w:rsidRPr="007A44AD">
              <w:rPr>
                <w:rFonts w:asciiTheme="minorHAnsi" w:hAnsiTheme="minorHAnsi" w:cstheme="minorHAnsi"/>
                <w:spacing w:val="-3"/>
                <w:sz w:val="24"/>
                <w:szCs w:val="24"/>
              </w:rPr>
              <w:t>о</w:t>
            </w:r>
            <w:r w:rsidRPr="007A44AD">
              <w:rPr>
                <w:rFonts w:asciiTheme="minorHAnsi" w:hAnsiTheme="minorHAnsi" w:cstheme="minorHAnsi"/>
                <w:sz w:val="24"/>
                <w:szCs w:val="24"/>
              </w:rPr>
              <w:t xml:space="preserve">д </w:t>
            </w:r>
            <w:r w:rsidRPr="007A44AD">
              <w:rPr>
                <w:rFonts w:asciiTheme="minorHAnsi" w:hAnsiTheme="minorHAnsi" w:cstheme="minorHAnsi"/>
                <w:spacing w:val="1"/>
                <w:sz w:val="24"/>
                <w:szCs w:val="24"/>
              </w:rPr>
              <w:t>ст</w:t>
            </w:r>
            <w:r w:rsidRPr="007A44AD">
              <w:rPr>
                <w:rFonts w:asciiTheme="minorHAnsi" w:hAnsiTheme="minorHAnsi" w:cstheme="minorHAnsi"/>
                <w:sz w:val="24"/>
                <w:szCs w:val="24"/>
              </w:rPr>
              <w:t>ра</w:t>
            </w:r>
            <w:r w:rsidRPr="007A44AD">
              <w:rPr>
                <w:rFonts w:asciiTheme="minorHAnsi" w:hAnsiTheme="minorHAnsi" w:cstheme="minorHAnsi"/>
                <w:spacing w:val="-2"/>
                <w:sz w:val="24"/>
                <w:szCs w:val="24"/>
              </w:rPr>
              <w:t>н</w:t>
            </w:r>
            <w:r w:rsidRPr="007A44AD">
              <w:rPr>
                <w:rFonts w:asciiTheme="minorHAnsi" w:hAnsiTheme="minorHAnsi" w:cstheme="minorHAnsi"/>
                <w:sz w:val="24"/>
                <w:szCs w:val="24"/>
              </w:rPr>
              <w:t>а на ло</w:t>
            </w:r>
            <w:r w:rsidRPr="007A44AD">
              <w:rPr>
                <w:rFonts w:asciiTheme="minorHAnsi" w:hAnsiTheme="minorHAnsi" w:cstheme="minorHAnsi"/>
                <w:spacing w:val="-1"/>
                <w:sz w:val="24"/>
                <w:szCs w:val="24"/>
              </w:rPr>
              <w:t>к</w:t>
            </w:r>
            <w:r w:rsidRPr="007A44AD">
              <w:rPr>
                <w:rFonts w:asciiTheme="minorHAnsi" w:hAnsiTheme="minorHAnsi" w:cstheme="minorHAnsi"/>
                <w:sz w:val="24"/>
                <w:szCs w:val="24"/>
              </w:rPr>
              <w:t>ал</w:t>
            </w:r>
            <w:r w:rsidRPr="007A44AD">
              <w:rPr>
                <w:rFonts w:asciiTheme="minorHAnsi" w:hAnsiTheme="minorHAnsi" w:cstheme="minorHAnsi"/>
                <w:spacing w:val="3"/>
                <w:sz w:val="24"/>
                <w:szCs w:val="24"/>
              </w:rPr>
              <w:t>н</w:t>
            </w:r>
            <w:r w:rsidRPr="007A44AD">
              <w:rPr>
                <w:rFonts w:asciiTheme="minorHAnsi" w:hAnsiTheme="minorHAnsi" w:cstheme="minorHAnsi"/>
                <w:spacing w:val="-3"/>
                <w:sz w:val="24"/>
                <w:szCs w:val="24"/>
              </w:rPr>
              <w:t>а</w:t>
            </w:r>
            <w:r w:rsidRPr="007A44AD">
              <w:rPr>
                <w:rFonts w:asciiTheme="minorHAnsi" w:hAnsiTheme="minorHAnsi" w:cstheme="minorHAnsi"/>
                <w:spacing w:val="1"/>
                <w:sz w:val="24"/>
                <w:szCs w:val="24"/>
              </w:rPr>
              <w:t>т</w:t>
            </w:r>
            <w:r w:rsidRPr="007A44AD">
              <w:rPr>
                <w:rFonts w:asciiTheme="minorHAnsi" w:hAnsiTheme="minorHAnsi" w:cstheme="minorHAnsi"/>
                <w:sz w:val="24"/>
                <w:szCs w:val="24"/>
              </w:rPr>
              <w:t xml:space="preserve">а </w:t>
            </w:r>
            <w:r w:rsidRPr="007A44AD">
              <w:rPr>
                <w:rFonts w:asciiTheme="minorHAnsi" w:hAnsiTheme="minorHAnsi" w:cstheme="minorHAnsi"/>
                <w:spacing w:val="3"/>
                <w:sz w:val="24"/>
                <w:szCs w:val="24"/>
              </w:rPr>
              <w:t>с</w:t>
            </w:r>
            <w:r w:rsidRPr="007A44AD">
              <w:rPr>
                <w:rFonts w:asciiTheme="minorHAnsi" w:hAnsiTheme="minorHAnsi" w:cstheme="minorHAnsi"/>
                <w:spacing w:val="-3"/>
                <w:sz w:val="24"/>
                <w:szCs w:val="24"/>
              </w:rPr>
              <w:t>а</w:t>
            </w:r>
            <w:r w:rsidRPr="007A44AD">
              <w:rPr>
                <w:rFonts w:asciiTheme="minorHAnsi" w:hAnsiTheme="minorHAnsi" w:cstheme="minorHAnsi"/>
                <w:sz w:val="24"/>
                <w:szCs w:val="24"/>
              </w:rPr>
              <w:t>м</w:t>
            </w:r>
            <w:r w:rsidRPr="007A44AD">
              <w:rPr>
                <w:rFonts w:asciiTheme="minorHAnsi" w:hAnsiTheme="minorHAnsi" w:cstheme="minorHAnsi"/>
                <w:spacing w:val="2"/>
                <w:sz w:val="24"/>
                <w:szCs w:val="24"/>
              </w:rPr>
              <w:t>о</w:t>
            </w:r>
            <w:r w:rsidRPr="007A44AD">
              <w:rPr>
                <w:rFonts w:asciiTheme="minorHAnsi" w:hAnsiTheme="minorHAnsi" w:cstheme="minorHAnsi"/>
                <w:spacing w:val="-2"/>
                <w:sz w:val="24"/>
                <w:szCs w:val="24"/>
              </w:rPr>
              <w:t>у</w:t>
            </w:r>
            <w:r w:rsidRPr="007A44AD">
              <w:rPr>
                <w:rFonts w:asciiTheme="minorHAnsi" w:hAnsiTheme="minorHAnsi" w:cstheme="minorHAnsi"/>
                <w:spacing w:val="1"/>
                <w:sz w:val="24"/>
                <w:szCs w:val="24"/>
              </w:rPr>
              <w:t>п</w:t>
            </w:r>
            <w:r w:rsidRPr="007A44AD">
              <w:rPr>
                <w:rFonts w:asciiTheme="minorHAnsi" w:hAnsiTheme="minorHAnsi" w:cstheme="minorHAnsi"/>
                <w:sz w:val="24"/>
                <w:szCs w:val="24"/>
              </w:rPr>
              <w:t>ра</w:t>
            </w:r>
            <w:r w:rsidRPr="007A44AD">
              <w:rPr>
                <w:rFonts w:asciiTheme="minorHAnsi" w:hAnsiTheme="minorHAnsi" w:cstheme="minorHAnsi"/>
                <w:spacing w:val="1"/>
                <w:sz w:val="24"/>
                <w:szCs w:val="24"/>
              </w:rPr>
              <w:t>в</w:t>
            </w:r>
            <w:r w:rsidRPr="007A44AD">
              <w:rPr>
                <w:rFonts w:asciiTheme="minorHAnsi" w:hAnsiTheme="minorHAnsi" w:cstheme="minorHAnsi"/>
                <w:sz w:val="24"/>
                <w:szCs w:val="24"/>
              </w:rPr>
              <w:t xml:space="preserve">а и  </w:t>
            </w:r>
            <w:r w:rsidRPr="007A44AD">
              <w:rPr>
                <w:rFonts w:asciiTheme="minorHAnsi" w:hAnsiTheme="minorHAnsi" w:cstheme="minorHAnsi"/>
                <w:spacing w:val="-2"/>
                <w:sz w:val="24"/>
                <w:szCs w:val="24"/>
              </w:rPr>
              <w:t>у</w:t>
            </w:r>
            <w:r w:rsidRPr="007A44AD">
              <w:rPr>
                <w:rFonts w:asciiTheme="minorHAnsi" w:hAnsiTheme="minorHAnsi" w:cstheme="minorHAnsi"/>
                <w:spacing w:val="3"/>
                <w:sz w:val="24"/>
                <w:szCs w:val="24"/>
              </w:rPr>
              <w:t>ч</w:t>
            </w:r>
            <w:r w:rsidRPr="007A44AD">
              <w:rPr>
                <w:rFonts w:asciiTheme="minorHAnsi" w:hAnsiTheme="minorHAnsi" w:cstheme="minorHAnsi"/>
                <w:spacing w:val="-3"/>
                <w:sz w:val="24"/>
                <w:szCs w:val="24"/>
              </w:rPr>
              <w:t>и</w:t>
            </w:r>
            <w:r w:rsidRPr="007A44AD">
              <w:rPr>
                <w:rFonts w:asciiTheme="minorHAnsi" w:hAnsiTheme="minorHAnsi" w:cstheme="minorHAnsi"/>
                <w:spacing w:val="3"/>
                <w:sz w:val="24"/>
                <w:szCs w:val="24"/>
              </w:rPr>
              <w:t>л</w:t>
            </w:r>
            <w:r w:rsidRPr="007A44AD">
              <w:rPr>
                <w:rFonts w:asciiTheme="minorHAnsi" w:hAnsiTheme="minorHAnsi" w:cstheme="minorHAnsi"/>
                <w:spacing w:val="-1"/>
                <w:sz w:val="24"/>
                <w:szCs w:val="24"/>
              </w:rPr>
              <w:t>и</w:t>
            </w:r>
            <w:r w:rsidRPr="007A44AD">
              <w:rPr>
                <w:rFonts w:asciiTheme="minorHAnsi" w:hAnsiTheme="minorHAnsi" w:cstheme="minorHAnsi"/>
                <w:sz w:val="24"/>
                <w:szCs w:val="24"/>
              </w:rPr>
              <w:t>ш</w:t>
            </w:r>
            <w:r w:rsidRPr="007A44AD">
              <w:rPr>
                <w:rFonts w:asciiTheme="minorHAnsi" w:hAnsiTheme="minorHAnsi" w:cstheme="minorHAnsi"/>
                <w:spacing w:val="1"/>
                <w:sz w:val="24"/>
                <w:szCs w:val="24"/>
              </w:rPr>
              <w:t>т</w:t>
            </w:r>
            <w:r w:rsidRPr="007A44AD">
              <w:rPr>
                <w:rFonts w:asciiTheme="minorHAnsi" w:hAnsiTheme="minorHAnsi" w:cstheme="minorHAnsi"/>
                <w:sz w:val="24"/>
                <w:szCs w:val="24"/>
              </w:rPr>
              <w:t>е</w:t>
            </w:r>
            <w:r w:rsidRPr="007A44AD">
              <w:rPr>
                <w:rFonts w:asciiTheme="minorHAnsi" w:hAnsiTheme="minorHAnsi" w:cstheme="minorHAnsi"/>
                <w:spacing w:val="1"/>
                <w:sz w:val="24"/>
                <w:szCs w:val="24"/>
              </w:rPr>
              <w:t>т</w:t>
            </w:r>
            <w:r w:rsidRPr="007A44AD">
              <w:rPr>
                <w:rFonts w:asciiTheme="minorHAnsi" w:hAnsiTheme="minorHAnsi" w:cstheme="minorHAnsi"/>
                <w:sz w:val="24"/>
                <w:szCs w:val="24"/>
              </w:rPr>
              <w:t xml:space="preserve">о. </w:t>
            </w:r>
            <w:r w:rsidRPr="007A44AD">
              <w:rPr>
                <w:rFonts w:asciiTheme="minorHAnsi" w:hAnsiTheme="minorHAnsi" w:cstheme="minorHAnsi"/>
                <w:spacing w:val="-1"/>
                <w:sz w:val="24"/>
                <w:szCs w:val="24"/>
              </w:rPr>
              <w:t>Н</w:t>
            </w:r>
            <w:r w:rsidRPr="007A44AD">
              <w:rPr>
                <w:rFonts w:asciiTheme="minorHAnsi" w:hAnsiTheme="minorHAnsi" w:cstheme="minorHAnsi"/>
                <w:sz w:val="24"/>
                <w:szCs w:val="24"/>
              </w:rPr>
              <w:t xml:space="preserve">а </w:t>
            </w:r>
            <w:r w:rsidRPr="007A44AD">
              <w:rPr>
                <w:rFonts w:asciiTheme="minorHAnsi" w:hAnsiTheme="minorHAnsi" w:cstheme="minorHAnsi"/>
                <w:spacing w:val="1"/>
                <w:sz w:val="24"/>
                <w:szCs w:val="24"/>
              </w:rPr>
              <w:t>п</w:t>
            </w:r>
            <w:r w:rsidRPr="007A44AD">
              <w:rPr>
                <w:rFonts w:asciiTheme="minorHAnsi" w:hAnsiTheme="minorHAnsi" w:cstheme="minorHAnsi"/>
                <w:spacing w:val="-3"/>
                <w:sz w:val="24"/>
                <w:szCs w:val="24"/>
              </w:rPr>
              <w:t>о</w:t>
            </w:r>
            <w:r w:rsidRPr="007A44AD">
              <w:rPr>
                <w:rFonts w:asciiTheme="minorHAnsi" w:hAnsiTheme="minorHAnsi" w:cstheme="minorHAnsi"/>
                <w:spacing w:val="3"/>
                <w:sz w:val="24"/>
                <w:szCs w:val="24"/>
              </w:rPr>
              <w:t>д</w:t>
            </w:r>
            <w:r w:rsidRPr="007A44AD">
              <w:rPr>
                <w:rFonts w:asciiTheme="minorHAnsi" w:hAnsiTheme="minorHAnsi" w:cstheme="minorHAnsi"/>
                <w:sz w:val="24"/>
                <w:szCs w:val="24"/>
              </w:rPr>
              <w:t>ра</w:t>
            </w:r>
            <w:r w:rsidRPr="007A44AD">
              <w:rPr>
                <w:rFonts w:asciiTheme="minorHAnsi" w:hAnsiTheme="minorHAnsi" w:cstheme="minorHAnsi"/>
                <w:spacing w:val="-2"/>
                <w:sz w:val="24"/>
                <w:szCs w:val="24"/>
              </w:rPr>
              <w:t>ч</w:t>
            </w:r>
            <w:r w:rsidRPr="007A44AD">
              <w:rPr>
                <w:rFonts w:asciiTheme="minorHAnsi" w:hAnsiTheme="minorHAnsi" w:cstheme="minorHAnsi"/>
                <w:spacing w:val="3"/>
                <w:sz w:val="24"/>
                <w:szCs w:val="24"/>
              </w:rPr>
              <w:t>ј</w:t>
            </w:r>
            <w:r w:rsidRPr="007A44AD">
              <w:rPr>
                <w:rFonts w:asciiTheme="minorHAnsi" w:hAnsiTheme="minorHAnsi" w:cstheme="minorHAnsi"/>
                <w:sz w:val="24"/>
                <w:szCs w:val="24"/>
              </w:rPr>
              <w:t>е</w:t>
            </w:r>
            <w:r w:rsidRPr="007A44AD">
              <w:rPr>
                <w:rFonts w:asciiTheme="minorHAnsi" w:hAnsiTheme="minorHAnsi" w:cstheme="minorHAnsi"/>
                <w:spacing w:val="-1"/>
                <w:sz w:val="24"/>
                <w:szCs w:val="24"/>
              </w:rPr>
              <w:t>т</w:t>
            </w:r>
            <w:r w:rsidRPr="007A44AD">
              <w:rPr>
                <w:rFonts w:asciiTheme="minorHAnsi" w:hAnsiTheme="minorHAnsi" w:cstheme="minorHAnsi"/>
                <w:sz w:val="24"/>
                <w:szCs w:val="24"/>
              </w:rPr>
              <w:t xml:space="preserve">о </w:t>
            </w:r>
            <w:r w:rsidRPr="007A44AD">
              <w:rPr>
                <w:rFonts w:asciiTheme="minorHAnsi" w:hAnsiTheme="minorHAnsi" w:cstheme="minorHAnsi"/>
                <w:spacing w:val="3"/>
                <w:sz w:val="24"/>
                <w:szCs w:val="24"/>
              </w:rPr>
              <w:t>н</w:t>
            </w:r>
            <w:r w:rsidRPr="007A44AD">
              <w:rPr>
                <w:rFonts w:asciiTheme="minorHAnsi" w:hAnsiTheme="minorHAnsi" w:cstheme="minorHAnsi"/>
                <w:sz w:val="24"/>
                <w:szCs w:val="24"/>
              </w:rPr>
              <w:t>а о</w:t>
            </w:r>
            <w:r w:rsidRPr="007A44AD">
              <w:rPr>
                <w:rFonts w:asciiTheme="minorHAnsi" w:hAnsiTheme="minorHAnsi" w:cstheme="minorHAnsi"/>
                <w:spacing w:val="1"/>
                <w:sz w:val="24"/>
                <w:szCs w:val="24"/>
              </w:rPr>
              <w:t>п</w:t>
            </w:r>
            <w:r w:rsidRPr="007A44AD">
              <w:rPr>
                <w:rFonts w:asciiTheme="minorHAnsi" w:hAnsiTheme="minorHAnsi" w:cstheme="minorHAnsi"/>
                <w:sz w:val="24"/>
                <w:szCs w:val="24"/>
              </w:rPr>
              <w:t>ш</w:t>
            </w:r>
            <w:r w:rsidRPr="007A44AD">
              <w:rPr>
                <w:rFonts w:asciiTheme="minorHAnsi" w:hAnsiTheme="minorHAnsi" w:cstheme="minorHAnsi"/>
                <w:spacing w:val="1"/>
                <w:sz w:val="24"/>
                <w:szCs w:val="24"/>
              </w:rPr>
              <w:t>т</w:t>
            </w:r>
            <w:r w:rsidRPr="007A44AD">
              <w:rPr>
                <w:rFonts w:asciiTheme="minorHAnsi" w:hAnsiTheme="minorHAnsi" w:cstheme="minorHAnsi"/>
                <w:spacing w:val="-1"/>
                <w:sz w:val="24"/>
                <w:szCs w:val="24"/>
              </w:rPr>
              <w:t>и</w:t>
            </w:r>
            <w:r w:rsidRPr="007A44AD">
              <w:rPr>
                <w:rFonts w:asciiTheme="minorHAnsi" w:hAnsiTheme="minorHAnsi" w:cstheme="minorHAnsi"/>
                <w:sz w:val="24"/>
                <w:szCs w:val="24"/>
              </w:rPr>
              <w:t>на   Делчево</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3"/>
                <w:sz w:val="24"/>
                <w:szCs w:val="24"/>
              </w:rPr>
              <w:t>и</w:t>
            </w:r>
            <w:r w:rsidRPr="007A44AD">
              <w:rPr>
                <w:rFonts w:asciiTheme="minorHAnsi" w:hAnsiTheme="minorHAnsi" w:cstheme="minorHAnsi"/>
                <w:spacing w:val="3"/>
                <w:sz w:val="24"/>
                <w:szCs w:val="24"/>
              </w:rPr>
              <w:t>м</w:t>
            </w:r>
            <w:r w:rsidRPr="007A44AD">
              <w:rPr>
                <w:rFonts w:asciiTheme="minorHAnsi" w:hAnsiTheme="minorHAnsi" w:cstheme="minorHAnsi"/>
                <w:sz w:val="24"/>
                <w:szCs w:val="24"/>
              </w:rPr>
              <w:t xml:space="preserve">а </w:t>
            </w:r>
            <w:r w:rsidRPr="007A44AD">
              <w:rPr>
                <w:rFonts w:asciiTheme="minorHAnsi" w:hAnsiTheme="minorHAnsi" w:cstheme="minorHAnsi"/>
                <w:w w:val="101"/>
                <w:sz w:val="24"/>
                <w:szCs w:val="24"/>
              </w:rPr>
              <w:t>н</w:t>
            </w:r>
            <w:r w:rsidRPr="007A44AD">
              <w:rPr>
                <w:rFonts w:asciiTheme="minorHAnsi" w:hAnsiTheme="minorHAnsi" w:cstheme="minorHAnsi"/>
                <w:spacing w:val="2"/>
                <w:w w:val="101"/>
                <w:sz w:val="24"/>
                <w:szCs w:val="24"/>
              </w:rPr>
              <w:t>е</w:t>
            </w:r>
            <w:r w:rsidRPr="007A44AD">
              <w:rPr>
                <w:rFonts w:asciiTheme="minorHAnsi" w:hAnsiTheme="minorHAnsi" w:cstheme="minorHAnsi"/>
                <w:spacing w:val="-1"/>
                <w:w w:val="101"/>
                <w:sz w:val="24"/>
                <w:szCs w:val="24"/>
              </w:rPr>
              <w:t>к</w:t>
            </w:r>
            <w:r w:rsidRPr="007A44AD">
              <w:rPr>
                <w:rFonts w:asciiTheme="minorHAnsi" w:hAnsiTheme="minorHAnsi" w:cstheme="minorHAnsi"/>
                <w:w w:val="101"/>
                <w:sz w:val="24"/>
                <w:szCs w:val="24"/>
              </w:rPr>
              <w:t>ол</w:t>
            </w:r>
            <w:r w:rsidRPr="007A44AD">
              <w:rPr>
                <w:rFonts w:asciiTheme="minorHAnsi" w:hAnsiTheme="minorHAnsi" w:cstheme="minorHAnsi"/>
                <w:spacing w:val="1"/>
                <w:w w:val="101"/>
                <w:sz w:val="24"/>
                <w:szCs w:val="24"/>
              </w:rPr>
              <w:t>к</w:t>
            </w:r>
            <w:r w:rsidRPr="007A44AD">
              <w:rPr>
                <w:rFonts w:asciiTheme="minorHAnsi" w:hAnsiTheme="minorHAnsi" w:cstheme="minorHAnsi"/>
                <w:w w:val="101"/>
                <w:sz w:val="24"/>
                <w:szCs w:val="24"/>
              </w:rPr>
              <w:t xml:space="preserve">у </w:t>
            </w:r>
            <w:r w:rsidRPr="007A44AD">
              <w:rPr>
                <w:rFonts w:asciiTheme="minorHAnsi" w:hAnsiTheme="minorHAnsi" w:cstheme="minorHAnsi"/>
                <w:spacing w:val="1"/>
                <w:sz w:val="24"/>
                <w:szCs w:val="24"/>
              </w:rPr>
              <w:t>п</w:t>
            </w:r>
            <w:r w:rsidRPr="007A44AD">
              <w:rPr>
                <w:rFonts w:asciiTheme="minorHAnsi" w:hAnsiTheme="minorHAnsi" w:cstheme="minorHAnsi"/>
                <w:sz w:val="24"/>
                <w:szCs w:val="24"/>
              </w:rPr>
              <w:t>ро</w:t>
            </w:r>
            <w:r w:rsidRPr="007A44AD">
              <w:rPr>
                <w:rFonts w:asciiTheme="minorHAnsi" w:hAnsiTheme="minorHAnsi" w:cstheme="minorHAnsi"/>
                <w:spacing w:val="2"/>
                <w:sz w:val="24"/>
                <w:szCs w:val="24"/>
              </w:rPr>
              <w:t>и</w:t>
            </w:r>
            <w:r w:rsidRPr="007A44AD">
              <w:rPr>
                <w:rFonts w:asciiTheme="minorHAnsi" w:hAnsiTheme="minorHAnsi" w:cstheme="minorHAnsi"/>
                <w:spacing w:val="-4"/>
                <w:sz w:val="24"/>
                <w:szCs w:val="24"/>
              </w:rPr>
              <w:t>з</w:t>
            </w:r>
            <w:r w:rsidRPr="007A44AD">
              <w:rPr>
                <w:rFonts w:asciiTheme="minorHAnsi" w:hAnsiTheme="minorHAnsi" w:cstheme="minorHAnsi"/>
                <w:spacing w:val="3"/>
                <w:sz w:val="24"/>
                <w:szCs w:val="24"/>
              </w:rPr>
              <w:t>в</w:t>
            </w:r>
            <w:r w:rsidRPr="007A44AD">
              <w:rPr>
                <w:rFonts w:asciiTheme="minorHAnsi" w:hAnsiTheme="minorHAnsi" w:cstheme="minorHAnsi"/>
                <w:spacing w:val="-3"/>
                <w:sz w:val="24"/>
                <w:szCs w:val="24"/>
              </w:rPr>
              <w:t>о</w:t>
            </w:r>
            <w:r w:rsidRPr="007A44AD">
              <w:rPr>
                <w:rFonts w:asciiTheme="minorHAnsi" w:hAnsiTheme="minorHAnsi" w:cstheme="minorHAnsi"/>
                <w:spacing w:val="3"/>
                <w:sz w:val="24"/>
                <w:szCs w:val="24"/>
              </w:rPr>
              <w:t>д</w:t>
            </w:r>
            <w:r w:rsidRPr="007A44AD">
              <w:rPr>
                <w:rFonts w:asciiTheme="minorHAnsi" w:hAnsiTheme="minorHAnsi" w:cstheme="minorHAnsi"/>
                <w:spacing w:val="-2"/>
                <w:sz w:val="24"/>
                <w:szCs w:val="24"/>
              </w:rPr>
              <w:t>н</w:t>
            </w:r>
            <w:r w:rsidRPr="007A44AD">
              <w:rPr>
                <w:rFonts w:asciiTheme="minorHAnsi" w:hAnsiTheme="minorHAnsi" w:cstheme="minorHAnsi"/>
                <w:sz w:val="24"/>
                <w:szCs w:val="24"/>
              </w:rPr>
              <w:t xml:space="preserve">и  и </w:t>
            </w:r>
            <w:r w:rsidRPr="007A44AD">
              <w:rPr>
                <w:rFonts w:asciiTheme="minorHAnsi" w:hAnsiTheme="minorHAnsi" w:cstheme="minorHAnsi"/>
                <w:spacing w:val="1"/>
                <w:sz w:val="24"/>
                <w:szCs w:val="24"/>
              </w:rPr>
              <w:t>т</w:t>
            </w:r>
            <w:r w:rsidRPr="007A44AD">
              <w:rPr>
                <w:rFonts w:asciiTheme="minorHAnsi" w:hAnsiTheme="minorHAnsi" w:cstheme="minorHAnsi"/>
                <w:spacing w:val="-3"/>
                <w:sz w:val="24"/>
                <w:szCs w:val="24"/>
              </w:rPr>
              <w:t>р</w:t>
            </w:r>
            <w:r w:rsidRPr="007A44AD">
              <w:rPr>
                <w:rFonts w:asciiTheme="minorHAnsi" w:hAnsiTheme="minorHAnsi" w:cstheme="minorHAnsi"/>
                <w:spacing w:val="1"/>
                <w:sz w:val="24"/>
                <w:szCs w:val="24"/>
              </w:rPr>
              <w:t>г</w:t>
            </w:r>
            <w:r w:rsidRPr="007A44AD">
              <w:rPr>
                <w:rFonts w:asciiTheme="minorHAnsi" w:hAnsiTheme="minorHAnsi" w:cstheme="minorHAnsi"/>
                <w:sz w:val="24"/>
                <w:szCs w:val="24"/>
              </w:rPr>
              <w:t>о</w:t>
            </w:r>
            <w:r w:rsidRPr="007A44AD">
              <w:rPr>
                <w:rFonts w:asciiTheme="minorHAnsi" w:hAnsiTheme="minorHAnsi" w:cstheme="minorHAnsi"/>
                <w:spacing w:val="3"/>
                <w:sz w:val="24"/>
                <w:szCs w:val="24"/>
              </w:rPr>
              <w:t>в</w:t>
            </w:r>
            <w:r w:rsidRPr="007A44AD">
              <w:rPr>
                <w:rFonts w:asciiTheme="minorHAnsi" w:hAnsiTheme="minorHAnsi" w:cstheme="minorHAnsi"/>
                <w:spacing w:val="-2"/>
                <w:sz w:val="24"/>
                <w:szCs w:val="24"/>
              </w:rPr>
              <w:t>с</w:t>
            </w:r>
            <w:r w:rsidRPr="007A44AD">
              <w:rPr>
                <w:rFonts w:asciiTheme="minorHAnsi" w:hAnsiTheme="minorHAnsi" w:cstheme="minorHAnsi"/>
                <w:spacing w:val="1"/>
                <w:sz w:val="24"/>
                <w:szCs w:val="24"/>
              </w:rPr>
              <w:t>к</w:t>
            </w:r>
            <w:r w:rsidRPr="007A44AD">
              <w:rPr>
                <w:rFonts w:asciiTheme="minorHAnsi" w:hAnsiTheme="minorHAnsi" w:cstheme="minorHAnsi"/>
                <w:sz w:val="24"/>
                <w:szCs w:val="24"/>
              </w:rPr>
              <w:t xml:space="preserve">и  </w:t>
            </w:r>
            <w:r w:rsidRPr="007A44AD">
              <w:rPr>
                <w:rFonts w:asciiTheme="minorHAnsi" w:hAnsiTheme="minorHAnsi" w:cstheme="minorHAnsi"/>
                <w:spacing w:val="1"/>
                <w:sz w:val="24"/>
                <w:szCs w:val="24"/>
              </w:rPr>
              <w:t>к</w:t>
            </w:r>
            <w:r w:rsidRPr="007A44AD">
              <w:rPr>
                <w:rFonts w:asciiTheme="minorHAnsi" w:hAnsiTheme="minorHAnsi" w:cstheme="minorHAnsi"/>
                <w:sz w:val="24"/>
                <w:szCs w:val="24"/>
              </w:rPr>
              <w:t>а</w:t>
            </w:r>
            <w:r w:rsidRPr="007A44AD">
              <w:rPr>
                <w:rFonts w:asciiTheme="minorHAnsi" w:hAnsiTheme="minorHAnsi" w:cstheme="minorHAnsi"/>
                <w:spacing w:val="-2"/>
                <w:sz w:val="24"/>
                <w:szCs w:val="24"/>
              </w:rPr>
              <w:t>п</w:t>
            </w:r>
            <w:r w:rsidRPr="007A44AD">
              <w:rPr>
                <w:rFonts w:asciiTheme="minorHAnsi" w:hAnsiTheme="minorHAnsi" w:cstheme="minorHAnsi"/>
                <w:sz w:val="24"/>
                <w:szCs w:val="24"/>
              </w:rPr>
              <w:t>а</w:t>
            </w:r>
            <w:r w:rsidRPr="007A44AD">
              <w:rPr>
                <w:rFonts w:asciiTheme="minorHAnsi" w:hAnsiTheme="minorHAnsi" w:cstheme="minorHAnsi"/>
                <w:spacing w:val="1"/>
                <w:sz w:val="24"/>
                <w:szCs w:val="24"/>
              </w:rPr>
              <w:t>ц</w:t>
            </w:r>
            <w:r w:rsidRPr="007A44AD">
              <w:rPr>
                <w:rFonts w:asciiTheme="minorHAnsi" w:hAnsiTheme="minorHAnsi" w:cstheme="minorHAnsi"/>
                <w:spacing w:val="2"/>
                <w:sz w:val="24"/>
                <w:szCs w:val="24"/>
              </w:rPr>
              <w:t>и</w:t>
            </w:r>
            <w:r w:rsidRPr="007A44AD">
              <w:rPr>
                <w:rFonts w:asciiTheme="minorHAnsi" w:hAnsiTheme="minorHAnsi" w:cstheme="minorHAnsi"/>
                <w:spacing w:val="1"/>
                <w:sz w:val="24"/>
                <w:szCs w:val="24"/>
              </w:rPr>
              <w:t>т</w:t>
            </w:r>
            <w:r w:rsidRPr="007A44AD">
              <w:rPr>
                <w:rFonts w:asciiTheme="minorHAnsi" w:hAnsiTheme="minorHAnsi" w:cstheme="minorHAnsi"/>
                <w:sz w:val="24"/>
                <w:szCs w:val="24"/>
              </w:rPr>
              <w:t>е</w:t>
            </w:r>
            <w:r w:rsidRPr="007A44AD">
              <w:rPr>
                <w:rFonts w:asciiTheme="minorHAnsi" w:hAnsiTheme="minorHAnsi" w:cstheme="minorHAnsi"/>
                <w:spacing w:val="1"/>
                <w:sz w:val="24"/>
                <w:szCs w:val="24"/>
              </w:rPr>
              <w:t>т</w:t>
            </w:r>
            <w:r w:rsidRPr="007A44AD">
              <w:rPr>
                <w:rFonts w:asciiTheme="minorHAnsi" w:hAnsiTheme="minorHAnsi" w:cstheme="minorHAnsi"/>
                <w:sz w:val="24"/>
                <w:szCs w:val="24"/>
              </w:rPr>
              <w:t xml:space="preserve">и  </w:t>
            </w:r>
            <w:r w:rsidRPr="007A44AD">
              <w:rPr>
                <w:rFonts w:asciiTheme="minorHAnsi" w:hAnsiTheme="minorHAnsi" w:cstheme="minorHAnsi"/>
                <w:spacing w:val="1"/>
                <w:sz w:val="24"/>
                <w:szCs w:val="24"/>
              </w:rPr>
              <w:t>с</w:t>
            </w:r>
            <w:r w:rsidRPr="007A44AD">
              <w:rPr>
                <w:rFonts w:asciiTheme="minorHAnsi" w:hAnsiTheme="minorHAnsi" w:cstheme="minorHAnsi"/>
                <w:sz w:val="24"/>
                <w:szCs w:val="24"/>
              </w:rPr>
              <w:t xml:space="preserve">о  </w:t>
            </w:r>
            <w:r w:rsidRPr="007A44AD">
              <w:rPr>
                <w:rFonts w:asciiTheme="minorHAnsi" w:hAnsiTheme="minorHAnsi" w:cstheme="minorHAnsi"/>
                <w:spacing w:val="-1"/>
                <w:sz w:val="24"/>
                <w:szCs w:val="24"/>
              </w:rPr>
              <w:t>к</w:t>
            </w:r>
            <w:r w:rsidRPr="007A44AD">
              <w:rPr>
                <w:rFonts w:asciiTheme="minorHAnsi" w:hAnsiTheme="minorHAnsi" w:cstheme="minorHAnsi"/>
                <w:spacing w:val="2"/>
                <w:sz w:val="24"/>
                <w:szCs w:val="24"/>
              </w:rPr>
              <w:t>о</w:t>
            </w:r>
            <w:r w:rsidRPr="007A44AD">
              <w:rPr>
                <w:rFonts w:asciiTheme="minorHAnsi" w:hAnsiTheme="minorHAnsi" w:cstheme="minorHAnsi"/>
                <w:sz w:val="24"/>
                <w:szCs w:val="24"/>
              </w:rPr>
              <w:t xml:space="preserve">и </w:t>
            </w:r>
            <w:r w:rsidRPr="007A44AD">
              <w:rPr>
                <w:rFonts w:asciiTheme="minorHAnsi" w:hAnsiTheme="minorHAnsi" w:cstheme="minorHAnsi"/>
                <w:spacing w:val="-3"/>
                <w:sz w:val="24"/>
                <w:szCs w:val="24"/>
              </w:rPr>
              <w:t>и</w:t>
            </w:r>
            <w:r w:rsidRPr="007A44AD">
              <w:rPr>
                <w:rFonts w:asciiTheme="minorHAnsi" w:hAnsiTheme="minorHAnsi" w:cstheme="minorHAnsi"/>
                <w:spacing w:val="3"/>
                <w:sz w:val="24"/>
                <w:szCs w:val="24"/>
              </w:rPr>
              <w:t>с</w:t>
            </w:r>
            <w:r w:rsidRPr="007A44AD">
              <w:rPr>
                <w:rFonts w:asciiTheme="minorHAnsi" w:hAnsiTheme="minorHAnsi" w:cstheme="minorHAnsi"/>
                <w:spacing w:val="1"/>
                <w:sz w:val="24"/>
                <w:szCs w:val="24"/>
              </w:rPr>
              <w:t>т</w:t>
            </w:r>
            <w:r w:rsidRPr="007A44AD">
              <w:rPr>
                <w:rFonts w:asciiTheme="minorHAnsi" w:hAnsiTheme="minorHAnsi" w:cstheme="minorHAnsi"/>
                <w:sz w:val="24"/>
                <w:szCs w:val="24"/>
              </w:rPr>
              <w:t xml:space="preserve">о  </w:t>
            </w:r>
            <w:r w:rsidRPr="007A44AD">
              <w:rPr>
                <w:rFonts w:asciiTheme="minorHAnsi" w:hAnsiTheme="minorHAnsi" w:cstheme="minorHAnsi"/>
                <w:spacing w:val="1"/>
                <w:sz w:val="24"/>
                <w:szCs w:val="24"/>
              </w:rPr>
              <w:t>т</w:t>
            </w:r>
            <w:r w:rsidRPr="007A44AD">
              <w:rPr>
                <w:rFonts w:asciiTheme="minorHAnsi" w:hAnsiTheme="minorHAnsi" w:cstheme="minorHAnsi"/>
                <w:spacing w:val="-3"/>
                <w:sz w:val="24"/>
                <w:szCs w:val="24"/>
              </w:rPr>
              <w:t>а</w:t>
            </w:r>
            <w:r w:rsidRPr="007A44AD">
              <w:rPr>
                <w:rFonts w:asciiTheme="minorHAnsi" w:hAnsiTheme="minorHAnsi" w:cstheme="minorHAnsi"/>
                <w:spacing w:val="1"/>
                <w:sz w:val="24"/>
                <w:szCs w:val="24"/>
              </w:rPr>
              <w:t>к</w:t>
            </w:r>
            <w:r w:rsidRPr="007A44AD">
              <w:rPr>
                <w:rFonts w:asciiTheme="minorHAnsi" w:hAnsiTheme="minorHAnsi" w:cstheme="minorHAnsi"/>
                <w:sz w:val="24"/>
                <w:szCs w:val="24"/>
              </w:rPr>
              <w:t xml:space="preserve">а  </w:t>
            </w:r>
            <w:r w:rsidRPr="007A44AD">
              <w:rPr>
                <w:rFonts w:asciiTheme="minorHAnsi" w:hAnsiTheme="minorHAnsi" w:cstheme="minorHAnsi"/>
                <w:spacing w:val="-2"/>
                <w:sz w:val="24"/>
                <w:szCs w:val="24"/>
              </w:rPr>
              <w:t>с</w:t>
            </w:r>
            <w:r w:rsidRPr="007A44AD">
              <w:rPr>
                <w:rFonts w:asciiTheme="minorHAnsi" w:hAnsiTheme="minorHAnsi" w:cstheme="minorHAnsi"/>
                <w:sz w:val="24"/>
                <w:szCs w:val="24"/>
              </w:rPr>
              <w:t xml:space="preserve">е  </w:t>
            </w:r>
            <w:r w:rsidRPr="007A44AD">
              <w:rPr>
                <w:rFonts w:asciiTheme="minorHAnsi" w:hAnsiTheme="minorHAnsi" w:cstheme="minorHAnsi"/>
                <w:spacing w:val="-3"/>
                <w:sz w:val="24"/>
                <w:szCs w:val="24"/>
              </w:rPr>
              <w:t>о</w:t>
            </w:r>
            <w:r w:rsidRPr="007A44AD">
              <w:rPr>
                <w:rFonts w:asciiTheme="minorHAnsi" w:hAnsiTheme="minorHAnsi" w:cstheme="minorHAnsi"/>
                <w:spacing w:val="1"/>
                <w:sz w:val="24"/>
                <w:szCs w:val="24"/>
              </w:rPr>
              <w:t>с</w:t>
            </w:r>
            <w:r w:rsidRPr="007A44AD">
              <w:rPr>
                <w:rFonts w:asciiTheme="minorHAnsi" w:hAnsiTheme="minorHAnsi" w:cstheme="minorHAnsi"/>
                <w:spacing w:val="-1"/>
                <w:sz w:val="24"/>
                <w:szCs w:val="24"/>
              </w:rPr>
              <w:t>т</w:t>
            </w:r>
            <w:r w:rsidRPr="007A44AD">
              <w:rPr>
                <w:rFonts w:asciiTheme="minorHAnsi" w:hAnsiTheme="minorHAnsi" w:cstheme="minorHAnsi"/>
                <w:spacing w:val="1"/>
                <w:sz w:val="24"/>
                <w:szCs w:val="24"/>
              </w:rPr>
              <w:t>в</w:t>
            </w:r>
            <w:r w:rsidRPr="007A44AD">
              <w:rPr>
                <w:rFonts w:asciiTheme="minorHAnsi" w:hAnsiTheme="minorHAnsi" w:cstheme="minorHAnsi"/>
                <w:sz w:val="24"/>
                <w:szCs w:val="24"/>
              </w:rPr>
              <w:t>ар</w:t>
            </w:r>
            <w:r w:rsidRPr="007A44AD">
              <w:rPr>
                <w:rFonts w:asciiTheme="minorHAnsi" w:hAnsiTheme="minorHAnsi" w:cstheme="minorHAnsi"/>
                <w:spacing w:val="-2"/>
                <w:sz w:val="24"/>
                <w:szCs w:val="24"/>
              </w:rPr>
              <w:t>у</w:t>
            </w:r>
            <w:r w:rsidRPr="007A44AD">
              <w:rPr>
                <w:rFonts w:asciiTheme="minorHAnsi" w:hAnsiTheme="minorHAnsi" w:cstheme="minorHAnsi"/>
                <w:spacing w:val="1"/>
                <w:sz w:val="24"/>
                <w:szCs w:val="24"/>
              </w:rPr>
              <w:t>в</w:t>
            </w:r>
            <w:r w:rsidRPr="007A44AD">
              <w:rPr>
                <w:rFonts w:asciiTheme="minorHAnsi" w:hAnsiTheme="minorHAnsi" w:cstheme="minorHAnsi"/>
                <w:sz w:val="24"/>
                <w:szCs w:val="24"/>
              </w:rPr>
              <w:t>а  до</w:t>
            </w:r>
            <w:r w:rsidRPr="007A44AD">
              <w:rPr>
                <w:rFonts w:asciiTheme="minorHAnsi" w:hAnsiTheme="minorHAnsi" w:cstheme="minorHAnsi"/>
                <w:spacing w:val="1"/>
                <w:sz w:val="24"/>
                <w:szCs w:val="24"/>
              </w:rPr>
              <w:t>б</w:t>
            </w:r>
            <w:r w:rsidRPr="007A44AD">
              <w:rPr>
                <w:rFonts w:asciiTheme="minorHAnsi" w:hAnsiTheme="minorHAnsi" w:cstheme="minorHAnsi"/>
                <w:sz w:val="24"/>
                <w:szCs w:val="24"/>
              </w:rPr>
              <w:t xml:space="preserve">ра  </w:t>
            </w:r>
            <w:r w:rsidRPr="007A44AD">
              <w:rPr>
                <w:rFonts w:asciiTheme="minorHAnsi" w:hAnsiTheme="minorHAnsi" w:cstheme="minorHAnsi"/>
                <w:spacing w:val="1"/>
                <w:sz w:val="24"/>
                <w:szCs w:val="24"/>
              </w:rPr>
              <w:t>с</w:t>
            </w:r>
            <w:r w:rsidRPr="007A44AD">
              <w:rPr>
                <w:rFonts w:asciiTheme="minorHAnsi" w:hAnsiTheme="minorHAnsi" w:cstheme="minorHAnsi"/>
                <w:spacing w:val="-3"/>
                <w:sz w:val="24"/>
                <w:szCs w:val="24"/>
              </w:rPr>
              <w:t>о</w:t>
            </w:r>
            <w:r w:rsidRPr="007A44AD">
              <w:rPr>
                <w:rFonts w:asciiTheme="minorHAnsi" w:hAnsiTheme="minorHAnsi" w:cstheme="minorHAnsi"/>
                <w:spacing w:val="2"/>
                <w:sz w:val="24"/>
                <w:szCs w:val="24"/>
              </w:rPr>
              <w:t>р</w:t>
            </w:r>
            <w:r w:rsidRPr="007A44AD">
              <w:rPr>
                <w:rFonts w:asciiTheme="minorHAnsi" w:hAnsiTheme="minorHAnsi" w:cstheme="minorHAnsi"/>
                <w:spacing w:val="-3"/>
                <w:sz w:val="24"/>
                <w:szCs w:val="24"/>
              </w:rPr>
              <w:t>а</w:t>
            </w:r>
            <w:r w:rsidRPr="007A44AD">
              <w:rPr>
                <w:rFonts w:asciiTheme="minorHAnsi" w:hAnsiTheme="minorHAnsi" w:cstheme="minorHAnsi"/>
                <w:spacing w:val="3"/>
                <w:sz w:val="24"/>
                <w:szCs w:val="24"/>
              </w:rPr>
              <w:t>б</w:t>
            </w:r>
            <w:r w:rsidRPr="007A44AD">
              <w:rPr>
                <w:rFonts w:asciiTheme="minorHAnsi" w:hAnsiTheme="minorHAnsi" w:cstheme="minorHAnsi"/>
                <w:sz w:val="24"/>
                <w:szCs w:val="24"/>
              </w:rPr>
              <w:t>о</w:t>
            </w:r>
            <w:r w:rsidRPr="007A44AD">
              <w:rPr>
                <w:rFonts w:asciiTheme="minorHAnsi" w:hAnsiTheme="minorHAnsi" w:cstheme="minorHAnsi"/>
                <w:spacing w:val="-1"/>
                <w:sz w:val="24"/>
                <w:szCs w:val="24"/>
              </w:rPr>
              <w:t>т</w:t>
            </w:r>
            <w:r w:rsidRPr="007A44AD">
              <w:rPr>
                <w:rFonts w:asciiTheme="minorHAnsi" w:hAnsiTheme="minorHAnsi" w:cstheme="minorHAnsi"/>
                <w:spacing w:val="1"/>
                <w:sz w:val="24"/>
                <w:szCs w:val="24"/>
              </w:rPr>
              <w:t>к</w:t>
            </w:r>
            <w:r w:rsidRPr="007A44AD">
              <w:rPr>
                <w:rFonts w:asciiTheme="minorHAnsi" w:hAnsiTheme="minorHAnsi" w:cstheme="minorHAnsi"/>
                <w:sz w:val="24"/>
                <w:szCs w:val="24"/>
              </w:rPr>
              <w:t xml:space="preserve">а  </w:t>
            </w:r>
            <w:r w:rsidRPr="007A44AD">
              <w:rPr>
                <w:rFonts w:asciiTheme="minorHAnsi" w:hAnsiTheme="minorHAnsi" w:cstheme="minorHAnsi"/>
                <w:spacing w:val="1"/>
                <w:sz w:val="24"/>
                <w:szCs w:val="24"/>
              </w:rPr>
              <w:t>п</w:t>
            </w:r>
            <w:r w:rsidRPr="007A44AD">
              <w:rPr>
                <w:rFonts w:asciiTheme="minorHAnsi" w:hAnsiTheme="minorHAnsi" w:cstheme="minorHAnsi"/>
                <w:sz w:val="24"/>
                <w:szCs w:val="24"/>
              </w:rPr>
              <w:t>ри  ор</w:t>
            </w:r>
            <w:r w:rsidRPr="007A44AD">
              <w:rPr>
                <w:rFonts w:asciiTheme="minorHAnsi" w:hAnsiTheme="minorHAnsi" w:cstheme="minorHAnsi"/>
                <w:spacing w:val="1"/>
                <w:sz w:val="24"/>
                <w:szCs w:val="24"/>
              </w:rPr>
              <w:t>г</w:t>
            </w:r>
            <w:r w:rsidRPr="007A44AD">
              <w:rPr>
                <w:rFonts w:asciiTheme="minorHAnsi" w:hAnsiTheme="minorHAnsi" w:cstheme="minorHAnsi"/>
                <w:sz w:val="24"/>
                <w:szCs w:val="24"/>
              </w:rPr>
              <w:t>ан</w:t>
            </w:r>
            <w:r w:rsidRPr="007A44AD">
              <w:rPr>
                <w:rFonts w:asciiTheme="minorHAnsi" w:hAnsiTheme="minorHAnsi" w:cstheme="minorHAnsi"/>
                <w:spacing w:val="-1"/>
                <w:sz w:val="24"/>
                <w:szCs w:val="24"/>
              </w:rPr>
              <w:t>и</w:t>
            </w:r>
            <w:r w:rsidRPr="007A44AD">
              <w:rPr>
                <w:rFonts w:asciiTheme="minorHAnsi" w:hAnsiTheme="minorHAnsi" w:cstheme="minorHAnsi"/>
                <w:spacing w:val="1"/>
                <w:sz w:val="24"/>
                <w:szCs w:val="24"/>
              </w:rPr>
              <w:t>з</w:t>
            </w:r>
            <w:r w:rsidRPr="007A44AD">
              <w:rPr>
                <w:rFonts w:asciiTheme="minorHAnsi" w:hAnsiTheme="minorHAnsi" w:cstheme="minorHAnsi"/>
                <w:spacing w:val="-1"/>
                <w:sz w:val="24"/>
                <w:szCs w:val="24"/>
              </w:rPr>
              <w:t>и</w:t>
            </w:r>
            <w:r w:rsidRPr="007A44AD">
              <w:rPr>
                <w:rFonts w:asciiTheme="minorHAnsi" w:hAnsiTheme="minorHAnsi" w:cstheme="minorHAnsi"/>
                <w:sz w:val="24"/>
                <w:szCs w:val="24"/>
              </w:rPr>
              <w:t xml:space="preserve">рање  </w:t>
            </w:r>
            <w:r w:rsidRPr="007A44AD">
              <w:rPr>
                <w:rFonts w:asciiTheme="minorHAnsi" w:hAnsiTheme="minorHAnsi" w:cstheme="minorHAnsi"/>
                <w:spacing w:val="-2"/>
                <w:w w:val="101"/>
                <w:sz w:val="24"/>
                <w:szCs w:val="24"/>
              </w:rPr>
              <w:t>н</w:t>
            </w:r>
            <w:r w:rsidRPr="007A44AD">
              <w:rPr>
                <w:rFonts w:asciiTheme="minorHAnsi" w:hAnsiTheme="minorHAnsi" w:cstheme="minorHAnsi"/>
                <w:w w:val="101"/>
                <w:sz w:val="24"/>
                <w:szCs w:val="24"/>
              </w:rPr>
              <w:t xml:space="preserve">а </w:t>
            </w:r>
            <w:r w:rsidRPr="007A44AD">
              <w:rPr>
                <w:rFonts w:asciiTheme="minorHAnsi" w:hAnsiTheme="minorHAnsi" w:cstheme="minorHAnsi"/>
                <w:spacing w:val="3"/>
                <w:sz w:val="24"/>
                <w:szCs w:val="24"/>
              </w:rPr>
              <w:t>м</w:t>
            </w:r>
            <w:r w:rsidRPr="007A44AD">
              <w:rPr>
                <w:rFonts w:asciiTheme="minorHAnsi" w:hAnsiTheme="minorHAnsi" w:cstheme="minorHAnsi"/>
                <w:spacing w:val="-3"/>
                <w:sz w:val="24"/>
                <w:szCs w:val="24"/>
              </w:rPr>
              <w:t>а</w:t>
            </w:r>
            <w:r w:rsidRPr="007A44AD">
              <w:rPr>
                <w:rFonts w:asciiTheme="minorHAnsi" w:hAnsiTheme="minorHAnsi" w:cstheme="minorHAnsi"/>
                <w:sz w:val="24"/>
                <w:szCs w:val="24"/>
              </w:rPr>
              <w:t>н</w:t>
            </w:r>
            <w:r w:rsidRPr="007A44AD">
              <w:rPr>
                <w:rFonts w:asciiTheme="minorHAnsi" w:hAnsiTheme="minorHAnsi" w:cstheme="minorHAnsi"/>
                <w:spacing w:val="-1"/>
                <w:sz w:val="24"/>
                <w:szCs w:val="24"/>
              </w:rPr>
              <w:t>и</w:t>
            </w:r>
            <w:r w:rsidRPr="007A44AD">
              <w:rPr>
                <w:rFonts w:asciiTheme="minorHAnsi" w:hAnsiTheme="minorHAnsi" w:cstheme="minorHAnsi"/>
                <w:sz w:val="24"/>
                <w:szCs w:val="24"/>
              </w:rPr>
              <w:t>фе</w:t>
            </w:r>
            <w:r w:rsidRPr="007A44AD">
              <w:rPr>
                <w:rFonts w:asciiTheme="minorHAnsi" w:hAnsiTheme="minorHAnsi" w:cstheme="minorHAnsi"/>
                <w:spacing w:val="1"/>
                <w:sz w:val="24"/>
                <w:szCs w:val="24"/>
              </w:rPr>
              <w:t>ст</w:t>
            </w:r>
            <w:r w:rsidRPr="007A44AD">
              <w:rPr>
                <w:rFonts w:asciiTheme="minorHAnsi" w:hAnsiTheme="minorHAnsi" w:cstheme="minorHAnsi"/>
                <w:spacing w:val="-3"/>
                <w:sz w:val="24"/>
                <w:szCs w:val="24"/>
              </w:rPr>
              <w:t>а</w:t>
            </w:r>
            <w:r w:rsidRPr="007A44AD">
              <w:rPr>
                <w:rFonts w:asciiTheme="minorHAnsi" w:hAnsiTheme="minorHAnsi" w:cstheme="minorHAnsi"/>
                <w:spacing w:val="3"/>
                <w:sz w:val="24"/>
                <w:szCs w:val="24"/>
              </w:rPr>
              <w:t>ц</w:t>
            </w:r>
            <w:r w:rsidRPr="007A44AD">
              <w:rPr>
                <w:rFonts w:asciiTheme="minorHAnsi" w:hAnsiTheme="minorHAnsi" w:cstheme="minorHAnsi"/>
                <w:spacing w:val="-1"/>
                <w:sz w:val="24"/>
                <w:szCs w:val="24"/>
              </w:rPr>
              <w:t>и</w:t>
            </w:r>
            <w:r w:rsidRPr="007A44AD">
              <w:rPr>
                <w:rFonts w:asciiTheme="minorHAnsi" w:hAnsiTheme="minorHAnsi" w:cstheme="minorHAnsi"/>
                <w:spacing w:val="2"/>
                <w:sz w:val="24"/>
                <w:szCs w:val="24"/>
              </w:rPr>
              <w:t>и</w:t>
            </w:r>
            <w:r w:rsidRPr="007A44AD">
              <w:rPr>
                <w:rFonts w:asciiTheme="minorHAnsi" w:hAnsiTheme="minorHAnsi" w:cstheme="minorHAnsi"/>
                <w:spacing w:val="-1"/>
                <w:sz w:val="24"/>
                <w:szCs w:val="24"/>
              </w:rPr>
              <w:t>т</w:t>
            </w:r>
            <w:r w:rsidRPr="007A44AD">
              <w:rPr>
                <w:rFonts w:asciiTheme="minorHAnsi" w:hAnsiTheme="minorHAnsi" w:cstheme="minorHAnsi"/>
                <w:sz w:val="24"/>
                <w:szCs w:val="24"/>
              </w:rPr>
              <w:t xml:space="preserve">е </w:t>
            </w:r>
            <w:r w:rsidRPr="007A44AD">
              <w:rPr>
                <w:rFonts w:asciiTheme="minorHAnsi" w:hAnsiTheme="minorHAnsi" w:cstheme="minorHAnsi"/>
                <w:spacing w:val="-3"/>
                <w:sz w:val="24"/>
                <w:szCs w:val="24"/>
              </w:rPr>
              <w:t>о</w:t>
            </w:r>
            <w:r w:rsidRPr="007A44AD">
              <w:rPr>
                <w:rFonts w:asciiTheme="minorHAnsi" w:hAnsiTheme="minorHAnsi" w:cstheme="minorHAnsi"/>
                <w:sz w:val="24"/>
                <w:szCs w:val="24"/>
              </w:rPr>
              <w:t xml:space="preserve">д </w:t>
            </w:r>
            <w:r w:rsidRPr="007A44AD">
              <w:rPr>
                <w:rFonts w:asciiTheme="minorHAnsi" w:hAnsiTheme="minorHAnsi" w:cstheme="minorHAnsi"/>
                <w:spacing w:val="1"/>
                <w:sz w:val="24"/>
                <w:szCs w:val="24"/>
              </w:rPr>
              <w:t>с</w:t>
            </w:r>
            <w:r w:rsidRPr="007A44AD">
              <w:rPr>
                <w:rFonts w:asciiTheme="minorHAnsi" w:hAnsiTheme="minorHAnsi" w:cstheme="minorHAnsi"/>
                <w:spacing w:val="-4"/>
                <w:sz w:val="24"/>
                <w:szCs w:val="24"/>
              </w:rPr>
              <w:t>т</w:t>
            </w:r>
            <w:r w:rsidRPr="007A44AD">
              <w:rPr>
                <w:rFonts w:asciiTheme="minorHAnsi" w:hAnsiTheme="minorHAnsi" w:cstheme="minorHAnsi"/>
                <w:spacing w:val="2"/>
                <w:sz w:val="24"/>
                <w:szCs w:val="24"/>
              </w:rPr>
              <w:t>р</w:t>
            </w:r>
            <w:r w:rsidRPr="007A44AD">
              <w:rPr>
                <w:rFonts w:asciiTheme="minorHAnsi" w:hAnsiTheme="minorHAnsi" w:cstheme="minorHAnsi"/>
                <w:spacing w:val="-3"/>
                <w:sz w:val="24"/>
                <w:szCs w:val="24"/>
              </w:rPr>
              <w:t>а</w:t>
            </w:r>
            <w:r w:rsidRPr="007A44AD">
              <w:rPr>
                <w:rFonts w:asciiTheme="minorHAnsi" w:hAnsiTheme="minorHAnsi" w:cstheme="minorHAnsi"/>
                <w:spacing w:val="3"/>
                <w:sz w:val="24"/>
                <w:szCs w:val="24"/>
              </w:rPr>
              <w:t>н</w:t>
            </w:r>
            <w:r w:rsidRPr="007A44AD">
              <w:rPr>
                <w:rFonts w:asciiTheme="minorHAnsi" w:hAnsiTheme="minorHAnsi" w:cstheme="minorHAnsi"/>
                <w:sz w:val="24"/>
                <w:szCs w:val="24"/>
              </w:rPr>
              <w:t xml:space="preserve">а </w:t>
            </w:r>
            <w:r w:rsidRPr="007A44AD">
              <w:rPr>
                <w:rFonts w:asciiTheme="minorHAnsi" w:hAnsiTheme="minorHAnsi" w:cstheme="minorHAnsi"/>
                <w:spacing w:val="-2"/>
                <w:sz w:val="24"/>
                <w:szCs w:val="24"/>
              </w:rPr>
              <w:t>н</w:t>
            </w:r>
            <w:r w:rsidRPr="007A44AD">
              <w:rPr>
                <w:rFonts w:asciiTheme="minorHAnsi" w:hAnsiTheme="minorHAnsi" w:cstheme="minorHAnsi"/>
                <w:sz w:val="24"/>
                <w:szCs w:val="24"/>
              </w:rPr>
              <w:t xml:space="preserve">а </w:t>
            </w:r>
            <w:r w:rsidRPr="007A44AD">
              <w:rPr>
                <w:rFonts w:asciiTheme="minorHAnsi" w:hAnsiTheme="minorHAnsi" w:cstheme="minorHAnsi"/>
                <w:spacing w:val="-2"/>
                <w:sz w:val="24"/>
                <w:szCs w:val="24"/>
              </w:rPr>
              <w:t>у</w:t>
            </w:r>
            <w:r w:rsidRPr="007A44AD">
              <w:rPr>
                <w:rFonts w:asciiTheme="minorHAnsi" w:hAnsiTheme="minorHAnsi" w:cstheme="minorHAnsi"/>
                <w:spacing w:val="1"/>
                <w:sz w:val="24"/>
                <w:szCs w:val="24"/>
              </w:rPr>
              <w:t>ч</w:t>
            </w:r>
            <w:r w:rsidRPr="007A44AD">
              <w:rPr>
                <w:rFonts w:asciiTheme="minorHAnsi" w:hAnsiTheme="minorHAnsi" w:cstheme="minorHAnsi"/>
                <w:spacing w:val="-1"/>
                <w:sz w:val="24"/>
                <w:szCs w:val="24"/>
              </w:rPr>
              <w:t>и</w:t>
            </w:r>
            <w:r w:rsidRPr="007A44AD">
              <w:rPr>
                <w:rFonts w:asciiTheme="minorHAnsi" w:hAnsiTheme="minorHAnsi" w:cstheme="minorHAnsi"/>
                <w:sz w:val="24"/>
                <w:szCs w:val="24"/>
              </w:rPr>
              <w:t>л</w:t>
            </w:r>
            <w:r w:rsidRPr="007A44AD">
              <w:rPr>
                <w:rFonts w:asciiTheme="minorHAnsi" w:hAnsiTheme="minorHAnsi" w:cstheme="minorHAnsi"/>
                <w:spacing w:val="-1"/>
                <w:sz w:val="24"/>
                <w:szCs w:val="24"/>
              </w:rPr>
              <w:t>и</w:t>
            </w:r>
            <w:r w:rsidRPr="007A44AD">
              <w:rPr>
                <w:rFonts w:asciiTheme="minorHAnsi" w:hAnsiTheme="minorHAnsi" w:cstheme="minorHAnsi"/>
                <w:spacing w:val="2"/>
                <w:sz w:val="24"/>
                <w:szCs w:val="24"/>
              </w:rPr>
              <w:t>ш</w:t>
            </w:r>
            <w:r w:rsidRPr="007A44AD">
              <w:rPr>
                <w:rFonts w:asciiTheme="minorHAnsi" w:hAnsiTheme="minorHAnsi" w:cstheme="minorHAnsi"/>
                <w:spacing w:val="-1"/>
                <w:sz w:val="24"/>
                <w:szCs w:val="24"/>
              </w:rPr>
              <w:t>т</w:t>
            </w:r>
            <w:r w:rsidRPr="007A44AD">
              <w:rPr>
                <w:rFonts w:asciiTheme="minorHAnsi" w:hAnsiTheme="minorHAnsi" w:cstheme="minorHAnsi"/>
                <w:sz w:val="24"/>
                <w:szCs w:val="24"/>
              </w:rPr>
              <w:t>е</w:t>
            </w:r>
            <w:r w:rsidRPr="007A44AD">
              <w:rPr>
                <w:rFonts w:asciiTheme="minorHAnsi" w:hAnsiTheme="minorHAnsi" w:cstheme="minorHAnsi"/>
                <w:spacing w:val="1"/>
                <w:sz w:val="24"/>
                <w:szCs w:val="24"/>
              </w:rPr>
              <w:t>т</w:t>
            </w:r>
            <w:r w:rsidRPr="007A44AD">
              <w:rPr>
                <w:rFonts w:asciiTheme="minorHAnsi" w:hAnsiTheme="minorHAnsi" w:cstheme="minorHAnsi"/>
                <w:spacing w:val="-3"/>
                <w:sz w:val="24"/>
                <w:szCs w:val="24"/>
              </w:rPr>
              <w:t>о</w:t>
            </w:r>
            <w:r w:rsidRPr="007A44AD">
              <w:rPr>
                <w:rFonts w:asciiTheme="minorHAnsi" w:hAnsiTheme="minorHAnsi" w:cstheme="minorHAnsi"/>
                <w:sz w:val="24"/>
                <w:szCs w:val="24"/>
              </w:rPr>
              <w:t>. У</w:t>
            </w:r>
            <w:r w:rsidRPr="007A44AD">
              <w:rPr>
                <w:rFonts w:asciiTheme="minorHAnsi" w:hAnsiTheme="minorHAnsi" w:cstheme="minorHAnsi"/>
                <w:spacing w:val="1"/>
                <w:sz w:val="24"/>
                <w:szCs w:val="24"/>
              </w:rPr>
              <w:t>ч</w:t>
            </w:r>
            <w:r w:rsidRPr="007A44AD">
              <w:rPr>
                <w:rFonts w:asciiTheme="minorHAnsi" w:hAnsiTheme="minorHAnsi" w:cstheme="minorHAnsi"/>
                <w:spacing w:val="-3"/>
                <w:sz w:val="24"/>
                <w:szCs w:val="24"/>
              </w:rPr>
              <w:t>и</w:t>
            </w:r>
            <w:r w:rsidRPr="007A44AD">
              <w:rPr>
                <w:rFonts w:asciiTheme="minorHAnsi" w:hAnsiTheme="minorHAnsi" w:cstheme="minorHAnsi"/>
                <w:spacing w:val="3"/>
                <w:sz w:val="24"/>
                <w:szCs w:val="24"/>
              </w:rPr>
              <w:t>л</w:t>
            </w:r>
            <w:r w:rsidRPr="007A44AD">
              <w:rPr>
                <w:rFonts w:asciiTheme="minorHAnsi" w:hAnsiTheme="minorHAnsi" w:cstheme="minorHAnsi"/>
                <w:spacing w:val="-3"/>
                <w:sz w:val="24"/>
                <w:szCs w:val="24"/>
              </w:rPr>
              <w:t>и</w:t>
            </w:r>
            <w:r w:rsidRPr="007A44AD">
              <w:rPr>
                <w:rFonts w:asciiTheme="minorHAnsi" w:hAnsiTheme="minorHAnsi" w:cstheme="minorHAnsi"/>
                <w:spacing w:val="2"/>
                <w:sz w:val="24"/>
                <w:szCs w:val="24"/>
              </w:rPr>
              <w:t>ш</w:t>
            </w:r>
            <w:r w:rsidRPr="007A44AD">
              <w:rPr>
                <w:rFonts w:asciiTheme="minorHAnsi" w:hAnsiTheme="minorHAnsi" w:cstheme="minorHAnsi"/>
                <w:spacing w:val="1"/>
                <w:sz w:val="24"/>
                <w:szCs w:val="24"/>
              </w:rPr>
              <w:t>т</w:t>
            </w:r>
            <w:r w:rsidRPr="007A44AD">
              <w:rPr>
                <w:rFonts w:asciiTheme="minorHAnsi" w:hAnsiTheme="minorHAnsi" w:cstheme="minorHAnsi"/>
                <w:sz w:val="24"/>
                <w:szCs w:val="24"/>
              </w:rPr>
              <w:t>е</w:t>
            </w:r>
            <w:r w:rsidRPr="007A44AD">
              <w:rPr>
                <w:rFonts w:asciiTheme="minorHAnsi" w:hAnsiTheme="minorHAnsi" w:cstheme="minorHAnsi"/>
                <w:spacing w:val="-1"/>
                <w:sz w:val="24"/>
                <w:szCs w:val="24"/>
              </w:rPr>
              <w:t>т</w:t>
            </w:r>
            <w:r w:rsidRPr="007A44AD">
              <w:rPr>
                <w:rFonts w:asciiTheme="minorHAnsi" w:hAnsiTheme="minorHAnsi" w:cstheme="minorHAnsi"/>
                <w:sz w:val="24"/>
                <w:szCs w:val="24"/>
              </w:rPr>
              <w:t>о ре</w:t>
            </w:r>
            <w:r w:rsidRPr="007A44AD">
              <w:rPr>
                <w:rFonts w:asciiTheme="minorHAnsi" w:hAnsiTheme="minorHAnsi" w:cstheme="minorHAnsi"/>
                <w:spacing w:val="3"/>
                <w:sz w:val="24"/>
                <w:szCs w:val="24"/>
              </w:rPr>
              <w:t>д</w:t>
            </w:r>
            <w:r w:rsidRPr="007A44AD">
              <w:rPr>
                <w:rFonts w:asciiTheme="minorHAnsi" w:hAnsiTheme="minorHAnsi" w:cstheme="minorHAnsi"/>
                <w:spacing w:val="-3"/>
                <w:sz w:val="24"/>
                <w:szCs w:val="24"/>
              </w:rPr>
              <w:t>о</w:t>
            </w:r>
            <w:r w:rsidRPr="007A44AD">
              <w:rPr>
                <w:rFonts w:asciiTheme="minorHAnsi" w:hAnsiTheme="minorHAnsi" w:cstheme="minorHAnsi"/>
                <w:spacing w:val="1"/>
                <w:sz w:val="24"/>
                <w:szCs w:val="24"/>
              </w:rPr>
              <w:t>в</w:t>
            </w:r>
            <w:r w:rsidRPr="007A44AD">
              <w:rPr>
                <w:rFonts w:asciiTheme="minorHAnsi" w:hAnsiTheme="minorHAnsi" w:cstheme="minorHAnsi"/>
                <w:spacing w:val="-2"/>
                <w:sz w:val="24"/>
                <w:szCs w:val="24"/>
              </w:rPr>
              <w:t>н</w:t>
            </w:r>
            <w:r w:rsidRPr="007A44AD">
              <w:rPr>
                <w:rFonts w:asciiTheme="minorHAnsi" w:hAnsiTheme="minorHAnsi" w:cstheme="minorHAnsi"/>
                <w:sz w:val="24"/>
                <w:szCs w:val="24"/>
              </w:rPr>
              <w:t xml:space="preserve">о </w:t>
            </w:r>
            <w:r w:rsidRPr="007A44AD">
              <w:rPr>
                <w:rFonts w:asciiTheme="minorHAnsi" w:hAnsiTheme="minorHAnsi" w:cstheme="minorHAnsi"/>
                <w:spacing w:val="1"/>
                <w:sz w:val="24"/>
                <w:szCs w:val="24"/>
              </w:rPr>
              <w:t>г</w:t>
            </w:r>
            <w:r w:rsidRPr="007A44AD">
              <w:rPr>
                <w:rFonts w:asciiTheme="minorHAnsi" w:hAnsiTheme="minorHAnsi" w:cstheme="minorHAnsi"/>
                <w:sz w:val="24"/>
                <w:szCs w:val="24"/>
              </w:rPr>
              <w:t xml:space="preserve">о </w:t>
            </w:r>
            <w:r w:rsidRPr="007A44AD">
              <w:rPr>
                <w:rFonts w:asciiTheme="minorHAnsi" w:hAnsiTheme="minorHAnsi" w:cstheme="minorHAnsi"/>
                <w:spacing w:val="-2"/>
                <w:sz w:val="24"/>
                <w:szCs w:val="24"/>
              </w:rPr>
              <w:t>в</w:t>
            </w:r>
            <w:r w:rsidRPr="007A44AD">
              <w:rPr>
                <w:rFonts w:asciiTheme="minorHAnsi" w:hAnsiTheme="minorHAnsi" w:cstheme="minorHAnsi"/>
                <w:spacing w:val="-1"/>
                <w:sz w:val="24"/>
                <w:szCs w:val="24"/>
              </w:rPr>
              <w:t>к</w:t>
            </w:r>
            <w:r w:rsidRPr="007A44AD">
              <w:rPr>
                <w:rFonts w:asciiTheme="minorHAnsi" w:hAnsiTheme="minorHAnsi" w:cstheme="minorHAnsi"/>
                <w:spacing w:val="5"/>
                <w:sz w:val="24"/>
                <w:szCs w:val="24"/>
              </w:rPr>
              <w:t>л</w:t>
            </w:r>
            <w:r w:rsidRPr="007A44AD">
              <w:rPr>
                <w:rFonts w:asciiTheme="minorHAnsi" w:hAnsiTheme="minorHAnsi" w:cstheme="minorHAnsi"/>
                <w:spacing w:val="-4"/>
                <w:sz w:val="24"/>
                <w:szCs w:val="24"/>
              </w:rPr>
              <w:t>у</w:t>
            </w:r>
            <w:r w:rsidRPr="007A44AD">
              <w:rPr>
                <w:rFonts w:asciiTheme="minorHAnsi" w:hAnsiTheme="minorHAnsi" w:cstheme="minorHAnsi"/>
                <w:spacing w:val="3"/>
                <w:sz w:val="24"/>
                <w:szCs w:val="24"/>
              </w:rPr>
              <w:t>ч</w:t>
            </w:r>
            <w:r w:rsidRPr="007A44AD">
              <w:rPr>
                <w:rFonts w:asciiTheme="minorHAnsi" w:hAnsiTheme="minorHAnsi" w:cstheme="minorHAnsi"/>
                <w:spacing w:val="-2"/>
                <w:sz w:val="24"/>
                <w:szCs w:val="24"/>
              </w:rPr>
              <w:t>ув</w:t>
            </w:r>
            <w:r w:rsidRPr="007A44AD">
              <w:rPr>
                <w:rFonts w:asciiTheme="minorHAnsi" w:hAnsiTheme="minorHAnsi" w:cstheme="minorHAnsi"/>
                <w:sz w:val="24"/>
                <w:szCs w:val="24"/>
              </w:rPr>
              <w:t>а и  ме</w:t>
            </w:r>
            <w:r w:rsidRPr="007A44AD">
              <w:rPr>
                <w:rFonts w:asciiTheme="minorHAnsi" w:hAnsiTheme="minorHAnsi" w:cstheme="minorHAnsi"/>
                <w:spacing w:val="1"/>
                <w:sz w:val="24"/>
                <w:szCs w:val="24"/>
              </w:rPr>
              <w:t>с</w:t>
            </w:r>
            <w:r w:rsidRPr="007A44AD">
              <w:rPr>
                <w:rFonts w:asciiTheme="minorHAnsi" w:hAnsiTheme="minorHAnsi" w:cstheme="minorHAnsi"/>
                <w:spacing w:val="-1"/>
                <w:sz w:val="24"/>
                <w:szCs w:val="24"/>
              </w:rPr>
              <w:t>т</w:t>
            </w:r>
            <w:r w:rsidRPr="007A44AD">
              <w:rPr>
                <w:rFonts w:asciiTheme="minorHAnsi" w:hAnsiTheme="minorHAnsi" w:cstheme="minorHAnsi"/>
                <w:spacing w:val="3"/>
                <w:sz w:val="24"/>
                <w:szCs w:val="24"/>
              </w:rPr>
              <w:t>н</w:t>
            </w:r>
            <w:r w:rsidRPr="007A44AD">
              <w:rPr>
                <w:rFonts w:asciiTheme="minorHAnsi" w:hAnsiTheme="minorHAnsi" w:cstheme="minorHAnsi"/>
                <w:spacing w:val="-3"/>
                <w:sz w:val="24"/>
                <w:szCs w:val="24"/>
              </w:rPr>
              <w:t>о</w:t>
            </w:r>
            <w:r w:rsidRPr="007A44AD">
              <w:rPr>
                <w:rFonts w:asciiTheme="minorHAnsi" w:hAnsiTheme="minorHAnsi" w:cstheme="minorHAnsi"/>
                <w:spacing w:val="1"/>
                <w:sz w:val="24"/>
                <w:szCs w:val="24"/>
              </w:rPr>
              <w:t>т</w:t>
            </w:r>
            <w:r w:rsidRPr="007A44AD">
              <w:rPr>
                <w:rFonts w:asciiTheme="minorHAnsi" w:hAnsiTheme="minorHAnsi" w:cstheme="minorHAnsi"/>
                <w:sz w:val="24"/>
                <w:szCs w:val="24"/>
              </w:rPr>
              <w:t xml:space="preserve">о </w:t>
            </w:r>
            <w:r w:rsidRPr="007A44AD">
              <w:rPr>
                <w:rFonts w:asciiTheme="minorHAnsi" w:hAnsiTheme="minorHAnsi" w:cstheme="minorHAnsi"/>
                <w:spacing w:val="-2"/>
                <w:sz w:val="24"/>
                <w:szCs w:val="24"/>
              </w:rPr>
              <w:t>н</w:t>
            </w:r>
            <w:r w:rsidRPr="007A44AD">
              <w:rPr>
                <w:rFonts w:asciiTheme="minorHAnsi" w:hAnsiTheme="minorHAnsi" w:cstheme="minorHAnsi"/>
                <w:sz w:val="24"/>
                <w:szCs w:val="24"/>
              </w:rPr>
              <w:t>а</w:t>
            </w:r>
            <w:r w:rsidRPr="007A44AD">
              <w:rPr>
                <w:rFonts w:asciiTheme="minorHAnsi" w:hAnsiTheme="minorHAnsi" w:cstheme="minorHAnsi"/>
                <w:spacing w:val="1"/>
                <w:sz w:val="24"/>
                <w:szCs w:val="24"/>
              </w:rPr>
              <w:t>с</w:t>
            </w:r>
            <w:r w:rsidRPr="007A44AD">
              <w:rPr>
                <w:rFonts w:asciiTheme="minorHAnsi" w:hAnsiTheme="minorHAnsi" w:cstheme="minorHAnsi"/>
                <w:sz w:val="24"/>
                <w:szCs w:val="24"/>
              </w:rPr>
              <w:t>елен</w:t>
            </w:r>
            <w:r w:rsidRPr="007A44AD">
              <w:rPr>
                <w:rFonts w:asciiTheme="minorHAnsi" w:hAnsiTheme="minorHAnsi" w:cstheme="minorHAnsi"/>
                <w:spacing w:val="-1"/>
                <w:sz w:val="24"/>
                <w:szCs w:val="24"/>
              </w:rPr>
              <w:t>и</w:t>
            </w:r>
            <w:r w:rsidRPr="007A44AD">
              <w:rPr>
                <w:rFonts w:asciiTheme="minorHAnsi" w:hAnsiTheme="minorHAnsi" w:cstheme="minorHAnsi"/>
                <w:sz w:val="24"/>
                <w:szCs w:val="24"/>
              </w:rPr>
              <w:t xml:space="preserve">е </w:t>
            </w:r>
            <w:r w:rsidRPr="007A44AD">
              <w:rPr>
                <w:rFonts w:asciiTheme="minorHAnsi" w:hAnsiTheme="minorHAnsi" w:cstheme="minorHAnsi"/>
                <w:spacing w:val="1"/>
                <w:sz w:val="24"/>
                <w:szCs w:val="24"/>
              </w:rPr>
              <w:t>в</w:t>
            </w:r>
            <w:r w:rsidRPr="007A44AD">
              <w:rPr>
                <w:rFonts w:asciiTheme="minorHAnsi" w:hAnsiTheme="minorHAnsi" w:cstheme="minorHAnsi"/>
                <w:sz w:val="24"/>
                <w:szCs w:val="24"/>
              </w:rPr>
              <w:t xml:space="preserve">о </w:t>
            </w:r>
            <w:r w:rsidRPr="007A44AD">
              <w:rPr>
                <w:rFonts w:asciiTheme="minorHAnsi" w:hAnsiTheme="minorHAnsi" w:cstheme="minorHAnsi"/>
                <w:spacing w:val="1"/>
                <w:w w:val="101"/>
                <w:sz w:val="24"/>
                <w:szCs w:val="24"/>
              </w:rPr>
              <w:t>св</w:t>
            </w:r>
            <w:r w:rsidRPr="007A44AD">
              <w:rPr>
                <w:rFonts w:asciiTheme="minorHAnsi" w:hAnsiTheme="minorHAnsi" w:cstheme="minorHAnsi"/>
                <w:w w:val="101"/>
                <w:sz w:val="24"/>
                <w:szCs w:val="24"/>
              </w:rPr>
              <w:t>о</w:t>
            </w:r>
            <w:r w:rsidRPr="007A44AD">
              <w:rPr>
                <w:rFonts w:asciiTheme="minorHAnsi" w:hAnsiTheme="minorHAnsi" w:cstheme="minorHAnsi"/>
                <w:spacing w:val="2"/>
                <w:w w:val="101"/>
                <w:sz w:val="24"/>
                <w:szCs w:val="24"/>
              </w:rPr>
              <w:t>и</w:t>
            </w:r>
            <w:r w:rsidRPr="007A44AD">
              <w:rPr>
                <w:rFonts w:asciiTheme="minorHAnsi" w:hAnsiTheme="minorHAnsi" w:cstheme="minorHAnsi"/>
                <w:spacing w:val="-1"/>
                <w:w w:val="101"/>
                <w:sz w:val="24"/>
                <w:szCs w:val="24"/>
              </w:rPr>
              <w:t>т</w:t>
            </w:r>
            <w:r w:rsidRPr="007A44AD">
              <w:rPr>
                <w:rFonts w:asciiTheme="minorHAnsi" w:hAnsiTheme="minorHAnsi" w:cstheme="minorHAnsi"/>
                <w:w w:val="101"/>
                <w:sz w:val="24"/>
                <w:szCs w:val="24"/>
              </w:rPr>
              <w:t xml:space="preserve">е </w:t>
            </w:r>
            <w:r w:rsidRPr="007A44AD">
              <w:rPr>
                <w:rFonts w:asciiTheme="minorHAnsi" w:hAnsiTheme="minorHAnsi" w:cstheme="minorHAnsi"/>
                <w:sz w:val="24"/>
                <w:szCs w:val="24"/>
              </w:rPr>
              <w:t>а</w:t>
            </w:r>
            <w:r w:rsidRPr="007A44AD">
              <w:rPr>
                <w:rFonts w:asciiTheme="minorHAnsi" w:hAnsiTheme="minorHAnsi" w:cstheme="minorHAnsi"/>
                <w:spacing w:val="1"/>
                <w:sz w:val="24"/>
                <w:szCs w:val="24"/>
              </w:rPr>
              <w:t>кт</w:t>
            </w:r>
            <w:r w:rsidRPr="007A44AD">
              <w:rPr>
                <w:rFonts w:asciiTheme="minorHAnsi" w:hAnsiTheme="minorHAnsi" w:cstheme="minorHAnsi"/>
                <w:spacing w:val="-3"/>
                <w:sz w:val="24"/>
                <w:szCs w:val="24"/>
              </w:rPr>
              <w:t>и</w:t>
            </w:r>
            <w:r w:rsidRPr="007A44AD">
              <w:rPr>
                <w:rFonts w:asciiTheme="minorHAnsi" w:hAnsiTheme="minorHAnsi" w:cstheme="minorHAnsi"/>
                <w:spacing w:val="1"/>
                <w:sz w:val="24"/>
                <w:szCs w:val="24"/>
              </w:rPr>
              <w:t>в</w:t>
            </w:r>
            <w:r w:rsidRPr="007A44AD">
              <w:rPr>
                <w:rFonts w:asciiTheme="minorHAnsi" w:hAnsiTheme="minorHAnsi" w:cstheme="minorHAnsi"/>
                <w:sz w:val="24"/>
                <w:szCs w:val="24"/>
              </w:rPr>
              <w:t>но</w:t>
            </w:r>
            <w:r w:rsidRPr="007A44AD">
              <w:rPr>
                <w:rFonts w:asciiTheme="minorHAnsi" w:hAnsiTheme="minorHAnsi" w:cstheme="minorHAnsi"/>
                <w:spacing w:val="1"/>
                <w:sz w:val="24"/>
                <w:szCs w:val="24"/>
              </w:rPr>
              <w:t>ст</w:t>
            </w:r>
            <w:r w:rsidRPr="007A44AD">
              <w:rPr>
                <w:rFonts w:asciiTheme="minorHAnsi" w:hAnsiTheme="minorHAnsi" w:cstheme="minorHAnsi"/>
                <w:spacing w:val="-1"/>
                <w:sz w:val="24"/>
                <w:szCs w:val="24"/>
              </w:rPr>
              <w:t>и</w:t>
            </w:r>
            <w:r w:rsidRPr="007A44AD">
              <w:rPr>
                <w:rFonts w:asciiTheme="minorHAnsi" w:hAnsiTheme="minorHAnsi" w:cstheme="minorHAnsi"/>
                <w:sz w:val="24"/>
                <w:szCs w:val="24"/>
              </w:rPr>
              <w:t>,</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1"/>
                <w:sz w:val="24"/>
                <w:szCs w:val="24"/>
              </w:rPr>
              <w:lastRenderedPageBreak/>
              <w:t>п</w:t>
            </w:r>
            <w:r w:rsidRPr="007A44AD">
              <w:rPr>
                <w:rFonts w:asciiTheme="minorHAnsi" w:hAnsiTheme="minorHAnsi" w:cstheme="minorHAnsi"/>
                <w:sz w:val="24"/>
                <w:szCs w:val="24"/>
              </w:rPr>
              <w:t>рое</w:t>
            </w:r>
            <w:r w:rsidRPr="007A44AD">
              <w:rPr>
                <w:rFonts w:asciiTheme="minorHAnsi" w:hAnsiTheme="minorHAnsi" w:cstheme="minorHAnsi"/>
                <w:spacing w:val="1"/>
                <w:sz w:val="24"/>
                <w:szCs w:val="24"/>
              </w:rPr>
              <w:t>кт</w:t>
            </w:r>
            <w:r w:rsidRPr="007A44AD">
              <w:rPr>
                <w:rFonts w:asciiTheme="minorHAnsi" w:hAnsiTheme="minorHAnsi" w:cstheme="minorHAnsi"/>
                <w:sz w:val="24"/>
                <w:szCs w:val="24"/>
              </w:rPr>
              <w:t>ии</w:t>
            </w:r>
            <w:r w:rsidRPr="007A44AD">
              <w:rPr>
                <w:rFonts w:asciiTheme="minorHAnsi" w:hAnsiTheme="minorHAnsi" w:cstheme="minorHAnsi"/>
                <w:spacing w:val="3"/>
                <w:w w:val="101"/>
                <w:sz w:val="24"/>
                <w:szCs w:val="24"/>
              </w:rPr>
              <w:t>м</w:t>
            </w:r>
            <w:r w:rsidRPr="007A44AD">
              <w:rPr>
                <w:rFonts w:asciiTheme="minorHAnsi" w:hAnsiTheme="minorHAnsi" w:cstheme="minorHAnsi"/>
                <w:spacing w:val="-3"/>
                <w:w w:val="101"/>
                <w:sz w:val="24"/>
                <w:szCs w:val="24"/>
              </w:rPr>
              <w:t>а</w:t>
            </w:r>
            <w:r w:rsidRPr="007A44AD">
              <w:rPr>
                <w:rFonts w:asciiTheme="minorHAnsi" w:hAnsiTheme="minorHAnsi" w:cstheme="minorHAnsi"/>
                <w:w w:val="101"/>
                <w:sz w:val="24"/>
                <w:szCs w:val="24"/>
              </w:rPr>
              <w:t>н</w:t>
            </w:r>
            <w:r w:rsidRPr="007A44AD">
              <w:rPr>
                <w:rFonts w:asciiTheme="minorHAnsi" w:hAnsiTheme="minorHAnsi" w:cstheme="minorHAnsi"/>
                <w:spacing w:val="-1"/>
                <w:w w:val="101"/>
                <w:sz w:val="24"/>
                <w:szCs w:val="24"/>
              </w:rPr>
              <w:t>и</w:t>
            </w:r>
            <w:r w:rsidRPr="007A44AD">
              <w:rPr>
                <w:rFonts w:asciiTheme="minorHAnsi" w:hAnsiTheme="minorHAnsi" w:cstheme="minorHAnsi"/>
                <w:w w:val="101"/>
                <w:sz w:val="24"/>
                <w:szCs w:val="24"/>
              </w:rPr>
              <w:t>фе</w:t>
            </w:r>
            <w:r w:rsidRPr="007A44AD">
              <w:rPr>
                <w:rFonts w:asciiTheme="minorHAnsi" w:hAnsiTheme="minorHAnsi" w:cstheme="minorHAnsi"/>
                <w:spacing w:val="1"/>
                <w:w w:val="101"/>
                <w:sz w:val="24"/>
                <w:szCs w:val="24"/>
              </w:rPr>
              <w:t>ст</w:t>
            </w:r>
            <w:r w:rsidRPr="007A44AD">
              <w:rPr>
                <w:rFonts w:asciiTheme="minorHAnsi" w:hAnsiTheme="minorHAnsi" w:cstheme="minorHAnsi"/>
                <w:spacing w:val="-3"/>
                <w:w w:val="101"/>
                <w:sz w:val="24"/>
                <w:szCs w:val="24"/>
              </w:rPr>
              <w:t>а</w:t>
            </w:r>
            <w:r w:rsidRPr="007A44AD">
              <w:rPr>
                <w:rFonts w:asciiTheme="minorHAnsi" w:hAnsiTheme="minorHAnsi" w:cstheme="minorHAnsi"/>
                <w:spacing w:val="3"/>
                <w:w w:val="101"/>
                <w:sz w:val="24"/>
                <w:szCs w:val="24"/>
              </w:rPr>
              <w:t>ц</w:t>
            </w:r>
            <w:r w:rsidRPr="007A44AD">
              <w:rPr>
                <w:rFonts w:asciiTheme="minorHAnsi" w:hAnsiTheme="minorHAnsi" w:cstheme="minorHAnsi"/>
                <w:spacing w:val="-1"/>
                <w:w w:val="101"/>
                <w:sz w:val="24"/>
                <w:szCs w:val="24"/>
              </w:rPr>
              <w:t>ии</w:t>
            </w:r>
            <w:r w:rsidRPr="007A44AD">
              <w:rPr>
                <w:rFonts w:asciiTheme="minorHAnsi" w:hAnsiTheme="minorHAnsi" w:cstheme="minorHAnsi"/>
                <w:w w:val="101"/>
                <w:sz w:val="24"/>
                <w:szCs w:val="24"/>
              </w:rPr>
              <w:t>.</w:t>
            </w:r>
            <w:r w:rsidRPr="007A44AD">
              <w:rPr>
                <w:rFonts w:asciiTheme="minorHAnsi" w:hAnsiTheme="minorHAnsi" w:cstheme="minorHAnsi"/>
                <w:spacing w:val="2"/>
                <w:sz w:val="24"/>
                <w:szCs w:val="24"/>
              </w:rPr>
              <w:t>И</w:t>
            </w:r>
            <w:r w:rsidRPr="007A44AD">
              <w:rPr>
                <w:rFonts w:asciiTheme="minorHAnsi" w:hAnsiTheme="minorHAnsi" w:cstheme="minorHAnsi"/>
                <w:spacing w:val="-2"/>
                <w:sz w:val="24"/>
                <w:szCs w:val="24"/>
              </w:rPr>
              <w:t>с</w:t>
            </w:r>
            <w:r w:rsidRPr="007A44AD">
              <w:rPr>
                <w:rFonts w:asciiTheme="minorHAnsi" w:hAnsiTheme="minorHAnsi" w:cstheme="minorHAnsi"/>
                <w:spacing w:val="1"/>
                <w:sz w:val="24"/>
                <w:szCs w:val="24"/>
              </w:rPr>
              <w:t>т</w:t>
            </w:r>
            <w:r w:rsidRPr="007A44AD">
              <w:rPr>
                <w:rFonts w:asciiTheme="minorHAnsi" w:hAnsiTheme="minorHAnsi" w:cstheme="minorHAnsi"/>
                <w:sz w:val="24"/>
                <w:szCs w:val="24"/>
              </w:rPr>
              <w:t>о</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1"/>
                <w:sz w:val="24"/>
                <w:szCs w:val="24"/>
              </w:rPr>
              <w:t>т</w:t>
            </w:r>
            <w:r w:rsidRPr="007A44AD">
              <w:rPr>
                <w:rFonts w:asciiTheme="minorHAnsi" w:hAnsiTheme="minorHAnsi" w:cstheme="minorHAnsi"/>
                <w:spacing w:val="-3"/>
                <w:sz w:val="24"/>
                <w:szCs w:val="24"/>
              </w:rPr>
              <w:t>а</w:t>
            </w:r>
            <w:r w:rsidRPr="007A44AD">
              <w:rPr>
                <w:rFonts w:asciiTheme="minorHAnsi" w:hAnsiTheme="minorHAnsi" w:cstheme="minorHAnsi"/>
                <w:spacing w:val="1"/>
                <w:sz w:val="24"/>
                <w:szCs w:val="24"/>
              </w:rPr>
              <w:t>к</w:t>
            </w:r>
            <w:r w:rsidRPr="007A44AD">
              <w:rPr>
                <w:rFonts w:asciiTheme="minorHAnsi" w:hAnsiTheme="minorHAnsi" w:cstheme="minorHAnsi"/>
                <w:sz w:val="24"/>
                <w:szCs w:val="24"/>
              </w:rPr>
              <w:t>а</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4"/>
                <w:sz w:val="24"/>
                <w:szCs w:val="24"/>
              </w:rPr>
              <w:t>у</w:t>
            </w:r>
            <w:r w:rsidRPr="007A44AD">
              <w:rPr>
                <w:rFonts w:asciiTheme="minorHAnsi" w:hAnsiTheme="minorHAnsi" w:cstheme="minorHAnsi"/>
                <w:spacing w:val="3"/>
                <w:sz w:val="24"/>
                <w:szCs w:val="24"/>
              </w:rPr>
              <w:t>ч</w:t>
            </w:r>
            <w:r w:rsidRPr="007A44AD">
              <w:rPr>
                <w:rFonts w:asciiTheme="minorHAnsi" w:hAnsiTheme="minorHAnsi" w:cstheme="minorHAnsi"/>
                <w:spacing w:val="-3"/>
                <w:sz w:val="24"/>
                <w:szCs w:val="24"/>
              </w:rPr>
              <w:t>и</w:t>
            </w:r>
            <w:r w:rsidRPr="007A44AD">
              <w:rPr>
                <w:rFonts w:asciiTheme="minorHAnsi" w:hAnsiTheme="minorHAnsi" w:cstheme="minorHAnsi"/>
                <w:spacing w:val="3"/>
                <w:sz w:val="24"/>
                <w:szCs w:val="24"/>
              </w:rPr>
              <w:t>л</w:t>
            </w:r>
            <w:r w:rsidRPr="007A44AD">
              <w:rPr>
                <w:rFonts w:asciiTheme="minorHAnsi" w:hAnsiTheme="minorHAnsi" w:cstheme="minorHAnsi"/>
                <w:spacing w:val="-3"/>
                <w:sz w:val="24"/>
                <w:szCs w:val="24"/>
              </w:rPr>
              <w:t>и</w:t>
            </w:r>
            <w:r w:rsidRPr="007A44AD">
              <w:rPr>
                <w:rFonts w:asciiTheme="minorHAnsi" w:hAnsiTheme="minorHAnsi" w:cstheme="minorHAnsi"/>
                <w:spacing w:val="2"/>
                <w:sz w:val="24"/>
                <w:szCs w:val="24"/>
              </w:rPr>
              <w:t>ш</w:t>
            </w:r>
            <w:r w:rsidRPr="007A44AD">
              <w:rPr>
                <w:rFonts w:asciiTheme="minorHAnsi" w:hAnsiTheme="minorHAnsi" w:cstheme="minorHAnsi"/>
                <w:spacing w:val="1"/>
                <w:sz w:val="24"/>
                <w:szCs w:val="24"/>
              </w:rPr>
              <w:t>т</w:t>
            </w:r>
            <w:r w:rsidRPr="007A44AD">
              <w:rPr>
                <w:rFonts w:asciiTheme="minorHAnsi" w:hAnsiTheme="minorHAnsi" w:cstheme="minorHAnsi"/>
                <w:sz w:val="24"/>
                <w:szCs w:val="24"/>
              </w:rPr>
              <w:t>е</w:t>
            </w:r>
            <w:r w:rsidRPr="007A44AD">
              <w:rPr>
                <w:rFonts w:asciiTheme="minorHAnsi" w:hAnsiTheme="minorHAnsi" w:cstheme="minorHAnsi"/>
                <w:spacing w:val="-1"/>
                <w:sz w:val="24"/>
                <w:szCs w:val="24"/>
              </w:rPr>
              <w:t>т</w:t>
            </w:r>
            <w:r w:rsidRPr="007A44AD">
              <w:rPr>
                <w:rFonts w:asciiTheme="minorHAnsi" w:hAnsiTheme="minorHAnsi" w:cstheme="minorHAnsi"/>
                <w:sz w:val="24"/>
                <w:szCs w:val="24"/>
              </w:rPr>
              <w:t>о</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1"/>
                <w:sz w:val="24"/>
                <w:szCs w:val="24"/>
              </w:rPr>
              <w:t>и</w:t>
            </w:r>
            <w:r w:rsidRPr="007A44AD">
              <w:rPr>
                <w:rFonts w:asciiTheme="minorHAnsi" w:hAnsiTheme="minorHAnsi" w:cstheme="minorHAnsi"/>
                <w:sz w:val="24"/>
                <w:szCs w:val="24"/>
              </w:rPr>
              <w:t>ма</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4"/>
                <w:sz w:val="24"/>
                <w:szCs w:val="24"/>
              </w:rPr>
              <w:t>у</w:t>
            </w:r>
            <w:r w:rsidRPr="007A44AD">
              <w:rPr>
                <w:rFonts w:asciiTheme="minorHAnsi" w:hAnsiTheme="minorHAnsi" w:cstheme="minorHAnsi"/>
                <w:spacing w:val="1"/>
                <w:sz w:val="24"/>
                <w:szCs w:val="24"/>
              </w:rPr>
              <w:t>сп</w:t>
            </w:r>
            <w:r w:rsidRPr="007A44AD">
              <w:rPr>
                <w:rFonts w:asciiTheme="minorHAnsi" w:hAnsiTheme="minorHAnsi" w:cstheme="minorHAnsi"/>
                <w:sz w:val="24"/>
                <w:szCs w:val="24"/>
              </w:rPr>
              <w:t>ешна</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1"/>
                <w:sz w:val="24"/>
                <w:szCs w:val="24"/>
              </w:rPr>
              <w:t>с</w:t>
            </w:r>
            <w:r w:rsidRPr="007A44AD">
              <w:rPr>
                <w:rFonts w:asciiTheme="minorHAnsi" w:hAnsiTheme="minorHAnsi" w:cstheme="minorHAnsi"/>
                <w:sz w:val="24"/>
                <w:szCs w:val="24"/>
              </w:rPr>
              <w:t>о</w:t>
            </w:r>
            <w:r w:rsidRPr="007A44AD">
              <w:rPr>
                <w:rFonts w:asciiTheme="minorHAnsi" w:hAnsiTheme="minorHAnsi" w:cstheme="minorHAnsi"/>
                <w:spacing w:val="2"/>
                <w:sz w:val="24"/>
                <w:szCs w:val="24"/>
              </w:rPr>
              <w:t>р</w:t>
            </w:r>
            <w:r w:rsidRPr="007A44AD">
              <w:rPr>
                <w:rFonts w:asciiTheme="minorHAnsi" w:hAnsiTheme="minorHAnsi" w:cstheme="minorHAnsi"/>
                <w:spacing w:val="-3"/>
                <w:sz w:val="24"/>
                <w:szCs w:val="24"/>
              </w:rPr>
              <w:t>а</w:t>
            </w:r>
            <w:r w:rsidRPr="007A44AD">
              <w:rPr>
                <w:rFonts w:asciiTheme="minorHAnsi" w:hAnsiTheme="minorHAnsi" w:cstheme="minorHAnsi"/>
                <w:spacing w:val="3"/>
                <w:sz w:val="24"/>
                <w:szCs w:val="24"/>
              </w:rPr>
              <w:t>б</w:t>
            </w:r>
            <w:r w:rsidRPr="007A44AD">
              <w:rPr>
                <w:rFonts w:asciiTheme="minorHAnsi" w:hAnsiTheme="minorHAnsi" w:cstheme="minorHAnsi"/>
                <w:spacing w:val="-3"/>
                <w:sz w:val="24"/>
                <w:szCs w:val="24"/>
              </w:rPr>
              <w:t>о</w:t>
            </w:r>
            <w:r w:rsidRPr="007A44AD">
              <w:rPr>
                <w:rFonts w:asciiTheme="minorHAnsi" w:hAnsiTheme="minorHAnsi" w:cstheme="minorHAnsi"/>
                <w:spacing w:val="1"/>
                <w:sz w:val="24"/>
                <w:szCs w:val="24"/>
              </w:rPr>
              <w:t>тк</w:t>
            </w:r>
            <w:r w:rsidRPr="007A44AD">
              <w:rPr>
                <w:rFonts w:asciiTheme="minorHAnsi" w:hAnsiTheme="minorHAnsi" w:cstheme="minorHAnsi"/>
                <w:sz w:val="24"/>
                <w:szCs w:val="24"/>
              </w:rPr>
              <w:t>а</w:t>
            </w:r>
            <w:r w:rsidRPr="007A44AD">
              <w:rPr>
                <w:rFonts w:asciiTheme="minorHAnsi" w:hAnsiTheme="minorHAnsi" w:cstheme="minorHAnsi"/>
                <w:sz w:val="24"/>
                <w:szCs w:val="24"/>
                <w:lang w:val="mk-MK"/>
              </w:rPr>
              <w:t xml:space="preserve"> </w:t>
            </w:r>
            <w:r w:rsidRPr="007A44AD">
              <w:rPr>
                <w:rFonts w:asciiTheme="minorHAnsi" w:hAnsiTheme="minorHAnsi" w:cstheme="minorHAnsi"/>
                <w:sz w:val="24"/>
                <w:szCs w:val="24"/>
              </w:rPr>
              <w:t>и</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2"/>
                <w:sz w:val="24"/>
                <w:szCs w:val="24"/>
              </w:rPr>
              <w:t>с</w:t>
            </w:r>
            <w:r w:rsidRPr="007A44AD">
              <w:rPr>
                <w:rFonts w:asciiTheme="minorHAnsi" w:hAnsiTheme="minorHAnsi" w:cstheme="minorHAnsi"/>
                <w:sz w:val="24"/>
                <w:szCs w:val="24"/>
              </w:rPr>
              <w:t>о</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1"/>
                <w:sz w:val="24"/>
                <w:szCs w:val="24"/>
              </w:rPr>
              <w:t>б</w:t>
            </w:r>
            <w:r w:rsidRPr="007A44AD">
              <w:rPr>
                <w:rFonts w:asciiTheme="minorHAnsi" w:hAnsiTheme="minorHAnsi" w:cstheme="minorHAnsi"/>
                <w:spacing w:val="-1"/>
                <w:sz w:val="24"/>
                <w:szCs w:val="24"/>
              </w:rPr>
              <w:t>и</w:t>
            </w:r>
            <w:r w:rsidRPr="007A44AD">
              <w:rPr>
                <w:rFonts w:asciiTheme="minorHAnsi" w:hAnsiTheme="minorHAnsi" w:cstheme="minorHAnsi"/>
                <w:spacing w:val="1"/>
                <w:sz w:val="24"/>
                <w:szCs w:val="24"/>
              </w:rPr>
              <w:t>з</w:t>
            </w:r>
            <w:r w:rsidRPr="007A44AD">
              <w:rPr>
                <w:rFonts w:asciiTheme="minorHAnsi" w:hAnsiTheme="minorHAnsi" w:cstheme="minorHAnsi"/>
                <w:spacing w:val="-2"/>
                <w:sz w:val="24"/>
                <w:szCs w:val="24"/>
              </w:rPr>
              <w:t>н</w:t>
            </w:r>
            <w:r w:rsidRPr="007A44AD">
              <w:rPr>
                <w:rFonts w:asciiTheme="minorHAnsi" w:hAnsiTheme="minorHAnsi" w:cstheme="minorHAnsi"/>
                <w:spacing w:val="2"/>
                <w:sz w:val="24"/>
                <w:szCs w:val="24"/>
              </w:rPr>
              <w:t>и</w:t>
            </w:r>
            <w:r w:rsidRPr="007A44AD">
              <w:rPr>
                <w:rFonts w:asciiTheme="minorHAnsi" w:hAnsiTheme="minorHAnsi" w:cstheme="minorHAnsi"/>
                <w:sz w:val="24"/>
                <w:szCs w:val="24"/>
              </w:rPr>
              <w:t>с</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2"/>
                <w:sz w:val="24"/>
                <w:szCs w:val="24"/>
              </w:rPr>
              <w:t>з</w:t>
            </w:r>
            <w:r w:rsidRPr="007A44AD">
              <w:rPr>
                <w:rFonts w:asciiTheme="minorHAnsi" w:hAnsiTheme="minorHAnsi" w:cstheme="minorHAnsi"/>
                <w:sz w:val="24"/>
                <w:szCs w:val="24"/>
              </w:rPr>
              <w:t>аедн</w:t>
            </w:r>
            <w:r w:rsidRPr="007A44AD">
              <w:rPr>
                <w:rFonts w:asciiTheme="minorHAnsi" w:hAnsiTheme="minorHAnsi" w:cstheme="minorHAnsi"/>
                <w:spacing w:val="-1"/>
                <w:sz w:val="24"/>
                <w:szCs w:val="24"/>
              </w:rPr>
              <w:t>и</w:t>
            </w:r>
            <w:r w:rsidRPr="007A44AD">
              <w:rPr>
                <w:rFonts w:asciiTheme="minorHAnsi" w:hAnsiTheme="minorHAnsi" w:cstheme="minorHAnsi"/>
                <w:spacing w:val="1"/>
                <w:sz w:val="24"/>
                <w:szCs w:val="24"/>
              </w:rPr>
              <w:t>ц</w:t>
            </w:r>
            <w:r w:rsidRPr="007A44AD">
              <w:rPr>
                <w:rFonts w:asciiTheme="minorHAnsi" w:hAnsiTheme="minorHAnsi" w:cstheme="minorHAnsi"/>
                <w:spacing w:val="2"/>
                <w:sz w:val="24"/>
                <w:szCs w:val="24"/>
              </w:rPr>
              <w:t>а</w:t>
            </w:r>
            <w:r w:rsidRPr="007A44AD">
              <w:rPr>
                <w:rFonts w:asciiTheme="minorHAnsi" w:hAnsiTheme="minorHAnsi" w:cstheme="minorHAnsi"/>
                <w:spacing w:val="-1"/>
                <w:sz w:val="24"/>
                <w:szCs w:val="24"/>
              </w:rPr>
              <w:t>т</w:t>
            </w:r>
            <w:r w:rsidRPr="007A44AD">
              <w:rPr>
                <w:rFonts w:asciiTheme="minorHAnsi" w:hAnsiTheme="minorHAnsi" w:cstheme="minorHAnsi"/>
                <w:sz w:val="24"/>
                <w:szCs w:val="24"/>
              </w:rPr>
              <w:t>а</w:t>
            </w:r>
            <w:r w:rsidRPr="007A44AD">
              <w:rPr>
                <w:rFonts w:asciiTheme="minorHAnsi" w:hAnsiTheme="minorHAnsi" w:cstheme="minorHAnsi"/>
                <w:sz w:val="24"/>
                <w:szCs w:val="24"/>
                <w:lang w:val="mk-MK"/>
              </w:rPr>
              <w:t xml:space="preserve"> </w:t>
            </w:r>
            <w:r w:rsidRPr="007A44AD">
              <w:rPr>
                <w:rFonts w:asciiTheme="minorHAnsi" w:hAnsiTheme="minorHAnsi" w:cstheme="minorHAnsi"/>
                <w:sz w:val="24"/>
                <w:szCs w:val="24"/>
              </w:rPr>
              <w:t>и</w:t>
            </w:r>
            <w:r w:rsidRPr="007A44AD">
              <w:rPr>
                <w:rFonts w:asciiTheme="minorHAnsi" w:hAnsiTheme="minorHAnsi" w:cstheme="minorHAnsi"/>
                <w:sz w:val="24"/>
                <w:szCs w:val="24"/>
                <w:lang w:val="mk-MK"/>
              </w:rPr>
              <w:t xml:space="preserve"> </w:t>
            </w:r>
            <w:r w:rsidRPr="007A44AD">
              <w:rPr>
                <w:rFonts w:asciiTheme="minorHAnsi" w:hAnsiTheme="minorHAnsi" w:cstheme="minorHAnsi"/>
                <w:sz w:val="24"/>
                <w:szCs w:val="24"/>
              </w:rPr>
              <w:t>ме</w:t>
            </w:r>
            <w:r w:rsidRPr="007A44AD">
              <w:rPr>
                <w:rFonts w:asciiTheme="minorHAnsi" w:hAnsiTheme="minorHAnsi" w:cstheme="minorHAnsi"/>
                <w:spacing w:val="1"/>
                <w:sz w:val="24"/>
                <w:szCs w:val="24"/>
              </w:rPr>
              <w:t>с</w:t>
            </w:r>
            <w:r w:rsidRPr="007A44AD">
              <w:rPr>
                <w:rFonts w:asciiTheme="minorHAnsi" w:hAnsiTheme="minorHAnsi" w:cstheme="minorHAnsi"/>
                <w:sz w:val="24"/>
                <w:szCs w:val="24"/>
              </w:rPr>
              <w:t>но</w:t>
            </w:r>
            <w:r w:rsidRPr="007A44AD">
              <w:rPr>
                <w:rFonts w:asciiTheme="minorHAnsi" w:hAnsiTheme="minorHAnsi" w:cstheme="minorHAnsi"/>
                <w:spacing w:val="-1"/>
                <w:sz w:val="24"/>
                <w:szCs w:val="24"/>
              </w:rPr>
              <w:t>т</w:t>
            </w:r>
            <w:r w:rsidRPr="007A44AD">
              <w:rPr>
                <w:rFonts w:asciiTheme="minorHAnsi" w:hAnsiTheme="minorHAnsi" w:cstheme="minorHAnsi"/>
                <w:sz w:val="24"/>
                <w:szCs w:val="24"/>
              </w:rPr>
              <w:t>о</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3"/>
                <w:w w:val="101"/>
                <w:sz w:val="24"/>
                <w:szCs w:val="24"/>
              </w:rPr>
              <w:t>н</w:t>
            </w:r>
            <w:r w:rsidRPr="007A44AD">
              <w:rPr>
                <w:rFonts w:asciiTheme="minorHAnsi" w:hAnsiTheme="minorHAnsi" w:cstheme="minorHAnsi"/>
                <w:spacing w:val="-3"/>
                <w:w w:val="101"/>
                <w:sz w:val="24"/>
                <w:szCs w:val="24"/>
              </w:rPr>
              <w:t>а</w:t>
            </w:r>
            <w:r w:rsidRPr="007A44AD">
              <w:rPr>
                <w:rFonts w:asciiTheme="minorHAnsi" w:hAnsiTheme="minorHAnsi" w:cstheme="minorHAnsi"/>
                <w:spacing w:val="1"/>
                <w:w w:val="101"/>
                <w:sz w:val="24"/>
                <w:szCs w:val="24"/>
              </w:rPr>
              <w:t>с</w:t>
            </w:r>
            <w:r w:rsidRPr="007A44AD">
              <w:rPr>
                <w:rFonts w:asciiTheme="minorHAnsi" w:hAnsiTheme="minorHAnsi" w:cstheme="minorHAnsi"/>
                <w:spacing w:val="-3"/>
                <w:w w:val="101"/>
                <w:sz w:val="24"/>
                <w:szCs w:val="24"/>
              </w:rPr>
              <w:t>е</w:t>
            </w:r>
            <w:r w:rsidRPr="007A44AD">
              <w:rPr>
                <w:rFonts w:asciiTheme="minorHAnsi" w:hAnsiTheme="minorHAnsi" w:cstheme="minorHAnsi"/>
                <w:spacing w:val="3"/>
                <w:w w:val="101"/>
                <w:sz w:val="24"/>
                <w:szCs w:val="24"/>
              </w:rPr>
              <w:t>л</w:t>
            </w:r>
            <w:r w:rsidRPr="007A44AD">
              <w:rPr>
                <w:rFonts w:asciiTheme="minorHAnsi" w:hAnsiTheme="minorHAnsi" w:cstheme="minorHAnsi"/>
                <w:w w:val="101"/>
                <w:sz w:val="24"/>
                <w:szCs w:val="24"/>
              </w:rPr>
              <w:t>ен</w:t>
            </w:r>
            <w:r w:rsidRPr="007A44AD">
              <w:rPr>
                <w:rFonts w:asciiTheme="minorHAnsi" w:hAnsiTheme="minorHAnsi" w:cstheme="minorHAnsi"/>
                <w:spacing w:val="-1"/>
                <w:w w:val="101"/>
                <w:sz w:val="24"/>
                <w:szCs w:val="24"/>
              </w:rPr>
              <w:t>и</w:t>
            </w:r>
            <w:r w:rsidRPr="007A44AD">
              <w:rPr>
                <w:rFonts w:asciiTheme="minorHAnsi" w:hAnsiTheme="minorHAnsi" w:cstheme="minorHAnsi"/>
                <w:spacing w:val="2"/>
                <w:w w:val="101"/>
                <w:sz w:val="24"/>
                <w:szCs w:val="24"/>
              </w:rPr>
              <w:t>е</w:t>
            </w:r>
            <w:r w:rsidRPr="007A44AD">
              <w:rPr>
                <w:rFonts w:asciiTheme="minorHAnsi" w:hAnsiTheme="minorHAnsi" w:cstheme="minorHAnsi"/>
                <w:w w:val="101"/>
                <w:sz w:val="24"/>
                <w:szCs w:val="24"/>
              </w:rPr>
              <w:t>.</w:t>
            </w:r>
          </w:p>
        </w:tc>
        <w:tc>
          <w:tcPr>
            <w:tcW w:w="2290" w:type="dxa"/>
          </w:tcPr>
          <w:p w:rsidR="002F13A4" w:rsidRDefault="002F13A4" w:rsidP="003018A2">
            <w:pPr>
              <w:pStyle w:val="TableParagraph"/>
              <w:numPr>
                <w:ilvl w:val="0"/>
                <w:numId w:val="63"/>
              </w:numPr>
              <w:tabs>
                <w:tab w:val="left" w:pos="270"/>
              </w:tabs>
              <w:spacing w:before="1" w:line="276" w:lineRule="auto"/>
              <w:ind w:right="168"/>
              <w:rPr>
                <w:sz w:val="24"/>
              </w:rPr>
            </w:pPr>
            <w:r>
              <w:rPr>
                <w:sz w:val="24"/>
              </w:rPr>
              <w:lastRenderedPageBreak/>
              <w:t>Записници од</w:t>
            </w:r>
            <w:r>
              <w:rPr>
                <w:spacing w:val="1"/>
                <w:sz w:val="24"/>
              </w:rPr>
              <w:t xml:space="preserve"> </w:t>
            </w:r>
            <w:r>
              <w:rPr>
                <w:sz w:val="24"/>
              </w:rPr>
              <w:t>работата</w:t>
            </w:r>
            <w:r>
              <w:rPr>
                <w:spacing w:val="-10"/>
                <w:sz w:val="24"/>
              </w:rPr>
              <w:t xml:space="preserve"> </w:t>
            </w:r>
            <w:r>
              <w:rPr>
                <w:sz w:val="24"/>
              </w:rPr>
              <w:t>на</w:t>
            </w:r>
            <w:r>
              <w:rPr>
                <w:spacing w:val="-9"/>
                <w:sz w:val="24"/>
              </w:rPr>
              <w:t xml:space="preserve"> </w:t>
            </w:r>
            <w:r>
              <w:rPr>
                <w:sz w:val="24"/>
              </w:rPr>
              <w:t>Совет</w:t>
            </w:r>
            <w:r>
              <w:rPr>
                <w:spacing w:val="-52"/>
                <w:sz w:val="24"/>
              </w:rPr>
              <w:t xml:space="preserve"> </w:t>
            </w:r>
            <w:r>
              <w:rPr>
                <w:sz w:val="24"/>
              </w:rPr>
              <w:t>на</w:t>
            </w:r>
            <w:r>
              <w:rPr>
                <w:spacing w:val="-3"/>
                <w:sz w:val="24"/>
              </w:rPr>
              <w:t xml:space="preserve"> </w:t>
            </w:r>
            <w:r>
              <w:rPr>
                <w:sz w:val="24"/>
              </w:rPr>
              <w:t>родители;</w:t>
            </w:r>
          </w:p>
          <w:p w:rsidR="002F13A4" w:rsidRDefault="002F13A4" w:rsidP="00377CE0">
            <w:pPr>
              <w:pStyle w:val="TableParagraph"/>
              <w:spacing w:line="276" w:lineRule="auto"/>
              <w:rPr>
                <w:b/>
                <w:sz w:val="24"/>
              </w:rPr>
            </w:pPr>
          </w:p>
          <w:p w:rsidR="002F13A4" w:rsidRDefault="002F13A4" w:rsidP="00377CE0">
            <w:pPr>
              <w:pStyle w:val="TableParagraph"/>
              <w:spacing w:before="3" w:line="276" w:lineRule="auto"/>
              <w:rPr>
                <w:b/>
                <w:sz w:val="31"/>
              </w:rPr>
            </w:pPr>
          </w:p>
          <w:p w:rsidR="002F13A4" w:rsidRDefault="002F13A4" w:rsidP="003018A2">
            <w:pPr>
              <w:pStyle w:val="TableParagraph"/>
              <w:numPr>
                <w:ilvl w:val="0"/>
                <w:numId w:val="63"/>
              </w:numPr>
              <w:tabs>
                <w:tab w:val="left" w:pos="270"/>
              </w:tabs>
              <w:spacing w:before="1" w:line="276" w:lineRule="auto"/>
              <w:ind w:right="193"/>
              <w:rPr>
                <w:sz w:val="24"/>
              </w:rPr>
            </w:pPr>
            <w:r>
              <w:rPr>
                <w:sz w:val="24"/>
              </w:rPr>
              <w:t>Извештаи од</w:t>
            </w:r>
            <w:r>
              <w:rPr>
                <w:spacing w:val="1"/>
                <w:sz w:val="24"/>
              </w:rPr>
              <w:t xml:space="preserve"> </w:t>
            </w:r>
            <w:r>
              <w:rPr>
                <w:sz w:val="24"/>
              </w:rPr>
              <w:t>соработка</w:t>
            </w:r>
            <w:r>
              <w:rPr>
                <w:spacing w:val="1"/>
                <w:sz w:val="24"/>
              </w:rPr>
              <w:t xml:space="preserve"> </w:t>
            </w:r>
            <w:r>
              <w:rPr>
                <w:sz w:val="24"/>
              </w:rPr>
              <w:t>со</w:t>
            </w:r>
            <w:r>
              <w:rPr>
                <w:spacing w:val="1"/>
                <w:sz w:val="24"/>
              </w:rPr>
              <w:t xml:space="preserve"> </w:t>
            </w:r>
            <w:r>
              <w:rPr>
                <w:sz w:val="24"/>
              </w:rPr>
              <w:t>локална</w:t>
            </w:r>
            <w:r>
              <w:rPr>
                <w:spacing w:val="-12"/>
                <w:sz w:val="24"/>
              </w:rPr>
              <w:t xml:space="preserve"> </w:t>
            </w:r>
            <w:r>
              <w:rPr>
                <w:sz w:val="24"/>
              </w:rPr>
              <w:t>средина;</w:t>
            </w:r>
          </w:p>
          <w:p w:rsidR="002F13A4" w:rsidRDefault="002F13A4" w:rsidP="003018A2">
            <w:pPr>
              <w:pStyle w:val="TableParagraph"/>
              <w:numPr>
                <w:ilvl w:val="0"/>
                <w:numId w:val="63"/>
              </w:numPr>
              <w:tabs>
                <w:tab w:val="left" w:pos="270"/>
              </w:tabs>
              <w:spacing w:line="276" w:lineRule="auto"/>
              <w:ind w:hanging="184"/>
              <w:rPr>
                <w:sz w:val="24"/>
              </w:rPr>
            </w:pPr>
            <w:r>
              <w:rPr>
                <w:sz w:val="24"/>
              </w:rPr>
              <w:t>Годишна</w:t>
            </w:r>
          </w:p>
          <w:p w:rsidR="002F13A4" w:rsidRDefault="002F13A4" w:rsidP="00377CE0">
            <w:pPr>
              <w:pStyle w:val="TableParagraph"/>
              <w:spacing w:before="43" w:line="276" w:lineRule="auto"/>
              <w:ind w:left="269" w:right="739"/>
              <w:jc w:val="both"/>
              <w:rPr>
                <w:sz w:val="24"/>
              </w:rPr>
            </w:pPr>
            <w:r>
              <w:rPr>
                <w:sz w:val="24"/>
              </w:rPr>
              <w:t>програма и</w:t>
            </w:r>
            <w:r>
              <w:rPr>
                <w:spacing w:val="1"/>
                <w:sz w:val="24"/>
              </w:rPr>
              <w:t xml:space="preserve"> </w:t>
            </w:r>
            <w:r>
              <w:rPr>
                <w:sz w:val="24"/>
              </w:rPr>
              <w:t>извештај на</w:t>
            </w:r>
            <w:r>
              <w:rPr>
                <w:spacing w:val="1"/>
                <w:sz w:val="24"/>
              </w:rPr>
              <w:t xml:space="preserve"> </w:t>
            </w:r>
            <w:r>
              <w:rPr>
                <w:spacing w:val="-1"/>
                <w:sz w:val="24"/>
              </w:rPr>
              <w:t>училиштето;</w:t>
            </w:r>
          </w:p>
          <w:p w:rsidR="002F13A4" w:rsidRDefault="002F13A4" w:rsidP="003018A2">
            <w:pPr>
              <w:pStyle w:val="TableParagraph"/>
              <w:numPr>
                <w:ilvl w:val="0"/>
                <w:numId w:val="63"/>
              </w:numPr>
              <w:tabs>
                <w:tab w:val="left" w:pos="270"/>
              </w:tabs>
              <w:spacing w:line="276" w:lineRule="auto"/>
              <w:ind w:right="643"/>
              <w:rPr>
                <w:sz w:val="24"/>
              </w:rPr>
            </w:pPr>
            <w:r>
              <w:rPr>
                <w:sz w:val="24"/>
              </w:rPr>
              <w:t>Дневници на</w:t>
            </w:r>
            <w:r>
              <w:rPr>
                <w:spacing w:val="-52"/>
                <w:sz w:val="24"/>
              </w:rPr>
              <w:t xml:space="preserve"> </w:t>
            </w:r>
            <w:r>
              <w:rPr>
                <w:sz w:val="24"/>
              </w:rPr>
              <w:t>паралелките;</w:t>
            </w:r>
          </w:p>
          <w:p w:rsidR="002F13A4" w:rsidRDefault="002F13A4" w:rsidP="003018A2">
            <w:pPr>
              <w:pStyle w:val="TableParagraph"/>
              <w:numPr>
                <w:ilvl w:val="0"/>
                <w:numId w:val="63"/>
              </w:numPr>
              <w:tabs>
                <w:tab w:val="left" w:pos="270"/>
              </w:tabs>
              <w:spacing w:line="276" w:lineRule="auto"/>
              <w:ind w:right="1014"/>
              <w:rPr>
                <w:sz w:val="24"/>
              </w:rPr>
            </w:pPr>
            <w:r>
              <w:rPr>
                <w:spacing w:val="-1"/>
                <w:sz w:val="24"/>
              </w:rPr>
              <w:t xml:space="preserve">Копија </w:t>
            </w:r>
            <w:r>
              <w:rPr>
                <w:sz w:val="24"/>
              </w:rPr>
              <w:t>од</w:t>
            </w:r>
            <w:r>
              <w:rPr>
                <w:spacing w:val="-52"/>
                <w:sz w:val="24"/>
              </w:rPr>
              <w:t xml:space="preserve"> </w:t>
            </w:r>
            <w:r>
              <w:rPr>
                <w:sz w:val="24"/>
              </w:rPr>
              <w:t>договор;</w:t>
            </w:r>
          </w:p>
          <w:p w:rsidR="002F13A4" w:rsidRDefault="002F13A4" w:rsidP="003018A2">
            <w:pPr>
              <w:pStyle w:val="TableParagraph"/>
              <w:numPr>
                <w:ilvl w:val="0"/>
                <w:numId w:val="63"/>
              </w:numPr>
              <w:tabs>
                <w:tab w:val="left" w:pos="270"/>
              </w:tabs>
              <w:spacing w:line="276" w:lineRule="auto"/>
              <w:ind w:right="391"/>
              <w:rPr>
                <w:sz w:val="24"/>
              </w:rPr>
            </w:pPr>
            <w:r>
              <w:rPr>
                <w:spacing w:val="-1"/>
                <w:sz w:val="24"/>
              </w:rPr>
              <w:t xml:space="preserve">Сертификати </w:t>
            </w:r>
            <w:r>
              <w:rPr>
                <w:sz w:val="24"/>
              </w:rPr>
              <w:t>на</w:t>
            </w:r>
            <w:r>
              <w:rPr>
                <w:spacing w:val="-52"/>
                <w:sz w:val="24"/>
              </w:rPr>
              <w:t xml:space="preserve"> </w:t>
            </w:r>
            <w:r>
              <w:rPr>
                <w:sz w:val="24"/>
              </w:rPr>
              <w:t>фирмата;</w:t>
            </w:r>
          </w:p>
          <w:p w:rsidR="002F13A4" w:rsidRDefault="002F13A4" w:rsidP="003018A2">
            <w:pPr>
              <w:pStyle w:val="TableParagraph"/>
              <w:numPr>
                <w:ilvl w:val="0"/>
                <w:numId w:val="63"/>
              </w:numPr>
              <w:tabs>
                <w:tab w:val="left" w:pos="270"/>
              </w:tabs>
              <w:spacing w:line="276" w:lineRule="auto"/>
              <w:ind w:hanging="184"/>
              <w:rPr>
                <w:sz w:val="24"/>
              </w:rPr>
            </w:pPr>
            <w:r>
              <w:rPr>
                <w:sz w:val="24"/>
              </w:rPr>
              <w:t>Тендерска</w:t>
            </w:r>
          </w:p>
          <w:p w:rsidR="002F13A4" w:rsidRDefault="002F13A4" w:rsidP="00377CE0">
            <w:pPr>
              <w:pStyle w:val="TableParagraph"/>
              <w:spacing w:before="38" w:line="276" w:lineRule="auto"/>
              <w:ind w:left="269"/>
              <w:rPr>
                <w:sz w:val="24"/>
              </w:rPr>
            </w:pPr>
            <w:r>
              <w:rPr>
                <w:sz w:val="24"/>
              </w:rPr>
              <w:t>постапка</w:t>
            </w:r>
            <w:r>
              <w:rPr>
                <w:spacing w:val="-4"/>
                <w:sz w:val="24"/>
              </w:rPr>
              <w:t xml:space="preserve"> </w:t>
            </w:r>
            <w:r>
              <w:rPr>
                <w:sz w:val="24"/>
              </w:rPr>
              <w:t>– огласи;</w:t>
            </w:r>
          </w:p>
          <w:p w:rsidR="002F13A4" w:rsidRDefault="002F13A4" w:rsidP="003018A2">
            <w:pPr>
              <w:pStyle w:val="TableParagraph"/>
              <w:numPr>
                <w:ilvl w:val="0"/>
                <w:numId w:val="63"/>
              </w:numPr>
              <w:tabs>
                <w:tab w:val="left" w:pos="270"/>
              </w:tabs>
              <w:spacing w:before="43" w:line="276" w:lineRule="auto"/>
              <w:ind w:right="372"/>
              <w:rPr>
                <w:sz w:val="24"/>
              </w:rPr>
            </w:pPr>
            <w:r>
              <w:rPr>
                <w:sz w:val="24"/>
              </w:rPr>
              <w:t>Податоци</w:t>
            </w:r>
            <w:r>
              <w:rPr>
                <w:spacing w:val="1"/>
                <w:sz w:val="24"/>
              </w:rPr>
              <w:t xml:space="preserve"> </w:t>
            </w:r>
            <w:r>
              <w:rPr>
                <w:spacing w:val="-1"/>
                <w:sz w:val="24"/>
              </w:rPr>
              <w:t>заорганизирана</w:t>
            </w:r>
            <w:r>
              <w:rPr>
                <w:spacing w:val="-52"/>
                <w:sz w:val="24"/>
              </w:rPr>
              <w:t xml:space="preserve"> </w:t>
            </w:r>
            <w:r>
              <w:rPr>
                <w:sz w:val="24"/>
              </w:rPr>
              <w:t>исхрана</w:t>
            </w:r>
            <w:r>
              <w:rPr>
                <w:spacing w:val="-2"/>
                <w:sz w:val="24"/>
              </w:rPr>
              <w:t xml:space="preserve"> </w:t>
            </w:r>
            <w:r>
              <w:rPr>
                <w:sz w:val="24"/>
              </w:rPr>
              <w:t>на</w:t>
            </w:r>
          </w:p>
          <w:p w:rsidR="002F13A4" w:rsidRDefault="002F13A4" w:rsidP="00377CE0">
            <w:pPr>
              <w:pStyle w:val="TableParagraph"/>
              <w:spacing w:line="276" w:lineRule="auto"/>
              <w:ind w:left="269"/>
              <w:rPr>
                <w:sz w:val="24"/>
              </w:rPr>
            </w:pPr>
            <w:r>
              <w:rPr>
                <w:sz w:val="24"/>
              </w:rPr>
              <w:t>учениците;</w:t>
            </w:r>
          </w:p>
          <w:p w:rsidR="002F13A4" w:rsidRDefault="002F13A4" w:rsidP="003018A2">
            <w:pPr>
              <w:pStyle w:val="TableParagraph"/>
              <w:numPr>
                <w:ilvl w:val="0"/>
                <w:numId w:val="63"/>
              </w:numPr>
              <w:tabs>
                <w:tab w:val="left" w:pos="270"/>
              </w:tabs>
              <w:spacing w:before="43" w:line="276" w:lineRule="auto"/>
              <w:ind w:right="118"/>
              <w:rPr>
                <w:sz w:val="24"/>
              </w:rPr>
            </w:pPr>
            <w:r>
              <w:rPr>
                <w:sz w:val="24"/>
              </w:rPr>
              <w:t>Склучен договор</w:t>
            </w:r>
            <w:r>
              <w:rPr>
                <w:spacing w:val="1"/>
                <w:sz w:val="24"/>
              </w:rPr>
              <w:t xml:space="preserve"> </w:t>
            </w:r>
            <w:r>
              <w:rPr>
                <w:sz w:val="24"/>
              </w:rPr>
              <w:t>за</w:t>
            </w:r>
            <w:r>
              <w:rPr>
                <w:spacing w:val="-11"/>
                <w:sz w:val="24"/>
              </w:rPr>
              <w:t xml:space="preserve"> </w:t>
            </w:r>
            <w:r>
              <w:rPr>
                <w:sz w:val="24"/>
              </w:rPr>
              <w:t>доставување</w:t>
            </w:r>
            <w:r>
              <w:rPr>
                <w:spacing w:val="-9"/>
                <w:sz w:val="24"/>
              </w:rPr>
              <w:t xml:space="preserve"> </w:t>
            </w:r>
            <w:r>
              <w:rPr>
                <w:sz w:val="24"/>
              </w:rPr>
              <w:t>на</w:t>
            </w:r>
            <w:r>
              <w:rPr>
                <w:spacing w:val="-51"/>
                <w:sz w:val="24"/>
              </w:rPr>
              <w:t xml:space="preserve"> </w:t>
            </w:r>
            <w:r>
              <w:rPr>
                <w:sz w:val="24"/>
              </w:rPr>
              <w:t>храна;</w:t>
            </w:r>
          </w:p>
          <w:p w:rsidR="002F13A4" w:rsidRDefault="002F13A4" w:rsidP="003018A2">
            <w:pPr>
              <w:pStyle w:val="TableParagraph"/>
              <w:numPr>
                <w:ilvl w:val="0"/>
                <w:numId w:val="63"/>
              </w:numPr>
              <w:tabs>
                <w:tab w:val="left" w:pos="270"/>
              </w:tabs>
              <w:spacing w:line="276" w:lineRule="auto"/>
              <w:ind w:right="454"/>
              <w:rPr>
                <w:sz w:val="24"/>
              </w:rPr>
            </w:pPr>
            <w:r>
              <w:rPr>
                <w:sz w:val="24"/>
              </w:rPr>
              <w:t>Правилник за</w:t>
            </w:r>
            <w:r>
              <w:rPr>
                <w:spacing w:val="1"/>
                <w:sz w:val="24"/>
              </w:rPr>
              <w:t xml:space="preserve"> </w:t>
            </w:r>
            <w:r>
              <w:rPr>
                <w:spacing w:val="-1"/>
                <w:sz w:val="24"/>
              </w:rPr>
              <w:t xml:space="preserve">стандардите </w:t>
            </w:r>
            <w:r>
              <w:rPr>
                <w:sz w:val="24"/>
              </w:rPr>
              <w:t>за</w:t>
            </w:r>
            <w:r>
              <w:rPr>
                <w:spacing w:val="-52"/>
                <w:sz w:val="24"/>
              </w:rPr>
              <w:t xml:space="preserve"> </w:t>
            </w:r>
            <w:r>
              <w:rPr>
                <w:sz w:val="24"/>
              </w:rPr>
              <w:t>исхраната</w:t>
            </w:r>
            <w:r>
              <w:rPr>
                <w:spacing w:val="-4"/>
                <w:sz w:val="24"/>
              </w:rPr>
              <w:t xml:space="preserve"> </w:t>
            </w:r>
            <w:r>
              <w:rPr>
                <w:sz w:val="24"/>
              </w:rPr>
              <w:t>и</w:t>
            </w:r>
            <w:r>
              <w:rPr>
                <w:spacing w:val="-3"/>
                <w:sz w:val="24"/>
              </w:rPr>
              <w:t xml:space="preserve"> </w:t>
            </w:r>
            <w:r>
              <w:rPr>
                <w:sz w:val="24"/>
              </w:rPr>
              <w:t>за</w:t>
            </w:r>
          </w:p>
          <w:p w:rsidR="002F13A4" w:rsidRDefault="002F13A4" w:rsidP="00377CE0">
            <w:pPr>
              <w:pStyle w:val="TableParagraph"/>
              <w:spacing w:line="276" w:lineRule="auto"/>
              <w:ind w:left="269"/>
              <w:rPr>
                <w:sz w:val="24"/>
              </w:rPr>
            </w:pPr>
            <w:r>
              <w:rPr>
                <w:sz w:val="24"/>
              </w:rPr>
              <w:t>оброците</w:t>
            </w:r>
            <w:r>
              <w:rPr>
                <w:spacing w:val="-3"/>
                <w:sz w:val="24"/>
              </w:rPr>
              <w:t xml:space="preserve"> </w:t>
            </w:r>
            <w:r>
              <w:rPr>
                <w:sz w:val="24"/>
              </w:rPr>
              <w:t>во</w:t>
            </w:r>
          </w:p>
        </w:tc>
        <w:tc>
          <w:tcPr>
            <w:tcW w:w="1561" w:type="dxa"/>
          </w:tcPr>
          <w:p w:rsidR="002F13A4" w:rsidRDefault="002F13A4" w:rsidP="00377CE0">
            <w:pPr>
              <w:pStyle w:val="TableParagraph"/>
              <w:spacing w:line="276" w:lineRule="auto"/>
              <w:rPr>
                <w:rFonts w:ascii="Times New Roman"/>
                <w:sz w:val="24"/>
                <w:lang w:val="mk-MK"/>
              </w:rPr>
            </w:pPr>
          </w:p>
          <w:p w:rsidR="002F13A4" w:rsidRDefault="002F13A4" w:rsidP="00377CE0">
            <w:pPr>
              <w:pStyle w:val="TableParagraph"/>
              <w:spacing w:line="276" w:lineRule="auto"/>
              <w:rPr>
                <w:rFonts w:ascii="Times New Roman"/>
                <w:sz w:val="24"/>
                <w:lang w:val="mk-MK"/>
              </w:rPr>
            </w:pPr>
          </w:p>
          <w:p w:rsidR="002F13A4" w:rsidRDefault="002F13A4" w:rsidP="00377CE0">
            <w:pPr>
              <w:pStyle w:val="TableParagraph"/>
              <w:spacing w:line="276" w:lineRule="auto"/>
              <w:rPr>
                <w:rFonts w:ascii="Times New Roman"/>
                <w:sz w:val="24"/>
                <w:lang w:val="mk-MK"/>
              </w:rPr>
            </w:pPr>
          </w:p>
          <w:p w:rsidR="002F13A4" w:rsidRDefault="002F13A4" w:rsidP="00377CE0">
            <w:pPr>
              <w:pStyle w:val="TableParagraph"/>
              <w:spacing w:line="276" w:lineRule="auto"/>
              <w:rPr>
                <w:rFonts w:ascii="Times New Roman"/>
                <w:sz w:val="24"/>
                <w:lang w:val="mk-MK"/>
              </w:rPr>
            </w:pPr>
          </w:p>
          <w:p w:rsidR="002F13A4" w:rsidRDefault="002F13A4" w:rsidP="00377CE0">
            <w:pPr>
              <w:pStyle w:val="TableParagraph"/>
              <w:spacing w:line="276" w:lineRule="auto"/>
              <w:rPr>
                <w:rFonts w:ascii="Times New Roman"/>
                <w:sz w:val="24"/>
                <w:lang w:val="mk-MK"/>
              </w:rPr>
            </w:pPr>
          </w:p>
          <w:p w:rsidR="002F13A4" w:rsidRDefault="002F13A4" w:rsidP="00377CE0">
            <w:pPr>
              <w:pStyle w:val="TableParagraph"/>
              <w:spacing w:line="276" w:lineRule="auto"/>
              <w:rPr>
                <w:rFonts w:ascii="Times New Roman"/>
                <w:sz w:val="24"/>
                <w:lang w:val="mk-MK"/>
              </w:rPr>
            </w:pPr>
          </w:p>
          <w:p w:rsidR="002F13A4" w:rsidRDefault="002F13A4" w:rsidP="00377CE0">
            <w:pPr>
              <w:pStyle w:val="TableParagraph"/>
              <w:spacing w:line="276" w:lineRule="auto"/>
              <w:rPr>
                <w:rFonts w:ascii="Times New Roman"/>
                <w:sz w:val="24"/>
                <w:lang w:val="mk-MK"/>
              </w:rPr>
            </w:pPr>
          </w:p>
          <w:p w:rsidR="002F13A4" w:rsidRDefault="002F13A4" w:rsidP="00377CE0">
            <w:pPr>
              <w:pStyle w:val="TableParagraph"/>
              <w:spacing w:line="276" w:lineRule="auto"/>
              <w:jc w:val="center"/>
              <w:rPr>
                <w:spacing w:val="-53"/>
                <w:sz w:val="24"/>
                <w:lang w:val="mk-MK"/>
              </w:rPr>
            </w:pPr>
            <w:r>
              <w:rPr>
                <w:sz w:val="24"/>
              </w:rPr>
              <w:t>Многу</w:t>
            </w:r>
            <w:r>
              <w:rPr>
                <w:spacing w:val="-53"/>
                <w:sz w:val="24"/>
              </w:rPr>
              <w:t xml:space="preserve"> </w:t>
            </w:r>
            <w:r>
              <w:rPr>
                <w:spacing w:val="-53"/>
                <w:sz w:val="24"/>
                <w:lang w:val="mk-MK"/>
              </w:rPr>
              <w:t xml:space="preserve">   </w:t>
            </w:r>
          </w:p>
          <w:p w:rsidR="002F13A4" w:rsidRPr="0046184F" w:rsidRDefault="002F13A4" w:rsidP="00377CE0">
            <w:pPr>
              <w:pStyle w:val="TableParagraph"/>
              <w:spacing w:line="276" w:lineRule="auto"/>
              <w:jc w:val="center"/>
              <w:rPr>
                <w:rFonts w:ascii="Times New Roman"/>
                <w:sz w:val="24"/>
                <w:lang w:val="mk-MK"/>
              </w:rPr>
            </w:pPr>
            <w:r>
              <w:rPr>
                <w:sz w:val="24"/>
              </w:rPr>
              <w:t>добро</w:t>
            </w:r>
          </w:p>
        </w:tc>
      </w:tr>
    </w:tbl>
    <w:p w:rsidR="002F13A4" w:rsidRDefault="002F13A4" w:rsidP="00377CE0">
      <w:pPr>
        <w:spacing w:line="276" w:lineRule="auto"/>
        <w:rPr>
          <w:rFonts w:ascii="Times New Roman"/>
          <w:sz w:val="24"/>
        </w:rPr>
        <w:sectPr w:rsidR="002F13A4">
          <w:pgSz w:w="15840" w:h="12240" w:orient="landscape"/>
          <w:pgMar w:top="900" w:right="380" w:bottom="280" w:left="880" w:header="720" w:footer="720" w:gutter="0"/>
          <w:cols w:space="720"/>
        </w:sectPr>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4"/>
        <w:gridCol w:w="8055"/>
        <w:gridCol w:w="2290"/>
        <w:gridCol w:w="1561"/>
      </w:tblGrid>
      <w:tr w:rsidR="002F13A4" w:rsidTr="00B730A4">
        <w:trPr>
          <w:trHeight w:val="3954"/>
        </w:trPr>
        <w:tc>
          <w:tcPr>
            <w:tcW w:w="1984" w:type="dxa"/>
          </w:tcPr>
          <w:p w:rsidR="002F13A4" w:rsidRDefault="002F13A4" w:rsidP="00377CE0">
            <w:pPr>
              <w:pStyle w:val="TableParagraph"/>
              <w:spacing w:line="276" w:lineRule="auto"/>
              <w:rPr>
                <w:rFonts w:ascii="Times New Roman"/>
                <w:sz w:val="24"/>
              </w:rPr>
            </w:pPr>
          </w:p>
        </w:tc>
        <w:tc>
          <w:tcPr>
            <w:tcW w:w="8055" w:type="dxa"/>
          </w:tcPr>
          <w:p w:rsidR="002F13A4" w:rsidRPr="009C76ED" w:rsidRDefault="002F13A4" w:rsidP="003018A2">
            <w:pPr>
              <w:pStyle w:val="ListParagraph"/>
              <w:widowControl/>
              <w:numPr>
                <w:ilvl w:val="2"/>
                <w:numId w:val="73"/>
              </w:numPr>
              <w:shd w:val="clear" w:color="auto" w:fill="FFFFFF"/>
              <w:autoSpaceDE/>
              <w:autoSpaceDN/>
              <w:spacing w:line="276" w:lineRule="auto"/>
              <w:ind w:left="283" w:right="259" w:firstLine="0"/>
              <w:contextualSpacing/>
              <w:jc w:val="both"/>
              <w:rPr>
                <w:rFonts w:asciiTheme="minorHAnsi" w:hAnsiTheme="minorHAnsi" w:cstheme="minorHAnsi"/>
                <w:b/>
                <w:sz w:val="24"/>
                <w:szCs w:val="24"/>
              </w:rPr>
            </w:pPr>
            <w:r w:rsidRPr="009C76ED">
              <w:rPr>
                <w:rFonts w:asciiTheme="minorHAnsi" w:hAnsiTheme="minorHAnsi" w:cstheme="minorHAnsi"/>
                <w:b/>
                <w:sz w:val="24"/>
                <w:szCs w:val="24"/>
                <w:lang w:val="mk-MK"/>
              </w:rPr>
              <w:t>Институции од областа на културата</w:t>
            </w:r>
            <w:r w:rsidRPr="009C76ED">
              <w:rPr>
                <w:rFonts w:asciiTheme="minorHAnsi" w:hAnsiTheme="minorHAnsi" w:cstheme="minorHAnsi"/>
                <w:spacing w:val="-2"/>
                <w:sz w:val="24"/>
                <w:szCs w:val="24"/>
              </w:rPr>
              <w:t xml:space="preserve"> </w:t>
            </w:r>
          </w:p>
          <w:p w:rsidR="002F13A4" w:rsidRPr="009C76ED" w:rsidRDefault="002F13A4" w:rsidP="00377CE0">
            <w:pPr>
              <w:shd w:val="clear" w:color="auto" w:fill="FFFFFF"/>
              <w:adjustRightInd w:val="0"/>
              <w:spacing w:after="200" w:line="276" w:lineRule="auto"/>
              <w:ind w:left="283" w:right="259"/>
              <w:contextualSpacing/>
              <w:jc w:val="both"/>
              <w:rPr>
                <w:rFonts w:asciiTheme="minorHAnsi" w:hAnsiTheme="minorHAnsi" w:cstheme="minorHAnsi"/>
                <w:w w:val="101"/>
                <w:sz w:val="24"/>
                <w:szCs w:val="24"/>
              </w:rPr>
            </w:pPr>
            <w:r w:rsidRPr="009C76ED">
              <w:rPr>
                <w:rFonts w:asciiTheme="minorHAnsi" w:hAnsiTheme="minorHAnsi" w:cstheme="minorHAnsi"/>
                <w:spacing w:val="3"/>
                <w:sz w:val="24"/>
                <w:szCs w:val="24"/>
              </w:rPr>
              <w:t>У</w:t>
            </w:r>
            <w:r w:rsidRPr="009C76ED">
              <w:rPr>
                <w:rFonts w:asciiTheme="minorHAnsi" w:hAnsiTheme="minorHAnsi" w:cstheme="minorHAnsi"/>
                <w:spacing w:val="-2"/>
                <w:sz w:val="24"/>
                <w:szCs w:val="24"/>
              </w:rPr>
              <w:t>ч</w:t>
            </w:r>
            <w:r w:rsidRPr="009C76ED">
              <w:rPr>
                <w:rFonts w:asciiTheme="minorHAnsi" w:hAnsiTheme="minorHAnsi" w:cstheme="minorHAnsi"/>
                <w:spacing w:val="-1"/>
                <w:sz w:val="24"/>
                <w:szCs w:val="24"/>
              </w:rPr>
              <w:t>и</w:t>
            </w:r>
            <w:r w:rsidRPr="009C76ED">
              <w:rPr>
                <w:rFonts w:asciiTheme="minorHAnsi" w:hAnsiTheme="minorHAnsi" w:cstheme="minorHAnsi"/>
                <w:sz w:val="24"/>
                <w:szCs w:val="24"/>
              </w:rPr>
              <w:t>л</w:t>
            </w:r>
            <w:r w:rsidRPr="009C76ED">
              <w:rPr>
                <w:rFonts w:asciiTheme="minorHAnsi" w:hAnsiTheme="minorHAnsi" w:cstheme="minorHAnsi"/>
                <w:spacing w:val="-1"/>
                <w:sz w:val="24"/>
                <w:szCs w:val="24"/>
              </w:rPr>
              <w:t>и</w:t>
            </w:r>
            <w:r w:rsidRPr="009C76ED">
              <w:rPr>
                <w:rFonts w:asciiTheme="minorHAnsi" w:hAnsiTheme="minorHAnsi" w:cstheme="minorHAnsi"/>
                <w:spacing w:val="2"/>
                <w:sz w:val="24"/>
                <w:szCs w:val="24"/>
              </w:rPr>
              <w:t>ш</w:t>
            </w:r>
            <w:r w:rsidRPr="009C76ED">
              <w:rPr>
                <w:rFonts w:asciiTheme="minorHAnsi" w:hAnsiTheme="minorHAnsi" w:cstheme="minorHAnsi"/>
                <w:spacing w:val="-1"/>
                <w:sz w:val="24"/>
                <w:szCs w:val="24"/>
              </w:rPr>
              <w:t>т</w:t>
            </w:r>
            <w:r w:rsidRPr="009C76ED">
              <w:rPr>
                <w:rFonts w:asciiTheme="minorHAnsi" w:hAnsiTheme="minorHAnsi" w:cstheme="minorHAnsi"/>
                <w:sz w:val="24"/>
                <w:szCs w:val="24"/>
              </w:rPr>
              <w:t>е</w:t>
            </w:r>
            <w:r w:rsidRPr="009C76ED">
              <w:rPr>
                <w:rFonts w:asciiTheme="minorHAnsi" w:hAnsiTheme="minorHAnsi" w:cstheme="minorHAnsi"/>
                <w:spacing w:val="1"/>
                <w:sz w:val="24"/>
                <w:szCs w:val="24"/>
              </w:rPr>
              <w:t>т</w:t>
            </w:r>
            <w:r w:rsidRPr="009C76ED">
              <w:rPr>
                <w:rFonts w:asciiTheme="minorHAnsi" w:hAnsiTheme="minorHAnsi" w:cstheme="minorHAnsi"/>
                <w:sz w:val="24"/>
                <w:szCs w:val="24"/>
              </w:rPr>
              <w:t>о</w:t>
            </w:r>
            <w:r w:rsidRPr="009C76ED">
              <w:rPr>
                <w:rFonts w:asciiTheme="minorHAnsi" w:hAnsiTheme="minorHAnsi" w:cstheme="minorHAnsi"/>
                <w:sz w:val="24"/>
                <w:szCs w:val="24"/>
                <w:lang w:val="mk-MK"/>
              </w:rPr>
              <w:t xml:space="preserve"> </w:t>
            </w:r>
            <w:r w:rsidRPr="009C76ED">
              <w:rPr>
                <w:rFonts w:asciiTheme="minorHAnsi" w:hAnsiTheme="minorHAnsi" w:cstheme="minorHAnsi"/>
                <w:spacing w:val="1"/>
                <w:sz w:val="24"/>
                <w:szCs w:val="24"/>
              </w:rPr>
              <w:t>ќ</w:t>
            </w:r>
            <w:r w:rsidRPr="009C76ED">
              <w:rPr>
                <w:rFonts w:asciiTheme="minorHAnsi" w:hAnsiTheme="minorHAnsi" w:cstheme="minorHAnsi"/>
                <w:sz w:val="24"/>
                <w:szCs w:val="24"/>
              </w:rPr>
              <w:t>е</w:t>
            </w:r>
            <w:r w:rsidRPr="009C76ED">
              <w:rPr>
                <w:rFonts w:asciiTheme="minorHAnsi" w:hAnsiTheme="minorHAnsi" w:cstheme="minorHAnsi"/>
                <w:sz w:val="24"/>
                <w:szCs w:val="24"/>
                <w:lang w:val="mk-MK"/>
              </w:rPr>
              <w:t xml:space="preserve"> </w:t>
            </w:r>
            <w:r w:rsidRPr="009C76ED">
              <w:rPr>
                <w:rFonts w:asciiTheme="minorHAnsi" w:hAnsiTheme="minorHAnsi" w:cstheme="minorHAnsi"/>
                <w:spacing w:val="1"/>
                <w:sz w:val="24"/>
                <w:szCs w:val="24"/>
              </w:rPr>
              <w:t>в</w:t>
            </w:r>
            <w:r w:rsidRPr="009C76ED">
              <w:rPr>
                <w:rFonts w:asciiTheme="minorHAnsi" w:hAnsiTheme="minorHAnsi" w:cstheme="minorHAnsi"/>
                <w:sz w:val="24"/>
                <w:szCs w:val="24"/>
              </w:rPr>
              <w:t>о</w:t>
            </w:r>
            <w:r w:rsidRPr="009C76ED">
              <w:rPr>
                <w:rFonts w:asciiTheme="minorHAnsi" w:hAnsiTheme="minorHAnsi" w:cstheme="minorHAnsi"/>
                <w:spacing w:val="-2"/>
                <w:sz w:val="24"/>
                <w:szCs w:val="24"/>
              </w:rPr>
              <w:t>с</w:t>
            </w:r>
            <w:r w:rsidRPr="009C76ED">
              <w:rPr>
                <w:rFonts w:asciiTheme="minorHAnsi" w:hAnsiTheme="minorHAnsi" w:cstheme="minorHAnsi"/>
                <w:spacing w:val="3"/>
                <w:sz w:val="24"/>
                <w:szCs w:val="24"/>
              </w:rPr>
              <w:t>п</w:t>
            </w:r>
            <w:r w:rsidRPr="009C76ED">
              <w:rPr>
                <w:rFonts w:asciiTheme="minorHAnsi" w:hAnsiTheme="minorHAnsi" w:cstheme="minorHAnsi"/>
                <w:sz w:val="24"/>
                <w:szCs w:val="24"/>
              </w:rPr>
              <w:t>о</w:t>
            </w:r>
            <w:r w:rsidRPr="009C76ED">
              <w:rPr>
                <w:rFonts w:asciiTheme="minorHAnsi" w:hAnsiTheme="minorHAnsi" w:cstheme="minorHAnsi"/>
                <w:spacing w:val="1"/>
                <w:sz w:val="24"/>
                <w:szCs w:val="24"/>
              </w:rPr>
              <w:t>с</w:t>
            </w:r>
            <w:r w:rsidRPr="009C76ED">
              <w:rPr>
                <w:rFonts w:asciiTheme="minorHAnsi" w:hAnsiTheme="minorHAnsi" w:cstheme="minorHAnsi"/>
                <w:spacing w:val="-1"/>
                <w:sz w:val="24"/>
                <w:szCs w:val="24"/>
              </w:rPr>
              <w:t>т</w:t>
            </w:r>
            <w:r w:rsidRPr="009C76ED">
              <w:rPr>
                <w:rFonts w:asciiTheme="minorHAnsi" w:hAnsiTheme="minorHAnsi" w:cstheme="minorHAnsi"/>
                <w:sz w:val="24"/>
                <w:szCs w:val="24"/>
              </w:rPr>
              <w:t>а</w:t>
            </w:r>
            <w:r w:rsidRPr="009C76ED">
              <w:rPr>
                <w:rFonts w:asciiTheme="minorHAnsi" w:hAnsiTheme="minorHAnsi" w:cstheme="minorHAnsi"/>
                <w:spacing w:val="1"/>
                <w:sz w:val="24"/>
                <w:szCs w:val="24"/>
              </w:rPr>
              <w:t>в</w:t>
            </w:r>
            <w:r w:rsidRPr="009C76ED">
              <w:rPr>
                <w:rFonts w:asciiTheme="minorHAnsi" w:hAnsiTheme="minorHAnsi" w:cstheme="minorHAnsi"/>
                <w:sz w:val="24"/>
                <w:szCs w:val="24"/>
              </w:rPr>
              <w:t>и</w:t>
            </w:r>
            <w:r w:rsidRPr="009C76ED">
              <w:rPr>
                <w:rFonts w:asciiTheme="minorHAnsi" w:hAnsiTheme="minorHAnsi" w:cstheme="minorHAnsi"/>
                <w:sz w:val="24"/>
                <w:szCs w:val="24"/>
                <w:lang w:val="mk-MK"/>
              </w:rPr>
              <w:t xml:space="preserve"> </w:t>
            </w:r>
            <w:r w:rsidRPr="009C76ED">
              <w:rPr>
                <w:rFonts w:asciiTheme="minorHAnsi" w:hAnsiTheme="minorHAnsi" w:cstheme="minorHAnsi"/>
                <w:spacing w:val="1"/>
                <w:sz w:val="24"/>
                <w:szCs w:val="24"/>
              </w:rPr>
              <w:t>к</w:t>
            </w:r>
            <w:r w:rsidRPr="009C76ED">
              <w:rPr>
                <w:rFonts w:asciiTheme="minorHAnsi" w:hAnsiTheme="minorHAnsi" w:cstheme="minorHAnsi"/>
                <w:spacing w:val="-3"/>
                <w:sz w:val="24"/>
                <w:szCs w:val="24"/>
              </w:rPr>
              <w:t>о</w:t>
            </w:r>
            <w:r w:rsidRPr="009C76ED">
              <w:rPr>
                <w:rFonts w:asciiTheme="minorHAnsi" w:hAnsiTheme="minorHAnsi" w:cstheme="minorHAnsi"/>
                <w:spacing w:val="5"/>
                <w:sz w:val="24"/>
                <w:szCs w:val="24"/>
              </w:rPr>
              <w:t>м</w:t>
            </w:r>
            <w:r w:rsidRPr="009C76ED">
              <w:rPr>
                <w:rFonts w:asciiTheme="minorHAnsi" w:hAnsiTheme="minorHAnsi" w:cstheme="minorHAnsi"/>
                <w:spacing w:val="-6"/>
                <w:sz w:val="24"/>
                <w:szCs w:val="24"/>
              </w:rPr>
              <w:t>у</w:t>
            </w:r>
            <w:r w:rsidRPr="009C76ED">
              <w:rPr>
                <w:rFonts w:asciiTheme="minorHAnsi" w:hAnsiTheme="minorHAnsi" w:cstheme="minorHAnsi"/>
                <w:spacing w:val="3"/>
                <w:sz w:val="24"/>
                <w:szCs w:val="24"/>
              </w:rPr>
              <w:t>н</w:t>
            </w:r>
            <w:r w:rsidRPr="009C76ED">
              <w:rPr>
                <w:rFonts w:asciiTheme="minorHAnsi" w:hAnsiTheme="minorHAnsi" w:cstheme="minorHAnsi"/>
                <w:spacing w:val="-1"/>
                <w:sz w:val="24"/>
                <w:szCs w:val="24"/>
              </w:rPr>
              <w:t>и</w:t>
            </w:r>
            <w:r w:rsidRPr="009C76ED">
              <w:rPr>
                <w:rFonts w:asciiTheme="minorHAnsi" w:hAnsiTheme="minorHAnsi" w:cstheme="minorHAnsi"/>
                <w:spacing w:val="1"/>
                <w:sz w:val="24"/>
                <w:szCs w:val="24"/>
              </w:rPr>
              <w:t>к</w:t>
            </w:r>
            <w:r w:rsidRPr="009C76ED">
              <w:rPr>
                <w:rFonts w:asciiTheme="minorHAnsi" w:hAnsiTheme="minorHAnsi" w:cstheme="minorHAnsi"/>
                <w:sz w:val="24"/>
                <w:szCs w:val="24"/>
              </w:rPr>
              <w:t>а</w:t>
            </w:r>
            <w:r w:rsidRPr="009C76ED">
              <w:rPr>
                <w:rFonts w:asciiTheme="minorHAnsi" w:hAnsiTheme="minorHAnsi" w:cstheme="minorHAnsi"/>
                <w:spacing w:val="1"/>
                <w:sz w:val="24"/>
                <w:szCs w:val="24"/>
              </w:rPr>
              <w:t>ц</w:t>
            </w:r>
            <w:r w:rsidRPr="009C76ED">
              <w:rPr>
                <w:rFonts w:asciiTheme="minorHAnsi" w:hAnsiTheme="minorHAnsi" w:cstheme="minorHAnsi"/>
                <w:spacing w:val="-1"/>
                <w:sz w:val="24"/>
                <w:szCs w:val="24"/>
              </w:rPr>
              <w:t>и</w:t>
            </w:r>
            <w:r w:rsidRPr="009C76ED">
              <w:rPr>
                <w:rFonts w:asciiTheme="minorHAnsi" w:hAnsiTheme="minorHAnsi" w:cstheme="minorHAnsi"/>
                <w:spacing w:val="1"/>
                <w:sz w:val="24"/>
                <w:szCs w:val="24"/>
              </w:rPr>
              <w:t>ј</w:t>
            </w:r>
            <w:r w:rsidRPr="009C76ED">
              <w:rPr>
                <w:rFonts w:asciiTheme="minorHAnsi" w:hAnsiTheme="minorHAnsi" w:cstheme="minorHAnsi"/>
                <w:sz w:val="24"/>
                <w:szCs w:val="24"/>
              </w:rPr>
              <w:t>а</w:t>
            </w:r>
            <w:r w:rsidRPr="009C76ED">
              <w:rPr>
                <w:rFonts w:asciiTheme="minorHAnsi" w:hAnsiTheme="minorHAnsi" w:cstheme="minorHAnsi"/>
                <w:sz w:val="24"/>
                <w:szCs w:val="24"/>
                <w:lang w:val="mk-MK"/>
              </w:rPr>
              <w:t xml:space="preserve"> </w:t>
            </w:r>
            <w:r w:rsidRPr="009C76ED">
              <w:rPr>
                <w:rFonts w:asciiTheme="minorHAnsi" w:hAnsiTheme="minorHAnsi" w:cstheme="minorHAnsi"/>
                <w:spacing w:val="1"/>
                <w:sz w:val="24"/>
                <w:szCs w:val="24"/>
              </w:rPr>
              <w:t>с</w:t>
            </w:r>
            <w:r w:rsidRPr="009C76ED">
              <w:rPr>
                <w:rFonts w:asciiTheme="minorHAnsi" w:hAnsiTheme="minorHAnsi" w:cstheme="minorHAnsi"/>
                <w:sz w:val="24"/>
                <w:szCs w:val="24"/>
              </w:rPr>
              <w:t>о</w:t>
            </w:r>
            <w:r w:rsidRPr="009C76ED">
              <w:rPr>
                <w:rFonts w:asciiTheme="minorHAnsi" w:hAnsiTheme="minorHAnsi" w:cstheme="minorHAnsi"/>
                <w:sz w:val="24"/>
                <w:szCs w:val="24"/>
                <w:lang w:val="mk-MK"/>
              </w:rPr>
              <w:t xml:space="preserve"> </w:t>
            </w:r>
            <w:r w:rsidRPr="009C76ED">
              <w:rPr>
                <w:rFonts w:asciiTheme="minorHAnsi" w:hAnsiTheme="minorHAnsi" w:cstheme="minorHAnsi"/>
                <w:spacing w:val="-3"/>
                <w:sz w:val="24"/>
                <w:szCs w:val="24"/>
              </w:rPr>
              <w:t>и</w:t>
            </w:r>
            <w:r w:rsidRPr="009C76ED">
              <w:rPr>
                <w:rFonts w:asciiTheme="minorHAnsi" w:hAnsiTheme="minorHAnsi" w:cstheme="minorHAnsi"/>
                <w:sz w:val="24"/>
                <w:szCs w:val="24"/>
              </w:rPr>
              <w:t>н</w:t>
            </w:r>
            <w:r w:rsidRPr="009C76ED">
              <w:rPr>
                <w:rFonts w:asciiTheme="minorHAnsi" w:hAnsiTheme="minorHAnsi" w:cstheme="minorHAnsi"/>
                <w:spacing w:val="1"/>
                <w:sz w:val="24"/>
                <w:szCs w:val="24"/>
              </w:rPr>
              <w:t>ст</w:t>
            </w:r>
            <w:r w:rsidRPr="009C76ED">
              <w:rPr>
                <w:rFonts w:asciiTheme="minorHAnsi" w:hAnsiTheme="minorHAnsi" w:cstheme="minorHAnsi"/>
                <w:spacing w:val="2"/>
                <w:sz w:val="24"/>
                <w:szCs w:val="24"/>
              </w:rPr>
              <w:t>и</w:t>
            </w:r>
            <w:r w:rsidRPr="009C76ED">
              <w:rPr>
                <w:rFonts w:asciiTheme="minorHAnsi" w:hAnsiTheme="minorHAnsi" w:cstheme="minorHAnsi"/>
                <w:spacing w:val="-1"/>
                <w:sz w:val="24"/>
                <w:szCs w:val="24"/>
              </w:rPr>
              <w:t>т</w:t>
            </w:r>
            <w:r w:rsidRPr="009C76ED">
              <w:rPr>
                <w:rFonts w:asciiTheme="minorHAnsi" w:hAnsiTheme="minorHAnsi" w:cstheme="minorHAnsi"/>
                <w:spacing w:val="-4"/>
                <w:sz w:val="24"/>
                <w:szCs w:val="24"/>
              </w:rPr>
              <w:t>у</w:t>
            </w:r>
            <w:r w:rsidRPr="009C76ED">
              <w:rPr>
                <w:rFonts w:asciiTheme="minorHAnsi" w:hAnsiTheme="minorHAnsi" w:cstheme="minorHAnsi"/>
                <w:spacing w:val="3"/>
                <w:sz w:val="24"/>
                <w:szCs w:val="24"/>
              </w:rPr>
              <w:t>ц</w:t>
            </w:r>
            <w:r w:rsidRPr="009C76ED">
              <w:rPr>
                <w:rFonts w:asciiTheme="minorHAnsi" w:hAnsiTheme="minorHAnsi" w:cstheme="minorHAnsi"/>
                <w:spacing w:val="2"/>
                <w:sz w:val="24"/>
                <w:szCs w:val="24"/>
              </w:rPr>
              <w:t>и</w:t>
            </w:r>
            <w:r w:rsidRPr="009C76ED">
              <w:rPr>
                <w:rFonts w:asciiTheme="minorHAnsi" w:hAnsiTheme="minorHAnsi" w:cstheme="minorHAnsi"/>
                <w:sz w:val="24"/>
                <w:szCs w:val="24"/>
              </w:rPr>
              <w:t>и</w:t>
            </w:r>
            <w:r w:rsidRPr="009C76ED">
              <w:rPr>
                <w:rFonts w:asciiTheme="minorHAnsi" w:hAnsiTheme="minorHAnsi" w:cstheme="minorHAnsi"/>
                <w:sz w:val="24"/>
                <w:szCs w:val="24"/>
                <w:lang w:val="mk-MK"/>
              </w:rPr>
              <w:t xml:space="preserve"> </w:t>
            </w:r>
            <w:r w:rsidRPr="009C76ED">
              <w:rPr>
                <w:rFonts w:asciiTheme="minorHAnsi" w:hAnsiTheme="minorHAnsi" w:cstheme="minorHAnsi"/>
                <w:sz w:val="24"/>
                <w:szCs w:val="24"/>
              </w:rPr>
              <w:t>од</w:t>
            </w:r>
            <w:r w:rsidRPr="009C76ED">
              <w:rPr>
                <w:rFonts w:asciiTheme="minorHAnsi" w:hAnsiTheme="minorHAnsi" w:cstheme="minorHAnsi"/>
                <w:sz w:val="24"/>
                <w:szCs w:val="24"/>
                <w:lang w:val="mk-MK"/>
              </w:rPr>
              <w:t xml:space="preserve"> </w:t>
            </w:r>
            <w:r w:rsidRPr="009C76ED">
              <w:rPr>
                <w:rFonts w:asciiTheme="minorHAnsi" w:hAnsiTheme="minorHAnsi" w:cstheme="minorHAnsi"/>
                <w:sz w:val="24"/>
                <w:szCs w:val="24"/>
              </w:rPr>
              <w:t>о</w:t>
            </w:r>
            <w:r w:rsidRPr="009C76ED">
              <w:rPr>
                <w:rFonts w:asciiTheme="minorHAnsi" w:hAnsiTheme="minorHAnsi" w:cstheme="minorHAnsi"/>
                <w:spacing w:val="1"/>
                <w:sz w:val="24"/>
                <w:szCs w:val="24"/>
              </w:rPr>
              <w:t>б</w:t>
            </w:r>
            <w:r w:rsidRPr="009C76ED">
              <w:rPr>
                <w:rFonts w:asciiTheme="minorHAnsi" w:hAnsiTheme="minorHAnsi" w:cstheme="minorHAnsi"/>
                <w:spacing w:val="3"/>
                <w:sz w:val="24"/>
                <w:szCs w:val="24"/>
              </w:rPr>
              <w:t>л</w:t>
            </w:r>
            <w:r w:rsidRPr="009C76ED">
              <w:rPr>
                <w:rFonts w:asciiTheme="minorHAnsi" w:hAnsiTheme="minorHAnsi" w:cstheme="minorHAnsi"/>
                <w:spacing w:val="-3"/>
                <w:sz w:val="24"/>
                <w:szCs w:val="24"/>
              </w:rPr>
              <w:t>а</w:t>
            </w:r>
            <w:r w:rsidRPr="009C76ED">
              <w:rPr>
                <w:rFonts w:asciiTheme="minorHAnsi" w:hAnsiTheme="minorHAnsi" w:cstheme="minorHAnsi"/>
                <w:spacing w:val="1"/>
                <w:sz w:val="24"/>
                <w:szCs w:val="24"/>
              </w:rPr>
              <w:t>ст</w:t>
            </w:r>
            <w:r w:rsidRPr="009C76ED">
              <w:rPr>
                <w:rFonts w:asciiTheme="minorHAnsi" w:hAnsiTheme="minorHAnsi" w:cstheme="minorHAnsi"/>
                <w:sz w:val="24"/>
                <w:szCs w:val="24"/>
              </w:rPr>
              <w:t>а</w:t>
            </w:r>
            <w:r w:rsidRPr="009C76ED">
              <w:rPr>
                <w:rFonts w:asciiTheme="minorHAnsi" w:hAnsiTheme="minorHAnsi" w:cstheme="minorHAnsi"/>
                <w:sz w:val="24"/>
                <w:szCs w:val="24"/>
                <w:lang w:val="mk-MK"/>
              </w:rPr>
              <w:t xml:space="preserve"> </w:t>
            </w:r>
            <w:r w:rsidRPr="009C76ED">
              <w:rPr>
                <w:rFonts w:asciiTheme="minorHAnsi" w:hAnsiTheme="minorHAnsi" w:cstheme="minorHAnsi"/>
                <w:sz w:val="24"/>
                <w:szCs w:val="24"/>
              </w:rPr>
              <w:t>на</w:t>
            </w:r>
            <w:r w:rsidRPr="009C76ED">
              <w:rPr>
                <w:rFonts w:asciiTheme="minorHAnsi" w:hAnsiTheme="minorHAnsi" w:cstheme="minorHAnsi"/>
                <w:sz w:val="24"/>
                <w:szCs w:val="24"/>
                <w:lang w:val="mk-MK"/>
              </w:rPr>
              <w:t xml:space="preserve"> </w:t>
            </w:r>
            <w:r w:rsidRPr="009C76ED">
              <w:rPr>
                <w:rFonts w:asciiTheme="minorHAnsi" w:hAnsiTheme="minorHAnsi" w:cstheme="minorHAnsi"/>
                <w:spacing w:val="1"/>
                <w:sz w:val="24"/>
                <w:szCs w:val="24"/>
              </w:rPr>
              <w:t>к</w:t>
            </w:r>
            <w:r w:rsidRPr="009C76ED">
              <w:rPr>
                <w:rFonts w:asciiTheme="minorHAnsi" w:hAnsiTheme="minorHAnsi" w:cstheme="minorHAnsi"/>
                <w:spacing w:val="-6"/>
                <w:sz w:val="24"/>
                <w:szCs w:val="24"/>
              </w:rPr>
              <w:t>у</w:t>
            </w:r>
            <w:r w:rsidRPr="009C76ED">
              <w:rPr>
                <w:rFonts w:asciiTheme="minorHAnsi" w:hAnsiTheme="minorHAnsi" w:cstheme="minorHAnsi"/>
                <w:spacing w:val="5"/>
                <w:sz w:val="24"/>
                <w:szCs w:val="24"/>
              </w:rPr>
              <w:t>л</w:t>
            </w:r>
            <w:r w:rsidRPr="009C76ED">
              <w:rPr>
                <w:rFonts w:asciiTheme="minorHAnsi" w:hAnsiTheme="minorHAnsi" w:cstheme="minorHAnsi"/>
                <w:spacing w:val="1"/>
                <w:sz w:val="24"/>
                <w:szCs w:val="24"/>
              </w:rPr>
              <w:t>т</w:t>
            </w:r>
            <w:r w:rsidRPr="009C76ED">
              <w:rPr>
                <w:rFonts w:asciiTheme="minorHAnsi" w:hAnsiTheme="minorHAnsi" w:cstheme="minorHAnsi"/>
                <w:spacing w:val="-4"/>
                <w:sz w:val="24"/>
                <w:szCs w:val="24"/>
              </w:rPr>
              <w:t>у</w:t>
            </w:r>
            <w:r w:rsidRPr="009C76ED">
              <w:rPr>
                <w:rFonts w:asciiTheme="minorHAnsi" w:hAnsiTheme="minorHAnsi" w:cstheme="minorHAnsi"/>
                <w:spacing w:val="2"/>
                <w:sz w:val="24"/>
                <w:szCs w:val="24"/>
              </w:rPr>
              <w:t>р</w:t>
            </w:r>
            <w:r w:rsidRPr="009C76ED">
              <w:rPr>
                <w:rFonts w:asciiTheme="minorHAnsi" w:hAnsiTheme="minorHAnsi" w:cstheme="minorHAnsi"/>
                <w:sz w:val="24"/>
                <w:szCs w:val="24"/>
              </w:rPr>
              <w:t>а</w:t>
            </w:r>
            <w:r w:rsidRPr="009C76ED">
              <w:rPr>
                <w:rFonts w:asciiTheme="minorHAnsi" w:hAnsiTheme="minorHAnsi" w:cstheme="minorHAnsi"/>
                <w:spacing w:val="1"/>
                <w:sz w:val="24"/>
                <w:szCs w:val="24"/>
              </w:rPr>
              <w:t>т</w:t>
            </w:r>
            <w:r w:rsidRPr="009C76ED">
              <w:rPr>
                <w:rFonts w:asciiTheme="minorHAnsi" w:hAnsiTheme="minorHAnsi" w:cstheme="minorHAnsi"/>
                <w:sz w:val="24"/>
                <w:szCs w:val="24"/>
              </w:rPr>
              <w:t xml:space="preserve">а:  </w:t>
            </w:r>
            <w:r w:rsidRPr="009C76ED">
              <w:rPr>
                <w:rFonts w:asciiTheme="minorHAnsi" w:hAnsiTheme="minorHAnsi" w:cstheme="minorHAnsi"/>
                <w:spacing w:val="1"/>
                <w:sz w:val="24"/>
                <w:szCs w:val="24"/>
              </w:rPr>
              <w:t>б</w:t>
            </w:r>
            <w:r w:rsidRPr="009C76ED">
              <w:rPr>
                <w:rFonts w:asciiTheme="minorHAnsi" w:hAnsiTheme="minorHAnsi" w:cstheme="minorHAnsi"/>
                <w:spacing w:val="-1"/>
                <w:sz w:val="24"/>
                <w:szCs w:val="24"/>
              </w:rPr>
              <w:t>и</w:t>
            </w:r>
            <w:r w:rsidRPr="009C76ED">
              <w:rPr>
                <w:rFonts w:asciiTheme="minorHAnsi" w:hAnsiTheme="minorHAnsi" w:cstheme="minorHAnsi"/>
                <w:spacing w:val="1"/>
                <w:sz w:val="24"/>
                <w:szCs w:val="24"/>
              </w:rPr>
              <w:t>б</w:t>
            </w:r>
            <w:r w:rsidRPr="009C76ED">
              <w:rPr>
                <w:rFonts w:asciiTheme="minorHAnsi" w:hAnsiTheme="minorHAnsi" w:cstheme="minorHAnsi"/>
                <w:sz w:val="24"/>
                <w:szCs w:val="24"/>
              </w:rPr>
              <w:t>л</w:t>
            </w:r>
            <w:r w:rsidRPr="009C76ED">
              <w:rPr>
                <w:rFonts w:asciiTheme="minorHAnsi" w:hAnsiTheme="minorHAnsi" w:cstheme="minorHAnsi"/>
                <w:spacing w:val="-1"/>
                <w:sz w:val="24"/>
                <w:szCs w:val="24"/>
              </w:rPr>
              <w:t>и</w:t>
            </w:r>
            <w:r w:rsidRPr="009C76ED">
              <w:rPr>
                <w:rFonts w:asciiTheme="minorHAnsi" w:hAnsiTheme="minorHAnsi" w:cstheme="minorHAnsi"/>
                <w:spacing w:val="-3"/>
                <w:sz w:val="24"/>
                <w:szCs w:val="24"/>
              </w:rPr>
              <w:t>о</w:t>
            </w:r>
            <w:r w:rsidRPr="009C76ED">
              <w:rPr>
                <w:rFonts w:asciiTheme="minorHAnsi" w:hAnsiTheme="minorHAnsi" w:cstheme="minorHAnsi"/>
                <w:spacing w:val="1"/>
                <w:sz w:val="24"/>
                <w:szCs w:val="24"/>
              </w:rPr>
              <w:t>т</w:t>
            </w:r>
            <w:r w:rsidRPr="009C76ED">
              <w:rPr>
                <w:rFonts w:asciiTheme="minorHAnsi" w:hAnsiTheme="minorHAnsi" w:cstheme="minorHAnsi"/>
                <w:sz w:val="24"/>
                <w:szCs w:val="24"/>
              </w:rPr>
              <w:t>е</w:t>
            </w:r>
            <w:r w:rsidRPr="009C76ED">
              <w:rPr>
                <w:rFonts w:asciiTheme="minorHAnsi" w:hAnsiTheme="minorHAnsi" w:cstheme="minorHAnsi"/>
                <w:spacing w:val="1"/>
                <w:sz w:val="24"/>
                <w:szCs w:val="24"/>
              </w:rPr>
              <w:t>к</w:t>
            </w:r>
            <w:r w:rsidRPr="009C76ED">
              <w:rPr>
                <w:rFonts w:asciiTheme="minorHAnsi" w:hAnsiTheme="minorHAnsi" w:cstheme="minorHAnsi"/>
                <w:spacing w:val="-4"/>
                <w:sz w:val="24"/>
                <w:szCs w:val="24"/>
              </w:rPr>
              <w:t>и</w:t>
            </w:r>
            <w:r w:rsidRPr="009C76ED">
              <w:rPr>
                <w:rFonts w:asciiTheme="minorHAnsi" w:hAnsiTheme="minorHAnsi" w:cstheme="minorHAnsi"/>
                <w:sz w:val="24"/>
                <w:szCs w:val="24"/>
              </w:rPr>
              <w:t>,</w:t>
            </w:r>
            <w:r w:rsidRPr="009C76ED">
              <w:rPr>
                <w:rFonts w:asciiTheme="minorHAnsi" w:hAnsiTheme="minorHAnsi" w:cstheme="minorHAnsi"/>
                <w:sz w:val="24"/>
                <w:szCs w:val="24"/>
                <w:lang w:val="mk-MK"/>
              </w:rPr>
              <w:t xml:space="preserve"> </w:t>
            </w:r>
            <w:r w:rsidRPr="009C76ED">
              <w:rPr>
                <w:rFonts w:asciiTheme="minorHAnsi" w:hAnsiTheme="minorHAnsi" w:cstheme="minorHAnsi"/>
                <w:spacing w:val="3"/>
                <w:sz w:val="24"/>
                <w:szCs w:val="24"/>
              </w:rPr>
              <w:t>м</w:t>
            </w:r>
            <w:r w:rsidRPr="009C76ED">
              <w:rPr>
                <w:rFonts w:asciiTheme="minorHAnsi" w:hAnsiTheme="minorHAnsi" w:cstheme="minorHAnsi"/>
                <w:spacing w:val="-2"/>
                <w:sz w:val="24"/>
                <w:szCs w:val="24"/>
              </w:rPr>
              <w:t>у</w:t>
            </w:r>
            <w:r w:rsidRPr="009C76ED">
              <w:rPr>
                <w:rFonts w:asciiTheme="minorHAnsi" w:hAnsiTheme="minorHAnsi" w:cstheme="minorHAnsi"/>
                <w:spacing w:val="1"/>
                <w:sz w:val="24"/>
                <w:szCs w:val="24"/>
              </w:rPr>
              <w:t>з</w:t>
            </w:r>
            <w:r w:rsidRPr="009C76ED">
              <w:rPr>
                <w:rFonts w:asciiTheme="minorHAnsi" w:hAnsiTheme="minorHAnsi" w:cstheme="minorHAnsi"/>
                <w:sz w:val="24"/>
                <w:szCs w:val="24"/>
              </w:rPr>
              <w:t>е</w:t>
            </w:r>
            <w:r w:rsidRPr="009C76ED">
              <w:rPr>
                <w:rFonts w:asciiTheme="minorHAnsi" w:hAnsiTheme="minorHAnsi" w:cstheme="minorHAnsi"/>
                <w:spacing w:val="-1"/>
                <w:sz w:val="24"/>
                <w:szCs w:val="24"/>
              </w:rPr>
              <w:t>и</w:t>
            </w:r>
            <w:r w:rsidRPr="009C76ED">
              <w:rPr>
                <w:rFonts w:asciiTheme="minorHAnsi" w:hAnsiTheme="minorHAnsi" w:cstheme="minorHAnsi"/>
                <w:sz w:val="24"/>
                <w:szCs w:val="24"/>
              </w:rPr>
              <w:t>,</w:t>
            </w:r>
            <w:r w:rsidRPr="009C76ED">
              <w:rPr>
                <w:rFonts w:asciiTheme="minorHAnsi" w:hAnsiTheme="minorHAnsi" w:cstheme="minorHAnsi"/>
                <w:sz w:val="24"/>
                <w:szCs w:val="24"/>
                <w:lang w:val="mk-MK"/>
              </w:rPr>
              <w:t xml:space="preserve"> </w:t>
            </w:r>
            <w:r w:rsidRPr="009C76ED">
              <w:rPr>
                <w:rFonts w:asciiTheme="minorHAnsi" w:hAnsiTheme="minorHAnsi" w:cstheme="minorHAnsi"/>
                <w:spacing w:val="1"/>
                <w:w w:val="101"/>
                <w:sz w:val="24"/>
                <w:szCs w:val="24"/>
              </w:rPr>
              <w:t>т</w:t>
            </w:r>
            <w:r w:rsidRPr="009C76ED">
              <w:rPr>
                <w:rFonts w:asciiTheme="minorHAnsi" w:hAnsiTheme="minorHAnsi" w:cstheme="minorHAnsi"/>
                <w:spacing w:val="-3"/>
                <w:w w:val="101"/>
                <w:sz w:val="24"/>
                <w:szCs w:val="24"/>
              </w:rPr>
              <w:t>е</w:t>
            </w:r>
            <w:r w:rsidRPr="009C76ED">
              <w:rPr>
                <w:rFonts w:asciiTheme="minorHAnsi" w:hAnsiTheme="minorHAnsi" w:cstheme="minorHAnsi"/>
                <w:spacing w:val="2"/>
                <w:w w:val="101"/>
                <w:sz w:val="24"/>
                <w:szCs w:val="24"/>
              </w:rPr>
              <w:t>а</w:t>
            </w:r>
            <w:r w:rsidRPr="009C76ED">
              <w:rPr>
                <w:rFonts w:asciiTheme="minorHAnsi" w:hAnsiTheme="minorHAnsi" w:cstheme="minorHAnsi"/>
                <w:spacing w:val="1"/>
                <w:w w:val="101"/>
                <w:sz w:val="24"/>
                <w:szCs w:val="24"/>
              </w:rPr>
              <w:t>т</w:t>
            </w:r>
            <w:r w:rsidRPr="009C76ED">
              <w:rPr>
                <w:rFonts w:asciiTheme="minorHAnsi" w:hAnsiTheme="minorHAnsi" w:cstheme="minorHAnsi"/>
                <w:w w:val="101"/>
                <w:sz w:val="24"/>
                <w:szCs w:val="24"/>
              </w:rPr>
              <w:t>р</w:t>
            </w:r>
            <w:r w:rsidRPr="009C76ED">
              <w:rPr>
                <w:rFonts w:asciiTheme="minorHAnsi" w:hAnsiTheme="minorHAnsi" w:cstheme="minorHAnsi"/>
                <w:spacing w:val="-1"/>
                <w:w w:val="101"/>
                <w:sz w:val="24"/>
                <w:szCs w:val="24"/>
              </w:rPr>
              <w:t>и</w:t>
            </w:r>
            <w:r w:rsidRPr="009C76ED">
              <w:rPr>
                <w:rFonts w:asciiTheme="minorHAnsi" w:hAnsiTheme="minorHAnsi" w:cstheme="minorHAnsi"/>
                <w:w w:val="101"/>
                <w:sz w:val="24"/>
                <w:szCs w:val="24"/>
              </w:rPr>
              <w:t>,</w:t>
            </w:r>
            <w:r w:rsidRPr="009C76ED">
              <w:rPr>
                <w:rFonts w:asciiTheme="minorHAnsi" w:hAnsiTheme="minorHAnsi" w:cstheme="minorHAnsi"/>
                <w:w w:val="101"/>
                <w:sz w:val="24"/>
                <w:szCs w:val="24"/>
                <w:lang w:val="mk-MK"/>
              </w:rPr>
              <w:t xml:space="preserve"> </w:t>
            </w:r>
            <w:r w:rsidRPr="009C76ED">
              <w:rPr>
                <w:rFonts w:asciiTheme="minorHAnsi" w:hAnsiTheme="minorHAnsi" w:cstheme="minorHAnsi"/>
                <w:w w:val="101"/>
                <w:sz w:val="24"/>
                <w:szCs w:val="24"/>
              </w:rPr>
              <w:t xml:space="preserve"> </w:t>
            </w:r>
            <w:r w:rsidRPr="009C76ED">
              <w:rPr>
                <w:rFonts w:asciiTheme="minorHAnsi" w:hAnsiTheme="minorHAnsi" w:cstheme="minorHAnsi"/>
                <w:spacing w:val="1"/>
                <w:sz w:val="24"/>
                <w:szCs w:val="24"/>
              </w:rPr>
              <w:t>к</w:t>
            </w:r>
            <w:r w:rsidRPr="009C76ED">
              <w:rPr>
                <w:rFonts w:asciiTheme="minorHAnsi" w:hAnsiTheme="minorHAnsi" w:cstheme="minorHAnsi"/>
                <w:spacing w:val="-1"/>
                <w:sz w:val="24"/>
                <w:szCs w:val="24"/>
              </w:rPr>
              <w:t>и</w:t>
            </w:r>
            <w:r w:rsidRPr="009C76ED">
              <w:rPr>
                <w:rFonts w:asciiTheme="minorHAnsi" w:hAnsiTheme="minorHAnsi" w:cstheme="minorHAnsi"/>
                <w:spacing w:val="-2"/>
                <w:sz w:val="24"/>
                <w:szCs w:val="24"/>
              </w:rPr>
              <w:t>н</w:t>
            </w:r>
            <w:r w:rsidRPr="009C76ED">
              <w:rPr>
                <w:rFonts w:asciiTheme="minorHAnsi" w:hAnsiTheme="minorHAnsi" w:cstheme="minorHAnsi"/>
                <w:spacing w:val="2"/>
                <w:sz w:val="24"/>
                <w:szCs w:val="24"/>
              </w:rPr>
              <w:t>о</w:t>
            </w:r>
            <w:r w:rsidRPr="009C76ED">
              <w:rPr>
                <w:rFonts w:asciiTheme="minorHAnsi" w:hAnsiTheme="minorHAnsi" w:cstheme="minorHAnsi"/>
                <w:spacing w:val="-1"/>
                <w:sz w:val="24"/>
                <w:szCs w:val="24"/>
              </w:rPr>
              <w:t>-</w:t>
            </w:r>
            <w:r w:rsidRPr="009C76ED">
              <w:rPr>
                <w:rFonts w:asciiTheme="minorHAnsi" w:hAnsiTheme="minorHAnsi" w:cstheme="minorHAnsi"/>
                <w:spacing w:val="1"/>
                <w:sz w:val="24"/>
                <w:szCs w:val="24"/>
              </w:rPr>
              <w:t>с</w:t>
            </w:r>
            <w:r w:rsidRPr="009C76ED">
              <w:rPr>
                <w:rFonts w:asciiTheme="minorHAnsi" w:hAnsiTheme="minorHAnsi" w:cstheme="minorHAnsi"/>
                <w:spacing w:val="-3"/>
                <w:sz w:val="24"/>
                <w:szCs w:val="24"/>
              </w:rPr>
              <w:t>а</w:t>
            </w:r>
            <w:r w:rsidRPr="009C76ED">
              <w:rPr>
                <w:rFonts w:asciiTheme="minorHAnsi" w:hAnsiTheme="minorHAnsi" w:cstheme="minorHAnsi"/>
                <w:spacing w:val="5"/>
                <w:sz w:val="24"/>
                <w:szCs w:val="24"/>
              </w:rPr>
              <w:t>л</w:t>
            </w:r>
            <w:r w:rsidRPr="009C76ED">
              <w:rPr>
                <w:rFonts w:asciiTheme="minorHAnsi" w:hAnsiTheme="minorHAnsi" w:cstheme="minorHAnsi"/>
                <w:sz w:val="24"/>
                <w:szCs w:val="24"/>
              </w:rPr>
              <w:t>и</w:t>
            </w:r>
            <w:r w:rsidRPr="009C76ED">
              <w:rPr>
                <w:rFonts w:asciiTheme="minorHAnsi" w:hAnsiTheme="minorHAnsi" w:cstheme="minorHAnsi"/>
                <w:sz w:val="24"/>
                <w:szCs w:val="24"/>
                <w:lang w:val="mk-MK"/>
              </w:rPr>
              <w:t xml:space="preserve"> </w:t>
            </w:r>
            <w:r w:rsidRPr="009C76ED">
              <w:rPr>
                <w:rFonts w:asciiTheme="minorHAnsi" w:hAnsiTheme="minorHAnsi" w:cstheme="minorHAnsi"/>
                <w:sz w:val="24"/>
                <w:szCs w:val="24"/>
              </w:rPr>
              <w:t>и д</w:t>
            </w:r>
            <w:r w:rsidRPr="009C76ED">
              <w:rPr>
                <w:rFonts w:asciiTheme="minorHAnsi" w:hAnsiTheme="minorHAnsi" w:cstheme="minorHAnsi"/>
                <w:spacing w:val="2"/>
                <w:sz w:val="24"/>
                <w:szCs w:val="24"/>
              </w:rPr>
              <w:t>р</w:t>
            </w:r>
            <w:r w:rsidRPr="009C76ED">
              <w:rPr>
                <w:rFonts w:asciiTheme="minorHAnsi" w:hAnsiTheme="minorHAnsi" w:cstheme="minorHAnsi"/>
                <w:spacing w:val="-4"/>
                <w:sz w:val="24"/>
                <w:szCs w:val="24"/>
              </w:rPr>
              <w:t>у</w:t>
            </w:r>
            <w:r w:rsidRPr="009C76ED">
              <w:rPr>
                <w:rFonts w:asciiTheme="minorHAnsi" w:hAnsiTheme="minorHAnsi" w:cstheme="minorHAnsi"/>
                <w:spacing w:val="1"/>
                <w:sz w:val="24"/>
                <w:szCs w:val="24"/>
              </w:rPr>
              <w:t>г</w:t>
            </w:r>
            <w:r w:rsidRPr="009C76ED">
              <w:rPr>
                <w:rFonts w:asciiTheme="minorHAnsi" w:hAnsiTheme="minorHAnsi" w:cstheme="minorHAnsi"/>
                <w:sz w:val="24"/>
                <w:szCs w:val="24"/>
              </w:rPr>
              <w:t>о.</w:t>
            </w:r>
            <w:r w:rsidRPr="009C76ED">
              <w:rPr>
                <w:rFonts w:asciiTheme="minorHAnsi" w:hAnsiTheme="minorHAnsi" w:cstheme="minorHAnsi"/>
                <w:sz w:val="24"/>
                <w:szCs w:val="24"/>
                <w:lang w:val="mk-MK"/>
              </w:rPr>
              <w:t xml:space="preserve"> </w:t>
            </w:r>
            <w:r w:rsidRPr="009C76ED">
              <w:rPr>
                <w:rFonts w:asciiTheme="minorHAnsi" w:hAnsiTheme="minorHAnsi" w:cstheme="minorHAnsi"/>
                <w:spacing w:val="3"/>
                <w:sz w:val="24"/>
                <w:szCs w:val="24"/>
              </w:rPr>
              <w:t>У</w:t>
            </w:r>
            <w:r w:rsidRPr="009C76ED">
              <w:rPr>
                <w:rFonts w:asciiTheme="minorHAnsi" w:hAnsiTheme="minorHAnsi" w:cstheme="minorHAnsi"/>
                <w:spacing w:val="1"/>
                <w:sz w:val="24"/>
                <w:szCs w:val="24"/>
              </w:rPr>
              <w:t>ч</w:t>
            </w:r>
            <w:r w:rsidRPr="009C76ED">
              <w:rPr>
                <w:rFonts w:asciiTheme="minorHAnsi" w:hAnsiTheme="minorHAnsi" w:cstheme="minorHAnsi"/>
                <w:spacing w:val="-3"/>
                <w:sz w:val="24"/>
                <w:szCs w:val="24"/>
              </w:rPr>
              <w:t>е</w:t>
            </w:r>
            <w:r w:rsidRPr="009C76ED">
              <w:rPr>
                <w:rFonts w:asciiTheme="minorHAnsi" w:hAnsiTheme="minorHAnsi" w:cstheme="minorHAnsi"/>
                <w:spacing w:val="3"/>
                <w:sz w:val="24"/>
                <w:szCs w:val="24"/>
              </w:rPr>
              <w:t>н</w:t>
            </w:r>
            <w:r w:rsidRPr="009C76ED">
              <w:rPr>
                <w:rFonts w:asciiTheme="minorHAnsi" w:hAnsiTheme="minorHAnsi" w:cstheme="minorHAnsi"/>
                <w:spacing w:val="-3"/>
                <w:sz w:val="24"/>
                <w:szCs w:val="24"/>
              </w:rPr>
              <w:t>и</w:t>
            </w:r>
            <w:r w:rsidRPr="009C76ED">
              <w:rPr>
                <w:rFonts w:asciiTheme="minorHAnsi" w:hAnsiTheme="minorHAnsi" w:cstheme="minorHAnsi"/>
                <w:spacing w:val="3"/>
                <w:sz w:val="24"/>
                <w:szCs w:val="24"/>
              </w:rPr>
              <w:t>ц</w:t>
            </w:r>
            <w:r w:rsidRPr="009C76ED">
              <w:rPr>
                <w:rFonts w:asciiTheme="minorHAnsi" w:hAnsiTheme="minorHAnsi" w:cstheme="minorHAnsi"/>
                <w:spacing w:val="-1"/>
                <w:sz w:val="24"/>
                <w:szCs w:val="24"/>
              </w:rPr>
              <w:t>ит</w:t>
            </w:r>
            <w:r w:rsidRPr="009C76ED">
              <w:rPr>
                <w:rFonts w:asciiTheme="minorHAnsi" w:hAnsiTheme="minorHAnsi" w:cstheme="minorHAnsi"/>
                <w:sz w:val="24"/>
                <w:szCs w:val="24"/>
              </w:rPr>
              <w:t>е</w:t>
            </w:r>
            <w:r w:rsidRPr="009C76ED">
              <w:rPr>
                <w:rFonts w:asciiTheme="minorHAnsi" w:hAnsiTheme="minorHAnsi" w:cstheme="minorHAnsi"/>
                <w:sz w:val="24"/>
                <w:szCs w:val="24"/>
                <w:lang w:val="mk-MK"/>
              </w:rPr>
              <w:t xml:space="preserve"> </w:t>
            </w:r>
            <w:r w:rsidRPr="009C76ED">
              <w:rPr>
                <w:rFonts w:asciiTheme="minorHAnsi" w:hAnsiTheme="minorHAnsi" w:cstheme="minorHAnsi"/>
                <w:spacing w:val="1"/>
                <w:sz w:val="24"/>
                <w:szCs w:val="24"/>
              </w:rPr>
              <w:t>ќ</w:t>
            </w:r>
            <w:r w:rsidRPr="009C76ED">
              <w:rPr>
                <w:rFonts w:asciiTheme="minorHAnsi" w:hAnsiTheme="minorHAnsi" w:cstheme="minorHAnsi"/>
                <w:sz w:val="24"/>
                <w:szCs w:val="24"/>
              </w:rPr>
              <w:t>е</w:t>
            </w:r>
            <w:r w:rsidRPr="009C76ED">
              <w:rPr>
                <w:rFonts w:asciiTheme="minorHAnsi" w:hAnsiTheme="minorHAnsi" w:cstheme="minorHAnsi"/>
                <w:sz w:val="24"/>
                <w:szCs w:val="24"/>
                <w:lang w:val="mk-MK"/>
              </w:rPr>
              <w:t xml:space="preserve"> </w:t>
            </w:r>
            <w:r w:rsidRPr="009C76ED">
              <w:rPr>
                <w:rFonts w:asciiTheme="minorHAnsi" w:hAnsiTheme="minorHAnsi" w:cstheme="minorHAnsi"/>
                <w:spacing w:val="-2"/>
                <w:sz w:val="24"/>
                <w:szCs w:val="24"/>
              </w:rPr>
              <w:t>уч</w:t>
            </w:r>
            <w:r w:rsidRPr="009C76ED">
              <w:rPr>
                <w:rFonts w:asciiTheme="minorHAnsi" w:hAnsiTheme="minorHAnsi" w:cstheme="minorHAnsi"/>
                <w:sz w:val="24"/>
                <w:szCs w:val="24"/>
              </w:rPr>
              <w:t>е</w:t>
            </w:r>
            <w:r w:rsidRPr="009C76ED">
              <w:rPr>
                <w:rFonts w:asciiTheme="minorHAnsi" w:hAnsiTheme="minorHAnsi" w:cstheme="minorHAnsi"/>
                <w:spacing w:val="3"/>
                <w:sz w:val="24"/>
                <w:szCs w:val="24"/>
              </w:rPr>
              <w:t>с</w:t>
            </w:r>
            <w:r w:rsidRPr="009C76ED">
              <w:rPr>
                <w:rFonts w:asciiTheme="minorHAnsi" w:hAnsiTheme="minorHAnsi" w:cstheme="minorHAnsi"/>
                <w:spacing w:val="-4"/>
                <w:sz w:val="24"/>
                <w:szCs w:val="24"/>
              </w:rPr>
              <w:t>т</w:t>
            </w:r>
            <w:r w:rsidRPr="009C76ED">
              <w:rPr>
                <w:rFonts w:asciiTheme="minorHAnsi" w:hAnsiTheme="minorHAnsi" w:cstheme="minorHAnsi"/>
                <w:spacing w:val="3"/>
                <w:sz w:val="24"/>
                <w:szCs w:val="24"/>
              </w:rPr>
              <w:t>в</w:t>
            </w:r>
            <w:r w:rsidRPr="009C76ED">
              <w:rPr>
                <w:rFonts w:asciiTheme="minorHAnsi" w:hAnsiTheme="minorHAnsi" w:cstheme="minorHAnsi"/>
                <w:spacing w:val="-2"/>
                <w:sz w:val="24"/>
                <w:szCs w:val="24"/>
              </w:rPr>
              <w:t>у</w:t>
            </w:r>
            <w:r w:rsidRPr="009C76ED">
              <w:rPr>
                <w:rFonts w:asciiTheme="minorHAnsi" w:hAnsiTheme="minorHAnsi" w:cstheme="minorHAnsi"/>
                <w:spacing w:val="1"/>
                <w:sz w:val="24"/>
                <w:szCs w:val="24"/>
              </w:rPr>
              <w:t>в</w:t>
            </w:r>
            <w:r w:rsidRPr="009C76ED">
              <w:rPr>
                <w:rFonts w:asciiTheme="minorHAnsi" w:hAnsiTheme="minorHAnsi" w:cstheme="minorHAnsi"/>
                <w:sz w:val="24"/>
                <w:szCs w:val="24"/>
              </w:rPr>
              <w:t>аат</w:t>
            </w:r>
            <w:r w:rsidRPr="009C76ED">
              <w:rPr>
                <w:rFonts w:asciiTheme="minorHAnsi" w:hAnsiTheme="minorHAnsi" w:cstheme="minorHAnsi"/>
                <w:sz w:val="24"/>
                <w:szCs w:val="24"/>
                <w:lang w:val="mk-MK"/>
              </w:rPr>
              <w:t xml:space="preserve"> </w:t>
            </w:r>
            <w:r w:rsidRPr="009C76ED">
              <w:rPr>
                <w:rFonts w:asciiTheme="minorHAnsi" w:hAnsiTheme="minorHAnsi" w:cstheme="minorHAnsi"/>
                <w:sz w:val="24"/>
                <w:szCs w:val="24"/>
              </w:rPr>
              <w:t>на</w:t>
            </w:r>
            <w:r w:rsidRPr="009C76ED">
              <w:rPr>
                <w:rFonts w:asciiTheme="minorHAnsi" w:hAnsiTheme="minorHAnsi" w:cstheme="minorHAnsi"/>
                <w:sz w:val="24"/>
                <w:szCs w:val="24"/>
                <w:lang w:val="mk-MK"/>
              </w:rPr>
              <w:t xml:space="preserve"> </w:t>
            </w:r>
            <w:r w:rsidRPr="009C76ED">
              <w:rPr>
                <w:rFonts w:asciiTheme="minorHAnsi" w:hAnsiTheme="minorHAnsi" w:cstheme="minorHAnsi"/>
                <w:sz w:val="24"/>
                <w:szCs w:val="24"/>
              </w:rPr>
              <w:t>л</w:t>
            </w:r>
            <w:r w:rsidRPr="009C76ED">
              <w:rPr>
                <w:rFonts w:asciiTheme="minorHAnsi" w:hAnsiTheme="minorHAnsi" w:cstheme="minorHAnsi"/>
                <w:spacing w:val="2"/>
                <w:sz w:val="24"/>
                <w:szCs w:val="24"/>
              </w:rPr>
              <w:t>и</w:t>
            </w:r>
            <w:r w:rsidRPr="009C76ED">
              <w:rPr>
                <w:rFonts w:asciiTheme="minorHAnsi" w:hAnsiTheme="minorHAnsi" w:cstheme="minorHAnsi"/>
                <w:spacing w:val="-1"/>
                <w:sz w:val="24"/>
                <w:szCs w:val="24"/>
              </w:rPr>
              <w:t>т</w:t>
            </w:r>
            <w:r w:rsidRPr="009C76ED">
              <w:rPr>
                <w:rFonts w:asciiTheme="minorHAnsi" w:hAnsiTheme="minorHAnsi" w:cstheme="minorHAnsi"/>
                <w:sz w:val="24"/>
                <w:szCs w:val="24"/>
              </w:rPr>
              <w:t>е</w:t>
            </w:r>
            <w:r w:rsidRPr="009C76ED">
              <w:rPr>
                <w:rFonts w:asciiTheme="minorHAnsi" w:hAnsiTheme="minorHAnsi" w:cstheme="minorHAnsi"/>
                <w:spacing w:val="2"/>
                <w:sz w:val="24"/>
                <w:szCs w:val="24"/>
              </w:rPr>
              <w:t>р</w:t>
            </w:r>
            <w:r w:rsidRPr="009C76ED">
              <w:rPr>
                <w:rFonts w:asciiTheme="minorHAnsi" w:hAnsiTheme="minorHAnsi" w:cstheme="minorHAnsi"/>
                <w:spacing w:val="-3"/>
                <w:sz w:val="24"/>
                <w:szCs w:val="24"/>
              </w:rPr>
              <w:t>а</w:t>
            </w:r>
            <w:r w:rsidRPr="009C76ED">
              <w:rPr>
                <w:rFonts w:asciiTheme="minorHAnsi" w:hAnsiTheme="minorHAnsi" w:cstheme="minorHAnsi"/>
                <w:spacing w:val="1"/>
                <w:sz w:val="24"/>
                <w:szCs w:val="24"/>
              </w:rPr>
              <w:t>т</w:t>
            </w:r>
            <w:r w:rsidRPr="009C76ED">
              <w:rPr>
                <w:rFonts w:asciiTheme="minorHAnsi" w:hAnsiTheme="minorHAnsi" w:cstheme="minorHAnsi"/>
                <w:spacing w:val="-2"/>
                <w:sz w:val="24"/>
                <w:szCs w:val="24"/>
              </w:rPr>
              <w:t>у</w:t>
            </w:r>
            <w:r w:rsidRPr="009C76ED">
              <w:rPr>
                <w:rFonts w:asciiTheme="minorHAnsi" w:hAnsiTheme="minorHAnsi" w:cstheme="minorHAnsi"/>
                <w:sz w:val="24"/>
                <w:szCs w:val="24"/>
              </w:rPr>
              <w:t>р</w:t>
            </w:r>
            <w:r w:rsidRPr="009C76ED">
              <w:rPr>
                <w:rFonts w:asciiTheme="minorHAnsi" w:hAnsiTheme="minorHAnsi" w:cstheme="minorHAnsi"/>
                <w:spacing w:val="3"/>
                <w:sz w:val="24"/>
                <w:szCs w:val="24"/>
              </w:rPr>
              <w:t>н</w:t>
            </w:r>
            <w:r w:rsidRPr="009C76ED">
              <w:rPr>
                <w:rFonts w:asciiTheme="minorHAnsi" w:hAnsiTheme="minorHAnsi" w:cstheme="minorHAnsi"/>
                <w:spacing w:val="-3"/>
                <w:sz w:val="24"/>
                <w:szCs w:val="24"/>
              </w:rPr>
              <w:t>и</w:t>
            </w:r>
            <w:r w:rsidRPr="009C76ED">
              <w:rPr>
                <w:rFonts w:asciiTheme="minorHAnsi" w:hAnsiTheme="minorHAnsi" w:cstheme="minorHAnsi"/>
                <w:sz w:val="24"/>
                <w:szCs w:val="24"/>
              </w:rPr>
              <w:t>,</w:t>
            </w:r>
            <w:r w:rsidRPr="009C76ED">
              <w:rPr>
                <w:rFonts w:asciiTheme="minorHAnsi" w:hAnsiTheme="minorHAnsi" w:cstheme="minorHAnsi"/>
                <w:sz w:val="24"/>
                <w:szCs w:val="24"/>
                <w:lang w:val="mk-MK"/>
              </w:rPr>
              <w:t xml:space="preserve"> </w:t>
            </w:r>
            <w:r w:rsidRPr="009C76ED">
              <w:rPr>
                <w:rFonts w:asciiTheme="minorHAnsi" w:hAnsiTheme="minorHAnsi" w:cstheme="minorHAnsi"/>
                <w:sz w:val="24"/>
                <w:szCs w:val="24"/>
              </w:rPr>
              <w:t>л</w:t>
            </w:r>
            <w:r w:rsidRPr="009C76ED">
              <w:rPr>
                <w:rFonts w:asciiTheme="minorHAnsi" w:hAnsiTheme="minorHAnsi" w:cstheme="minorHAnsi"/>
                <w:spacing w:val="-3"/>
                <w:sz w:val="24"/>
                <w:szCs w:val="24"/>
              </w:rPr>
              <w:t>и</w:t>
            </w:r>
            <w:r w:rsidRPr="009C76ED">
              <w:rPr>
                <w:rFonts w:asciiTheme="minorHAnsi" w:hAnsiTheme="minorHAnsi" w:cstheme="minorHAnsi"/>
                <w:spacing w:val="1"/>
                <w:sz w:val="24"/>
                <w:szCs w:val="24"/>
              </w:rPr>
              <w:t>к</w:t>
            </w:r>
            <w:r w:rsidRPr="009C76ED">
              <w:rPr>
                <w:rFonts w:asciiTheme="minorHAnsi" w:hAnsiTheme="minorHAnsi" w:cstheme="minorHAnsi"/>
                <w:sz w:val="24"/>
                <w:szCs w:val="24"/>
              </w:rPr>
              <w:t>о</w:t>
            </w:r>
            <w:r w:rsidRPr="009C76ED">
              <w:rPr>
                <w:rFonts w:asciiTheme="minorHAnsi" w:hAnsiTheme="minorHAnsi" w:cstheme="minorHAnsi"/>
                <w:spacing w:val="-2"/>
                <w:sz w:val="24"/>
                <w:szCs w:val="24"/>
              </w:rPr>
              <w:t>в</w:t>
            </w:r>
            <w:r w:rsidRPr="009C76ED">
              <w:rPr>
                <w:rFonts w:asciiTheme="minorHAnsi" w:hAnsiTheme="minorHAnsi" w:cstheme="minorHAnsi"/>
                <w:spacing w:val="3"/>
                <w:sz w:val="24"/>
                <w:szCs w:val="24"/>
              </w:rPr>
              <w:t>н</w:t>
            </w:r>
            <w:r w:rsidRPr="009C76ED">
              <w:rPr>
                <w:rFonts w:asciiTheme="minorHAnsi" w:hAnsiTheme="minorHAnsi" w:cstheme="minorHAnsi"/>
                <w:sz w:val="24"/>
                <w:szCs w:val="24"/>
              </w:rPr>
              <w:t>и</w:t>
            </w:r>
            <w:r w:rsidRPr="009C76ED">
              <w:rPr>
                <w:rFonts w:asciiTheme="minorHAnsi" w:hAnsiTheme="minorHAnsi" w:cstheme="minorHAnsi"/>
                <w:sz w:val="24"/>
                <w:szCs w:val="24"/>
                <w:lang w:val="mk-MK"/>
              </w:rPr>
              <w:t xml:space="preserve"> </w:t>
            </w:r>
            <w:r w:rsidRPr="009C76ED">
              <w:rPr>
                <w:rFonts w:asciiTheme="minorHAnsi" w:hAnsiTheme="minorHAnsi" w:cstheme="minorHAnsi"/>
                <w:spacing w:val="-1"/>
                <w:sz w:val="24"/>
                <w:szCs w:val="24"/>
              </w:rPr>
              <w:t>к</w:t>
            </w:r>
            <w:r w:rsidRPr="009C76ED">
              <w:rPr>
                <w:rFonts w:asciiTheme="minorHAnsi" w:hAnsiTheme="minorHAnsi" w:cstheme="minorHAnsi"/>
                <w:sz w:val="24"/>
                <w:szCs w:val="24"/>
              </w:rPr>
              <w:t>он</w:t>
            </w:r>
            <w:r w:rsidRPr="009C76ED">
              <w:rPr>
                <w:rFonts w:asciiTheme="minorHAnsi" w:hAnsiTheme="minorHAnsi" w:cstheme="minorHAnsi"/>
                <w:spacing w:val="1"/>
                <w:sz w:val="24"/>
                <w:szCs w:val="24"/>
              </w:rPr>
              <w:t>к</w:t>
            </w:r>
            <w:r w:rsidRPr="009C76ED">
              <w:rPr>
                <w:rFonts w:asciiTheme="minorHAnsi" w:hAnsiTheme="minorHAnsi" w:cstheme="minorHAnsi"/>
                <w:spacing w:val="-2"/>
                <w:sz w:val="24"/>
                <w:szCs w:val="24"/>
              </w:rPr>
              <w:t>у</w:t>
            </w:r>
            <w:r w:rsidRPr="009C76ED">
              <w:rPr>
                <w:rFonts w:asciiTheme="minorHAnsi" w:hAnsiTheme="minorHAnsi" w:cstheme="minorHAnsi"/>
                <w:sz w:val="24"/>
                <w:szCs w:val="24"/>
              </w:rPr>
              <w:t>р</w:t>
            </w:r>
            <w:r w:rsidRPr="009C76ED">
              <w:rPr>
                <w:rFonts w:asciiTheme="minorHAnsi" w:hAnsiTheme="minorHAnsi" w:cstheme="minorHAnsi"/>
                <w:spacing w:val="3"/>
                <w:sz w:val="24"/>
                <w:szCs w:val="24"/>
              </w:rPr>
              <w:t>с</w:t>
            </w:r>
            <w:r w:rsidRPr="009C76ED">
              <w:rPr>
                <w:rFonts w:asciiTheme="minorHAnsi" w:hAnsiTheme="minorHAnsi" w:cstheme="minorHAnsi"/>
                <w:spacing w:val="-1"/>
                <w:sz w:val="24"/>
                <w:szCs w:val="24"/>
              </w:rPr>
              <w:t>и</w:t>
            </w:r>
            <w:r w:rsidRPr="009C76ED">
              <w:rPr>
                <w:rFonts w:asciiTheme="minorHAnsi" w:hAnsiTheme="minorHAnsi" w:cstheme="minorHAnsi"/>
                <w:sz w:val="24"/>
                <w:szCs w:val="24"/>
              </w:rPr>
              <w:t>,</w:t>
            </w:r>
            <w:r w:rsidRPr="009C76ED">
              <w:rPr>
                <w:rFonts w:asciiTheme="minorHAnsi" w:hAnsiTheme="minorHAnsi" w:cstheme="minorHAnsi"/>
                <w:sz w:val="24"/>
                <w:szCs w:val="24"/>
                <w:lang w:val="mk-MK"/>
              </w:rPr>
              <w:t xml:space="preserve"> </w:t>
            </w:r>
            <w:r w:rsidRPr="009C76ED">
              <w:rPr>
                <w:rFonts w:asciiTheme="minorHAnsi" w:hAnsiTheme="minorHAnsi" w:cstheme="minorHAnsi"/>
                <w:spacing w:val="1"/>
                <w:sz w:val="24"/>
                <w:szCs w:val="24"/>
              </w:rPr>
              <w:t>ќ</w:t>
            </w:r>
            <w:r w:rsidRPr="009C76ED">
              <w:rPr>
                <w:rFonts w:asciiTheme="minorHAnsi" w:hAnsiTheme="minorHAnsi" w:cstheme="minorHAnsi"/>
                <w:sz w:val="24"/>
                <w:szCs w:val="24"/>
              </w:rPr>
              <w:t>е</w:t>
            </w:r>
            <w:r w:rsidRPr="009C76ED">
              <w:rPr>
                <w:rFonts w:asciiTheme="minorHAnsi" w:hAnsiTheme="minorHAnsi" w:cstheme="minorHAnsi"/>
                <w:sz w:val="24"/>
                <w:szCs w:val="24"/>
                <w:lang w:val="mk-MK"/>
              </w:rPr>
              <w:t xml:space="preserve"> </w:t>
            </w:r>
            <w:r w:rsidRPr="009C76ED">
              <w:rPr>
                <w:rFonts w:asciiTheme="minorHAnsi" w:hAnsiTheme="minorHAnsi" w:cstheme="minorHAnsi"/>
                <w:sz w:val="24"/>
                <w:szCs w:val="24"/>
              </w:rPr>
              <w:t>реал</w:t>
            </w:r>
            <w:r w:rsidRPr="009C76ED">
              <w:rPr>
                <w:rFonts w:asciiTheme="minorHAnsi" w:hAnsiTheme="minorHAnsi" w:cstheme="minorHAnsi"/>
                <w:spacing w:val="2"/>
                <w:sz w:val="24"/>
                <w:szCs w:val="24"/>
              </w:rPr>
              <w:t>и</w:t>
            </w:r>
            <w:r w:rsidRPr="009C76ED">
              <w:rPr>
                <w:rFonts w:asciiTheme="minorHAnsi" w:hAnsiTheme="minorHAnsi" w:cstheme="minorHAnsi"/>
                <w:spacing w:val="-2"/>
                <w:sz w:val="24"/>
                <w:szCs w:val="24"/>
              </w:rPr>
              <w:t>з</w:t>
            </w:r>
            <w:r w:rsidRPr="009C76ED">
              <w:rPr>
                <w:rFonts w:asciiTheme="minorHAnsi" w:hAnsiTheme="minorHAnsi" w:cstheme="minorHAnsi"/>
                <w:spacing w:val="-1"/>
                <w:sz w:val="24"/>
                <w:szCs w:val="24"/>
              </w:rPr>
              <w:t>и</w:t>
            </w:r>
            <w:r w:rsidRPr="009C76ED">
              <w:rPr>
                <w:rFonts w:asciiTheme="minorHAnsi" w:hAnsiTheme="minorHAnsi" w:cstheme="minorHAnsi"/>
                <w:sz w:val="24"/>
                <w:szCs w:val="24"/>
              </w:rPr>
              <w:t>р</w:t>
            </w:r>
            <w:r w:rsidRPr="009C76ED">
              <w:rPr>
                <w:rFonts w:asciiTheme="minorHAnsi" w:hAnsiTheme="minorHAnsi" w:cstheme="minorHAnsi"/>
                <w:spacing w:val="2"/>
                <w:sz w:val="24"/>
                <w:szCs w:val="24"/>
              </w:rPr>
              <w:t>а</w:t>
            </w:r>
            <w:r w:rsidRPr="009C76ED">
              <w:rPr>
                <w:rFonts w:asciiTheme="minorHAnsi" w:hAnsiTheme="minorHAnsi" w:cstheme="minorHAnsi"/>
                <w:spacing w:val="-3"/>
                <w:sz w:val="24"/>
                <w:szCs w:val="24"/>
              </w:rPr>
              <w:t>а</w:t>
            </w:r>
            <w:r w:rsidRPr="009C76ED">
              <w:rPr>
                <w:rFonts w:asciiTheme="minorHAnsi" w:hAnsiTheme="minorHAnsi" w:cstheme="minorHAnsi"/>
                <w:sz w:val="24"/>
                <w:szCs w:val="24"/>
              </w:rPr>
              <w:t>т</w:t>
            </w:r>
            <w:r w:rsidRPr="009C76ED">
              <w:rPr>
                <w:rFonts w:asciiTheme="minorHAnsi" w:hAnsiTheme="minorHAnsi" w:cstheme="minorHAnsi"/>
                <w:sz w:val="24"/>
                <w:szCs w:val="24"/>
                <w:lang w:val="mk-MK"/>
              </w:rPr>
              <w:t xml:space="preserve"> </w:t>
            </w:r>
            <w:r w:rsidRPr="009C76ED">
              <w:rPr>
                <w:rFonts w:asciiTheme="minorHAnsi" w:hAnsiTheme="minorHAnsi" w:cstheme="minorHAnsi"/>
                <w:spacing w:val="1"/>
                <w:sz w:val="24"/>
                <w:szCs w:val="24"/>
              </w:rPr>
              <w:t>п</w:t>
            </w:r>
            <w:r w:rsidRPr="009C76ED">
              <w:rPr>
                <w:rFonts w:asciiTheme="minorHAnsi" w:hAnsiTheme="minorHAnsi" w:cstheme="minorHAnsi"/>
                <w:spacing w:val="-3"/>
                <w:sz w:val="24"/>
                <w:szCs w:val="24"/>
              </w:rPr>
              <w:t>о</w:t>
            </w:r>
            <w:r w:rsidRPr="009C76ED">
              <w:rPr>
                <w:rFonts w:asciiTheme="minorHAnsi" w:hAnsiTheme="minorHAnsi" w:cstheme="minorHAnsi"/>
                <w:spacing w:val="3"/>
                <w:sz w:val="24"/>
                <w:szCs w:val="24"/>
              </w:rPr>
              <w:t>с</w:t>
            </w:r>
            <w:r w:rsidRPr="009C76ED">
              <w:rPr>
                <w:rFonts w:asciiTheme="minorHAnsi" w:hAnsiTheme="minorHAnsi" w:cstheme="minorHAnsi"/>
                <w:sz w:val="24"/>
                <w:szCs w:val="24"/>
              </w:rPr>
              <w:t>е</w:t>
            </w:r>
            <w:r w:rsidRPr="009C76ED">
              <w:rPr>
                <w:rFonts w:asciiTheme="minorHAnsi" w:hAnsiTheme="minorHAnsi" w:cstheme="minorHAnsi"/>
                <w:spacing w:val="-1"/>
                <w:sz w:val="24"/>
                <w:szCs w:val="24"/>
              </w:rPr>
              <w:t>т</w:t>
            </w:r>
            <w:r w:rsidRPr="009C76ED">
              <w:rPr>
                <w:rFonts w:asciiTheme="minorHAnsi" w:hAnsiTheme="minorHAnsi" w:cstheme="minorHAnsi"/>
                <w:sz w:val="24"/>
                <w:szCs w:val="24"/>
              </w:rPr>
              <w:t>и</w:t>
            </w:r>
            <w:r w:rsidRPr="009C76ED">
              <w:rPr>
                <w:rFonts w:asciiTheme="minorHAnsi" w:hAnsiTheme="minorHAnsi" w:cstheme="minorHAnsi"/>
                <w:sz w:val="24"/>
                <w:szCs w:val="24"/>
                <w:lang w:val="mk-MK"/>
              </w:rPr>
              <w:t xml:space="preserve"> </w:t>
            </w:r>
            <w:r w:rsidRPr="009C76ED">
              <w:rPr>
                <w:rFonts w:asciiTheme="minorHAnsi" w:hAnsiTheme="minorHAnsi" w:cstheme="minorHAnsi"/>
                <w:spacing w:val="-2"/>
                <w:sz w:val="24"/>
                <w:szCs w:val="24"/>
              </w:rPr>
              <w:t>н</w:t>
            </w:r>
            <w:r w:rsidRPr="009C76ED">
              <w:rPr>
                <w:rFonts w:asciiTheme="minorHAnsi" w:hAnsiTheme="minorHAnsi" w:cstheme="minorHAnsi"/>
                <w:sz w:val="24"/>
                <w:szCs w:val="24"/>
              </w:rPr>
              <w:t>а</w:t>
            </w:r>
            <w:r w:rsidRPr="009C76ED">
              <w:rPr>
                <w:rFonts w:asciiTheme="minorHAnsi" w:hAnsiTheme="minorHAnsi" w:cstheme="minorHAnsi"/>
                <w:sz w:val="24"/>
                <w:szCs w:val="24"/>
                <w:lang w:val="mk-MK"/>
              </w:rPr>
              <w:t xml:space="preserve"> </w:t>
            </w:r>
            <w:r w:rsidRPr="009C76ED">
              <w:rPr>
                <w:rFonts w:asciiTheme="minorHAnsi" w:hAnsiTheme="minorHAnsi" w:cstheme="minorHAnsi"/>
                <w:spacing w:val="1"/>
                <w:w w:val="101"/>
                <w:sz w:val="24"/>
                <w:szCs w:val="24"/>
              </w:rPr>
              <w:t>к</w:t>
            </w:r>
            <w:r w:rsidRPr="009C76ED">
              <w:rPr>
                <w:rFonts w:asciiTheme="minorHAnsi" w:hAnsiTheme="minorHAnsi" w:cstheme="minorHAnsi"/>
                <w:spacing w:val="-6"/>
                <w:w w:val="101"/>
                <w:sz w:val="24"/>
                <w:szCs w:val="24"/>
              </w:rPr>
              <w:t>у</w:t>
            </w:r>
            <w:r w:rsidRPr="009C76ED">
              <w:rPr>
                <w:rFonts w:asciiTheme="minorHAnsi" w:hAnsiTheme="minorHAnsi" w:cstheme="minorHAnsi"/>
                <w:spacing w:val="5"/>
                <w:w w:val="101"/>
                <w:sz w:val="24"/>
                <w:szCs w:val="24"/>
              </w:rPr>
              <w:t>л</w:t>
            </w:r>
            <w:r w:rsidRPr="009C76ED">
              <w:rPr>
                <w:rFonts w:asciiTheme="minorHAnsi" w:hAnsiTheme="minorHAnsi" w:cstheme="minorHAnsi"/>
                <w:spacing w:val="-1"/>
                <w:w w:val="101"/>
                <w:sz w:val="24"/>
                <w:szCs w:val="24"/>
              </w:rPr>
              <w:t>т</w:t>
            </w:r>
            <w:r w:rsidRPr="009C76ED">
              <w:rPr>
                <w:rFonts w:asciiTheme="minorHAnsi" w:hAnsiTheme="minorHAnsi" w:cstheme="minorHAnsi"/>
                <w:spacing w:val="-2"/>
                <w:w w:val="101"/>
                <w:sz w:val="24"/>
                <w:szCs w:val="24"/>
              </w:rPr>
              <w:t>у</w:t>
            </w:r>
            <w:r w:rsidRPr="009C76ED">
              <w:rPr>
                <w:rFonts w:asciiTheme="minorHAnsi" w:hAnsiTheme="minorHAnsi" w:cstheme="minorHAnsi"/>
                <w:spacing w:val="2"/>
                <w:w w:val="101"/>
                <w:sz w:val="24"/>
                <w:szCs w:val="24"/>
              </w:rPr>
              <w:t>р</w:t>
            </w:r>
            <w:r w:rsidRPr="009C76ED">
              <w:rPr>
                <w:rFonts w:asciiTheme="minorHAnsi" w:hAnsiTheme="minorHAnsi" w:cstheme="minorHAnsi"/>
                <w:spacing w:val="-2"/>
                <w:w w:val="101"/>
                <w:sz w:val="24"/>
                <w:szCs w:val="24"/>
              </w:rPr>
              <w:t>н</w:t>
            </w:r>
            <w:r w:rsidRPr="009C76ED">
              <w:rPr>
                <w:rFonts w:asciiTheme="minorHAnsi" w:hAnsiTheme="minorHAnsi" w:cstheme="minorHAnsi"/>
                <w:w w:val="101"/>
                <w:sz w:val="24"/>
                <w:szCs w:val="24"/>
              </w:rPr>
              <w:t xml:space="preserve">о- </w:t>
            </w:r>
            <w:r w:rsidRPr="009C76ED">
              <w:rPr>
                <w:rFonts w:asciiTheme="minorHAnsi" w:hAnsiTheme="minorHAnsi" w:cstheme="minorHAnsi"/>
                <w:spacing w:val="-1"/>
                <w:sz w:val="24"/>
                <w:szCs w:val="24"/>
              </w:rPr>
              <w:t>и</w:t>
            </w:r>
            <w:r w:rsidRPr="009C76ED">
              <w:rPr>
                <w:rFonts w:asciiTheme="minorHAnsi" w:hAnsiTheme="minorHAnsi" w:cstheme="minorHAnsi"/>
                <w:spacing w:val="3"/>
                <w:sz w:val="24"/>
                <w:szCs w:val="24"/>
              </w:rPr>
              <w:t>с</w:t>
            </w:r>
            <w:r w:rsidRPr="009C76ED">
              <w:rPr>
                <w:rFonts w:asciiTheme="minorHAnsi" w:hAnsiTheme="minorHAnsi" w:cstheme="minorHAnsi"/>
                <w:spacing w:val="-4"/>
                <w:sz w:val="24"/>
                <w:szCs w:val="24"/>
              </w:rPr>
              <w:t>т</w:t>
            </w:r>
            <w:r w:rsidRPr="009C76ED">
              <w:rPr>
                <w:rFonts w:asciiTheme="minorHAnsi" w:hAnsiTheme="minorHAnsi" w:cstheme="minorHAnsi"/>
                <w:spacing w:val="2"/>
                <w:sz w:val="24"/>
                <w:szCs w:val="24"/>
              </w:rPr>
              <w:t>о</w:t>
            </w:r>
            <w:r w:rsidRPr="009C76ED">
              <w:rPr>
                <w:rFonts w:asciiTheme="minorHAnsi" w:hAnsiTheme="minorHAnsi" w:cstheme="minorHAnsi"/>
                <w:sz w:val="24"/>
                <w:szCs w:val="24"/>
              </w:rPr>
              <w:t>р</w:t>
            </w:r>
            <w:r w:rsidRPr="009C76ED">
              <w:rPr>
                <w:rFonts w:asciiTheme="minorHAnsi" w:hAnsiTheme="minorHAnsi" w:cstheme="minorHAnsi"/>
                <w:spacing w:val="-1"/>
                <w:sz w:val="24"/>
                <w:szCs w:val="24"/>
              </w:rPr>
              <w:t>и</w:t>
            </w:r>
            <w:r w:rsidRPr="009C76ED">
              <w:rPr>
                <w:rFonts w:asciiTheme="minorHAnsi" w:hAnsiTheme="minorHAnsi" w:cstheme="minorHAnsi"/>
                <w:spacing w:val="3"/>
                <w:sz w:val="24"/>
                <w:szCs w:val="24"/>
              </w:rPr>
              <w:t>с</w:t>
            </w:r>
            <w:r w:rsidRPr="009C76ED">
              <w:rPr>
                <w:rFonts w:asciiTheme="minorHAnsi" w:hAnsiTheme="minorHAnsi" w:cstheme="minorHAnsi"/>
                <w:spacing w:val="-4"/>
                <w:sz w:val="24"/>
                <w:szCs w:val="24"/>
              </w:rPr>
              <w:t>к</w:t>
            </w:r>
            <w:r w:rsidRPr="009C76ED">
              <w:rPr>
                <w:rFonts w:asciiTheme="minorHAnsi" w:hAnsiTheme="minorHAnsi" w:cstheme="minorHAnsi"/>
                <w:sz w:val="24"/>
                <w:szCs w:val="24"/>
              </w:rPr>
              <w:t>и</w:t>
            </w:r>
            <w:r w:rsidRPr="009C76ED">
              <w:rPr>
                <w:rFonts w:asciiTheme="minorHAnsi" w:hAnsiTheme="minorHAnsi" w:cstheme="minorHAnsi"/>
                <w:sz w:val="24"/>
                <w:szCs w:val="24"/>
                <w:lang w:val="mk-MK"/>
              </w:rPr>
              <w:t xml:space="preserve"> </w:t>
            </w:r>
            <w:r w:rsidRPr="009C76ED">
              <w:rPr>
                <w:rFonts w:asciiTheme="minorHAnsi" w:hAnsiTheme="minorHAnsi" w:cstheme="minorHAnsi"/>
                <w:spacing w:val="3"/>
                <w:sz w:val="24"/>
                <w:szCs w:val="24"/>
              </w:rPr>
              <w:t>с</w:t>
            </w:r>
            <w:r w:rsidRPr="009C76ED">
              <w:rPr>
                <w:rFonts w:asciiTheme="minorHAnsi" w:hAnsiTheme="minorHAnsi" w:cstheme="minorHAnsi"/>
                <w:spacing w:val="-2"/>
                <w:sz w:val="24"/>
                <w:szCs w:val="24"/>
              </w:rPr>
              <w:t>п</w:t>
            </w:r>
            <w:r w:rsidRPr="009C76ED">
              <w:rPr>
                <w:rFonts w:asciiTheme="minorHAnsi" w:hAnsiTheme="minorHAnsi" w:cstheme="minorHAnsi"/>
                <w:sz w:val="24"/>
                <w:szCs w:val="24"/>
              </w:rPr>
              <w:t>о</w:t>
            </w:r>
            <w:r w:rsidRPr="009C76ED">
              <w:rPr>
                <w:rFonts w:asciiTheme="minorHAnsi" w:hAnsiTheme="minorHAnsi" w:cstheme="minorHAnsi"/>
                <w:spacing w:val="3"/>
                <w:sz w:val="24"/>
                <w:szCs w:val="24"/>
              </w:rPr>
              <w:t>м</w:t>
            </w:r>
            <w:r w:rsidRPr="009C76ED">
              <w:rPr>
                <w:rFonts w:asciiTheme="minorHAnsi" w:hAnsiTheme="minorHAnsi" w:cstheme="minorHAnsi"/>
                <w:spacing w:val="-3"/>
                <w:sz w:val="24"/>
                <w:szCs w:val="24"/>
              </w:rPr>
              <w:t>е</w:t>
            </w:r>
            <w:r w:rsidRPr="009C76ED">
              <w:rPr>
                <w:rFonts w:asciiTheme="minorHAnsi" w:hAnsiTheme="minorHAnsi" w:cstheme="minorHAnsi"/>
                <w:spacing w:val="3"/>
                <w:sz w:val="24"/>
                <w:szCs w:val="24"/>
              </w:rPr>
              <w:t>н</w:t>
            </w:r>
            <w:r w:rsidRPr="009C76ED">
              <w:rPr>
                <w:rFonts w:asciiTheme="minorHAnsi" w:hAnsiTheme="minorHAnsi" w:cstheme="minorHAnsi"/>
                <w:spacing w:val="-3"/>
                <w:sz w:val="24"/>
                <w:szCs w:val="24"/>
              </w:rPr>
              <w:t>и</w:t>
            </w:r>
            <w:r w:rsidRPr="009C76ED">
              <w:rPr>
                <w:rFonts w:asciiTheme="minorHAnsi" w:hAnsiTheme="minorHAnsi" w:cstheme="minorHAnsi"/>
                <w:spacing w:val="3"/>
                <w:sz w:val="24"/>
                <w:szCs w:val="24"/>
              </w:rPr>
              <w:t>ц</w:t>
            </w:r>
            <w:r w:rsidRPr="009C76ED">
              <w:rPr>
                <w:rFonts w:asciiTheme="minorHAnsi" w:hAnsiTheme="minorHAnsi" w:cstheme="minorHAnsi"/>
                <w:spacing w:val="-1"/>
                <w:sz w:val="24"/>
                <w:szCs w:val="24"/>
              </w:rPr>
              <w:t>и</w:t>
            </w:r>
            <w:r w:rsidRPr="009C76ED">
              <w:rPr>
                <w:rFonts w:asciiTheme="minorHAnsi" w:hAnsiTheme="minorHAnsi" w:cstheme="minorHAnsi"/>
                <w:sz w:val="24"/>
                <w:szCs w:val="24"/>
              </w:rPr>
              <w:t>,</w:t>
            </w:r>
            <w:r w:rsidRPr="009C76ED">
              <w:rPr>
                <w:rFonts w:asciiTheme="minorHAnsi" w:hAnsiTheme="minorHAnsi" w:cstheme="minorHAnsi"/>
                <w:sz w:val="24"/>
                <w:szCs w:val="24"/>
                <w:lang w:val="mk-MK"/>
              </w:rPr>
              <w:t xml:space="preserve"> </w:t>
            </w:r>
            <w:r w:rsidRPr="009C76ED">
              <w:rPr>
                <w:rFonts w:asciiTheme="minorHAnsi" w:hAnsiTheme="minorHAnsi" w:cstheme="minorHAnsi"/>
                <w:spacing w:val="3"/>
                <w:sz w:val="24"/>
                <w:szCs w:val="24"/>
              </w:rPr>
              <w:t>м</w:t>
            </w:r>
            <w:r w:rsidRPr="009C76ED">
              <w:rPr>
                <w:rFonts w:asciiTheme="minorHAnsi" w:hAnsiTheme="minorHAnsi" w:cstheme="minorHAnsi"/>
                <w:spacing w:val="-4"/>
                <w:sz w:val="24"/>
                <w:szCs w:val="24"/>
              </w:rPr>
              <w:t>у</w:t>
            </w:r>
            <w:r w:rsidRPr="009C76ED">
              <w:rPr>
                <w:rFonts w:asciiTheme="minorHAnsi" w:hAnsiTheme="minorHAnsi" w:cstheme="minorHAnsi"/>
                <w:spacing w:val="-2"/>
                <w:sz w:val="24"/>
                <w:szCs w:val="24"/>
              </w:rPr>
              <w:t>з</w:t>
            </w:r>
            <w:r w:rsidRPr="009C76ED">
              <w:rPr>
                <w:rFonts w:asciiTheme="minorHAnsi" w:hAnsiTheme="minorHAnsi" w:cstheme="minorHAnsi"/>
                <w:spacing w:val="2"/>
                <w:sz w:val="24"/>
                <w:szCs w:val="24"/>
              </w:rPr>
              <w:t>е</w:t>
            </w:r>
            <w:r w:rsidRPr="009C76ED">
              <w:rPr>
                <w:rFonts w:asciiTheme="minorHAnsi" w:hAnsiTheme="minorHAnsi" w:cstheme="minorHAnsi"/>
                <w:spacing w:val="-3"/>
                <w:sz w:val="24"/>
                <w:szCs w:val="24"/>
              </w:rPr>
              <w:t>и</w:t>
            </w:r>
            <w:r w:rsidRPr="009C76ED">
              <w:rPr>
                <w:rFonts w:asciiTheme="minorHAnsi" w:hAnsiTheme="minorHAnsi" w:cstheme="minorHAnsi"/>
                <w:sz w:val="24"/>
                <w:szCs w:val="24"/>
              </w:rPr>
              <w:t>,</w:t>
            </w:r>
            <w:r w:rsidRPr="009C76ED">
              <w:rPr>
                <w:rFonts w:asciiTheme="minorHAnsi" w:hAnsiTheme="minorHAnsi" w:cstheme="minorHAnsi"/>
                <w:sz w:val="24"/>
                <w:szCs w:val="24"/>
                <w:lang w:val="mk-MK"/>
              </w:rPr>
              <w:t xml:space="preserve"> </w:t>
            </w:r>
            <w:r w:rsidRPr="009C76ED">
              <w:rPr>
                <w:rFonts w:asciiTheme="minorHAnsi" w:hAnsiTheme="minorHAnsi" w:cstheme="minorHAnsi"/>
                <w:spacing w:val="-3"/>
                <w:sz w:val="24"/>
                <w:szCs w:val="24"/>
              </w:rPr>
              <w:t>и</w:t>
            </w:r>
            <w:r w:rsidRPr="009C76ED">
              <w:rPr>
                <w:rFonts w:asciiTheme="minorHAnsi" w:hAnsiTheme="minorHAnsi" w:cstheme="minorHAnsi"/>
                <w:spacing w:val="-2"/>
                <w:sz w:val="24"/>
                <w:szCs w:val="24"/>
              </w:rPr>
              <w:t>з</w:t>
            </w:r>
            <w:r w:rsidRPr="009C76ED">
              <w:rPr>
                <w:rFonts w:asciiTheme="minorHAnsi" w:hAnsiTheme="minorHAnsi" w:cstheme="minorHAnsi"/>
                <w:sz w:val="24"/>
                <w:szCs w:val="24"/>
              </w:rPr>
              <w:t>л</w:t>
            </w:r>
            <w:r w:rsidRPr="009C76ED">
              <w:rPr>
                <w:rFonts w:asciiTheme="minorHAnsi" w:hAnsiTheme="minorHAnsi" w:cstheme="minorHAnsi"/>
                <w:spacing w:val="-1"/>
                <w:sz w:val="24"/>
                <w:szCs w:val="24"/>
              </w:rPr>
              <w:t>о</w:t>
            </w:r>
            <w:r w:rsidRPr="009C76ED">
              <w:rPr>
                <w:rFonts w:asciiTheme="minorHAnsi" w:hAnsiTheme="minorHAnsi" w:cstheme="minorHAnsi"/>
                <w:sz w:val="24"/>
                <w:szCs w:val="24"/>
              </w:rPr>
              <w:t>ж</w:t>
            </w:r>
            <w:r w:rsidRPr="009C76ED">
              <w:rPr>
                <w:rFonts w:asciiTheme="minorHAnsi" w:hAnsiTheme="minorHAnsi" w:cstheme="minorHAnsi"/>
                <w:spacing w:val="3"/>
                <w:sz w:val="24"/>
                <w:szCs w:val="24"/>
              </w:rPr>
              <w:t>б</w:t>
            </w:r>
            <w:r w:rsidRPr="009C76ED">
              <w:rPr>
                <w:rFonts w:asciiTheme="minorHAnsi" w:hAnsiTheme="minorHAnsi" w:cstheme="minorHAnsi"/>
                <w:sz w:val="24"/>
                <w:szCs w:val="24"/>
              </w:rPr>
              <w:t>и</w:t>
            </w:r>
            <w:r w:rsidRPr="009C76ED">
              <w:rPr>
                <w:rFonts w:asciiTheme="minorHAnsi" w:hAnsiTheme="minorHAnsi" w:cstheme="minorHAnsi"/>
                <w:sz w:val="24"/>
                <w:szCs w:val="24"/>
                <w:lang w:val="mk-MK"/>
              </w:rPr>
              <w:t xml:space="preserve"> </w:t>
            </w:r>
            <w:r w:rsidRPr="009C76ED">
              <w:rPr>
                <w:rFonts w:asciiTheme="minorHAnsi" w:hAnsiTheme="minorHAnsi" w:cstheme="minorHAnsi"/>
                <w:sz w:val="24"/>
                <w:szCs w:val="24"/>
              </w:rPr>
              <w:t>и</w:t>
            </w:r>
            <w:r w:rsidRPr="009C76ED">
              <w:rPr>
                <w:rFonts w:asciiTheme="minorHAnsi" w:hAnsiTheme="minorHAnsi" w:cstheme="minorHAnsi"/>
                <w:sz w:val="24"/>
                <w:szCs w:val="24"/>
                <w:lang w:val="mk-MK"/>
              </w:rPr>
              <w:t xml:space="preserve"> </w:t>
            </w:r>
            <w:r w:rsidRPr="009C76ED">
              <w:rPr>
                <w:rFonts w:asciiTheme="minorHAnsi" w:hAnsiTheme="minorHAnsi" w:cstheme="minorHAnsi"/>
                <w:spacing w:val="1"/>
                <w:sz w:val="24"/>
                <w:szCs w:val="24"/>
              </w:rPr>
              <w:t>с</w:t>
            </w:r>
            <w:r w:rsidRPr="009C76ED">
              <w:rPr>
                <w:rFonts w:asciiTheme="minorHAnsi" w:hAnsiTheme="minorHAnsi" w:cstheme="minorHAnsi"/>
                <w:spacing w:val="3"/>
                <w:sz w:val="24"/>
                <w:szCs w:val="24"/>
              </w:rPr>
              <w:t>л</w:t>
            </w:r>
            <w:r w:rsidRPr="009C76ED">
              <w:rPr>
                <w:rFonts w:asciiTheme="minorHAnsi" w:hAnsiTheme="minorHAnsi" w:cstheme="minorHAnsi"/>
                <w:spacing w:val="-3"/>
                <w:sz w:val="24"/>
                <w:szCs w:val="24"/>
              </w:rPr>
              <w:t>и</w:t>
            </w:r>
            <w:r w:rsidRPr="009C76ED">
              <w:rPr>
                <w:rFonts w:asciiTheme="minorHAnsi" w:hAnsiTheme="minorHAnsi" w:cstheme="minorHAnsi"/>
                <w:spacing w:val="1"/>
                <w:sz w:val="24"/>
                <w:szCs w:val="24"/>
              </w:rPr>
              <w:t>ч</w:t>
            </w:r>
            <w:r w:rsidRPr="009C76ED">
              <w:rPr>
                <w:rFonts w:asciiTheme="minorHAnsi" w:hAnsiTheme="minorHAnsi" w:cstheme="minorHAnsi"/>
                <w:sz w:val="24"/>
                <w:szCs w:val="24"/>
              </w:rPr>
              <w:t>н</w:t>
            </w:r>
            <w:r w:rsidRPr="009C76ED">
              <w:rPr>
                <w:rFonts w:asciiTheme="minorHAnsi" w:hAnsiTheme="minorHAnsi" w:cstheme="minorHAnsi"/>
                <w:spacing w:val="-3"/>
                <w:sz w:val="24"/>
                <w:szCs w:val="24"/>
              </w:rPr>
              <w:t>о</w:t>
            </w:r>
            <w:r w:rsidRPr="009C76ED">
              <w:rPr>
                <w:rFonts w:asciiTheme="minorHAnsi" w:hAnsiTheme="minorHAnsi" w:cstheme="minorHAnsi"/>
                <w:sz w:val="24"/>
                <w:szCs w:val="24"/>
              </w:rPr>
              <w:t>.</w:t>
            </w:r>
            <w:r w:rsidRPr="009C76ED">
              <w:rPr>
                <w:rFonts w:asciiTheme="minorHAnsi" w:hAnsiTheme="minorHAnsi" w:cstheme="minorHAnsi"/>
                <w:sz w:val="24"/>
                <w:szCs w:val="24"/>
                <w:lang w:val="mk-MK"/>
              </w:rPr>
              <w:t xml:space="preserve"> </w:t>
            </w:r>
            <w:r w:rsidRPr="009C76ED">
              <w:rPr>
                <w:rFonts w:asciiTheme="minorHAnsi" w:hAnsiTheme="minorHAnsi" w:cstheme="minorHAnsi"/>
                <w:spacing w:val="3"/>
                <w:sz w:val="24"/>
                <w:szCs w:val="24"/>
              </w:rPr>
              <w:t>У</w:t>
            </w:r>
            <w:r w:rsidRPr="009C76ED">
              <w:rPr>
                <w:rFonts w:asciiTheme="minorHAnsi" w:hAnsiTheme="minorHAnsi" w:cstheme="minorHAnsi"/>
                <w:spacing w:val="1"/>
                <w:sz w:val="24"/>
                <w:szCs w:val="24"/>
              </w:rPr>
              <w:t>ч</w:t>
            </w:r>
            <w:r w:rsidRPr="009C76ED">
              <w:rPr>
                <w:rFonts w:asciiTheme="minorHAnsi" w:hAnsiTheme="minorHAnsi" w:cstheme="minorHAnsi"/>
                <w:spacing w:val="-1"/>
                <w:sz w:val="24"/>
                <w:szCs w:val="24"/>
              </w:rPr>
              <w:t>и</w:t>
            </w:r>
            <w:r w:rsidRPr="009C76ED">
              <w:rPr>
                <w:rFonts w:asciiTheme="minorHAnsi" w:hAnsiTheme="minorHAnsi" w:cstheme="minorHAnsi"/>
                <w:sz w:val="24"/>
                <w:szCs w:val="24"/>
              </w:rPr>
              <w:t>л</w:t>
            </w:r>
            <w:r w:rsidRPr="009C76ED">
              <w:rPr>
                <w:rFonts w:asciiTheme="minorHAnsi" w:hAnsiTheme="minorHAnsi" w:cstheme="minorHAnsi"/>
                <w:spacing w:val="-1"/>
                <w:sz w:val="24"/>
                <w:szCs w:val="24"/>
              </w:rPr>
              <w:t>и</w:t>
            </w:r>
            <w:r w:rsidRPr="009C76ED">
              <w:rPr>
                <w:rFonts w:asciiTheme="minorHAnsi" w:hAnsiTheme="minorHAnsi" w:cstheme="minorHAnsi"/>
                <w:spacing w:val="2"/>
                <w:sz w:val="24"/>
                <w:szCs w:val="24"/>
              </w:rPr>
              <w:t>ш</w:t>
            </w:r>
            <w:r w:rsidRPr="009C76ED">
              <w:rPr>
                <w:rFonts w:asciiTheme="minorHAnsi" w:hAnsiTheme="minorHAnsi" w:cstheme="minorHAnsi"/>
                <w:spacing w:val="-1"/>
                <w:sz w:val="24"/>
                <w:szCs w:val="24"/>
              </w:rPr>
              <w:t>т</w:t>
            </w:r>
            <w:r w:rsidRPr="009C76ED">
              <w:rPr>
                <w:rFonts w:asciiTheme="minorHAnsi" w:hAnsiTheme="minorHAnsi" w:cstheme="minorHAnsi"/>
                <w:sz w:val="24"/>
                <w:szCs w:val="24"/>
              </w:rPr>
              <w:t>е</w:t>
            </w:r>
            <w:r w:rsidRPr="009C76ED">
              <w:rPr>
                <w:rFonts w:asciiTheme="minorHAnsi" w:hAnsiTheme="minorHAnsi" w:cstheme="minorHAnsi"/>
                <w:spacing w:val="1"/>
                <w:sz w:val="24"/>
                <w:szCs w:val="24"/>
              </w:rPr>
              <w:t>т</w:t>
            </w:r>
            <w:r w:rsidRPr="009C76ED">
              <w:rPr>
                <w:rFonts w:asciiTheme="minorHAnsi" w:hAnsiTheme="minorHAnsi" w:cstheme="minorHAnsi"/>
                <w:sz w:val="24"/>
                <w:szCs w:val="24"/>
              </w:rPr>
              <w:t>о</w:t>
            </w:r>
            <w:r w:rsidRPr="009C76ED">
              <w:rPr>
                <w:rFonts w:asciiTheme="minorHAnsi" w:hAnsiTheme="minorHAnsi" w:cstheme="minorHAnsi"/>
                <w:sz w:val="24"/>
                <w:szCs w:val="24"/>
                <w:lang w:val="mk-MK"/>
              </w:rPr>
              <w:t xml:space="preserve"> </w:t>
            </w:r>
            <w:r w:rsidRPr="009C76ED">
              <w:rPr>
                <w:rFonts w:asciiTheme="minorHAnsi" w:hAnsiTheme="minorHAnsi" w:cstheme="minorHAnsi"/>
                <w:spacing w:val="2"/>
                <w:sz w:val="24"/>
                <w:szCs w:val="24"/>
              </w:rPr>
              <w:t>и</w:t>
            </w:r>
            <w:r w:rsidRPr="009C76ED">
              <w:rPr>
                <w:rFonts w:asciiTheme="minorHAnsi" w:hAnsiTheme="minorHAnsi" w:cstheme="minorHAnsi"/>
                <w:sz w:val="24"/>
                <w:szCs w:val="24"/>
              </w:rPr>
              <w:t>ма</w:t>
            </w:r>
            <w:r w:rsidRPr="009C76ED">
              <w:rPr>
                <w:rFonts w:asciiTheme="minorHAnsi" w:hAnsiTheme="minorHAnsi" w:cstheme="minorHAnsi"/>
                <w:sz w:val="24"/>
                <w:szCs w:val="24"/>
                <w:lang w:val="mk-MK"/>
              </w:rPr>
              <w:t xml:space="preserve"> </w:t>
            </w:r>
            <w:r w:rsidRPr="009C76ED">
              <w:rPr>
                <w:rFonts w:asciiTheme="minorHAnsi" w:hAnsiTheme="minorHAnsi" w:cstheme="minorHAnsi"/>
                <w:spacing w:val="1"/>
                <w:sz w:val="24"/>
                <w:szCs w:val="24"/>
              </w:rPr>
              <w:t>т</w:t>
            </w:r>
            <w:r w:rsidRPr="009C76ED">
              <w:rPr>
                <w:rFonts w:asciiTheme="minorHAnsi" w:hAnsiTheme="minorHAnsi" w:cstheme="minorHAnsi"/>
                <w:sz w:val="24"/>
                <w:szCs w:val="24"/>
              </w:rPr>
              <w:t>е</w:t>
            </w:r>
            <w:r w:rsidRPr="009C76ED">
              <w:rPr>
                <w:rFonts w:asciiTheme="minorHAnsi" w:hAnsiTheme="minorHAnsi" w:cstheme="minorHAnsi"/>
                <w:spacing w:val="-2"/>
                <w:sz w:val="24"/>
                <w:szCs w:val="24"/>
              </w:rPr>
              <w:t>с</w:t>
            </w:r>
            <w:r w:rsidRPr="009C76ED">
              <w:rPr>
                <w:rFonts w:asciiTheme="minorHAnsi" w:hAnsiTheme="minorHAnsi" w:cstheme="minorHAnsi"/>
                <w:spacing w:val="3"/>
                <w:sz w:val="24"/>
                <w:szCs w:val="24"/>
              </w:rPr>
              <w:t>н</w:t>
            </w:r>
            <w:r w:rsidRPr="009C76ED">
              <w:rPr>
                <w:rFonts w:asciiTheme="minorHAnsi" w:hAnsiTheme="minorHAnsi" w:cstheme="minorHAnsi"/>
                <w:sz w:val="24"/>
                <w:szCs w:val="24"/>
              </w:rPr>
              <w:t>а</w:t>
            </w:r>
            <w:r w:rsidRPr="009C76ED">
              <w:rPr>
                <w:rFonts w:asciiTheme="minorHAnsi" w:hAnsiTheme="minorHAnsi" w:cstheme="minorHAnsi"/>
                <w:sz w:val="24"/>
                <w:szCs w:val="24"/>
                <w:lang w:val="mk-MK"/>
              </w:rPr>
              <w:t xml:space="preserve"> </w:t>
            </w:r>
            <w:r w:rsidRPr="009C76ED">
              <w:rPr>
                <w:rFonts w:asciiTheme="minorHAnsi" w:hAnsiTheme="minorHAnsi" w:cstheme="minorHAnsi"/>
                <w:spacing w:val="-2"/>
                <w:sz w:val="24"/>
                <w:szCs w:val="24"/>
              </w:rPr>
              <w:t>с</w:t>
            </w:r>
            <w:r w:rsidRPr="009C76ED">
              <w:rPr>
                <w:rFonts w:asciiTheme="minorHAnsi" w:hAnsiTheme="minorHAnsi" w:cstheme="minorHAnsi"/>
                <w:spacing w:val="2"/>
                <w:sz w:val="24"/>
                <w:szCs w:val="24"/>
              </w:rPr>
              <w:t>о</w:t>
            </w:r>
            <w:r w:rsidRPr="009C76ED">
              <w:rPr>
                <w:rFonts w:asciiTheme="minorHAnsi" w:hAnsiTheme="minorHAnsi" w:cstheme="minorHAnsi"/>
                <w:sz w:val="24"/>
                <w:szCs w:val="24"/>
              </w:rPr>
              <w:t>ра</w:t>
            </w:r>
            <w:r w:rsidRPr="009C76ED">
              <w:rPr>
                <w:rFonts w:asciiTheme="minorHAnsi" w:hAnsiTheme="minorHAnsi" w:cstheme="minorHAnsi"/>
                <w:spacing w:val="1"/>
                <w:sz w:val="24"/>
                <w:szCs w:val="24"/>
              </w:rPr>
              <w:t>б</w:t>
            </w:r>
            <w:r w:rsidRPr="009C76ED">
              <w:rPr>
                <w:rFonts w:asciiTheme="minorHAnsi" w:hAnsiTheme="minorHAnsi" w:cstheme="minorHAnsi"/>
                <w:sz w:val="24"/>
                <w:szCs w:val="24"/>
              </w:rPr>
              <w:t>о</w:t>
            </w:r>
            <w:r w:rsidRPr="009C76ED">
              <w:rPr>
                <w:rFonts w:asciiTheme="minorHAnsi" w:hAnsiTheme="minorHAnsi" w:cstheme="minorHAnsi"/>
                <w:spacing w:val="1"/>
                <w:sz w:val="24"/>
                <w:szCs w:val="24"/>
              </w:rPr>
              <w:t>т</w:t>
            </w:r>
            <w:r w:rsidRPr="009C76ED">
              <w:rPr>
                <w:rFonts w:asciiTheme="minorHAnsi" w:hAnsiTheme="minorHAnsi" w:cstheme="minorHAnsi"/>
                <w:spacing w:val="-1"/>
                <w:sz w:val="24"/>
                <w:szCs w:val="24"/>
              </w:rPr>
              <w:t>к</w:t>
            </w:r>
            <w:r w:rsidRPr="009C76ED">
              <w:rPr>
                <w:rFonts w:asciiTheme="minorHAnsi" w:hAnsiTheme="minorHAnsi" w:cstheme="minorHAnsi"/>
                <w:sz w:val="24"/>
                <w:szCs w:val="24"/>
              </w:rPr>
              <w:t>а</w:t>
            </w:r>
            <w:r w:rsidRPr="009C76ED">
              <w:rPr>
                <w:rFonts w:asciiTheme="minorHAnsi" w:hAnsiTheme="minorHAnsi" w:cstheme="minorHAnsi"/>
                <w:sz w:val="24"/>
                <w:szCs w:val="24"/>
                <w:lang w:val="mk-MK"/>
              </w:rPr>
              <w:t xml:space="preserve"> </w:t>
            </w:r>
            <w:r w:rsidRPr="009C76ED">
              <w:rPr>
                <w:rFonts w:asciiTheme="minorHAnsi" w:hAnsiTheme="minorHAnsi" w:cstheme="minorHAnsi"/>
                <w:spacing w:val="3"/>
                <w:sz w:val="24"/>
                <w:szCs w:val="24"/>
              </w:rPr>
              <w:t>с</w:t>
            </w:r>
            <w:r w:rsidRPr="009C76ED">
              <w:rPr>
                <w:rFonts w:asciiTheme="minorHAnsi" w:hAnsiTheme="minorHAnsi" w:cstheme="minorHAnsi"/>
                <w:sz w:val="24"/>
                <w:szCs w:val="24"/>
              </w:rPr>
              <w:t>о</w:t>
            </w:r>
            <w:r w:rsidRPr="009C76ED">
              <w:rPr>
                <w:rFonts w:asciiTheme="minorHAnsi" w:hAnsiTheme="minorHAnsi" w:cstheme="minorHAnsi"/>
                <w:sz w:val="24"/>
                <w:szCs w:val="24"/>
                <w:lang w:val="mk-MK"/>
              </w:rPr>
              <w:t xml:space="preserve"> </w:t>
            </w:r>
            <w:r w:rsidRPr="009C76ED">
              <w:rPr>
                <w:rFonts w:asciiTheme="minorHAnsi" w:hAnsiTheme="minorHAnsi" w:cstheme="minorHAnsi"/>
                <w:sz w:val="24"/>
                <w:szCs w:val="24"/>
              </w:rPr>
              <w:t>Дом</w:t>
            </w:r>
            <w:r w:rsidRPr="009C76ED">
              <w:rPr>
                <w:rFonts w:asciiTheme="minorHAnsi" w:hAnsiTheme="minorHAnsi" w:cstheme="minorHAnsi"/>
                <w:spacing w:val="2"/>
                <w:sz w:val="24"/>
                <w:szCs w:val="24"/>
              </w:rPr>
              <w:t>о</w:t>
            </w:r>
            <w:r w:rsidRPr="009C76ED">
              <w:rPr>
                <w:rFonts w:asciiTheme="minorHAnsi" w:hAnsiTheme="minorHAnsi" w:cstheme="minorHAnsi"/>
                <w:sz w:val="24"/>
                <w:szCs w:val="24"/>
              </w:rPr>
              <w:t>т</w:t>
            </w:r>
            <w:r w:rsidRPr="009C76ED">
              <w:rPr>
                <w:rFonts w:asciiTheme="minorHAnsi" w:hAnsiTheme="minorHAnsi" w:cstheme="minorHAnsi"/>
                <w:sz w:val="24"/>
                <w:szCs w:val="24"/>
                <w:lang w:val="mk-MK"/>
              </w:rPr>
              <w:t xml:space="preserve"> </w:t>
            </w:r>
            <w:r w:rsidRPr="009C76ED">
              <w:rPr>
                <w:rFonts w:asciiTheme="minorHAnsi" w:hAnsiTheme="minorHAnsi" w:cstheme="minorHAnsi"/>
                <w:spacing w:val="3"/>
                <w:sz w:val="24"/>
                <w:szCs w:val="24"/>
              </w:rPr>
              <w:t>н</w:t>
            </w:r>
            <w:r w:rsidRPr="009C76ED">
              <w:rPr>
                <w:rFonts w:asciiTheme="minorHAnsi" w:hAnsiTheme="minorHAnsi" w:cstheme="minorHAnsi"/>
                <w:sz w:val="24"/>
                <w:szCs w:val="24"/>
              </w:rPr>
              <w:t>а</w:t>
            </w:r>
            <w:r w:rsidRPr="009C76ED">
              <w:rPr>
                <w:rFonts w:asciiTheme="minorHAnsi" w:hAnsiTheme="minorHAnsi" w:cstheme="minorHAnsi"/>
                <w:sz w:val="24"/>
                <w:szCs w:val="24"/>
                <w:lang w:val="mk-MK"/>
              </w:rPr>
              <w:t xml:space="preserve"> </w:t>
            </w:r>
            <w:r w:rsidRPr="009C76ED">
              <w:rPr>
                <w:rFonts w:asciiTheme="minorHAnsi" w:hAnsiTheme="minorHAnsi" w:cstheme="minorHAnsi"/>
                <w:spacing w:val="1"/>
                <w:sz w:val="24"/>
                <w:szCs w:val="24"/>
              </w:rPr>
              <w:t>к</w:t>
            </w:r>
            <w:r w:rsidRPr="009C76ED">
              <w:rPr>
                <w:rFonts w:asciiTheme="minorHAnsi" w:hAnsiTheme="minorHAnsi" w:cstheme="minorHAnsi"/>
                <w:spacing w:val="-4"/>
                <w:sz w:val="24"/>
                <w:szCs w:val="24"/>
              </w:rPr>
              <w:t>у</w:t>
            </w:r>
            <w:r w:rsidRPr="009C76ED">
              <w:rPr>
                <w:rFonts w:asciiTheme="minorHAnsi" w:hAnsiTheme="minorHAnsi" w:cstheme="minorHAnsi"/>
                <w:spacing w:val="3"/>
                <w:sz w:val="24"/>
                <w:szCs w:val="24"/>
              </w:rPr>
              <w:t>л</w:t>
            </w:r>
            <w:r w:rsidRPr="009C76ED">
              <w:rPr>
                <w:rFonts w:asciiTheme="minorHAnsi" w:hAnsiTheme="minorHAnsi" w:cstheme="minorHAnsi"/>
                <w:spacing w:val="1"/>
                <w:sz w:val="24"/>
                <w:szCs w:val="24"/>
              </w:rPr>
              <w:t>т</w:t>
            </w:r>
            <w:r w:rsidRPr="009C76ED">
              <w:rPr>
                <w:rFonts w:asciiTheme="minorHAnsi" w:hAnsiTheme="minorHAnsi" w:cstheme="minorHAnsi"/>
                <w:spacing w:val="-2"/>
                <w:sz w:val="24"/>
                <w:szCs w:val="24"/>
              </w:rPr>
              <w:t>у</w:t>
            </w:r>
            <w:r w:rsidRPr="009C76ED">
              <w:rPr>
                <w:rFonts w:asciiTheme="minorHAnsi" w:hAnsiTheme="minorHAnsi" w:cstheme="minorHAnsi"/>
                <w:sz w:val="24"/>
                <w:szCs w:val="24"/>
              </w:rPr>
              <w:t>р</w:t>
            </w:r>
            <w:r w:rsidRPr="009C76ED">
              <w:rPr>
                <w:rFonts w:asciiTheme="minorHAnsi" w:hAnsiTheme="minorHAnsi" w:cstheme="minorHAnsi"/>
                <w:spacing w:val="2"/>
                <w:sz w:val="24"/>
                <w:szCs w:val="24"/>
              </w:rPr>
              <w:t>а</w:t>
            </w:r>
            <w:r w:rsidRPr="009C76ED">
              <w:rPr>
                <w:rFonts w:asciiTheme="minorHAnsi" w:hAnsiTheme="minorHAnsi" w:cstheme="minorHAnsi"/>
                <w:spacing w:val="1"/>
                <w:sz w:val="24"/>
                <w:szCs w:val="24"/>
              </w:rPr>
              <w:t>т</w:t>
            </w:r>
            <w:r w:rsidRPr="009C76ED">
              <w:rPr>
                <w:rFonts w:asciiTheme="minorHAnsi" w:hAnsiTheme="minorHAnsi" w:cstheme="minorHAnsi"/>
                <w:sz w:val="24"/>
                <w:szCs w:val="24"/>
              </w:rPr>
              <w:t>а</w:t>
            </w:r>
            <w:r w:rsidRPr="009C76ED">
              <w:rPr>
                <w:rFonts w:asciiTheme="minorHAnsi" w:hAnsiTheme="minorHAnsi" w:cstheme="minorHAnsi"/>
                <w:sz w:val="24"/>
                <w:szCs w:val="24"/>
                <w:lang w:val="mk-MK"/>
              </w:rPr>
              <w:t xml:space="preserve"> </w:t>
            </w:r>
            <w:r w:rsidRPr="009C76ED">
              <w:rPr>
                <w:rFonts w:asciiTheme="minorHAnsi" w:hAnsiTheme="minorHAnsi" w:cstheme="minorHAnsi"/>
                <w:spacing w:val="1"/>
                <w:sz w:val="24"/>
                <w:szCs w:val="24"/>
              </w:rPr>
              <w:t>в</w:t>
            </w:r>
            <w:r w:rsidRPr="009C76ED">
              <w:rPr>
                <w:rFonts w:asciiTheme="minorHAnsi" w:hAnsiTheme="minorHAnsi" w:cstheme="minorHAnsi"/>
                <w:sz w:val="24"/>
                <w:szCs w:val="24"/>
              </w:rPr>
              <w:t>о</w:t>
            </w:r>
            <w:r w:rsidRPr="009C76ED">
              <w:rPr>
                <w:rFonts w:asciiTheme="minorHAnsi" w:hAnsiTheme="minorHAnsi" w:cstheme="minorHAnsi"/>
                <w:sz w:val="24"/>
                <w:szCs w:val="24"/>
                <w:lang w:val="mk-MK"/>
              </w:rPr>
              <w:t xml:space="preserve"> </w:t>
            </w:r>
            <w:r w:rsidRPr="009C76ED">
              <w:rPr>
                <w:rFonts w:asciiTheme="minorHAnsi" w:hAnsiTheme="minorHAnsi" w:cstheme="minorHAnsi"/>
                <w:spacing w:val="2"/>
                <w:w w:val="101"/>
                <w:sz w:val="24"/>
                <w:szCs w:val="24"/>
                <w:lang w:val="mk-MK"/>
              </w:rPr>
              <w:t xml:space="preserve">Делчево </w:t>
            </w:r>
            <w:r w:rsidRPr="009C76ED">
              <w:rPr>
                <w:rFonts w:asciiTheme="minorHAnsi" w:hAnsiTheme="minorHAnsi" w:cstheme="minorHAnsi"/>
                <w:spacing w:val="1"/>
                <w:sz w:val="24"/>
                <w:szCs w:val="24"/>
              </w:rPr>
              <w:t>п</w:t>
            </w:r>
            <w:r w:rsidRPr="009C76ED">
              <w:rPr>
                <w:rFonts w:asciiTheme="minorHAnsi" w:hAnsiTheme="minorHAnsi" w:cstheme="minorHAnsi"/>
                <w:spacing w:val="2"/>
                <w:sz w:val="24"/>
                <w:szCs w:val="24"/>
              </w:rPr>
              <w:t>р</w:t>
            </w:r>
            <w:r w:rsidRPr="009C76ED">
              <w:rPr>
                <w:rFonts w:asciiTheme="minorHAnsi" w:hAnsiTheme="minorHAnsi" w:cstheme="minorHAnsi"/>
                <w:sz w:val="24"/>
                <w:szCs w:val="24"/>
              </w:rPr>
              <w:t>и</w:t>
            </w:r>
            <w:r w:rsidRPr="009C76ED">
              <w:rPr>
                <w:rFonts w:asciiTheme="minorHAnsi" w:hAnsiTheme="minorHAnsi" w:cstheme="minorHAnsi"/>
                <w:spacing w:val="2"/>
                <w:sz w:val="24"/>
                <w:szCs w:val="24"/>
              </w:rPr>
              <w:t xml:space="preserve"> о</w:t>
            </w:r>
            <w:r w:rsidRPr="009C76ED">
              <w:rPr>
                <w:rFonts w:asciiTheme="minorHAnsi" w:hAnsiTheme="minorHAnsi" w:cstheme="minorHAnsi"/>
                <w:spacing w:val="-3"/>
                <w:sz w:val="24"/>
                <w:szCs w:val="24"/>
              </w:rPr>
              <w:t>р</w:t>
            </w:r>
            <w:r w:rsidRPr="009C76ED">
              <w:rPr>
                <w:rFonts w:asciiTheme="minorHAnsi" w:hAnsiTheme="minorHAnsi" w:cstheme="minorHAnsi"/>
                <w:spacing w:val="1"/>
                <w:sz w:val="24"/>
                <w:szCs w:val="24"/>
              </w:rPr>
              <w:t>г</w:t>
            </w:r>
            <w:r w:rsidRPr="009C76ED">
              <w:rPr>
                <w:rFonts w:asciiTheme="minorHAnsi" w:hAnsiTheme="minorHAnsi" w:cstheme="minorHAnsi"/>
                <w:sz w:val="24"/>
                <w:szCs w:val="24"/>
              </w:rPr>
              <w:t>ан</w:t>
            </w:r>
            <w:r w:rsidRPr="009C76ED">
              <w:rPr>
                <w:rFonts w:asciiTheme="minorHAnsi" w:hAnsiTheme="minorHAnsi" w:cstheme="minorHAnsi"/>
                <w:spacing w:val="2"/>
                <w:sz w:val="24"/>
                <w:szCs w:val="24"/>
              </w:rPr>
              <w:t>и</w:t>
            </w:r>
            <w:r w:rsidRPr="009C76ED">
              <w:rPr>
                <w:rFonts w:asciiTheme="minorHAnsi" w:hAnsiTheme="minorHAnsi" w:cstheme="minorHAnsi"/>
                <w:spacing w:val="1"/>
                <w:sz w:val="24"/>
                <w:szCs w:val="24"/>
              </w:rPr>
              <w:t>з</w:t>
            </w:r>
            <w:r w:rsidRPr="009C76ED">
              <w:rPr>
                <w:rFonts w:asciiTheme="minorHAnsi" w:hAnsiTheme="minorHAnsi" w:cstheme="minorHAnsi"/>
                <w:spacing w:val="-3"/>
                <w:sz w:val="24"/>
                <w:szCs w:val="24"/>
              </w:rPr>
              <w:t>и</w:t>
            </w:r>
            <w:r w:rsidRPr="009C76ED">
              <w:rPr>
                <w:rFonts w:asciiTheme="minorHAnsi" w:hAnsiTheme="minorHAnsi" w:cstheme="minorHAnsi"/>
                <w:spacing w:val="2"/>
                <w:sz w:val="24"/>
                <w:szCs w:val="24"/>
              </w:rPr>
              <w:t>р</w:t>
            </w:r>
            <w:r w:rsidRPr="009C76ED">
              <w:rPr>
                <w:rFonts w:asciiTheme="minorHAnsi" w:hAnsiTheme="minorHAnsi" w:cstheme="minorHAnsi"/>
                <w:spacing w:val="-3"/>
                <w:sz w:val="24"/>
                <w:szCs w:val="24"/>
              </w:rPr>
              <w:t>а</w:t>
            </w:r>
            <w:r w:rsidRPr="009C76ED">
              <w:rPr>
                <w:rFonts w:asciiTheme="minorHAnsi" w:hAnsiTheme="minorHAnsi" w:cstheme="minorHAnsi"/>
                <w:spacing w:val="2"/>
                <w:sz w:val="24"/>
                <w:szCs w:val="24"/>
              </w:rPr>
              <w:t>њ</w:t>
            </w:r>
            <w:r w:rsidRPr="009C76ED">
              <w:rPr>
                <w:rFonts w:asciiTheme="minorHAnsi" w:hAnsiTheme="minorHAnsi" w:cstheme="minorHAnsi"/>
                <w:sz w:val="24"/>
                <w:szCs w:val="24"/>
              </w:rPr>
              <w:t>е</w:t>
            </w:r>
            <w:r w:rsidRPr="009C76ED">
              <w:rPr>
                <w:rFonts w:asciiTheme="minorHAnsi" w:hAnsiTheme="minorHAnsi" w:cstheme="minorHAnsi"/>
                <w:spacing w:val="-2"/>
                <w:sz w:val="24"/>
                <w:szCs w:val="24"/>
                <w:lang w:val="mk-MK"/>
              </w:rPr>
              <w:t xml:space="preserve"> н</w:t>
            </w:r>
            <w:r w:rsidRPr="009C76ED">
              <w:rPr>
                <w:rFonts w:asciiTheme="minorHAnsi" w:hAnsiTheme="minorHAnsi" w:cstheme="minorHAnsi"/>
                <w:sz w:val="24"/>
                <w:szCs w:val="24"/>
              </w:rPr>
              <w:t>а</w:t>
            </w:r>
            <w:r w:rsidRPr="009C76ED">
              <w:rPr>
                <w:rFonts w:asciiTheme="minorHAnsi" w:hAnsiTheme="minorHAnsi" w:cstheme="minorHAnsi"/>
                <w:sz w:val="24"/>
                <w:szCs w:val="24"/>
                <w:lang w:val="mk-MK"/>
              </w:rPr>
              <w:t xml:space="preserve"> </w:t>
            </w:r>
            <w:r w:rsidRPr="009C76ED">
              <w:rPr>
                <w:rFonts w:asciiTheme="minorHAnsi" w:hAnsiTheme="minorHAnsi" w:cstheme="minorHAnsi"/>
                <w:sz w:val="24"/>
                <w:szCs w:val="24"/>
              </w:rPr>
              <w:t>ра</w:t>
            </w:r>
            <w:r w:rsidRPr="009C76ED">
              <w:rPr>
                <w:rFonts w:asciiTheme="minorHAnsi" w:hAnsiTheme="minorHAnsi" w:cstheme="minorHAnsi"/>
                <w:spacing w:val="-2"/>
                <w:sz w:val="24"/>
                <w:szCs w:val="24"/>
              </w:rPr>
              <w:t>з</w:t>
            </w:r>
            <w:r w:rsidRPr="009C76ED">
              <w:rPr>
                <w:rFonts w:asciiTheme="minorHAnsi" w:hAnsiTheme="minorHAnsi" w:cstheme="minorHAnsi"/>
                <w:sz w:val="24"/>
                <w:szCs w:val="24"/>
              </w:rPr>
              <w:t>л</w:t>
            </w:r>
            <w:r w:rsidRPr="009C76ED">
              <w:rPr>
                <w:rFonts w:asciiTheme="minorHAnsi" w:hAnsiTheme="minorHAnsi" w:cstheme="minorHAnsi"/>
                <w:spacing w:val="-1"/>
                <w:sz w:val="24"/>
                <w:szCs w:val="24"/>
              </w:rPr>
              <w:t>и</w:t>
            </w:r>
            <w:r w:rsidRPr="009C76ED">
              <w:rPr>
                <w:rFonts w:asciiTheme="minorHAnsi" w:hAnsiTheme="minorHAnsi" w:cstheme="minorHAnsi"/>
                <w:spacing w:val="1"/>
                <w:sz w:val="24"/>
                <w:szCs w:val="24"/>
              </w:rPr>
              <w:t>ч</w:t>
            </w:r>
            <w:r w:rsidRPr="009C76ED">
              <w:rPr>
                <w:rFonts w:asciiTheme="minorHAnsi" w:hAnsiTheme="minorHAnsi" w:cstheme="minorHAnsi"/>
                <w:sz w:val="24"/>
                <w:szCs w:val="24"/>
              </w:rPr>
              <w:t>ни</w:t>
            </w:r>
            <w:r w:rsidRPr="009C76ED">
              <w:rPr>
                <w:rFonts w:asciiTheme="minorHAnsi" w:hAnsiTheme="minorHAnsi" w:cstheme="minorHAnsi"/>
                <w:sz w:val="24"/>
                <w:szCs w:val="24"/>
                <w:lang w:val="mk-MK"/>
              </w:rPr>
              <w:t xml:space="preserve"> </w:t>
            </w:r>
            <w:r w:rsidRPr="009C76ED">
              <w:rPr>
                <w:rFonts w:asciiTheme="minorHAnsi" w:hAnsiTheme="minorHAnsi" w:cstheme="minorHAnsi"/>
                <w:sz w:val="24"/>
                <w:szCs w:val="24"/>
              </w:rPr>
              <w:t>м</w:t>
            </w:r>
            <w:r w:rsidRPr="009C76ED">
              <w:rPr>
                <w:rFonts w:asciiTheme="minorHAnsi" w:hAnsiTheme="minorHAnsi" w:cstheme="minorHAnsi"/>
                <w:spacing w:val="2"/>
                <w:sz w:val="24"/>
                <w:szCs w:val="24"/>
              </w:rPr>
              <w:t>а</w:t>
            </w:r>
            <w:r w:rsidRPr="009C76ED">
              <w:rPr>
                <w:rFonts w:asciiTheme="minorHAnsi" w:hAnsiTheme="minorHAnsi" w:cstheme="minorHAnsi"/>
                <w:sz w:val="24"/>
                <w:szCs w:val="24"/>
              </w:rPr>
              <w:t>н</w:t>
            </w:r>
            <w:r w:rsidRPr="009C76ED">
              <w:rPr>
                <w:rFonts w:asciiTheme="minorHAnsi" w:hAnsiTheme="minorHAnsi" w:cstheme="minorHAnsi"/>
                <w:spacing w:val="-1"/>
                <w:sz w:val="24"/>
                <w:szCs w:val="24"/>
              </w:rPr>
              <w:t>и</w:t>
            </w:r>
            <w:r w:rsidRPr="009C76ED">
              <w:rPr>
                <w:rFonts w:asciiTheme="minorHAnsi" w:hAnsiTheme="minorHAnsi" w:cstheme="minorHAnsi"/>
                <w:spacing w:val="-3"/>
                <w:sz w:val="24"/>
                <w:szCs w:val="24"/>
              </w:rPr>
              <w:t>ф</w:t>
            </w:r>
            <w:r w:rsidRPr="009C76ED">
              <w:rPr>
                <w:rFonts w:asciiTheme="minorHAnsi" w:hAnsiTheme="minorHAnsi" w:cstheme="minorHAnsi"/>
                <w:sz w:val="24"/>
                <w:szCs w:val="24"/>
              </w:rPr>
              <w:t>е</w:t>
            </w:r>
            <w:r w:rsidRPr="009C76ED">
              <w:rPr>
                <w:rFonts w:asciiTheme="minorHAnsi" w:hAnsiTheme="minorHAnsi" w:cstheme="minorHAnsi"/>
                <w:spacing w:val="3"/>
                <w:sz w:val="24"/>
                <w:szCs w:val="24"/>
              </w:rPr>
              <w:t>с</w:t>
            </w:r>
            <w:r w:rsidRPr="009C76ED">
              <w:rPr>
                <w:rFonts w:asciiTheme="minorHAnsi" w:hAnsiTheme="minorHAnsi" w:cstheme="minorHAnsi"/>
                <w:spacing w:val="-1"/>
                <w:sz w:val="24"/>
                <w:szCs w:val="24"/>
              </w:rPr>
              <w:t>т</w:t>
            </w:r>
            <w:r w:rsidRPr="009C76ED">
              <w:rPr>
                <w:rFonts w:asciiTheme="minorHAnsi" w:hAnsiTheme="minorHAnsi" w:cstheme="minorHAnsi"/>
                <w:spacing w:val="2"/>
                <w:sz w:val="24"/>
                <w:szCs w:val="24"/>
              </w:rPr>
              <w:t>а</w:t>
            </w:r>
            <w:r w:rsidRPr="009C76ED">
              <w:rPr>
                <w:rFonts w:asciiTheme="minorHAnsi" w:hAnsiTheme="minorHAnsi" w:cstheme="minorHAnsi"/>
                <w:spacing w:val="1"/>
                <w:sz w:val="24"/>
                <w:szCs w:val="24"/>
              </w:rPr>
              <w:t>ц</w:t>
            </w:r>
            <w:r w:rsidRPr="009C76ED">
              <w:rPr>
                <w:rFonts w:asciiTheme="minorHAnsi" w:hAnsiTheme="minorHAnsi" w:cstheme="minorHAnsi"/>
                <w:spacing w:val="-1"/>
                <w:sz w:val="24"/>
                <w:szCs w:val="24"/>
              </w:rPr>
              <w:t>и</w:t>
            </w:r>
            <w:r w:rsidRPr="009C76ED">
              <w:rPr>
                <w:rFonts w:asciiTheme="minorHAnsi" w:hAnsiTheme="minorHAnsi" w:cstheme="minorHAnsi"/>
                <w:sz w:val="24"/>
                <w:szCs w:val="24"/>
              </w:rPr>
              <w:t>и</w:t>
            </w:r>
            <w:r w:rsidRPr="009C76ED">
              <w:rPr>
                <w:rFonts w:asciiTheme="minorHAnsi" w:hAnsiTheme="minorHAnsi" w:cstheme="minorHAnsi"/>
                <w:sz w:val="24"/>
                <w:szCs w:val="24"/>
                <w:lang w:val="mk-MK"/>
              </w:rPr>
              <w:t xml:space="preserve"> </w:t>
            </w:r>
            <w:r w:rsidRPr="009C76ED">
              <w:rPr>
                <w:rFonts w:asciiTheme="minorHAnsi" w:hAnsiTheme="minorHAnsi" w:cstheme="minorHAnsi"/>
                <w:sz w:val="24"/>
                <w:szCs w:val="24"/>
              </w:rPr>
              <w:t>и</w:t>
            </w:r>
            <w:r w:rsidRPr="009C76ED">
              <w:rPr>
                <w:rFonts w:asciiTheme="minorHAnsi" w:hAnsiTheme="minorHAnsi" w:cstheme="minorHAnsi"/>
                <w:sz w:val="24"/>
                <w:szCs w:val="24"/>
                <w:lang w:val="mk-MK"/>
              </w:rPr>
              <w:t xml:space="preserve"> </w:t>
            </w:r>
            <w:r w:rsidRPr="009C76ED">
              <w:rPr>
                <w:rFonts w:asciiTheme="minorHAnsi" w:hAnsiTheme="minorHAnsi" w:cstheme="minorHAnsi"/>
                <w:spacing w:val="1"/>
                <w:sz w:val="24"/>
                <w:szCs w:val="24"/>
              </w:rPr>
              <w:t>п</w:t>
            </w:r>
            <w:r w:rsidRPr="009C76ED">
              <w:rPr>
                <w:rFonts w:asciiTheme="minorHAnsi" w:hAnsiTheme="minorHAnsi" w:cstheme="minorHAnsi"/>
                <w:sz w:val="24"/>
                <w:szCs w:val="24"/>
              </w:rPr>
              <w:t>р</w:t>
            </w:r>
            <w:r w:rsidRPr="009C76ED">
              <w:rPr>
                <w:rFonts w:asciiTheme="minorHAnsi" w:hAnsiTheme="minorHAnsi" w:cstheme="minorHAnsi"/>
                <w:spacing w:val="2"/>
                <w:sz w:val="24"/>
                <w:szCs w:val="24"/>
              </w:rPr>
              <w:t>и</w:t>
            </w:r>
            <w:r w:rsidRPr="009C76ED">
              <w:rPr>
                <w:rFonts w:asciiTheme="minorHAnsi" w:hAnsiTheme="minorHAnsi" w:cstheme="minorHAnsi"/>
                <w:spacing w:val="-3"/>
                <w:sz w:val="24"/>
                <w:szCs w:val="24"/>
              </w:rPr>
              <w:t>р</w:t>
            </w:r>
            <w:r w:rsidRPr="009C76ED">
              <w:rPr>
                <w:rFonts w:asciiTheme="minorHAnsi" w:hAnsiTheme="minorHAnsi" w:cstheme="minorHAnsi"/>
                <w:sz w:val="24"/>
                <w:szCs w:val="24"/>
              </w:rPr>
              <w:t>ед</w:t>
            </w:r>
            <w:r w:rsidRPr="009C76ED">
              <w:rPr>
                <w:rFonts w:asciiTheme="minorHAnsi" w:hAnsiTheme="minorHAnsi" w:cstheme="minorHAnsi"/>
                <w:spacing w:val="3"/>
                <w:sz w:val="24"/>
                <w:szCs w:val="24"/>
              </w:rPr>
              <w:t>б</w:t>
            </w:r>
            <w:r w:rsidRPr="009C76ED">
              <w:rPr>
                <w:rFonts w:asciiTheme="minorHAnsi" w:hAnsiTheme="minorHAnsi" w:cstheme="minorHAnsi"/>
                <w:spacing w:val="-3"/>
                <w:sz w:val="24"/>
                <w:szCs w:val="24"/>
              </w:rPr>
              <w:t>и</w:t>
            </w:r>
            <w:r w:rsidRPr="009C76ED">
              <w:rPr>
                <w:rFonts w:asciiTheme="minorHAnsi" w:hAnsiTheme="minorHAnsi" w:cstheme="minorHAnsi"/>
                <w:sz w:val="24"/>
                <w:szCs w:val="24"/>
              </w:rPr>
              <w:t>,</w:t>
            </w:r>
            <w:r w:rsidRPr="009C76ED">
              <w:rPr>
                <w:rFonts w:asciiTheme="minorHAnsi" w:hAnsiTheme="minorHAnsi" w:cstheme="minorHAnsi"/>
                <w:sz w:val="24"/>
                <w:szCs w:val="24"/>
                <w:lang w:val="mk-MK"/>
              </w:rPr>
              <w:t xml:space="preserve"> </w:t>
            </w:r>
            <w:r w:rsidRPr="009C76ED">
              <w:rPr>
                <w:rFonts w:asciiTheme="minorHAnsi" w:hAnsiTheme="minorHAnsi" w:cstheme="minorHAnsi"/>
                <w:spacing w:val="1"/>
                <w:sz w:val="24"/>
                <w:szCs w:val="24"/>
              </w:rPr>
              <w:t>т</w:t>
            </w:r>
            <w:r w:rsidRPr="009C76ED">
              <w:rPr>
                <w:rFonts w:asciiTheme="minorHAnsi" w:hAnsiTheme="minorHAnsi" w:cstheme="minorHAnsi"/>
                <w:spacing w:val="-3"/>
                <w:sz w:val="24"/>
                <w:szCs w:val="24"/>
              </w:rPr>
              <w:t>е</w:t>
            </w:r>
            <w:r w:rsidRPr="009C76ED">
              <w:rPr>
                <w:rFonts w:asciiTheme="minorHAnsi" w:hAnsiTheme="minorHAnsi" w:cstheme="minorHAnsi"/>
                <w:spacing w:val="2"/>
                <w:sz w:val="24"/>
                <w:szCs w:val="24"/>
              </w:rPr>
              <w:t>а</w:t>
            </w:r>
            <w:r w:rsidRPr="009C76ED">
              <w:rPr>
                <w:rFonts w:asciiTheme="minorHAnsi" w:hAnsiTheme="minorHAnsi" w:cstheme="minorHAnsi"/>
                <w:spacing w:val="1"/>
                <w:sz w:val="24"/>
                <w:szCs w:val="24"/>
              </w:rPr>
              <w:t>т</w:t>
            </w:r>
            <w:r w:rsidRPr="009C76ED">
              <w:rPr>
                <w:rFonts w:asciiTheme="minorHAnsi" w:hAnsiTheme="minorHAnsi" w:cstheme="minorHAnsi"/>
                <w:spacing w:val="-3"/>
                <w:sz w:val="24"/>
                <w:szCs w:val="24"/>
              </w:rPr>
              <w:t>а</w:t>
            </w:r>
            <w:r w:rsidRPr="009C76ED">
              <w:rPr>
                <w:rFonts w:asciiTheme="minorHAnsi" w:hAnsiTheme="minorHAnsi" w:cstheme="minorHAnsi"/>
                <w:sz w:val="24"/>
                <w:szCs w:val="24"/>
              </w:rPr>
              <w:t>р</w:t>
            </w:r>
            <w:r w:rsidRPr="009C76ED">
              <w:rPr>
                <w:rFonts w:asciiTheme="minorHAnsi" w:hAnsiTheme="minorHAnsi" w:cstheme="minorHAnsi"/>
                <w:spacing w:val="1"/>
                <w:sz w:val="24"/>
                <w:szCs w:val="24"/>
              </w:rPr>
              <w:t>ск</w:t>
            </w:r>
            <w:r w:rsidRPr="009C76ED">
              <w:rPr>
                <w:rFonts w:asciiTheme="minorHAnsi" w:hAnsiTheme="minorHAnsi" w:cstheme="minorHAnsi"/>
                <w:sz w:val="24"/>
                <w:szCs w:val="24"/>
              </w:rPr>
              <w:t>и</w:t>
            </w:r>
            <w:r w:rsidRPr="009C76ED">
              <w:rPr>
                <w:rFonts w:asciiTheme="minorHAnsi" w:hAnsiTheme="minorHAnsi" w:cstheme="minorHAnsi"/>
                <w:sz w:val="24"/>
                <w:szCs w:val="24"/>
                <w:lang w:val="mk-MK"/>
              </w:rPr>
              <w:t xml:space="preserve"> </w:t>
            </w:r>
            <w:r w:rsidRPr="009C76ED">
              <w:rPr>
                <w:rFonts w:asciiTheme="minorHAnsi" w:hAnsiTheme="minorHAnsi" w:cstheme="minorHAnsi"/>
                <w:spacing w:val="-2"/>
                <w:sz w:val="24"/>
                <w:szCs w:val="24"/>
              </w:rPr>
              <w:t>п</w:t>
            </w:r>
            <w:r w:rsidRPr="009C76ED">
              <w:rPr>
                <w:rFonts w:asciiTheme="minorHAnsi" w:hAnsiTheme="minorHAnsi" w:cstheme="minorHAnsi"/>
                <w:spacing w:val="2"/>
                <w:sz w:val="24"/>
                <w:szCs w:val="24"/>
              </w:rPr>
              <w:t>р</w:t>
            </w:r>
            <w:r w:rsidRPr="009C76ED">
              <w:rPr>
                <w:rFonts w:asciiTheme="minorHAnsi" w:hAnsiTheme="minorHAnsi" w:cstheme="minorHAnsi"/>
                <w:sz w:val="24"/>
                <w:szCs w:val="24"/>
              </w:rPr>
              <w:t>е</w:t>
            </w:r>
            <w:r w:rsidRPr="009C76ED">
              <w:rPr>
                <w:rFonts w:asciiTheme="minorHAnsi" w:hAnsiTheme="minorHAnsi" w:cstheme="minorHAnsi"/>
                <w:spacing w:val="-1"/>
                <w:sz w:val="24"/>
                <w:szCs w:val="24"/>
              </w:rPr>
              <w:t>т</w:t>
            </w:r>
            <w:r w:rsidRPr="009C76ED">
              <w:rPr>
                <w:rFonts w:asciiTheme="minorHAnsi" w:hAnsiTheme="minorHAnsi" w:cstheme="minorHAnsi"/>
                <w:spacing w:val="3"/>
                <w:sz w:val="24"/>
                <w:szCs w:val="24"/>
              </w:rPr>
              <w:t>с</w:t>
            </w:r>
            <w:r w:rsidRPr="009C76ED">
              <w:rPr>
                <w:rFonts w:asciiTheme="minorHAnsi" w:hAnsiTheme="minorHAnsi" w:cstheme="minorHAnsi"/>
                <w:spacing w:val="-1"/>
                <w:sz w:val="24"/>
                <w:szCs w:val="24"/>
              </w:rPr>
              <w:t>т</w:t>
            </w:r>
            <w:r w:rsidRPr="009C76ED">
              <w:rPr>
                <w:rFonts w:asciiTheme="minorHAnsi" w:hAnsiTheme="minorHAnsi" w:cstheme="minorHAnsi"/>
                <w:spacing w:val="-3"/>
                <w:sz w:val="24"/>
                <w:szCs w:val="24"/>
              </w:rPr>
              <w:t>а</w:t>
            </w:r>
            <w:r w:rsidRPr="009C76ED">
              <w:rPr>
                <w:rFonts w:asciiTheme="minorHAnsi" w:hAnsiTheme="minorHAnsi" w:cstheme="minorHAnsi"/>
                <w:spacing w:val="3"/>
                <w:sz w:val="24"/>
                <w:szCs w:val="24"/>
              </w:rPr>
              <w:t>в</w:t>
            </w:r>
            <w:r w:rsidRPr="009C76ED">
              <w:rPr>
                <w:rFonts w:asciiTheme="minorHAnsi" w:hAnsiTheme="minorHAnsi" w:cstheme="minorHAnsi"/>
                <w:spacing w:val="-3"/>
                <w:sz w:val="24"/>
                <w:szCs w:val="24"/>
              </w:rPr>
              <w:t>и</w:t>
            </w:r>
            <w:r w:rsidRPr="009C76ED">
              <w:rPr>
                <w:rFonts w:asciiTheme="minorHAnsi" w:hAnsiTheme="minorHAnsi" w:cstheme="minorHAnsi"/>
                <w:sz w:val="24"/>
                <w:szCs w:val="24"/>
              </w:rPr>
              <w:t>,</w:t>
            </w:r>
            <w:r w:rsidRPr="009C76ED">
              <w:rPr>
                <w:rFonts w:asciiTheme="minorHAnsi" w:hAnsiTheme="minorHAnsi" w:cstheme="minorHAnsi"/>
                <w:sz w:val="24"/>
                <w:szCs w:val="24"/>
                <w:lang w:val="mk-MK"/>
              </w:rPr>
              <w:t xml:space="preserve"> </w:t>
            </w:r>
            <w:r w:rsidRPr="009C76ED">
              <w:rPr>
                <w:rFonts w:asciiTheme="minorHAnsi" w:hAnsiTheme="minorHAnsi" w:cstheme="minorHAnsi"/>
                <w:spacing w:val="1"/>
                <w:sz w:val="24"/>
                <w:szCs w:val="24"/>
              </w:rPr>
              <w:t>п</w:t>
            </w:r>
            <w:r w:rsidRPr="009C76ED">
              <w:rPr>
                <w:rFonts w:asciiTheme="minorHAnsi" w:hAnsiTheme="minorHAnsi" w:cstheme="minorHAnsi"/>
                <w:sz w:val="24"/>
                <w:szCs w:val="24"/>
              </w:rPr>
              <w:t>ро</w:t>
            </w:r>
            <w:r w:rsidRPr="009C76ED">
              <w:rPr>
                <w:rFonts w:asciiTheme="minorHAnsi" w:hAnsiTheme="minorHAnsi" w:cstheme="minorHAnsi"/>
                <w:spacing w:val="3"/>
                <w:sz w:val="24"/>
                <w:szCs w:val="24"/>
              </w:rPr>
              <w:t>м</w:t>
            </w:r>
            <w:r w:rsidRPr="009C76ED">
              <w:rPr>
                <w:rFonts w:asciiTheme="minorHAnsi" w:hAnsiTheme="minorHAnsi" w:cstheme="minorHAnsi"/>
                <w:spacing w:val="-3"/>
                <w:sz w:val="24"/>
                <w:szCs w:val="24"/>
              </w:rPr>
              <w:t>о</w:t>
            </w:r>
            <w:r w:rsidRPr="009C76ED">
              <w:rPr>
                <w:rFonts w:asciiTheme="minorHAnsi" w:hAnsiTheme="minorHAnsi" w:cstheme="minorHAnsi"/>
                <w:spacing w:val="3"/>
                <w:sz w:val="24"/>
                <w:szCs w:val="24"/>
              </w:rPr>
              <w:t>ц</w:t>
            </w:r>
            <w:r w:rsidRPr="009C76ED">
              <w:rPr>
                <w:rFonts w:asciiTheme="minorHAnsi" w:hAnsiTheme="minorHAnsi" w:cstheme="minorHAnsi"/>
                <w:spacing w:val="-3"/>
                <w:sz w:val="24"/>
                <w:szCs w:val="24"/>
              </w:rPr>
              <w:t>и</w:t>
            </w:r>
            <w:r w:rsidRPr="009C76ED">
              <w:rPr>
                <w:rFonts w:asciiTheme="minorHAnsi" w:hAnsiTheme="minorHAnsi" w:cstheme="minorHAnsi"/>
                <w:spacing w:val="-1"/>
                <w:sz w:val="24"/>
                <w:szCs w:val="24"/>
              </w:rPr>
              <w:t>и</w:t>
            </w:r>
            <w:r w:rsidRPr="009C76ED">
              <w:rPr>
                <w:rFonts w:asciiTheme="minorHAnsi" w:hAnsiTheme="minorHAnsi" w:cstheme="minorHAnsi"/>
                <w:sz w:val="24"/>
                <w:szCs w:val="24"/>
              </w:rPr>
              <w:t>,</w:t>
            </w:r>
            <w:r w:rsidRPr="009C76ED">
              <w:rPr>
                <w:rFonts w:asciiTheme="minorHAnsi" w:hAnsiTheme="minorHAnsi" w:cstheme="minorHAnsi"/>
                <w:sz w:val="24"/>
                <w:szCs w:val="24"/>
                <w:lang w:val="mk-MK"/>
              </w:rPr>
              <w:t xml:space="preserve"> </w:t>
            </w:r>
            <w:r w:rsidRPr="009C76ED">
              <w:rPr>
                <w:rFonts w:asciiTheme="minorHAnsi" w:hAnsiTheme="minorHAnsi" w:cstheme="minorHAnsi"/>
                <w:spacing w:val="3"/>
                <w:sz w:val="24"/>
                <w:szCs w:val="24"/>
              </w:rPr>
              <w:t>п</w:t>
            </w:r>
            <w:r w:rsidRPr="009C76ED">
              <w:rPr>
                <w:rFonts w:asciiTheme="minorHAnsi" w:hAnsiTheme="minorHAnsi" w:cstheme="minorHAnsi"/>
                <w:sz w:val="24"/>
                <w:szCs w:val="24"/>
              </w:rPr>
              <w:t>р</w:t>
            </w:r>
            <w:r w:rsidRPr="009C76ED">
              <w:rPr>
                <w:rFonts w:asciiTheme="minorHAnsi" w:hAnsiTheme="minorHAnsi" w:cstheme="minorHAnsi"/>
                <w:spacing w:val="-1"/>
                <w:sz w:val="24"/>
                <w:szCs w:val="24"/>
              </w:rPr>
              <w:t>емиери</w:t>
            </w:r>
            <w:r w:rsidRPr="009C76ED">
              <w:rPr>
                <w:rFonts w:asciiTheme="minorHAnsi" w:hAnsiTheme="minorHAnsi" w:cstheme="minorHAnsi"/>
                <w:sz w:val="24"/>
                <w:szCs w:val="24"/>
              </w:rPr>
              <w:t xml:space="preserve"> </w:t>
            </w:r>
            <w:r w:rsidRPr="009C76ED">
              <w:rPr>
                <w:rFonts w:asciiTheme="minorHAnsi" w:hAnsiTheme="minorHAnsi" w:cstheme="minorHAnsi"/>
                <w:spacing w:val="1"/>
                <w:w w:val="101"/>
                <w:sz w:val="24"/>
                <w:szCs w:val="24"/>
              </w:rPr>
              <w:t>с</w:t>
            </w:r>
            <w:r w:rsidRPr="009C76ED">
              <w:rPr>
                <w:rFonts w:asciiTheme="minorHAnsi" w:hAnsiTheme="minorHAnsi" w:cstheme="minorHAnsi"/>
                <w:w w:val="101"/>
                <w:sz w:val="24"/>
                <w:szCs w:val="24"/>
              </w:rPr>
              <w:t>л.</w:t>
            </w:r>
          </w:p>
          <w:p w:rsidR="002F13A4" w:rsidRPr="009C76ED" w:rsidRDefault="002F13A4" w:rsidP="00377CE0">
            <w:pPr>
              <w:shd w:val="clear" w:color="auto" w:fill="FFFFFF"/>
              <w:adjustRightInd w:val="0"/>
              <w:spacing w:after="200" w:line="276" w:lineRule="auto"/>
              <w:ind w:left="283" w:right="259"/>
              <w:contextualSpacing/>
              <w:jc w:val="both"/>
              <w:rPr>
                <w:rFonts w:asciiTheme="minorHAnsi" w:hAnsiTheme="minorHAnsi" w:cstheme="minorHAnsi"/>
                <w:sz w:val="24"/>
                <w:szCs w:val="24"/>
              </w:rPr>
            </w:pPr>
            <w:r w:rsidRPr="009C76ED">
              <w:rPr>
                <w:rFonts w:asciiTheme="minorHAnsi" w:hAnsiTheme="minorHAnsi" w:cstheme="minorHAnsi"/>
                <w:spacing w:val="2"/>
                <w:sz w:val="24"/>
                <w:szCs w:val="24"/>
              </w:rPr>
              <w:t>Н</w:t>
            </w:r>
            <w:r w:rsidRPr="009C76ED">
              <w:rPr>
                <w:rFonts w:asciiTheme="minorHAnsi" w:hAnsiTheme="minorHAnsi" w:cstheme="minorHAnsi"/>
                <w:sz w:val="24"/>
                <w:szCs w:val="24"/>
              </w:rPr>
              <w:t>а</w:t>
            </w:r>
            <w:r w:rsidRPr="009C76ED">
              <w:rPr>
                <w:rFonts w:asciiTheme="minorHAnsi" w:hAnsiTheme="minorHAnsi" w:cstheme="minorHAnsi"/>
                <w:sz w:val="24"/>
                <w:szCs w:val="24"/>
                <w:lang w:val="mk-MK"/>
              </w:rPr>
              <w:t xml:space="preserve"> </w:t>
            </w:r>
            <w:r w:rsidRPr="009C76ED">
              <w:rPr>
                <w:rFonts w:asciiTheme="minorHAnsi" w:hAnsiTheme="minorHAnsi" w:cstheme="minorHAnsi"/>
                <w:spacing w:val="1"/>
                <w:sz w:val="24"/>
                <w:szCs w:val="24"/>
              </w:rPr>
              <w:t>п</w:t>
            </w:r>
            <w:r w:rsidRPr="009C76ED">
              <w:rPr>
                <w:rFonts w:asciiTheme="minorHAnsi" w:hAnsiTheme="minorHAnsi" w:cstheme="minorHAnsi"/>
                <w:sz w:val="24"/>
                <w:szCs w:val="24"/>
              </w:rPr>
              <w:t>одра</w:t>
            </w:r>
            <w:r w:rsidRPr="009C76ED">
              <w:rPr>
                <w:rFonts w:asciiTheme="minorHAnsi" w:hAnsiTheme="minorHAnsi" w:cstheme="minorHAnsi"/>
                <w:spacing w:val="-2"/>
                <w:sz w:val="24"/>
                <w:szCs w:val="24"/>
              </w:rPr>
              <w:t>ч</w:t>
            </w:r>
            <w:r w:rsidRPr="009C76ED">
              <w:rPr>
                <w:rFonts w:asciiTheme="minorHAnsi" w:hAnsiTheme="minorHAnsi" w:cstheme="minorHAnsi"/>
                <w:spacing w:val="3"/>
                <w:sz w:val="24"/>
                <w:szCs w:val="24"/>
              </w:rPr>
              <w:t>ј</w:t>
            </w:r>
            <w:r w:rsidRPr="009C76ED">
              <w:rPr>
                <w:rFonts w:asciiTheme="minorHAnsi" w:hAnsiTheme="minorHAnsi" w:cstheme="minorHAnsi"/>
                <w:sz w:val="24"/>
                <w:szCs w:val="24"/>
              </w:rPr>
              <w:t>е</w:t>
            </w:r>
            <w:r w:rsidRPr="009C76ED">
              <w:rPr>
                <w:rFonts w:asciiTheme="minorHAnsi" w:hAnsiTheme="minorHAnsi" w:cstheme="minorHAnsi"/>
                <w:spacing w:val="1"/>
                <w:sz w:val="24"/>
                <w:szCs w:val="24"/>
              </w:rPr>
              <w:t>т</w:t>
            </w:r>
            <w:r w:rsidRPr="009C76ED">
              <w:rPr>
                <w:rFonts w:asciiTheme="minorHAnsi" w:hAnsiTheme="minorHAnsi" w:cstheme="minorHAnsi"/>
                <w:sz w:val="24"/>
                <w:szCs w:val="24"/>
              </w:rPr>
              <w:t>о</w:t>
            </w:r>
            <w:r w:rsidRPr="009C76ED">
              <w:rPr>
                <w:rFonts w:asciiTheme="minorHAnsi" w:hAnsiTheme="minorHAnsi" w:cstheme="minorHAnsi"/>
                <w:sz w:val="24"/>
                <w:szCs w:val="24"/>
                <w:lang w:val="mk-MK"/>
              </w:rPr>
              <w:t xml:space="preserve"> </w:t>
            </w:r>
            <w:r w:rsidRPr="009C76ED">
              <w:rPr>
                <w:rFonts w:asciiTheme="minorHAnsi" w:hAnsiTheme="minorHAnsi" w:cstheme="minorHAnsi"/>
                <w:spacing w:val="3"/>
                <w:sz w:val="24"/>
                <w:szCs w:val="24"/>
              </w:rPr>
              <w:t>н</w:t>
            </w:r>
            <w:r w:rsidRPr="009C76ED">
              <w:rPr>
                <w:rFonts w:asciiTheme="minorHAnsi" w:hAnsiTheme="minorHAnsi" w:cstheme="minorHAnsi"/>
                <w:sz w:val="24"/>
                <w:szCs w:val="24"/>
              </w:rPr>
              <w:t>а</w:t>
            </w:r>
            <w:r w:rsidRPr="009C76ED">
              <w:rPr>
                <w:rFonts w:asciiTheme="minorHAnsi" w:hAnsiTheme="minorHAnsi" w:cstheme="minorHAnsi"/>
                <w:sz w:val="24"/>
                <w:szCs w:val="24"/>
                <w:lang w:val="mk-MK"/>
              </w:rPr>
              <w:t xml:space="preserve"> </w:t>
            </w:r>
            <w:r w:rsidRPr="009C76ED">
              <w:rPr>
                <w:rFonts w:asciiTheme="minorHAnsi" w:hAnsiTheme="minorHAnsi" w:cstheme="minorHAnsi"/>
                <w:sz w:val="24"/>
                <w:szCs w:val="24"/>
              </w:rPr>
              <w:t>о</w:t>
            </w:r>
            <w:r w:rsidRPr="009C76ED">
              <w:rPr>
                <w:rFonts w:asciiTheme="minorHAnsi" w:hAnsiTheme="minorHAnsi" w:cstheme="minorHAnsi"/>
                <w:spacing w:val="1"/>
                <w:sz w:val="24"/>
                <w:szCs w:val="24"/>
              </w:rPr>
              <w:t>п</w:t>
            </w:r>
            <w:r w:rsidRPr="009C76ED">
              <w:rPr>
                <w:rFonts w:asciiTheme="minorHAnsi" w:hAnsiTheme="minorHAnsi" w:cstheme="minorHAnsi"/>
                <w:sz w:val="24"/>
                <w:szCs w:val="24"/>
              </w:rPr>
              <w:t>ш</w:t>
            </w:r>
            <w:r w:rsidRPr="009C76ED">
              <w:rPr>
                <w:rFonts w:asciiTheme="minorHAnsi" w:hAnsiTheme="minorHAnsi" w:cstheme="minorHAnsi"/>
                <w:spacing w:val="1"/>
                <w:sz w:val="24"/>
                <w:szCs w:val="24"/>
              </w:rPr>
              <w:t>т</w:t>
            </w:r>
            <w:r w:rsidRPr="009C76ED">
              <w:rPr>
                <w:rFonts w:asciiTheme="minorHAnsi" w:hAnsiTheme="minorHAnsi" w:cstheme="minorHAnsi"/>
                <w:spacing w:val="-3"/>
                <w:sz w:val="24"/>
                <w:szCs w:val="24"/>
              </w:rPr>
              <w:t>и</w:t>
            </w:r>
            <w:r w:rsidRPr="009C76ED">
              <w:rPr>
                <w:rFonts w:asciiTheme="minorHAnsi" w:hAnsiTheme="minorHAnsi" w:cstheme="minorHAnsi"/>
                <w:spacing w:val="3"/>
                <w:sz w:val="24"/>
                <w:szCs w:val="24"/>
              </w:rPr>
              <w:t>н</w:t>
            </w:r>
            <w:r w:rsidRPr="009C76ED">
              <w:rPr>
                <w:rFonts w:asciiTheme="minorHAnsi" w:hAnsiTheme="minorHAnsi" w:cstheme="minorHAnsi"/>
                <w:sz w:val="24"/>
                <w:szCs w:val="24"/>
              </w:rPr>
              <w:t>а</w:t>
            </w:r>
            <w:r w:rsidRPr="009C76ED">
              <w:rPr>
                <w:rFonts w:asciiTheme="minorHAnsi" w:hAnsiTheme="minorHAnsi" w:cstheme="minorHAnsi"/>
                <w:sz w:val="24"/>
                <w:szCs w:val="24"/>
                <w:lang w:val="mk-MK"/>
              </w:rPr>
              <w:t xml:space="preserve"> Делчево </w:t>
            </w:r>
            <w:r w:rsidRPr="009C76ED">
              <w:rPr>
                <w:rFonts w:asciiTheme="minorHAnsi" w:hAnsiTheme="minorHAnsi" w:cstheme="minorHAnsi"/>
                <w:sz w:val="24"/>
                <w:szCs w:val="24"/>
              </w:rPr>
              <w:t>ф</w:t>
            </w:r>
            <w:r w:rsidRPr="009C76ED">
              <w:rPr>
                <w:rFonts w:asciiTheme="minorHAnsi" w:hAnsiTheme="minorHAnsi" w:cstheme="minorHAnsi"/>
                <w:spacing w:val="-2"/>
                <w:sz w:val="24"/>
                <w:szCs w:val="24"/>
              </w:rPr>
              <w:t>у</w:t>
            </w:r>
            <w:r w:rsidRPr="009C76ED">
              <w:rPr>
                <w:rFonts w:asciiTheme="minorHAnsi" w:hAnsiTheme="minorHAnsi" w:cstheme="minorHAnsi"/>
                <w:spacing w:val="3"/>
                <w:sz w:val="24"/>
                <w:szCs w:val="24"/>
              </w:rPr>
              <w:t>н</w:t>
            </w:r>
            <w:r w:rsidRPr="009C76ED">
              <w:rPr>
                <w:rFonts w:asciiTheme="minorHAnsi" w:hAnsiTheme="minorHAnsi" w:cstheme="minorHAnsi"/>
                <w:spacing w:val="-1"/>
                <w:sz w:val="24"/>
                <w:szCs w:val="24"/>
              </w:rPr>
              <w:t>к</w:t>
            </w:r>
            <w:r w:rsidRPr="009C76ED">
              <w:rPr>
                <w:rFonts w:asciiTheme="minorHAnsi" w:hAnsiTheme="minorHAnsi" w:cstheme="minorHAnsi"/>
                <w:spacing w:val="3"/>
                <w:sz w:val="24"/>
                <w:szCs w:val="24"/>
              </w:rPr>
              <w:t>ц</w:t>
            </w:r>
            <w:r w:rsidRPr="009C76ED">
              <w:rPr>
                <w:rFonts w:asciiTheme="minorHAnsi" w:hAnsiTheme="minorHAnsi" w:cstheme="minorHAnsi"/>
                <w:spacing w:val="-3"/>
                <w:sz w:val="24"/>
                <w:szCs w:val="24"/>
              </w:rPr>
              <w:t>и</w:t>
            </w:r>
            <w:r w:rsidRPr="009C76ED">
              <w:rPr>
                <w:rFonts w:asciiTheme="minorHAnsi" w:hAnsiTheme="minorHAnsi" w:cstheme="minorHAnsi"/>
                <w:sz w:val="24"/>
                <w:szCs w:val="24"/>
              </w:rPr>
              <w:t>он</w:t>
            </w:r>
            <w:r w:rsidRPr="009C76ED">
              <w:rPr>
                <w:rFonts w:asciiTheme="minorHAnsi" w:hAnsiTheme="minorHAnsi" w:cstheme="minorHAnsi"/>
                <w:spacing w:val="-1"/>
                <w:sz w:val="24"/>
                <w:szCs w:val="24"/>
              </w:rPr>
              <w:t>и</w:t>
            </w:r>
            <w:r w:rsidRPr="009C76ED">
              <w:rPr>
                <w:rFonts w:asciiTheme="minorHAnsi" w:hAnsiTheme="minorHAnsi" w:cstheme="minorHAnsi"/>
                <w:spacing w:val="2"/>
                <w:sz w:val="24"/>
                <w:szCs w:val="24"/>
              </w:rPr>
              <w:t>р</w:t>
            </w:r>
            <w:r w:rsidRPr="009C76ED">
              <w:rPr>
                <w:rFonts w:asciiTheme="minorHAnsi" w:hAnsiTheme="minorHAnsi" w:cstheme="minorHAnsi"/>
                <w:sz w:val="24"/>
                <w:szCs w:val="24"/>
              </w:rPr>
              <w:t>а</w:t>
            </w:r>
            <w:r w:rsidRPr="009C76ED">
              <w:rPr>
                <w:rFonts w:asciiTheme="minorHAnsi" w:hAnsiTheme="minorHAnsi" w:cstheme="minorHAnsi"/>
                <w:sz w:val="24"/>
                <w:szCs w:val="24"/>
                <w:lang w:val="mk-MK"/>
              </w:rPr>
              <w:t xml:space="preserve"> </w:t>
            </w:r>
            <w:r w:rsidRPr="009C76ED">
              <w:rPr>
                <w:rFonts w:asciiTheme="minorHAnsi" w:hAnsiTheme="minorHAnsi" w:cstheme="minorHAnsi"/>
                <w:spacing w:val="3"/>
                <w:sz w:val="24"/>
                <w:szCs w:val="24"/>
              </w:rPr>
              <w:t>п</w:t>
            </w:r>
            <w:r w:rsidRPr="009C76ED">
              <w:rPr>
                <w:rFonts w:asciiTheme="minorHAnsi" w:hAnsiTheme="minorHAnsi" w:cstheme="minorHAnsi"/>
                <w:sz w:val="24"/>
                <w:szCs w:val="24"/>
              </w:rPr>
              <w:t>ре</w:t>
            </w:r>
            <w:r w:rsidRPr="009C76ED">
              <w:rPr>
                <w:rFonts w:asciiTheme="minorHAnsi" w:hAnsiTheme="minorHAnsi" w:cstheme="minorHAnsi"/>
                <w:spacing w:val="-1"/>
                <w:sz w:val="24"/>
                <w:szCs w:val="24"/>
              </w:rPr>
              <w:t>к</w:t>
            </w:r>
            <w:r w:rsidRPr="009C76ED">
              <w:rPr>
                <w:rFonts w:asciiTheme="minorHAnsi" w:hAnsiTheme="minorHAnsi" w:cstheme="minorHAnsi"/>
                <w:spacing w:val="2"/>
                <w:sz w:val="24"/>
                <w:szCs w:val="24"/>
              </w:rPr>
              <w:t>р</w:t>
            </w:r>
            <w:r w:rsidRPr="009C76ED">
              <w:rPr>
                <w:rFonts w:asciiTheme="minorHAnsi" w:hAnsiTheme="minorHAnsi" w:cstheme="minorHAnsi"/>
                <w:spacing w:val="-3"/>
                <w:sz w:val="24"/>
                <w:szCs w:val="24"/>
              </w:rPr>
              <w:t>а</w:t>
            </w:r>
            <w:r w:rsidRPr="009C76ED">
              <w:rPr>
                <w:rFonts w:asciiTheme="minorHAnsi" w:hAnsiTheme="minorHAnsi" w:cstheme="minorHAnsi"/>
                <w:spacing w:val="1"/>
                <w:sz w:val="24"/>
                <w:szCs w:val="24"/>
              </w:rPr>
              <w:t>с</w:t>
            </w:r>
            <w:r w:rsidRPr="009C76ED">
              <w:rPr>
                <w:rFonts w:asciiTheme="minorHAnsi" w:hAnsiTheme="minorHAnsi" w:cstheme="minorHAnsi"/>
                <w:sz w:val="24"/>
                <w:szCs w:val="24"/>
              </w:rPr>
              <w:t>на</w:t>
            </w:r>
            <w:r w:rsidRPr="009C76ED">
              <w:rPr>
                <w:rFonts w:asciiTheme="minorHAnsi" w:hAnsiTheme="minorHAnsi" w:cstheme="minorHAnsi"/>
                <w:sz w:val="24"/>
                <w:szCs w:val="24"/>
                <w:lang w:val="mk-MK"/>
              </w:rPr>
              <w:t xml:space="preserve"> </w:t>
            </w:r>
            <w:r w:rsidRPr="009C76ED">
              <w:rPr>
                <w:rFonts w:asciiTheme="minorHAnsi" w:hAnsiTheme="minorHAnsi" w:cstheme="minorHAnsi"/>
                <w:spacing w:val="-2"/>
                <w:sz w:val="24"/>
                <w:szCs w:val="24"/>
              </w:rPr>
              <w:t>с</w:t>
            </w:r>
            <w:r w:rsidRPr="009C76ED">
              <w:rPr>
                <w:rFonts w:asciiTheme="minorHAnsi" w:hAnsiTheme="minorHAnsi" w:cstheme="minorHAnsi"/>
                <w:spacing w:val="-2"/>
                <w:sz w:val="24"/>
                <w:szCs w:val="24"/>
                <w:lang w:val="mk-MK"/>
              </w:rPr>
              <w:t>о</w:t>
            </w:r>
            <w:r w:rsidRPr="009C76ED">
              <w:rPr>
                <w:rFonts w:asciiTheme="minorHAnsi" w:hAnsiTheme="minorHAnsi" w:cstheme="minorHAnsi"/>
                <w:sz w:val="24"/>
                <w:szCs w:val="24"/>
              </w:rPr>
              <w:t>р</w:t>
            </w:r>
            <w:r w:rsidRPr="009C76ED">
              <w:rPr>
                <w:rFonts w:asciiTheme="minorHAnsi" w:hAnsiTheme="minorHAnsi" w:cstheme="minorHAnsi"/>
                <w:spacing w:val="-3"/>
                <w:sz w:val="24"/>
                <w:szCs w:val="24"/>
              </w:rPr>
              <w:t>а</w:t>
            </w:r>
            <w:r w:rsidRPr="009C76ED">
              <w:rPr>
                <w:rFonts w:asciiTheme="minorHAnsi" w:hAnsiTheme="minorHAnsi" w:cstheme="minorHAnsi"/>
                <w:spacing w:val="3"/>
                <w:sz w:val="24"/>
                <w:szCs w:val="24"/>
              </w:rPr>
              <w:t>б</w:t>
            </w:r>
            <w:r w:rsidRPr="009C76ED">
              <w:rPr>
                <w:rFonts w:asciiTheme="minorHAnsi" w:hAnsiTheme="minorHAnsi" w:cstheme="minorHAnsi"/>
                <w:sz w:val="24"/>
                <w:szCs w:val="24"/>
              </w:rPr>
              <w:t>о</w:t>
            </w:r>
            <w:r w:rsidRPr="009C76ED">
              <w:rPr>
                <w:rFonts w:asciiTheme="minorHAnsi" w:hAnsiTheme="minorHAnsi" w:cstheme="minorHAnsi"/>
                <w:spacing w:val="1"/>
                <w:sz w:val="24"/>
                <w:szCs w:val="24"/>
              </w:rPr>
              <w:t>т</w:t>
            </w:r>
            <w:r w:rsidRPr="009C76ED">
              <w:rPr>
                <w:rFonts w:asciiTheme="minorHAnsi" w:hAnsiTheme="minorHAnsi" w:cstheme="minorHAnsi"/>
                <w:spacing w:val="-1"/>
                <w:sz w:val="24"/>
                <w:szCs w:val="24"/>
              </w:rPr>
              <w:t>к</w:t>
            </w:r>
            <w:r w:rsidRPr="009C76ED">
              <w:rPr>
                <w:rFonts w:asciiTheme="minorHAnsi" w:hAnsiTheme="minorHAnsi" w:cstheme="minorHAnsi"/>
                <w:sz w:val="24"/>
                <w:szCs w:val="24"/>
              </w:rPr>
              <w:t>а</w:t>
            </w:r>
            <w:r w:rsidRPr="009C76ED">
              <w:rPr>
                <w:rFonts w:asciiTheme="minorHAnsi" w:hAnsiTheme="minorHAnsi" w:cstheme="minorHAnsi"/>
                <w:sz w:val="24"/>
                <w:szCs w:val="24"/>
                <w:lang w:val="mk-MK"/>
              </w:rPr>
              <w:t xml:space="preserve"> </w:t>
            </w:r>
            <w:r w:rsidRPr="009C76ED">
              <w:rPr>
                <w:rFonts w:asciiTheme="minorHAnsi" w:hAnsiTheme="minorHAnsi" w:cstheme="minorHAnsi"/>
                <w:spacing w:val="3"/>
                <w:sz w:val="24"/>
                <w:szCs w:val="24"/>
              </w:rPr>
              <w:t>с</w:t>
            </w:r>
            <w:r w:rsidRPr="009C76ED">
              <w:rPr>
                <w:rFonts w:asciiTheme="minorHAnsi" w:hAnsiTheme="minorHAnsi" w:cstheme="minorHAnsi"/>
                <w:sz w:val="24"/>
                <w:szCs w:val="24"/>
              </w:rPr>
              <w:t>о</w:t>
            </w:r>
            <w:r w:rsidRPr="009C76ED">
              <w:rPr>
                <w:rFonts w:asciiTheme="minorHAnsi" w:hAnsiTheme="minorHAnsi" w:cstheme="minorHAnsi"/>
                <w:sz w:val="24"/>
                <w:szCs w:val="24"/>
                <w:lang w:val="mk-MK"/>
              </w:rPr>
              <w:t xml:space="preserve"> </w:t>
            </w:r>
            <w:r w:rsidRPr="009C76ED">
              <w:rPr>
                <w:rFonts w:asciiTheme="minorHAnsi" w:hAnsiTheme="minorHAnsi" w:cstheme="minorHAnsi"/>
                <w:spacing w:val="-1"/>
                <w:sz w:val="24"/>
                <w:szCs w:val="24"/>
              </w:rPr>
              <w:t>г</w:t>
            </w:r>
            <w:r w:rsidRPr="009C76ED">
              <w:rPr>
                <w:rFonts w:asciiTheme="minorHAnsi" w:hAnsiTheme="minorHAnsi" w:cstheme="minorHAnsi"/>
                <w:spacing w:val="2"/>
                <w:sz w:val="24"/>
                <w:szCs w:val="24"/>
              </w:rPr>
              <w:t>р</w:t>
            </w:r>
            <w:r w:rsidRPr="009C76ED">
              <w:rPr>
                <w:rFonts w:asciiTheme="minorHAnsi" w:hAnsiTheme="minorHAnsi" w:cstheme="minorHAnsi"/>
                <w:spacing w:val="-3"/>
                <w:sz w:val="24"/>
                <w:szCs w:val="24"/>
              </w:rPr>
              <w:t>а</w:t>
            </w:r>
            <w:r w:rsidRPr="009C76ED">
              <w:rPr>
                <w:rFonts w:asciiTheme="minorHAnsi" w:hAnsiTheme="minorHAnsi" w:cstheme="minorHAnsi"/>
                <w:spacing w:val="3"/>
                <w:sz w:val="24"/>
                <w:szCs w:val="24"/>
              </w:rPr>
              <w:t>д</w:t>
            </w:r>
            <w:r w:rsidRPr="009C76ED">
              <w:rPr>
                <w:rFonts w:asciiTheme="minorHAnsi" w:hAnsiTheme="minorHAnsi" w:cstheme="minorHAnsi"/>
                <w:spacing w:val="-2"/>
                <w:sz w:val="24"/>
                <w:szCs w:val="24"/>
              </w:rPr>
              <w:t>с</w:t>
            </w:r>
            <w:r w:rsidRPr="009C76ED">
              <w:rPr>
                <w:rFonts w:asciiTheme="minorHAnsi" w:hAnsiTheme="minorHAnsi" w:cstheme="minorHAnsi"/>
                <w:spacing w:val="1"/>
                <w:sz w:val="24"/>
                <w:szCs w:val="24"/>
              </w:rPr>
              <w:t>к</w:t>
            </w:r>
            <w:r w:rsidRPr="009C76ED">
              <w:rPr>
                <w:rFonts w:asciiTheme="minorHAnsi" w:hAnsiTheme="minorHAnsi" w:cstheme="minorHAnsi"/>
                <w:sz w:val="24"/>
                <w:szCs w:val="24"/>
              </w:rPr>
              <w:t>а</w:t>
            </w:r>
            <w:r w:rsidRPr="009C76ED">
              <w:rPr>
                <w:rFonts w:asciiTheme="minorHAnsi" w:hAnsiTheme="minorHAnsi" w:cstheme="minorHAnsi"/>
                <w:spacing w:val="1"/>
                <w:sz w:val="24"/>
                <w:szCs w:val="24"/>
              </w:rPr>
              <w:t>т</w:t>
            </w:r>
            <w:r w:rsidRPr="009C76ED">
              <w:rPr>
                <w:rFonts w:asciiTheme="minorHAnsi" w:hAnsiTheme="minorHAnsi" w:cstheme="minorHAnsi"/>
                <w:sz w:val="24"/>
                <w:szCs w:val="24"/>
              </w:rPr>
              <w:t>а</w:t>
            </w:r>
            <w:r w:rsidRPr="009C76ED">
              <w:rPr>
                <w:rFonts w:asciiTheme="minorHAnsi" w:hAnsiTheme="minorHAnsi" w:cstheme="minorHAnsi"/>
                <w:sz w:val="24"/>
                <w:szCs w:val="24"/>
                <w:lang w:val="mk-MK"/>
              </w:rPr>
              <w:t xml:space="preserve"> </w:t>
            </w:r>
            <w:r w:rsidRPr="009C76ED">
              <w:rPr>
                <w:rFonts w:asciiTheme="minorHAnsi" w:hAnsiTheme="minorHAnsi" w:cstheme="minorHAnsi"/>
                <w:spacing w:val="1"/>
                <w:sz w:val="24"/>
                <w:szCs w:val="24"/>
              </w:rPr>
              <w:t>б</w:t>
            </w:r>
            <w:r w:rsidRPr="009C76ED">
              <w:rPr>
                <w:rFonts w:asciiTheme="minorHAnsi" w:hAnsiTheme="minorHAnsi" w:cstheme="minorHAnsi"/>
                <w:spacing w:val="-1"/>
                <w:sz w:val="24"/>
                <w:szCs w:val="24"/>
              </w:rPr>
              <w:t>и</w:t>
            </w:r>
            <w:r w:rsidRPr="009C76ED">
              <w:rPr>
                <w:rFonts w:asciiTheme="minorHAnsi" w:hAnsiTheme="minorHAnsi" w:cstheme="minorHAnsi"/>
                <w:spacing w:val="1"/>
                <w:sz w:val="24"/>
                <w:szCs w:val="24"/>
              </w:rPr>
              <w:t>б</w:t>
            </w:r>
            <w:r w:rsidRPr="009C76ED">
              <w:rPr>
                <w:rFonts w:asciiTheme="minorHAnsi" w:hAnsiTheme="minorHAnsi" w:cstheme="minorHAnsi"/>
                <w:spacing w:val="3"/>
                <w:sz w:val="24"/>
                <w:szCs w:val="24"/>
              </w:rPr>
              <w:t>л</w:t>
            </w:r>
            <w:r w:rsidRPr="009C76ED">
              <w:rPr>
                <w:rFonts w:asciiTheme="minorHAnsi" w:hAnsiTheme="minorHAnsi" w:cstheme="minorHAnsi"/>
                <w:spacing w:val="-3"/>
                <w:sz w:val="24"/>
                <w:szCs w:val="24"/>
              </w:rPr>
              <w:t>и</w:t>
            </w:r>
            <w:r w:rsidRPr="009C76ED">
              <w:rPr>
                <w:rFonts w:asciiTheme="minorHAnsi" w:hAnsiTheme="minorHAnsi" w:cstheme="minorHAnsi"/>
                <w:spacing w:val="2"/>
                <w:sz w:val="24"/>
                <w:szCs w:val="24"/>
              </w:rPr>
              <w:t>о</w:t>
            </w:r>
            <w:r w:rsidRPr="009C76ED">
              <w:rPr>
                <w:rFonts w:asciiTheme="minorHAnsi" w:hAnsiTheme="minorHAnsi" w:cstheme="minorHAnsi"/>
                <w:spacing w:val="-1"/>
                <w:sz w:val="24"/>
                <w:szCs w:val="24"/>
              </w:rPr>
              <w:t>т</w:t>
            </w:r>
            <w:r w:rsidRPr="009C76ED">
              <w:rPr>
                <w:rFonts w:asciiTheme="minorHAnsi" w:hAnsiTheme="minorHAnsi" w:cstheme="minorHAnsi"/>
                <w:sz w:val="24"/>
                <w:szCs w:val="24"/>
              </w:rPr>
              <w:t>е</w:t>
            </w:r>
            <w:r w:rsidRPr="009C76ED">
              <w:rPr>
                <w:rFonts w:asciiTheme="minorHAnsi" w:hAnsiTheme="minorHAnsi" w:cstheme="minorHAnsi"/>
                <w:spacing w:val="1"/>
                <w:sz w:val="24"/>
                <w:szCs w:val="24"/>
              </w:rPr>
              <w:t>к</w:t>
            </w:r>
            <w:r w:rsidRPr="009C76ED">
              <w:rPr>
                <w:rFonts w:asciiTheme="minorHAnsi" w:hAnsiTheme="minorHAnsi" w:cstheme="minorHAnsi"/>
                <w:sz w:val="24"/>
                <w:szCs w:val="24"/>
              </w:rPr>
              <w:t>а</w:t>
            </w:r>
            <w:r w:rsidRPr="009C76ED">
              <w:rPr>
                <w:rFonts w:asciiTheme="minorHAnsi" w:hAnsiTheme="minorHAnsi" w:cstheme="minorHAnsi"/>
                <w:sz w:val="24"/>
                <w:szCs w:val="24"/>
                <w:lang w:val="mk-MK"/>
              </w:rPr>
              <w:t xml:space="preserve"> </w:t>
            </w:r>
            <w:r w:rsidRPr="009C76ED">
              <w:rPr>
                <w:rFonts w:asciiTheme="minorHAnsi" w:hAnsiTheme="minorHAnsi" w:cstheme="minorHAnsi"/>
                <w:spacing w:val="1"/>
                <w:sz w:val="24"/>
                <w:szCs w:val="24"/>
              </w:rPr>
              <w:t>„</w:t>
            </w:r>
            <w:r w:rsidRPr="009C76ED">
              <w:rPr>
                <w:rFonts w:asciiTheme="minorHAnsi" w:hAnsiTheme="minorHAnsi" w:cstheme="minorHAnsi"/>
                <w:spacing w:val="1"/>
                <w:sz w:val="24"/>
                <w:szCs w:val="24"/>
                <w:lang w:val="mk-MK"/>
              </w:rPr>
              <w:t xml:space="preserve">Илинден </w:t>
            </w:r>
            <w:r w:rsidRPr="009C76ED">
              <w:rPr>
                <w:rFonts w:asciiTheme="minorHAnsi" w:hAnsiTheme="minorHAnsi" w:cstheme="minorHAnsi"/>
                <w:w w:val="101"/>
                <w:sz w:val="24"/>
                <w:szCs w:val="24"/>
              </w:rPr>
              <w:t xml:space="preserve">“ </w:t>
            </w:r>
            <w:r w:rsidRPr="009C76ED">
              <w:rPr>
                <w:rFonts w:asciiTheme="minorHAnsi" w:hAnsiTheme="minorHAnsi" w:cstheme="minorHAnsi"/>
                <w:spacing w:val="1"/>
                <w:sz w:val="24"/>
                <w:szCs w:val="24"/>
              </w:rPr>
              <w:t>п</w:t>
            </w:r>
            <w:r w:rsidRPr="009C76ED">
              <w:rPr>
                <w:rFonts w:asciiTheme="minorHAnsi" w:hAnsiTheme="minorHAnsi" w:cstheme="minorHAnsi"/>
                <w:sz w:val="24"/>
                <w:szCs w:val="24"/>
              </w:rPr>
              <w:t>ре</w:t>
            </w:r>
            <w:r w:rsidRPr="009C76ED">
              <w:rPr>
                <w:rFonts w:asciiTheme="minorHAnsi" w:hAnsiTheme="minorHAnsi" w:cstheme="minorHAnsi"/>
                <w:spacing w:val="1"/>
                <w:sz w:val="24"/>
                <w:szCs w:val="24"/>
              </w:rPr>
              <w:t>к</w:t>
            </w:r>
            <w:r w:rsidRPr="009C76ED">
              <w:rPr>
                <w:rFonts w:asciiTheme="minorHAnsi" w:hAnsiTheme="minorHAnsi" w:cstheme="minorHAnsi"/>
                <w:sz w:val="24"/>
                <w:szCs w:val="24"/>
              </w:rPr>
              <w:t>у</w:t>
            </w:r>
            <w:r w:rsidRPr="009C76ED">
              <w:rPr>
                <w:rFonts w:asciiTheme="minorHAnsi" w:hAnsiTheme="minorHAnsi" w:cstheme="minorHAnsi"/>
                <w:sz w:val="24"/>
                <w:szCs w:val="24"/>
                <w:lang w:val="mk-MK"/>
              </w:rPr>
              <w:t xml:space="preserve"> </w:t>
            </w:r>
            <w:r w:rsidRPr="009C76ED">
              <w:rPr>
                <w:rFonts w:asciiTheme="minorHAnsi" w:hAnsiTheme="minorHAnsi" w:cstheme="minorHAnsi"/>
                <w:spacing w:val="1"/>
                <w:sz w:val="24"/>
                <w:szCs w:val="24"/>
              </w:rPr>
              <w:t>к</w:t>
            </w:r>
            <w:r w:rsidRPr="009C76ED">
              <w:rPr>
                <w:rFonts w:asciiTheme="minorHAnsi" w:hAnsiTheme="minorHAnsi" w:cstheme="minorHAnsi"/>
                <w:spacing w:val="-1"/>
                <w:sz w:val="24"/>
                <w:szCs w:val="24"/>
              </w:rPr>
              <w:t>о</w:t>
            </w:r>
            <w:r w:rsidRPr="009C76ED">
              <w:rPr>
                <w:rFonts w:asciiTheme="minorHAnsi" w:hAnsiTheme="minorHAnsi" w:cstheme="minorHAnsi"/>
                <w:spacing w:val="1"/>
                <w:sz w:val="24"/>
                <w:szCs w:val="24"/>
              </w:rPr>
              <w:t>ј</w:t>
            </w:r>
            <w:r w:rsidRPr="009C76ED">
              <w:rPr>
                <w:rFonts w:asciiTheme="minorHAnsi" w:hAnsiTheme="minorHAnsi" w:cstheme="minorHAnsi"/>
                <w:sz w:val="24"/>
                <w:szCs w:val="24"/>
              </w:rPr>
              <w:t>а</w:t>
            </w:r>
            <w:r w:rsidRPr="009C76ED">
              <w:rPr>
                <w:rFonts w:asciiTheme="minorHAnsi" w:hAnsiTheme="minorHAnsi" w:cstheme="minorHAnsi"/>
                <w:sz w:val="24"/>
                <w:szCs w:val="24"/>
                <w:lang w:val="mk-MK"/>
              </w:rPr>
              <w:t xml:space="preserve"> </w:t>
            </w:r>
            <w:r w:rsidRPr="009C76ED">
              <w:rPr>
                <w:rFonts w:asciiTheme="minorHAnsi" w:hAnsiTheme="minorHAnsi" w:cstheme="minorHAnsi"/>
                <w:spacing w:val="3"/>
                <w:sz w:val="24"/>
                <w:szCs w:val="24"/>
              </w:rPr>
              <w:t>с</w:t>
            </w:r>
            <w:r w:rsidRPr="009C76ED">
              <w:rPr>
                <w:rFonts w:asciiTheme="minorHAnsi" w:hAnsiTheme="minorHAnsi" w:cstheme="minorHAnsi"/>
                <w:sz w:val="24"/>
                <w:szCs w:val="24"/>
              </w:rPr>
              <w:t>е</w:t>
            </w:r>
            <w:r w:rsidRPr="009C76ED">
              <w:rPr>
                <w:rFonts w:asciiTheme="minorHAnsi" w:hAnsiTheme="minorHAnsi" w:cstheme="minorHAnsi"/>
                <w:sz w:val="24"/>
                <w:szCs w:val="24"/>
                <w:lang w:val="mk-MK"/>
              </w:rPr>
              <w:t xml:space="preserve"> </w:t>
            </w:r>
            <w:r w:rsidRPr="009C76ED">
              <w:rPr>
                <w:rFonts w:asciiTheme="minorHAnsi" w:hAnsiTheme="minorHAnsi" w:cstheme="minorHAnsi"/>
                <w:sz w:val="24"/>
                <w:szCs w:val="24"/>
              </w:rPr>
              <w:t>р</w:t>
            </w:r>
            <w:r w:rsidRPr="009C76ED">
              <w:rPr>
                <w:rFonts w:asciiTheme="minorHAnsi" w:hAnsiTheme="minorHAnsi" w:cstheme="minorHAnsi"/>
                <w:spacing w:val="2"/>
                <w:sz w:val="24"/>
                <w:szCs w:val="24"/>
              </w:rPr>
              <w:t>е</w:t>
            </w:r>
            <w:r w:rsidRPr="009C76ED">
              <w:rPr>
                <w:rFonts w:asciiTheme="minorHAnsi" w:hAnsiTheme="minorHAnsi" w:cstheme="minorHAnsi"/>
                <w:spacing w:val="-3"/>
                <w:sz w:val="24"/>
                <w:szCs w:val="24"/>
              </w:rPr>
              <w:t>а</w:t>
            </w:r>
            <w:r w:rsidRPr="009C76ED">
              <w:rPr>
                <w:rFonts w:asciiTheme="minorHAnsi" w:hAnsiTheme="minorHAnsi" w:cstheme="minorHAnsi"/>
                <w:sz w:val="24"/>
                <w:szCs w:val="24"/>
              </w:rPr>
              <w:t>л</w:t>
            </w:r>
            <w:r w:rsidRPr="009C76ED">
              <w:rPr>
                <w:rFonts w:asciiTheme="minorHAnsi" w:hAnsiTheme="minorHAnsi" w:cstheme="minorHAnsi"/>
                <w:spacing w:val="2"/>
                <w:sz w:val="24"/>
                <w:szCs w:val="24"/>
              </w:rPr>
              <w:t>и</w:t>
            </w:r>
            <w:r w:rsidRPr="009C76ED">
              <w:rPr>
                <w:rFonts w:asciiTheme="minorHAnsi" w:hAnsiTheme="minorHAnsi" w:cstheme="minorHAnsi"/>
                <w:spacing w:val="1"/>
                <w:sz w:val="24"/>
                <w:szCs w:val="24"/>
              </w:rPr>
              <w:t>з</w:t>
            </w:r>
            <w:r w:rsidRPr="009C76ED">
              <w:rPr>
                <w:rFonts w:asciiTheme="minorHAnsi" w:hAnsiTheme="minorHAnsi" w:cstheme="minorHAnsi"/>
                <w:spacing w:val="-3"/>
                <w:sz w:val="24"/>
                <w:szCs w:val="24"/>
              </w:rPr>
              <w:t>и</w:t>
            </w:r>
            <w:r w:rsidRPr="009C76ED">
              <w:rPr>
                <w:rFonts w:asciiTheme="minorHAnsi" w:hAnsiTheme="minorHAnsi" w:cstheme="minorHAnsi"/>
                <w:spacing w:val="2"/>
                <w:sz w:val="24"/>
                <w:szCs w:val="24"/>
              </w:rPr>
              <w:t>р</w:t>
            </w:r>
            <w:r w:rsidRPr="009C76ED">
              <w:rPr>
                <w:rFonts w:asciiTheme="minorHAnsi" w:hAnsiTheme="minorHAnsi" w:cstheme="minorHAnsi"/>
                <w:sz w:val="24"/>
                <w:szCs w:val="24"/>
              </w:rPr>
              <w:t>а</w:t>
            </w:r>
            <w:r w:rsidRPr="009C76ED">
              <w:rPr>
                <w:rFonts w:asciiTheme="minorHAnsi" w:hAnsiTheme="minorHAnsi" w:cstheme="minorHAnsi"/>
                <w:spacing w:val="2"/>
                <w:sz w:val="24"/>
                <w:szCs w:val="24"/>
              </w:rPr>
              <w:t>а</w:t>
            </w:r>
            <w:r w:rsidRPr="009C76ED">
              <w:rPr>
                <w:rFonts w:asciiTheme="minorHAnsi" w:hAnsiTheme="minorHAnsi" w:cstheme="minorHAnsi"/>
                <w:sz w:val="24"/>
                <w:szCs w:val="24"/>
              </w:rPr>
              <w:t>т</w:t>
            </w:r>
            <w:r w:rsidRPr="009C76ED">
              <w:rPr>
                <w:rFonts w:asciiTheme="minorHAnsi" w:hAnsiTheme="minorHAnsi" w:cstheme="minorHAnsi"/>
                <w:sz w:val="24"/>
                <w:szCs w:val="24"/>
                <w:lang w:val="mk-MK"/>
              </w:rPr>
              <w:t xml:space="preserve"> </w:t>
            </w:r>
            <w:r w:rsidRPr="009C76ED">
              <w:rPr>
                <w:rFonts w:asciiTheme="minorHAnsi" w:hAnsiTheme="minorHAnsi" w:cstheme="minorHAnsi"/>
                <w:spacing w:val="1"/>
                <w:sz w:val="24"/>
                <w:szCs w:val="24"/>
              </w:rPr>
              <w:t>г</w:t>
            </w:r>
            <w:r w:rsidRPr="009C76ED">
              <w:rPr>
                <w:rFonts w:asciiTheme="minorHAnsi" w:hAnsiTheme="minorHAnsi" w:cstheme="minorHAnsi"/>
                <w:sz w:val="24"/>
                <w:szCs w:val="24"/>
              </w:rPr>
              <w:t>олем</w:t>
            </w:r>
            <w:r w:rsidRPr="009C76ED">
              <w:rPr>
                <w:rFonts w:asciiTheme="minorHAnsi" w:hAnsiTheme="minorHAnsi" w:cstheme="minorHAnsi"/>
                <w:sz w:val="24"/>
                <w:szCs w:val="24"/>
                <w:lang w:val="mk-MK"/>
              </w:rPr>
              <w:t xml:space="preserve"> </w:t>
            </w:r>
            <w:r w:rsidRPr="009C76ED">
              <w:rPr>
                <w:rFonts w:asciiTheme="minorHAnsi" w:hAnsiTheme="minorHAnsi" w:cstheme="minorHAnsi"/>
                <w:spacing w:val="1"/>
                <w:sz w:val="24"/>
                <w:szCs w:val="24"/>
              </w:rPr>
              <w:t>б</w:t>
            </w:r>
            <w:r w:rsidRPr="009C76ED">
              <w:rPr>
                <w:rFonts w:asciiTheme="minorHAnsi" w:hAnsiTheme="minorHAnsi" w:cstheme="minorHAnsi"/>
                <w:spacing w:val="2"/>
                <w:sz w:val="24"/>
                <w:szCs w:val="24"/>
              </w:rPr>
              <w:t>р</w:t>
            </w:r>
            <w:r w:rsidRPr="009C76ED">
              <w:rPr>
                <w:rFonts w:asciiTheme="minorHAnsi" w:hAnsiTheme="minorHAnsi" w:cstheme="minorHAnsi"/>
                <w:spacing w:val="-3"/>
                <w:sz w:val="24"/>
                <w:szCs w:val="24"/>
              </w:rPr>
              <w:t>о</w:t>
            </w:r>
            <w:r w:rsidRPr="009C76ED">
              <w:rPr>
                <w:rFonts w:asciiTheme="minorHAnsi" w:hAnsiTheme="minorHAnsi" w:cstheme="minorHAnsi"/>
                <w:sz w:val="24"/>
                <w:szCs w:val="24"/>
              </w:rPr>
              <w:t>ј</w:t>
            </w:r>
            <w:r w:rsidRPr="009C76ED">
              <w:rPr>
                <w:rFonts w:asciiTheme="minorHAnsi" w:hAnsiTheme="minorHAnsi" w:cstheme="minorHAnsi"/>
                <w:sz w:val="24"/>
                <w:szCs w:val="24"/>
                <w:lang w:val="mk-MK"/>
              </w:rPr>
              <w:t xml:space="preserve"> </w:t>
            </w:r>
            <w:r w:rsidRPr="009C76ED">
              <w:rPr>
                <w:rFonts w:asciiTheme="minorHAnsi" w:hAnsiTheme="minorHAnsi" w:cstheme="minorHAnsi"/>
                <w:sz w:val="24"/>
                <w:szCs w:val="24"/>
              </w:rPr>
              <w:t>л</w:t>
            </w:r>
            <w:r w:rsidRPr="009C76ED">
              <w:rPr>
                <w:rFonts w:asciiTheme="minorHAnsi" w:hAnsiTheme="minorHAnsi" w:cstheme="minorHAnsi"/>
                <w:spacing w:val="-1"/>
                <w:sz w:val="24"/>
                <w:szCs w:val="24"/>
              </w:rPr>
              <w:t>и</w:t>
            </w:r>
            <w:r w:rsidRPr="009C76ED">
              <w:rPr>
                <w:rFonts w:asciiTheme="minorHAnsi" w:hAnsiTheme="minorHAnsi" w:cstheme="minorHAnsi"/>
                <w:spacing w:val="-4"/>
                <w:sz w:val="24"/>
                <w:szCs w:val="24"/>
              </w:rPr>
              <w:t>т</w:t>
            </w:r>
            <w:r w:rsidRPr="009C76ED">
              <w:rPr>
                <w:rFonts w:asciiTheme="minorHAnsi" w:hAnsiTheme="minorHAnsi" w:cstheme="minorHAnsi"/>
                <w:spacing w:val="2"/>
                <w:sz w:val="24"/>
                <w:szCs w:val="24"/>
              </w:rPr>
              <w:t>е</w:t>
            </w:r>
            <w:r w:rsidRPr="009C76ED">
              <w:rPr>
                <w:rFonts w:asciiTheme="minorHAnsi" w:hAnsiTheme="minorHAnsi" w:cstheme="minorHAnsi"/>
                <w:sz w:val="24"/>
                <w:szCs w:val="24"/>
              </w:rPr>
              <w:t>ра</w:t>
            </w:r>
            <w:r w:rsidRPr="009C76ED">
              <w:rPr>
                <w:rFonts w:asciiTheme="minorHAnsi" w:hAnsiTheme="minorHAnsi" w:cstheme="minorHAnsi"/>
                <w:spacing w:val="1"/>
                <w:sz w:val="24"/>
                <w:szCs w:val="24"/>
              </w:rPr>
              <w:t>т</w:t>
            </w:r>
            <w:r w:rsidRPr="009C76ED">
              <w:rPr>
                <w:rFonts w:asciiTheme="minorHAnsi" w:hAnsiTheme="minorHAnsi" w:cstheme="minorHAnsi"/>
                <w:spacing w:val="-4"/>
                <w:sz w:val="24"/>
                <w:szCs w:val="24"/>
              </w:rPr>
              <w:t>у</w:t>
            </w:r>
            <w:r w:rsidRPr="009C76ED">
              <w:rPr>
                <w:rFonts w:asciiTheme="minorHAnsi" w:hAnsiTheme="minorHAnsi" w:cstheme="minorHAnsi"/>
                <w:spacing w:val="2"/>
                <w:sz w:val="24"/>
                <w:szCs w:val="24"/>
              </w:rPr>
              <w:t>р</w:t>
            </w:r>
            <w:r w:rsidRPr="009C76ED">
              <w:rPr>
                <w:rFonts w:asciiTheme="minorHAnsi" w:hAnsiTheme="minorHAnsi" w:cstheme="minorHAnsi"/>
                <w:sz w:val="24"/>
                <w:szCs w:val="24"/>
              </w:rPr>
              <w:t>ни</w:t>
            </w:r>
            <w:r w:rsidRPr="009C76ED">
              <w:rPr>
                <w:rFonts w:asciiTheme="minorHAnsi" w:hAnsiTheme="minorHAnsi" w:cstheme="minorHAnsi"/>
                <w:sz w:val="24"/>
                <w:szCs w:val="24"/>
                <w:lang w:val="mk-MK"/>
              </w:rPr>
              <w:t xml:space="preserve"> </w:t>
            </w:r>
            <w:r w:rsidRPr="009C76ED">
              <w:rPr>
                <w:rFonts w:asciiTheme="minorHAnsi" w:hAnsiTheme="minorHAnsi" w:cstheme="minorHAnsi"/>
                <w:spacing w:val="1"/>
                <w:sz w:val="24"/>
                <w:szCs w:val="24"/>
              </w:rPr>
              <w:t>к</w:t>
            </w:r>
            <w:r w:rsidRPr="009C76ED">
              <w:rPr>
                <w:rFonts w:asciiTheme="minorHAnsi" w:hAnsiTheme="minorHAnsi" w:cstheme="minorHAnsi"/>
                <w:spacing w:val="-3"/>
                <w:sz w:val="24"/>
                <w:szCs w:val="24"/>
              </w:rPr>
              <w:t>о</w:t>
            </w:r>
            <w:r w:rsidRPr="009C76ED">
              <w:rPr>
                <w:rFonts w:asciiTheme="minorHAnsi" w:hAnsiTheme="minorHAnsi" w:cstheme="minorHAnsi"/>
                <w:spacing w:val="3"/>
                <w:sz w:val="24"/>
                <w:szCs w:val="24"/>
              </w:rPr>
              <w:t>н</w:t>
            </w:r>
            <w:r w:rsidRPr="009C76ED">
              <w:rPr>
                <w:rFonts w:asciiTheme="minorHAnsi" w:hAnsiTheme="minorHAnsi" w:cstheme="minorHAnsi"/>
                <w:spacing w:val="-1"/>
                <w:sz w:val="24"/>
                <w:szCs w:val="24"/>
              </w:rPr>
              <w:t>к</w:t>
            </w:r>
            <w:r w:rsidRPr="009C76ED">
              <w:rPr>
                <w:rFonts w:asciiTheme="minorHAnsi" w:hAnsiTheme="minorHAnsi" w:cstheme="minorHAnsi"/>
                <w:spacing w:val="-2"/>
                <w:sz w:val="24"/>
                <w:szCs w:val="24"/>
              </w:rPr>
              <w:t>у</w:t>
            </w:r>
            <w:r w:rsidRPr="009C76ED">
              <w:rPr>
                <w:rFonts w:asciiTheme="minorHAnsi" w:hAnsiTheme="minorHAnsi" w:cstheme="minorHAnsi"/>
                <w:spacing w:val="2"/>
                <w:sz w:val="24"/>
                <w:szCs w:val="24"/>
              </w:rPr>
              <w:t>р</w:t>
            </w:r>
            <w:r w:rsidRPr="009C76ED">
              <w:rPr>
                <w:rFonts w:asciiTheme="minorHAnsi" w:hAnsiTheme="minorHAnsi" w:cstheme="minorHAnsi"/>
                <w:spacing w:val="2"/>
                <w:sz w:val="24"/>
                <w:szCs w:val="24"/>
                <w:lang w:val="mk-MK"/>
              </w:rPr>
              <w:t xml:space="preserve">си </w:t>
            </w:r>
            <w:r w:rsidRPr="009C76ED">
              <w:rPr>
                <w:rFonts w:asciiTheme="minorHAnsi" w:hAnsiTheme="minorHAnsi" w:cstheme="minorHAnsi"/>
                <w:sz w:val="24"/>
                <w:szCs w:val="24"/>
              </w:rPr>
              <w:t xml:space="preserve">на </w:t>
            </w:r>
            <w:r w:rsidRPr="009C76ED">
              <w:rPr>
                <w:rFonts w:asciiTheme="minorHAnsi" w:hAnsiTheme="minorHAnsi" w:cstheme="minorHAnsi"/>
                <w:spacing w:val="3"/>
                <w:sz w:val="24"/>
                <w:szCs w:val="24"/>
              </w:rPr>
              <w:t>н</w:t>
            </w:r>
            <w:r w:rsidRPr="009C76ED">
              <w:rPr>
                <w:rFonts w:asciiTheme="minorHAnsi" w:hAnsiTheme="minorHAnsi" w:cstheme="minorHAnsi"/>
                <w:spacing w:val="-3"/>
                <w:sz w:val="24"/>
                <w:szCs w:val="24"/>
              </w:rPr>
              <w:t>и</w:t>
            </w:r>
            <w:r w:rsidRPr="009C76ED">
              <w:rPr>
                <w:rFonts w:asciiTheme="minorHAnsi" w:hAnsiTheme="minorHAnsi" w:cstheme="minorHAnsi"/>
                <w:spacing w:val="3"/>
                <w:sz w:val="24"/>
                <w:szCs w:val="24"/>
              </w:rPr>
              <w:t>в</w:t>
            </w:r>
            <w:r w:rsidRPr="009C76ED">
              <w:rPr>
                <w:rFonts w:asciiTheme="minorHAnsi" w:hAnsiTheme="minorHAnsi" w:cstheme="minorHAnsi"/>
                <w:sz w:val="24"/>
                <w:szCs w:val="24"/>
              </w:rPr>
              <w:t>о</w:t>
            </w:r>
            <w:r w:rsidRPr="009C76ED">
              <w:rPr>
                <w:rFonts w:asciiTheme="minorHAnsi" w:hAnsiTheme="minorHAnsi" w:cstheme="minorHAnsi"/>
                <w:sz w:val="24"/>
                <w:szCs w:val="24"/>
                <w:lang w:val="mk-MK"/>
              </w:rPr>
              <w:t xml:space="preserve"> </w:t>
            </w:r>
            <w:r w:rsidRPr="009C76ED">
              <w:rPr>
                <w:rFonts w:asciiTheme="minorHAnsi" w:hAnsiTheme="minorHAnsi" w:cstheme="minorHAnsi"/>
                <w:sz w:val="24"/>
                <w:szCs w:val="24"/>
              </w:rPr>
              <w:t>на</w:t>
            </w:r>
            <w:r w:rsidRPr="009C76ED">
              <w:rPr>
                <w:rFonts w:asciiTheme="minorHAnsi" w:hAnsiTheme="minorHAnsi" w:cstheme="minorHAnsi"/>
                <w:sz w:val="24"/>
                <w:szCs w:val="24"/>
                <w:lang w:val="mk-MK"/>
              </w:rPr>
              <w:t xml:space="preserve"> </w:t>
            </w:r>
            <w:r w:rsidRPr="009C76ED">
              <w:rPr>
                <w:rFonts w:asciiTheme="minorHAnsi" w:hAnsiTheme="minorHAnsi" w:cstheme="minorHAnsi"/>
                <w:sz w:val="24"/>
                <w:szCs w:val="24"/>
              </w:rPr>
              <w:t>о</w:t>
            </w:r>
            <w:r w:rsidRPr="009C76ED">
              <w:rPr>
                <w:rFonts w:asciiTheme="minorHAnsi" w:hAnsiTheme="minorHAnsi" w:cstheme="minorHAnsi"/>
                <w:spacing w:val="1"/>
                <w:sz w:val="24"/>
                <w:szCs w:val="24"/>
              </w:rPr>
              <w:t>п</w:t>
            </w:r>
            <w:r w:rsidRPr="009C76ED">
              <w:rPr>
                <w:rFonts w:asciiTheme="minorHAnsi" w:hAnsiTheme="minorHAnsi" w:cstheme="minorHAnsi"/>
                <w:sz w:val="24"/>
                <w:szCs w:val="24"/>
              </w:rPr>
              <w:t>ш</w:t>
            </w:r>
            <w:r w:rsidRPr="009C76ED">
              <w:rPr>
                <w:rFonts w:asciiTheme="minorHAnsi" w:hAnsiTheme="minorHAnsi" w:cstheme="minorHAnsi"/>
                <w:spacing w:val="1"/>
                <w:sz w:val="24"/>
                <w:szCs w:val="24"/>
              </w:rPr>
              <w:t>т</w:t>
            </w:r>
            <w:r w:rsidRPr="009C76ED">
              <w:rPr>
                <w:rFonts w:asciiTheme="minorHAnsi" w:hAnsiTheme="minorHAnsi" w:cstheme="minorHAnsi"/>
                <w:spacing w:val="-1"/>
                <w:sz w:val="24"/>
                <w:szCs w:val="24"/>
              </w:rPr>
              <w:t>и</w:t>
            </w:r>
            <w:r w:rsidRPr="009C76ED">
              <w:rPr>
                <w:rFonts w:asciiTheme="minorHAnsi" w:hAnsiTheme="minorHAnsi" w:cstheme="minorHAnsi"/>
                <w:sz w:val="24"/>
                <w:szCs w:val="24"/>
              </w:rPr>
              <w:t>на</w:t>
            </w:r>
            <w:r w:rsidRPr="009C76ED">
              <w:rPr>
                <w:rFonts w:asciiTheme="minorHAnsi" w:hAnsiTheme="minorHAnsi" w:cstheme="minorHAnsi"/>
                <w:sz w:val="24"/>
                <w:szCs w:val="24"/>
                <w:lang w:val="mk-MK"/>
              </w:rPr>
              <w:t xml:space="preserve"> </w:t>
            </w:r>
            <w:r w:rsidRPr="009C76ED">
              <w:rPr>
                <w:rFonts w:asciiTheme="minorHAnsi" w:hAnsiTheme="minorHAnsi" w:cstheme="minorHAnsi"/>
                <w:sz w:val="24"/>
                <w:szCs w:val="24"/>
              </w:rPr>
              <w:t>и</w:t>
            </w:r>
            <w:r w:rsidRPr="009C76ED">
              <w:rPr>
                <w:rFonts w:asciiTheme="minorHAnsi" w:hAnsiTheme="minorHAnsi" w:cstheme="minorHAnsi"/>
                <w:sz w:val="24"/>
                <w:szCs w:val="24"/>
                <w:lang w:val="mk-MK"/>
              </w:rPr>
              <w:t xml:space="preserve"> </w:t>
            </w:r>
            <w:r w:rsidRPr="009C76ED">
              <w:rPr>
                <w:rFonts w:asciiTheme="minorHAnsi" w:hAnsiTheme="minorHAnsi" w:cstheme="minorHAnsi"/>
                <w:spacing w:val="-3"/>
                <w:sz w:val="24"/>
                <w:szCs w:val="24"/>
              </w:rPr>
              <w:t>р</w:t>
            </w:r>
            <w:r w:rsidRPr="009C76ED">
              <w:rPr>
                <w:rFonts w:asciiTheme="minorHAnsi" w:hAnsiTheme="minorHAnsi" w:cstheme="minorHAnsi"/>
                <w:spacing w:val="2"/>
                <w:sz w:val="24"/>
                <w:szCs w:val="24"/>
              </w:rPr>
              <w:t>е</w:t>
            </w:r>
            <w:r w:rsidRPr="009C76ED">
              <w:rPr>
                <w:rFonts w:asciiTheme="minorHAnsi" w:hAnsiTheme="minorHAnsi" w:cstheme="minorHAnsi"/>
                <w:spacing w:val="1"/>
                <w:sz w:val="24"/>
                <w:szCs w:val="24"/>
              </w:rPr>
              <w:t>г</w:t>
            </w:r>
            <w:r w:rsidRPr="009C76ED">
              <w:rPr>
                <w:rFonts w:asciiTheme="minorHAnsi" w:hAnsiTheme="minorHAnsi" w:cstheme="minorHAnsi"/>
                <w:spacing w:val="-3"/>
                <w:sz w:val="24"/>
                <w:szCs w:val="24"/>
              </w:rPr>
              <w:t>и</w:t>
            </w:r>
            <w:r w:rsidRPr="009C76ED">
              <w:rPr>
                <w:rFonts w:asciiTheme="minorHAnsi" w:hAnsiTheme="minorHAnsi" w:cstheme="minorHAnsi"/>
                <w:spacing w:val="2"/>
                <w:sz w:val="24"/>
                <w:szCs w:val="24"/>
              </w:rPr>
              <w:t>о</w:t>
            </w:r>
            <w:r w:rsidRPr="009C76ED">
              <w:rPr>
                <w:rFonts w:asciiTheme="minorHAnsi" w:hAnsiTheme="minorHAnsi" w:cstheme="minorHAnsi"/>
                <w:spacing w:val="-2"/>
                <w:sz w:val="24"/>
                <w:szCs w:val="24"/>
              </w:rPr>
              <w:t>н</w:t>
            </w:r>
            <w:r w:rsidRPr="009C76ED">
              <w:rPr>
                <w:rFonts w:asciiTheme="minorHAnsi" w:hAnsiTheme="minorHAnsi" w:cstheme="minorHAnsi"/>
                <w:sz w:val="24"/>
                <w:szCs w:val="24"/>
              </w:rPr>
              <w:t>.</w:t>
            </w:r>
            <w:r w:rsidRPr="009C76ED">
              <w:rPr>
                <w:rFonts w:asciiTheme="minorHAnsi" w:hAnsiTheme="minorHAnsi" w:cstheme="minorHAnsi"/>
                <w:sz w:val="24"/>
                <w:szCs w:val="24"/>
                <w:lang w:val="mk-MK"/>
              </w:rPr>
              <w:t xml:space="preserve"> </w:t>
            </w:r>
            <w:r w:rsidRPr="009C76ED">
              <w:rPr>
                <w:rFonts w:asciiTheme="minorHAnsi" w:hAnsiTheme="minorHAnsi" w:cstheme="minorHAnsi"/>
                <w:spacing w:val="3"/>
                <w:sz w:val="24"/>
                <w:szCs w:val="24"/>
              </w:rPr>
              <w:t>У</w:t>
            </w:r>
            <w:r w:rsidRPr="009C76ED">
              <w:rPr>
                <w:rFonts w:asciiTheme="minorHAnsi" w:hAnsiTheme="minorHAnsi" w:cstheme="minorHAnsi"/>
                <w:spacing w:val="-2"/>
                <w:sz w:val="24"/>
                <w:szCs w:val="24"/>
              </w:rPr>
              <w:t>ч</w:t>
            </w:r>
            <w:r w:rsidRPr="009C76ED">
              <w:rPr>
                <w:rFonts w:asciiTheme="minorHAnsi" w:hAnsiTheme="minorHAnsi" w:cstheme="minorHAnsi"/>
                <w:spacing w:val="-1"/>
                <w:sz w:val="24"/>
                <w:szCs w:val="24"/>
              </w:rPr>
              <w:t>и</w:t>
            </w:r>
            <w:r w:rsidRPr="009C76ED">
              <w:rPr>
                <w:rFonts w:asciiTheme="minorHAnsi" w:hAnsiTheme="minorHAnsi" w:cstheme="minorHAnsi"/>
                <w:spacing w:val="3"/>
                <w:sz w:val="24"/>
                <w:szCs w:val="24"/>
              </w:rPr>
              <w:t>л</w:t>
            </w:r>
            <w:r w:rsidRPr="009C76ED">
              <w:rPr>
                <w:rFonts w:asciiTheme="minorHAnsi" w:hAnsiTheme="minorHAnsi" w:cstheme="minorHAnsi"/>
                <w:spacing w:val="-1"/>
                <w:sz w:val="24"/>
                <w:szCs w:val="24"/>
              </w:rPr>
              <w:t>и</w:t>
            </w:r>
            <w:r w:rsidRPr="009C76ED">
              <w:rPr>
                <w:rFonts w:asciiTheme="minorHAnsi" w:hAnsiTheme="minorHAnsi" w:cstheme="minorHAnsi"/>
                <w:sz w:val="24"/>
                <w:szCs w:val="24"/>
              </w:rPr>
              <w:t>ш</w:t>
            </w:r>
            <w:r w:rsidRPr="009C76ED">
              <w:rPr>
                <w:rFonts w:asciiTheme="minorHAnsi" w:hAnsiTheme="minorHAnsi" w:cstheme="minorHAnsi"/>
                <w:spacing w:val="-1"/>
                <w:sz w:val="24"/>
                <w:szCs w:val="24"/>
              </w:rPr>
              <w:t>т</w:t>
            </w:r>
            <w:r w:rsidRPr="009C76ED">
              <w:rPr>
                <w:rFonts w:asciiTheme="minorHAnsi" w:hAnsiTheme="minorHAnsi" w:cstheme="minorHAnsi"/>
                <w:spacing w:val="2"/>
                <w:sz w:val="24"/>
                <w:szCs w:val="24"/>
              </w:rPr>
              <w:t>е</w:t>
            </w:r>
            <w:r w:rsidRPr="009C76ED">
              <w:rPr>
                <w:rFonts w:asciiTheme="minorHAnsi" w:hAnsiTheme="minorHAnsi" w:cstheme="minorHAnsi"/>
                <w:spacing w:val="1"/>
                <w:sz w:val="24"/>
                <w:szCs w:val="24"/>
              </w:rPr>
              <w:t>т</w:t>
            </w:r>
            <w:r w:rsidRPr="009C76ED">
              <w:rPr>
                <w:rFonts w:asciiTheme="minorHAnsi" w:hAnsiTheme="minorHAnsi" w:cstheme="minorHAnsi"/>
                <w:sz w:val="24"/>
                <w:szCs w:val="24"/>
              </w:rPr>
              <w:t>о</w:t>
            </w:r>
            <w:r w:rsidRPr="009C76ED">
              <w:rPr>
                <w:rFonts w:asciiTheme="minorHAnsi" w:hAnsiTheme="minorHAnsi" w:cstheme="minorHAnsi"/>
                <w:sz w:val="24"/>
                <w:szCs w:val="24"/>
                <w:lang w:val="mk-MK"/>
              </w:rPr>
              <w:t xml:space="preserve"> </w:t>
            </w:r>
            <w:r w:rsidRPr="009C76ED">
              <w:rPr>
                <w:rFonts w:asciiTheme="minorHAnsi" w:hAnsiTheme="minorHAnsi" w:cstheme="minorHAnsi"/>
                <w:spacing w:val="-3"/>
                <w:sz w:val="24"/>
                <w:szCs w:val="24"/>
              </w:rPr>
              <w:t>р</w:t>
            </w:r>
            <w:r w:rsidRPr="009C76ED">
              <w:rPr>
                <w:rFonts w:asciiTheme="minorHAnsi" w:hAnsiTheme="minorHAnsi" w:cstheme="minorHAnsi"/>
                <w:sz w:val="24"/>
                <w:szCs w:val="24"/>
              </w:rPr>
              <w:t>едо</w:t>
            </w:r>
            <w:r w:rsidRPr="009C76ED">
              <w:rPr>
                <w:rFonts w:asciiTheme="minorHAnsi" w:hAnsiTheme="minorHAnsi" w:cstheme="minorHAnsi"/>
                <w:spacing w:val="1"/>
                <w:sz w:val="24"/>
                <w:szCs w:val="24"/>
              </w:rPr>
              <w:t>в</w:t>
            </w:r>
            <w:r w:rsidRPr="009C76ED">
              <w:rPr>
                <w:rFonts w:asciiTheme="minorHAnsi" w:hAnsiTheme="minorHAnsi" w:cstheme="minorHAnsi"/>
                <w:sz w:val="24"/>
                <w:szCs w:val="24"/>
              </w:rPr>
              <w:t>но</w:t>
            </w:r>
            <w:r w:rsidRPr="009C76ED">
              <w:rPr>
                <w:rFonts w:asciiTheme="minorHAnsi" w:hAnsiTheme="minorHAnsi" w:cstheme="minorHAnsi"/>
                <w:sz w:val="24"/>
                <w:szCs w:val="24"/>
                <w:lang w:val="mk-MK"/>
              </w:rPr>
              <w:t xml:space="preserve"> </w:t>
            </w:r>
            <w:r w:rsidRPr="009C76ED">
              <w:rPr>
                <w:rFonts w:asciiTheme="minorHAnsi" w:hAnsiTheme="minorHAnsi" w:cstheme="minorHAnsi"/>
                <w:w w:val="101"/>
                <w:sz w:val="24"/>
                <w:szCs w:val="24"/>
              </w:rPr>
              <w:t xml:space="preserve">е </w:t>
            </w:r>
            <w:r w:rsidRPr="009C76ED">
              <w:rPr>
                <w:rFonts w:asciiTheme="minorHAnsi" w:hAnsiTheme="minorHAnsi" w:cstheme="minorHAnsi"/>
                <w:spacing w:val="1"/>
                <w:sz w:val="24"/>
                <w:szCs w:val="24"/>
              </w:rPr>
              <w:t>в</w:t>
            </w:r>
            <w:r w:rsidRPr="009C76ED">
              <w:rPr>
                <w:rFonts w:asciiTheme="minorHAnsi" w:hAnsiTheme="minorHAnsi" w:cstheme="minorHAnsi"/>
                <w:spacing w:val="-1"/>
                <w:sz w:val="24"/>
                <w:szCs w:val="24"/>
              </w:rPr>
              <w:t>к</w:t>
            </w:r>
            <w:r w:rsidRPr="009C76ED">
              <w:rPr>
                <w:rFonts w:asciiTheme="minorHAnsi" w:hAnsiTheme="minorHAnsi" w:cstheme="minorHAnsi"/>
                <w:spacing w:val="3"/>
                <w:sz w:val="24"/>
                <w:szCs w:val="24"/>
              </w:rPr>
              <w:t>л</w:t>
            </w:r>
            <w:r w:rsidRPr="009C76ED">
              <w:rPr>
                <w:rFonts w:asciiTheme="minorHAnsi" w:hAnsiTheme="minorHAnsi" w:cstheme="minorHAnsi"/>
                <w:spacing w:val="-4"/>
                <w:sz w:val="24"/>
                <w:szCs w:val="24"/>
              </w:rPr>
              <w:t>у</w:t>
            </w:r>
            <w:r w:rsidRPr="009C76ED">
              <w:rPr>
                <w:rFonts w:asciiTheme="minorHAnsi" w:hAnsiTheme="minorHAnsi" w:cstheme="minorHAnsi"/>
                <w:spacing w:val="3"/>
                <w:sz w:val="24"/>
                <w:szCs w:val="24"/>
              </w:rPr>
              <w:t>ч</w:t>
            </w:r>
            <w:r w:rsidRPr="009C76ED">
              <w:rPr>
                <w:rFonts w:asciiTheme="minorHAnsi" w:hAnsiTheme="minorHAnsi" w:cstheme="minorHAnsi"/>
                <w:spacing w:val="-3"/>
                <w:sz w:val="24"/>
                <w:szCs w:val="24"/>
              </w:rPr>
              <w:t>е</w:t>
            </w:r>
            <w:r w:rsidRPr="009C76ED">
              <w:rPr>
                <w:rFonts w:asciiTheme="minorHAnsi" w:hAnsiTheme="minorHAnsi" w:cstheme="minorHAnsi"/>
                <w:spacing w:val="3"/>
                <w:sz w:val="24"/>
                <w:szCs w:val="24"/>
              </w:rPr>
              <w:t>н</w:t>
            </w:r>
            <w:r w:rsidRPr="009C76ED">
              <w:rPr>
                <w:rFonts w:asciiTheme="minorHAnsi" w:hAnsiTheme="minorHAnsi" w:cstheme="minorHAnsi"/>
                <w:sz w:val="24"/>
                <w:szCs w:val="24"/>
              </w:rPr>
              <w:t>о</w:t>
            </w:r>
            <w:r w:rsidRPr="009C76ED">
              <w:rPr>
                <w:rFonts w:asciiTheme="minorHAnsi" w:hAnsiTheme="minorHAnsi" w:cstheme="minorHAnsi"/>
                <w:sz w:val="24"/>
                <w:szCs w:val="24"/>
                <w:lang w:val="mk-MK"/>
              </w:rPr>
              <w:t xml:space="preserve"> </w:t>
            </w:r>
            <w:r w:rsidRPr="009C76ED">
              <w:rPr>
                <w:rFonts w:asciiTheme="minorHAnsi" w:hAnsiTheme="minorHAnsi" w:cstheme="minorHAnsi"/>
                <w:spacing w:val="1"/>
                <w:sz w:val="24"/>
                <w:szCs w:val="24"/>
              </w:rPr>
              <w:t>в</w:t>
            </w:r>
            <w:r w:rsidRPr="009C76ED">
              <w:rPr>
                <w:rFonts w:asciiTheme="minorHAnsi" w:hAnsiTheme="minorHAnsi" w:cstheme="minorHAnsi"/>
                <w:sz w:val="24"/>
                <w:szCs w:val="24"/>
              </w:rPr>
              <w:t>о</w:t>
            </w:r>
            <w:r w:rsidRPr="009C76ED">
              <w:rPr>
                <w:rFonts w:asciiTheme="minorHAnsi" w:hAnsiTheme="minorHAnsi" w:cstheme="minorHAnsi"/>
                <w:sz w:val="24"/>
                <w:szCs w:val="24"/>
                <w:lang w:val="mk-MK"/>
              </w:rPr>
              <w:t xml:space="preserve"> </w:t>
            </w:r>
            <w:r w:rsidRPr="009C76ED">
              <w:rPr>
                <w:rFonts w:asciiTheme="minorHAnsi" w:hAnsiTheme="minorHAnsi" w:cstheme="minorHAnsi"/>
                <w:spacing w:val="-3"/>
                <w:sz w:val="24"/>
                <w:szCs w:val="24"/>
              </w:rPr>
              <w:t>о</w:t>
            </w:r>
            <w:r w:rsidRPr="009C76ED">
              <w:rPr>
                <w:rFonts w:asciiTheme="minorHAnsi" w:hAnsiTheme="minorHAnsi" w:cstheme="minorHAnsi"/>
                <w:spacing w:val="3"/>
                <w:sz w:val="24"/>
                <w:szCs w:val="24"/>
              </w:rPr>
              <w:t>д</w:t>
            </w:r>
            <w:r w:rsidRPr="009C76ED">
              <w:rPr>
                <w:rFonts w:asciiTheme="minorHAnsi" w:hAnsiTheme="minorHAnsi" w:cstheme="minorHAnsi"/>
                <w:spacing w:val="1"/>
                <w:sz w:val="24"/>
                <w:szCs w:val="24"/>
              </w:rPr>
              <w:t>б</w:t>
            </w:r>
            <w:r w:rsidRPr="009C76ED">
              <w:rPr>
                <w:rFonts w:asciiTheme="minorHAnsi" w:hAnsiTheme="minorHAnsi" w:cstheme="minorHAnsi"/>
                <w:sz w:val="24"/>
                <w:szCs w:val="24"/>
              </w:rPr>
              <w:t>ел</w:t>
            </w:r>
            <w:r w:rsidRPr="009C76ED">
              <w:rPr>
                <w:rFonts w:asciiTheme="minorHAnsi" w:hAnsiTheme="minorHAnsi" w:cstheme="minorHAnsi"/>
                <w:spacing w:val="-1"/>
                <w:sz w:val="24"/>
                <w:szCs w:val="24"/>
              </w:rPr>
              <w:t>е</w:t>
            </w:r>
            <w:r w:rsidRPr="009C76ED">
              <w:rPr>
                <w:rFonts w:asciiTheme="minorHAnsi" w:hAnsiTheme="minorHAnsi" w:cstheme="minorHAnsi"/>
                <w:spacing w:val="5"/>
                <w:sz w:val="24"/>
                <w:szCs w:val="24"/>
              </w:rPr>
              <w:t>ж</w:t>
            </w:r>
            <w:r w:rsidRPr="009C76ED">
              <w:rPr>
                <w:rFonts w:asciiTheme="minorHAnsi" w:hAnsiTheme="minorHAnsi" w:cstheme="minorHAnsi"/>
                <w:spacing w:val="-6"/>
                <w:sz w:val="24"/>
                <w:szCs w:val="24"/>
              </w:rPr>
              <w:t>у</w:t>
            </w:r>
            <w:r w:rsidRPr="009C76ED">
              <w:rPr>
                <w:rFonts w:asciiTheme="minorHAnsi" w:hAnsiTheme="minorHAnsi" w:cstheme="minorHAnsi"/>
                <w:spacing w:val="3"/>
                <w:sz w:val="24"/>
                <w:szCs w:val="24"/>
              </w:rPr>
              <w:t>в</w:t>
            </w:r>
            <w:r w:rsidRPr="009C76ED">
              <w:rPr>
                <w:rFonts w:asciiTheme="minorHAnsi" w:hAnsiTheme="minorHAnsi" w:cstheme="minorHAnsi"/>
                <w:spacing w:val="-3"/>
                <w:sz w:val="24"/>
                <w:szCs w:val="24"/>
              </w:rPr>
              <w:t>е</w:t>
            </w:r>
            <w:r w:rsidRPr="009C76ED">
              <w:rPr>
                <w:rFonts w:asciiTheme="minorHAnsi" w:hAnsiTheme="minorHAnsi" w:cstheme="minorHAnsi"/>
                <w:spacing w:val="2"/>
                <w:sz w:val="24"/>
                <w:szCs w:val="24"/>
              </w:rPr>
              <w:t>њ</w:t>
            </w:r>
            <w:r w:rsidRPr="009C76ED">
              <w:rPr>
                <w:rFonts w:asciiTheme="minorHAnsi" w:hAnsiTheme="minorHAnsi" w:cstheme="minorHAnsi"/>
                <w:sz w:val="24"/>
                <w:szCs w:val="24"/>
              </w:rPr>
              <w:t>е</w:t>
            </w:r>
            <w:r w:rsidRPr="009C76ED">
              <w:rPr>
                <w:rFonts w:asciiTheme="minorHAnsi" w:hAnsiTheme="minorHAnsi" w:cstheme="minorHAnsi"/>
                <w:spacing w:val="1"/>
                <w:sz w:val="24"/>
                <w:szCs w:val="24"/>
              </w:rPr>
              <w:t>т</w:t>
            </w:r>
            <w:r w:rsidRPr="009C76ED">
              <w:rPr>
                <w:rFonts w:asciiTheme="minorHAnsi" w:hAnsiTheme="minorHAnsi" w:cstheme="minorHAnsi"/>
                <w:sz w:val="24"/>
                <w:szCs w:val="24"/>
              </w:rPr>
              <w:t>о на</w:t>
            </w:r>
            <w:r w:rsidRPr="009C76ED">
              <w:rPr>
                <w:rFonts w:asciiTheme="minorHAnsi" w:hAnsiTheme="minorHAnsi" w:cstheme="minorHAnsi"/>
                <w:sz w:val="24"/>
                <w:szCs w:val="24"/>
                <w:lang w:val="mk-MK"/>
              </w:rPr>
              <w:t xml:space="preserve"> </w:t>
            </w:r>
            <w:r w:rsidRPr="009C76ED">
              <w:rPr>
                <w:rFonts w:asciiTheme="minorHAnsi" w:hAnsiTheme="minorHAnsi" w:cstheme="minorHAnsi"/>
                <w:spacing w:val="-2"/>
                <w:sz w:val="24"/>
                <w:szCs w:val="24"/>
              </w:rPr>
              <w:t>з</w:t>
            </w:r>
            <w:r w:rsidRPr="009C76ED">
              <w:rPr>
                <w:rFonts w:asciiTheme="minorHAnsi" w:hAnsiTheme="minorHAnsi" w:cstheme="minorHAnsi"/>
                <w:spacing w:val="3"/>
                <w:sz w:val="24"/>
                <w:szCs w:val="24"/>
              </w:rPr>
              <w:t>н</w:t>
            </w:r>
            <w:r w:rsidRPr="009C76ED">
              <w:rPr>
                <w:rFonts w:asciiTheme="minorHAnsi" w:hAnsiTheme="minorHAnsi" w:cstheme="minorHAnsi"/>
                <w:spacing w:val="-3"/>
                <w:sz w:val="24"/>
                <w:szCs w:val="24"/>
              </w:rPr>
              <w:t>а</w:t>
            </w:r>
            <w:r w:rsidRPr="009C76ED">
              <w:rPr>
                <w:rFonts w:asciiTheme="minorHAnsi" w:hAnsiTheme="minorHAnsi" w:cstheme="minorHAnsi"/>
                <w:spacing w:val="1"/>
                <w:sz w:val="24"/>
                <w:szCs w:val="24"/>
              </w:rPr>
              <w:t>ч</w:t>
            </w:r>
            <w:r w:rsidRPr="009C76ED">
              <w:rPr>
                <w:rFonts w:asciiTheme="minorHAnsi" w:hAnsiTheme="minorHAnsi" w:cstheme="minorHAnsi"/>
                <w:spacing w:val="-3"/>
                <w:sz w:val="24"/>
                <w:szCs w:val="24"/>
              </w:rPr>
              <w:t>а</w:t>
            </w:r>
            <w:r w:rsidRPr="009C76ED">
              <w:rPr>
                <w:rFonts w:asciiTheme="minorHAnsi" w:hAnsiTheme="minorHAnsi" w:cstheme="minorHAnsi"/>
                <w:spacing w:val="3"/>
                <w:sz w:val="24"/>
                <w:szCs w:val="24"/>
              </w:rPr>
              <w:t>ј</w:t>
            </w:r>
            <w:r w:rsidRPr="009C76ED">
              <w:rPr>
                <w:rFonts w:asciiTheme="minorHAnsi" w:hAnsiTheme="minorHAnsi" w:cstheme="minorHAnsi"/>
                <w:sz w:val="24"/>
                <w:szCs w:val="24"/>
              </w:rPr>
              <w:t>н</w:t>
            </w:r>
            <w:r w:rsidRPr="009C76ED">
              <w:rPr>
                <w:rFonts w:asciiTheme="minorHAnsi" w:hAnsiTheme="minorHAnsi" w:cstheme="minorHAnsi"/>
                <w:spacing w:val="2"/>
                <w:sz w:val="24"/>
                <w:szCs w:val="24"/>
              </w:rPr>
              <w:t>и</w:t>
            </w:r>
            <w:r w:rsidRPr="009C76ED">
              <w:rPr>
                <w:rFonts w:asciiTheme="minorHAnsi" w:hAnsiTheme="minorHAnsi" w:cstheme="minorHAnsi"/>
                <w:spacing w:val="-1"/>
                <w:sz w:val="24"/>
                <w:szCs w:val="24"/>
              </w:rPr>
              <w:t>т</w:t>
            </w:r>
            <w:r w:rsidRPr="009C76ED">
              <w:rPr>
                <w:rFonts w:asciiTheme="minorHAnsi" w:hAnsiTheme="minorHAnsi" w:cstheme="minorHAnsi"/>
                <w:sz w:val="24"/>
                <w:szCs w:val="24"/>
              </w:rPr>
              <w:t>е</w:t>
            </w:r>
            <w:r w:rsidRPr="009C76ED">
              <w:rPr>
                <w:rFonts w:asciiTheme="minorHAnsi" w:hAnsiTheme="minorHAnsi" w:cstheme="minorHAnsi"/>
                <w:sz w:val="24"/>
                <w:szCs w:val="24"/>
                <w:lang w:val="mk-MK"/>
              </w:rPr>
              <w:t xml:space="preserve"> </w:t>
            </w:r>
            <w:r w:rsidRPr="009C76ED">
              <w:rPr>
                <w:rFonts w:asciiTheme="minorHAnsi" w:hAnsiTheme="minorHAnsi" w:cstheme="minorHAnsi"/>
                <w:sz w:val="24"/>
                <w:szCs w:val="24"/>
              </w:rPr>
              <w:t>д</w:t>
            </w:r>
            <w:r w:rsidRPr="009C76ED">
              <w:rPr>
                <w:rFonts w:asciiTheme="minorHAnsi" w:hAnsiTheme="minorHAnsi" w:cstheme="minorHAnsi"/>
                <w:spacing w:val="2"/>
                <w:sz w:val="24"/>
                <w:szCs w:val="24"/>
              </w:rPr>
              <w:t>а</w:t>
            </w:r>
            <w:r w:rsidRPr="009C76ED">
              <w:rPr>
                <w:rFonts w:asciiTheme="minorHAnsi" w:hAnsiTheme="minorHAnsi" w:cstheme="minorHAnsi"/>
                <w:spacing w:val="1"/>
                <w:sz w:val="24"/>
                <w:szCs w:val="24"/>
              </w:rPr>
              <w:t>т</w:t>
            </w:r>
            <w:r w:rsidRPr="009C76ED">
              <w:rPr>
                <w:rFonts w:asciiTheme="minorHAnsi" w:hAnsiTheme="minorHAnsi" w:cstheme="minorHAnsi"/>
                <w:spacing w:val="-4"/>
                <w:sz w:val="24"/>
                <w:szCs w:val="24"/>
              </w:rPr>
              <w:t>у</w:t>
            </w:r>
            <w:r w:rsidRPr="009C76ED">
              <w:rPr>
                <w:rFonts w:asciiTheme="minorHAnsi" w:hAnsiTheme="minorHAnsi" w:cstheme="minorHAnsi"/>
                <w:spacing w:val="3"/>
                <w:sz w:val="24"/>
                <w:szCs w:val="24"/>
              </w:rPr>
              <w:t>м</w:t>
            </w:r>
            <w:r w:rsidRPr="009C76ED">
              <w:rPr>
                <w:rFonts w:asciiTheme="minorHAnsi" w:hAnsiTheme="minorHAnsi" w:cstheme="minorHAnsi"/>
                <w:sz w:val="24"/>
                <w:szCs w:val="24"/>
              </w:rPr>
              <w:t>и</w:t>
            </w:r>
            <w:r w:rsidRPr="009C76ED">
              <w:rPr>
                <w:rFonts w:asciiTheme="minorHAnsi" w:hAnsiTheme="minorHAnsi" w:cstheme="minorHAnsi"/>
                <w:sz w:val="24"/>
                <w:szCs w:val="24"/>
                <w:lang w:val="mk-MK"/>
              </w:rPr>
              <w:t xml:space="preserve"> </w:t>
            </w:r>
            <w:r w:rsidRPr="009C76ED">
              <w:rPr>
                <w:rFonts w:asciiTheme="minorHAnsi" w:hAnsiTheme="minorHAnsi" w:cstheme="minorHAnsi"/>
                <w:sz w:val="24"/>
                <w:szCs w:val="24"/>
              </w:rPr>
              <w:t>и</w:t>
            </w:r>
            <w:r w:rsidRPr="009C76ED">
              <w:rPr>
                <w:rFonts w:asciiTheme="minorHAnsi" w:hAnsiTheme="minorHAnsi" w:cstheme="minorHAnsi"/>
                <w:sz w:val="24"/>
                <w:szCs w:val="24"/>
                <w:lang w:val="mk-MK"/>
              </w:rPr>
              <w:t xml:space="preserve"> </w:t>
            </w:r>
            <w:r w:rsidRPr="009C76ED">
              <w:rPr>
                <w:rFonts w:asciiTheme="minorHAnsi" w:hAnsiTheme="minorHAnsi" w:cstheme="minorHAnsi"/>
                <w:sz w:val="24"/>
                <w:szCs w:val="24"/>
              </w:rPr>
              <w:t>м</w:t>
            </w:r>
            <w:r w:rsidRPr="009C76ED">
              <w:rPr>
                <w:rFonts w:asciiTheme="minorHAnsi" w:hAnsiTheme="minorHAnsi" w:cstheme="minorHAnsi"/>
                <w:spacing w:val="-3"/>
                <w:sz w:val="24"/>
                <w:szCs w:val="24"/>
              </w:rPr>
              <w:t>а</w:t>
            </w:r>
            <w:r w:rsidRPr="009C76ED">
              <w:rPr>
                <w:rFonts w:asciiTheme="minorHAnsi" w:hAnsiTheme="minorHAnsi" w:cstheme="minorHAnsi"/>
                <w:spacing w:val="3"/>
                <w:sz w:val="24"/>
                <w:szCs w:val="24"/>
              </w:rPr>
              <w:t>н</w:t>
            </w:r>
            <w:r w:rsidRPr="009C76ED">
              <w:rPr>
                <w:rFonts w:asciiTheme="minorHAnsi" w:hAnsiTheme="minorHAnsi" w:cstheme="minorHAnsi"/>
                <w:spacing w:val="-1"/>
                <w:sz w:val="24"/>
                <w:szCs w:val="24"/>
              </w:rPr>
              <w:t>и</w:t>
            </w:r>
            <w:r w:rsidRPr="009C76ED">
              <w:rPr>
                <w:rFonts w:asciiTheme="minorHAnsi" w:hAnsiTheme="minorHAnsi" w:cstheme="minorHAnsi"/>
                <w:sz w:val="24"/>
                <w:szCs w:val="24"/>
              </w:rPr>
              <w:t>фе</w:t>
            </w:r>
            <w:r w:rsidRPr="009C76ED">
              <w:rPr>
                <w:rFonts w:asciiTheme="minorHAnsi" w:hAnsiTheme="minorHAnsi" w:cstheme="minorHAnsi"/>
                <w:spacing w:val="1"/>
                <w:sz w:val="24"/>
                <w:szCs w:val="24"/>
              </w:rPr>
              <w:t>с</w:t>
            </w:r>
            <w:r w:rsidRPr="009C76ED">
              <w:rPr>
                <w:rFonts w:asciiTheme="minorHAnsi" w:hAnsiTheme="minorHAnsi" w:cstheme="minorHAnsi"/>
                <w:spacing w:val="-1"/>
                <w:sz w:val="24"/>
                <w:szCs w:val="24"/>
              </w:rPr>
              <w:t>т</w:t>
            </w:r>
            <w:r w:rsidRPr="009C76ED">
              <w:rPr>
                <w:rFonts w:asciiTheme="minorHAnsi" w:hAnsiTheme="minorHAnsi" w:cstheme="minorHAnsi"/>
                <w:sz w:val="24"/>
                <w:szCs w:val="24"/>
              </w:rPr>
              <w:t>а</w:t>
            </w:r>
            <w:r w:rsidRPr="009C76ED">
              <w:rPr>
                <w:rFonts w:asciiTheme="minorHAnsi" w:hAnsiTheme="minorHAnsi" w:cstheme="minorHAnsi"/>
                <w:spacing w:val="1"/>
                <w:sz w:val="24"/>
                <w:szCs w:val="24"/>
              </w:rPr>
              <w:t>ц</w:t>
            </w:r>
            <w:r w:rsidRPr="009C76ED">
              <w:rPr>
                <w:rFonts w:asciiTheme="minorHAnsi" w:hAnsiTheme="minorHAnsi" w:cstheme="minorHAnsi"/>
                <w:spacing w:val="2"/>
                <w:sz w:val="24"/>
                <w:szCs w:val="24"/>
              </w:rPr>
              <w:t>и</w:t>
            </w:r>
            <w:r w:rsidRPr="009C76ED">
              <w:rPr>
                <w:rFonts w:asciiTheme="minorHAnsi" w:hAnsiTheme="minorHAnsi" w:cstheme="minorHAnsi"/>
                <w:sz w:val="24"/>
                <w:szCs w:val="24"/>
              </w:rPr>
              <w:t xml:space="preserve">и </w:t>
            </w:r>
            <w:r w:rsidRPr="009C76ED">
              <w:rPr>
                <w:rFonts w:asciiTheme="minorHAnsi" w:hAnsiTheme="minorHAnsi" w:cstheme="minorHAnsi"/>
                <w:spacing w:val="-1"/>
                <w:sz w:val="24"/>
                <w:szCs w:val="24"/>
              </w:rPr>
              <w:t>к</w:t>
            </w:r>
            <w:r w:rsidRPr="009C76ED">
              <w:rPr>
                <w:rFonts w:asciiTheme="minorHAnsi" w:hAnsiTheme="minorHAnsi" w:cstheme="minorHAnsi"/>
                <w:sz w:val="24"/>
                <w:szCs w:val="24"/>
              </w:rPr>
              <w:t>ои</w:t>
            </w:r>
            <w:r w:rsidRPr="009C76ED">
              <w:rPr>
                <w:rFonts w:asciiTheme="minorHAnsi" w:hAnsiTheme="minorHAnsi" w:cstheme="minorHAnsi"/>
                <w:sz w:val="24"/>
                <w:szCs w:val="24"/>
                <w:lang w:val="mk-MK"/>
              </w:rPr>
              <w:t xml:space="preserve"> </w:t>
            </w:r>
            <w:r w:rsidRPr="009C76ED">
              <w:rPr>
                <w:rFonts w:asciiTheme="minorHAnsi" w:hAnsiTheme="minorHAnsi" w:cstheme="minorHAnsi"/>
                <w:spacing w:val="1"/>
                <w:sz w:val="24"/>
                <w:szCs w:val="24"/>
              </w:rPr>
              <w:t>с</w:t>
            </w:r>
            <w:r w:rsidRPr="009C76ED">
              <w:rPr>
                <w:rFonts w:asciiTheme="minorHAnsi" w:hAnsiTheme="minorHAnsi" w:cstheme="minorHAnsi"/>
                <w:sz w:val="24"/>
                <w:szCs w:val="24"/>
              </w:rPr>
              <w:t>е</w:t>
            </w:r>
            <w:r w:rsidRPr="009C76ED">
              <w:rPr>
                <w:rFonts w:asciiTheme="minorHAnsi" w:hAnsiTheme="minorHAnsi" w:cstheme="minorHAnsi"/>
                <w:sz w:val="24"/>
                <w:szCs w:val="24"/>
                <w:lang w:val="mk-MK"/>
              </w:rPr>
              <w:t xml:space="preserve"> </w:t>
            </w:r>
            <w:r w:rsidRPr="009C76ED">
              <w:rPr>
                <w:rFonts w:asciiTheme="minorHAnsi" w:hAnsiTheme="minorHAnsi" w:cstheme="minorHAnsi"/>
                <w:sz w:val="24"/>
                <w:szCs w:val="24"/>
              </w:rPr>
              <w:t>ор</w:t>
            </w:r>
            <w:r w:rsidRPr="009C76ED">
              <w:rPr>
                <w:rFonts w:asciiTheme="minorHAnsi" w:hAnsiTheme="minorHAnsi" w:cstheme="minorHAnsi"/>
                <w:spacing w:val="-1"/>
                <w:sz w:val="24"/>
                <w:szCs w:val="24"/>
              </w:rPr>
              <w:t>г</w:t>
            </w:r>
            <w:r w:rsidRPr="009C76ED">
              <w:rPr>
                <w:rFonts w:asciiTheme="minorHAnsi" w:hAnsiTheme="minorHAnsi" w:cstheme="minorHAnsi"/>
                <w:spacing w:val="2"/>
                <w:sz w:val="24"/>
                <w:szCs w:val="24"/>
              </w:rPr>
              <w:t>а</w:t>
            </w:r>
            <w:r w:rsidRPr="009C76ED">
              <w:rPr>
                <w:rFonts w:asciiTheme="minorHAnsi" w:hAnsiTheme="minorHAnsi" w:cstheme="minorHAnsi"/>
                <w:spacing w:val="-2"/>
                <w:sz w:val="24"/>
                <w:szCs w:val="24"/>
              </w:rPr>
              <w:t>н</w:t>
            </w:r>
            <w:r w:rsidRPr="009C76ED">
              <w:rPr>
                <w:rFonts w:asciiTheme="minorHAnsi" w:hAnsiTheme="minorHAnsi" w:cstheme="minorHAnsi"/>
                <w:spacing w:val="2"/>
                <w:sz w:val="24"/>
                <w:szCs w:val="24"/>
              </w:rPr>
              <w:t>и</w:t>
            </w:r>
            <w:r w:rsidRPr="009C76ED">
              <w:rPr>
                <w:rFonts w:asciiTheme="minorHAnsi" w:hAnsiTheme="minorHAnsi" w:cstheme="minorHAnsi"/>
                <w:spacing w:val="1"/>
                <w:sz w:val="24"/>
                <w:szCs w:val="24"/>
              </w:rPr>
              <w:t>з</w:t>
            </w:r>
            <w:r w:rsidRPr="009C76ED">
              <w:rPr>
                <w:rFonts w:asciiTheme="minorHAnsi" w:hAnsiTheme="minorHAnsi" w:cstheme="minorHAnsi"/>
                <w:spacing w:val="-3"/>
                <w:sz w:val="24"/>
                <w:szCs w:val="24"/>
              </w:rPr>
              <w:t>и</w:t>
            </w:r>
            <w:r w:rsidRPr="009C76ED">
              <w:rPr>
                <w:rFonts w:asciiTheme="minorHAnsi" w:hAnsiTheme="minorHAnsi" w:cstheme="minorHAnsi"/>
                <w:spacing w:val="2"/>
                <w:sz w:val="24"/>
                <w:szCs w:val="24"/>
              </w:rPr>
              <w:t>р</w:t>
            </w:r>
            <w:r w:rsidRPr="009C76ED">
              <w:rPr>
                <w:rFonts w:asciiTheme="minorHAnsi" w:hAnsiTheme="minorHAnsi" w:cstheme="minorHAnsi"/>
                <w:spacing w:val="-3"/>
                <w:sz w:val="24"/>
                <w:szCs w:val="24"/>
              </w:rPr>
              <w:t>а</w:t>
            </w:r>
            <w:r w:rsidRPr="009C76ED">
              <w:rPr>
                <w:rFonts w:asciiTheme="minorHAnsi" w:hAnsiTheme="minorHAnsi" w:cstheme="minorHAnsi"/>
                <w:spacing w:val="3"/>
                <w:sz w:val="24"/>
                <w:szCs w:val="24"/>
              </w:rPr>
              <w:t>н</w:t>
            </w:r>
            <w:r w:rsidRPr="009C76ED">
              <w:rPr>
                <w:rFonts w:asciiTheme="minorHAnsi" w:hAnsiTheme="minorHAnsi" w:cstheme="minorHAnsi"/>
                <w:sz w:val="24"/>
                <w:szCs w:val="24"/>
              </w:rPr>
              <w:t>и  и</w:t>
            </w:r>
            <w:r w:rsidRPr="009C76ED">
              <w:rPr>
                <w:rFonts w:asciiTheme="minorHAnsi" w:hAnsiTheme="minorHAnsi" w:cstheme="minorHAnsi"/>
                <w:sz w:val="24"/>
                <w:szCs w:val="24"/>
                <w:lang w:val="mk-MK"/>
              </w:rPr>
              <w:t xml:space="preserve"> </w:t>
            </w:r>
            <w:r w:rsidRPr="009C76ED">
              <w:rPr>
                <w:rFonts w:asciiTheme="minorHAnsi" w:hAnsiTheme="minorHAnsi" w:cstheme="minorHAnsi"/>
                <w:sz w:val="24"/>
                <w:szCs w:val="24"/>
              </w:rPr>
              <w:t>од</w:t>
            </w:r>
            <w:r w:rsidRPr="009C76ED">
              <w:rPr>
                <w:rFonts w:asciiTheme="minorHAnsi" w:hAnsiTheme="minorHAnsi" w:cstheme="minorHAnsi"/>
                <w:sz w:val="24"/>
                <w:szCs w:val="24"/>
                <w:lang w:val="mk-MK"/>
              </w:rPr>
              <w:t xml:space="preserve"> </w:t>
            </w:r>
            <w:r w:rsidRPr="009C76ED">
              <w:rPr>
                <w:rFonts w:asciiTheme="minorHAnsi" w:hAnsiTheme="minorHAnsi" w:cstheme="minorHAnsi"/>
                <w:spacing w:val="-2"/>
                <w:sz w:val="24"/>
                <w:szCs w:val="24"/>
              </w:rPr>
              <w:t>с</w:t>
            </w:r>
            <w:r w:rsidRPr="009C76ED">
              <w:rPr>
                <w:rFonts w:asciiTheme="minorHAnsi" w:hAnsiTheme="minorHAnsi" w:cstheme="minorHAnsi"/>
                <w:spacing w:val="1"/>
                <w:sz w:val="24"/>
                <w:szCs w:val="24"/>
              </w:rPr>
              <w:t>т</w:t>
            </w:r>
            <w:r w:rsidRPr="009C76ED">
              <w:rPr>
                <w:rFonts w:asciiTheme="minorHAnsi" w:hAnsiTheme="minorHAnsi" w:cstheme="minorHAnsi"/>
                <w:sz w:val="24"/>
                <w:szCs w:val="24"/>
              </w:rPr>
              <w:t>р</w:t>
            </w:r>
            <w:r w:rsidRPr="009C76ED">
              <w:rPr>
                <w:rFonts w:asciiTheme="minorHAnsi" w:hAnsiTheme="minorHAnsi" w:cstheme="minorHAnsi"/>
                <w:spacing w:val="-3"/>
                <w:sz w:val="24"/>
                <w:szCs w:val="24"/>
              </w:rPr>
              <w:t>а</w:t>
            </w:r>
            <w:r w:rsidRPr="009C76ED">
              <w:rPr>
                <w:rFonts w:asciiTheme="minorHAnsi" w:hAnsiTheme="minorHAnsi" w:cstheme="minorHAnsi"/>
                <w:spacing w:val="3"/>
                <w:sz w:val="24"/>
                <w:szCs w:val="24"/>
              </w:rPr>
              <w:t>н</w:t>
            </w:r>
            <w:r w:rsidRPr="009C76ED">
              <w:rPr>
                <w:rFonts w:asciiTheme="minorHAnsi" w:hAnsiTheme="minorHAnsi" w:cstheme="minorHAnsi"/>
                <w:sz w:val="24"/>
                <w:szCs w:val="24"/>
              </w:rPr>
              <w:t>а</w:t>
            </w:r>
            <w:r w:rsidRPr="009C76ED">
              <w:rPr>
                <w:rFonts w:asciiTheme="minorHAnsi" w:hAnsiTheme="minorHAnsi" w:cstheme="minorHAnsi"/>
                <w:sz w:val="24"/>
                <w:szCs w:val="24"/>
                <w:lang w:val="mk-MK"/>
              </w:rPr>
              <w:t xml:space="preserve"> </w:t>
            </w:r>
            <w:r w:rsidRPr="009C76ED">
              <w:rPr>
                <w:rFonts w:asciiTheme="minorHAnsi" w:hAnsiTheme="minorHAnsi" w:cstheme="minorHAnsi"/>
                <w:sz w:val="24"/>
                <w:szCs w:val="24"/>
              </w:rPr>
              <w:t>на</w:t>
            </w:r>
            <w:r w:rsidRPr="009C76ED">
              <w:rPr>
                <w:rFonts w:asciiTheme="minorHAnsi" w:hAnsiTheme="minorHAnsi" w:cstheme="minorHAnsi"/>
                <w:sz w:val="24"/>
                <w:szCs w:val="24"/>
                <w:lang w:val="mk-MK"/>
              </w:rPr>
              <w:t xml:space="preserve"> </w:t>
            </w:r>
            <w:r w:rsidRPr="009C76ED">
              <w:rPr>
                <w:rFonts w:asciiTheme="minorHAnsi" w:hAnsiTheme="minorHAnsi" w:cstheme="minorHAnsi"/>
                <w:spacing w:val="-2"/>
                <w:w w:val="101"/>
                <w:sz w:val="24"/>
                <w:szCs w:val="24"/>
              </w:rPr>
              <w:t>с</w:t>
            </w:r>
            <w:r w:rsidRPr="009C76ED">
              <w:rPr>
                <w:rFonts w:asciiTheme="minorHAnsi" w:hAnsiTheme="minorHAnsi" w:cstheme="minorHAnsi"/>
                <w:w w:val="101"/>
                <w:sz w:val="24"/>
                <w:szCs w:val="24"/>
              </w:rPr>
              <w:t>а</w:t>
            </w:r>
            <w:r w:rsidRPr="009C76ED">
              <w:rPr>
                <w:rFonts w:asciiTheme="minorHAnsi" w:hAnsiTheme="minorHAnsi" w:cstheme="minorHAnsi"/>
                <w:spacing w:val="3"/>
                <w:w w:val="101"/>
                <w:sz w:val="24"/>
                <w:szCs w:val="24"/>
              </w:rPr>
              <w:t>м</w:t>
            </w:r>
            <w:r w:rsidRPr="009C76ED">
              <w:rPr>
                <w:rFonts w:asciiTheme="minorHAnsi" w:hAnsiTheme="minorHAnsi" w:cstheme="minorHAnsi"/>
                <w:w w:val="101"/>
                <w:sz w:val="24"/>
                <w:szCs w:val="24"/>
              </w:rPr>
              <w:t>о</w:t>
            </w:r>
            <w:r w:rsidRPr="009C76ED">
              <w:rPr>
                <w:rFonts w:asciiTheme="minorHAnsi" w:hAnsiTheme="minorHAnsi" w:cstheme="minorHAnsi"/>
                <w:spacing w:val="-1"/>
                <w:w w:val="101"/>
                <w:sz w:val="24"/>
                <w:szCs w:val="24"/>
              </w:rPr>
              <w:t>т</w:t>
            </w:r>
            <w:r w:rsidRPr="009C76ED">
              <w:rPr>
                <w:rFonts w:asciiTheme="minorHAnsi" w:hAnsiTheme="minorHAnsi" w:cstheme="minorHAnsi"/>
                <w:w w:val="101"/>
                <w:sz w:val="24"/>
                <w:szCs w:val="24"/>
              </w:rPr>
              <w:t xml:space="preserve">о </w:t>
            </w:r>
            <w:r w:rsidRPr="009C76ED">
              <w:rPr>
                <w:rFonts w:asciiTheme="minorHAnsi" w:hAnsiTheme="minorHAnsi" w:cstheme="minorHAnsi"/>
                <w:spacing w:val="-2"/>
                <w:sz w:val="24"/>
                <w:szCs w:val="24"/>
              </w:rPr>
              <w:t>у</w:t>
            </w:r>
            <w:r w:rsidRPr="009C76ED">
              <w:rPr>
                <w:rFonts w:asciiTheme="minorHAnsi" w:hAnsiTheme="minorHAnsi" w:cstheme="minorHAnsi"/>
                <w:spacing w:val="3"/>
                <w:sz w:val="24"/>
                <w:szCs w:val="24"/>
              </w:rPr>
              <w:t>ч</w:t>
            </w:r>
            <w:r w:rsidRPr="009C76ED">
              <w:rPr>
                <w:rFonts w:asciiTheme="minorHAnsi" w:hAnsiTheme="minorHAnsi" w:cstheme="minorHAnsi"/>
                <w:spacing w:val="-3"/>
                <w:sz w:val="24"/>
                <w:szCs w:val="24"/>
              </w:rPr>
              <w:t>и</w:t>
            </w:r>
            <w:r w:rsidRPr="009C76ED">
              <w:rPr>
                <w:rFonts w:asciiTheme="minorHAnsi" w:hAnsiTheme="minorHAnsi" w:cstheme="minorHAnsi"/>
                <w:spacing w:val="3"/>
                <w:sz w:val="24"/>
                <w:szCs w:val="24"/>
              </w:rPr>
              <w:t>л</w:t>
            </w:r>
            <w:r w:rsidRPr="009C76ED">
              <w:rPr>
                <w:rFonts w:asciiTheme="minorHAnsi" w:hAnsiTheme="minorHAnsi" w:cstheme="minorHAnsi"/>
                <w:spacing w:val="-3"/>
                <w:sz w:val="24"/>
                <w:szCs w:val="24"/>
              </w:rPr>
              <w:t>и</w:t>
            </w:r>
            <w:r w:rsidRPr="009C76ED">
              <w:rPr>
                <w:rFonts w:asciiTheme="minorHAnsi" w:hAnsiTheme="minorHAnsi" w:cstheme="minorHAnsi"/>
                <w:spacing w:val="2"/>
                <w:sz w:val="24"/>
                <w:szCs w:val="24"/>
              </w:rPr>
              <w:t>ш</w:t>
            </w:r>
            <w:r w:rsidRPr="009C76ED">
              <w:rPr>
                <w:rFonts w:asciiTheme="minorHAnsi" w:hAnsiTheme="minorHAnsi" w:cstheme="minorHAnsi"/>
                <w:spacing w:val="1"/>
                <w:sz w:val="24"/>
                <w:szCs w:val="24"/>
              </w:rPr>
              <w:t>т</w:t>
            </w:r>
            <w:r w:rsidRPr="009C76ED">
              <w:rPr>
                <w:rFonts w:asciiTheme="minorHAnsi" w:hAnsiTheme="minorHAnsi" w:cstheme="minorHAnsi"/>
                <w:sz w:val="24"/>
                <w:szCs w:val="24"/>
              </w:rPr>
              <w:t>е</w:t>
            </w:r>
            <w:r w:rsidRPr="009C76ED">
              <w:rPr>
                <w:rFonts w:asciiTheme="minorHAnsi" w:hAnsiTheme="minorHAnsi" w:cstheme="minorHAnsi"/>
                <w:sz w:val="24"/>
                <w:szCs w:val="24"/>
                <w:lang w:val="mk-MK"/>
              </w:rPr>
              <w:t xml:space="preserve"> </w:t>
            </w:r>
            <w:r w:rsidRPr="009C76ED">
              <w:rPr>
                <w:rFonts w:asciiTheme="minorHAnsi" w:hAnsiTheme="minorHAnsi" w:cstheme="minorHAnsi"/>
                <w:spacing w:val="-1"/>
                <w:sz w:val="24"/>
                <w:szCs w:val="24"/>
              </w:rPr>
              <w:t>(</w:t>
            </w:r>
            <w:r w:rsidRPr="009C76ED">
              <w:rPr>
                <w:rFonts w:asciiTheme="minorHAnsi" w:hAnsiTheme="minorHAnsi" w:cstheme="minorHAnsi"/>
                <w:spacing w:val="-1"/>
                <w:sz w:val="24"/>
                <w:szCs w:val="24"/>
                <w:lang w:val="mk-MK"/>
              </w:rPr>
              <w:t xml:space="preserve"> </w:t>
            </w:r>
            <w:r w:rsidRPr="009C76ED">
              <w:rPr>
                <w:rFonts w:asciiTheme="minorHAnsi" w:hAnsiTheme="minorHAnsi" w:cstheme="minorHAnsi"/>
                <w:spacing w:val="1"/>
                <w:sz w:val="24"/>
                <w:szCs w:val="24"/>
              </w:rPr>
              <w:t>п</w:t>
            </w:r>
            <w:r w:rsidRPr="009C76ED">
              <w:rPr>
                <w:rFonts w:asciiTheme="minorHAnsi" w:hAnsiTheme="minorHAnsi" w:cstheme="minorHAnsi"/>
                <w:sz w:val="24"/>
                <w:szCs w:val="24"/>
              </w:rPr>
              <w:t>а</w:t>
            </w:r>
            <w:r w:rsidRPr="009C76ED">
              <w:rPr>
                <w:rFonts w:asciiTheme="minorHAnsi" w:hAnsiTheme="minorHAnsi" w:cstheme="minorHAnsi"/>
                <w:spacing w:val="1"/>
                <w:sz w:val="24"/>
                <w:szCs w:val="24"/>
              </w:rPr>
              <w:t>т</w:t>
            </w:r>
            <w:r w:rsidRPr="009C76ED">
              <w:rPr>
                <w:rFonts w:asciiTheme="minorHAnsi" w:hAnsiTheme="minorHAnsi" w:cstheme="minorHAnsi"/>
                <w:spacing w:val="2"/>
                <w:sz w:val="24"/>
                <w:szCs w:val="24"/>
              </w:rPr>
              <w:t>р</w:t>
            </w:r>
            <w:r w:rsidRPr="009C76ED">
              <w:rPr>
                <w:rFonts w:asciiTheme="minorHAnsi" w:hAnsiTheme="minorHAnsi" w:cstheme="minorHAnsi"/>
                <w:spacing w:val="-3"/>
                <w:sz w:val="24"/>
                <w:szCs w:val="24"/>
              </w:rPr>
              <w:t>о</w:t>
            </w:r>
            <w:r w:rsidRPr="009C76ED">
              <w:rPr>
                <w:rFonts w:asciiTheme="minorHAnsi" w:hAnsiTheme="minorHAnsi" w:cstheme="minorHAnsi"/>
                <w:sz w:val="24"/>
                <w:szCs w:val="24"/>
              </w:rPr>
              <w:t>нен</w:t>
            </w:r>
            <w:r w:rsidRPr="009C76ED">
              <w:rPr>
                <w:rFonts w:asciiTheme="minorHAnsi" w:hAnsiTheme="minorHAnsi" w:cstheme="minorHAnsi"/>
                <w:sz w:val="24"/>
                <w:szCs w:val="24"/>
                <w:lang w:val="mk-MK"/>
              </w:rPr>
              <w:t xml:space="preserve"> </w:t>
            </w:r>
            <w:r w:rsidRPr="009C76ED">
              <w:rPr>
                <w:rFonts w:asciiTheme="minorHAnsi" w:hAnsiTheme="minorHAnsi" w:cstheme="minorHAnsi"/>
                <w:spacing w:val="-2"/>
                <w:sz w:val="24"/>
                <w:szCs w:val="24"/>
              </w:rPr>
              <w:t>п</w:t>
            </w:r>
            <w:r w:rsidRPr="009C76ED">
              <w:rPr>
                <w:rFonts w:asciiTheme="minorHAnsi" w:hAnsiTheme="minorHAnsi" w:cstheme="minorHAnsi"/>
                <w:sz w:val="24"/>
                <w:szCs w:val="24"/>
              </w:rPr>
              <w:t>ра</w:t>
            </w:r>
            <w:r w:rsidRPr="009C76ED">
              <w:rPr>
                <w:rFonts w:asciiTheme="minorHAnsi" w:hAnsiTheme="minorHAnsi" w:cstheme="minorHAnsi"/>
                <w:spacing w:val="-2"/>
                <w:sz w:val="24"/>
                <w:szCs w:val="24"/>
              </w:rPr>
              <w:t>з</w:t>
            </w:r>
            <w:r w:rsidRPr="009C76ED">
              <w:rPr>
                <w:rFonts w:asciiTheme="minorHAnsi" w:hAnsiTheme="minorHAnsi" w:cstheme="minorHAnsi"/>
                <w:spacing w:val="3"/>
                <w:sz w:val="24"/>
                <w:szCs w:val="24"/>
              </w:rPr>
              <w:t>н</w:t>
            </w:r>
            <w:r w:rsidRPr="009C76ED">
              <w:rPr>
                <w:rFonts w:asciiTheme="minorHAnsi" w:hAnsiTheme="minorHAnsi" w:cstheme="minorHAnsi"/>
                <w:spacing w:val="-1"/>
                <w:sz w:val="24"/>
                <w:szCs w:val="24"/>
              </w:rPr>
              <w:t>ик</w:t>
            </w:r>
            <w:r w:rsidRPr="009C76ED">
              <w:rPr>
                <w:rFonts w:asciiTheme="minorHAnsi" w:hAnsiTheme="minorHAnsi" w:cstheme="minorHAnsi"/>
                <w:sz w:val="24"/>
                <w:szCs w:val="24"/>
              </w:rPr>
              <w:t>,</w:t>
            </w:r>
            <w:r w:rsidRPr="009C76ED">
              <w:rPr>
                <w:rFonts w:asciiTheme="minorHAnsi" w:hAnsiTheme="minorHAnsi" w:cstheme="minorHAnsi"/>
                <w:sz w:val="24"/>
                <w:szCs w:val="24"/>
                <w:lang w:val="mk-MK"/>
              </w:rPr>
              <w:t xml:space="preserve"> </w:t>
            </w:r>
            <w:r w:rsidRPr="009C76ED">
              <w:rPr>
                <w:rFonts w:asciiTheme="minorHAnsi" w:hAnsiTheme="minorHAnsi" w:cstheme="minorHAnsi"/>
                <w:spacing w:val="1"/>
                <w:sz w:val="24"/>
                <w:szCs w:val="24"/>
              </w:rPr>
              <w:t>ч</w:t>
            </w:r>
            <w:r w:rsidRPr="009C76ED">
              <w:rPr>
                <w:rFonts w:asciiTheme="minorHAnsi" w:hAnsiTheme="minorHAnsi" w:cstheme="minorHAnsi"/>
                <w:spacing w:val="-3"/>
                <w:sz w:val="24"/>
                <w:szCs w:val="24"/>
              </w:rPr>
              <w:t>е</w:t>
            </w:r>
            <w:r w:rsidRPr="009C76ED">
              <w:rPr>
                <w:rFonts w:asciiTheme="minorHAnsi" w:hAnsiTheme="minorHAnsi" w:cstheme="minorHAnsi"/>
                <w:spacing w:val="3"/>
                <w:sz w:val="24"/>
                <w:szCs w:val="24"/>
              </w:rPr>
              <w:t>с</w:t>
            </w:r>
            <w:r w:rsidRPr="009C76ED">
              <w:rPr>
                <w:rFonts w:asciiTheme="minorHAnsi" w:hAnsiTheme="minorHAnsi" w:cstheme="minorHAnsi"/>
                <w:spacing w:val="-1"/>
                <w:sz w:val="24"/>
                <w:szCs w:val="24"/>
              </w:rPr>
              <w:t>т</w:t>
            </w:r>
            <w:r w:rsidRPr="009C76ED">
              <w:rPr>
                <w:rFonts w:asciiTheme="minorHAnsi" w:hAnsiTheme="minorHAnsi" w:cstheme="minorHAnsi"/>
                <w:spacing w:val="1"/>
                <w:sz w:val="24"/>
                <w:szCs w:val="24"/>
              </w:rPr>
              <w:t>в</w:t>
            </w:r>
            <w:r w:rsidRPr="009C76ED">
              <w:rPr>
                <w:rFonts w:asciiTheme="minorHAnsi" w:hAnsiTheme="minorHAnsi" w:cstheme="minorHAnsi"/>
                <w:spacing w:val="-2"/>
                <w:sz w:val="24"/>
                <w:szCs w:val="24"/>
              </w:rPr>
              <w:t>у</w:t>
            </w:r>
            <w:r w:rsidRPr="009C76ED">
              <w:rPr>
                <w:rFonts w:asciiTheme="minorHAnsi" w:hAnsiTheme="minorHAnsi" w:cstheme="minorHAnsi"/>
                <w:spacing w:val="1"/>
                <w:sz w:val="24"/>
                <w:szCs w:val="24"/>
              </w:rPr>
              <w:t>в</w:t>
            </w:r>
            <w:r w:rsidRPr="009C76ED">
              <w:rPr>
                <w:rFonts w:asciiTheme="minorHAnsi" w:hAnsiTheme="minorHAnsi" w:cstheme="minorHAnsi"/>
                <w:sz w:val="24"/>
                <w:szCs w:val="24"/>
              </w:rPr>
              <w:t>а</w:t>
            </w:r>
            <w:r w:rsidRPr="009C76ED">
              <w:rPr>
                <w:rFonts w:asciiTheme="minorHAnsi" w:hAnsiTheme="minorHAnsi" w:cstheme="minorHAnsi"/>
                <w:spacing w:val="2"/>
                <w:sz w:val="24"/>
                <w:szCs w:val="24"/>
              </w:rPr>
              <w:t>њ</w:t>
            </w:r>
            <w:r w:rsidRPr="009C76ED">
              <w:rPr>
                <w:rFonts w:asciiTheme="minorHAnsi" w:hAnsiTheme="minorHAnsi" w:cstheme="minorHAnsi"/>
                <w:sz w:val="24"/>
                <w:szCs w:val="24"/>
              </w:rPr>
              <w:t>е</w:t>
            </w:r>
            <w:r w:rsidRPr="009C76ED">
              <w:rPr>
                <w:rFonts w:asciiTheme="minorHAnsi" w:hAnsiTheme="minorHAnsi" w:cstheme="minorHAnsi"/>
                <w:sz w:val="24"/>
                <w:szCs w:val="24"/>
                <w:lang w:val="mk-MK"/>
              </w:rPr>
              <w:t xml:space="preserve"> </w:t>
            </w:r>
            <w:r w:rsidRPr="009C76ED">
              <w:rPr>
                <w:rFonts w:asciiTheme="minorHAnsi" w:hAnsiTheme="minorHAnsi" w:cstheme="minorHAnsi"/>
                <w:sz w:val="24"/>
                <w:szCs w:val="24"/>
              </w:rPr>
              <w:t>на</w:t>
            </w:r>
            <w:r w:rsidRPr="009C76ED">
              <w:rPr>
                <w:rFonts w:asciiTheme="minorHAnsi" w:hAnsiTheme="minorHAnsi" w:cstheme="minorHAnsi"/>
                <w:spacing w:val="1"/>
                <w:sz w:val="24"/>
                <w:szCs w:val="24"/>
              </w:rPr>
              <w:t xml:space="preserve"> п</w:t>
            </w:r>
            <w:r w:rsidRPr="009C76ED">
              <w:rPr>
                <w:rFonts w:asciiTheme="minorHAnsi" w:hAnsiTheme="minorHAnsi" w:cstheme="minorHAnsi"/>
                <w:spacing w:val="-3"/>
                <w:sz w:val="24"/>
                <w:szCs w:val="24"/>
              </w:rPr>
              <w:t>р</w:t>
            </w:r>
            <w:r w:rsidRPr="009C76ED">
              <w:rPr>
                <w:rFonts w:asciiTheme="minorHAnsi" w:hAnsiTheme="minorHAnsi" w:cstheme="minorHAnsi"/>
                <w:spacing w:val="1"/>
                <w:sz w:val="24"/>
                <w:szCs w:val="24"/>
              </w:rPr>
              <w:t>в</w:t>
            </w:r>
            <w:r w:rsidRPr="009C76ED">
              <w:rPr>
                <w:rFonts w:asciiTheme="minorHAnsi" w:hAnsiTheme="minorHAnsi" w:cstheme="minorHAnsi"/>
                <w:spacing w:val="-3"/>
                <w:sz w:val="24"/>
                <w:szCs w:val="24"/>
              </w:rPr>
              <w:t>о</w:t>
            </w:r>
            <w:r w:rsidRPr="009C76ED">
              <w:rPr>
                <w:rFonts w:asciiTheme="minorHAnsi" w:hAnsiTheme="minorHAnsi" w:cstheme="minorHAnsi"/>
                <w:spacing w:val="3"/>
                <w:sz w:val="24"/>
                <w:szCs w:val="24"/>
              </w:rPr>
              <w:t>б</w:t>
            </w:r>
            <w:r w:rsidRPr="009C76ED">
              <w:rPr>
                <w:rFonts w:asciiTheme="minorHAnsi" w:hAnsiTheme="minorHAnsi" w:cstheme="minorHAnsi"/>
                <w:sz w:val="24"/>
                <w:szCs w:val="24"/>
              </w:rPr>
              <w:t>ор</w:t>
            </w:r>
            <w:r w:rsidRPr="009C76ED">
              <w:rPr>
                <w:rFonts w:asciiTheme="minorHAnsi" w:hAnsiTheme="minorHAnsi" w:cstheme="minorHAnsi"/>
                <w:spacing w:val="1"/>
                <w:sz w:val="24"/>
                <w:szCs w:val="24"/>
              </w:rPr>
              <w:t>ц</w:t>
            </w:r>
            <w:r w:rsidRPr="009C76ED">
              <w:rPr>
                <w:rFonts w:asciiTheme="minorHAnsi" w:hAnsiTheme="minorHAnsi" w:cstheme="minorHAnsi"/>
                <w:spacing w:val="-1"/>
                <w:sz w:val="24"/>
                <w:szCs w:val="24"/>
              </w:rPr>
              <w:t>и</w:t>
            </w:r>
            <w:r w:rsidRPr="009C76ED">
              <w:rPr>
                <w:rFonts w:asciiTheme="minorHAnsi" w:hAnsiTheme="minorHAnsi" w:cstheme="minorHAnsi"/>
                <w:sz w:val="24"/>
                <w:szCs w:val="24"/>
              </w:rPr>
              <w:t>,</w:t>
            </w:r>
            <w:r w:rsidRPr="009C76ED">
              <w:rPr>
                <w:rFonts w:asciiTheme="minorHAnsi" w:hAnsiTheme="minorHAnsi" w:cstheme="minorHAnsi"/>
                <w:sz w:val="24"/>
                <w:szCs w:val="24"/>
                <w:lang w:val="mk-MK"/>
              </w:rPr>
              <w:t xml:space="preserve"> </w:t>
            </w:r>
            <w:r w:rsidRPr="009C76ED">
              <w:rPr>
                <w:rFonts w:asciiTheme="minorHAnsi" w:hAnsiTheme="minorHAnsi" w:cstheme="minorHAnsi"/>
                <w:spacing w:val="1"/>
                <w:sz w:val="24"/>
                <w:szCs w:val="24"/>
              </w:rPr>
              <w:t>к</w:t>
            </w:r>
            <w:r w:rsidRPr="009C76ED">
              <w:rPr>
                <w:rFonts w:asciiTheme="minorHAnsi" w:hAnsiTheme="minorHAnsi" w:cstheme="minorHAnsi"/>
                <w:spacing w:val="-3"/>
                <w:sz w:val="24"/>
                <w:szCs w:val="24"/>
              </w:rPr>
              <w:t>о</w:t>
            </w:r>
            <w:r w:rsidRPr="009C76ED">
              <w:rPr>
                <w:rFonts w:asciiTheme="minorHAnsi" w:hAnsiTheme="minorHAnsi" w:cstheme="minorHAnsi"/>
                <w:spacing w:val="3"/>
                <w:sz w:val="24"/>
                <w:szCs w:val="24"/>
              </w:rPr>
              <w:t>н</w:t>
            </w:r>
            <w:r w:rsidRPr="009C76ED">
              <w:rPr>
                <w:rFonts w:asciiTheme="minorHAnsi" w:hAnsiTheme="minorHAnsi" w:cstheme="minorHAnsi"/>
                <w:spacing w:val="1"/>
                <w:sz w:val="24"/>
                <w:szCs w:val="24"/>
              </w:rPr>
              <w:t>к</w:t>
            </w:r>
            <w:r w:rsidRPr="009C76ED">
              <w:rPr>
                <w:rFonts w:asciiTheme="minorHAnsi" w:hAnsiTheme="minorHAnsi" w:cstheme="minorHAnsi"/>
                <w:spacing w:val="-2"/>
                <w:sz w:val="24"/>
                <w:szCs w:val="24"/>
              </w:rPr>
              <w:t>у</w:t>
            </w:r>
            <w:r w:rsidRPr="009C76ED">
              <w:rPr>
                <w:rFonts w:asciiTheme="minorHAnsi" w:hAnsiTheme="minorHAnsi" w:cstheme="minorHAnsi"/>
                <w:sz w:val="24"/>
                <w:szCs w:val="24"/>
              </w:rPr>
              <w:t>р</w:t>
            </w:r>
            <w:r w:rsidRPr="009C76ED">
              <w:rPr>
                <w:rFonts w:asciiTheme="minorHAnsi" w:hAnsiTheme="minorHAnsi" w:cstheme="minorHAnsi"/>
                <w:spacing w:val="-2"/>
                <w:sz w:val="24"/>
                <w:szCs w:val="24"/>
              </w:rPr>
              <w:t>с</w:t>
            </w:r>
            <w:r w:rsidRPr="009C76ED">
              <w:rPr>
                <w:rFonts w:asciiTheme="minorHAnsi" w:hAnsiTheme="minorHAnsi" w:cstheme="minorHAnsi"/>
                <w:sz w:val="24"/>
                <w:szCs w:val="24"/>
              </w:rPr>
              <w:t>и</w:t>
            </w:r>
            <w:r w:rsidRPr="009C76ED">
              <w:rPr>
                <w:rFonts w:asciiTheme="minorHAnsi" w:hAnsiTheme="minorHAnsi" w:cstheme="minorHAnsi"/>
                <w:sz w:val="24"/>
                <w:szCs w:val="24"/>
                <w:lang w:val="mk-MK"/>
              </w:rPr>
              <w:t xml:space="preserve"> </w:t>
            </w:r>
            <w:r w:rsidRPr="009C76ED">
              <w:rPr>
                <w:rFonts w:asciiTheme="minorHAnsi" w:hAnsiTheme="minorHAnsi" w:cstheme="minorHAnsi"/>
                <w:spacing w:val="-3"/>
                <w:sz w:val="24"/>
                <w:szCs w:val="24"/>
              </w:rPr>
              <w:t>о</w:t>
            </w:r>
            <w:r w:rsidRPr="009C76ED">
              <w:rPr>
                <w:rFonts w:asciiTheme="minorHAnsi" w:hAnsiTheme="minorHAnsi" w:cstheme="minorHAnsi"/>
                <w:sz w:val="24"/>
                <w:szCs w:val="24"/>
              </w:rPr>
              <w:t>д</w:t>
            </w:r>
            <w:r w:rsidRPr="009C76ED">
              <w:rPr>
                <w:rFonts w:asciiTheme="minorHAnsi" w:hAnsiTheme="minorHAnsi" w:cstheme="minorHAnsi"/>
                <w:sz w:val="24"/>
                <w:szCs w:val="24"/>
                <w:lang w:val="mk-MK"/>
              </w:rPr>
              <w:t xml:space="preserve"> </w:t>
            </w:r>
            <w:r w:rsidRPr="009C76ED">
              <w:rPr>
                <w:rFonts w:asciiTheme="minorHAnsi" w:hAnsiTheme="minorHAnsi" w:cstheme="minorHAnsi"/>
                <w:spacing w:val="-3"/>
                <w:sz w:val="24"/>
                <w:szCs w:val="24"/>
              </w:rPr>
              <w:t>р</w:t>
            </w:r>
            <w:r w:rsidRPr="009C76ED">
              <w:rPr>
                <w:rFonts w:asciiTheme="minorHAnsi" w:hAnsiTheme="minorHAnsi" w:cstheme="minorHAnsi"/>
                <w:spacing w:val="2"/>
                <w:sz w:val="24"/>
                <w:szCs w:val="24"/>
              </w:rPr>
              <w:t>а</w:t>
            </w:r>
            <w:r w:rsidRPr="009C76ED">
              <w:rPr>
                <w:rFonts w:asciiTheme="minorHAnsi" w:hAnsiTheme="minorHAnsi" w:cstheme="minorHAnsi"/>
                <w:spacing w:val="-4"/>
                <w:sz w:val="24"/>
                <w:szCs w:val="24"/>
              </w:rPr>
              <w:t>з</w:t>
            </w:r>
            <w:r w:rsidRPr="009C76ED">
              <w:rPr>
                <w:rFonts w:asciiTheme="minorHAnsi" w:hAnsiTheme="minorHAnsi" w:cstheme="minorHAnsi"/>
                <w:spacing w:val="3"/>
                <w:sz w:val="24"/>
                <w:szCs w:val="24"/>
              </w:rPr>
              <w:t>л</w:t>
            </w:r>
            <w:r w:rsidRPr="009C76ED">
              <w:rPr>
                <w:rFonts w:asciiTheme="minorHAnsi" w:hAnsiTheme="minorHAnsi" w:cstheme="minorHAnsi"/>
                <w:spacing w:val="-3"/>
                <w:sz w:val="24"/>
                <w:szCs w:val="24"/>
              </w:rPr>
              <w:t>и</w:t>
            </w:r>
            <w:r w:rsidRPr="009C76ED">
              <w:rPr>
                <w:rFonts w:asciiTheme="minorHAnsi" w:hAnsiTheme="minorHAnsi" w:cstheme="minorHAnsi"/>
                <w:spacing w:val="1"/>
                <w:sz w:val="24"/>
                <w:szCs w:val="24"/>
              </w:rPr>
              <w:t>ч</w:t>
            </w:r>
            <w:r w:rsidRPr="009C76ED">
              <w:rPr>
                <w:rFonts w:asciiTheme="minorHAnsi" w:hAnsiTheme="minorHAnsi" w:cstheme="minorHAnsi"/>
                <w:spacing w:val="3"/>
                <w:sz w:val="24"/>
                <w:szCs w:val="24"/>
              </w:rPr>
              <w:t>н</w:t>
            </w:r>
            <w:r w:rsidRPr="009C76ED">
              <w:rPr>
                <w:rFonts w:asciiTheme="minorHAnsi" w:hAnsiTheme="minorHAnsi" w:cstheme="minorHAnsi"/>
                <w:sz w:val="24"/>
                <w:szCs w:val="24"/>
              </w:rPr>
              <w:t>и</w:t>
            </w:r>
            <w:r w:rsidRPr="009C76ED">
              <w:rPr>
                <w:rFonts w:asciiTheme="minorHAnsi" w:hAnsiTheme="minorHAnsi" w:cstheme="minorHAnsi"/>
                <w:sz w:val="24"/>
                <w:szCs w:val="24"/>
                <w:lang w:val="mk-MK"/>
              </w:rPr>
              <w:t xml:space="preserve"> </w:t>
            </w:r>
            <w:r w:rsidRPr="009C76ED">
              <w:rPr>
                <w:rFonts w:asciiTheme="minorHAnsi" w:hAnsiTheme="minorHAnsi" w:cstheme="minorHAnsi"/>
                <w:spacing w:val="-3"/>
                <w:sz w:val="24"/>
                <w:szCs w:val="24"/>
              </w:rPr>
              <w:t>о</w:t>
            </w:r>
            <w:r w:rsidRPr="009C76ED">
              <w:rPr>
                <w:rFonts w:asciiTheme="minorHAnsi" w:hAnsiTheme="minorHAnsi" w:cstheme="minorHAnsi"/>
                <w:spacing w:val="3"/>
                <w:sz w:val="24"/>
                <w:szCs w:val="24"/>
              </w:rPr>
              <w:t>б</w:t>
            </w:r>
            <w:r w:rsidRPr="009C76ED">
              <w:rPr>
                <w:rFonts w:asciiTheme="minorHAnsi" w:hAnsiTheme="minorHAnsi" w:cstheme="minorHAnsi"/>
                <w:sz w:val="24"/>
                <w:szCs w:val="24"/>
              </w:rPr>
              <w:t>ла</w:t>
            </w:r>
            <w:r w:rsidRPr="009C76ED">
              <w:rPr>
                <w:rFonts w:asciiTheme="minorHAnsi" w:hAnsiTheme="minorHAnsi" w:cstheme="minorHAnsi"/>
                <w:spacing w:val="1"/>
                <w:sz w:val="24"/>
                <w:szCs w:val="24"/>
              </w:rPr>
              <w:t>с</w:t>
            </w:r>
            <w:r w:rsidRPr="009C76ED">
              <w:rPr>
                <w:rFonts w:asciiTheme="minorHAnsi" w:hAnsiTheme="minorHAnsi" w:cstheme="minorHAnsi"/>
                <w:spacing w:val="-1"/>
                <w:sz w:val="24"/>
                <w:szCs w:val="24"/>
              </w:rPr>
              <w:t>ти</w:t>
            </w:r>
            <w:r w:rsidRPr="009C76ED">
              <w:rPr>
                <w:rFonts w:asciiTheme="minorHAnsi" w:hAnsiTheme="minorHAnsi" w:cstheme="minorHAnsi"/>
                <w:sz w:val="24"/>
                <w:szCs w:val="24"/>
              </w:rPr>
              <w:t>,</w:t>
            </w:r>
            <w:r w:rsidRPr="009C76ED">
              <w:rPr>
                <w:rFonts w:asciiTheme="minorHAnsi" w:hAnsiTheme="minorHAnsi" w:cstheme="minorHAnsi"/>
                <w:sz w:val="24"/>
                <w:szCs w:val="24"/>
                <w:lang w:val="mk-MK"/>
              </w:rPr>
              <w:t xml:space="preserve"> </w:t>
            </w:r>
            <w:r w:rsidRPr="009C76ED">
              <w:rPr>
                <w:rFonts w:asciiTheme="minorHAnsi" w:hAnsiTheme="minorHAnsi" w:cstheme="minorHAnsi"/>
                <w:spacing w:val="-2"/>
                <w:sz w:val="24"/>
                <w:szCs w:val="24"/>
              </w:rPr>
              <w:t>п</w:t>
            </w:r>
            <w:r w:rsidRPr="009C76ED">
              <w:rPr>
                <w:rFonts w:asciiTheme="minorHAnsi" w:hAnsiTheme="minorHAnsi" w:cstheme="minorHAnsi"/>
                <w:spacing w:val="2"/>
                <w:sz w:val="24"/>
                <w:szCs w:val="24"/>
              </w:rPr>
              <w:t>ре</w:t>
            </w:r>
            <w:r w:rsidRPr="009C76ED">
              <w:rPr>
                <w:rFonts w:asciiTheme="minorHAnsi" w:hAnsiTheme="minorHAnsi" w:cstheme="minorHAnsi"/>
                <w:spacing w:val="-4"/>
                <w:sz w:val="24"/>
                <w:szCs w:val="24"/>
              </w:rPr>
              <w:t>т</w:t>
            </w:r>
            <w:r w:rsidRPr="009C76ED">
              <w:rPr>
                <w:rFonts w:asciiTheme="minorHAnsi" w:hAnsiTheme="minorHAnsi" w:cstheme="minorHAnsi"/>
                <w:spacing w:val="3"/>
                <w:sz w:val="24"/>
                <w:szCs w:val="24"/>
              </w:rPr>
              <w:t>с</w:t>
            </w:r>
            <w:r w:rsidRPr="009C76ED">
              <w:rPr>
                <w:rFonts w:asciiTheme="minorHAnsi" w:hAnsiTheme="minorHAnsi" w:cstheme="minorHAnsi"/>
                <w:spacing w:val="-1"/>
                <w:sz w:val="24"/>
                <w:szCs w:val="24"/>
              </w:rPr>
              <w:t>т</w:t>
            </w:r>
            <w:r w:rsidRPr="009C76ED">
              <w:rPr>
                <w:rFonts w:asciiTheme="minorHAnsi" w:hAnsiTheme="minorHAnsi" w:cstheme="minorHAnsi"/>
                <w:spacing w:val="-3"/>
                <w:sz w:val="24"/>
                <w:szCs w:val="24"/>
              </w:rPr>
              <w:t>а</w:t>
            </w:r>
            <w:r w:rsidRPr="009C76ED">
              <w:rPr>
                <w:rFonts w:asciiTheme="minorHAnsi" w:hAnsiTheme="minorHAnsi" w:cstheme="minorHAnsi"/>
                <w:spacing w:val="3"/>
                <w:sz w:val="24"/>
                <w:szCs w:val="24"/>
              </w:rPr>
              <w:t>в</w:t>
            </w:r>
            <w:r w:rsidRPr="009C76ED">
              <w:rPr>
                <w:rFonts w:asciiTheme="minorHAnsi" w:hAnsiTheme="minorHAnsi" w:cstheme="minorHAnsi"/>
                <w:sz w:val="24"/>
                <w:szCs w:val="24"/>
              </w:rPr>
              <w:t>и</w:t>
            </w:r>
            <w:r w:rsidRPr="009C76ED">
              <w:rPr>
                <w:rFonts w:asciiTheme="minorHAnsi" w:hAnsiTheme="minorHAnsi" w:cstheme="minorHAnsi"/>
                <w:sz w:val="24"/>
                <w:szCs w:val="24"/>
                <w:lang w:val="mk-MK"/>
              </w:rPr>
              <w:t xml:space="preserve"> </w:t>
            </w:r>
            <w:r w:rsidRPr="009C76ED">
              <w:rPr>
                <w:rFonts w:asciiTheme="minorHAnsi" w:hAnsiTheme="minorHAnsi" w:cstheme="minorHAnsi"/>
                <w:spacing w:val="3"/>
                <w:sz w:val="24"/>
                <w:szCs w:val="24"/>
              </w:rPr>
              <w:t>п</w:t>
            </w:r>
            <w:r w:rsidRPr="009C76ED">
              <w:rPr>
                <w:rFonts w:asciiTheme="minorHAnsi" w:hAnsiTheme="minorHAnsi" w:cstheme="minorHAnsi"/>
                <w:sz w:val="24"/>
                <w:szCs w:val="24"/>
              </w:rPr>
              <w:t xml:space="preserve">о </w:t>
            </w:r>
            <w:r w:rsidRPr="009C76ED">
              <w:rPr>
                <w:rFonts w:asciiTheme="minorHAnsi" w:hAnsiTheme="minorHAnsi" w:cstheme="minorHAnsi"/>
                <w:spacing w:val="1"/>
                <w:sz w:val="24"/>
                <w:szCs w:val="24"/>
              </w:rPr>
              <w:t>п</w:t>
            </w:r>
            <w:r w:rsidRPr="009C76ED">
              <w:rPr>
                <w:rFonts w:asciiTheme="minorHAnsi" w:hAnsiTheme="minorHAnsi" w:cstheme="minorHAnsi"/>
                <w:spacing w:val="-3"/>
                <w:sz w:val="24"/>
                <w:szCs w:val="24"/>
              </w:rPr>
              <w:t>о</w:t>
            </w:r>
            <w:r w:rsidRPr="009C76ED">
              <w:rPr>
                <w:rFonts w:asciiTheme="minorHAnsi" w:hAnsiTheme="minorHAnsi" w:cstheme="minorHAnsi"/>
                <w:spacing w:val="1"/>
                <w:sz w:val="24"/>
                <w:szCs w:val="24"/>
              </w:rPr>
              <w:t>в</w:t>
            </w:r>
            <w:r w:rsidRPr="009C76ED">
              <w:rPr>
                <w:rFonts w:asciiTheme="minorHAnsi" w:hAnsiTheme="minorHAnsi" w:cstheme="minorHAnsi"/>
                <w:spacing w:val="-3"/>
                <w:sz w:val="24"/>
                <w:szCs w:val="24"/>
              </w:rPr>
              <w:t>о</w:t>
            </w:r>
            <w:r w:rsidRPr="009C76ED">
              <w:rPr>
                <w:rFonts w:asciiTheme="minorHAnsi" w:hAnsiTheme="minorHAnsi" w:cstheme="minorHAnsi"/>
                <w:sz w:val="24"/>
                <w:szCs w:val="24"/>
              </w:rPr>
              <w:t>д</w:t>
            </w:r>
            <w:r w:rsidRPr="009C76ED">
              <w:rPr>
                <w:rFonts w:asciiTheme="minorHAnsi" w:hAnsiTheme="minorHAnsi" w:cstheme="minorHAnsi"/>
                <w:sz w:val="24"/>
                <w:szCs w:val="24"/>
                <w:lang w:val="mk-MK"/>
              </w:rPr>
              <w:t xml:space="preserve"> </w:t>
            </w:r>
            <w:r w:rsidRPr="009C76ED">
              <w:rPr>
                <w:rFonts w:asciiTheme="minorHAnsi" w:hAnsiTheme="minorHAnsi" w:cstheme="minorHAnsi"/>
                <w:spacing w:val="-1"/>
                <w:sz w:val="24"/>
                <w:szCs w:val="24"/>
              </w:rPr>
              <w:t>к</w:t>
            </w:r>
            <w:r w:rsidRPr="009C76ED">
              <w:rPr>
                <w:rFonts w:asciiTheme="minorHAnsi" w:hAnsiTheme="minorHAnsi" w:cstheme="minorHAnsi"/>
                <w:sz w:val="24"/>
                <w:szCs w:val="24"/>
              </w:rPr>
              <w:t>р</w:t>
            </w:r>
            <w:r w:rsidRPr="009C76ED">
              <w:rPr>
                <w:rFonts w:asciiTheme="minorHAnsi" w:hAnsiTheme="minorHAnsi" w:cstheme="minorHAnsi"/>
                <w:spacing w:val="-1"/>
                <w:sz w:val="24"/>
                <w:szCs w:val="24"/>
              </w:rPr>
              <w:t>а</w:t>
            </w:r>
            <w:r w:rsidRPr="009C76ED">
              <w:rPr>
                <w:rFonts w:asciiTheme="minorHAnsi" w:hAnsiTheme="minorHAnsi" w:cstheme="minorHAnsi"/>
                <w:sz w:val="24"/>
                <w:szCs w:val="24"/>
              </w:rPr>
              <w:t>ј</w:t>
            </w:r>
            <w:r w:rsidRPr="009C76ED">
              <w:rPr>
                <w:rFonts w:asciiTheme="minorHAnsi" w:hAnsiTheme="minorHAnsi" w:cstheme="minorHAnsi"/>
                <w:sz w:val="24"/>
                <w:szCs w:val="24"/>
                <w:lang w:val="mk-MK"/>
              </w:rPr>
              <w:t xml:space="preserve"> </w:t>
            </w:r>
            <w:r w:rsidRPr="009C76ED">
              <w:rPr>
                <w:rFonts w:asciiTheme="minorHAnsi" w:hAnsiTheme="minorHAnsi" w:cstheme="minorHAnsi"/>
                <w:spacing w:val="-2"/>
                <w:w w:val="101"/>
                <w:sz w:val="24"/>
                <w:szCs w:val="24"/>
              </w:rPr>
              <w:t>н</w:t>
            </w:r>
            <w:r w:rsidRPr="009C76ED">
              <w:rPr>
                <w:rFonts w:asciiTheme="minorHAnsi" w:hAnsiTheme="minorHAnsi" w:cstheme="minorHAnsi"/>
                <w:w w:val="101"/>
                <w:sz w:val="24"/>
                <w:szCs w:val="24"/>
              </w:rPr>
              <w:t xml:space="preserve">а </w:t>
            </w:r>
            <w:r w:rsidRPr="009C76ED">
              <w:rPr>
                <w:rFonts w:asciiTheme="minorHAnsi" w:hAnsiTheme="minorHAnsi" w:cstheme="minorHAnsi"/>
                <w:spacing w:val="-2"/>
                <w:sz w:val="24"/>
                <w:szCs w:val="24"/>
              </w:rPr>
              <w:t>у</w:t>
            </w:r>
            <w:r w:rsidRPr="009C76ED">
              <w:rPr>
                <w:rFonts w:asciiTheme="minorHAnsi" w:hAnsiTheme="minorHAnsi" w:cstheme="minorHAnsi"/>
                <w:spacing w:val="3"/>
                <w:sz w:val="24"/>
                <w:szCs w:val="24"/>
              </w:rPr>
              <w:t>ч</w:t>
            </w:r>
            <w:r w:rsidRPr="009C76ED">
              <w:rPr>
                <w:rFonts w:asciiTheme="minorHAnsi" w:hAnsiTheme="minorHAnsi" w:cstheme="minorHAnsi"/>
                <w:spacing w:val="-3"/>
                <w:sz w:val="24"/>
                <w:szCs w:val="24"/>
              </w:rPr>
              <w:t>е</w:t>
            </w:r>
            <w:r w:rsidRPr="009C76ED">
              <w:rPr>
                <w:rFonts w:asciiTheme="minorHAnsi" w:hAnsiTheme="minorHAnsi" w:cstheme="minorHAnsi"/>
                <w:spacing w:val="3"/>
                <w:sz w:val="24"/>
                <w:szCs w:val="24"/>
              </w:rPr>
              <w:t>б</w:t>
            </w:r>
            <w:r w:rsidRPr="009C76ED">
              <w:rPr>
                <w:rFonts w:asciiTheme="minorHAnsi" w:hAnsiTheme="minorHAnsi" w:cstheme="minorHAnsi"/>
                <w:spacing w:val="-2"/>
                <w:sz w:val="24"/>
                <w:szCs w:val="24"/>
              </w:rPr>
              <w:t>н</w:t>
            </w:r>
            <w:r w:rsidRPr="009C76ED">
              <w:rPr>
                <w:rFonts w:asciiTheme="minorHAnsi" w:hAnsiTheme="minorHAnsi" w:cstheme="minorHAnsi"/>
                <w:sz w:val="24"/>
                <w:szCs w:val="24"/>
              </w:rPr>
              <w:t>а</w:t>
            </w:r>
            <w:r w:rsidRPr="009C76ED">
              <w:rPr>
                <w:rFonts w:asciiTheme="minorHAnsi" w:hAnsiTheme="minorHAnsi" w:cstheme="minorHAnsi"/>
                <w:sz w:val="24"/>
                <w:szCs w:val="24"/>
                <w:lang w:val="mk-MK"/>
              </w:rPr>
              <w:t xml:space="preserve"> </w:t>
            </w:r>
            <w:r w:rsidRPr="009C76ED">
              <w:rPr>
                <w:rFonts w:asciiTheme="minorHAnsi" w:hAnsiTheme="minorHAnsi" w:cstheme="minorHAnsi"/>
                <w:spacing w:val="1"/>
                <w:sz w:val="24"/>
                <w:szCs w:val="24"/>
              </w:rPr>
              <w:t>г</w:t>
            </w:r>
            <w:r w:rsidRPr="009C76ED">
              <w:rPr>
                <w:rFonts w:asciiTheme="minorHAnsi" w:hAnsiTheme="minorHAnsi" w:cstheme="minorHAnsi"/>
                <w:spacing w:val="-3"/>
                <w:sz w:val="24"/>
                <w:szCs w:val="24"/>
              </w:rPr>
              <w:t>о</w:t>
            </w:r>
            <w:r w:rsidRPr="009C76ED">
              <w:rPr>
                <w:rFonts w:asciiTheme="minorHAnsi" w:hAnsiTheme="minorHAnsi" w:cstheme="minorHAnsi"/>
                <w:spacing w:val="3"/>
                <w:sz w:val="24"/>
                <w:szCs w:val="24"/>
              </w:rPr>
              <w:t>д</w:t>
            </w:r>
            <w:r w:rsidRPr="009C76ED">
              <w:rPr>
                <w:rFonts w:asciiTheme="minorHAnsi" w:hAnsiTheme="minorHAnsi" w:cstheme="minorHAnsi"/>
                <w:spacing w:val="-3"/>
                <w:sz w:val="24"/>
                <w:szCs w:val="24"/>
              </w:rPr>
              <w:t>и</w:t>
            </w:r>
            <w:r w:rsidRPr="009C76ED">
              <w:rPr>
                <w:rFonts w:asciiTheme="minorHAnsi" w:hAnsiTheme="minorHAnsi" w:cstheme="minorHAnsi"/>
                <w:spacing w:val="3"/>
                <w:sz w:val="24"/>
                <w:szCs w:val="24"/>
              </w:rPr>
              <w:t>н</w:t>
            </w:r>
            <w:r w:rsidRPr="009C76ED">
              <w:rPr>
                <w:rFonts w:asciiTheme="minorHAnsi" w:hAnsiTheme="minorHAnsi" w:cstheme="minorHAnsi"/>
                <w:sz w:val="24"/>
                <w:szCs w:val="24"/>
              </w:rPr>
              <w:t>а</w:t>
            </w:r>
            <w:r w:rsidRPr="009C76ED">
              <w:rPr>
                <w:rFonts w:asciiTheme="minorHAnsi" w:hAnsiTheme="minorHAnsi" w:cstheme="minorHAnsi"/>
                <w:sz w:val="24"/>
                <w:szCs w:val="24"/>
                <w:lang w:val="mk-MK"/>
              </w:rPr>
              <w:t xml:space="preserve"> </w:t>
            </w:r>
            <w:r w:rsidRPr="009C76ED">
              <w:rPr>
                <w:rFonts w:asciiTheme="minorHAnsi" w:hAnsiTheme="minorHAnsi" w:cstheme="minorHAnsi"/>
                <w:sz w:val="24"/>
                <w:szCs w:val="24"/>
              </w:rPr>
              <w:t xml:space="preserve">и </w:t>
            </w:r>
            <w:r w:rsidRPr="009C76ED">
              <w:rPr>
                <w:rFonts w:asciiTheme="minorHAnsi" w:hAnsiTheme="minorHAnsi" w:cstheme="minorHAnsi"/>
                <w:spacing w:val="2"/>
                <w:sz w:val="24"/>
                <w:szCs w:val="24"/>
              </w:rPr>
              <w:t>р</w:t>
            </w:r>
            <w:r w:rsidRPr="009C76ED">
              <w:rPr>
                <w:rFonts w:asciiTheme="minorHAnsi" w:hAnsiTheme="minorHAnsi" w:cstheme="minorHAnsi"/>
                <w:sz w:val="24"/>
                <w:szCs w:val="24"/>
              </w:rPr>
              <w:t>а</w:t>
            </w:r>
            <w:r w:rsidRPr="009C76ED">
              <w:rPr>
                <w:rFonts w:asciiTheme="minorHAnsi" w:hAnsiTheme="minorHAnsi" w:cstheme="minorHAnsi"/>
                <w:spacing w:val="1"/>
                <w:sz w:val="24"/>
                <w:szCs w:val="24"/>
              </w:rPr>
              <w:t>з</w:t>
            </w:r>
            <w:r w:rsidRPr="009C76ED">
              <w:rPr>
                <w:rFonts w:asciiTheme="minorHAnsi" w:hAnsiTheme="minorHAnsi" w:cstheme="minorHAnsi"/>
                <w:sz w:val="24"/>
                <w:szCs w:val="24"/>
              </w:rPr>
              <w:t>л</w:t>
            </w:r>
            <w:r w:rsidRPr="009C76ED">
              <w:rPr>
                <w:rFonts w:asciiTheme="minorHAnsi" w:hAnsiTheme="minorHAnsi" w:cstheme="minorHAnsi"/>
                <w:spacing w:val="-1"/>
                <w:sz w:val="24"/>
                <w:szCs w:val="24"/>
              </w:rPr>
              <w:t>и</w:t>
            </w:r>
            <w:r w:rsidRPr="009C76ED">
              <w:rPr>
                <w:rFonts w:asciiTheme="minorHAnsi" w:hAnsiTheme="minorHAnsi" w:cstheme="minorHAnsi"/>
                <w:spacing w:val="-2"/>
                <w:sz w:val="24"/>
                <w:szCs w:val="24"/>
              </w:rPr>
              <w:t>ч</w:t>
            </w:r>
            <w:r w:rsidRPr="009C76ED">
              <w:rPr>
                <w:rFonts w:asciiTheme="minorHAnsi" w:hAnsiTheme="minorHAnsi" w:cstheme="minorHAnsi"/>
                <w:sz w:val="24"/>
                <w:szCs w:val="24"/>
              </w:rPr>
              <w:t>ни</w:t>
            </w:r>
            <w:r w:rsidRPr="009C76ED">
              <w:rPr>
                <w:rFonts w:asciiTheme="minorHAnsi" w:hAnsiTheme="minorHAnsi" w:cstheme="minorHAnsi"/>
                <w:sz w:val="24"/>
                <w:szCs w:val="24"/>
                <w:lang w:val="mk-MK"/>
              </w:rPr>
              <w:t xml:space="preserve"> </w:t>
            </w:r>
            <w:r w:rsidRPr="009C76ED">
              <w:rPr>
                <w:rFonts w:asciiTheme="minorHAnsi" w:hAnsiTheme="minorHAnsi" w:cstheme="minorHAnsi"/>
                <w:spacing w:val="3"/>
                <w:sz w:val="24"/>
                <w:szCs w:val="24"/>
              </w:rPr>
              <w:t>п</w:t>
            </w:r>
            <w:r w:rsidRPr="009C76ED">
              <w:rPr>
                <w:rFonts w:asciiTheme="minorHAnsi" w:hAnsiTheme="minorHAnsi" w:cstheme="minorHAnsi"/>
                <w:spacing w:val="-3"/>
                <w:sz w:val="24"/>
                <w:szCs w:val="24"/>
              </w:rPr>
              <w:t>о</w:t>
            </w:r>
            <w:r w:rsidRPr="009C76ED">
              <w:rPr>
                <w:rFonts w:asciiTheme="minorHAnsi" w:hAnsiTheme="minorHAnsi" w:cstheme="minorHAnsi"/>
                <w:spacing w:val="3"/>
                <w:sz w:val="24"/>
                <w:szCs w:val="24"/>
              </w:rPr>
              <w:t>в</w:t>
            </w:r>
            <w:r w:rsidRPr="009C76ED">
              <w:rPr>
                <w:rFonts w:asciiTheme="minorHAnsi" w:hAnsiTheme="minorHAnsi" w:cstheme="minorHAnsi"/>
                <w:spacing w:val="-3"/>
                <w:sz w:val="24"/>
                <w:szCs w:val="24"/>
              </w:rPr>
              <w:t>о</w:t>
            </w:r>
            <w:r w:rsidRPr="009C76ED">
              <w:rPr>
                <w:rFonts w:asciiTheme="minorHAnsi" w:hAnsiTheme="minorHAnsi" w:cstheme="minorHAnsi"/>
                <w:spacing w:val="3"/>
                <w:sz w:val="24"/>
                <w:szCs w:val="24"/>
              </w:rPr>
              <w:t>д</w:t>
            </w:r>
            <w:r w:rsidRPr="009C76ED">
              <w:rPr>
                <w:rFonts w:asciiTheme="minorHAnsi" w:hAnsiTheme="minorHAnsi" w:cstheme="minorHAnsi"/>
                <w:sz w:val="24"/>
                <w:szCs w:val="24"/>
              </w:rPr>
              <w:t>и</w:t>
            </w:r>
            <w:r w:rsidRPr="009C76ED">
              <w:rPr>
                <w:rFonts w:asciiTheme="minorHAnsi" w:hAnsiTheme="minorHAnsi" w:cstheme="minorHAnsi"/>
                <w:sz w:val="24"/>
                <w:szCs w:val="24"/>
                <w:lang w:val="mk-MK"/>
              </w:rPr>
              <w:t xml:space="preserve"> </w:t>
            </w:r>
            <w:r w:rsidRPr="009C76ED">
              <w:rPr>
                <w:rFonts w:asciiTheme="minorHAnsi" w:hAnsiTheme="minorHAnsi" w:cstheme="minorHAnsi"/>
                <w:sz w:val="24"/>
                <w:szCs w:val="24"/>
              </w:rPr>
              <w:t xml:space="preserve">и </w:t>
            </w:r>
            <w:r w:rsidRPr="009C76ED">
              <w:rPr>
                <w:rFonts w:asciiTheme="minorHAnsi" w:hAnsiTheme="minorHAnsi" w:cstheme="minorHAnsi"/>
                <w:spacing w:val="3"/>
                <w:sz w:val="24"/>
                <w:szCs w:val="24"/>
              </w:rPr>
              <w:t>п</w:t>
            </w:r>
            <w:r w:rsidRPr="009C76ED">
              <w:rPr>
                <w:rFonts w:asciiTheme="minorHAnsi" w:hAnsiTheme="minorHAnsi" w:cstheme="minorHAnsi"/>
                <w:sz w:val="24"/>
                <w:szCs w:val="24"/>
              </w:rPr>
              <w:t>ра</w:t>
            </w:r>
            <w:r w:rsidRPr="009C76ED">
              <w:rPr>
                <w:rFonts w:asciiTheme="minorHAnsi" w:hAnsiTheme="minorHAnsi" w:cstheme="minorHAnsi"/>
                <w:spacing w:val="1"/>
                <w:sz w:val="24"/>
                <w:szCs w:val="24"/>
              </w:rPr>
              <w:t>з</w:t>
            </w:r>
            <w:r w:rsidRPr="009C76ED">
              <w:rPr>
                <w:rFonts w:asciiTheme="minorHAnsi" w:hAnsiTheme="minorHAnsi" w:cstheme="minorHAnsi"/>
                <w:spacing w:val="-2"/>
                <w:sz w:val="24"/>
                <w:szCs w:val="24"/>
              </w:rPr>
              <w:t>н</w:t>
            </w:r>
            <w:r w:rsidRPr="009C76ED">
              <w:rPr>
                <w:rFonts w:asciiTheme="minorHAnsi" w:hAnsiTheme="minorHAnsi" w:cstheme="minorHAnsi"/>
                <w:spacing w:val="-1"/>
                <w:sz w:val="24"/>
                <w:szCs w:val="24"/>
              </w:rPr>
              <w:t>и</w:t>
            </w:r>
            <w:r w:rsidRPr="009C76ED">
              <w:rPr>
                <w:rFonts w:asciiTheme="minorHAnsi" w:hAnsiTheme="minorHAnsi" w:cstheme="minorHAnsi"/>
                <w:spacing w:val="1"/>
                <w:sz w:val="24"/>
                <w:szCs w:val="24"/>
              </w:rPr>
              <w:t>ци</w:t>
            </w:r>
            <w:r w:rsidRPr="009C76ED">
              <w:rPr>
                <w:rFonts w:asciiTheme="minorHAnsi" w:hAnsiTheme="minorHAnsi" w:cstheme="minorHAnsi"/>
                <w:sz w:val="24"/>
                <w:szCs w:val="24"/>
              </w:rPr>
              <w:t>)</w:t>
            </w:r>
            <w:r w:rsidRPr="009C76ED">
              <w:rPr>
                <w:rFonts w:asciiTheme="minorHAnsi" w:hAnsiTheme="minorHAnsi" w:cstheme="minorHAnsi"/>
                <w:sz w:val="24"/>
                <w:szCs w:val="24"/>
                <w:lang w:val="mk-MK"/>
              </w:rPr>
              <w:t xml:space="preserve"> </w:t>
            </w:r>
            <w:r w:rsidRPr="009C76ED">
              <w:rPr>
                <w:rFonts w:asciiTheme="minorHAnsi" w:hAnsiTheme="minorHAnsi" w:cstheme="minorHAnsi"/>
                <w:sz w:val="24"/>
                <w:szCs w:val="24"/>
              </w:rPr>
              <w:t>и од</w:t>
            </w:r>
            <w:r w:rsidRPr="009C76ED">
              <w:rPr>
                <w:rFonts w:asciiTheme="minorHAnsi" w:hAnsiTheme="minorHAnsi" w:cstheme="minorHAnsi"/>
                <w:sz w:val="24"/>
                <w:szCs w:val="24"/>
                <w:lang w:val="mk-MK"/>
              </w:rPr>
              <w:t xml:space="preserve"> </w:t>
            </w:r>
            <w:r w:rsidRPr="009C76ED">
              <w:rPr>
                <w:rFonts w:asciiTheme="minorHAnsi" w:hAnsiTheme="minorHAnsi" w:cstheme="minorHAnsi"/>
                <w:spacing w:val="-2"/>
                <w:sz w:val="24"/>
                <w:szCs w:val="24"/>
              </w:rPr>
              <w:t>с</w:t>
            </w:r>
            <w:r w:rsidRPr="009C76ED">
              <w:rPr>
                <w:rFonts w:asciiTheme="minorHAnsi" w:hAnsiTheme="minorHAnsi" w:cstheme="minorHAnsi"/>
                <w:spacing w:val="1"/>
                <w:sz w:val="24"/>
                <w:szCs w:val="24"/>
              </w:rPr>
              <w:t>т</w:t>
            </w:r>
            <w:r w:rsidRPr="009C76ED">
              <w:rPr>
                <w:rFonts w:asciiTheme="minorHAnsi" w:hAnsiTheme="minorHAnsi" w:cstheme="minorHAnsi"/>
                <w:sz w:val="24"/>
                <w:szCs w:val="24"/>
              </w:rPr>
              <w:t>р</w:t>
            </w:r>
            <w:r w:rsidRPr="009C76ED">
              <w:rPr>
                <w:rFonts w:asciiTheme="minorHAnsi" w:hAnsiTheme="minorHAnsi" w:cstheme="minorHAnsi"/>
                <w:spacing w:val="-3"/>
                <w:sz w:val="24"/>
                <w:szCs w:val="24"/>
              </w:rPr>
              <w:t>а</w:t>
            </w:r>
            <w:r w:rsidRPr="009C76ED">
              <w:rPr>
                <w:rFonts w:asciiTheme="minorHAnsi" w:hAnsiTheme="minorHAnsi" w:cstheme="minorHAnsi"/>
                <w:spacing w:val="3"/>
                <w:sz w:val="24"/>
                <w:szCs w:val="24"/>
              </w:rPr>
              <w:t>н</w:t>
            </w:r>
            <w:r w:rsidRPr="009C76ED">
              <w:rPr>
                <w:rFonts w:asciiTheme="minorHAnsi" w:hAnsiTheme="minorHAnsi" w:cstheme="minorHAnsi"/>
                <w:sz w:val="24"/>
                <w:szCs w:val="24"/>
              </w:rPr>
              <w:t>а</w:t>
            </w:r>
            <w:r w:rsidRPr="009C76ED">
              <w:rPr>
                <w:rFonts w:asciiTheme="minorHAnsi" w:hAnsiTheme="minorHAnsi" w:cstheme="minorHAnsi"/>
                <w:sz w:val="24"/>
                <w:szCs w:val="24"/>
                <w:lang w:val="mk-MK"/>
              </w:rPr>
              <w:t xml:space="preserve"> </w:t>
            </w:r>
            <w:r w:rsidRPr="009C76ED">
              <w:rPr>
                <w:rFonts w:asciiTheme="minorHAnsi" w:hAnsiTheme="minorHAnsi" w:cstheme="minorHAnsi"/>
                <w:sz w:val="24"/>
                <w:szCs w:val="24"/>
              </w:rPr>
              <w:t>на</w:t>
            </w:r>
            <w:r w:rsidRPr="009C76ED">
              <w:rPr>
                <w:rFonts w:asciiTheme="minorHAnsi" w:hAnsiTheme="minorHAnsi" w:cstheme="minorHAnsi"/>
                <w:sz w:val="24"/>
                <w:szCs w:val="24"/>
                <w:lang w:val="mk-MK"/>
              </w:rPr>
              <w:t xml:space="preserve"> </w:t>
            </w:r>
            <w:r w:rsidRPr="009C76ED">
              <w:rPr>
                <w:rFonts w:asciiTheme="minorHAnsi" w:hAnsiTheme="minorHAnsi" w:cstheme="minorHAnsi"/>
                <w:sz w:val="24"/>
                <w:szCs w:val="24"/>
              </w:rPr>
              <w:t>ло</w:t>
            </w:r>
            <w:r w:rsidRPr="009C76ED">
              <w:rPr>
                <w:rFonts w:asciiTheme="minorHAnsi" w:hAnsiTheme="minorHAnsi" w:cstheme="minorHAnsi"/>
                <w:spacing w:val="1"/>
                <w:sz w:val="24"/>
                <w:szCs w:val="24"/>
              </w:rPr>
              <w:t>к</w:t>
            </w:r>
            <w:r w:rsidRPr="009C76ED">
              <w:rPr>
                <w:rFonts w:asciiTheme="minorHAnsi" w:hAnsiTheme="minorHAnsi" w:cstheme="minorHAnsi"/>
                <w:spacing w:val="-3"/>
                <w:sz w:val="24"/>
                <w:szCs w:val="24"/>
              </w:rPr>
              <w:t>а</w:t>
            </w:r>
            <w:r w:rsidRPr="009C76ED">
              <w:rPr>
                <w:rFonts w:asciiTheme="minorHAnsi" w:hAnsiTheme="minorHAnsi" w:cstheme="minorHAnsi"/>
                <w:spacing w:val="3"/>
                <w:sz w:val="24"/>
                <w:szCs w:val="24"/>
              </w:rPr>
              <w:t>л</w:t>
            </w:r>
            <w:r w:rsidRPr="009C76ED">
              <w:rPr>
                <w:rFonts w:asciiTheme="minorHAnsi" w:hAnsiTheme="minorHAnsi" w:cstheme="minorHAnsi"/>
                <w:spacing w:val="-2"/>
                <w:sz w:val="24"/>
                <w:szCs w:val="24"/>
              </w:rPr>
              <w:t>н</w:t>
            </w:r>
            <w:r w:rsidRPr="009C76ED">
              <w:rPr>
                <w:rFonts w:asciiTheme="minorHAnsi" w:hAnsiTheme="minorHAnsi" w:cstheme="minorHAnsi"/>
                <w:spacing w:val="2"/>
                <w:sz w:val="24"/>
                <w:szCs w:val="24"/>
              </w:rPr>
              <w:t>а</w:t>
            </w:r>
            <w:r w:rsidRPr="009C76ED">
              <w:rPr>
                <w:rFonts w:asciiTheme="minorHAnsi" w:hAnsiTheme="minorHAnsi" w:cstheme="minorHAnsi"/>
                <w:spacing w:val="-4"/>
                <w:sz w:val="24"/>
                <w:szCs w:val="24"/>
              </w:rPr>
              <w:t>т</w:t>
            </w:r>
            <w:r w:rsidRPr="009C76ED">
              <w:rPr>
                <w:rFonts w:asciiTheme="minorHAnsi" w:hAnsiTheme="minorHAnsi" w:cstheme="minorHAnsi"/>
                <w:sz w:val="24"/>
                <w:szCs w:val="24"/>
              </w:rPr>
              <w:t>а</w:t>
            </w:r>
            <w:r w:rsidRPr="009C76ED">
              <w:rPr>
                <w:rFonts w:asciiTheme="minorHAnsi" w:hAnsiTheme="minorHAnsi" w:cstheme="minorHAnsi"/>
                <w:sz w:val="24"/>
                <w:szCs w:val="24"/>
                <w:lang w:val="mk-MK"/>
              </w:rPr>
              <w:t xml:space="preserve"> </w:t>
            </w:r>
            <w:r w:rsidRPr="009C76ED">
              <w:rPr>
                <w:rFonts w:asciiTheme="minorHAnsi" w:hAnsiTheme="minorHAnsi" w:cstheme="minorHAnsi"/>
                <w:spacing w:val="-2"/>
                <w:sz w:val="24"/>
                <w:szCs w:val="24"/>
              </w:rPr>
              <w:t>с</w:t>
            </w:r>
            <w:r w:rsidRPr="009C76ED">
              <w:rPr>
                <w:rFonts w:asciiTheme="minorHAnsi" w:hAnsiTheme="minorHAnsi" w:cstheme="minorHAnsi"/>
                <w:sz w:val="24"/>
                <w:szCs w:val="24"/>
              </w:rPr>
              <w:t>а</w:t>
            </w:r>
            <w:r w:rsidRPr="009C76ED">
              <w:rPr>
                <w:rFonts w:asciiTheme="minorHAnsi" w:hAnsiTheme="minorHAnsi" w:cstheme="minorHAnsi"/>
                <w:spacing w:val="3"/>
                <w:sz w:val="24"/>
                <w:szCs w:val="24"/>
              </w:rPr>
              <w:t>м</w:t>
            </w:r>
            <w:r w:rsidRPr="009C76ED">
              <w:rPr>
                <w:rFonts w:asciiTheme="minorHAnsi" w:hAnsiTheme="minorHAnsi" w:cstheme="minorHAnsi"/>
                <w:sz w:val="24"/>
                <w:szCs w:val="24"/>
              </w:rPr>
              <w:t>о</w:t>
            </w:r>
            <w:r w:rsidRPr="009C76ED">
              <w:rPr>
                <w:rFonts w:asciiTheme="minorHAnsi" w:hAnsiTheme="minorHAnsi" w:cstheme="minorHAnsi"/>
                <w:spacing w:val="-2"/>
                <w:sz w:val="24"/>
                <w:szCs w:val="24"/>
              </w:rPr>
              <w:t>у</w:t>
            </w:r>
            <w:r w:rsidRPr="009C76ED">
              <w:rPr>
                <w:rFonts w:asciiTheme="minorHAnsi" w:hAnsiTheme="minorHAnsi" w:cstheme="minorHAnsi"/>
                <w:spacing w:val="3"/>
                <w:sz w:val="24"/>
                <w:szCs w:val="24"/>
              </w:rPr>
              <w:t>п</w:t>
            </w:r>
            <w:r w:rsidRPr="009C76ED">
              <w:rPr>
                <w:rFonts w:asciiTheme="minorHAnsi" w:hAnsiTheme="minorHAnsi" w:cstheme="minorHAnsi"/>
                <w:sz w:val="24"/>
                <w:szCs w:val="24"/>
              </w:rPr>
              <w:t>ра</w:t>
            </w:r>
            <w:r w:rsidRPr="009C76ED">
              <w:rPr>
                <w:rFonts w:asciiTheme="minorHAnsi" w:hAnsiTheme="minorHAnsi" w:cstheme="minorHAnsi"/>
                <w:spacing w:val="-2"/>
                <w:sz w:val="24"/>
                <w:szCs w:val="24"/>
              </w:rPr>
              <w:t>в</w:t>
            </w:r>
            <w:r w:rsidRPr="009C76ED">
              <w:rPr>
                <w:rFonts w:asciiTheme="minorHAnsi" w:hAnsiTheme="minorHAnsi" w:cstheme="minorHAnsi"/>
                <w:sz w:val="24"/>
                <w:szCs w:val="24"/>
              </w:rPr>
              <w:t>а</w:t>
            </w:r>
            <w:r w:rsidRPr="009C76ED">
              <w:rPr>
                <w:rFonts w:asciiTheme="minorHAnsi" w:hAnsiTheme="minorHAnsi" w:cstheme="minorHAnsi"/>
                <w:sz w:val="24"/>
                <w:szCs w:val="24"/>
                <w:lang w:val="mk-MK"/>
              </w:rPr>
              <w:t xml:space="preserve"> </w:t>
            </w:r>
            <w:r w:rsidRPr="009C76ED">
              <w:rPr>
                <w:rFonts w:asciiTheme="minorHAnsi" w:hAnsiTheme="minorHAnsi" w:cstheme="minorHAnsi"/>
                <w:spacing w:val="1"/>
                <w:sz w:val="24"/>
                <w:szCs w:val="24"/>
              </w:rPr>
              <w:t>с</w:t>
            </w:r>
            <w:r w:rsidRPr="009C76ED">
              <w:rPr>
                <w:rFonts w:asciiTheme="minorHAnsi" w:hAnsiTheme="minorHAnsi" w:cstheme="minorHAnsi"/>
                <w:sz w:val="24"/>
                <w:szCs w:val="24"/>
              </w:rPr>
              <w:t>о</w:t>
            </w:r>
            <w:r w:rsidRPr="009C76ED">
              <w:rPr>
                <w:rFonts w:asciiTheme="minorHAnsi" w:hAnsiTheme="minorHAnsi" w:cstheme="minorHAnsi"/>
                <w:sz w:val="24"/>
                <w:szCs w:val="24"/>
                <w:lang w:val="mk-MK"/>
              </w:rPr>
              <w:t xml:space="preserve"> </w:t>
            </w:r>
            <w:r w:rsidRPr="009C76ED">
              <w:rPr>
                <w:rFonts w:asciiTheme="minorHAnsi" w:hAnsiTheme="minorHAnsi" w:cstheme="minorHAnsi"/>
                <w:spacing w:val="-1"/>
                <w:sz w:val="24"/>
                <w:szCs w:val="24"/>
              </w:rPr>
              <w:t>ко</w:t>
            </w:r>
            <w:r w:rsidRPr="009C76ED">
              <w:rPr>
                <w:rFonts w:asciiTheme="minorHAnsi" w:hAnsiTheme="minorHAnsi" w:cstheme="minorHAnsi"/>
                <w:spacing w:val="1"/>
                <w:sz w:val="24"/>
                <w:szCs w:val="24"/>
              </w:rPr>
              <w:t>ј</w:t>
            </w:r>
            <w:r w:rsidRPr="009C76ED">
              <w:rPr>
                <w:rFonts w:asciiTheme="minorHAnsi" w:hAnsiTheme="minorHAnsi" w:cstheme="minorHAnsi"/>
                <w:sz w:val="24"/>
                <w:szCs w:val="24"/>
              </w:rPr>
              <w:t>а</w:t>
            </w:r>
            <w:r w:rsidRPr="009C76ED">
              <w:rPr>
                <w:rFonts w:asciiTheme="minorHAnsi" w:hAnsiTheme="minorHAnsi" w:cstheme="minorHAnsi"/>
                <w:sz w:val="24"/>
                <w:szCs w:val="24"/>
                <w:lang w:val="mk-MK"/>
              </w:rPr>
              <w:t xml:space="preserve"> </w:t>
            </w:r>
            <w:r w:rsidRPr="009C76ED">
              <w:rPr>
                <w:rFonts w:asciiTheme="minorHAnsi" w:hAnsiTheme="minorHAnsi" w:cstheme="minorHAnsi"/>
                <w:spacing w:val="-3"/>
                <w:sz w:val="24"/>
                <w:szCs w:val="24"/>
              </w:rPr>
              <w:t>о</w:t>
            </w:r>
            <w:r w:rsidRPr="009C76ED">
              <w:rPr>
                <w:rFonts w:asciiTheme="minorHAnsi" w:hAnsiTheme="minorHAnsi" w:cstheme="minorHAnsi"/>
                <w:spacing w:val="1"/>
                <w:sz w:val="24"/>
                <w:szCs w:val="24"/>
              </w:rPr>
              <w:t>ст</w:t>
            </w:r>
            <w:r w:rsidRPr="009C76ED">
              <w:rPr>
                <w:rFonts w:asciiTheme="minorHAnsi" w:hAnsiTheme="minorHAnsi" w:cstheme="minorHAnsi"/>
                <w:spacing w:val="-2"/>
                <w:sz w:val="24"/>
                <w:szCs w:val="24"/>
              </w:rPr>
              <w:t>в</w:t>
            </w:r>
            <w:r w:rsidRPr="009C76ED">
              <w:rPr>
                <w:rFonts w:asciiTheme="minorHAnsi" w:hAnsiTheme="minorHAnsi" w:cstheme="minorHAnsi"/>
                <w:spacing w:val="2"/>
                <w:sz w:val="24"/>
                <w:szCs w:val="24"/>
              </w:rPr>
              <w:t>а</w:t>
            </w:r>
            <w:r w:rsidRPr="009C76ED">
              <w:rPr>
                <w:rFonts w:asciiTheme="minorHAnsi" w:hAnsiTheme="minorHAnsi" w:cstheme="minorHAnsi"/>
                <w:sz w:val="24"/>
                <w:szCs w:val="24"/>
              </w:rPr>
              <w:t>р</w:t>
            </w:r>
            <w:r w:rsidRPr="009C76ED">
              <w:rPr>
                <w:rFonts w:asciiTheme="minorHAnsi" w:hAnsiTheme="minorHAnsi" w:cstheme="minorHAnsi"/>
                <w:spacing w:val="-2"/>
                <w:sz w:val="24"/>
                <w:szCs w:val="24"/>
              </w:rPr>
              <w:t>у</w:t>
            </w:r>
            <w:r w:rsidRPr="009C76ED">
              <w:rPr>
                <w:rFonts w:asciiTheme="minorHAnsi" w:hAnsiTheme="minorHAnsi" w:cstheme="minorHAnsi"/>
                <w:spacing w:val="1"/>
                <w:sz w:val="24"/>
                <w:szCs w:val="24"/>
              </w:rPr>
              <w:t>в</w:t>
            </w:r>
            <w:r w:rsidRPr="009C76ED">
              <w:rPr>
                <w:rFonts w:asciiTheme="minorHAnsi" w:hAnsiTheme="minorHAnsi" w:cstheme="minorHAnsi"/>
                <w:sz w:val="24"/>
                <w:szCs w:val="24"/>
              </w:rPr>
              <w:t>а</w:t>
            </w:r>
            <w:r w:rsidRPr="009C76ED">
              <w:rPr>
                <w:rFonts w:asciiTheme="minorHAnsi" w:hAnsiTheme="minorHAnsi" w:cstheme="minorHAnsi"/>
                <w:sz w:val="24"/>
                <w:szCs w:val="24"/>
                <w:lang w:val="mk-MK"/>
              </w:rPr>
              <w:t xml:space="preserve"> </w:t>
            </w:r>
            <w:r w:rsidRPr="009C76ED">
              <w:rPr>
                <w:rFonts w:asciiTheme="minorHAnsi" w:hAnsiTheme="minorHAnsi" w:cstheme="minorHAnsi"/>
                <w:spacing w:val="-2"/>
                <w:w w:val="101"/>
                <w:sz w:val="24"/>
                <w:szCs w:val="24"/>
              </w:rPr>
              <w:t>п</w:t>
            </w:r>
            <w:r w:rsidRPr="009C76ED">
              <w:rPr>
                <w:rFonts w:asciiTheme="minorHAnsi" w:hAnsiTheme="minorHAnsi" w:cstheme="minorHAnsi"/>
                <w:spacing w:val="2"/>
                <w:w w:val="101"/>
                <w:sz w:val="24"/>
                <w:szCs w:val="24"/>
              </w:rPr>
              <w:t>р</w:t>
            </w:r>
            <w:r w:rsidRPr="009C76ED">
              <w:rPr>
                <w:rFonts w:asciiTheme="minorHAnsi" w:hAnsiTheme="minorHAnsi" w:cstheme="minorHAnsi"/>
                <w:spacing w:val="-3"/>
                <w:w w:val="101"/>
                <w:sz w:val="24"/>
                <w:szCs w:val="24"/>
              </w:rPr>
              <w:t>е</w:t>
            </w:r>
            <w:r w:rsidRPr="009C76ED">
              <w:rPr>
                <w:rFonts w:asciiTheme="minorHAnsi" w:hAnsiTheme="minorHAnsi" w:cstheme="minorHAnsi"/>
                <w:spacing w:val="1"/>
                <w:w w:val="101"/>
                <w:sz w:val="24"/>
                <w:szCs w:val="24"/>
              </w:rPr>
              <w:t>к</w:t>
            </w:r>
            <w:r w:rsidRPr="009C76ED">
              <w:rPr>
                <w:rFonts w:asciiTheme="minorHAnsi" w:hAnsiTheme="minorHAnsi" w:cstheme="minorHAnsi"/>
                <w:spacing w:val="2"/>
                <w:w w:val="101"/>
                <w:sz w:val="24"/>
                <w:szCs w:val="24"/>
              </w:rPr>
              <w:t>р</w:t>
            </w:r>
            <w:r w:rsidRPr="009C76ED">
              <w:rPr>
                <w:rFonts w:asciiTheme="minorHAnsi" w:hAnsiTheme="minorHAnsi" w:cstheme="minorHAnsi"/>
                <w:spacing w:val="-3"/>
                <w:w w:val="101"/>
                <w:sz w:val="24"/>
                <w:szCs w:val="24"/>
              </w:rPr>
              <w:t>а</w:t>
            </w:r>
            <w:r w:rsidRPr="009C76ED">
              <w:rPr>
                <w:rFonts w:asciiTheme="minorHAnsi" w:hAnsiTheme="minorHAnsi" w:cstheme="minorHAnsi"/>
                <w:spacing w:val="1"/>
                <w:w w:val="101"/>
                <w:sz w:val="24"/>
                <w:szCs w:val="24"/>
              </w:rPr>
              <w:t>с</w:t>
            </w:r>
            <w:r w:rsidRPr="009C76ED">
              <w:rPr>
                <w:rFonts w:asciiTheme="minorHAnsi" w:hAnsiTheme="minorHAnsi" w:cstheme="minorHAnsi"/>
                <w:spacing w:val="-2"/>
                <w:w w:val="101"/>
                <w:sz w:val="24"/>
                <w:szCs w:val="24"/>
              </w:rPr>
              <w:t>н</w:t>
            </w:r>
            <w:r w:rsidRPr="009C76ED">
              <w:rPr>
                <w:rFonts w:asciiTheme="minorHAnsi" w:hAnsiTheme="minorHAnsi" w:cstheme="minorHAnsi"/>
                <w:w w:val="101"/>
                <w:sz w:val="24"/>
                <w:szCs w:val="24"/>
              </w:rPr>
              <w:t xml:space="preserve">а </w:t>
            </w:r>
            <w:r w:rsidRPr="009C76ED">
              <w:rPr>
                <w:rFonts w:asciiTheme="minorHAnsi" w:hAnsiTheme="minorHAnsi" w:cstheme="minorHAnsi"/>
                <w:spacing w:val="1"/>
                <w:w w:val="101"/>
                <w:sz w:val="24"/>
                <w:szCs w:val="24"/>
              </w:rPr>
              <w:t>с</w:t>
            </w:r>
            <w:r w:rsidRPr="009C76ED">
              <w:rPr>
                <w:rFonts w:asciiTheme="minorHAnsi" w:hAnsiTheme="minorHAnsi" w:cstheme="minorHAnsi"/>
                <w:w w:val="101"/>
                <w:sz w:val="24"/>
                <w:szCs w:val="24"/>
              </w:rPr>
              <w:t>ора</w:t>
            </w:r>
            <w:r w:rsidRPr="009C76ED">
              <w:rPr>
                <w:rFonts w:asciiTheme="minorHAnsi" w:hAnsiTheme="minorHAnsi" w:cstheme="minorHAnsi"/>
                <w:spacing w:val="1"/>
                <w:w w:val="101"/>
                <w:sz w:val="24"/>
                <w:szCs w:val="24"/>
              </w:rPr>
              <w:t>б</w:t>
            </w:r>
            <w:r w:rsidRPr="009C76ED">
              <w:rPr>
                <w:rFonts w:asciiTheme="minorHAnsi" w:hAnsiTheme="minorHAnsi" w:cstheme="minorHAnsi"/>
                <w:spacing w:val="2"/>
                <w:w w:val="101"/>
                <w:sz w:val="24"/>
                <w:szCs w:val="24"/>
              </w:rPr>
              <w:t>о</w:t>
            </w:r>
            <w:r w:rsidRPr="009C76ED">
              <w:rPr>
                <w:rFonts w:asciiTheme="minorHAnsi" w:hAnsiTheme="minorHAnsi" w:cstheme="minorHAnsi"/>
                <w:spacing w:val="-4"/>
                <w:w w:val="101"/>
                <w:sz w:val="24"/>
                <w:szCs w:val="24"/>
              </w:rPr>
              <w:t>т</w:t>
            </w:r>
            <w:r w:rsidRPr="009C76ED">
              <w:rPr>
                <w:rFonts w:asciiTheme="minorHAnsi" w:hAnsiTheme="minorHAnsi" w:cstheme="minorHAnsi"/>
                <w:spacing w:val="1"/>
                <w:w w:val="101"/>
                <w:sz w:val="24"/>
                <w:szCs w:val="24"/>
              </w:rPr>
              <w:t>к</w:t>
            </w:r>
            <w:r w:rsidRPr="009C76ED">
              <w:rPr>
                <w:rFonts w:asciiTheme="minorHAnsi" w:hAnsiTheme="minorHAnsi" w:cstheme="minorHAnsi"/>
                <w:w w:val="101"/>
                <w:sz w:val="24"/>
                <w:szCs w:val="24"/>
              </w:rPr>
              <w:t>а</w:t>
            </w:r>
          </w:p>
          <w:p w:rsidR="002F13A4" w:rsidRPr="009C76ED" w:rsidRDefault="002F13A4" w:rsidP="003018A2">
            <w:pPr>
              <w:pStyle w:val="ListParagraph"/>
              <w:widowControl/>
              <w:numPr>
                <w:ilvl w:val="2"/>
                <w:numId w:val="73"/>
              </w:numPr>
              <w:shd w:val="clear" w:color="auto" w:fill="FFFFFF"/>
              <w:autoSpaceDE/>
              <w:autoSpaceDN/>
              <w:spacing w:line="276" w:lineRule="auto"/>
              <w:ind w:left="283" w:right="259" w:firstLine="0"/>
              <w:contextualSpacing/>
              <w:rPr>
                <w:rFonts w:asciiTheme="minorHAnsi" w:hAnsiTheme="minorHAnsi" w:cstheme="minorHAnsi"/>
                <w:b/>
                <w:sz w:val="24"/>
                <w:szCs w:val="24"/>
                <w:lang w:val="mk-MK"/>
              </w:rPr>
            </w:pPr>
            <w:r w:rsidRPr="009C76ED">
              <w:rPr>
                <w:rFonts w:asciiTheme="minorHAnsi" w:hAnsiTheme="minorHAnsi" w:cstheme="minorHAnsi"/>
                <w:b/>
                <w:sz w:val="24"/>
                <w:szCs w:val="24"/>
                <w:lang w:val="mk-MK"/>
              </w:rPr>
              <w:t>Институции од областа на образованието</w:t>
            </w:r>
          </w:p>
          <w:p w:rsidR="002F13A4" w:rsidRPr="007A44AD" w:rsidRDefault="002F13A4" w:rsidP="003018A2">
            <w:pPr>
              <w:numPr>
                <w:ilvl w:val="0"/>
                <w:numId w:val="70"/>
              </w:numPr>
              <w:shd w:val="clear" w:color="auto" w:fill="FFFFFF"/>
              <w:adjustRightInd w:val="0"/>
              <w:spacing w:line="276" w:lineRule="auto"/>
              <w:ind w:left="283" w:right="259" w:firstLine="0"/>
              <w:contextualSpacing/>
              <w:jc w:val="both"/>
              <w:rPr>
                <w:rFonts w:asciiTheme="minorHAnsi" w:hAnsiTheme="minorHAnsi" w:cstheme="minorHAnsi"/>
                <w:spacing w:val="26"/>
                <w:sz w:val="24"/>
                <w:szCs w:val="24"/>
                <w:lang w:val="mk-MK"/>
              </w:rPr>
            </w:pPr>
            <w:r w:rsidRPr="007A44AD">
              <w:rPr>
                <w:rFonts w:asciiTheme="minorHAnsi" w:hAnsiTheme="minorHAnsi" w:cstheme="minorHAnsi"/>
                <w:spacing w:val="3"/>
                <w:sz w:val="24"/>
                <w:szCs w:val="24"/>
              </w:rPr>
              <w:t>В</w:t>
            </w:r>
            <w:r w:rsidRPr="007A44AD">
              <w:rPr>
                <w:rFonts w:asciiTheme="minorHAnsi" w:hAnsiTheme="minorHAnsi" w:cstheme="minorHAnsi"/>
                <w:sz w:val="24"/>
                <w:szCs w:val="24"/>
              </w:rPr>
              <w:t>о</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2"/>
                <w:sz w:val="24"/>
                <w:szCs w:val="24"/>
              </w:rPr>
              <w:t>с</w:t>
            </w:r>
            <w:r w:rsidRPr="007A44AD">
              <w:rPr>
                <w:rFonts w:asciiTheme="minorHAnsi" w:hAnsiTheme="minorHAnsi" w:cstheme="minorHAnsi"/>
                <w:spacing w:val="2"/>
                <w:sz w:val="24"/>
                <w:szCs w:val="24"/>
              </w:rPr>
              <w:t>о</w:t>
            </w:r>
            <w:r w:rsidRPr="007A44AD">
              <w:rPr>
                <w:rFonts w:asciiTheme="minorHAnsi" w:hAnsiTheme="minorHAnsi" w:cstheme="minorHAnsi"/>
                <w:sz w:val="24"/>
                <w:szCs w:val="24"/>
              </w:rPr>
              <w:t>р</w:t>
            </w:r>
            <w:r w:rsidRPr="007A44AD">
              <w:rPr>
                <w:rFonts w:asciiTheme="minorHAnsi" w:hAnsiTheme="minorHAnsi" w:cstheme="minorHAnsi"/>
                <w:spacing w:val="-3"/>
                <w:sz w:val="24"/>
                <w:szCs w:val="24"/>
              </w:rPr>
              <w:t>а</w:t>
            </w:r>
            <w:r w:rsidRPr="007A44AD">
              <w:rPr>
                <w:rFonts w:asciiTheme="minorHAnsi" w:hAnsiTheme="minorHAnsi" w:cstheme="minorHAnsi"/>
                <w:spacing w:val="3"/>
                <w:sz w:val="24"/>
                <w:szCs w:val="24"/>
              </w:rPr>
              <w:t>б</w:t>
            </w:r>
            <w:r w:rsidRPr="007A44AD">
              <w:rPr>
                <w:rFonts w:asciiTheme="minorHAnsi" w:hAnsiTheme="minorHAnsi" w:cstheme="minorHAnsi"/>
                <w:sz w:val="24"/>
                <w:szCs w:val="24"/>
              </w:rPr>
              <w:t>о</w:t>
            </w:r>
            <w:r w:rsidRPr="007A44AD">
              <w:rPr>
                <w:rFonts w:asciiTheme="minorHAnsi" w:hAnsiTheme="minorHAnsi" w:cstheme="minorHAnsi"/>
                <w:spacing w:val="1"/>
                <w:sz w:val="24"/>
                <w:szCs w:val="24"/>
              </w:rPr>
              <w:t>т</w:t>
            </w:r>
            <w:r w:rsidRPr="007A44AD">
              <w:rPr>
                <w:rFonts w:asciiTheme="minorHAnsi" w:hAnsiTheme="minorHAnsi" w:cstheme="minorHAnsi"/>
                <w:spacing w:val="-1"/>
                <w:sz w:val="24"/>
                <w:szCs w:val="24"/>
              </w:rPr>
              <w:t>к</w:t>
            </w:r>
            <w:r w:rsidRPr="007A44AD">
              <w:rPr>
                <w:rFonts w:asciiTheme="minorHAnsi" w:hAnsiTheme="minorHAnsi" w:cstheme="minorHAnsi"/>
                <w:sz w:val="24"/>
                <w:szCs w:val="24"/>
              </w:rPr>
              <w:t xml:space="preserve">а </w:t>
            </w:r>
            <w:r w:rsidRPr="007A44AD">
              <w:rPr>
                <w:rFonts w:asciiTheme="minorHAnsi" w:hAnsiTheme="minorHAnsi" w:cstheme="minorHAnsi"/>
                <w:spacing w:val="1"/>
                <w:sz w:val="24"/>
                <w:szCs w:val="24"/>
              </w:rPr>
              <w:t>с</w:t>
            </w:r>
            <w:r w:rsidRPr="007A44AD">
              <w:rPr>
                <w:rFonts w:asciiTheme="minorHAnsi" w:hAnsiTheme="minorHAnsi" w:cstheme="minorHAnsi"/>
                <w:sz w:val="24"/>
                <w:szCs w:val="24"/>
              </w:rPr>
              <w:t>о</w:t>
            </w:r>
            <w:r w:rsidRPr="007A44AD">
              <w:rPr>
                <w:rFonts w:asciiTheme="minorHAnsi" w:hAnsiTheme="minorHAnsi" w:cstheme="minorHAnsi"/>
                <w:sz w:val="24"/>
                <w:szCs w:val="24"/>
                <w:lang w:val="mk-MK"/>
              </w:rPr>
              <w:t xml:space="preserve"> </w:t>
            </w:r>
            <w:r w:rsidRPr="007A44AD">
              <w:rPr>
                <w:rFonts w:asciiTheme="minorHAnsi" w:hAnsiTheme="minorHAnsi" w:cstheme="minorHAnsi"/>
                <w:sz w:val="24"/>
                <w:szCs w:val="24"/>
              </w:rPr>
              <w:t>д</w:t>
            </w:r>
            <w:r w:rsidRPr="007A44AD">
              <w:rPr>
                <w:rFonts w:asciiTheme="minorHAnsi" w:hAnsiTheme="minorHAnsi" w:cstheme="minorHAnsi"/>
                <w:spacing w:val="2"/>
                <w:sz w:val="24"/>
                <w:szCs w:val="24"/>
              </w:rPr>
              <w:t>р</w:t>
            </w:r>
            <w:r w:rsidRPr="007A44AD">
              <w:rPr>
                <w:rFonts w:asciiTheme="minorHAnsi" w:hAnsiTheme="minorHAnsi" w:cstheme="minorHAnsi"/>
                <w:spacing w:val="-2"/>
                <w:sz w:val="24"/>
                <w:szCs w:val="24"/>
              </w:rPr>
              <w:t>у</w:t>
            </w:r>
            <w:r w:rsidRPr="007A44AD">
              <w:rPr>
                <w:rFonts w:asciiTheme="minorHAnsi" w:hAnsiTheme="minorHAnsi" w:cstheme="minorHAnsi"/>
                <w:spacing w:val="-1"/>
                <w:sz w:val="24"/>
                <w:szCs w:val="24"/>
              </w:rPr>
              <w:t>г</w:t>
            </w:r>
            <w:r w:rsidRPr="007A44AD">
              <w:rPr>
                <w:rFonts w:asciiTheme="minorHAnsi" w:hAnsiTheme="minorHAnsi" w:cstheme="minorHAnsi"/>
                <w:spacing w:val="2"/>
                <w:sz w:val="24"/>
                <w:szCs w:val="24"/>
              </w:rPr>
              <w:t>и</w:t>
            </w:r>
            <w:r w:rsidRPr="007A44AD">
              <w:rPr>
                <w:rFonts w:asciiTheme="minorHAnsi" w:hAnsiTheme="minorHAnsi" w:cstheme="minorHAnsi"/>
                <w:spacing w:val="1"/>
                <w:sz w:val="24"/>
                <w:szCs w:val="24"/>
              </w:rPr>
              <w:t>т</w:t>
            </w:r>
            <w:r w:rsidRPr="007A44AD">
              <w:rPr>
                <w:rFonts w:asciiTheme="minorHAnsi" w:hAnsiTheme="minorHAnsi" w:cstheme="minorHAnsi"/>
                <w:sz w:val="24"/>
                <w:szCs w:val="24"/>
              </w:rPr>
              <w:t xml:space="preserve">е </w:t>
            </w:r>
            <w:r w:rsidRPr="007A44AD">
              <w:rPr>
                <w:rFonts w:asciiTheme="minorHAnsi" w:hAnsiTheme="minorHAnsi" w:cstheme="minorHAnsi"/>
                <w:spacing w:val="-4"/>
                <w:sz w:val="24"/>
                <w:szCs w:val="24"/>
              </w:rPr>
              <w:t>у</w:t>
            </w:r>
            <w:r w:rsidRPr="007A44AD">
              <w:rPr>
                <w:rFonts w:asciiTheme="minorHAnsi" w:hAnsiTheme="minorHAnsi" w:cstheme="minorHAnsi"/>
                <w:spacing w:val="3"/>
                <w:sz w:val="24"/>
                <w:szCs w:val="24"/>
              </w:rPr>
              <w:t>ч</w:t>
            </w:r>
            <w:r w:rsidRPr="007A44AD">
              <w:rPr>
                <w:rFonts w:asciiTheme="minorHAnsi" w:hAnsiTheme="minorHAnsi" w:cstheme="minorHAnsi"/>
                <w:spacing w:val="-3"/>
                <w:sz w:val="24"/>
                <w:szCs w:val="24"/>
              </w:rPr>
              <w:t>и</w:t>
            </w:r>
            <w:r w:rsidRPr="007A44AD">
              <w:rPr>
                <w:rFonts w:asciiTheme="minorHAnsi" w:hAnsiTheme="minorHAnsi" w:cstheme="minorHAnsi"/>
                <w:spacing w:val="3"/>
                <w:sz w:val="24"/>
                <w:szCs w:val="24"/>
              </w:rPr>
              <w:t>л</w:t>
            </w:r>
            <w:r w:rsidRPr="007A44AD">
              <w:rPr>
                <w:rFonts w:asciiTheme="minorHAnsi" w:hAnsiTheme="minorHAnsi" w:cstheme="minorHAnsi"/>
                <w:spacing w:val="-3"/>
                <w:sz w:val="24"/>
                <w:szCs w:val="24"/>
              </w:rPr>
              <w:t>и</w:t>
            </w:r>
            <w:r w:rsidRPr="007A44AD">
              <w:rPr>
                <w:rFonts w:asciiTheme="minorHAnsi" w:hAnsiTheme="minorHAnsi" w:cstheme="minorHAnsi"/>
                <w:spacing w:val="2"/>
                <w:sz w:val="24"/>
                <w:szCs w:val="24"/>
              </w:rPr>
              <w:t>ш</w:t>
            </w:r>
            <w:r w:rsidRPr="007A44AD">
              <w:rPr>
                <w:rFonts w:asciiTheme="minorHAnsi" w:hAnsiTheme="minorHAnsi" w:cstheme="minorHAnsi"/>
                <w:spacing w:val="1"/>
                <w:sz w:val="24"/>
                <w:szCs w:val="24"/>
              </w:rPr>
              <w:t>т</w:t>
            </w:r>
            <w:r w:rsidRPr="007A44AD">
              <w:rPr>
                <w:rFonts w:asciiTheme="minorHAnsi" w:hAnsiTheme="minorHAnsi" w:cstheme="minorHAnsi"/>
                <w:sz w:val="24"/>
                <w:szCs w:val="24"/>
              </w:rPr>
              <w:t>а и</w:t>
            </w:r>
            <w:r w:rsidRPr="007A44AD">
              <w:rPr>
                <w:rFonts w:asciiTheme="minorHAnsi" w:hAnsiTheme="minorHAnsi" w:cstheme="minorHAnsi"/>
                <w:sz w:val="24"/>
                <w:szCs w:val="24"/>
                <w:lang w:val="mk-MK"/>
              </w:rPr>
              <w:t xml:space="preserve"> </w:t>
            </w:r>
            <w:r w:rsidRPr="007A44AD">
              <w:rPr>
                <w:rFonts w:asciiTheme="minorHAnsi" w:hAnsiTheme="minorHAnsi" w:cstheme="minorHAnsi"/>
                <w:sz w:val="24"/>
                <w:szCs w:val="24"/>
              </w:rPr>
              <w:t>о</w:t>
            </w:r>
            <w:r w:rsidRPr="007A44AD">
              <w:rPr>
                <w:rFonts w:asciiTheme="minorHAnsi" w:hAnsiTheme="minorHAnsi" w:cstheme="minorHAnsi"/>
                <w:spacing w:val="1"/>
                <w:sz w:val="24"/>
                <w:szCs w:val="24"/>
              </w:rPr>
              <w:t>в</w:t>
            </w:r>
            <w:r w:rsidRPr="007A44AD">
              <w:rPr>
                <w:rFonts w:asciiTheme="minorHAnsi" w:hAnsiTheme="minorHAnsi" w:cstheme="minorHAnsi"/>
                <w:sz w:val="24"/>
                <w:szCs w:val="24"/>
              </w:rPr>
              <w:t xml:space="preserve">аа  </w:t>
            </w:r>
            <w:r w:rsidRPr="007A44AD">
              <w:rPr>
                <w:rFonts w:asciiTheme="minorHAnsi" w:hAnsiTheme="minorHAnsi" w:cstheme="minorHAnsi"/>
                <w:spacing w:val="-1"/>
                <w:sz w:val="24"/>
                <w:szCs w:val="24"/>
              </w:rPr>
              <w:t>г</w:t>
            </w:r>
            <w:r w:rsidRPr="007A44AD">
              <w:rPr>
                <w:rFonts w:asciiTheme="minorHAnsi" w:hAnsiTheme="minorHAnsi" w:cstheme="minorHAnsi"/>
                <w:sz w:val="24"/>
                <w:szCs w:val="24"/>
              </w:rPr>
              <w:t>о</w:t>
            </w:r>
            <w:r w:rsidRPr="007A44AD">
              <w:rPr>
                <w:rFonts w:asciiTheme="minorHAnsi" w:hAnsiTheme="minorHAnsi" w:cstheme="minorHAnsi"/>
                <w:spacing w:val="3"/>
                <w:sz w:val="24"/>
                <w:szCs w:val="24"/>
              </w:rPr>
              <w:t>д</w:t>
            </w:r>
            <w:r w:rsidRPr="007A44AD">
              <w:rPr>
                <w:rFonts w:asciiTheme="minorHAnsi" w:hAnsiTheme="minorHAnsi" w:cstheme="minorHAnsi"/>
                <w:spacing w:val="-1"/>
                <w:sz w:val="24"/>
                <w:szCs w:val="24"/>
              </w:rPr>
              <w:t>и</w:t>
            </w:r>
            <w:r w:rsidRPr="007A44AD">
              <w:rPr>
                <w:rFonts w:asciiTheme="minorHAnsi" w:hAnsiTheme="minorHAnsi" w:cstheme="minorHAnsi"/>
                <w:spacing w:val="-2"/>
                <w:sz w:val="24"/>
                <w:szCs w:val="24"/>
              </w:rPr>
              <w:t>н</w:t>
            </w:r>
            <w:r w:rsidRPr="007A44AD">
              <w:rPr>
                <w:rFonts w:asciiTheme="minorHAnsi" w:hAnsiTheme="minorHAnsi" w:cstheme="minorHAnsi"/>
                <w:sz w:val="24"/>
                <w:szCs w:val="24"/>
              </w:rPr>
              <w:t xml:space="preserve">а </w:t>
            </w:r>
            <w:r w:rsidRPr="007A44AD">
              <w:rPr>
                <w:rFonts w:asciiTheme="minorHAnsi" w:hAnsiTheme="minorHAnsi" w:cstheme="minorHAnsi"/>
                <w:spacing w:val="1"/>
                <w:sz w:val="24"/>
                <w:szCs w:val="24"/>
              </w:rPr>
              <w:t>п</w:t>
            </w:r>
            <w:r w:rsidRPr="007A44AD">
              <w:rPr>
                <w:rFonts w:asciiTheme="minorHAnsi" w:hAnsiTheme="minorHAnsi" w:cstheme="minorHAnsi"/>
                <w:sz w:val="24"/>
                <w:szCs w:val="24"/>
              </w:rPr>
              <w:t>лан</w:t>
            </w:r>
            <w:r w:rsidRPr="007A44AD">
              <w:rPr>
                <w:rFonts w:asciiTheme="minorHAnsi" w:hAnsiTheme="minorHAnsi" w:cstheme="minorHAnsi"/>
                <w:spacing w:val="-1"/>
                <w:sz w:val="24"/>
                <w:szCs w:val="24"/>
              </w:rPr>
              <w:t>и</w:t>
            </w:r>
            <w:r w:rsidRPr="007A44AD">
              <w:rPr>
                <w:rFonts w:asciiTheme="minorHAnsi" w:hAnsiTheme="minorHAnsi" w:cstheme="minorHAnsi"/>
                <w:sz w:val="24"/>
                <w:szCs w:val="24"/>
              </w:rPr>
              <w:t>ра</w:t>
            </w:r>
            <w:r w:rsidRPr="007A44AD">
              <w:rPr>
                <w:rFonts w:asciiTheme="minorHAnsi" w:hAnsiTheme="minorHAnsi" w:cstheme="minorHAnsi"/>
                <w:spacing w:val="3"/>
                <w:sz w:val="24"/>
                <w:szCs w:val="24"/>
              </w:rPr>
              <w:t>м</w:t>
            </w:r>
            <w:r w:rsidRPr="007A44AD">
              <w:rPr>
                <w:rFonts w:asciiTheme="minorHAnsi" w:hAnsiTheme="minorHAnsi" w:cstheme="minorHAnsi"/>
                <w:sz w:val="24"/>
                <w:szCs w:val="24"/>
              </w:rPr>
              <w:t>е да</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1"/>
                <w:sz w:val="24"/>
                <w:szCs w:val="24"/>
              </w:rPr>
              <w:t>ј</w:t>
            </w:r>
            <w:r w:rsidRPr="007A44AD">
              <w:rPr>
                <w:rFonts w:asciiTheme="minorHAnsi" w:hAnsiTheme="minorHAnsi" w:cstheme="minorHAnsi"/>
                <w:sz w:val="24"/>
                <w:szCs w:val="24"/>
              </w:rPr>
              <w:t>а</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1"/>
                <w:sz w:val="24"/>
                <w:szCs w:val="24"/>
              </w:rPr>
              <w:t>п</w:t>
            </w:r>
            <w:r w:rsidRPr="007A44AD">
              <w:rPr>
                <w:rFonts w:asciiTheme="minorHAnsi" w:hAnsiTheme="minorHAnsi" w:cstheme="minorHAnsi"/>
                <w:sz w:val="24"/>
                <w:szCs w:val="24"/>
              </w:rPr>
              <w:t>родолж</w:t>
            </w:r>
            <w:r w:rsidRPr="007A44AD">
              <w:rPr>
                <w:rFonts w:asciiTheme="minorHAnsi" w:hAnsiTheme="minorHAnsi" w:cstheme="minorHAnsi"/>
                <w:spacing w:val="-1"/>
                <w:sz w:val="24"/>
                <w:szCs w:val="24"/>
              </w:rPr>
              <w:t>и</w:t>
            </w:r>
            <w:r w:rsidRPr="007A44AD">
              <w:rPr>
                <w:rFonts w:asciiTheme="minorHAnsi" w:hAnsiTheme="minorHAnsi" w:cstheme="minorHAnsi"/>
                <w:sz w:val="24"/>
                <w:szCs w:val="24"/>
              </w:rPr>
              <w:t xml:space="preserve">ме </w:t>
            </w:r>
            <w:r w:rsidRPr="007A44AD">
              <w:rPr>
                <w:rFonts w:asciiTheme="minorHAnsi" w:hAnsiTheme="minorHAnsi" w:cstheme="minorHAnsi"/>
                <w:spacing w:val="3"/>
                <w:sz w:val="24"/>
                <w:szCs w:val="24"/>
              </w:rPr>
              <w:t>д</w:t>
            </w:r>
            <w:r w:rsidRPr="007A44AD">
              <w:rPr>
                <w:rFonts w:asciiTheme="minorHAnsi" w:hAnsiTheme="minorHAnsi" w:cstheme="minorHAnsi"/>
                <w:spacing w:val="-3"/>
                <w:sz w:val="24"/>
                <w:szCs w:val="24"/>
              </w:rPr>
              <w:t>о</w:t>
            </w:r>
            <w:r w:rsidRPr="007A44AD">
              <w:rPr>
                <w:rFonts w:asciiTheme="minorHAnsi" w:hAnsiTheme="minorHAnsi" w:cstheme="minorHAnsi"/>
                <w:spacing w:val="1"/>
                <w:sz w:val="24"/>
                <w:szCs w:val="24"/>
              </w:rPr>
              <w:t>с</w:t>
            </w:r>
            <w:r w:rsidRPr="007A44AD">
              <w:rPr>
                <w:rFonts w:asciiTheme="minorHAnsi" w:hAnsiTheme="minorHAnsi" w:cstheme="minorHAnsi"/>
                <w:spacing w:val="-3"/>
                <w:sz w:val="24"/>
                <w:szCs w:val="24"/>
              </w:rPr>
              <w:t>е</w:t>
            </w:r>
            <w:r w:rsidRPr="007A44AD">
              <w:rPr>
                <w:rFonts w:asciiTheme="minorHAnsi" w:hAnsiTheme="minorHAnsi" w:cstheme="minorHAnsi"/>
                <w:spacing w:val="1"/>
                <w:sz w:val="24"/>
                <w:szCs w:val="24"/>
              </w:rPr>
              <w:t>г</w:t>
            </w:r>
            <w:r w:rsidRPr="007A44AD">
              <w:rPr>
                <w:rFonts w:asciiTheme="minorHAnsi" w:hAnsiTheme="minorHAnsi" w:cstheme="minorHAnsi"/>
                <w:sz w:val="24"/>
                <w:szCs w:val="24"/>
              </w:rPr>
              <w:t>ашн</w:t>
            </w:r>
            <w:r w:rsidRPr="007A44AD">
              <w:rPr>
                <w:rFonts w:asciiTheme="minorHAnsi" w:hAnsiTheme="minorHAnsi" w:cstheme="minorHAnsi"/>
                <w:spacing w:val="2"/>
                <w:sz w:val="24"/>
                <w:szCs w:val="24"/>
              </w:rPr>
              <w:t>а</w:t>
            </w:r>
            <w:r w:rsidRPr="007A44AD">
              <w:rPr>
                <w:rFonts w:asciiTheme="minorHAnsi" w:hAnsiTheme="minorHAnsi" w:cstheme="minorHAnsi"/>
                <w:spacing w:val="-1"/>
                <w:sz w:val="24"/>
                <w:szCs w:val="24"/>
              </w:rPr>
              <w:t>т</w:t>
            </w:r>
            <w:r w:rsidRPr="007A44AD">
              <w:rPr>
                <w:rFonts w:asciiTheme="minorHAnsi" w:hAnsiTheme="minorHAnsi" w:cstheme="minorHAnsi"/>
                <w:sz w:val="24"/>
                <w:szCs w:val="24"/>
              </w:rPr>
              <w:t xml:space="preserve">а </w:t>
            </w:r>
            <w:r w:rsidRPr="007A44AD">
              <w:rPr>
                <w:rFonts w:asciiTheme="minorHAnsi" w:hAnsiTheme="minorHAnsi" w:cstheme="minorHAnsi"/>
                <w:spacing w:val="1"/>
                <w:sz w:val="24"/>
                <w:szCs w:val="24"/>
              </w:rPr>
              <w:t>с</w:t>
            </w:r>
            <w:r w:rsidRPr="007A44AD">
              <w:rPr>
                <w:rFonts w:asciiTheme="minorHAnsi" w:hAnsiTheme="minorHAnsi" w:cstheme="minorHAnsi"/>
                <w:sz w:val="24"/>
                <w:szCs w:val="24"/>
              </w:rPr>
              <w:t>ора</w:t>
            </w:r>
            <w:r w:rsidRPr="007A44AD">
              <w:rPr>
                <w:rFonts w:asciiTheme="minorHAnsi" w:hAnsiTheme="minorHAnsi" w:cstheme="minorHAnsi"/>
                <w:spacing w:val="1"/>
                <w:sz w:val="24"/>
                <w:szCs w:val="24"/>
              </w:rPr>
              <w:t>б</w:t>
            </w:r>
            <w:r w:rsidRPr="007A44AD">
              <w:rPr>
                <w:rFonts w:asciiTheme="minorHAnsi" w:hAnsiTheme="minorHAnsi" w:cstheme="minorHAnsi"/>
                <w:sz w:val="24"/>
                <w:szCs w:val="24"/>
              </w:rPr>
              <w:t>о</w:t>
            </w:r>
            <w:r w:rsidRPr="007A44AD">
              <w:rPr>
                <w:rFonts w:asciiTheme="minorHAnsi" w:hAnsiTheme="minorHAnsi" w:cstheme="minorHAnsi"/>
                <w:spacing w:val="1"/>
                <w:sz w:val="24"/>
                <w:szCs w:val="24"/>
              </w:rPr>
              <w:t>тк</w:t>
            </w:r>
            <w:r w:rsidRPr="007A44AD">
              <w:rPr>
                <w:rFonts w:asciiTheme="minorHAnsi" w:hAnsiTheme="minorHAnsi" w:cstheme="minorHAnsi"/>
                <w:sz w:val="24"/>
                <w:szCs w:val="24"/>
              </w:rPr>
              <w:t xml:space="preserve">а </w:t>
            </w:r>
            <w:r w:rsidRPr="007A44AD">
              <w:rPr>
                <w:rFonts w:asciiTheme="minorHAnsi" w:hAnsiTheme="minorHAnsi" w:cstheme="minorHAnsi"/>
                <w:spacing w:val="-2"/>
                <w:w w:val="101"/>
                <w:sz w:val="24"/>
                <w:szCs w:val="24"/>
              </w:rPr>
              <w:t>с</w:t>
            </w:r>
            <w:r w:rsidRPr="007A44AD">
              <w:rPr>
                <w:rFonts w:asciiTheme="minorHAnsi" w:hAnsiTheme="minorHAnsi" w:cstheme="minorHAnsi"/>
                <w:w w:val="101"/>
                <w:sz w:val="24"/>
                <w:szCs w:val="24"/>
              </w:rPr>
              <w:t xml:space="preserve">о </w:t>
            </w:r>
            <w:r w:rsidRPr="007A44AD">
              <w:rPr>
                <w:rFonts w:asciiTheme="minorHAnsi" w:hAnsiTheme="minorHAnsi" w:cstheme="minorHAnsi"/>
                <w:sz w:val="24"/>
                <w:szCs w:val="24"/>
              </w:rPr>
              <w:t>о</w:t>
            </w:r>
            <w:r w:rsidRPr="007A44AD">
              <w:rPr>
                <w:rFonts w:asciiTheme="minorHAnsi" w:hAnsiTheme="minorHAnsi" w:cstheme="minorHAnsi"/>
                <w:spacing w:val="1"/>
                <w:sz w:val="24"/>
                <w:szCs w:val="24"/>
              </w:rPr>
              <w:t>с</w:t>
            </w:r>
            <w:r w:rsidRPr="007A44AD">
              <w:rPr>
                <w:rFonts w:asciiTheme="minorHAnsi" w:hAnsiTheme="minorHAnsi" w:cstheme="minorHAnsi"/>
                <w:spacing w:val="-2"/>
                <w:sz w:val="24"/>
                <w:szCs w:val="24"/>
              </w:rPr>
              <w:t>н</w:t>
            </w:r>
            <w:r w:rsidRPr="007A44AD">
              <w:rPr>
                <w:rFonts w:asciiTheme="minorHAnsi" w:hAnsiTheme="minorHAnsi" w:cstheme="minorHAnsi"/>
                <w:spacing w:val="2"/>
                <w:sz w:val="24"/>
                <w:szCs w:val="24"/>
              </w:rPr>
              <w:t>о</w:t>
            </w:r>
            <w:r w:rsidRPr="007A44AD">
              <w:rPr>
                <w:rFonts w:asciiTheme="minorHAnsi" w:hAnsiTheme="minorHAnsi" w:cstheme="minorHAnsi"/>
                <w:spacing w:val="-2"/>
                <w:sz w:val="24"/>
                <w:szCs w:val="24"/>
              </w:rPr>
              <w:t>в</w:t>
            </w:r>
            <w:r w:rsidRPr="007A44AD">
              <w:rPr>
                <w:rFonts w:asciiTheme="minorHAnsi" w:hAnsiTheme="minorHAnsi" w:cstheme="minorHAnsi"/>
                <w:spacing w:val="3"/>
                <w:sz w:val="24"/>
                <w:szCs w:val="24"/>
              </w:rPr>
              <w:t>н</w:t>
            </w:r>
            <w:r w:rsidRPr="007A44AD">
              <w:rPr>
                <w:rFonts w:asciiTheme="minorHAnsi" w:hAnsiTheme="minorHAnsi" w:cstheme="minorHAnsi"/>
                <w:spacing w:val="-3"/>
                <w:sz w:val="24"/>
                <w:szCs w:val="24"/>
              </w:rPr>
              <w:t>и</w:t>
            </w:r>
            <w:r w:rsidRPr="007A44AD">
              <w:rPr>
                <w:rFonts w:asciiTheme="minorHAnsi" w:hAnsiTheme="minorHAnsi" w:cstheme="minorHAnsi"/>
                <w:spacing w:val="1"/>
                <w:sz w:val="24"/>
                <w:szCs w:val="24"/>
              </w:rPr>
              <w:t>т</w:t>
            </w:r>
            <w:r w:rsidRPr="007A44AD">
              <w:rPr>
                <w:rFonts w:asciiTheme="minorHAnsi" w:hAnsiTheme="minorHAnsi" w:cstheme="minorHAnsi"/>
                <w:sz w:val="24"/>
                <w:szCs w:val="24"/>
              </w:rPr>
              <w:t>е</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4"/>
                <w:sz w:val="24"/>
                <w:szCs w:val="24"/>
              </w:rPr>
              <w:t>у</w:t>
            </w:r>
            <w:r w:rsidRPr="007A44AD">
              <w:rPr>
                <w:rFonts w:asciiTheme="minorHAnsi" w:hAnsiTheme="minorHAnsi" w:cstheme="minorHAnsi"/>
                <w:spacing w:val="3"/>
                <w:sz w:val="24"/>
                <w:szCs w:val="24"/>
              </w:rPr>
              <w:t>ч</w:t>
            </w:r>
            <w:r w:rsidRPr="007A44AD">
              <w:rPr>
                <w:rFonts w:asciiTheme="minorHAnsi" w:hAnsiTheme="minorHAnsi" w:cstheme="minorHAnsi"/>
                <w:spacing w:val="-1"/>
                <w:sz w:val="24"/>
                <w:szCs w:val="24"/>
              </w:rPr>
              <w:t>и</w:t>
            </w:r>
            <w:r w:rsidRPr="007A44AD">
              <w:rPr>
                <w:rFonts w:asciiTheme="minorHAnsi" w:hAnsiTheme="minorHAnsi" w:cstheme="minorHAnsi"/>
                <w:sz w:val="24"/>
                <w:szCs w:val="24"/>
              </w:rPr>
              <w:t>л</w:t>
            </w:r>
            <w:r w:rsidRPr="007A44AD">
              <w:rPr>
                <w:rFonts w:asciiTheme="minorHAnsi" w:hAnsiTheme="minorHAnsi" w:cstheme="minorHAnsi"/>
                <w:spacing w:val="-3"/>
                <w:sz w:val="24"/>
                <w:szCs w:val="24"/>
              </w:rPr>
              <w:t>и</w:t>
            </w:r>
            <w:r w:rsidRPr="007A44AD">
              <w:rPr>
                <w:rFonts w:asciiTheme="minorHAnsi" w:hAnsiTheme="minorHAnsi" w:cstheme="minorHAnsi"/>
                <w:spacing w:val="2"/>
                <w:sz w:val="24"/>
                <w:szCs w:val="24"/>
              </w:rPr>
              <w:t>ш</w:t>
            </w:r>
            <w:r w:rsidRPr="007A44AD">
              <w:rPr>
                <w:rFonts w:asciiTheme="minorHAnsi" w:hAnsiTheme="minorHAnsi" w:cstheme="minorHAnsi"/>
                <w:spacing w:val="1"/>
                <w:sz w:val="24"/>
                <w:szCs w:val="24"/>
              </w:rPr>
              <w:t>т</w:t>
            </w:r>
            <w:r w:rsidRPr="007A44AD">
              <w:rPr>
                <w:rFonts w:asciiTheme="minorHAnsi" w:hAnsiTheme="minorHAnsi" w:cstheme="minorHAnsi"/>
                <w:sz w:val="24"/>
                <w:szCs w:val="24"/>
              </w:rPr>
              <w:t>а</w:t>
            </w:r>
            <w:r w:rsidRPr="007A44AD">
              <w:rPr>
                <w:rFonts w:asciiTheme="minorHAnsi" w:hAnsiTheme="minorHAnsi" w:cstheme="minorHAnsi"/>
                <w:spacing w:val="-1"/>
                <w:sz w:val="24"/>
                <w:szCs w:val="24"/>
              </w:rPr>
              <w:t>т</w:t>
            </w:r>
            <w:r w:rsidRPr="007A44AD">
              <w:rPr>
                <w:rFonts w:asciiTheme="minorHAnsi" w:hAnsiTheme="minorHAnsi" w:cstheme="minorHAnsi"/>
                <w:sz w:val="24"/>
                <w:szCs w:val="24"/>
              </w:rPr>
              <w:t>а</w:t>
            </w:r>
            <w:r w:rsidRPr="007A44AD">
              <w:rPr>
                <w:rFonts w:asciiTheme="minorHAnsi" w:hAnsiTheme="minorHAnsi" w:cstheme="minorHAnsi"/>
                <w:sz w:val="24"/>
                <w:szCs w:val="24"/>
                <w:lang w:val="mk-MK"/>
              </w:rPr>
              <w:t xml:space="preserve"> во нашата</w:t>
            </w:r>
            <w:r w:rsidRPr="007A44AD">
              <w:rPr>
                <w:rFonts w:asciiTheme="minorHAnsi" w:hAnsiTheme="minorHAnsi" w:cstheme="minorHAnsi"/>
                <w:spacing w:val="26"/>
                <w:sz w:val="24"/>
                <w:szCs w:val="24"/>
                <w:lang w:val="mk-MK"/>
              </w:rPr>
              <w:t xml:space="preserve"> </w:t>
            </w:r>
            <w:r w:rsidRPr="007A44AD">
              <w:rPr>
                <w:rFonts w:asciiTheme="minorHAnsi" w:hAnsiTheme="minorHAnsi" w:cstheme="minorHAnsi"/>
                <w:sz w:val="24"/>
                <w:szCs w:val="24"/>
              </w:rPr>
              <w:t>о</w:t>
            </w:r>
            <w:r w:rsidRPr="007A44AD">
              <w:rPr>
                <w:rFonts w:asciiTheme="minorHAnsi" w:hAnsiTheme="minorHAnsi" w:cstheme="minorHAnsi"/>
                <w:spacing w:val="1"/>
                <w:sz w:val="24"/>
                <w:szCs w:val="24"/>
              </w:rPr>
              <w:t>п</w:t>
            </w:r>
            <w:r w:rsidRPr="007A44AD">
              <w:rPr>
                <w:rFonts w:asciiTheme="minorHAnsi" w:hAnsiTheme="minorHAnsi" w:cstheme="minorHAnsi"/>
                <w:sz w:val="24"/>
                <w:szCs w:val="24"/>
              </w:rPr>
              <w:t>ш</w:t>
            </w:r>
            <w:r w:rsidRPr="007A44AD">
              <w:rPr>
                <w:rFonts w:asciiTheme="minorHAnsi" w:hAnsiTheme="minorHAnsi" w:cstheme="minorHAnsi"/>
                <w:spacing w:val="1"/>
                <w:sz w:val="24"/>
                <w:szCs w:val="24"/>
              </w:rPr>
              <w:t>т</w:t>
            </w:r>
            <w:r w:rsidRPr="007A44AD">
              <w:rPr>
                <w:rFonts w:asciiTheme="minorHAnsi" w:hAnsiTheme="minorHAnsi" w:cstheme="minorHAnsi"/>
                <w:spacing w:val="-1"/>
                <w:sz w:val="24"/>
                <w:szCs w:val="24"/>
              </w:rPr>
              <w:t>и</w:t>
            </w:r>
            <w:r w:rsidRPr="007A44AD">
              <w:rPr>
                <w:rFonts w:asciiTheme="minorHAnsi" w:hAnsiTheme="minorHAnsi" w:cstheme="minorHAnsi"/>
                <w:sz w:val="24"/>
                <w:szCs w:val="24"/>
              </w:rPr>
              <w:t>н</w:t>
            </w:r>
            <w:r w:rsidRPr="007A44AD">
              <w:rPr>
                <w:rFonts w:asciiTheme="minorHAnsi" w:hAnsiTheme="minorHAnsi" w:cstheme="minorHAnsi"/>
                <w:sz w:val="24"/>
                <w:szCs w:val="24"/>
                <w:lang w:val="mk-MK"/>
              </w:rPr>
              <w:t>а</w:t>
            </w:r>
            <w:r w:rsidRPr="007A44AD">
              <w:rPr>
                <w:rFonts w:asciiTheme="minorHAnsi" w:hAnsiTheme="minorHAnsi" w:cstheme="minorHAnsi"/>
                <w:spacing w:val="26"/>
                <w:sz w:val="24"/>
                <w:szCs w:val="24"/>
                <w:lang w:val="mk-MK"/>
              </w:rPr>
              <w:t xml:space="preserve"> и </w:t>
            </w:r>
            <w:r w:rsidRPr="007A44AD">
              <w:rPr>
                <w:rFonts w:asciiTheme="minorHAnsi" w:hAnsiTheme="minorHAnsi" w:cstheme="minorHAnsi"/>
                <w:sz w:val="24"/>
                <w:szCs w:val="24"/>
              </w:rPr>
              <w:t>од</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1"/>
                <w:sz w:val="24"/>
                <w:szCs w:val="24"/>
              </w:rPr>
              <w:t>с</w:t>
            </w:r>
            <w:r w:rsidRPr="007A44AD">
              <w:rPr>
                <w:rFonts w:asciiTheme="minorHAnsi" w:hAnsiTheme="minorHAnsi" w:cstheme="minorHAnsi"/>
                <w:spacing w:val="-3"/>
                <w:sz w:val="24"/>
                <w:szCs w:val="24"/>
              </w:rPr>
              <w:t>о</w:t>
            </w:r>
            <w:r w:rsidRPr="007A44AD">
              <w:rPr>
                <w:rFonts w:asciiTheme="minorHAnsi" w:hAnsiTheme="minorHAnsi" w:cstheme="minorHAnsi"/>
                <w:spacing w:val="1"/>
                <w:sz w:val="24"/>
                <w:szCs w:val="24"/>
              </w:rPr>
              <w:t>с</w:t>
            </w:r>
            <w:r w:rsidRPr="007A44AD">
              <w:rPr>
                <w:rFonts w:asciiTheme="minorHAnsi" w:hAnsiTheme="minorHAnsi" w:cstheme="minorHAnsi"/>
                <w:sz w:val="24"/>
                <w:szCs w:val="24"/>
              </w:rPr>
              <w:t>едн</w:t>
            </w:r>
            <w:r w:rsidRPr="007A44AD">
              <w:rPr>
                <w:rFonts w:asciiTheme="minorHAnsi" w:hAnsiTheme="minorHAnsi" w:cstheme="minorHAnsi"/>
                <w:spacing w:val="-1"/>
                <w:sz w:val="24"/>
                <w:szCs w:val="24"/>
              </w:rPr>
              <w:t>и</w:t>
            </w:r>
            <w:r w:rsidRPr="007A44AD">
              <w:rPr>
                <w:rFonts w:asciiTheme="minorHAnsi" w:hAnsiTheme="minorHAnsi" w:cstheme="minorHAnsi"/>
                <w:spacing w:val="1"/>
                <w:sz w:val="24"/>
                <w:szCs w:val="24"/>
              </w:rPr>
              <w:t>т</w:t>
            </w:r>
            <w:r w:rsidRPr="007A44AD">
              <w:rPr>
                <w:rFonts w:asciiTheme="minorHAnsi" w:hAnsiTheme="minorHAnsi" w:cstheme="minorHAnsi"/>
                <w:sz w:val="24"/>
                <w:szCs w:val="24"/>
              </w:rPr>
              <w:t>е</w:t>
            </w:r>
            <w:r w:rsidRPr="007A44AD">
              <w:rPr>
                <w:rFonts w:asciiTheme="minorHAnsi" w:hAnsiTheme="minorHAnsi" w:cstheme="minorHAnsi"/>
                <w:sz w:val="24"/>
                <w:szCs w:val="24"/>
                <w:lang w:val="mk-MK"/>
              </w:rPr>
              <w:t xml:space="preserve"> </w:t>
            </w:r>
            <w:r w:rsidRPr="007A44AD">
              <w:rPr>
                <w:rFonts w:asciiTheme="minorHAnsi" w:hAnsiTheme="minorHAnsi" w:cstheme="minorHAnsi"/>
                <w:sz w:val="24"/>
                <w:szCs w:val="24"/>
              </w:rPr>
              <w:t>о</w:t>
            </w:r>
            <w:r w:rsidRPr="007A44AD">
              <w:rPr>
                <w:rFonts w:asciiTheme="minorHAnsi" w:hAnsiTheme="minorHAnsi" w:cstheme="minorHAnsi"/>
                <w:spacing w:val="1"/>
                <w:sz w:val="24"/>
                <w:szCs w:val="24"/>
              </w:rPr>
              <w:t>п</w:t>
            </w:r>
            <w:r w:rsidRPr="007A44AD">
              <w:rPr>
                <w:rFonts w:asciiTheme="minorHAnsi" w:hAnsiTheme="minorHAnsi" w:cstheme="minorHAnsi"/>
                <w:sz w:val="24"/>
                <w:szCs w:val="24"/>
              </w:rPr>
              <w:t>ш</w:t>
            </w:r>
            <w:r w:rsidRPr="007A44AD">
              <w:rPr>
                <w:rFonts w:asciiTheme="minorHAnsi" w:hAnsiTheme="minorHAnsi" w:cstheme="minorHAnsi"/>
                <w:spacing w:val="1"/>
                <w:sz w:val="24"/>
                <w:szCs w:val="24"/>
              </w:rPr>
              <w:t>т</w:t>
            </w:r>
            <w:r w:rsidRPr="007A44AD">
              <w:rPr>
                <w:rFonts w:asciiTheme="minorHAnsi" w:hAnsiTheme="minorHAnsi" w:cstheme="minorHAnsi"/>
                <w:spacing w:val="-1"/>
                <w:sz w:val="24"/>
                <w:szCs w:val="24"/>
              </w:rPr>
              <w:t>и</w:t>
            </w:r>
            <w:r w:rsidRPr="007A44AD">
              <w:rPr>
                <w:rFonts w:asciiTheme="minorHAnsi" w:hAnsiTheme="minorHAnsi" w:cstheme="minorHAnsi"/>
                <w:sz w:val="24"/>
                <w:szCs w:val="24"/>
              </w:rPr>
              <w:t>ни</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2"/>
                <w:sz w:val="24"/>
                <w:szCs w:val="24"/>
              </w:rPr>
              <w:t>п</w:t>
            </w:r>
            <w:r w:rsidRPr="007A44AD">
              <w:rPr>
                <w:rFonts w:asciiTheme="minorHAnsi" w:hAnsiTheme="minorHAnsi" w:cstheme="minorHAnsi"/>
                <w:spacing w:val="2"/>
                <w:sz w:val="24"/>
                <w:szCs w:val="24"/>
              </w:rPr>
              <w:t>р</w:t>
            </w:r>
            <w:r w:rsidRPr="007A44AD">
              <w:rPr>
                <w:rFonts w:asciiTheme="minorHAnsi" w:hAnsiTheme="minorHAnsi" w:cstheme="minorHAnsi"/>
                <w:sz w:val="24"/>
                <w:szCs w:val="24"/>
              </w:rPr>
              <w:t>е</w:t>
            </w:r>
            <w:r w:rsidRPr="007A44AD">
              <w:rPr>
                <w:rFonts w:asciiTheme="minorHAnsi" w:hAnsiTheme="minorHAnsi" w:cstheme="minorHAnsi"/>
                <w:spacing w:val="1"/>
                <w:sz w:val="24"/>
                <w:szCs w:val="24"/>
              </w:rPr>
              <w:t>к</w:t>
            </w:r>
            <w:r w:rsidRPr="007A44AD">
              <w:rPr>
                <w:rFonts w:asciiTheme="minorHAnsi" w:hAnsiTheme="minorHAnsi" w:cstheme="minorHAnsi"/>
                <w:sz w:val="24"/>
                <w:szCs w:val="24"/>
              </w:rPr>
              <w:t xml:space="preserve">у </w:t>
            </w:r>
            <w:r w:rsidRPr="007A44AD">
              <w:rPr>
                <w:rFonts w:asciiTheme="minorHAnsi" w:hAnsiTheme="minorHAnsi" w:cstheme="minorHAnsi"/>
                <w:spacing w:val="2"/>
                <w:sz w:val="24"/>
                <w:szCs w:val="24"/>
              </w:rPr>
              <w:t>р</w:t>
            </w:r>
            <w:r w:rsidRPr="007A44AD">
              <w:rPr>
                <w:rFonts w:asciiTheme="minorHAnsi" w:hAnsiTheme="minorHAnsi" w:cstheme="minorHAnsi"/>
                <w:sz w:val="24"/>
                <w:szCs w:val="24"/>
              </w:rPr>
              <w:t>а</w:t>
            </w:r>
            <w:r w:rsidRPr="007A44AD">
              <w:rPr>
                <w:rFonts w:asciiTheme="minorHAnsi" w:hAnsiTheme="minorHAnsi" w:cstheme="minorHAnsi"/>
                <w:spacing w:val="-2"/>
                <w:sz w:val="24"/>
                <w:szCs w:val="24"/>
              </w:rPr>
              <w:t>з</w:t>
            </w:r>
            <w:r w:rsidRPr="007A44AD">
              <w:rPr>
                <w:rFonts w:asciiTheme="minorHAnsi" w:hAnsiTheme="minorHAnsi" w:cstheme="minorHAnsi"/>
                <w:sz w:val="24"/>
                <w:szCs w:val="24"/>
              </w:rPr>
              <w:t>мена</w:t>
            </w:r>
            <w:r w:rsidRPr="007A44AD">
              <w:rPr>
                <w:rFonts w:asciiTheme="minorHAnsi" w:hAnsiTheme="minorHAnsi" w:cstheme="minorHAnsi"/>
                <w:sz w:val="24"/>
                <w:szCs w:val="24"/>
                <w:lang w:val="mk-MK"/>
              </w:rPr>
              <w:t xml:space="preserve"> </w:t>
            </w:r>
            <w:r w:rsidRPr="007A44AD">
              <w:rPr>
                <w:rFonts w:asciiTheme="minorHAnsi" w:hAnsiTheme="minorHAnsi" w:cstheme="minorHAnsi"/>
                <w:sz w:val="24"/>
                <w:szCs w:val="24"/>
              </w:rPr>
              <w:t>на</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1"/>
                <w:sz w:val="24"/>
                <w:szCs w:val="24"/>
              </w:rPr>
              <w:t>и</w:t>
            </w:r>
            <w:r w:rsidRPr="007A44AD">
              <w:rPr>
                <w:rFonts w:asciiTheme="minorHAnsi" w:hAnsiTheme="minorHAnsi" w:cstheme="minorHAnsi"/>
                <w:spacing w:val="1"/>
                <w:sz w:val="24"/>
                <w:szCs w:val="24"/>
              </w:rPr>
              <w:t>ск</w:t>
            </w:r>
            <w:r w:rsidRPr="007A44AD">
              <w:rPr>
                <w:rFonts w:asciiTheme="minorHAnsi" w:hAnsiTheme="minorHAnsi" w:cstheme="minorHAnsi"/>
                <w:spacing w:val="-2"/>
                <w:sz w:val="24"/>
                <w:szCs w:val="24"/>
              </w:rPr>
              <w:t>у</w:t>
            </w:r>
            <w:r w:rsidRPr="007A44AD">
              <w:rPr>
                <w:rFonts w:asciiTheme="minorHAnsi" w:hAnsiTheme="minorHAnsi" w:cstheme="minorHAnsi"/>
                <w:spacing w:val="1"/>
                <w:sz w:val="24"/>
                <w:szCs w:val="24"/>
              </w:rPr>
              <w:t>с</w:t>
            </w:r>
            <w:r w:rsidRPr="007A44AD">
              <w:rPr>
                <w:rFonts w:asciiTheme="minorHAnsi" w:hAnsiTheme="minorHAnsi" w:cstheme="minorHAnsi"/>
                <w:spacing w:val="-1"/>
                <w:sz w:val="24"/>
                <w:szCs w:val="24"/>
              </w:rPr>
              <w:t>т</w:t>
            </w:r>
            <w:r w:rsidRPr="007A44AD">
              <w:rPr>
                <w:rFonts w:asciiTheme="minorHAnsi" w:hAnsiTheme="minorHAnsi" w:cstheme="minorHAnsi"/>
                <w:spacing w:val="1"/>
                <w:sz w:val="24"/>
                <w:szCs w:val="24"/>
              </w:rPr>
              <w:t>в</w:t>
            </w:r>
            <w:r w:rsidRPr="007A44AD">
              <w:rPr>
                <w:rFonts w:asciiTheme="minorHAnsi" w:hAnsiTheme="minorHAnsi" w:cstheme="minorHAnsi"/>
                <w:sz w:val="24"/>
                <w:szCs w:val="24"/>
              </w:rPr>
              <w:t>а</w:t>
            </w:r>
            <w:r w:rsidRPr="007A44AD">
              <w:rPr>
                <w:rFonts w:asciiTheme="minorHAnsi" w:hAnsiTheme="minorHAnsi" w:cstheme="minorHAnsi"/>
                <w:sz w:val="24"/>
                <w:szCs w:val="24"/>
                <w:lang w:val="mk-MK"/>
              </w:rPr>
              <w:t xml:space="preserve"> </w:t>
            </w:r>
            <w:r w:rsidRPr="007A44AD">
              <w:rPr>
                <w:rFonts w:asciiTheme="minorHAnsi" w:hAnsiTheme="minorHAnsi" w:cstheme="minorHAnsi"/>
                <w:sz w:val="24"/>
                <w:szCs w:val="24"/>
              </w:rPr>
              <w:t>и</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1"/>
                <w:sz w:val="24"/>
                <w:szCs w:val="24"/>
              </w:rPr>
              <w:t>и</w:t>
            </w:r>
            <w:r w:rsidRPr="007A44AD">
              <w:rPr>
                <w:rFonts w:asciiTheme="minorHAnsi" w:hAnsiTheme="minorHAnsi" w:cstheme="minorHAnsi"/>
                <w:sz w:val="24"/>
                <w:szCs w:val="24"/>
              </w:rPr>
              <w:t>нфор</w:t>
            </w:r>
            <w:r w:rsidRPr="007A44AD">
              <w:rPr>
                <w:rFonts w:asciiTheme="minorHAnsi" w:hAnsiTheme="minorHAnsi" w:cstheme="minorHAnsi"/>
                <w:spacing w:val="3"/>
                <w:sz w:val="24"/>
                <w:szCs w:val="24"/>
              </w:rPr>
              <w:t>м</w:t>
            </w:r>
            <w:r w:rsidRPr="007A44AD">
              <w:rPr>
                <w:rFonts w:asciiTheme="minorHAnsi" w:hAnsiTheme="minorHAnsi" w:cstheme="minorHAnsi"/>
                <w:sz w:val="24"/>
                <w:szCs w:val="24"/>
              </w:rPr>
              <w:t>а</w:t>
            </w:r>
            <w:r w:rsidRPr="007A44AD">
              <w:rPr>
                <w:rFonts w:asciiTheme="minorHAnsi" w:hAnsiTheme="minorHAnsi" w:cstheme="minorHAnsi"/>
                <w:spacing w:val="1"/>
                <w:sz w:val="24"/>
                <w:szCs w:val="24"/>
              </w:rPr>
              <w:t>ц</w:t>
            </w:r>
            <w:r w:rsidRPr="007A44AD">
              <w:rPr>
                <w:rFonts w:asciiTheme="minorHAnsi" w:hAnsiTheme="minorHAnsi" w:cstheme="minorHAnsi"/>
                <w:spacing w:val="2"/>
                <w:sz w:val="24"/>
                <w:szCs w:val="24"/>
              </w:rPr>
              <w:t>и</w:t>
            </w:r>
            <w:r w:rsidRPr="007A44AD">
              <w:rPr>
                <w:rFonts w:asciiTheme="minorHAnsi" w:hAnsiTheme="minorHAnsi" w:cstheme="minorHAnsi"/>
                <w:spacing w:val="-4"/>
                <w:sz w:val="24"/>
                <w:szCs w:val="24"/>
              </w:rPr>
              <w:t>и</w:t>
            </w:r>
            <w:r w:rsidRPr="007A44AD">
              <w:rPr>
                <w:rFonts w:asciiTheme="minorHAnsi" w:hAnsiTheme="minorHAnsi" w:cstheme="minorHAnsi"/>
                <w:sz w:val="24"/>
                <w:szCs w:val="24"/>
              </w:rPr>
              <w:t>,</w:t>
            </w:r>
            <w:r w:rsidRPr="007A44AD">
              <w:rPr>
                <w:rFonts w:asciiTheme="minorHAnsi" w:hAnsiTheme="minorHAnsi" w:cstheme="minorHAnsi"/>
                <w:sz w:val="24"/>
                <w:szCs w:val="24"/>
                <w:lang w:val="mk-MK"/>
              </w:rPr>
              <w:t xml:space="preserve"> </w:t>
            </w:r>
            <w:r w:rsidRPr="007A44AD">
              <w:rPr>
                <w:rFonts w:asciiTheme="minorHAnsi" w:hAnsiTheme="minorHAnsi" w:cstheme="minorHAnsi"/>
                <w:sz w:val="24"/>
                <w:szCs w:val="24"/>
              </w:rPr>
              <w:t>о</w:t>
            </w:r>
            <w:r w:rsidRPr="007A44AD">
              <w:rPr>
                <w:rFonts w:asciiTheme="minorHAnsi" w:hAnsiTheme="minorHAnsi" w:cstheme="minorHAnsi"/>
                <w:spacing w:val="2"/>
                <w:sz w:val="24"/>
                <w:szCs w:val="24"/>
              </w:rPr>
              <w:t>р</w:t>
            </w:r>
            <w:r w:rsidRPr="007A44AD">
              <w:rPr>
                <w:rFonts w:asciiTheme="minorHAnsi" w:hAnsiTheme="minorHAnsi" w:cstheme="minorHAnsi"/>
                <w:spacing w:val="-1"/>
                <w:sz w:val="24"/>
                <w:szCs w:val="24"/>
              </w:rPr>
              <w:t>г</w:t>
            </w:r>
            <w:r w:rsidRPr="007A44AD">
              <w:rPr>
                <w:rFonts w:asciiTheme="minorHAnsi" w:hAnsiTheme="minorHAnsi" w:cstheme="minorHAnsi"/>
                <w:sz w:val="24"/>
                <w:szCs w:val="24"/>
              </w:rPr>
              <w:t>ан</w:t>
            </w:r>
            <w:r w:rsidRPr="007A44AD">
              <w:rPr>
                <w:rFonts w:asciiTheme="minorHAnsi" w:hAnsiTheme="minorHAnsi" w:cstheme="minorHAnsi"/>
                <w:spacing w:val="-1"/>
                <w:sz w:val="24"/>
                <w:szCs w:val="24"/>
              </w:rPr>
              <w:t>и</w:t>
            </w:r>
            <w:r w:rsidRPr="007A44AD">
              <w:rPr>
                <w:rFonts w:asciiTheme="minorHAnsi" w:hAnsiTheme="minorHAnsi" w:cstheme="minorHAnsi"/>
                <w:spacing w:val="1"/>
                <w:sz w:val="24"/>
                <w:szCs w:val="24"/>
              </w:rPr>
              <w:t>з</w:t>
            </w:r>
            <w:r w:rsidRPr="007A44AD">
              <w:rPr>
                <w:rFonts w:asciiTheme="minorHAnsi" w:hAnsiTheme="minorHAnsi" w:cstheme="minorHAnsi"/>
                <w:spacing w:val="-1"/>
                <w:sz w:val="24"/>
                <w:szCs w:val="24"/>
              </w:rPr>
              <w:t>и</w:t>
            </w:r>
            <w:r w:rsidRPr="007A44AD">
              <w:rPr>
                <w:rFonts w:asciiTheme="minorHAnsi" w:hAnsiTheme="minorHAnsi" w:cstheme="minorHAnsi"/>
                <w:sz w:val="24"/>
                <w:szCs w:val="24"/>
              </w:rPr>
              <w:t>рање</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2"/>
                <w:sz w:val="24"/>
                <w:szCs w:val="24"/>
              </w:rPr>
              <w:t>н</w:t>
            </w:r>
            <w:r w:rsidRPr="007A44AD">
              <w:rPr>
                <w:rFonts w:asciiTheme="minorHAnsi" w:hAnsiTheme="minorHAnsi" w:cstheme="minorHAnsi"/>
                <w:sz w:val="24"/>
                <w:szCs w:val="24"/>
              </w:rPr>
              <w:t>а</w:t>
            </w:r>
            <w:r w:rsidRPr="007A44AD">
              <w:rPr>
                <w:rFonts w:asciiTheme="minorHAnsi" w:hAnsiTheme="minorHAnsi" w:cstheme="minorHAnsi"/>
                <w:sz w:val="24"/>
                <w:szCs w:val="24"/>
                <w:lang w:val="mk-MK"/>
              </w:rPr>
              <w:t xml:space="preserve"> </w:t>
            </w:r>
            <w:r w:rsidRPr="007A44AD">
              <w:rPr>
                <w:rFonts w:asciiTheme="minorHAnsi" w:hAnsiTheme="minorHAnsi" w:cstheme="minorHAnsi"/>
                <w:w w:val="101"/>
                <w:sz w:val="24"/>
                <w:szCs w:val="24"/>
              </w:rPr>
              <w:t>о</w:t>
            </w:r>
            <w:r w:rsidRPr="007A44AD">
              <w:rPr>
                <w:rFonts w:asciiTheme="minorHAnsi" w:hAnsiTheme="minorHAnsi" w:cstheme="minorHAnsi"/>
                <w:spacing w:val="-2"/>
                <w:w w:val="101"/>
                <w:sz w:val="24"/>
                <w:szCs w:val="24"/>
              </w:rPr>
              <w:t>п</w:t>
            </w:r>
            <w:r w:rsidRPr="007A44AD">
              <w:rPr>
                <w:rFonts w:asciiTheme="minorHAnsi" w:hAnsiTheme="minorHAnsi" w:cstheme="minorHAnsi"/>
                <w:spacing w:val="2"/>
                <w:w w:val="101"/>
                <w:sz w:val="24"/>
                <w:szCs w:val="24"/>
              </w:rPr>
              <w:t>ш</w:t>
            </w:r>
            <w:r w:rsidRPr="007A44AD">
              <w:rPr>
                <w:rFonts w:asciiTheme="minorHAnsi" w:hAnsiTheme="minorHAnsi" w:cstheme="minorHAnsi"/>
                <w:spacing w:val="1"/>
                <w:w w:val="101"/>
                <w:sz w:val="24"/>
                <w:szCs w:val="24"/>
              </w:rPr>
              <w:t>т</w:t>
            </w:r>
            <w:r w:rsidRPr="007A44AD">
              <w:rPr>
                <w:rFonts w:asciiTheme="minorHAnsi" w:hAnsiTheme="minorHAnsi" w:cstheme="minorHAnsi"/>
                <w:spacing w:val="-3"/>
                <w:w w:val="101"/>
                <w:sz w:val="24"/>
                <w:szCs w:val="24"/>
              </w:rPr>
              <w:t>и</w:t>
            </w:r>
            <w:r w:rsidRPr="007A44AD">
              <w:rPr>
                <w:rFonts w:asciiTheme="minorHAnsi" w:hAnsiTheme="minorHAnsi" w:cstheme="minorHAnsi"/>
                <w:w w:val="101"/>
                <w:sz w:val="24"/>
                <w:szCs w:val="24"/>
              </w:rPr>
              <w:t>н</w:t>
            </w:r>
            <w:r w:rsidRPr="007A44AD">
              <w:rPr>
                <w:rFonts w:asciiTheme="minorHAnsi" w:hAnsiTheme="minorHAnsi" w:cstheme="minorHAnsi"/>
                <w:spacing w:val="1"/>
                <w:w w:val="101"/>
                <w:sz w:val="24"/>
                <w:szCs w:val="24"/>
              </w:rPr>
              <w:t>ск</w:t>
            </w:r>
            <w:r w:rsidRPr="007A44AD">
              <w:rPr>
                <w:rFonts w:asciiTheme="minorHAnsi" w:hAnsiTheme="minorHAnsi" w:cstheme="minorHAnsi"/>
                <w:w w:val="101"/>
                <w:sz w:val="24"/>
                <w:szCs w:val="24"/>
              </w:rPr>
              <w:t xml:space="preserve">и </w:t>
            </w:r>
            <w:r w:rsidRPr="007A44AD">
              <w:rPr>
                <w:rFonts w:asciiTheme="minorHAnsi" w:hAnsiTheme="minorHAnsi" w:cstheme="minorHAnsi"/>
                <w:sz w:val="24"/>
                <w:szCs w:val="24"/>
              </w:rPr>
              <w:t>и</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3"/>
                <w:sz w:val="24"/>
                <w:szCs w:val="24"/>
              </w:rPr>
              <w:t>р</w:t>
            </w:r>
            <w:r w:rsidRPr="007A44AD">
              <w:rPr>
                <w:rFonts w:asciiTheme="minorHAnsi" w:hAnsiTheme="minorHAnsi" w:cstheme="minorHAnsi"/>
                <w:spacing w:val="2"/>
                <w:sz w:val="24"/>
                <w:szCs w:val="24"/>
              </w:rPr>
              <w:t>е</w:t>
            </w:r>
            <w:r w:rsidRPr="007A44AD">
              <w:rPr>
                <w:rFonts w:asciiTheme="minorHAnsi" w:hAnsiTheme="minorHAnsi" w:cstheme="minorHAnsi"/>
                <w:spacing w:val="1"/>
                <w:sz w:val="24"/>
                <w:szCs w:val="24"/>
              </w:rPr>
              <w:t>г</w:t>
            </w:r>
            <w:r w:rsidRPr="007A44AD">
              <w:rPr>
                <w:rFonts w:asciiTheme="minorHAnsi" w:hAnsiTheme="minorHAnsi" w:cstheme="minorHAnsi"/>
                <w:spacing w:val="-3"/>
                <w:sz w:val="24"/>
                <w:szCs w:val="24"/>
              </w:rPr>
              <w:t>и</w:t>
            </w:r>
            <w:r w:rsidRPr="007A44AD">
              <w:rPr>
                <w:rFonts w:asciiTheme="minorHAnsi" w:hAnsiTheme="minorHAnsi" w:cstheme="minorHAnsi"/>
                <w:sz w:val="24"/>
                <w:szCs w:val="24"/>
              </w:rPr>
              <w:t xml:space="preserve">онални </w:t>
            </w:r>
            <w:r w:rsidRPr="007A44AD">
              <w:rPr>
                <w:rFonts w:asciiTheme="minorHAnsi" w:hAnsiTheme="minorHAnsi" w:cstheme="minorHAnsi"/>
                <w:spacing w:val="-2"/>
                <w:sz w:val="24"/>
                <w:szCs w:val="24"/>
              </w:rPr>
              <w:t>н</w:t>
            </w:r>
            <w:r w:rsidRPr="007A44AD">
              <w:rPr>
                <w:rFonts w:asciiTheme="minorHAnsi" w:hAnsiTheme="minorHAnsi" w:cstheme="minorHAnsi"/>
                <w:spacing w:val="2"/>
                <w:sz w:val="24"/>
                <w:szCs w:val="24"/>
              </w:rPr>
              <w:t>а</w:t>
            </w:r>
            <w:r w:rsidRPr="007A44AD">
              <w:rPr>
                <w:rFonts w:asciiTheme="minorHAnsi" w:hAnsiTheme="minorHAnsi" w:cstheme="minorHAnsi"/>
                <w:spacing w:val="-1"/>
                <w:sz w:val="24"/>
                <w:szCs w:val="24"/>
              </w:rPr>
              <w:t>т</w:t>
            </w:r>
            <w:r w:rsidRPr="007A44AD">
              <w:rPr>
                <w:rFonts w:asciiTheme="minorHAnsi" w:hAnsiTheme="minorHAnsi" w:cstheme="minorHAnsi"/>
                <w:spacing w:val="1"/>
                <w:sz w:val="24"/>
                <w:szCs w:val="24"/>
              </w:rPr>
              <w:t>п</w:t>
            </w:r>
            <w:r w:rsidRPr="007A44AD">
              <w:rPr>
                <w:rFonts w:asciiTheme="minorHAnsi" w:hAnsiTheme="minorHAnsi" w:cstheme="minorHAnsi"/>
                <w:spacing w:val="2"/>
                <w:sz w:val="24"/>
                <w:szCs w:val="24"/>
              </w:rPr>
              <w:t>р</w:t>
            </w:r>
            <w:r w:rsidRPr="007A44AD">
              <w:rPr>
                <w:rFonts w:asciiTheme="minorHAnsi" w:hAnsiTheme="minorHAnsi" w:cstheme="minorHAnsi"/>
                <w:sz w:val="24"/>
                <w:szCs w:val="24"/>
              </w:rPr>
              <w:t>е</w:t>
            </w:r>
            <w:r w:rsidRPr="007A44AD">
              <w:rPr>
                <w:rFonts w:asciiTheme="minorHAnsi" w:hAnsiTheme="minorHAnsi" w:cstheme="minorHAnsi"/>
                <w:spacing w:val="1"/>
                <w:sz w:val="24"/>
                <w:szCs w:val="24"/>
              </w:rPr>
              <w:t>в</w:t>
            </w:r>
            <w:r w:rsidRPr="007A44AD">
              <w:rPr>
                <w:rFonts w:asciiTheme="minorHAnsi" w:hAnsiTheme="minorHAnsi" w:cstheme="minorHAnsi"/>
                <w:spacing w:val="-3"/>
                <w:sz w:val="24"/>
                <w:szCs w:val="24"/>
              </w:rPr>
              <w:t>а</w:t>
            </w:r>
            <w:r w:rsidRPr="007A44AD">
              <w:rPr>
                <w:rFonts w:asciiTheme="minorHAnsi" w:hAnsiTheme="minorHAnsi" w:cstheme="minorHAnsi"/>
                <w:spacing w:val="2"/>
                <w:sz w:val="24"/>
                <w:szCs w:val="24"/>
              </w:rPr>
              <w:t>р</w:t>
            </w:r>
            <w:r w:rsidRPr="007A44AD">
              <w:rPr>
                <w:rFonts w:asciiTheme="minorHAnsi" w:hAnsiTheme="minorHAnsi" w:cstheme="minorHAnsi"/>
                <w:sz w:val="24"/>
                <w:szCs w:val="24"/>
              </w:rPr>
              <w:t>и и</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1"/>
                <w:sz w:val="24"/>
                <w:szCs w:val="24"/>
              </w:rPr>
              <w:t>с</w:t>
            </w:r>
            <w:r w:rsidRPr="007A44AD">
              <w:rPr>
                <w:rFonts w:asciiTheme="minorHAnsi" w:hAnsiTheme="minorHAnsi" w:cstheme="minorHAnsi"/>
                <w:sz w:val="24"/>
                <w:szCs w:val="24"/>
              </w:rPr>
              <w:t>л.</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1"/>
                <w:sz w:val="24"/>
                <w:szCs w:val="24"/>
              </w:rPr>
              <w:t>С</w:t>
            </w:r>
            <w:r w:rsidRPr="007A44AD">
              <w:rPr>
                <w:rFonts w:asciiTheme="minorHAnsi" w:hAnsiTheme="minorHAnsi" w:cstheme="minorHAnsi"/>
                <w:spacing w:val="2"/>
                <w:sz w:val="24"/>
                <w:szCs w:val="24"/>
              </w:rPr>
              <w:t>о</w:t>
            </w:r>
            <w:r w:rsidRPr="007A44AD">
              <w:rPr>
                <w:rFonts w:asciiTheme="minorHAnsi" w:hAnsiTheme="minorHAnsi" w:cstheme="minorHAnsi"/>
                <w:sz w:val="24"/>
                <w:szCs w:val="24"/>
              </w:rPr>
              <w:t>ра</w:t>
            </w:r>
            <w:r w:rsidRPr="007A44AD">
              <w:rPr>
                <w:rFonts w:asciiTheme="minorHAnsi" w:hAnsiTheme="minorHAnsi" w:cstheme="minorHAnsi"/>
                <w:spacing w:val="1"/>
                <w:sz w:val="24"/>
                <w:szCs w:val="24"/>
              </w:rPr>
              <w:t>б</w:t>
            </w:r>
            <w:r w:rsidRPr="007A44AD">
              <w:rPr>
                <w:rFonts w:asciiTheme="minorHAnsi" w:hAnsiTheme="minorHAnsi" w:cstheme="minorHAnsi"/>
                <w:sz w:val="24"/>
                <w:szCs w:val="24"/>
              </w:rPr>
              <w:t>о</w:t>
            </w:r>
            <w:r w:rsidRPr="007A44AD">
              <w:rPr>
                <w:rFonts w:asciiTheme="minorHAnsi" w:hAnsiTheme="minorHAnsi" w:cstheme="minorHAnsi"/>
                <w:spacing w:val="1"/>
                <w:sz w:val="24"/>
                <w:szCs w:val="24"/>
              </w:rPr>
              <w:t>т</w:t>
            </w:r>
            <w:r w:rsidRPr="007A44AD">
              <w:rPr>
                <w:rFonts w:asciiTheme="minorHAnsi" w:hAnsiTheme="minorHAnsi" w:cstheme="minorHAnsi"/>
                <w:spacing w:val="-1"/>
                <w:sz w:val="24"/>
                <w:szCs w:val="24"/>
              </w:rPr>
              <w:t>к</w:t>
            </w:r>
            <w:r w:rsidRPr="007A44AD">
              <w:rPr>
                <w:rFonts w:asciiTheme="minorHAnsi" w:hAnsiTheme="minorHAnsi" w:cstheme="minorHAnsi"/>
                <w:sz w:val="24"/>
                <w:szCs w:val="24"/>
              </w:rPr>
              <w:t>а</w:t>
            </w:r>
            <w:r w:rsidRPr="007A44AD">
              <w:rPr>
                <w:rFonts w:asciiTheme="minorHAnsi" w:hAnsiTheme="minorHAnsi" w:cstheme="minorHAnsi"/>
                <w:spacing w:val="1"/>
                <w:sz w:val="24"/>
                <w:szCs w:val="24"/>
              </w:rPr>
              <w:t>т</w:t>
            </w:r>
            <w:r w:rsidRPr="007A44AD">
              <w:rPr>
                <w:rFonts w:asciiTheme="minorHAnsi" w:hAnsiTheme="minorHAnsi" w:cstheme="minorHAnsi"/>
                <w:sz w:val="24"/>
                <w:szCs w:val="24"/>
              </w:rPr>
              <w:t>а на</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2"/>
                <w:sz w:val="24"/>
                <w:szCs w:val="24"/>
              </w:rPr>
              <w:t>с</w:t>
            </w:r>
            <w:r w:rsidRPr="007A44AD">
              <w:rPr>
                <w:rFonts w:asciiTheme="minorHAnsi" w:hAnsiTheme="minorHAnsi" w:cstheme="minorHAnsi"/>
                <w:spacing w:val="3"/>
                <w:sz w:val="24"/>
                <w:szCs w:val="24"/>
              </w:rPr>
              <w:t>п</w:t>
            </w:r>
            <w:r w:rsidRPr="007A44AD">
              <w:rPr>
                <w:rFonts w:asciiTheme="minorHAnsi" w:hAnsiTheme="minorHAnsi" w:cstheme="minorHAnsi"/>
                <w:sz w:val="24"/>
                <w:szCs w:val="24"/>
              </w:rPr>
              <w:t>ор</w:t>
            </w:r>
            <w:r w:rsidRPr="007A44AD">
              <w:rPr>
                <w:rFonts w:asciiTheme="minorHAnsi" w:hAnsiTheme="minorHAnsi" w:cstheme="minorHAnsi"/>
                <w:spacing w:val="-1"/>
                <w:sz w:val="24"/>
                <w:szCs w:val="24"/>
              </w:rPr>
              <w:t>т</w:t>
            </w:r>
            <w:r w:rsidRPr="007A44AD">
              <w:rPr>
                <w:rFonts w:asciiTheme="minorHAnsi" w:hAnsiTheme="minorHAnsi" w:cstheme="minorHAnsi"/>
                <w:spacing w:val="1"/>
                <w:sz w:val="24"/>
                <w:szCs w:val="24"/>
              </w:rPr>
              <w:t>ск</w:t>
            </w:r>
            <w:r w:rsidRPr="007A44AD">
              <w:rPr>
                <w:rFonts w:asciiTheme="minorHAnsi" w:hAnsiTheme="minorHAnsi" w:cstheme="minorHAnsi"/>
                <w:spacing w:val="2"/>
                <w:sz w:val="24"/>
                <w:szCs w:val="24"/>
              </w:rPr>
              <w:t>и</w:t>
            </w:r>
            <w:r w:rsidRPr="007A44AD">
              <w:rPr>
                <w:rFonts w:asciiTheme="minorHAnsi" w:hAnsiTheme="minorHAnsi" w:cstheme="minorHAnsi"/>
                <w:spacing w:val="-4"/>
                <w:sz w:val="24"/>
                <w:szCs w:val="24"/>
              </w:rPr>
              <w:t>т</w:t>
            </w:r>
            <w:r w:rsidRPr="007A44AD">
              <w:rPr>
                <w:rFonts w:asciiTheme="minorHAnsi" w:hAnsiTheme="minorHAnsi" w:cstheme="minorHAnsi"/>
                <w:sz w:val="24"/>
                <w:szCs w:val="24"/>
              </w:rPr>
              <w:t>е а</w:t>
            </w:r>
            <w:r w:rsidRPr="007A44AD">
              <w:rPr>
                <w:rFonts w:asciiTheme="minorHAnsi" w:hAnsiTheme="minorHAnsi" w:cstheme="minorHAnsi"/>
                <w:spacing w:val="1"/>
                <w:sz w:val="24"/>
                <w:szCs w:val="24"/>
              </w:rPr>
              <w:t>к</w:t>
            </w:r>
            <w:r w:rsidRPr="007A44AD">
              <w:rPr>
                <w:rFonts w:asciiTheme="minorHAnsi" w:hAnsiTheme="minorHAnsi" w:cstheme="minorHAnsi"/>
                <w:spacing w:val="-1"/>
                <w:sz w:val="24"/>
                <w:szCs w:val="24"/>
              </w:rPr>
              <w:t>ти</w:t>
            </w:r>
            <w:r w:rsidRPr="007A44AD">
              <w:rPr>
                <w:rFonts w:asciiTheme="minorHAnsi" w:hAnsiTheme="minorHAnsi" w:cstheme="minorHAnsi"/>
                <w:spacing w:val="1"/>
                <w:sz w:val="24"/>
                <w:szCs w:val="24"/>
              </w:rPr>
              <w:t>в</w:t>
            </w:r>
            <w:r w:rsidRPr="007A44AD">
              <w:rPr>
                <w:rFonts w:asciiTheme="minorHAnsi" w:hAnsiTheme="minorHAnsi" w:cstheme="minorHAnsi"/>
                <w:spacing w:val="-2"/>
                <w:sz w:val="24"/>
                <w:szCs w:val="24"/>
              </w:rPr>
              <w:t>н</w:t>
            </w:r>
            <w:r w:rsidRPr="007A44AD">
              <w:rPr>
                <w:rFonts w:asciiTheme="minorHAnsi" w:hAnsiTheme="minorHAnsi" w:cstheme="minorHAnsi"/>
                <w:sz w:val="24"/>
                <w:szCs w:val="24"/>
              </w:rPr>
              <w:t>о</w:t>
            </w:r>
            <w:r w:rsidRPr="007A44AD">
              <w:rPr>
                <w:rFonts w:asciiTheme="minorHAnsi" w:hAnsiTheme="minorHAnsi" w:cstheme="minorHAnsi"/>
                <w:spacing w:val="1"/>
                <w:sz w:val="24"/>
                <w:szCs w:val="24"/>
              </w:rPr>
              <w:t>ст</w:t>
            </w:r>
            <w:r w:rsidRPr="007A44AD">
              <w:rPr>
                <w:rFonts w:asciiTheme="minorHAnsi" w:hAnsiTheme="minorHAnsi" w:cstheme="minorHAnsi"/>
                <w:sz w:val="24"/>
                <w:szCs w:val="24"/>
              </w:rPr>
              <w:t>и и</w:t>
            </w:r>
            <w:r w:rsidRPr="007A44AD">
              <w:rPr>
                <w:rFonts w:asciiTheme="minorHAnsi" w:hAnsiTheme="minorHAnsi" w:cstheme="minorHAnsi"/>
                <w:sz w:val="24"/>
                <w:szCs w:val="24"/>
                <w:lang w:val="mk-MK"/>
              </w:rPr>
              <w:t xml:space="preserve"> </w:t>
            </w:r>
            <w:r w:rsidRPr="007A44AD">
              <w:rPr>
                <w:rFonts w:asciiTheme="minorHAnsi" w:hAnsiTheme="minorHAnsi" w:cstheme="minorHAnsi"/>
                <w:sz w:val="24"/>
                <w:szCs w:val="24"/>
              </w:rPr>
              <w:t>н</w:t>
            </w:r>
            <w:r w:rsidRPr="007A44AD">
              <w:rPr>
                <w:rFonts w:asciiTheme="minorHAnsi" w:hAnsiTheme="minorHAnsi" w:cstheme="minorHAnsi"/>
                <w:spacing w:val="2"/>
                <w:sz w:val="24"/>
                <w:szCs w:val="24"/>
              </w:rPr>
              <w:t>а</w:t>
            </w:r>
            <w:r w:rsidRPr="007A44AD">
              <w:rPr>
                <w:rFonts w:asciiTheme="minorHAnsi" w:hAnsiTheme="minorHAnsi" w:cstheme="minorHAnsi"/>
                <w:spacing w:val="-4"/>
                <w:sz w:val="24"/>
                <w:szCs w:val="24"/>
              </w:rPr>
              <w:t>т</w:t>
            </w:r>
            <w:r w:rsidRPr="007A44AD">
              <w:rPr>
                <w:rFonts w:asciiTheme="minorHAnsi" w:hAnsiTheme="minorHAnsi" w:cstheme="minorHAnsi"/>
                <w:spacing w:val="3"/>
                <w:sz w:val="24"/>
                <w:szCs w:val="24"/>
              </w:rPr>
              <w:t>п</w:t>
            </w:r>
            <w:r w:rsidRPr="007A44AD">
              <w:rPr>
                <w:rFonts w:asciiTheme="minorHAnsi" w:hAnsiTheme="minorHAnsi" w:cstheme="minorHAnsi"/>
                <w:spacing w:val="-3"/>
                <w:sz w:val="24"/>
                <w:szCs w:val="24"/>
              </w:rPr>
              <w:t>р</w:t>
            </w:r>
            <w:r w:rsidRPr="007A44AD">
              <w:rPr>
                <w:rFonts w:asciiTheme="minorHAnsi" w:hAnsiTheme="minorHAnsi" w:cstheme="minorHAnsi"/>
                <w:sz w:val="24"/>
                <w:szCs w:val="24"/>
              </w:rPr>
              <w:t>е</w:t>
            </w:r>
            <w:r w:rsidRPr="007A44AD">
              <w:rPr>
                <w:rFonts w:asciiTheme="minorHAnsi" w:hAnsiTheme="minorHAnsi" w:cstheme="minorHAnsi"/>
                <w:spacing w:val="3"/>
                <w:sz w:val="24"/>
                <w:szCs w:val="24"/>
              </w:rPr>
              <w:t>в</w:t>
            </w:r>
            <w:r w:rsidRPr="007A44AD">
              <w:rPr>
                <w:rFonts w:asciiTheme="minorHAnsi" w:hAnsiTheme="minorHAnsi" w:cstheme="minorHAnsi"/>
                <w:spacing w:val="-3"/>
                <w:sz w:val="24"/>
                <w:szCs w:val="24"/>
              </w:rPr>
              <w:t>а</w:t>
            </w:r>
            <w:r w:rsidRPr="007A44AD">
              <w:rPr>
                <w:rFonts w:asciiTheme="minorHAnsi" w:hAnsiTheme="minorHAnsi" w:cstheme="minorHAnsi"/>
                <w:spacing w:val="2"/>
                <w:sz w:val="24"/>
                <w:szCs w:val="24"/>
              </w:rPr>
              <w:t>р</w:t>
            </w:r>
            <w:r w:rsidRPr="007A44AD">
              <w:rPr>
                <w:rFonts w:asciiTheme="minorHAnsi" w:hAnsiTheme="minorHAnsi" w:cstheme="minorHAnsi"/>
                <w:sz w:val="24"/>
                <w:szCs w:val="24"/>
              </w:rPr>
              <w:t>и  на</w:t>
            </w:r>
            <w:r w:rsidRPr="007A44AD">
              <w:rPr>
                <w:rFonts w:asciiTheme="minorHAnsi" w:hAnsiTheme="minorHAnsi" w:cstheme="minorHAnsi"/>
                <w:sz w:val="24"/>
                <w:szCs w:val="24"/>
                <w:lang w:val="mk-MK"/>
              </w:rPr>
              <w:t xml:space="preserve"> </w:t>
            </w:r>
            <w:r w:rsidRPr="007A44AD">
              <w:rPr>
                <w:rFonts w:asciiTheme="minorHAnsi" w:hAnsiTheme="minorHAnsi" w:cstheme="minorHAnsi"/>
                <w:sz w:val="24"/>
                <w:szCs w:val="24"/>
              </w:rPr>
              <w:t>о</w:t>
            </w:r>
            <w:r w:rsidRPr="007A44AD">
              <w:rPr>
                <w:rFonts w:asciiTheme="minorHAnsi" w:hAnsiTheme="minorHAnsi" w:cstheme="minorHAnsi"/>
                <w:spacing w:val="-2"/>
                <w:sz w:val="24"/>
                <w:szCs w:val="24"/>
              </w:rPr>
              <w:t>п</w:t>
            </w:r>
            <w:r w:rsidRPr="007A44AD">
              <w:rPr>
                <w:rFonts w:asciiTheme="minorHAnsi" w:hAnsiTheme="minorHAnsi" w:cstheme="minorHAnsi"/>
                <w:spacing w:val="2"/>
                <w:sz w:val="24"/>
                <w:szCs w:val="24"/>
              </w:rPr>
              <w:t>ш</w:t>
            </w:r>
            <w:r w:rsidRPr="007A44AD">
              <w:rPr>
                <w:rFonts w:asciiTheme="minorHAnsi" w:hAnsiTheme="minorHAnsi" w:cstheme="minorHAnsi"/>
                <w:spacing w:val="1"/>
                <w:sz w:val="24"/>
                <w:szCs w:val="24"/>
              </w:rPr>
              <w:t>т</w:t>
            </w:r>
            <w:r w:rsidRPr="007A44AD">
              <w:rPr>
                <w:rFonts w:asciiTheme="minorHAnsi" w:hAnsiTheme="minorHAnsi" w:cstheme="minorHAnsi"/>
                <w:spacing w:val="-1"/>
                <w:sz w:val="24"/>
                <w:szCs w:val="24"/>
              </w:rPr>
              <w:t>и</w:t>
            </w:r>
            <w:r w:rsidRPr="007A44AD">
              <w:rPr>
                <w:rFonts w:asciiTheme="minorHAnsi" w:hAnsiTheme="minorHAnsi" w:cstheme="minorHAnsi"/>
                <w:spacing w:val="-2"/>
                <w:sz w:val="24"/>
                <w:szCs w:val="24"/>
              </w:rPr>
              <w:t>н</w:t>
            </w:r>
            <w:r w:rsidRPr="007A44AD">
              <w:rPr>
                <w:rFonts w:asciiTheme="minorHAnsi" w:hAnsiTheme="minorHAnsi" w:cstheme="minorHAnsi"/>
                <w:spacing w:val="3"/>
                <w:sz w:val="24"/>
                <w:szCs w:val="24"/>
              </w:rPr>
              <w:t>с</w:t>
            </w:r>
            <w:r w:rsidRPr="007A44AD">
              <w:rPr>
                <w:rFonts w:asciiTheme="minorHAnsi" w:hAnsiTheme="minorHAnsi" w:cstheme="minorHAnsi"/>
                <w:spacing w:val="-1"/>
                <w:sz w:val="24"/>
                <w:szCs w:val="24"/>
              </w:rPr>
              <w:t>к</w:t>
            </w:r>
            <w:r w:rsidRPr="007A44AD">
              <w:rPr>
                <w:rFonts w:asciiTheme="minorHAnsi" w:hAnsiTheme="minorHAnsi" w:cstheme="minorHAnsi"/>
                <w:spacing w:val="-3"/>
                <w:sz w:val="24"/>
                <w:szCs w:val="24"/>
              </w:rPr>
              <w:t>о</w:t>
            </w:r>
            <w:r w:rsidRPr="007A44AD">
              <w:rPr>
                <w:rFonts w:asciiTheme="minorHAnsi" w:hAnsiTheme="minorHAnsi" w:cstheme="minorHAnsi"/>
                <w:sz w:val="24"/>
                <w:szCs w:val="24"/>
              </w:rPr>
              <w:t xml:space="preserve">, </w:t>
            </w:r>
            <w:r w:rsidRPr="007A44AD">
              <w:rPr>
                <w:rFonts w:asciiTheme="minorHAnsi" w:hAnsiTheme="minorHAnsi" w:cstheme="minorHAnsi"/>
                <w:spacing w:val="2"/>
                <w:sz w:val="24"/>
                <w:szCs w:val="24"/>
              </w:rPr>
              <w:t>р</w:t>
            </w:r>
            <w:r w:rsidRPr="007A44AD">
              <w:rPr>
                <w:rFonts w:asciiTheme="minorHAnsi" w:hAnsiTheme="minorHAnsi" w:cstheme="minorHAnsi"/>
                <w:spacing w:val="-3"/>
                <w:sz w:val="24"/>
                <w:szCs w:val="24"/>
              </w:rPr>
              <w:t>е</w:t>
            </w:r>
            <w:r w:rsidRPr="007A44AD">
              <w:rPr>
                <w:rFonts w:asciiTheme="minorHAnsi" w:hAnsiTheme="minorHAnsi" w:cstheme="minorHAnsi"/>
                <w:spacing w:val="1"/>
                <w:sz w:val="24"/>
                <w:szCs w:val="24"/>
              </w:rPr>
              <w:t>г</w:t>
            </w:r>
            <w:r w:rsidRPr="007A44AD">
              <w:rPr>
                <w:rFonts w:asciiTheme="minorHAnsi" w:hAnsiTheme="minorHAnsi" w:cstheme="minorHAnsi"/>
                <w:spacing w:val="2"/>
                <w:sz w:val="24"/>
                <w:szCs w:val="24"/>
              </w:rPr>
              <w:t>и</w:t>
            </w:r>
            <w:r w:rsidRPr="007A44AD">
              <w:rPr>
                <w:rFonts w:asciiTheme="minorHAnsi" w:hAnsiTheme="minorHAnsi" w:cstheme="minorHAnsi"/>
                <w:spacing w:val="-3"/>
                <w:sz w:val="24"/>
                <w:szCs w:val="24"/>
              </w:rPr>
              <w:t>о</w:t>
            </w:r>
            <w:r w:rsidRPr="007A44AD">
              <w:rPr>
                <w:rFonts w:asciiTheme="minorHAnsi" w:hAnsiTheme="minorHAnsi" w:cstheme="minorHAnsi"/>
                <w:sz w:val="24"/>
                <w:szCs w:val="24"/>
              </w:rPr>
              <w:t>н</w:t>
            </w:r>
            <w:r w:rsidRPr="007A44AD">
              <w:rPr>
                <w:rFonts w:asciiTheme="minorHAnsi" w:hAnsiTheme="minorHAnsi" w:cstheme="minorHAnsi"/>
                <w:spacing w:val="-3"/>
                <w:sz w:val="24"/>
                <w:szCs w:val="24"/>
              </w:rPr>
              <w:t>а</w:t>
            </w:r>
            <w:r w:rsidRPr="007A44AD">
              <w:rPr>
                <w:rFonts w:asciiTheme="minorHAnsi" w:hAnsiTheme="minorHAnsi" w:cstheme="minorHAnsi"/>
                <w:spacing w:val="3"/>
                <w:sz w:val="24"/>
                <w:szCs w:val="24"/>
              </w:rPr>
              <w:t>л</w:t>
            </w:r>
            <w:r w:rsidRPr="007A44AD">
              <w:rPr>
                <w:rFonts w:asciiTheme="minorHAnsi" w:hAnsiTheme="minorHAnsi" w:cstheme="minorHAnsi"/>
                <w:sz w:val="24"/>
                <w:szCs w:val="24"/>
              </w:rPr>
              <w:t xml:space="preserve">но </w:t>
            </w:r>
            <w:r w:rsidRPr="007A44AD">
              <w:rPr>
                <w:rFonts w:asciiTheme="minorHAnsi" w:hAnsiTheme="minorHAnsi" w:cstheme="minorHAnsi"/>
                <w:w w:val="101"/>
                <w:sz w:val="24"/>
                <w:szCs w:val="24"/>
              </w:rPr>
              <w:t xml:space="preserve">и </w:t>
            </w:r>
            <w:r w:rsidRPr="007A44AD">
              <w:rPr>
                <w:rFonts w:asciiTheme="minorHAnsi" w:hAnsiTheme="minorHAnsi" w:cstheme="minorHAnsi"/>
                <w:sz w:val="24"/>
                <w:szCs w:val="24"/>
              </w:rPr>
              <w:t>ре</w:t>
            </w:r>
            <w:r w:rsidRPr="007A44AD">
              <w:rPr>
                <w:rFonts w:asciiTheme="minorHAnsi" w:hAnsiTheme="minorHAnsi" w:cstheme="minorHAnsi"/>
                <w:spacing w:val="1"/>
                <w:sz w:val="24"/>
                <w:szCs w:val="24"/>
              </w:rPr>
              <w:t>п</w:t>
            </w:r>
            <w:r w:rsidRPr="007A44AD">
              <w:rPr>
                <w:rFonts w:asciiTheme="minorHAnsi" w:hAnsiTheme="minorHAnsi" w:cstheme="minorHAnsi"/>
                <w:spacing w:val="-2"/>
                <w:sz w:val="24"/>
                <w:szCs w:val="24"/>
              </w:rPr>
              <w:t>у</w:t>
            </w:r>
            <w:r w:rsidRPr="007A44AD">
              <w:rPr>
                <w:rFonts w:asciiTheme="minorHAnsi" w:hAnsiTheme="minorHAnsi" w:cstheme="minorHAnsi"/>
                <w:spacing w:val="1"/>
                <w:sz w:val="24"/>
                <w:szCs w:val="24"/>
              </w:rPr>
              <w:t>б</w:t>
            </w:r>
            <w:r w:rsidRPr="007A44AD">
              <w:rPr>
                <w:rFonts w:asciiTheme="minorHAnsi" w:hAnsiTheme="minorHAnsi" w:cstheme="minorHAnsi"/>
                <w:spacing w:val="3"/>
                <w:sz w:val="24"/>
                <w:szCs w:val="24"/>
              </w:rPr>
              <w:t>л</w:t>
            </w:r>
            <w:r w:rsidRPr="007A44AD">
              <w:rPr>
                <w:rFonts w:asciiTheme="minorHAnsi" w:hAnsiTheme="minorHAnsi" w:cstheme="minorHAnsi"/>
                <w:spacing w:val="-3"/>
                <w:sz w:val="24"/>
                <w:szCs w:val="24"/>
              </w:rPr>
              <w:t>и</w:t>
            </w:r>
            <w:r w:rsidRPr="007A44AD">
              <w:rPr>
                <w:rFonts w:asciiTheme="minorHAnsi" w:hAnsiTheme="minorHAnsi" w:cstheme="minorHAnsi"/>
                <w:spacing w:val="3"/>
                <w:sz w:val="24"/>
                <w:szCs w:val="24"/>
              </w:rPr>
              <w:t>ч</w:t>
            </w:r>
            <w:r w:rsidRPr="007A44AD">
              <w:rPr>
                <w:rFonts w:asciiTheme="minorHAnsi" w:hAnsiTheme="minorHAnsi" w:cstheme="minorHAnsi"/>
                <w:spacing w:val="-1"/>
                <w:sz w:val="24"/>
                <w:szCs w:val="24"/>
              </w:rPr>
              <w:t>к</w:t>
            </w:r>
            <w:r w:rsidRPr="007A44AD">
              <w:rPr>
                <w:rFonts w:asciiTheme="minorHAnsi" w:hAnsiTheme="minorHAnsi" w:cstheme="minorHAnsi"/>
                <w:sz w:val="24"/>
                <w:szCs w:val="24"/>
              </w:rPr>
              <w:t>о</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3"/>
                <w:sz w:val="24"/>
                <w:szCs w:val="24"/>
              </w:rPr>
              <w:t>н</w:t>
            </w:r>
            <w:r w:rsidRPr="007A44AD">
              <w:rPr>
                <w:rFonts w:asciiTheme="minorHAnsi" w:hAnsiTheme="minorHAnsi" w:cstheme="minorHAnsi"/>
                <w:spacing w:val="-3"/>
                <w:sz w:val="24"/>
                <w:szCs w:val="24"/>
              </w:rPr>
              <w:t>и</w:t>
            </w:r>
            <w:r w:rsidRPr="007A44AD">
              <w:rPr>
                <w:rFonts w:asciiTheme="minorHAnsi" w:hAnsiTheme="minorHAnsi" w:cstheme="minorHAnsi"/>
                <w:spacing w:val="3"/>
                <w:sz w:val="24"/>
                <w:szCs w:val="24"/>
              </w:rPr>
              <w:t>в</w:t>
            </w:r>
            <w:r w:rsidRPr="007A44AD">
              <w:rPr>
                <w:rFonts w:asciiTheme="minorHAnsi" w:hAnsiTheme="minorHAnsi" w:cstheme="minorHAnsi"/>
                <w:sz w:val="24"/>
                <w:szCs w:val="24"/>
              </w:rPr>
              <w:t>о</w:t>
            </w:r>
            <w:r w:rsidRPr="007A44AD">
              <w:rPr>
                <w:rFonts w:asciiTheme="minorHAnsi" w:hAnsiTheme="minorHAnsi" w:cstheme="minorHAnsi"/>
                <w:sz w:val="24"/>
                <w:szCs w:val="24"/>
                <w:lang w:val="mk-MK"/>
              </w:rPr>
              <w:t xml:space="preserve"> </w:t>
            </w:r>
            <w:r w:rsidRPr="007A44AD">
              <w:rPr>
                <w:rFonts w:asciiTheme="minorHAnsi" w:hAnsiTheme="minorHAnsi" w:cstheme="minorHAnsi"/>
                <w:sz w:val="24"/>
                <w:szCs w:val="24"/>
              </w:rPr>
              <w:t>е</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1"/>
                <w:sz w:val="24"/>
                <w:szCs w:val="24"/>
              </w:rPr>
              <w:t>и</w:t>
            </w:r>
            <w:r w:rsidRPr="007A44AD">
              <w:rPr>
                <w:rFonts w:asciiTheme="minorHAnsi" w:hAnsiTheme="minorHAnsi" w:cstheme="minorHAnsi"/>
                <w:spacing w:val="1"/>
                <w:sz w:val="24"/>
                <w:szCs w:val="24"/>
              </w:rPr>
              <w:t>с</w:t>
            </w:r>
            <w:r w:rsidRPr="007A44AD">
              <w:rPr>
                <w:rFonts w:asciiTheme="minorHAnsi" w:hAnsiTheme="minorHAnsi" w:cstheme="minorHAnsi"/>
                <w:spacing w:val="-1"/>
                <w:sz w:val="24"/>
                <w:szCs w:val="24"/>
              </w:rPr>
              <w:t>т</w:t>
            </w:r>
            <w:r w:rsidRPr="007A44AD">
              <w:rPr>
                <w:rFonts w:asciiTheme="minorHAnsi" w:hAnsiTheme="minorHAnsi" w:cstheme="minorHAnsi"/>
                <w:sz w:val="24"/>
                <w:szCs w:val="24"/>
              </w:rPr>
              <w:t>о</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1"/>
                <w:sz w:val="24"/>
                <w:szCs w:val="24"/>
              </w:rPr>
              <w:t>т</w:t>
            </w:r>
            <w:r w:rsidRPr="007A44AD">
              <w:rPr>
                <w:rFonts w:asciiTheme="minorHAnsi" w:hAnsiTheme="minorHAnsi" w:cstheme="minorHAnsi"/>
                <w:spacing w:val="-3"/>
                <w:sz w:val="24"/>
                <w:szCs w:val="24"/>
              </w:rPr>
              <w:t>а</w:t>
            </w:r>
            <w:r w:rsidRPr="007A44AD">
              <w:rPr>
                <w:rFonts w:asciiTheme="minorHAnsi" w:hAnsiTheme="minorHAnsi" w:cstheme="minorHAnsi"/>
                <w:spacing w:val="1"/>
                <w:sz w:val="24"/>
                <w:szCs w:val="24"/>
              </w:rPr>
              <w:t>к</w:t>
            </w:r>
            <w:r w:rsidRPr="007A44AD">
              <w:rPr>
                <w:rFonts w:asciiTheme="minorHAnsi" w:hAnsiTheme="minorHAnsi" w:cstheme="minorHAnsi"/>
                <w:sz w:val="24"/>
                <w:szCs w:val="24"/>
              </w:rPr>
              <w:t>а</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2"/>
                <w:sz w:val="24"/>
                <w:szCs w:val="24"/>
              </w:rPr>
              <w:t>п</w:t>
            </w:r>
            <w:r w:rsidRPr="007A44AD">
              <w:rPr>
                <w:rFonts w:asciiTheme="minorHAnsi" w:hAnsiTheme="minorHAnsi" w:cstheme="minorHAnsi"/>
                <w:spacing w:val="3"/>
                <w:sz w:val="24"/>
                <w:szCs w:val="24"/>
              </w:rPr>
              <w:t>л</w:t>
            </w:r>
            <w:r w:rsidRPr="007A44AD">
              <w:rPr>
                <w:rFonts w:asciiTheme="minorHAnsi" w:hAnsiTheme="minorHAnsi" w:cstheme="minorHAnsi"/>
                <w:spacing w:val="-3"/>
                <w:sz w:val="24"/>
                <w:szCs w:val="24"/>
              </w:rPr>
              <w:t>а</w:t>
            </w:r>
            <w:r w:rsidRPr="007A44AD">
              <w:rPr>
                <w:rFonts w:asciiTheme="minorHAnsi" w:hAnsiTheme="minorHAnsi" w:cstheme="minorHAnsi"/>
                <w:spacing w:val="3"/>
                <w:sz w:val="24"/>
                <w:szCs w:val="24"/>
              </w:rPr>
              <w:t>н</w:t>
            </w:r>
            <w:r w:rsidRPr="007A44AD">
              <w:rPr>
                <w:rFonts w:asciiTheme="minorHAnsi" w:hAnsiTheme="minorHAnsi" w:cstheme="minorHAnsi"/>
                <w:spacing w:val="-1"/>
                <w:sz w:val="24"/>
                <w:szCs w:val="24"/>
              </w:rPr>
              <w:t>и</w:t>
            </w:r>
            <w:r w:rsidRPr="007A44AD">
              <w:rPr>
                <w:rFonts w:asciiTheme="minorHAnsi" w:hAnsiTheme="minorHAnsi" w:cstheme="minorHAnsi"/>
                <w:sz w:val="24"/>
                <w:szCs w:val="24"/>
              </w:rPr>
              <w:t>р</w:t>
            </w:r>
            <w:r w:rsidRPr="007A44AD">
              <w:rPr>
                <w:rFonts w:asciiTheme="minorHAnsi" w:hAnsiTheme="minorHAnsi" w:cstheme="minorHAnsi"/>
                <w:spacing w:val="-3"/>
                <w:sz w:val="24"/>
                <w:szCs w:val="24"/>
              </w:rPr>
              <w:t>а</w:t>
            </w:r>
            <w:r w:rsidRPr="007A44AD">
              <w:rPr>
                <w:rFonts w:asciiTheme="minorHAnsi" w:hAnsiTheme="minorHAnsi" w:cstheme="minorHAnsi"/>
                <w:spacing w:val="3"/>
                <w:sz w:val="24"/>
                <w:szCs w:val="24"/>
              </w:rPr>
              <w:t>н</w:t>
            </w:r>
            <w:r w:rsidRPr="007A44AD">
              <w:rPr>
                <w:rFonts w:asciiTheme="minorHAnsi" w:hAnsiTheme="minorHAnsi" w:cstheme="minorHAnsi"/>
                <w:sz w:val="24"/>
                <w:szCs w:val="24"/>
              </w:rPr>
              <w:t>а</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2"/>
                <w:sz w:val="24"/>
                <w:szCs w:val="24"/>
              </w:rPr>
              <w:t>а</w:t>
            </w:r>
            <w:r w:rsidRPr="007A44AD">
              <w:rPr>
                <w:rFonts w:asciiTheme="minorHAnsi" w:hAnsiTheme="minorHAnsi" w:cstheme="minorHAnsi"/>
                <w:spacing w:val="1"/>
                <w:sz w:val="24"/>
                <w:szCs w:val="24"/>
              </w:rPr>
              <w:t>кт</w:t>
            </w:r>
            <w:r w:rsidRPr="007A44AD">
              <w:rPr>
                <w:rFonts w:asciiTheme="minorHAnsi" w:hAnsiTheme="minorHAnsi" w:cstheme="minorHAnsi"/>
                <w:spacing w:val="-3"/>
                <w:sz w:val="24"/>
                <w:szCs w:val="24"/>
              </w:rPr>
              <w:t>и</w:t>
            </w:r>
            <w:r w:rsidRPr="007A44AD">
              <w:rPr>
                <w:rFonts w:asciiTheme="minorHAnsi" w:hAnsiTheme="minorHAnsi" w:cstheme="minorHAnsi"/>
                <w:spacing w:val="1"/>
                <w:sz w:val="24"/>
                <w:szCs w:val="24"/>
              </w:rPr>
              <w:t>в</w:t>
            </w:r>
            <w:r w:rsidRPr="007A44AD">
              <w:rPr>
                <w:rFonts w:asciiTheme="minorHAnsi" w:hAnsiTheme="minorHAnsi" w:cstheme="minorHAnsi"/>
                <w:sz w:val="24"/>
                <w:szCs w:val="24"/>
              </w:rPr>
              <w:t>но</w:t>
            </w:r>
            <w:r w:rsidRPr="007A44AD">
              <w:rPr>
                <w:rFonts w:asciiTheme="minorHAnsi" w:hAnsiTheme="minorHAnsi" w:cstheme="minorHAnsi"/>
                <w:spacing w:val="-2"/>
                <w:sz w:val="24"/>
                <w:szCs w:val="24"/>
              </w:rPr>
              <w:t>с</w:t>
            </w:r>
            <w:r w:rsidRPr="007A44AD">
              <w:rPr>
                <w:rFonts w:asciiTheme="minorHAnsi" w:hAnsiTheme="minorHAnsi" w:cstheme="minorHAnsi"/>
                <w:sz w:val="24"/>
                <w:szCs w:val="24"/>
              </w:rPr>
              <w:t>т</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1"/>
                <w:sz w:val="24"/>
                <w:szCs w:val="24"/>
              </w:rPr>
              <w:t>з</w:t>
            </w:r>
            <w:r w:rsidRPr="007A44AD">
              <w:rPr>
                <w:rFonts w:asciiTheme="minorHAnsi" w:hAnsiTheme="minorHAnsi" w:cstheme="minorHAnsi"/>
                <w:sz w:val="24"/>
                <w:szCs w:val="24"/>
              </w:rPr>
              <w:t>а</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2"/>
                <w:sz w:val="24"/>
                <w:szCs w:val="24"/>
              </w:rPr>
              <w:t>с</w:t>
            </w:r>
            <w:r w:rsidRPr="007A44AD">
              <w:rPr>
                <w:rFonts w:asciiTheme="minorHAnsi" w:hAnsiTheme="minorHAnsi" w:cstheme="minorHAnsi"/>
                <w:spacing w:val="2"/>
                <w:sz w:val="24"/>
                <w:szCs w:val="24"/>
              </w:rPr>
              <w:t>о</w:t>
            </w:r>
            <w:r w:rsidRPr="007A44AD">
              <w:rPr>
                <w:rFonts w:asciiTheme="minorHAnsi" w:hAnsiTheme="minorHAnsi" w:cstheme="minorHAnsi"/>
                <w:spacing w:val="-3"/>
                <w:sz w:val="24"/>
                <w:szCs w:val="24"/>
              </w:rPr>
              <w:t>р</w:t>
            </w:r>
            <w:r w:rsidRPr="007A44AD">
              <w:rPr>
                <w:rFonts w:asciiTheme="minorHAnsi" w:hAnsiTheme="minorHAnsi" w:cstheme="minorHAnsi"/>
                <w:sz w:val="24"/>
                <w:szCs w:val="24"/>
              </w:rPr>
              <w:t>а</w:t>
            </w:r>
            <w:r w:rsidRPr="007A44AD">
              <w:rPr>
                <w:rFonts w:asciiTheme="minorHAnsi" w:hAnsiTheme="minorHAnsi" w:cstheme="minorHAnsi"/>
                <w:spacing w:val="1"/>
                <w:sz w:val="24"/>
                <w:szCs w:val="24"/>
              </w:rPr>
              <w:t>б</w:t>
            </w:r>
            <w:r w:rsidRPr="007A44AD">
              <w:rPr>
                <w:rFonts w:asciiTheme="minorHAnsi" w:hAnsiTheme="minorHAnsi" w:cstheme="minorHAnsi"/>
                <w:spacing w:val="2"/>
                <w:sz w:val="24"/>
                <w:szCs w:val="24"/>
              </w:rPr>
              <w:t>о</w:t>
            </w:r>
            <w:r w:rsidRPr="007A44AD">
              <w:rPr>
                <w:rFonts w:asciiTheme="minorHAnsi" w:hAnsiTheme="minorHAnsi" w:cstheme="minorHAnsi"/>
                <w:spacing w:val="1"/>
                <w:sz w:val="24"/>
                <w:szCs w:val="24"/>
              </w:rPr>
              <w:t>т</w:t>
            </w:r>
            <w:r w:rsidRPr="007A44AD">
              <w:rPr>
                <w:rFonts w:asciiTheme="minorHAnsi" w:hAnsiTheme="minorHAnsi" w:cstheme="minorHAnsi"/>
                <w:spacing w:val="-1"/>
                <w:sz w:val="24"/>
                <w:szCs w:val="24"/>
              </w:rPr>
              <w:t>к</w:t>
            </w:r>
            <w:r w:rsidRPr="007A44AD">
              <w:rPr>
                <w:rFonts w:asciiTheme="minorHAnsi" w:hAnsiTheme="minorHAnsi" w:cstheme="minorHAnsi"/>
                <w:sz w:val="24"/>
                <w:szCs w:val="24"/>
              </w:rPr>
              <w:t>а</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1"/>
                <w:sz w:val="24"/>
                <w:szCs w:val="24"/>
              </w:rPr>
              <w:t>с</w:t>
            </w:r>
            <w:r w:rsidRPr="007A44AD">
              <w:rPr>
                <w:rFonts w:asciiTheme="minorHAnsi" w:hAnsiTheme="minorHAnsi" w:cstheme="minorHAnsi"/>
                <w:sz w:val="24"/>
                <w:szCs w:val="24"/>
              </w:rPr>
              <w:t>о</w:t>
            </w:r>
            <w:r w:rsidRPr="007A44AD">
              <w:rPr>
                <w:rFonts w:asciiTheme="minorHAnsi" w:hAnsiTheme="minorHAnsi" w:cstheme="minorHAnsi"/>
                <w:sz w:val="24"/>
                <w:szCs w:val="24"/>
                <w:lang w:val="mk-MK"/>
              </w:rPr>
              <w:t xml:space="preserve"> </w:t>
            </w:r>
            <w:r w:rsidRPr="007A44AD">
              <w:rPr>
                <w:rFonts w:asciiTheme="minorHAnsi" w:hAnsiTheme="minorHAnsi" w:cstheme="minorHAnsi"/>
                <w:sz w:val="24"/>
                <w:szCs w:val="24"/>
              </w:rPr>
              <w:t>д</w:t>
            </w:r>
            <w:r w:rsidRPr="007A44AD">
              <w:rPr>
                <w:rFonts w:asciiTheme="minorHAnsi" w:hAnsiTheme="minorHAnsi" w:cstheme="minorHAnsi"/>
                <w:spacing w:val="2"/>
                <w:sz w:val="24"/>
                <w:szCs w:val="24"/>
              </w:rPr>
              <w:t>р</w:t>
            </w:r>
            <w:r w:rsidRPr="007A44AD">
              <w:rPr>
                <w:rFonts w:asciiTheme="minorHAnsi" w:hAnsiTheme="minorHAnsi" w:cstheme="minorHAnsi"/>
                <w:spacing w:val="-4"/>
                <w:sz w:val="24"/>
                <w:szCs w:val="24"/>
              </w:rPr>
              <w:t>у</w:t>
            </w:r>
            <w:r w:rsidRPr="007A44AD">
              <w:rPr>
                <w:rFonts w:asciiTheme="minorHAnsi" w:hAnsiTheme="minorHAnsi" w:cstheme="minorHAnsi"/>
                <w:spacing w:val="-1"/>
                <w:sz w:val="24"/>
                <w:szCs w:val="24"/>
              </w:rPr>
              <w:t>г</w:t>
            </w:r>
            <w:r w:rsidRPr="007A44AD">
              <w:rPr>
                <w:rFonts w:asciiTheme="minorHAnsi" w:hAnsiTheme="minorHAnsi" w:cstheme="minorHAnsi"/>
                <w:sz w:val="24"/>
                <w:szCs w:val="24"/>
              </w:rPr>
              <w:t>и</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2"/>
                <w:sz w:val="24"/>
                <w:szCs w:val="24"/>
              </w:rPr>
              <w:t>у</w:t>
            </w:r>
            <w:r w:rsidRPr="007A44AD">
              <w:rPr>
                <w:rFonts w:asciiTheme="minorHAnsi" w:hAnsiTheme="minorHAnsi" w:cstheme="minorHAnsi"/>
                <w:spacing w:val="1"/>
                <w:sz w:val="24"/>
                <w:szCs w:val="24"/>
              </w:rPr>
              <w:t>ч</w:t>
            </w:r>
            <w:r w:rsidRPr="007A44AD">
              <w:rPr>
                <w:rFonts w:asciiTheme="minorHAnsi" w:hAnsiTheme="minorHAnsi" w:cstheme="minorHAnsi"/>
                <w:spacing w:val="-1"/>
                <w:sz w:val="24"/>
                <w:szCs w:val="24"/>
              </w:rPr>
              <w:t>и</w:t>
            </w:r>
            <w:r w:rsidRPr="007A44AD">
              <w:rPr>
                <w:rFonts w:asciiTheme="minorHAnsi" w:hAnsiTheme="minorHAnsi" w:cstheme="minorHAnsi"/>
                <w:sz w:val="24"/>
                <w:szCs w:val="24"/>
              </w:rPr>
              <w:t>л</w:t>
            </w:r>
            <w:r w:rsidRPr="007A44AD">
              <w:rPr>
                <w:rFonts w:asciiTheme="minorHAnsi" w:hAnsiTheme="minorHAnsi" w:cstheme="minorHAnsi"/>
                <w:spacing w:val="2"/>
                <w:sz w:val="24"/>
                <w:szCs w:val="24"/>
              </w:rPr>
              <w:t>и</w:t>
            </w:r>
            <w:r w:rsidRPr="007A44AD">
              <w:rPr>
                <w:rFonts w:asciiTheme="minorHAnsi" w:hAnsiTheme="minorHAnsi" w:cstheme="minorHAnsi"/>
                <w:sz w:val="24"/>
                <w:szCs w:val="24"/>
              </w:rPr>
              <w:t>ш</w:t>
            </w:r>
            <w:r w:rsidRPr="007A44AD">
              <w:rPr>
                <w:rFonts w:asciiTheme="minorHAnsi" w:hAnsiTheme="minorHAnsi" w:cstheme="minorHAnsi"/>
                <w:spacing w:val="-1"/>
                <w:sz w:val="24"/>
                <w:szCs w:val="24"/>
              </w:rPr>
              <w:t>т</w:t>
            </w:r>
            <w:r w:rsidRPr="007A44AD">
              <w:rPr>
                <w:rFonts w:asciiTheme="minorHAnsi" w:hAnsiTheme="minorHAnsi" w:cstheme="minorHAnsi"/>
                <w:sz w:val="24"/>
                <w:szCs w:val="24"/>
              </w:rPr>
              <w:t>а</w:t>
            </w:r>
            <w:r w:rsidRPr="007A44AD">
              <w:rPr>
                <w:rFonts w:asciiTheme="minorHAnsi" w:hAnsiTheme="minorHAnsi" w:cstheme="minorHAnsi"/>
                <w:sz w:val="24"/>
                <w:szCs w:val="24"/>
                <w:lang w:val="mk-MK"/>
              </w:rPr>
              <w:t xml:space="preserve"> </w:t>
            </w:r>
            <w:r w:rsidRPr="007A44AD">
              <w:rPr>
                <w:rFonts w:asciiTheme="minorHAnsi" w:hAnsiTheme="minorHAnsi" w:cstheme="minorHAnsi"/>
                <w:sz w:val="24"/>
                <w:szCs w:val="24"/>
              </w:rPr>
              <w:t>од</w:t>
            </w:r>
            <w:r w:rsidRPr="007A44AD">
              <w:rPr>
                <w:rFonts w:asciiTheme="minorHAnsi" w:hAnsiTheme="minorHAnsi" w:cstheme="minorHAnsi"/>
                <w:sz w:val="24"/>
                <w:szCs w:val="24"/>
                <w:lang w:val="mk-MK"/>
              </w:rPr>
              <w:t xml:space="preserve"> </w:t>
            </w:r>
            <w:r w:rsidRPr="007A44AD">
              <w:rPr>
                <w:rFonts w:asciiTheme="minorHAnsi" w:hAnsiTheme="minorHAnsi" w:cstheme="minorHAnsi"/>
                <w:sz w:val="24"/>
                <w:szCs w:val="24"/>
              </w:rPr>
              <w:t>Ре</w:t>
            </w:r>
            <w:r w:rsidRPr="007A44AD">
              <w:rPr>
                <w:rFonts w:asciiTheme="minorHAnsi" w:hAnsiTheme="minorHAnsi" w:cstheme="minorHAnsi"/>
                <w:spacing w:val="1"/>
                <w:sz w:val="24"/>
                <w:szCs w:val="24"/>
              </w:rPr>
              <w:t>п</w:t>
            </w:r>
            <w:r w:rsidRPr="007A44AD">
              <w:rPr>
                <w:rFonts w:asciiTheme="minorHAnsi" w:hAnsiTheme="minorHAnsi" w:cstheme="minorHAnsi"/>
                <w:spacing w:val="-4"/>
                <w:sz w:val="24"/>
                <w:szCs w:val="24"/>
              </w:rPr>
              <w:t>у</w:t>
            </w:r>
            <w:r w:rsidRPr="007A44AD">
              <w:rPr>
                <w:rFonts w:asciiTheme="minorHAnsi" w:hAnsiTheme="minorHAnsi" w:cstheme="minorHAnsi"/>
                <w:spacing w:val="3"/>
                <w:sz w:val="24"/>
                <w:szCs w:val="24"/>
              </w:rPr>
              <w:t>б</w:t>
            </w:r>
            <w:r w:rsidRPr="007A44AD">
              <w:rPr>
                <w:rFonts w:asciiTheme="minorHAnsi" w:hAnsiTheme="minorHAnsi" w:cstheme="minorHAnsi"/>
                <w:sz w:val="24"/>
                <w:szCs w:val="24"/>
              </w:rPr>
              <w:t>л</w:t>
            </w:r>
            <w:r w:rsidRPr="007A44AD">
              <w:rPr>
                <w:rFonts w:asciiTheme="minorHAnsi" w:hAnsiTheme="minorHAnsi" w:cstheme="minorHAnsi"/>
                <w:spacing w:val="-3"/>
                <w:sz w:val="24"/>
                <w:szCs w:val="24"/>
              </w:rPr>
              <w:t>и</w:t>
            </w:r>
            <w:r w:rsidRPr="007A44AD">
              <w:rPr>
                <w:rFonts w:asciiTheme="minorHAnsi" w:hAnsiTheme="minorHAnsi" w:cstheme="minorHAnsi"/>
                <w:spacing w:val="-1"/>
                <w:sz w:val="24"/>
                <w:szCs w:val="24"/>
              </w:rPr>
              <w:t>к</w:t>
            </w:r>
            <w:r w:rsidRPr="007A44AD">
              <w:rPr>
                <w:rFonts w:asciiTheme="minorHAnsi" w:hAnsiTheme="minorHAnsi" w:cstheme="minorHAnsi"/>
                <w:spacing w:val="2"/>
                <w:sz w:val="24"/>
                <w:szCs w:val="24"/>
              </w:rPr>
              <w:t>а</w:t>
            </w:r>
            <w:r w:rsidRPr="007A44AD">
              <w:rPr>
                <w:rFonts w:asciiTheme="minorHAnsi" w:hAnsiTheme="minorHAnsi" w:cstheme="minorHAnsi"/>
                <w:spacing w:val="1"/>
                <w:sz w:val="24"/>
                <w:szCs w:val="24"/>
              </w:rPr>
              <w:t>т</w:t>
            </w:r>
            <w:r w:rsidRPr="007A44AD">
              <w:rPr>
                <w:rFonts w:asciiTheme="minorHAnsi" w:hAnsiTheme="minorHAnsi" w:cstheme="minorHAnsi"/>
                <w:spacing w:val="-3"/>
                <w:sz w:val="24"/>
                <w:szCs w:val="24"/>
              </w:rPr>
              <w:t>а</w:t>
            </w:r>
            <w:r w:rsidRPr="007A44AD">
              <w:rPr>
                <w:rFonts w:asciiTheme="minorHAnsi" w:hAnsiTheme="minorHAnsi" w:cstheme="minorHAnsi"/>
                <w:sz w:val="24"/>
                <w:szCs w:val="24"/>
              </w:rPr>
              <w:t>.</w:t>
            </w:r>
            <w:r w:rsidRPr="007A44AD">
              <w:rPr>
                <w:rFonts w:asciiTheme="minorHAnsi" w:hAnsiTheme="minorHAnsi" w:cstheme="minorHAnsi"/>
                <w:sz w:val="24"/>
                <w:szCs w:val="24"/>
                <w:lang w:val="mk-MK"/>
              </w:rPr>
              <w:t xml:space="preserve"> Оваа учебна година продолжува соработката со ДСУ за образование и рехабилитација Искра Штип.</w:t>
            </w:r>
          </w:p>
          <w:p w:rsidR="002F13A4" w:rsidRPr="007A44AD" w:rsidRDefault="002F13A4" w:rsidP="003018A2">
            <w:pPr>
              <w:widowControl/>
              <w:numPr>
                <w:ilvl w:val="0"/>
                <w:numId w:val="70"/>
              </w:numPr>
              <w:shd w:val="clear" w:color="auto" w:fill="FFFFFF"/>
              <w:autoSpaceDE/>
              <w:autoSpaceDN/>
              <w:spacing w:line="276" w:lineRule="auto"/>
              <w:ind w:left="283" w:right="259" w:firstLine="0"/>
              <w:contextualSpacing/>
              <w:jc w:val="both"/>
              <w:rPr>
                <w:rFonts w:asciiTheme="minorHAnsi" w:hAnsiTheme="minorHAnsi" w:cstheme="minorHAnsi"/>
                <w:sz w:val="24"/>
                <w:szCs w:val="24"/>
                <w:lang w:val="mk-MK"/>
              </w:rPr>
            </w:pPr>
            <w:r w:rsidRPr="007A44AD">
              <w:rPr>
                <w:rFonts w:asciiTheme="minorHAnsi" w:hAnsiTheme="minorHAnsi" w:cstheme="minorHAnsi"/>
                <w:sz w:val="24"/>
                <w:szCs w:val="24"/>
              </w:rPr>
              <w:t xml:space="preserve">Во текот на годината перманентно ќе се соработува со МОН, БРО, ДПИ, ДИЦ, ЕЛС — </w:t>
            </w:r>
            <w:r w:rsidRPr="007A44AD">
              <w:rPr>
                <w:rFonts w:asciiTheme="minorHAnsi" w:hAnsiTheme="minorHAnsi" w:cstheme="minorHAnsi"/>
                <w:sz w:val="24"/>
                <w:szCs w:val="24"/>
                <w:lang w:val="mk-MK"/>
              </w:rPr>
              <w:t xml:space="preserve">просветен </w:t>
            </w:r>
            <w:r w:rsidRPr="007A44AD">
              <w:rPr>
                <w:rFonts w:asciiTheme="minorHAnsi" w:hAnsiTheme="minorHAnsi" w:cstheme="minorHAnsi"/>
                <w:sz w:val="24"/>
                <w:szCs w:val="24"/>
              </w:rPr>
              <w:t xml:space="preserve">инспектор, </w:t>
            </w:r>
            <w:r w:rsidRPr="007A44AD">
              <w:rPr>
                <w:rFonts w:asciiTheme="minorHAnsi" w:hAnsiTheme="minorHAnsi" w:cstheme="minorHAnsi"/>
                <w:sz w:val="24"/>
                <w:szCs w:val="24"/>
                <w:lang w:val="mk-MK"/>
              </w:rPr>
              <w:t xml:space="preserve">советник за образование, </w:t>
            </w:r>
            <w:r w:rsidRPr="007A44AD">
              <w:rPr>
                <w:rFonts w:asciiTheme="minorHAnsi" w:hAnsiTheme="minorHAnsi" w:cstheme="minorHAnsi"/>
                <w:sz w:val="24"/>
                <w:szCs w:val="24"/>
              </w:rPr>
              <w:t>актив на директори на ниво на општина, детски градинки, други основни и средни училишта</w:t>
            </w:r>
            <w:r w:rsidRPr="007A44AD">
              <w:rPr>
                <w:rFonts w:asciiTheme="minorHAnsi" w:hAnsiTheme="minorHAnsi" w:cstheme="minorHAnsi"/>
                <w:sz w:val="24"/>
                <w:szCs w:val="24"/>
                <w:lang w:val="mk-MK"/>
              </w:rPr>
              <w:t xml:space="preserve"> </w:t>
            </w:r>
            <w:r w:rsidRPr="007A44AD">
              <w:rPr>
                <w:rFonts w:asciiTheme="minorHAnsi" w:hAnsiTheme="minorHAnsi" w:cstheme="minorHAnsi"/>
                <w:sz w:val="24"/>
                <w:szCs w:val="24"/>
              </w:rPr>
              <w:t>и</w:t>
            </w:r>
            <w:r w:rsidRPr="007A44AD">
              <w:rPr>
                <w:rFonts w:asciiTheme="minorHAnsi" w:hAnsiTheme="minorHAnsi" w:cstheme="minorHAnsi"/>
                <w:sz w:val="24"/>
                <w:szCs w:val="24"/>
                <w:lang w:val="mk-MK"/>
              </w:rPr>
              <w:t xml:space="preserve"> </w:t>
            </w:r>
            <w:r w:rsidRPr="007A44AD">
              <w:rPr>
                <w:rFonts w:asciiTheme="minorHAnsi" w:hAnsiTheme="minorHAnsi" w:cstheme="minorHAnsi"/>
                <w:sz w:val="24"/>
                <w:szCs w:val="24"/>
              </w:rPr>
              <w:t>др. Соработката ќе се реализира преку сите видови контакти, комуникација (пишана, електронска, усна),</w:t>
            </w:r>
            <w:r w:rsidRPr="007A44AD">
              <w:rPr>
                <w:rFonts w:asciiTheme="minorHAnsi" w:hAnsiTheme="minorHAnsi" w:cstheme="minorHAnsi"/>
                <w:sz w:val="24"/>
                <w:szCs w:val="24"/>
                <w:lang w:val="mk-MK"/>
              </w:rPr>
              <w:t xml:space="preserve"> </w:t>
            </w:r>
            <w:r w:rsidRPr="007A44AD">
              <w:rPr>
                <w:rFonts w:asciiTheme="minorHAnsi" w:hAnsiTheme="minorHAnsi" w:cstheme="minorHAnsi"/>
                <w:sz w:val="24"/>
                <w:szCs w:val="24"/>
              </w:rPr>
              <w:t xml:space="preserve"> преку посети на </w:t>
            </w:r>
            <w:r w:rsidRPr="007A44AD">
              <w:rPr>
                <w:rFonts w:asciiTheme="minorHAnsi" w:hAnsiTheme="minorHAnsi" w:cstheme="minorHAnsi"/>
                <w:sz w:val="24"/>
                <w:szCs w:val="24"/>
              </w:rPr>
              <w:lastRenderedPageBreak/>
              <w:t>училиштето, организирање обуки и семинари, работилници, хепенинзи, квизови на знаења,</w:t>
            </w:r>
            <w:r w:rsidRPr="007A44AD">
              <w:rPr>
                <w:rFonts w:asciiTheme="minorHAnsi" w:hAnsiTheme="minorHAnsi" w:cstheme="minorHAnsi"/>
                <w:sz w:val="24"/>
                <w:szCs w:val="24"/>
                <w:lang w:val="mk-MK"/>
              </w:rPr>
              <w:t xml:space="preserve"> </w:t>
            </w:r>
            <w:r w:rsidRPr="007A44AD">
              <w:rPr>
                <w:rFonts w:asciiTheme="minorHAnsi" w:hAnsiTheme="minorHAnsi" w:cstheme="minorHAnsi"/>
                <w:sz w:val="24"/>
                <w:szCs w:val="24"/>
              </w:rPr>
              <w:t>приредби, спортски натпревари, турнири, еколошки и хуманитарни акции и други активности.</w:t>
            </w:r>
          </w:p>
          <w:p w:rsidR="002F13A4" w:rsidRPr="009C76ED" w:rsidRDefault="002F13A4" w:rsidP="003018A2">
            <w:pPr>
              <w:pStyle w:val="ListParagraph"/>
              <w:widowControl/>
              <w:numPr>
                <w:ilvl w:val="2"/>
                <w:numId w:val="73"/>
              </w:numPr>
              <w:shd w:val="clear" w:color="auto" w:fill="FFFFFF"/>
              <w:autoSpaceDE/>
              <w:autoSpaceDN/>
              <w:spacing w:line="276" w:lineRule="auto"/>
              <w:ind w:right="259"/>
              <w:contextualSpacing/>
              <w:jc w:val="both"/>
              <w:rPr>
                <w:rFonts w:asciiTheme="minorHAnsi" w:hAnsiTheme="minorHAnsi" w:cstheme="minorHAnsi"/>
                <w:sz w:val="24"/>
                <w:szCs w:val="24"/>
                <w:lang w:val="mk-MK"/>
              </w:rPr>
            </w:pPr>
            <w:r w:rsidRPr="009C76ED">
              <w:rPr>
                <w:rFonts w:asciiTheme="minorHAnsi" w:hAnsiTheme="minorHAnsi" w:cstheme="minorHAnsi"/>
                <w:b/>
                <w:sz w:val="24"/>
                <w:szCs w:val="24"/>
                <w:lang w:val="mk-MK"/>
              </w:rPr>
              <w:t>Невладини организации</w:t>
            </w:r>
          </w:p>
          <w:p w:rsidR="002F13A4" w:rsidRPr="007A44AD" w:rsidRDefault="002F13A4" w:rsidP="00377CE0">
            <w:pPr>
              <w:widowControl/>
              <w:shd w:val="clear" w:color="auto" w:fill="FFFFFF"/>
              <w:autoSpaceDE/>
              <w:autoSpaceDN/>
              <w:spacing w:line="276" w:lineRule="auto"/>
              <w:ind w:left="283" w:right="259"/>
              <w:contextualSpacing/>
              <w:rPr>
                <w:rFonts w:asciiTheme="minorHAnsi" w:hAnsiTheme="minorHAnsi" w:cstheme="minorHAnsi"/>
                <w:sz w:val="24"/>
                <w:szCs w:val="24"/>
                <w:lang w:val="mk-MK"/>
              </w:rPr>
            </w:pPr>
            <w:r w:rsidRPr="007A44AD">
              <w:rPr>
                <w:rFonts w:asciiTheme="minorHAnsi" w:hAnsiTheme="minorHAnsi" w:cstheme="minorHAnsi"/>
                <w:sz w:val="24"/>
                <w:szCs w:val="24"/>
              </w:rPr>
              <w:t>Со цел афирмирање на активностите и постигнувањата во училиштето и обезбедување помош и поддршка на учениците од ранливи групи е планирана соработка со голем број невладини организации меѓу кои би ги истакнале:</w:t>
            </w:r>
          </w:p>
          <w:p w:rsidR="002F13A4" w:rsidRDefault="002F13A4" w:rsidP="00377CE0">
            <w:pPr>
              <w:widowControl/>
              <w:shd w:val="clear" w:color="auto" w:fill="FFFFFF"/>
              <w:autoSpaceDE/>
              <w:autoSpaceDN/>
              <w:spacing w:line="276" w:lineRule="auto"/>
              <w:ind w:left="283" w:right="259"/>
              <w:contextualSpacing/>
              <w:rPr>
                <w:rFonts w:asciiTheme="minorHAnsi" w:hAnsiTheme="minorHAnsi" w:cstheme="minorHAnsi"/>
                <w:sz w:val="24"/>
                <w:szCs w:val="24"/>
                <w:lang w:val="mk-MK"/>
              </w:rPr>
            </w:pPr>
            <w:r w:rsidRPr="007A44AD">
              <w:rPr>
                <w:rFonts w:asciiTheme="minorHAnsi" w:hAnsiTheme="minorHAnsi" w:cstheme="minorHAnsi"/>
                <w:sz w:val="24"/>
                <w:szCs w:val="24"/>
                <w:lang w:val="mk-MK"/>
              </w:rPr>
              <w:t>-КХАМ Делчево, Пакомак, Еколошки друштва, Планинарски друштва, СОС Центри, Младински центар и др.</w:t>
            </w:r>
          </w:p>
          <w:p w:rsidR="009C76ED" w:rsidRPr="007A44AD" w:rsidRDefault="009C76ED" w:rsidP="00377CE0">
            <w:pPr>
              <w:widowControl/>
              <w:shd w:val="clear" w:color="auto" w:fill="FFFFFF"/>
              <w:autoSpaceDE/>
              <w:autoSpaceDN/>
              <w:spacing w:line="276" w:lineRule="auto"/>
              <w:ind w:left="283" w:right="259"/>
              <w:contextualSpacing/>
              <w:rPr>
                <w:rFonts w:asciiTheme="minorHAnsi" w:hAnsiTheme="minorHAnsi" w:cstheme="minorHAnsi"/>
                <w:sz w:val="24"/>
                <w:szCs w:val="24"/>
                <w:lang w:val="mk-MK"/>
              </w:rPr>
            </w:pPr>
          </w:p>
          <w:p w:rsidR="002F13A4" w:rsidRPr="009C76ED" w:rsidRDefault="002F13A4" w:rsidP="003018A2">
            <w:pPr>
              <w:pStyle w:val="ListParagraph"/>
              <w:widowControl/>
              <w:numPr>
                <w:ilvl w:val="2"/>
                <w:numId w:val="73"/>
              </w:numPr>
              <w:shd w:val="clear" w:color="auto" w:fill="FFFFFF"/>
              <w:autoSpaceDE/>
              <w:autoSpaceDN/>
              <w:spacing w:line="276" w:lineRule="auto"/>
              <w:ind w:right="259"/>
              <w:contextualSpacing/>
              <w:jc w:val="both"/>
              <w:rPr>
                <w:rFonts w:asciiTheme="minorHAnsi" w:hAnsiTheme="minorHAnsi" w:cstheme="minorHAnsi"/>
                <w:b/>
                <w:sz w:val="24"/>
                <w:szCs w:val="24"/>
                <w:lang w:val="mk-MK"/>
              </w:rPr>
            </w:pPr>
            <w:r w:rsidRPr="009C76ED">
              <w:rPr>
                <w:rFonts w:asciiTheme="minorHAnsi" w:hAnsiTheme="minorHAnsi" w:cstheme="minorHAnsi"/>
                <w:b/>
                <w:sz w:val="24"/>
                <w:szCs w:val="24"/>
                <w:lang w:val="mk-MK"/>
              </w:rPr>
              <w:t>Спортски друштва</w:t>
            </w:r>
          </w:p>
          <w:p w:rsidR="002F13A4" w:rsidRPr="007A44AD" w:rsidRDefault="002F13A4" w:rsidP="00377CE0">
            <w:pPr>
              <w:shd w:val="clear" w:color="auto" w:fill="FFFFFF"/>
              <w:adjustRightInd w:val="0"/>
              <w:spacing w:line="276" w:lineRule="auto"/>
              <w:ind w:left="283" w:right="259"/>
              <w:contextualSpacing/>
              <w:jc w:val="both"/>
              <w:rPr>
                <w:rFonts w:asciiTheme="minorHAnsi" w:hAnsiTheme="minorHAnsi" w:cstheme="minorHAnsi"/>
                <w:sz w:val="24"/>
                <w:szCs w:val="24"/>
              </w:rPr>
            </w:pPr>
            <w:r w:rsidRPr="007A44AD">
              <w:rPr>
                <w:rFonts w:asciiTheme="minorHAnsi" w:hAnsiTheme="minorHAnsi" w:cstheme="minorHAnsi"/>
                <w:spacing w:val="3"/>
                <w:sz w:val="24"/>
                <w:szCs w:val="24"/>
              </w:rPr>
              <w:t>У</w:t>
            </w:r>
            <w:r w:rsidRPr="007A44AD">
              <w:rPr>
                <w:rFonts w:asciiTheme="minorHAnsi" w:hAnsiTheme="minorHAnsi" w:cstheme="minorHAnsi"/>
                <w:spacing w:val="-2"/>
                <w:sz w:val="24"/>
                <w:szCs w:val="24"/>
              </w:rPr>
              <w:t>ч</w:t>
            </w:r>
            <w:r w:rsidRPr="007A44AD">
              <w:rPr>
                <w:rFonts w:asciiTheme="minorHAnsi" w:hAnsiTheme="minorHAnsi" w:cstheme="minorHAnsi"/>
                <w:spacing w:val="-1"/>
                <w:sz w:val="24"/>
                <w:szCs w:val="24"/>
              </w:rPr>
              <w:t>и</w:t>
            </w:r>
            <w:r w:rsidRPr="007A44AD">
              <w:rPr>
                <w:rFonts w:asciiTheme="minorHAnsi" w:hAnsiTheme="minorHAnsi" w:cstheme="minorHAnsi"/>
                <w:sz w:val="24"/>
                <w:szCs w:val="24"/>
              </w:rPr>
              <w:t>л</w:t>
            </w:r>
            <w:r w:rsidRPr="007A44AD">
              <w:rPr>
                <w:rFonts w:asciiTheme="minorHAnsi" w:hAnsiTheme="minorHAnsi" w:cstheme="minorHAnsi"/>
                <w:spacing w:val="-1"/>
                <w:sz w:val="24"/>
                <w:szCs w:val="24"/>
              </w:rPr>
              <w:t>и</w:t>
            </w:r>
            <w:r w:rsidRPr="007A44AD">
              <w:rPr>
                <w:rFonts w:asciiTheme="minorHAnsi" w:hAnsiTheme="minorHAnsi" w:cstheme="minorHAnsi"/>
                <w:spacing w:val="2"/>
                <w:sz w:val="24"/>
                <w:szCs w:val="24"/>
              </w:rPr>
              <w:t>ш</w:t>
            </w:r>
            <w:r w:rsidRPr="007A44AD">
              <w:rPr>
                <w:rFonts w:asciiTheme="minorHAnsi" w:hAnsiTheme="minorHAnsi" w:cstheme="minorHAnsi"/>
                <w:spacing w:val="-1"/>
                <w:sz w:val="24"/>
                <w:szCs w:val="24"/>
              </w:rPr>
              <w:t>т</w:t>
            </w:r>
            <w:r w:rsidRPr="007A44AD">
              <w:rPr>
                <w:rFonts w:asciiTheme="minorHAnsi" w:hAnsiTheme="minorHAnsi" w:cstheme="minorHAnsi"/>
                <w:sz w:val="24"/>
                <w:szCs w:val="24"/>
              </w:rPr>
              <w:t>а</w:t>
            </w:r>
            <w:r w:rsidRPr="007A44AD">
              <w:rPr>
                <w:rFonts w:asciiTheme="minorHAnsi" w:hAnsiTheme="minorHAnsi" w:cstheme="minorHAnsi"/>
                <w:spacing w:val="1"/>
                <w:sz w:val="24"/>
                <w:szCs w:val="24"/>
              </w:rPr>
              <w:t>т</w:t>
            </w:r>
            <w:r w:rsidRPr="007A44AD">
              <w:rPr>
                <w:rFonts w:asciiTheme="minorHAnsi" w:hAnsiTheme="minorHAnsi" w:cstheme="minorHAnsi"/>
                <w:sz w:val="24"/>
                <w:szCs w:val="24"/>
              </w:rPr>
              <w:t>а</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1"/>
                <w:sz w:val="24"/>
                <w:szCs w:val="24"/>
              </w:rPr>
              <w:t>и</w:t>
            </w:r>
            <w:r w:rsidRPr="007A44AD">
              <w:rPr>
                <w:rFonts w:asciiTheme="minorHAnsi" w:hAnsiTheme="minorHAnsi" w:cstheme="minorHAnsi"/>
                <w:sz w:val="24"/>
                <w:szCs w:val="24"/>
              </w:rPr>
              <w:t>м</w:t>
            </w:r>
            <w:r w:rsidRPr="007A44AD">
              <w:rPr>
                <w:rFonts w:asciiTheme="minorHAnsi" w:hAnsiTheme="minorHAnsi" w:cstheme="minorHAnsi"/>
                <w:spacing w:val="2"/>
                <w:sz w:val="24"/>
                <w:szCs w:val="24"/>
              </w:rPr>
              <w:t>а</w:t>
            </w:r>
            <w:r w:rsidRPr="007A44AD">
              <w:rPr>
                <w:rFonts w:asciiTheme="minorHAnsi" w:hAnsiTheme="minorHAnsi" w:cstheme="minorHAnsi"/>
                <w:sz w:val="24"/>
                <w:szCs w:val="24"/>
              </w:rPr>
              <w:t xml:space="preserve">ат </w:t>
            </w:r>
            <w:r w:rsidRPr="007A44AD">
              <w:rPr>
                <w:rFonts w:asciiTheme="minorHAnsi" w:hAnsiTheme="minorHAnsi" w:cstheme="minorHAnsi"/>
                <w:spacing w:val="2"/>
                <w:sz w:val="24"/>
                <w:szCs w:val="24"/>
              </w:rPr>
              <w:t>ф</w:t>
            </w:r>
            <w:r w:rsidRPr="007A44AD">
              <w:rPr>
                <w:rFonts w:asciiTheme="minorHAnsi" w:hAnsiTheme="minorHAnsi" w:cstheme="minorHAnsi"/>
                <w:sz w:val="24"/>
                <w:szCs w:val="24"/>
              </w:rPr>
              <w:t>о</w:t>
            </w:r>
            <w:r w:rsidRPr="007A44AD">
              <w:rPr>
                <w:rFonts w:asciiTheme="minorHAnsi" w:hAnsiTheme="minorHAnsi" w:cstheme="minorHAnsi"/>
                <w:spacing w:val="-3"/>
                <w:sz w:val="24"/>
                <w:szCs w:val="24"/>
              </w:rPr>
              <w:t>р</w:t>
            </w:r>
            <w:r w:rsidRPr="007A44AD">
              <w:rPr>
                <w:rFonts w:asciiTheme="minorHAnsi" w:hAnsiTheme="minorHAnsi" w:cstheme="minorHAnsi"/>
                <w:spacing w:val="3"/>
                <w:sz w:val="24"/>
                <w:szCs w:val="24"/>
              </w:rPr>
              <w:t>м</w:t>
            </w:r>
            <w:r w:rsidRPr="007A44AD">
              <w:rPr>
                <w:rFonts w:asciiTheme="minorHAnsi" w:hAnsiTheme="minorHAnsi" w:cstheme="minorHAnsi"/>
                <w:spacing w:val="-1"/>
                <w:sz w:val="24"/>
                <w:szCs w:val="24"/>
              </w:rPr>
              <w:t>и</w:t>
            </w:r>
            <w:r w:rsidRPr="007A44AD">
              <w:rPr>
                <w:rFonts w:asciiTheme="minorHAnsi" w:hAnsiTheme="minorHAnsi" w:cstheme="minorHAnsi"/>
                <w:sz w:val="24"/>
                <w:szCs w:val="24"/>
              </w:rPr>
              <w:t>р</w:t>
            </w:r>
            <w:r w:rsidRPr="007A44AD">
              <w:rPr>
                <w:rFonts w:asciiTheme="minorHAnsi" w:hAnsiTheme="minorHAnsi" w:cstheme="minorHAnsi"/>
                <w:spacing w:val="3"/>
                <w:sz w:val="24"/>
                <w:szCs w:val="24"/>
              </w:rPr>
              <w:t>н</w:t>
            </w:r>
            <w:r w:rsidRPr="007A44AD">
              <w:rPr>
                <w:rFonts w:asciiTheme="minorHAnsi" w:hAnsiTheme="minorHAnsi" w:cstheme="minorHAnsi"/>
                <w:sz w:val="24"/>
                <w:szCs w:val="24"/>
              </w:rPr>
              <w:t>и</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4"/>
                <w:sz w:val="24"/>
                <w:szCs w:val="24"/>
              </w:rPr>
              <w:t>у</w:t>
            </w:r>
            <w:r w:rsidRPr="007A44AD">
              <w:rPr>
                <w:rFonts w:asciiTheme="minorHAnsi" w:hAnsiTheme="minorHAnsi" w:cstheme="minorHAnsi"/>
                <w:spacing w:val="3"/>
                <w:sz w:val="24"/>
                <w:szCs w:val="24"/>
              </w:rPr>
              <w:t>ч</w:t>
            </w:r>
            <w:r w:rsidRPr="007A44AD">
              <w:rPr>
                <w:rFonts w:asciiTheme="minorHAnsi" w:hAnsiTheme="minorHAnsi" w:cstheme="minorHAnsi"/>
                <w:spacing w:val="-3"/>
                <w:sz w:val="24"/>
                <w:szCs w:val="24"/>
              </w:rPr>
              <w:t>и</w:t>
            </w:r>
            <w:r w:rsidRPr="007A44AD">
              <w:rPr>
                <w:rFonts w:asciiTheme="minorHAnsi" w:hAnsiTheme="minorHAnsi" w:cstheme="minorHAnsi"/>
                <w:spacing w:val="3"/>
                <w:sz w:val="24"/>
                <w:szCs w:val="24"/>
              </w:rPr>
              <w:t>л</w:t>
            </w:r>
            <w:r w:rsidRPr="007A44AD">
              <w:rPr>
                <w:rFonts w:asciiTheme="minorHAnsi" w:hAnsiTheme="minorHAnsi" w:cstheme="minorHAnsi"/>
                <w:sz w:val="24"/>
                <w:szCs w:val="24"/>
              </w:rPr>
              <w:t>л</w:t>
            </w:r>
            <w:r w:rsidRPr="007A44AD">
              <w:rPr>
                <w:rFonts w:asciiTheme="minorHAnsi" w:hAnsiTheme="minorHAnsi" w:cstheme="minorHAnsi"/>
                <w:spacing w:val="-1"/>
                <w:sz w:val="24"/>
                <w:szCs w:val="24"/>
              </w:rPr>
              <w:t>и</w:t>
            </w:r>
            <w:r w:rsidRPr="007A44AD">
              <w:rPr>
                <w:rFonts w:asciiTheme="minorHAnsi" w:hAnsiTheme="minorHAnsi" w:cstheme="minorHAnsi"/>
                <w:sz w:val="24"/>
                <w:szCs w:val="24"/>
              </w:rPr>
              <w:t>шни</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1"/>
                <w:sz w:val="24"/>
                <w:szCs w:val="24"/>
              </w:rPr>
              <w:t>с</w:t>
            </w:r>
            <w:r w:rsidRPr="007A44AD">
              <w:rPr>
                <w:rFonts w:asciiTheme="minorHAnsi" w:hAnsiTheme="minorHAnsi" w:cstheme="minorHAnsi"/>
                <w:spacing w:val="-2"/>
                <w:sz w:val="24"/>
                <w:szCs w:val="24"/>
              </w:rPr>
              <w:t>п</w:t>
            </w:r>
            <w:r w:rsidRPr="007A44AD">
              <w:rPr>
                <w:rFonts w:asciiTheme="minorHAnsi" w:hAnsiTheme="minorHAnsi" w:cstheme="minorHAnsi"/>
                <w:sz w:val="24"/>
                <w:szCs w:val="24"/>
              </w:rPr>
              <w:t>ор</w:t>
            </w:r>
            <w:r w:rsidRPr="007A44AD">
              <w:rPr>
                <w:rFonts w:asciiTheme="minorHAnsi" w:hAnsiTheme="minorHAnsi" w:cstheme="minorHAnsi"/>
                <w:spacing w:val="-1"/>
                <w:sz w:val="24"/>
                <w:szCs w:val="24"/>
              </w:rPr>
              <w:t>т</w:t>
            </w:r>
            <w:r w:rsidRPr="007A44AD">
              <w:rPr>
                <w:rFonts w:asciiTheme="minorHAnsi" w:hAnsiTheme="minorHAnsi" w:cstheme="minorHAnsi"/>
                <w:spacing w:val="3"/>
                <w:sz w:val="24"/>
                <w:szCs w:val="24"/>
              </w:rPr>
              <w:t>с</w:t>
            </w:r>
            <w:r w:rsidRPr="007A44AD">
              <w:rPr>
                <w:rFonts w:asciiTheme="minorHAnsi" w:hAnsiTheme="minorHAnsi" w:cstheme="minorHAnsi"/>
                <w:spacing w:val="-1"/>
                <w:sz w:val="24"/>
                <w:szCs w:val="24"/>
              </w:rPr>
              <w:t>к</w:t>
            </w:r>
            <w:r w:rsidRPr="007A44AD">
              <w:rPr>
                <w:rFonts w:asciiTheme="minorHAnsi" w:hAnsiTheme="minorHAnsi" w:cstheme="minorHAnsi"/>
                <w:sz w:val="24"/>
                <w:szCs w:val="24"/>
              </w:rPr>
              <w:t>и</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1"/>
                <w:sz w:val="24"/>
                <w:szCs w:val="24"/>
              </w:rPr>
              <w:t>к</w:t>
            </w:r>
            <w:r w:rsidRPr="007A44AD">
              <w:rPr>
                <w:rFonts w:asciiTheme="minorHAnsi" w:hAnsiTheme="minorHAnsi" w:cstheme="minorHAnsi"/>
                <w:spacing w:val="3"/>
                <w:sz w:val="24"/>
                <w:szCs w:val="24"/>
              </w:rPr>
              <w:t>л</w:t>
            </w:r>
            <w:r w:rsidRPr="007A44AD">
              <w:rPr>
                <w:rFonts w:asciiTheme="minorHAnsi" w:hAnsiTheme="minorHAnsi" w:cstheme="minorHAnsi"/>
                <w:spacing w:val="-4"/>
                <w:sz w:val="24"/>
                <w:szCs w:val="24"/>
              </w:rPr>
              <w:t>у</w:t>
            </w:r>
            <w:r w:rsidRPr="007A44AD">
              <w:rPr>
                <w:rFonts w:asciiTheme="minorHAnsi" w:hAnsiTheme="minorHAnsi" w:cstheme="minorHAnsi"/>
                <w:spacing w:val="3"/>
                <w:sz w:val="24"/>
                <w:szCs w:val="24"/>
              </w:rPr>
              <w:t>б</w:t>
            </w:r>
            <w:r w:rsidRPr="007A44AD">
              <w:rPr>
                <w:rFonts w:asciiTheme="minorHAnsi" w:hAnsiTheme="minorHAnsi" w:cstheme="minorHAnsi"/>
                <w:spacing w:val="-3"/>
                <w:sz w:val="24"/>
                <w:szCs w:val="24"/>
              </w:rPr>
              <w:t>о</w:t>
            </w:r>
            <w:r w:rsidRPr="007A44AD">
              <w:rPr>
                <w:rFonts w:asciiTheme="minorHAnsi" w:hAnsiTheme="minorHAnsi" w:cstheme="minorHAnsi"/>
                <w:spacing w:val="3"/>
                <w:sz w:val="24"/>
                <w:szCs w:val="24"/>
              </w:rPr>
              <w:t>в</w:t>
            </w:r>
            <w:r w:rsidRPr="007A44AD">
              <w:rPr>
                <w:rFonts w:asciiTheme="minorHAnsi" w:hAnsiTheme="minorHAnsi" w:cstheme="minorHAnsi"/>
                <w:sz w:val="24"/>
                <w:szCs w:val="24"/>
              </w:rPr>
              <w:t>и</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3"/>
                <w:sz w:val="24"/>
                <w:szCs w:val="24"/>
              </w:rPr>
              <w:t>н</w:t>
            </w:r>
            <w:r w:rsidRPr="007A44AD">
              <w:rPr>
                <w:rFonts w:asciiTheme="minorHAnsi" w:hAnsiTheme="minorHAnsi" w:cstheme="minorHAnsi"/>
                <w:sz w:val="24"/>
                <w:szCs w:val="24"/>
              </w:rPr>
              <w:t>а</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2"/>
                <w:sz w:val="24"/>
                <w:szCs w:val="24"/>
              </w:rPr>
              <w:t>н</w:t>
            </w:r>
            <w:r w:rsidRPr="007A44AD">
              <w:rPr>
                <w:rFonts w:asciiTheme="minorHAnsi" w:hAnsiTheme="minorHAnsi" w:cstheme="minorHAnsi"/>
                <w:spacing w:val="-1"/>
                <w:sz w:val="24"/>
                <w:szCs w:val="24"/>
              </w:rPr>
              <w:t>и</w:t>
            </w:r>
            <w:r w:rsidRPr="007A44AD">
              <w:rPr>
                <w:rFonts w:asciiTheme="minorHAnsi" w:hAnsiTheme="minorHAnsi" w:cstheme="minorHAnsi"/>
                <w:spacing w:val="1"/>
                <w:sz w:val="24"/>
                <w:szCs w:val="24"/>
              </w:rPr>
              <w:t>в</w:t>
            </w:r>
            <w:r w:rsidRPr="007A44AD">
              <w:rPr>
                <w:rFonts w:asciiTheme="minorHAnsi" w:hAnsiTheme="minorHAnsi" w:cstheme="minorHAnsi"/>
                <w:sz w:val="24"/>
                <w:szCs w:val="24"/>
              </w:rPr>
              <w:t>о</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3"/>
                <w:sz w:val="24"/>
                <w:szCs w:val="24"/>
              </w:rPr>
              <w:t>н</w:t>
            </w:r>
            <w:r w:rsidRPr="007A44AD">
              <w:rPr>
                <w:rFonts w:asciiTheme="minorHAnsi" w:hAnsiTheme="minorHAnsi" w:cstheme="minorHAnsi"/>
                <w:sz w:val="24"/>
                <w:szCs w:val="24"/>
              </w:rPr>
              <w:t xml:space="preserve">а </w:t>
            </w:r>
            <w:r w:rsidRPr="007A44AD">
              <w:rPr>
                <w:rFonts w:asciiTheme="minorHAnsi" w:hAnsiTheme="minorHAnsi" w:cstheme="minorHAnsi"/>
                <w:spacing w:val="-2"/>
                <w:sz w:val="24"/>
                <w:szCs w:val="24"/>
              </w:rPr>
              <w:t>у</w:t>
            </w:r>
            <w:r w:rsidRPr="007A44AD">
              <w:rPr>
                <w:rFonts w:asciiTheme="minorHAnsi" w:hAnsiTheme="minorHAnsi" w:cstheme="minorHAnsi"/>
                <w:spacing w:val="3"/>
                <w:sz w:val="24"/>
                <w:szCs w:val="24"/>
              </w:rPr>
              <w:t>ч</w:t>
            </w:r>
            <w:r w:rsidRPr="007A44AD">
              <w:rPr>
                <w:rFonts w:asciiTheme="minorHAnsi" w:hAnsiTheme="minorHAnsi" w:cstheme="minorHAnsi"/>
                <w:spacing w:val="-3"/>
                <w:sz w:val="24"/>
                <w:szCs w:val="24"/>
              </w:rPr>
              <w:t>и</w:t>
            </w:r>
            <w:r w:rsidRPr="007A44AD">
              <w:rPr>
                <w:rFonts w:asciiTheme="minorHAnsi" w:hAnsiTheme="minorHAnsi" w:cstheme="minorHAnsi"/>
                <w:spacing w:val="3"/>
                <w:sz w:val="24"/>
                <w:szCs w:val="24"/>
              </w:rPr>
              <w:t>л</w:t>
            </w:r>
            <w:r w:rsidRPr="007A44AD">
              <w:rPr>
                <w:rFonts w:asciiTheme="minorHAnsi" w:hAnsiTheme="minorHAnsi" w:cstheme="minorHAnsi"/>
                <w:spacing w:val="-1"/>
                <w:sz w:val="24"/>
                <w:szCs w:val="24"/>
              </w:rPr>
              <w:t>и</w:t>
            </w:r>
            <w:r w:rsidRPr="007A44AD">
              <w:rPr>
                <w:rFonts w:asciiTheme="minorHAnsi" w:hAnsiTheme="minorHAnsi" w:cstheme="minorHAnsi"/>
                <w:sz w:val="24"/>
                <w:szCs w:val="24"/>
              </w:rPr>
              <w:t>ш</w:t>
            </w:r>
            <w:r w:rsidRPr="007A44AD">
              <w:rPr>
                <w:rFonts w:asciiTheme="minorHAnsi" w:hAnsiTheme="minorHAnsi" w:cstheme="minorHAnsi"/>
                <w:spacing w:val="1"/>
                <w:sz w:val="24"/>
                <w:szCs w:val="24"/>
              </w:rPr>
              <w:t>т</w:t>
            </w:r>
            <w:r w:rsidRPr="007A44AD">
              <w:rPr>
                <w:rFonts w:asciiTheme="minorHAnsi" w:hAnsiTheme="minorHAnsi" w:cstheme="minorHAnsi"/>
                <w:sz w:val="24"/>
                <w:szCs w:val="24"/>
              </w:rPr>
              <w:t>а</w:t>
            </w:r>
            <w:r w:rsidRPr="007A44AD">
              <w:rPr>
                <w:rFonts w:asciiTheme="minorHAnsi" w:hAnsiTheme="minorHAnsi" w:cstheme="minorHAnsi"/>
                <w:sz w:val="24"/>
                <w:szCs w:val="24"/>
                <w:lang w:val="mk-MK"/>
              </w:rPr>
              <w:t xml:space="preserve"> </w:t>
            </w:r>
            <w:r w:rsidRPr="007A44AD">
              <w:rPr>
                <w:rFonts w:asciiTheme="minorHAnsi" w:hAnsiTheme="minorHAnsi" w:cstheme="minorHAnsi"/>
                <w:sz w:val="24"/>
                <w:szCs w:val="24"/>
              </w:rPr>
              <w:t>н</w:t>
            </w:r>
            <w:r w:rsidRPr="007A44AD">
              <w:rPr>
                <w:rFonts w:asciiTheme="minorHAnsi" w:hAnsiTheme="minorHAnsi" w:cstheme="minorHAnsi"/>
                <w:spacing w:val="2"/>
                <w:sz w:val="24"/>
                <w:szCs w:val="24"/>
              </w:rPr>
              <w:t>и</w:t>
            </w:r>
            <w:r w:rsidRPr="007A44AD">
              <w:rPr>
                <w:rFonts w:asciiTheme="minorHAnsi" w:hAnsiTheme="minorHAnsi" w:cstheme="minorHAnsi"/>
                <w:sz w:val="24"/>
                <w:szCs w:val="24"/>
              </w:rPr>
              <w:t>з</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1"/>
                <w:sz w:val="24"/>
                <w:szCs w:val="24"/>
              </w:rPr>
              <w:t>ц</w:t>
            </w:r>
            <w:r w:rsidRPr="007A44AD">
              <w:rPr>
                <w:rFonts w:asciiTheme="minorHAnsi" w:hAnsiTheme="minorHAnsi" w:cstheme="minorHAnsi"/>
                <w:sz w:val="24"/>
                <w:szCs w:val="24"/>
              </w:rPr>
              <w:t>ела</w:t>
            </w:r>
            <w:r w:rsidRPr="007A44AD">
              <w:rPr>
                <w:rFonts w:asciiTheme="minorHAnsi" w:hAnsiTheme="minorHAnsi" w:cstheme="minorHAnsi"/>
                <w:spacing w:val="-1"/>
                <w:sz w:val="24"/>
                <w:szCs w:val="24"/>
              </w:rPr>
              <w:t>т</w:t>
            </w:r>
            <w:r w:rsidRPr="007A44AD">
              <w:rPr>
                <w:rFonts w:asciiTheme="minorHAnsi" w:hAnsiTheme="minorHAnsi" w:cstheme="minorHAnsi"/>
                <w:sz w:val="24"/>
                <w:szCs w:val="24"/>
              </w:rPr>
              <w:t>а</w:t>
            </w:r>
            <w:r w:rsidRPr="007A44AD">
              <w:rPr>
                <w:rFonts w:asciiTheme="minorHAnsi" w:hAnsiTheme="minorHAnsi" w:cstheme="minorHAnsi"/>
                <w:sz w:val="24"/>
                <w:szCs w:val="24"/>
                <w:lang w:val="mk-MK"/>
              </w:rPr>
              <w:t xml:space="preserve"> </w:t>
            </w:r>
            <w:r w:rsidRPr="007A44AD">
              <w:rPr>
                <w:rFonts w:asciiTheme="minorHAnsi" w:hAnsiTheme="minorHAnsi" w:cstheme="minorHAnsi"/>
                <w:sz w:val="24"/>
                <w:szCs w:val="24"/>
              </w:rPr>
              <w:t>д</w:t>
            </w:r>
            <w:r w:rsidRPr="007A44AD">
              <w:rPr>
                <w:rFonts w:asciiTheme="minorHAnsi" w:hAnsiTheme="minorHAnsi" w:cstheme="minorHAnsi"/>
                <w:spacing w:val="-1"/>
                <w:sz w:val="24"/>
                <w:szCs w:val="24"/>
              </w:rPr>
              <w:t>р</w:t>
            </w:r>
            <w:r w:rsidRPr="007A44AD">
              <w:rPr>
                <w:rFonts w:asciiTheme="minorHAnsi" w:hAnsiTheme="minorHAnsi" w:cstheme="minorHAnsi"/>
                <w:spacing w:val="2"/>
                <w:sz w:val="24"/>
                <w:szCs w:val="24"/>
              </w:rPr>
              <w:t>ж</w:t>
            </w:r>
            <w:r w:rsidRPr="007A44AD">
              <w:rPr>
                <w:rFonts w:asciiTheme="minorHAnsi" w:hAnsiTheme="minorHAnsi" w:cstheme="minorHAnsi"/>
                <w:sz w:val="24"/>
                <w:szCs w:val="24"/>
              </w:rPr>
              <w:t>а</w:t>
            </w:r>
            <w:r w:rsidRPr="007A44AD">
              <w:rPr>
                <w:rFonts w:asciiTheme="minorHAnsi" w:hAnsiTheme="minorHAnsi" w:cstheme="minorHAnsi"/>
                <w:spacing w:val="1"/>
                <w:sz w:val="24"/>
                <w:szCs w:val="24"/>
              </w:rPr>
              <w:t>в</w:t>
            </w:r>
            <w:r w:rsidRPr="007A44AD">
              <w:rPr>
                <w:rFonts w:asciiTheme="minorHAnsi" w:hAnsiTheme="minorHAnsi" w:cstheme="minorHAnsi"/>
                <w:sz w:val="24"/>
                <w:szCs w:val="24"/>
              </w:rPr>
              <w:t>а,</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1"/>
                <w:sz w:val="24"/>
                <w:szCs w:val="24"/>
              </w:rPr>
              <w:t>п</w:t>
            </w:r>
            <w:r w:rsidRPr="007A44AD">
              <w:rPr>
                <w:rFonts w:asciiTheme="minorHAnsi" w:hAnsiTheme="minorHAnsi" w:cstheme="minorHAnsi"/>
                <w:sz w:val="24"/>
                <w:szCs w:val="24"/>
              </w:rPr>
              <w:t>ри</w:t>
            </w:r>
            <w:r w:rsidRPr="007A44AD">
              <w:rPr>
                <w:rFonts w:asciiTheme="minorHAnsi" w:hAnsiTheme="minorHAnsi" w:cstheme="minorHAnsi"/>
                <w:sz w:val="24"/>
                <w:szCs w:val="24"/>
                <w:lang w:val="mk-MK"/>
              </w:rPr>
              <w:t xml:space="preserve"> </w:t>
            </w:r>
            <w:r w:rsidRPr="007A44AD">
              <w:rPr>
                <w:rFonts w:asciiTheme="minorHAnsi" w:hAnsiTheme="minorHAnsi" w:cstheme="minorHAnsi"/>
                <w:sz w:val="24"/>
                <w:szCs w:val="24"/>
              </w:rPr>
              <w:t>ш</w:t>
            </w:r>
            <w:r w:rsidRPr="007A44AD">
              <w:rPr>
                <w:rFonts w:asciiTheme="minorHAnsi" w:hAnsiTheme="minorHAnsi" w:cstheme="minorHAnsi"/>
                <w:spacing w:val="1"/>
                <w:sz w:val="24"/>
                <w:szCs w:val="24"/>
              </w:rPr>
              <w:t>т</w:t>
            </w:r>
            <w:r w:rsidRPr="007A44AD">
              <w:rPr>
                <w:rFonts w:asciiTheme="minorHAnsi" w:hAnsiTheme="minorHAnsi" w:cstheme="minorHAnsi"/>
                <w:sz w:val="24"/>
                <w:szCs w:val="24"/>
              </w:rPr>
              <w:t>о</w:t>
            </w:r>
            <w:r w:rsidRPr="007A44AD">
              <w:rPr>
                <w:rFonts w:asciiTheme="minorHAnsi" w:hAnsiTheme="minorHAnsi" w:cstheme="minorHAnsi"/>
                <w:sz w:val="24"/>
                <w:szCs w:val="24"/>
                <w:lang w:val="mk-MK"/>
              </w:rPr>
              <w:t xml:space="preserve"> </w:t>
            </w:r>
            <w:r w:rsidRPr="007A44AD">
              <w:rPr>
                <w:rFonts w:asciiTheme="minorHAnsi" w:hAnsiTheme="minorHAnsi" w:cstheme="minorHAnsi"/>
                <w:w w:val="101"/>
                <w:sz w:val="24"/>
                <w:szCs w:val="24"/>
              </w:rPr>
              <w:t xml:space="preserve">и </w:t>
            </w:r>
            <w:r w:rsidRPr="007A44AD">
              <w:rPr>
                <w:rFonts w:asciiTheme="minorHAnsi" w:hAnsiTheme="minorHAnsi" w:cstheme="minorHAnsi"/>
                <w:spacing w:val="1"/>
                <w:sz w:val="24"/>
                <w:szCs w:val="24"/>
              </w:rPr>
              <w:t>в</w:t>
            </w:r>
            <w:r w:rsidRPr="007A44AD">
              <w:rPr>
                <w:rFonts w:asciiTheme="minorHAnsi" w:hAnsiTheme="minorHAnsi" w:cstheme="minorHAnsi"/>
                <w:sz w:val="24"/>
                <w:szCs w:val="24"/>
              </w:rPr>
              <w:t>о</w:t>
            </w:r>
            <w:r w:rsidRPr="007A44AD">
              <w:rPr>
                <w:rFonts w:asciiTheme="minorHAnsi" w:hAnsiTheme="minorHAnsi" w:cstheme="minorHAnsi"/>
                <w:sz w:val="24"/>
                <w:szCs w:val="24"/>
                <w:lang w:val="mk-MK"/>
              </w:rPr>
              <w:t xml:space="preserve"> </w:t>
            </w:r>
            <w:r w:rsidRPr="007A44AD">
              <w:rPr>
                <w:rFonts w:asciiTheme="minorHAnsi" w:hAnsiTheme="minorHAnsi" w:cstheme="minorHAnsi"/>
                <w:sz w:val="24"/>
                <w:szCs w:val="24"/>
              </w:rPr>
              <w:t>на</w:t>
            </w:r>
            <w:r w:rsidRPr="007A44AD">
              <w:rPr>
                <w:rFonts w:asciiTheme="minorHAnsi" w:hAnsiTheme="minorHAnsi" w:cstheme="minorHAnsi"/>
                <w:spacing w:val="2"/>
                <w:sz w:val="24"/>
                <w:szCs w:val="24"/>
              </w:rPr>
              <w:t>ш</w:t>
            </w:r>
            <w:r w:rsidRPr="007A44AD">
              <w:rPr>
                <w:rFonts w:asciiTheme="minorHAnsi" w:hAnsiTheme="minorHAnsi" w:cstheme="minorHAnsi"/>
                <w:sz w:val="24"/>
                <w:szCs w:val="24"/>
              </w:rPr>
              <w:t>е</w:t>
            </w:r>
            <w:r w:rsidRPr="007A44AD">
              <w:rPr>
                <w:rFonts w:asciiTheme="minorHAnsi" w:hAnsiTheme="minorHAnsi" w:cstheme="minorHAnsi"/>
                <w:spacing w:val="-1"/>
                <w:sz w:val="24"/>
                <w:szCs w:val="24"/>
              </w:rPr>
              <w:t>т</w:t>
            </w:r>
            <w:r w:rsidRPr="007A44AD">
              <w:rPr>
                <w:rFonts w:asciiTheme="minorHAnsi" w:hAnsiTheme="minorHAnsi" w:cstheme="minorHAnsi"/>
                <w:sz w:val="24"/>
                <w:szCs w:val="24"/>
              </w:rPr>
              <w:t>о</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2"/>
                <w:sz w:val="24"/>
                <w:szCs w:val="24"/>
              </w:rPr>
              <w:t>у</w:t>
            </w:r>
            <w:r w:rsidRPr="007A44AD">
              <w:rPr>
                <w:rFonts w:asciiTheme="minorHAnsi" w:hAnsiTheme="minorHAnsi" w:cstheme="minorHAnsi"/>
                <w:spacing w:val="3"/>
                <w:sz w:val="24"/>
                <w:szCs w:val="24"/>
              </w:rPr>
              <w:t>ч</w:t>
            </w:r>
            <w:r w:rsidRPr="007A44AD">
              <w:rPr>
                <w:rFonts w:asciiTheme="minorHAnsi" w:hAnsiTheme="minorHAnsi" w:cstheme="minorHAnsi"/>
                <w:spacing w:val="-3"/>
                <w:sz w:val="24"/>
                <w:szCs w:val="24"/>
              </w:rPr>
              <w:t>и</w:t>
            </w:r>
            <w:r w:rsidRPr="007A44AD">
              <w:rPr>
                <w:rFonts w:asciiTheme="minorHAnsi" w:hAnsiTheme="minorHAnsi" w:cstheme="minorHAnsi"/>
                <w:spacing w:val="3"/>
                <w:sz w:val="24"/>
                <w:szCs w:val="24"/>
              </w:rPr>
              <w:t>л</w:t>
            </w:r>
            <w:r w:rsidRPr="007A44AD">
              <w:rPr>
                <w:rFonts w:asciiTheme="minorHAnsi" w:hAnsiTheme="minorHAnsi" w:cstheme="minorHAnsi"/>
                <w:spacing w:val="-3"/>
                <w:sz w:val="24"/>
                <w:szCs w:val="24"/>
              </w:rPr>
              <w:t>и</w:t>
            </w:r>
            <w:r w:rsidRPr="007A44AD">
              <w:rPr>
                <w:rFonts w:asciiTheme="minorHAnsi" w:hAnsiTheme="minorHAnsi" w:cstheme="minorHAnsi"/>
                <w:spacing w:val="2"/>
                <w:sz w:val="24"/>
                <w:szCs w:val="24"/>
              </w:rPr>
              <w:t>ш</w:t>
            </w:r>
            <w:r w:rsidRPr="007A44AD">
              <w:rPr>
                <w:rFonts w:asciiTheme="minorHAnsi" w:hAnsiTheme="minorHAnsi" w:cstheme="minorHAnsi"/>
                <w:spacing w:val="1"/>
                <w:sz w:val="24"/>
                <w:szCs w:val="24"/>
              </w:rPr>
              <w:t>т</w:t>
            </w:r>
            <w:r w:rsidRPr="007A44AD">
              <w:rPr>
                <w:rFonts w:asciiTheme="minorHAnsi" w:hAnsiTheme="minorHAnsi" w:cstheme="minorHAnsi"/>
                <w:sz w:val="24"/>
                <w:szCs w:val="24"/>
              </w:rPr>
              <w:t>е</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1"/>
                <w:sz w:val="24"/>
                <w:szCs w:val="24"/>
              </w:rPr>
              <w:t>с</w:t>
            </w:r>
            <w:r w:rsidRPr="007A44AD">
              <w:rPr>
                <w:rFonts w:asciiTheme="minorHAnsi" w:hAnsiTheme="minorHAnsi" w:cstheme="minorHAnsi"/>
                <w:sz w:val="24"/>
                <w:szCs w:val="24"/>
              </w:rPr>
              <w:t>е</w:t>
            </w:r>
            <w:r w:rsidRPr="007A44AD">
              <w:rPr>
                <w:rFonts w:asciiTheme="minorHAnsi" w:hAnsiTheme="minorHAnsi" w:cstheme="minorHAnsi"/>
                <w:sz w:val="24"/>
                <w:szCs w:val="24"/>
                <w:lang w:val="mk-MK"/>
              </w:rPr>
              <w:t xml:space="preserve"> </w:t>
            </w:r>
            <w:r w:rsidRPr="007A44AD">
              <w:rPr>
                <w:rFonts w:asciiTheme="minorHAnsi" w:hAnsiTheme="minorHAnsi" w:cstheme="minorHAnsi"/>
                <w:sz w:val="24"/>
                <w:szCs w:val="24"/>
              </w:rPr>
              <w:t>ф</w:t>
            </w:r>
            <w:r w:rsidRPr="007A44AD">
              <w:rPr>
                <w:rFonts w:asciiTheme="minorHAnsi" w:hAnsiTheme="minorHAnsi" w:cstheme="minorHAnsi"/>
                <w:spacing w:val="2"/>
                <w:sz w:val="24"/>
                <w:szCs w:val="24"/>
              </w:rPr>
              <w:t>о</w:t>
            </w:r>
            <w:r w:rsidRPr="007A44AD">
              <w:rPr>
                <w:rFonts w:asciiTheme="minorHAnsi" w:hAnsiTheme="minorHAnsi" w:cstheme="minorHAnsi"/>
                <w:sz w:val="24"/>
                <w:szCs w:val="24"/>
              </w:rPr>
              <w:t>рм</w:t>
            </w:r>
            <w:r w:rsidRPr="007A44AD">
              <w:rPr>
                <w:rFonts w:asciiTheme="minorHAnsi" w:hAnsiTheme="minorHAnsi" w:cstheme="minorHAnsi"/>
                <w:spacing w:val="-1"/>
                <w:sz w:val="24"/>
                <w:szCs w:val="24"/>
              </w:rPr>
              <w:t>и</w:t>
            </w:r>
            <w:r w:rsidRPr="007A44AD">
              <w:rPr>
                <w:rFonts w:asciiTheme="minorHAnsi" w:hAnsiTheme="minorHAnsi" w:cstheme="minorHAnsi"/>
                <w:sz w:val="24"/>
                <w:szCs w:val="24"/>
              </w:rPr>
              <w:t>ра</w:t>
            </w:r>
            <w:r w:rsidRPr="007A44AD">
              <w:rPr>
                <w:rFonts w:asciiTheme="minorHAnsi" w:hAnsiTheme="minorHAnsi" w:cstheme="minorHAnsi"/>
                <w:sz w:val="24"/>
                <w:szCs w:val="24"/>
                <w:lang w:val="mk-MK"/>
              </w:rPr>
              <w:t xml:space="preserve"> </w:t>
            </w:r>
            <w:r w:rsidRPr="007A44AD">
              <w:rPr>
                <w:rFonts w:asciiTheme="minorHAnsi" w:hAnsiTheme="minorHAnsi" w:cstheme="minorHAnsi"/>
                <w:sz w:val="24"/>
                <w:szCs w:val="24"/>
              </w:rPr>
              <w:t xml:space="preserve">еден </w:t>
            </w:r>
            <w:r w:rsidRPr="007A44AD">
              <w:rPr>
                <w:rFonts w:asciiTheme="minorHAnsi" w:hAnsiTheme="minorHAnsi" w:cstheme="minorHAnsi"/>
                <w:spacing w:val="-1"/>
                <w:sz w:val="24"/>
                <w:szCs w:val="24"/>
              </w:rPr>
              <w:t>т</w:t>
            </w:r>
            <w:r w:rsidRPr="007A44AD">
              <w:rPr>
                <w:rFonts w:asciiTheme="minorHAnsi" w:hAnsiTheme="minorHAnsi" w:cstheme="minorHAnsi"/>
                <w:spacing w:val="2"/>
                <w:sz w:val="24"/>
                <w:szCs w:val="24"/>
              </w:rPr>
              <w:t>а</w:t>
            </w:r>
            <w:r w:rsidRPr="007A44AD">
              <w:rPr>
                <w:rFonts w:asciiTheme="minorHAnsi" w:hAnsiTheme="minorHAnsi" w:cstheme="minorHAnsi"/>
                <w:spacing w:val="-1"/>
                <w:sz w:val="24"/>
                <w:szCs w:val="24"/>
              </w:rPr>
              <w:t>к</w:t>
            </w:r>
            <w:r w:rsidRPr="007A44AD">
              <w:rPr>
                <w:rFonts w:asciiTheme="minorHAnsi" w:hAnsiTheme="minorHAnsi" w:cstheme="minorHAnsi"/>
                <w:sz w:val="24"/>
                <w:szCs w:val="24"/>
              </w:rPr>
              <w:t>ов</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1"/>
                <w:sz w:val="24"/>
                <w:szCs w:val="24"/>
              </w:rPr>
              <w:t>к</w:t>
            </w:r>
            <w:r w:rsidRPr="007A44AD">
              <w:rPr>
                <w:rFonts w:asciiTheme="minorHAnsi" w:hAnsiTheme="minorHAnsi" w:cstheme="minorHAnsi"/>
                <w:spacing w:val="3"/>
                <w:sz w:val="24"/>
                <w:szCs w:val="24"/>
              </w:rPr>
              <w:t>л</w:t>
            </w:r>
            <w:r w:rsidRPr="007A44AD">
              <w:rPr>
                <w:rFonts w:asciiTheme="minorHAnsi" w:hAnsiTheme="minorHAnsi" w:cstheme="minorHAnsi"/>
                <w:spacing w:val="-4"/>
                <w:sz w:val="24"/>
                <w:szCs w:val="24"/>
              </w:rPr>
              <w:t>у</w:t>
            </w:r>
            <w:r w:rsidRPr="007A44AD">
              <w:rPr>
                <w:rFonts w:asciiTheme="minorHAnsi" w:hAnsiTheme="minorHAnsi" w:cstheme="minorHAnsi"/>
                <w:sz w:val="24"/>
                <w:szCs w:val="24"/>
              </w:rPr>
              <w:t>б</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3"/>
                <w:sz w:val="24"/>
                <w:szCs w:val="24"/>
              </w:rPr>
              <w:t>ч</w:t>
            </w:r>
            <w:r w:rsidRPr="007A44AD">
              <w:rPr>
                <w:rFonts w:asciiTheme="minorHAnsi" w:hAnsiTheme="minorHAnsi" w:cstheme="minorHAnsi"/>
                <w:spacing w:val="-1"/>
                <w:sz w:val="24"/>
                <w:szCs w:val="24"/>
              </w:rPr>
              <w:t>и</w:t>
            </w:r>
            <w:r w:rsidRPr="007A44AD">
              <w:rPr>
                <w:rFonts w:asciiTheme="minorHAnsi" w:hAnsiTheme="minorHAnsi" w:cstheme="minorHAnsi"/>
                <w:sz w:val="24"/>
                <w:szCs w:val="24"/>
              </w:rPr>
              <w:t>и</w:t>
            </w:r>
            <w:r w:rsidRPr="007A44AD">
              <w:rPr>
                <w:rFonts w:asciiTheme="minorHAnsi" w:hAnsiTheme="minorHAnsi" w:cstheme="minorHAnsi"/>
                <w:sz w:val="24"/>
                <w:szCs w:val="24"/>
                <w:lang w:val="mk-MK"/>
              </w:rPr>
              <w:t xml:space="preserve"> </w:t>
            </w:r>
            <w:r w:rsidRPr="007A44AD">
              <w:rPr>
                <w:rFonts w:asciiTheme="minorHAnsi" w:hAnsiTheme="minorHAnsi" w:cstheme="minorHAnsi"/>
                <w:sz w:val="24"/>
                <w:szCs w:val="24"/>
              </w:rPr>
              <w:t>о</w:t>
            </w:r>
            <w:r w:rsidRPr="007A44AD">
              <w:rPr>
                <w:rFonts w:asciiTheme="minorHAnsi" w:hAnsiTheme="minorHAnsi" w:cstheme="minorHAnsi"/>
                <w:spacing w:val="-2"/>
                <w:sz w:val="24"/>
                <w:szCs w:val="24"/>
              </w:rPr>
              <w:t>с</w:t>
            </w:r>
            <w:r w:rsidRPr="007A44AD">
              <w:rPr>
                <w:rFonts w:asciiTheme="minorHAnsi" w:hAnsiTheme="minorHAnsi" w:cstheme="minorHAnsi"/>
                <w:spacing w:val="3"/>
                <w:sz w:val="24"/>
                <w:szCs w:val="24"/>
              </w:rPr>
              <w:t>н</w:t>
            </w:r>
            <w:r w:rsidRPr="007A44AD">
              <w:rPr>
                <w:rFonts w:asciiTheme="minorHAnsi" w:hAnsiTheme="minorHAnsi" w:cstheme="minorHAnsi"/>
                <w:spacing w:val="-3"/>
                <w:sz w:val="24"/>
                <w:szCs w:val="24"/>
              </w:rPr>
              <w:t>о</w:t>
            </w:r>
            <w:r w:rsidRPr="007A44AD">
              <w:rPr>
                <w:rFonts w:asciiTheme="minorHAnsi" w:hAnsiTheme="minorHAnsi" w:cstheme="minorHAnsi"/>
                <w:spacing w:val="1"/>
                <w:sz w:val="24"/>
                <w:szCs w:val="24"/>
              </w:rPr>
              <w:t>в</w:t>
            </w:r>
            <w:r w:rsidRPr="007A44AD">
              <w:rPr>
                <w:rFonts w:asciiTheme="minorHAnsi" w:hAnsiTheme="minorHAnsi" w:cstheme="minorHAnsi"/>
                <w:spacing w:val="-3"/>
                <w:sz w:val="24"/>
                <w:szCs w:val="24"/>
              </w:rPr>
              <w:t>а</w:t>
            </w:r>
            <w:r w:rsidRPr="007A44AD">
              <w:rPr>
                <w:rFonts w:asciiTheme="minorHAnsi" w:hAnsiTheme="minorHAnsi" w:cstheme="minorHAnsi"/>
                <w:spacing w:val="3"/>
                <w:sz w:val="24"/>
                <w:szCs w:val="24"/>
              </w:rPr>
              <w:t>ч</w:t>
            </w:r>
            <w:r w:rsidRPr="007A44AD">
              <w:rPr>
                <w:rFonts w:asciiTheme="minorHAnsi" w:hAnsiTheme="minorHAnsi" w:cstheme="minorHAnsi"/>
                <w:sz w:val="24"/>
                <w:szCs w:val="24"/>
              </w:rPr>
              <w:t>и</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1"/>
                <w:sz w:val="24"/>
                <w:szCs w:val="24"/>
              </w:rPr>
              <w:t>с</w:t>
            </w:r>
            <w:r w:rsidRPr="007A44AD">
              <w:rPr>
                <w:rFonts w:asciiTheme="minorHAnsi" w:hAnsiTheme="minorHAnsi" w:cstheme="minorHAnsi"/>
                <w:sz w:val="24"/>
                <w:szCs w:val="24"/>
              </w:rPr>
              <w:t>е</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2"/>
                <w:sz w:val="24"/>
                <w:szCs w:val="24"/>
              </w:rPr>
              <w:t>н</w:t>
            </w:r>
            <w:r w:rsidRPr="007A44AD">
              <w:rPr>
                <w:rFonts w:asciiTheme="minorHAnsi" w:hAnsiTheme="minorHAnsi" w:cstheme="minorHAnsi"/>
                <w:sz w:val="24"/>
                <w:szCs w:val="24"/>
              </w:rPr>
              <w:t>а</w:t>
            </w:r>
            <w:r w:rsidRPr="007A44AD">
              <w:rPr>
                <w:rFonts w:asciiTheme="minorHAnsi" w:hAnsiTheme="minorHAnsi" w:cstheme="minorHAnsi"/>
                <w:spacing w:val="3"/>
                <w:sz w:val="24"/>
                <w:szCs w:val="24"/>
              </w:rPr>
              <w:t>с</w:t>
            </w:r>
            <w:r w:rsidRPr="007A44AD">
              <w:rPr>
                <w:rFonts w:asciiTheme="minorHAnsi" w:hAnsiTheme="minorHAnsi" w:cstheme="minorHAnsi"/>
                <w:spacing w:val="-1"/>
                <w:sz w:val="24"/>
                <w:szCs w:val="24"/>
              </w:rPr>
              <w:t>т</w:t>
            </w:r>
            <w:r w:rsidRPr="007A44AD">
              <w:rPr>
                <w:rFonts w:asciiTheme="minorHAnsi" w:hAnsiTheme="minorHAnsi" w:cstheme="minorHAnsi"/>
                <w:sz w:val="24"/>
                <w:szCs w:val="24"/>
              </w:rPr>
              <w:t>а</w:t>
            </w:r>
            <w:r w:rsidRPr="007A44AD">
              <w:rPr>
                <w:rFonts w:asciiTheme="minorHAnsi" w:hAnsiTheme="minorHAnsi" w:cstheme="minorHAnsi"/>
                <w:spacing w:val="-2"/>
                <w:sz w:val="24"/>
                <w:szCs w:val="24"/>
              </w:rPr>
              <w:t>в</w:t>
            </w:r>
            <w:r w:rsidRPr="007A44AD">
              <w:rPr>
                <w:rFonts w:asciiTheme="minorHAnsi" w:hAnsiTheme="minorHAnsi" w:cstheme="minorHAnsi"/>
                <w:spacing w:val="3"/>
                <w:sz w:val="24"/>
                <w:szCs w:val="24"/>
              </w:rPr>
              <w:t>н</w:t>
            </w:r>
            <w:r w:rsidRPr="007A44AD">
              <w:rPr>
                <w:rFonts w:asciiTheme="minorHAnsi" w:hAnsiTheme="minorHAnsi" w:cstheme="minorHAnsi"/>
                <w:spacing w:val="-3"/>
                <w:sz w:val="24"/>
                <w:szCs w:val="24"/>
              </w:rPr>
              <w:t>и</w:t>
            </w:r>
            <w:r w:rsidRPr="007A44AD">
              <w:rPr>
                <w:rFonts w:asciiTheme="minorHAnsi" w:hAnsiTheme="minorHAnsi" w:cstheme="minorHAnsi"/>
                <w:spacing w:val="3"/>
                <w:sz w:val="24"/>
                <w:szCs w:val="24"/>
              </w:rPr>
              <w:t>ц</w:t>
            </w:r>
            <w:r w:rsidRPr="007A44AD">
              <w:rPr>
                <w:rFonts w:asciiTheme="minorHAnsi" w:hAnsiTheme="minorHAnsi" w:cstheme="minorHAnsi"/>
                <w:spacing w:val="-1"/>
                <w:sz w:val="24"/>
                <w:szCs w:val="24"/>
              </w:rPr>
              <w:t>ит</w:t>
            </w:r>
            <w:r w:rsidRPr="007A44AD">
              <w:rPr>
                <w:rFonts w:asciiTheme="minorHAnsi" w:hAnsiTheme="minorHAnsi" w:cstheme="minorHAnsi"/>
                <w:sz w:val="24"/>
                <w:szCs w:val="24"/>
              </w:rPr>
              <w:t>е</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1"/>
                <w:sz w:val="24"/>
                <w:szCs w:val="24"/>
              </w:rPr>
              <w:t>п</w:t>
            </w:r>
            <w:r w:rsidRPr="007A44AD">
              <w:rPr>
                <w:rFonts w:asciiTheme="minorHAnsi" w:hAnsiTheme="minorHAnsi" w:cstheme="minorHAnsi"/>
                <w:sz w:val="24"/>
                <w:szCs w:val="24"/>
              </w:rPr>
              <w:t>о</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2"/>
                <w:sz w:val="24"/>
                <w:szCs w:val="24"/>
              </w:rPr>
              <w:t>ф</w:t>
            </w:r>
            <w:r w:rsidRPr="007A44AD">
              <w:rPr>
                <w:rFonts w:asciiTheme="minorHAnsi" w:hAnsiTheme="minorHAnsi" w:cstheme="minorHAnsi"/>
                <w:spacing w:val="-3"/>
                <w:sz w:val="24"/>
                <w:szCs w:val="24"/>
              </w:rPr>
              <w:t>и</w:t>
            </w:r>
            <w:r w:rsidRPr="007A44AD">
              <w:rPr>
                <w:rFonts w:asciiTheme="minorHAnsi" w:hAnsiTheme="minorHAnsi" w:cstheme="minorHAnsi"/>
                <w:spacing w:val="1"/>
                <w:sz w:val="24"/>
                <w:szCs w:val="24"/>
              </w:rPr>
              <w:t>з</w:t>
            </w:r>
            <w:r w:rsidRPr="007A44AD">
              <w:rPr>
                <w:rFonts w:asciiTheme="minorHAnsi" w:hAnsiTheme="minorHAnsi" w:cstheme="minorHAnsi"/>
                <w:spacing w:val="-1"/>
                <w:sz w:val="24"/>
                <w:szCs w:val="24"/>
              </w:rPr>
              <w:t>и</w:t>
            </w:r>
            <w:r w:rsidRPr="007A44AD">
              <w:rPr>
                <w:rFonts w:asciiTheme="minorHAnsi" w:hAnsiTheme="minorHAnsi" w:cstheme="minorHAnsi"/>
                <w:spacing w:val="1"/>
                <w:sz w:val="24"/>
                <w:szCs w:val="24"/>
              </w:rPr>
              <w:t>чк</w:t>
            </w:r>
            <w:r w:rsidRPr="007A44AD">
              <w:rPr>
                <w:rFonts w:asciiTheme="minorHAnsi" w:hAnsiTheme="minorHAnsi" w:cstheme="minorHAnsi"/>
                <w:sz w:val="24"/>
                <w:szCs w:val="24"/>
              </w:rPr>
              <w:t>о</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3"/>
                <w:sz w:val="24"/>
                <w:szCs w:val="24"/>
              </w:rPr>
              <w:t>о</w:t>
            </w:r>
            <w:r w:rsidRPr="007A44AD">
              <w:rPr>
                <w:rFonts w:asciiTheme="minorHAnsi" w:hAnsiTheme="minorHAnsi" w:cstheme="minorHAnsi"/>
                <w:spacing w:val="3"/>
                <w:sz w:val="24"/>
                <w:szCs w:val="24"/>
              </w:rPr>
              <w:t>б</w:t>
            </w:r>
            <w:r w:rsidRPr="007A44AD">
              <w:rPr>
                <w:rFonts w:asciiTheme="minorHAnsi" w:hAnsiTheme="minorHAnsi" w:cstheme="minorHAnsi"/>
                <w:spacing w:val="-3"/>
                <w:sz w:val="24"/>
                <w:szCs w:val="24"/>
              </w:rPr>
              <w:t>р</w:t>
            </w:r>
            <w:r w:rsidRPr="007A44AD">
              <w:rPr>
                <w:rFonts w:asciiTheme="minorHAnsi" w:hAnsiTheme="minorHAnsi" w:cstheme="minorHAnsi"/>
                <w:spacing w:val="2"/>
                <w:sz w:val="24"/>
                <w:szCs w:val="24"/>
              </w:rPr>
              <w:t>а</w:t>
            </w:r>
            <w:r w:rsidRPr="007A44AD">
              <w:rPr>
                <w:rFonts w:asciiTheme="minorHAnsi" w:hAnsiTheme="minorHAnsi" w:cstheme="minorHAnsi"/>
                <w:spacing w:val="-2"/>
                <w:sz w:val="24"/>
                <w:szCs w:val="24"/>
              </w:rPr>
              <w:t>з</w:t>
            </w:r>
            <w:r w:rsidRPr="007A44AD">
              <w:rPr>
                <w:rFonts w:asciiTheme="minorHAnsi" w:hAnsiTheme="minorHAnsi" w:cstheme="minorHAnsi"/>
                <w:sz w:val="24"/>
                <w:szCs w:val="24"/>
              </w:rPr>
              <w:t>о</w:t>
            </w:r>
            <w:r w:rsidRPr="007A44AD">
              <w:rPr>
                <w:rFonts w:asciiTheme="minorHAnsi" w:hAnsiTheme="minorHAnsi" w:cstheme="minorHAnsi"/>
                <w:spacing w:val="3"/>
                <w:sz w:val="24"/>
                <w:szCs w:val="24"/>
              </w:rPr>
              <w:t>в</w:t>
            </w:r>
            <w:r w:rsidRPr="007A44AD">
              <w:rPr>
                <w:rFonts w:asciiTheme="minorHAnsi" w:hAnsiTheme="minorHAnsi" w:cstheme="minorHAnsi"/>
                <w:spacing w:val="-3"/>
                <w:sz w:val="24"/>
                <w:szCs w:val="24"/>
              </w:rPr>
              <w:t>а</w:t>
            </w:r>
            <w:r w:rsidRPr="007A44AD">
              <w:rPr>
                <w:rFonts w:asciiTheme="minorHAnsi" w:hAnsiTheme="minorHAnsi" w:cstheme="minorHAnsi"/>
                <w:spacing w:val="3"/>
                <w:sz w:val="24"/>
                <w:szCs w:val="24"/>
              </w:rPr>
              <w:t>н</w:t>
            </w:r>
            <w:r w:rsidRPr="007A44AD">
              <w:rPr>
                <w:rFonts w:asciiTheme="minorHAnsi" w:hAnsiTheme="minorHAnsi" w:cstheme="minorHAnsi"/>
                <w:spacing w:val="-1"/>
                <w:sz w:val="24"/>
                <w:szCs w:val="24"/>
              </w:rPr>
              <w:t>и</w:t>
            </w:r>
            <w:r w:rsidRPr="007A44AD">
              <w:rPr>
                <w:rFonts w:asciiTheme="minorHAnsi" w:hAnsiTheme="minorHAnsi" w:cstheme="minorHAnsi"/>
                <w:sz w:val="24"/>
                <w:szCs w:val="24"/>
              </w:rPr>
              <w:t>е</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1"/>
                <w:sz w:val="24"/>
                <w:szCs w:val="24"/>
              </w:rPr>
              <w:t>в</w:t>
            </w:r>
            <w:r w:rsidRPr="007A44AD">
              <w:rPr>
                <w:rFonts w:asciiTheme="minorHAnsi" w:hAnsiTheme="minorHAnsi" w:cstheme="minorHAnsi"/>
                <w:sz w:val="24"/>
                <w:szCs w:val="24"/>
              </w:rPr>
              <w:t>о</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1"/>
                <w:sz w:val="24"/>
                <w:szCs w:val="24"/>
              </w:rPr>
              <w:t>к</w:t>
            </w:r>
            <w:r w:rsidRPr="007A44AD">
              <w:rPr>
                <w:rFonts w:asciiTheme="minorHAnsi" w:hAnsiTheme="minorHAnsi" w:cstheme="minorHAnsi"/>
                <w:spacing w:val="-3"/>
                <w:sz w:val="24"/>
                <w:szCs w:val="24"/>
              </w:rPr>
              <w:t>о</w:t>
            </w:r>
            <w:r w:rsidRPr="007A44AD">
              <w:rPr>
                <w:rFonts w:asciiTheme="minorHAnsi" w:hAnsiTheme="minorHAnsi" w:cstheme="minorHAnsi"/>
                <w:sz w:val="24"/>
                <w:szCs w:val="24"/>
              </w:rPr>
              <w:t>ј</w:t>
            </w:r>
            <w:r w:rsidRPr="007A44AD">
              <w:rPr>
                <w:rFonts w:asciiTheme="minorHAnsi" w:hAnsiTheme="minorHAnsi" w:cstheme="minorHAnsi"/>
                <w:sz w:val="24"/>
                <w:szCs w:val="24"/>
                <w:lang w:val="mk-MK"/>
              </w:rPr>
              <w:t xml:space="preserve"> </w:t>
            </w:r>
            <w:r w:rsidRPr="007A44AD">
              <w:rPr>
                <w:rFonts w:asciiTheme="minorHAnsi" w:hAnsiTheme="minorHAnsi" w:cstheme="minorHAnsi"/>
                <w:w w:val="101"/>
                <w:sz w:val="24"/>
                <w:szCs w:val="24"/>
              </w:rPr>
              <w:t>ш</w:t>
            </w:r>
            <w:r w:rsidRPr="007A44AD">
              <w:rPr>
                <w:rFonts w:asciiTheme="minorHAnsi" w:hAnsiTheme="minorHAnsi" w:cstheme="minorHAnsi"/>
                <w:spacing w:val="-1"/>
                <w:w w:val="101"/>
                <w:sz w:val="24"/>
                <w:szCs w:val="24"/>
              </w:rPr>
              <w:t>т</w:t>
            </w:r>
            <w:r w:rsidRPr="007A44AD">
              <w:rPr>
                <w:rFonts w:asciiTheme="minorHAnsi" w:hAnsiTheme="minorHAnsi" w:cstheme="minorHAnsi"/>
                <w:w w:val="101"/>
                <w:sz w:val="24"/>
                <w:szCs w:val="24"/>
              </w:rPr>
              <w:t xml:space="preserve">о </w:t>
            </w:r>
            <w:r w:rsidRPr="007A44AD">
              <w:rPr>
                <w:rFonts w:asciiTheme="minorHAnsi" w:hAnsiTheme="minorHAnsi" w:cstheme="minorHAnsi"/>
                <w:spacing w:val="1"/>
                <w:sz w:val="24"/>
                <w:szCs w:val="24"/>
              </w:rPr>
              <w:t>с</w:t>
            </w:r>
            <w:r w:rsidRPr="007A44AD">
              <w:rPr>
                <w:rFonts w:asciiTheme="minorHAnsi" w:hAnsiTheme="minorHAnsi" w:cstheme="minorHAnsi"/>
                <w:sz w:val="24"/>
                <w:szCs w:val="24"/>
              </w:rPr>
              <w:t xml:space="preserve">е </w:t>
            </w:r>
            <w:r w:rsidRPr="007A44AD">
              <w:rPr>
                <w:rFonts w:asciiTheme="minorHAnsi" w:hAnsiTheme="minorHAnsi" w:cstheme="minorHAnsi"/>
                <w:spacing w:val="1"/>
                <w:sz w:val="24"/>
                <w:szCs w:val="24"/>
              </w:rPr>
              <w:t>в</w:t>
            </w:r>
            <w:r w:rsidRPr="007A44AD">
              <w:rPr>
                <w:rFonts w:asciiTheme="minorHAnsi" w:hAnsiTheme="minorHAnsi" w:cstheme="minorHAnsi"/>
                <w:spacing w:val="-1"/>
                <w:sz w:val="24"/>
                <w:szCs w:val="24"/>
              </w:rPr>
              <w:t>к</w:t>
            </w:r>
            <w:r w:rsidRPr="007A44AD">
              <w:rPr>
                <w:rFonts w:asciiTheme="minorHAnsi" w:hAnsiTheme="minorHAnsi" w:cstheme="minorHAnsi"/>
                <w:spacing w:val="3"/>
                <w:sz w:val="24"/>
                <w:szCs w:val="24"/>
              </w:rPr>
              <w:t>л</w:t>
            </w:r>
            <w:r w:rsidRPr="007A44AD">
              <w:rPr>
                <w:rFonts w:asciiTheme="minorHAnsi" w:hAnsiTheme="minorHAnsi" w:cstheme="minorHAnsi"/>
                <w:spacing w:val="-4"/>
                <w:sz w:val="24"/>
                <w:szCs w:val="24"/>
              </w:rPr>
              <w:t>у</w:t>
            </w:r>
            <w:r w:rsidRPr="007A44AD">
              <w:rPr>
                <w:rFonts w:asciiTheme="minorHAnsi" w:hAnsiTheme="minorHAnsi" w:cstheme="minorHAnsi"/>
                <w:spacing w:val="1"/>
                <w:sz w:val="24"/>
                <w:szCs w:val="24"/>
              </w:rPr>
              <w:t>ч</w:t>
            </w:r>
            <w:r w:rsidRPr="007A44AD">
              <w:rPr>
                <w:rFonts w:asciiTheme="minorHAnsi" w:hAnsiTheme="minorHAnsi" w:cstheme="minorHAnsi"/>
                <w:sz w:val="24"/>
                <w:szCs w:val="24"/>
              </w:rPr>
              <w:t>ени</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3"/>
                <w:sz w:val="24"/>
                <w:szCs w:val="24"/>
              </w:rPr>
              <w:t>с</w:t>
            </w:r>
            <w:r w:rsidRPr="007A44AD">
              <w:rPr>
                <w:rFonts w:asciiTheme="minorHAnsi" w:hAnsiTheme="minorHAnsi" w:cstheme="minorHAnsi"/>
                <w:spacing w:val="-3"/>
                <w:sz w:val="24"/>
                <w:szCs w:val="24"/>
              </w:rPr>
              <w:t>и</w:t>
            </w:r>
            <w:r w:rsidRPr="007A44AD">
              <w:rPr>
                <w:rFonts w:asciiTheme="minorHAnsi" w:hAnsiTheme="minorHAnsi" w:cstheme="minorHAnsi"/>
                <w:spacing w:val="1"/>
                <w:sz w:val="24"/>
                <w:szCs w:val="24"/>
              </w:rPr>
              <w:t>т</w:t>
            </w:r>
            <w:r w:rsidRPr="007A44AD">
              <w:rPr>
                <w:rFonts w:asciiTheme="minorHAnsi" w:hAnsiTheme="minorHAnsi" w:cstheme="minorHAnsi"/>
                <w:sz w:val="24"/>
                <w:szCs w:val="24"/>
              </w:rPr>
              <w:t>е</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4"/>
                <w:sz w:val="24"/>
                <w:szCs w:val="24"/>
              </w:rPr>
              <w:t>у</w:t>
            </w:r>
            <w:r w:rsidRPr="007A44AD">
              <w:rPr>
                <w:rFonts w:asciiTheme="minorHAnsi" w:hAnsiTheme="minorHAnsi" w:cstheme="minorHAnsi"/>
                <w:spacing w:val="1"/>
                <w:sz w:val="24"/>
                <w:szCs w:val="24"/>
              </w:rPr>
              <w:t>ч</w:t>
            </w:r>
            <w:r w:rsidRPr="007A44AD">
              <w:rPr>
                <w:rFonts w:asciiTheme="minorHAnsi" w:hAnsiTheme="minorHAnsi" w:cstheme="minorHAnsi"/>
                <w:sz w:val="24"/>
                <w:szCs w:val="24"/>
              </w:rPr>
              <w:t>ен</w:t>
            </w:r>
            <w:r w:rsidRPr="007A44AD">
              <w:rPr>
                <w:rFonts w:asciiTheme="minorHAnsi" w:hAnsiTheme="minorHAnsi" w:cstheme="minorHAnsi"/>
                <w:spacing w:val="-1"/>
                <w:sz w:val="24"/>
                <w:szCs w:val="24"/>
              </w:rPr>
              <w:t>и</w:t>
            </w:r>
            <w:r w:rsidRPr="007A44AD">
              <w:rPr>
                <w:rFonts w:asciiTheme="minorHAnsi" w:hAnsiTheme="minorHAnsi" w:cstheme="minorHAnsi"/>
                <w:spacing w:val="1"/>
                <w:sz w:val="24"/>
                <w:szCs w:val="24"/>
              </w:rPr>
              <w:t>ц</w:t>
            </w:r>
            <w:r w:rsidRPr="007A44AD">
              <w:rPr>
                <w:rFonts w:asciiTheme="minorHAnsi" w:hAnsiTheme="minorHAnsi" w:cstheme="minorHAnsi"/>
                <w:sz w:val="24"/>
                <w:szCs w:val="24"/>
              </w:rPr>
              <w:t>и</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3"/>
                <w:sz w:val="24"/>
                <w:szCs w:val="24"/>
              </w:rPr>
              <w:t>о</w:t>
            </w:r>
            <w:r w:rsidRPr="007A44AD">
              <w:rPr>
                <w:rFonts w:asciiTheme="minorHAnsi" w:hAnsiTheme="minorHAnsi" w:cstheme="minorHAnsi"/>
                <w:sz w:val="24"/>
                <w:szCs w:val="24"/>
              </w:rPr>
              <w:t>д</w:t>
            </w:r>
            <w:r w:rsidRPr="007A44AD">
              <w:rPr>
                <w:rFonts w:asciiTheme="minorHAnsi" w:hAnsiTheme="minorHAnsi" w:cstheme="minorHAnsi"/>
                <w:sz w:val="24"/>
                <w:szCs w:val="24"/>
                <w:lang w:val="mk-MK"/>
              </w:rPr>
              <w:t xml:space="preserve"> </w:t>
            </w:r>
            <w:r w:rsidRPr="007A44AD">
              <w:rPr>
                <w:rFonts w:asciiTheme="minorHAnsi" w:hAnsiTheme="minorHAnsi" w:cstheme="minorHAnsi"/>
                <w:sz w:val="24"/>
                <w:szCs w:val="24"/>
              </w:rPr>
              <w:t>I-IX</w:t>
            </w:r>
            <w:r w:rsidRPr="007A44AD">
              <w:rPr>
                <w:rFonts w:asciiTheme="minorHAnsi" w:hAnsiTheme="minorHAnsi" w:cstheme="minorHAnsi"/>
                <w:sz w:val="24"/>
                <w:szCs w:val="24"/>
                <w:lang w:val="mk-MK"/>
              </w:rPr>
              <w:t xml:space="preserve"> </w:t>
            </w:r>
            <w:r w:rsidRPr="007A44AD">
              <w:rPr>
                <w:rFonts w:asciiTheme="minorHAnsi" w:hAnsiTheme="minorHAnsi" w:cstheme="minorHAnsi"/>
                <w:sz w:val="24"/>
                <w:szCs w:val="24"/>
              </w:rPr>
              <w:t>од</w:t>
            </w:r>
            <w:r w:rsidRPr="007A44AD">
              <w:rPr>
                <w:rFonts w:asciiTheme="minorHAnsi" w:hAnsiTheme="minorHAnsi" w:cstheme="minorHAnsi"/>
                <w:spacing w:val="3"/>
                <w:sz w:val="24"/>
                <w:szCs w:val="24"/>
              </w:rPr>
              <w:t>д</w:t>
            </w:r>
            <w:r w:rsidRPr="007A44AD">
              <w:rPr>
                <w:rFonts w:asciiTheme="minorHAnsi" w:hAnsiTheme="minorHAnsi" w:cstheme="minorHAnsi"/>
                <w:spacing w:val="-3"/>
                <w:sz w:val="24"/>
                <w:szCs w:val="24"/>
              </w:rPr>
              <w:t>е</w:t>
            </w:r>
            <w:r w:rsidRPr="007A44AD">
              <w:rPr>
                <w:rFonts w:asciiTheme="minorHAnsi" w:hAnsiTheme="minorHAnsi" w:cstheme="minorHAnsi"/>
                <w:spacing w:val="3"/>
                <w:sz w:val="24"/>
                <w:szCs w:val="24"/>
              </w:rPr>
              <w:t>л</w:t>
            </w:r>
            <w:r w:rsidRPr="007A44AD">
              <w:rPr>
                <w:rFonts w:asciiTheme="minorHAnsi" w:hAnsiTheme="minorHAnsi" w:cstheme="minorHAnsi"/>
                <w:spacing w:val="-5"/>
                <w:sz w:val="24"/>
                <w:szCs w:val="24"/>
              </w:rPr>
              <w:t>е</w:t>
            </w:r>
            <w:r w:rsidRPr="007A44AD">
              <w:rPr>
                <w:rFonts w:asciiTheme="minorHAnsi" w:hAnsiTheme="minorHAnsi" w:cstheme="minorHAnsi"/>
                <w:sz w:val="24"/>
                <w:szCs w:val="24"/>
              </w:rPr>
              <w:t>н</w:t>
            </w:r>
            <w:r w:rsidRPr="007A44AD">
              <w:rPr>
                <w:rFonts w:asciiTheme="minorHAnsi" w:hAnsiTheme="minorHAnsi" w:cstheme="minorHAnsi"/>
                <w:spacing w:val="-1"/>
                <w:sz w:val="24"/>
                <w:szCs w:val="24"/>
              </w:rPr>
              <w:t>и</w:t>
            </w:r>
            <w:r w:rsidRPr="007A44AD">
              <w:rPr>
                <w:rFonts w:asciiTheme="minorHAnsi" w:hAnsiTheme="minorHAnsi" w:cstheme="minorHAnsi"/>
                <w:sz w:val="24"/>
                <w:szCs w:val="24"/>
              </w:rPr>
              <w:t>е</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1"/>
                <w:sz w:val="24"/>
                <w:szCs w:val="24"/>
              </w:rPr>
              <w:t>в</w:t>
            </w:r>
            <w:r w:rsidRPr="007A44AD">
              <w:rPr>
                <w:rFonts w:asciiTheme="minorHAnsi" w:hAnsiTheme="minorHAnsi" w:cstheme="minorHAnsi"/>
                <w:sz w:val="24"/>
                <w:szCs w:val="24"/>
              </w:rPr>
              <w:t>о</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2"/>
                <w:sz w:val="24"/>
                <w:szCs w:val="24"/>
              </w:rPr>
              <w:t>р</w:t>
            </w:r>
            <w:r w:rsidRPr="007A44AD">
              <w:rPr>
                <w:rFonts w:asciiTheme="minorHAnsi" w:hAnsiTheme="minorHAnsi" w:cstheme="minorHAnsi"/>
                <w:sz w:val="24"/>
                <w:szCs w:val="24"/>
              </w:rPr>
              <w:t>а</w:t>
            </w:r>
            <w:r w:rsidRPr="007A44AD">
              <w:rPr>
                <w:rFonts w:asciiTheme="minorHAnsi" w:hAnsiTheme="minorHAnsi" w:cstheme="minorHAnsi"/>
                <w:spacing w:val="-2"/>
                <w:sz w:val="24"/>
                <w:szCs w:val="24"/>
              </w:rPr>
              <w:t>з</w:t>
            </w:r>
            <w:r w:rsidRPr="007A44AD">
              <w:rPr>
                <w:rFonts w:asciiTheme="minorHAnsi" w:hAnsiTheme="minorHAnsi" w:cstheme="minorHAnsi"/>
                <w:spacing w:val="3"/>
                <w:sz w:val="24"/>
                <w:szCs w:val="24"/>
              </w:rPr>
              <w:t>л</w:t>
            </w:r>
            <w:r w:rsidRPr="007A44AD">
              <w:rPr>
                <w:rFonts w:asciiTheme="minorHAnsi" w:hAnsiTheme="minorHAnsi" w:cstheme="minorHAnsi"/>
                <w:spacing w:val="-3"/>
                <w:sz w:val="24"/>
                <w:szCs w:val="24"/>
              </w:rPr>
              <w:t>и</w:t>
            </w:r>
            <w:r w:rsidRPr="007A44AD">
              <w:rPr>
                <w:rFonts w:asciiTheme="minorHAnsi" w:hAnsiTheme="minorHAnsi" w:cstheme="minorHAnsi"/>
                <w:spacing w:val="1"/>
                <w:sz w:val="24"/>
                <w:szCs w:val="24"/>
              </w:rPr>
              <w:t>ч</w:t>
            </w:r>
            <w:r w:rsidRPr="007A44AD">
              <w:rPr>
                <w:rFonts w:asciiTheme="minorHAnsi" w:hAnsiTheme="minorHAnsi" w:cstheme="minorHAnsi"/>
                <w:sz w:val="24"/>
                <w:szCs w:val="24"/>
              </w:rPr>
              <w:t>ни</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1"/>
                <w:sz w:val="24"/>
                <w:szCs w:val="24"/>
              </w:rPr>
              <w:t>сп</w:t>
            </w:r>
            <w:r w:rsidRPr="007A44AD">
              <w:rPr>
                <w:rFonts w:asciiTheme="minorHAnsi" w:hAnsiTheme="minorHAnsi" w:cstheme="minorHAnsi"/>
                <w:sz w:val="24"/>
                <w:szCs w:val="24"/>
              </w:rPr>
              <w:t>ор</w:t>
            </w:r>
            <w:r w:rsidRPr="007A44AD">
              <w:rPr>
                <w:rFonts w:asciiTheme="minorHAnsi" w:hAnsiTheme="minorHAnsi" w:cstheme="minorHAnsi"/>
                <w:spacing w:val="-1"/>
                <w:sz w:val="24"/>
                <w:szCs w:val="24"/>
              </w:rPr>
              <w:t>т</w:t>
            </w:r>
            <w:r w:rsidRPr="007A44AD">
              <w:rPr>
                <w:rFonts w:asciiTheme="minorHAnsi" w:hAnsiTheme="minorHAnsi" w:cstheme="minorHAnsi"/>
                <w:sz w:val="24"/>
                <w:szCs w:val="24"/>
              </w:rPr>
              <w:t>о</w:t>
            </w:r>
            <w:r w:rsidRPr="007A44AD">
              <w:rPr>
                <w:rFonts w:asciiTheme="minorHAnsi" w:hAnsiTheme="minorHAnsi" w:cstheme="minorHAnsi"/>
                <w:spacing w:val="1"/>
                <w:sz w:val="24"/>
                <w:szCs w:val="24"/>
              </w:rPr>
              <w:t>в</w:t>
            </w:r>
            <w:r w:rsidRPr="007A44AD">
              <w:rPr>
                <w:rFonts w:asciiTheme="minorHAnsi" w:hAnsiTheme="minorHAnsi" w:cstheme="minorHAnsi"/>
                <w:sz w:val="24"/>
                <w:szCs w:val="24"/>
              </w:rPr>
              <w:t>и</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1"/>
                <w:sz w:val="24"/>
                <w:szCs w:val="24"/>
              </w:rPr>
              <w:t>в</w:t>
            </w:r>
            <w:r w:rsidRPr="007A44AD">
              <w:rPr>
                <w:rFonts w:asciiTheme="minorHAnsi" w:hAnsiTheme="minorHAnsi" w:cstheme="minorHAnsi"/>
                <w:sz w:val="24"/>
                <w:szCs w:val="24"/>
              </w:rPr>
              <w:t>о</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1"/>
                <w:sz w:val="24"/>
                <w:szCs w:val="24"/>
              </w:rPr>
              <w:t>к</w:t>
            </w:r>
            <w:r w:rsidRPr="007A44AD">
              <w:rPr>
                <w:rFonts w:asciiTheme="minorHAnsi" w:hAnsiTheme="minorHAnsi" w:cstheme="minorHAnsi"/>
                <w:sz w:val="24"/>
                <w:szCs w:val="24"/>
              </w:rPr>
              <w:t>ои</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1"/>
                <w:sz w:val="24"/>
                <w:szCs w:val="24"/>
              </w:rPr>
              <w:t>с</w:t>
            </w:r>
            <w:r w:rsidRPr="007A44AD">
              <w:rPr>
                <w:rFonts w:asciiTheme="minorHAnsi" w:hAnsiTheme="minorHAnsi" w:cstheme="minorHAnsi"/>
                <w:sz w:val="24"/>
                <w:szCs w:val="24"/>
              </w:rPr>
              <w:t>е</w:t>
            </w:r>
            <w:r w:rsidRPr="007A44AD">
              <w:rPr>
                <w:rFonts w:asciiTheme="minorHAnsi" w:hAnsiTheme="minorHAnsi" w:cstheme="minorHAnsi"/>
                <w:sz w:val="24"/>
                <w:szCs w:val="24"/>
                <w:lang w:val="mk-MK"/>
              </w:rPr>
              <w:t xml:space="preserve"> </w:t>
            </w:r>
            <w:r w:rsidRPr="007A44AD">
              <w:rPr>
                <w:rFonts w:asciiTheme="minorHAnsi" w:hAnsiTheme="minorHAnsi" w:cstheme="minorHAnsi"/>
                <w:sz w:val="24"/>
                <w:szCs w:val="24"/>
              </w:rPr>
              <w:t>о</w:t>
            </w:r>
            <w:r w:rsidRPr="007A44AD">
              <w:rPr>
                <w:rFonts w:asciiTheme="minorHAnsi" w:hAnsiTheme="minorHAnsi" w:cstheme="minorHAnsi"/>
                <w:spacing w:val="1"/>
                <w:sz w:val="24"/>
                <w:szCs w:val="24"/>
              </w:rPr>
              <w:t>п</w:t>
            </w:r>
            <w:r w:rsidRPr="007A44AD">
              <w:rPr>
                <w:rFonts w:asciiTheme="minorHAnsi" w:hAnsiTheme="minorHAnsi" w:cstheme="minorHAnsi"/>
                <w:sz w:val="24"/>
                <w:szCs w:val="24"/>
              </w:rPr>
              <w:t>редел</w:t>
            </w:r>
            <w:r w:rsidRPr="007A44AD">
              <w:rPr>
                <w:rFonts w:asciiTheme="minorHAnsi" w:hAnsiTheme="minorHAnsi" w:cstheme="minorHAnsi"/>
                <w:spacing w:val="-1"/>
                <w:sz w:val="24"/>
                <w:szCs w:val="24"/>
              </w:rPr>
              <w:t>и</w:t>
            </w:r>
            <w:r w:rsidRPr="007A44AD">
              <w:rPr>
                <w:rFonts w:asciiTheme="minorHAnsi" w:hAnsiTheme="minorHAnsi" w:cstheme="minorHAnsi"/>
                <w:sz w:val="24"/>
                <w:szCs w:val="24"/>
              </w:rPr>
              <w:t>ле</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2"/>
                <w:sz w:val="24"/>
                <w:szCs w:val="24"/>
              </w:rPr>
              <w:t>с</w:t>
            </w:r>
            <w:r w:rsidRPr="007A44AD">
              <w:rPr>
                <w:rFonts w:asciiTheme="minorHAnsi" w:hAnsiTheme="minorHAnsi" w:cstheme="minorHAnsi"/>
                <w:sz w:val="24"/>
                <w:szCs w:val="24"/>
              </w:rPr>
              <w:t>а</w:t>
            </w:r>
            <w:r w:rsidRPr="007A44AD">
              <w:rPr>
                <w:rFonts w:asciiTheme="minorHAnsi" w:hAnsiTheme="minorHAnsi" w:cstheme="minorHAnsi"/>
                <w:spacing w:val="3"/>
                <w:sz w:val="24"/>
                <w:szCs w:val="24"/>
              </w:rPr>
              <w:t>м</w:t>
            </w:r>
            <w:r w:rsidRPr="007A44AD">
              <w:rPr>
                <w:rFonts w:asciiTheme="minorHAnsi" w:hAnsiTheme="minorHAnsi" w:cstheme="minorHAnsi"/>
                <w:spacing w:val="2"/>
                <w:sz w:val="24"/>
                <w:szCs w:val="24"/>
              </w:rPr>
              <w:t>и</w:t>
            </w:r>
            <w:r w:rsidRPr="007A44AD">
              <w:rPr>
                <w:rFonts w:asciiTheme="minorHAnsi" w:hAnsiTheme="minorHAnsi" w:cstheme="minorHAnsi"/>
                <w:spacing w:val="-4"/>
                <w:sz w:val="24"/>
                <w:szCs w:val="24"/>
              </w:rPr>
              <w:t>т</w:t>
            </w:r>
            <w:r w:rsidRPr="007A44AD">
              <w:rPr>
                <w:rFonts w:asciiTheme="minorHAnsi" w:hAnsiTheme="minorHAnsi" w:cstheme="minorHAnsi"/>
                <w:sz w:val="24"/>
                <w:szCs w:val="24"/>
              </w:rPr>
              <w:t>е</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2"/>
                <w:sz w:val="24"/>
                <w:szCs w:val="24"/>
              </w:rPr>
              <w:t>у</w:t>
            </w:r>
            <w:r w:rsidRPr="007A44AD">
              <w:rPr>
                <w:rFonts w:asciiTheme="minorHAnsi" w:hAnsiTheme="minorHAnsi" w:cstheme="minorHAnsi"/>
                <w:spacing w:val="1"/>
                <w:sz w:val="24"/>
                <w:szCs w:val="24"/>
              </w:rPr>
              <w:t>ч</w:t>
            </w:r>
            <w:r w:rsidRPr="007A44AD">
              <w:rPr>
                <w:rFonts w:asciiTheme="minorHAnsi" w:hAnsiTheme="minorHAnsi" w:cstheme="minorHAnsi"/>
                <w:sz w:val="24"/>
                <w:szCs w:val="24"/>
              </w:rPr>
              <w:t>ен</w:t>
            </w:r>
            <w:r w:rsidRPr="007A44AD">
              <w:rPr>
                <w:rFonts w:asciiTheme="minorHAnsi" w:hAnsiTheme="minorHAnsi" w:cstheme="minorHAnsi"/>
                <w:spacing w:val="-1"/>
                <w:sz w:val="24"/>
                <w:szCs w:val="24"/>
              </w:rPr>
              <w:t>и</w:t>
            </w:r>
            <w:r w:rsidRPr="007A44AD">
              <w:rPr>
                <w:rFonts w:asciiTheme="minorHAnsi" w:hAnsiTheme="minorHAnsi" w:cstheme="minorHAnsi"/>
                <w:spacing w:val="1"/>
                <w:sz w:val="24"/>
                <w:szCs w:val="24"/>
              </w:rPr>
              <w:t>ц</w:t>
            </w:r>
            <w:r w:rsidRPr="007A44AD">
              <w:rPr>
                <w:rFonts w:asciiTheme="minorHAnsi" w:hAnsiTheme="minorHAnsi" w:cstheme="minorHAnsi"/>
                <w:sz w:val="24"/>
                <w:szCs w:val="24"/>
              </w:rPr>
              <w:t>и</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1"/>
                <w:sz w:val="24"/>
                <w:szCs w:val="24"/>
              </w:rPr>
              <w:t>с</w:t>
            </w:r>
            <w:r w:rsidRPr="007A44AD">
              <w:rPr>
                <w:rFonts w:asciiTheme="minorHAnsi" w:hAnsiTheme="minorHAnsi" w:cstheme="minorHAnsi"/>
                <w:sz w:val="24"/>
                <w:szCs w:val="24"/>
              </w:rPr>
              <w:t>о</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1"/>
                <w:w w:val="101"/>
                <w:sz w:val="24"/>
                <w:szCs w:val="24"/>
              </w:rPr>
              <w:t>с</w:t>
            </w:r>
            <w:r w:rsidRPr="007A44AD">
              <w:rPr>
                <w:rFonts w:asciiTheme="minorHAnsi" w:hAnsiTheme="minorHAnsi" w:cstheme="minorHAnsi"/>
                <w:spacing w:val="-2"/>
                <w:w w:val="101"/>
                <w:sz w:val="24"/>
                <w:szCs w:val="24"/>
              </w:rPr>
              <w:t>у</w:t>
            </w:r>
            <w:r w:rsidRPr="007A44AD">
              <w:rPr>
                <w:rFonts w:asciiTheme="minorHAnsi" w:hAnsiTheme="minorHAnsi" w:cstheme="minorHAnsi"/>
                <w:spacing w:val="1"/>
                <w:w w:val="101"/>
                <w:sz w:val="24"/>
                <w:szCs w:val="24"/>
              </w:rPr>
              <w:t>г</w:t>
            </w:r>
            <w:r w:rsidRPr="007A44AD">
              <w:rPr>
                <w:rFonts w:asciiTheme="minorHAnsi" w:hAnsiTheme="minorHAnsi" w:cstheme="minorHAnsi"/>
                <w:spacing w:val="-3"/>
                <w:w w:val="101"/>
                <w:sz w:val="24"/>
                <w:szCs w:val="24"/>
              </w:rPr>
              <w:t>е</w:t>
            </w:r>
            <w:r w:rsidRPr="007A44AD">
              <w:rPr>
                <w:rFonts w:asciiTheme="minorHAnsi" w:hAnsiTheme="minorHAnsi" w:cstheme="minorHAnsi"/>
                <w:spacing w:val="3"/>
                <w:w w:val="101"/>
                <w:sz w:val="24"/>
                <w:szCs w:val="24"/>
              </w:rPr>
              <w:t>с</w:t>
            </w:r>
            <w:r w:rsidRPr="007A44AD">
              <w:rPr>
                <w:rFonts w:asciiTheme="minorHAnsi" w:hAnsiTheme="minorHAnsi" w:cstheme="minorHAnsi"/>
                <w:spacing w:val="1"/>
                <w:w w:val="101"/>
                <w:sz w:val="24"/>
                <w:szCs w:val="24"/>
              </w:rPr>
              <w:t>т</w:t>
            </w:r>
            <w:r w:rsidRPr="007A44AD">
              <w:rPr>
                <w:rFonts w:asciiTheme="minorHAnsi" w:hAnsiTheme="minorHAnsi" w:cstheme="minorHAnsi"/>
                <w:spacing w:val="-1"/>
                <w:w w:val="101"/>
                <w:sz w:val="24"/>
                <w:szCs w:val="24"/>
              </w:rPr>
              <w:t>и</w:t>
            </w:r>
            <w:r w:rsidRPr="007A44AD">
              <w:rPr>
                <w:rFonts w:asciiTheme="minorHAnsi" w:hAnsiTheme="minorHAnsi" w:cstheme="minorHAnsi"/>
                <w:w w:val="101"/>
                <w:sz w:val="24"/>
                <w:szCs w:val="24"/>
              </w:rPr>
              <w:t xml:space="preserve">и </w:t>
            </w:r>
            <w:r w:rsidRPr="007A44AD">
              <w:rPr>
                <w:rFonts w:asciiTheme="minorHAnsi" w:hAnsiTheme="minorHAnsi" w:cstheme="minorHAnsi"/>
                <w:sz w:val="24"/>
                <w:szCs w:val="24"/>
              </w:rPr>
              <w:t xml:space="preserve">и </w:t>
            </w:r>
            <w:r w:rsidRPr="007A44AD">
              <w:rPr>
                <w:rFonts w:asciiTheme="minorHAnsi" w:hAnsiTheme="minorHAnsi" w:cstheme="minorHAnsi"/>
                <w:spacing w:val="3"/>
                <w:sz w:val="24"/>
                <w:szCs w:val="24"/>
              </w:rPr>
              <w:t>н</w:t>
            </w:r>
            <w:r w:rsidRPr="007A44AD">
              <w:rPr>
                <w:rFonts w:asciiTheme="minorHAnsi" w:hAnsiTheme="minorHAnsi" w:cstheme="minorHAnsi"/>
                <w:spacing w:val="-3"/>
                <w:sz w:val="24"/>
                <w:szCs w:val="24"/>
              </w:rPr>
              <w:t>а</w:t>
            </w:r>
            <w:r w:rsidRPr="007A44AD">
              <w:rPr>
                <w:rFonts w:asciiTheme="minorHAnsi" w:hAnsiTheme="minorHAnsi" w:cstheme="minorHAnsi"/>
                <w:sz w:val="24"/>
                <w:szCs w:val="24"/>
              </w:rPr>
              <w:t>д</w:t>
            </w:r>
            <w:r w:rsidRPr="007A44AD">
              <w:rPr>
                <w:rFonts w:asciiTheme="minorHAnsi" w:hAnsiTheme="minorHAnsi" w:cstheme="minorHAnsi"/>
                <w:spacing w:val="1"/>
                <w:sz w:val="24"/>
                <w:szCs w:val="24"/>
              </w:rPr>
              <w:t>г</w:t>
            </w:r>
            <w:r w:rsidRPr="007A44AD">
              <w:rPr>
                <w:rFonts w:asciiTheme="minorHAnsi" w:hAnsiTheme="minorHAnsi" w:cstheme="minorHAnsi"/>
                <w:sz w:val="24"/>
                <w:szCs w:val="24"/>
              </w:rPr>
              <w:t>л</w:t>
            </w:r>
            <w:r w:rsidRPr="007A44AD">
              <w:rPr>
                <w:rFonts w:asciiTheme="minorHAnsi" w:hAnsiTheme="minorHAnsi" w:cstheme="minorHAnsi"/>
                <w:spacing w:val="-3"/>
                <w:sz w:val="24"/>
                <w:szCs w:val="24"/>
              </w:rPr>
              <w:t>е</w:t>
            </w:r>
            <w:r w:rsidRPr="007A44AD">
              <w:rPr>
                <w:rFonts w:asciiTheme="minorHAnsi" w:hAnsiTheme="minorHAnsi" w:cstheme="minorHAnsi"/>
                <w:spacing w:val="5"/>
                <w:sz w:val="24"/>
                <w:szCs w:val="24"/>
              </w:rPr>
              <w:t>д</w:t>
            </w:r>
            <w:r w:rsidRPr="007A44AD">
              <w:rPr>
                <w:rFonts w:asciiTheme="minorHAnsi" w:hAnsiTheme="minorHAnsi" w:cstheme="minorHAnsi"/>
                <w:spacing w:val="-4"/>
                <w:sz w:val="24"/>
                <w:szCs w:val="24"/>
              </w:rPr>
              <w:t>у</w:t>
            </w:r>
            <w:r w:rsidRPr="007A44AD">
              <w:rPr>
                <w:rFonts w:asciiTheme="minorHAnsi" w:hAnsiTheme="minorHAnsi" w:cstheme="minorHAnsi"/>
                <w:spacing w:val="1"/>
                <w:sz w:val="24"/>
                <w:szCs w:val="24"/>
              </w:rPr>
              <w:t>в</w:t>
            </w:r>
            <w:r w:rsidRPr="007A44AD">
              <w:rPr>
                <w:rFonts w:asciiTheme="minorHAnsi" w:hAnsiTheme="minorHAnsi" w:cstheme="minorHAnsi"/>
                <w:sz w:val="24"/>
                <w:szCs w:val="24"/>
              </w:rPr>
              <w:t>ање</w:t>
            </w:r>
            <w:r w:rsidRPr="007A44AD">
              <w:rPr>
                <w:rFonts w:asciiTheme="minorHAnsi" w:hAnsiTheme="minorHAnsi" w:cstheme="minorHAnsi"/>
                <w:sz w:val="24"/>
                <w:szCs w:val="24"/>
                <w:lang w:val="mk-MK"/>
              </w:rPr>
              <w:t xml:space="preserve"> </w:t>
            </w:r>
            <w:r w:rsidRPr="007A44AD">
              <w:rPr>
                <w:rFonts w:asciiTheme="minorHAnsi" w:hAnsiTheme="minorHAnsi" w:cstheme="minorHAnsi"/>
                <w:sz w:val="24"/>
                <w:szCs w:val="24"/>
              </w:rPr>
              <w:t>од</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1"/>
                <w:sz w:val="24"/>
                <w:szCs w:val="24"/>
              </w:rPr>
              <w:t>с</w:t>
            </w:r>
            <w:r w:rsidRPr="007A44AD">
              <w:rPr>
                <w:rFonts w:asciiTheme="minorHAnsi" w:hAnsiTheme="minorHAnsi" w:cstheme="minorHAnsi"/>
                <w:spacing w:val="-1"/>
                <w:sz w:val="24"/>
                <w:szCs w:val="24"/>
              </w:rPr>
              <w:t>т</w:t>
            </w:r>
            <w:r w:rsidRPr="007A44AD">
              <w:rPr>
                <w:rFonts w:asciiTheme="minorHAnsi" w:hAnsiTheme="minorHAnsi" w:cstheme="minorHAnsi"/>
                <w:sz w:val="24"/>
                <w:szCs w:val="24"/>
              </w:rPr>
              <w:t>рана</w:t>
            </w:r>
            <w:r w:rsidRPr="007A44AD">
              <w:rPr>
                <w:rFonts w:asciiTheme="minorHAnsi" w:hAnsiTheme="minorHAnsi" w:cstheme="minorHAnsi"/>
                <w:sz w:val="24"/>
                <w:szCs w:val="24"/>
                <w:lang w:val="mk-MK"/>
              </w:rPr>
              <w:t xml:space="preserve"> </w:t>
            </w:r>
            <w:r w:rsidRPr="007A44AD">
              <w:rPr>
                <w:rFonts w:asciiTheme="minorHAnsi" w:hAnsiTheme="minorHAnsi" w:cstheme="minorHAnsi"/>
                <w:sz w:val="24"/>
                <w:szCs w:val="24"/>
              </w:rPr>
              <w:t>на</w:t>
            </w:r>
            <w:r w:rsidRPr="007A44AD">
              <w:rPr>
                <w:rFonts w:asciiTheme="minorHAnsi" w:hAnsiTheme="minorHAnsi" w:cstheme="minorHAnsi"/>
                <w:sz w:val="24"/>
                <w:szCs w:val="24"/>
                <w:lang w:val="mk-MK"/>
              </w:rPr>
              <w:t xml:space="preserve"> </w:t>
            </w:r>
            <w:r w:rsidRPr="007A44AD">
              <w:rPr>
                <w:rFonts w:asciiTheme="minorHAnsi" w:hAnsiTheme="minorHAnsi" w:cstheme="minorHAnsi"/>
                <w:sz w:val="24"/>
                <w:szCs w:val="24"/>
              </w:rPr>
              <w:t>на</w:t>
            </w:r>
            <w:r w:rsidRPr="007A44AD">
              <w:rPr>
                <w:rFonts w:asciiTheme="minorHAnsi" w:hAnsiTheme="minorHAnsi" w:cstheme="minorHAnsi"/>
                <w:spacing w:val="-2"/>
                <w:sz w:val="24"/>
                <w:szCs w:val="24"/>
              </w:rPr>
              <w:t>с</w:t>
            </w:r>
            <w:r w:rsidRPr="007A44AD">
              <w:rPr>
                <w:rFonts w:asciiTheme="minorHAnsi" w:hAnsiTheme="minorHAnsi" w:cstheme="minorHAnsi"/>
                <w:spacing w:val="1"/>
                <w:sz w:val="24"/>
                <w:szCs w:val="24"/>
              </w:rPr>
              <w:t>т</w:t>
            </w:r>
            <w:r w:rsidRPr="007A44AD">
              <w:rPr>
                <w:rFonts w:asciiTheme="minorHAnsi" w:hAnsiTheme="minorHAnsi" w:cstheme="minorHAnsi"/>
                <w:sz w:val="24"/>
                <w:szCs w:val="24"/>
              </w:rPr>
              <w:t>а</w:t>
            </w:r>
            <w:r w:rsidRPr="007A44AD">
              <w:rPr>
                <w:rFonts w:asciiTheme="minorHAnsi" w:hAnsiTheme="minorHAnsi" w:cstheme="minorHAnsi"/>
                <w:spacing w:val="-2"/>
                <w:sz w:val="24"/>
                <w:szCs w:val="24"/>
              </w:rPr>
              <w:t>в</w:t>
            </w:r>
            <w:r w:rsidRPr="007A44AD">
              <w:rPr>
                <w:rFonts w:asciiTheme="minorHAnsi" w:hAnsiTheme="minorHAnsi" w:cstheme="minorHAnsi"/>
                <w:spacing w:val="3"/>
                <w:sz w:val="24"/>
                <w:szCs w:val="24"/>
              </w:rPr>
              <w:t>н</w:t>
            </w:r>
            <w:r w:rsidRPr="007A44AD">
              <w:rPr>
                <w:rFonts w:asciiTheme="minorHAnsi" w:hAnsiTheme="minorHAnsi" w:cstheme="minorHAnsi"/>
                <w:spacing w:val="-3"/>
                <w:sz w:val="24"/>
                <w:szCs w:val="24"/>
              </w:rPr>
              <w:t>и</w:t>
            </w:r>
            <w:r w:rsidRPr="007A44AD">
              <w:rPr>
                <w:rFonts w:asciiTheme="minorHAnsi" w:hAnsiTheme="minorHAnsi" w:cstheme="minorHAnsi"/>
                <w:spacing w:val="3"/>
                <w:sz w:val="24"/>
                <w:szCs w:val="24"/>
              </w:rPr>
              <w:t>ц</w:t>
            </w:r>
            <w:r w:rsidRPr="007A44AD">
              <w:rPr>
                <w:rFonts w:asciiTheme="minorHAnsi" w:hAnsiTheme="minorHAnsi" w:cstheme="minorHAnsi"/>
                <w:spacing w:val="-1"/>
                <w:sz w:val="24"/>
                <w:szCs w:val="24"/>
              </w:rPr>
              <w:t>ит</w:t>
            </w:r>
            <w:r w:rsidRPr="007A44AD">
              <w:rPr>
                <w:rFonts w:asciiTheme="minorHAnsi" w:hAnsiTheme="minorHAnsi" w:cstheme="minorHAnsi"/>
                <w:sz w:val="24"/>
                <w:szCs w:val="24"/>
              </w:rPr>
              <w:t>е.</w:t>
            </w:r>
          </w:p>
          <w:p w:rsidR="002F13A4" w:rsidRPr="007A44AD" w:rsidRDefault="002F13A4" w:rsidP="00377CE0">
            <w:pPr>
              <w:widowControl/>
              <w:shd w:val="clear" w:color="auto" w:fill="FFFFFF"/>
              <w:autoSpaceDE/>
              <w:autoSpaceDN/>
              <w:spacing w:line="276" w:lineRule="auto"/>
              <w:ind w:left="283" w:right="259"/>
              <w:contextualSpacing/>
              <w:jc w:val="both"/>
              <w:rPr>
                <w:rFonts w:asciiTheme="minorHAnsi" w:hAnsiTheme="minorHAnsi" w:cstheme="minorHAnsi"/>
                <w:sz w:val="24"/>
                <w:szCs w:val="24"/>
                <w:lang w:val="mk-MK"/>
              </w:rPr>
            </w:pPr>
            <w:r w:rsidRPr="007A44AD">
              <w:rPr>
                <w:rFonts w:asciiTheme="minorHAnsi" w:hAnsiTheme="minorHAnsi" w:cstheme="minorHAnsi"/>
                <w:sz w:val="24"/>
                <w:szCs w:val="24"/>
              </w:rPr>
              <w:t>Со цел да се афирмира спортот меѓу младите, нашето училиште соработува со голем број спортски друштва, меѓу кои се:</w:t>
            </w:r>
            <w:r w:rsidRPr="007A44AD">
              <w:rPr>
                <w:rFonts w:asciiTheme="minorHAnsi" w:hAnsiTheme="minorHAnsi" w:cstheme="minorHAnsi"/>
                <w:sz w:val="24"/>
                <w:szCs w:val="24"/>
                <w:lang w:val="mk-MK"/>
              </w:rPr>
              <w:t xml:space="preserve"> Ф.К. Брегалница Делчево, Р.К.Вардар Делчево, Р.К.Металург, КК.Клубски,  Р.К. Кирил Лазаров 7  и др.</w:t>
            </w:r>
          </w:p>
          <w:p w:rsidR="002F13A4" w:rsidRDefault="002F13A4" w:rsidP="00377CE0">
            <w:pPr>
              <w:widowControl/>
              <w:shd w:val="clear" w:color="auto" w:fill="FFFFFF"/>
              <w:autoSpaceDE/>
              <w:autoSpaceDN/>
              <w:spacing w:line="276" w:lineRule="auto"/>
              <w:ind w:left="283" w:right="259"/>
              <w:contextualSpacing/>
              <w:rPr>
                <w:rFonts w:asciiTheme="minorHAnsi" w:hAnsiTheme="minorHAnsi" w:cstheme="minorHAnsi"/>
                <w:sz w:val="24"/>
                <w:szCs w:val="24"/>
                <w:lang w:val="mk-MK"/>
              </w:rPr>
            </w:pPr>
            <w:r w:rsidRPr="007A44AD">
              <w:rPr>
                <w:rFonts w:asciiTheme="minorHAnsi" w:hAnsiTheme="minorHAnsi" w:cstheme="minorHAnsi"/>
                <w:sz w:val="24"/>
                <w:szCs w:val="24"/>
              </w:rPr>
              <w:t>Активностите на планот на соработката со спортските друштва ќе се реализраат преку учество на нашите ученици на локални, градски и државни натпревари во разни спортови.</w:t>
            </w:r>
            <w:r w:rsidRPr="007A44AD">
              <w:rPr>
                <w:rFonts w:asciiTheme="minorHAnsi" w:hAnsiTheme="minorHAnsi" w:cstheme="minorHAnsi"/>
                <w:sz w:val="24"/>
                <w:szCs w:val="24"/>
                <w:lang w:val="mk-MK"/>
              </w:rPr>
              <w:t xml:space="preserve"> </w:t>
            </w:r>
            <w:r w:rsidRPr="007A44AD">
              <w:rPr>
                <w:rFonts w:asciiTheme="minorHAnsi" w:hAnsiTheme="minorHAnsi" w:cstheme="minorHAnsi"/>
                <w:sz w:val="24"/>
                <w:szCs w:val="24"/>
              </w:rPr>
              <w:t>На овој начин ќе се поттикнува и спортскиот и натпреварувачкиот дух кај учениците</w:t>
            </w:r>
            <w:r w:rsidRPr="007A44AD">
              <w:rPr>
                <w:rFonts w:asciiTheme="minorHAnsi" w:hAnsiTheme="minorHAnsi" w:cstheme="minorHAnsi"/>
                <w:sz w:val="24"/>
                <w:szCs w:val="24"/>
                <w:lang w:val="mk-MK"/>
              </w:rPr>
              <w:t>.</w:t>
            </w:r>
          </w:p>
          <w:p w:rsidR="009C76ED" w:rsidRPr="007A44AD" w:rsidRDefault="009C76ED" w:rsidP="00377CE0">
            <w:pPr>
              <w:widowControl/>
              <w:shd w:val="clear" w:color="auto" w:fill="FFFFFF"/>
              <w:autoSpaceDE/>
              <w:autoSpaceDN/>
              <w:spacing w:line="276" w:lineRule="auto"/>
              <w:ind w:left="283" w:right="259"/>
              <w:contextualSpacing/>
              <w:rPr>
                <w:rFonts w:asciiTheme="minorHAnsi" w:hAnsiTheme="minorHAnsi" w:cstheme="minorHAnsi"/>
                <w:sz w:val="24"/>
                <w:szCs w:val="24"/>
                <w:lang w:val="mk-MK"/>
              </w:rPr>
            </w:pPr>
          </w:p>
          <w:p w:rsidR="002F13A4" w:rsidRPr="007A44AD" w:rsidRDefault="009C76ED" w:rsidP="00377CE0">
            <w:pPr>
              <w:widowControl/>
              <w:shd w:val="clear" w:color="auto" w:fill="FFFFFF"/>
              <w:autoSpaceDE/>
              <w:autoSpaceDN/>
              <w:spacing w:line="276" w:lineRule="auto"/>
              <w:ind w:left="283" w:right="259"/>
              <w:contextualSpacing/>
              <w:rPr>
                <w:rFonts w:asciiTheme="minorHAnsi" w:hAnsiTheme="minorHAnsi" w:cstheme="minorHAnsi"/>
                <w:b/>
                <w:sz w:val="24"/>
                <w:szCs w:val="24"/>
              </w:rPr>
            </w:pPr>
            <w:r>
              <w:rPr>
                <w:rFonts w:asciiTheme="minorHAnsi" w:hAnsiTheme="minorHAnsi" w:cstheme="minorHAnsi"/>
                <w:b/>
                <w:sz w:val="24"/>
                <w:szCs w:val="24"/>
                <w:lang w:val="mk-MK"/>
              </w:rPr>
              <w:t xml:space="preserve">5.3.7 </w:t>
            </w:r>
            <w:r w:rsidR="002F13A4" w:rsidRPr="007A44AD">
              <w:rPr>
                <w:rFonts w:asciiTheme="minorHAnsi" w:hAnsiTheme="minorHAnsi" w:cstheme="minorHAnsi"/>
                <w:b/>
                <w:sz w:val="24"/>
                <w:szCs w:val="24"/>
                <w:lang w:val="mk-MK"/>
              </w:rPr>
              <w:t>Здравствени организации</w:t>
            </w:r>
          </w:p>
          <w:p w:rsidR="009C76ED" w:rsidRDefault="002F13A4" w:rsidP="00377CE0">
            <w:pPr>
              <w:shd w:val="clear" w:color="auto" w:fill="FFFFFF"/>
              <w:adjustRightInd w:val="0"/>
              <w:spacing w:line="276" w:lineRule="auto"/>
              <w:ind w:left="283" w:right="259"/>
              <w:contextualSpacing/>
              <w:jc w:val="both"/>
              <w:rPr>
                <w:rFonts w:asciiTheme="minorHAnsi" w:hAnsiTheme="minorHAnsi" w:cstheme="minorHAnsi"/>
                <w:sz w:val="24"/>
                <w:szCs w:val="24"/>
                <w:lang w:val="mk-MK"/>
              </w:rPr>
            </w:pPr>
            <w:r w:rsidRPr="007A44AD">
              <w:rPr>
                <w:rFonts w:asciiTheme="minorHAnsi" w:hAnsiTheme="minorHAnsi" w:cstheme="minorHAnsi"/>
                <w:sz w:val="24"/>
                <w:szCs w:val="24"/>
              </w:rPr>
              <w:t>Бидејќи грижата за здравјето на учениците е една од најзначајните задачи во воспитно-образовниот процес, нашето училиште на овој план соработува со голем број здравствени институции, меѓу кои се:</w:t>
            </w:r>
            <w:r w:rsidRPr="007A44AD">
              <w:rPr>
                <w:rFonts w:asciiTheme="minorHAnsi" w:hAnsiTheme="minorHAnsi" w:cstheme="minorHAnsi"/>
                <w:sz w:val="24"/>
                <w:szCs w:val="24"/>
                <w:lang w:val="mk-MK"/>
              </w:rPr>
              <w:t xml:space="preserve"> Здравствен дом „Гоце Делчев“- Делчево, Стоматолошки ординации , </w:t>
            </w:r>
            <w:r w:rsidRPr="007A44AD">
              <w:rPr>
                <w:rFonts w:asciiTheme="minorHAnsi" w:hAnsiTheme="minorHAnsi" w:cstheme="minorHAnsi"/>
                <w:sz w:val="24"/>
                <w:szCs w:val="24"/>
                <w:lang w:val="mk-MK"/>
              </w:rPr>
              <w:lastRenderedPageBreak/>
              <w:t xml:space="preserve">Приватни и здравствени институции, Црвен Крст на  Македонија, Центар за социјални грижи, Центар за јавно здравје </w:t>
            </w:r>
            <w:r w:rsidRPr="007A44AD">
              <w:rPr>
                <w:rFonts w:asciiTheme="minorHAnsi" w:hAnsiTheme="minorHAnsi" w:cstheme="minorHAnsi"/>
                <w:sz w:val="24"/>
                <w:szCs w:val="24"/>
              </w:rPr>
              <w:t>,  од</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1"/>
                <w:sz w:val="24"/>
                <w:szCs w:val="24"/>
              </w:rPr>
              <w:t>ч</w:t>
            </w:r>
            <w:r w:rsidRPr="007A44AD">
              <w:rPr>
                <w:rFonts w:asciiTheme="minorHAnsi" w:hAnsiTheme="minorHAnsi" w:cstheme="minorHAnsi"/>
                <w:spacing w:val="-1"/>
                <w:sz w:val="24"/>
                <w:szCs w:val="24"/>
              </w:rPr>
              <w:t>и</w:t>
            </w:r>
            <w:r w:rsidRPr="007A44AD">
              <w:rPr>
                <w:rFonts w:asciiTheme="minorHAnsi" w:hAnsiTheme="minorHAnsi" w:cstheme="minorHAnsi"/>
                <w:spacing w:val="1"/>
                <w:sz w:val="24"/>
                <w:szCs w:val="24"/>
              </w:rPr>
              <w:t>ј</w:t>
            </w:r>
            <w:r w:rsidRPr="007A44AD">
              <w:rPr>
                <w:rFonts w:asciiTheme="minorHAnsi" w:hAnsiTheme="minorHAnsi" w:cstheme="minorHAnsi"/>
                <w:sz w:val="24"/>
                <w:szCs w:val="24"/>
              </w:rPr>
              <w:t>а</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3"/>
                <w:sz w:val="24"/>
                <w:szCs w:val="24"/>
              </w:rPr>
              <w:t>с</w:t>
            </w:r>
            <w:r w:rsidRPr="007A44AD">
              <w:rPr>
                <w:rFonts w:asciiTheme="minorHAnsi" w:hAnsiTheme="minorHAnsi" w:cstheme="minorHAnsi"/>
                <w:spacing w:val="-1"/>
                <w:sz w:val="24"/>
                <w:szCs w:val="24"/>
              </w:rPr>
              <w:t>т</w:t>
            </w:r>
            <w:r w:rsidRPr="007A44AD">
              <w:rPr>
                <w:rFonts w:asciiTheme="minorHAnsi" w:hAnsiTheme="minorHAnsi" w:cstheme="minorHAnsi"/>
                <w:sz w:val="24"/>
                <w:szCs w:val="24"/>
              </w:rPr>
              <w:t>рана</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3"/>
                <w:sz w:val="24"/>
                <w:szCs w:val="24"/>
              </w:rPr>
              <w:t>с</w:t>
            </w:r>
            <w:r w:rsidRPr="007A44AD">
              <w:rPr>
                <w:rFonts w:asciiTheme="minorHAnsi" w:hAnsiTheme="minorHAnsi" w:cstheme="minorHAnsi"/>
                <w:sz w:val="24"/>
                <w:szCs w:val="24"/>
              </w:rPr>
              <w:t>е</w:t>
            </w:r>
            <w:r w:rsidRPr="007A44AD">
              <w:rPr>
                <w:rFonts w:asciiTheme="minorHAnsi" w:hAnsiTheme="minorHAnsi" w:cstheme="minorHAnsi"/>
                <w:sz w:val="24"/>
                <w:szCs w:val="24"/>
                <w:lang w:val="mk-MK"/>
              </w:rPr>
              <w:t xml:space="preserve"> </w:t>
            </w:r>
            <w:r w:rsidRPr="007A44AD">
              <w:rPr>
                <w:rFonts w:asciiTheme="minorHAnsi" w:hAnsiTheme="minorHAnsi" w:cstheme="minorHAnsi"/>
                <w:sz w:val="24"/>
                <w:szCs w:val="24"/>
              </w:rPr>
              <w:t>ор</w:t>
            </w:r>
            <w:r w:rsidRPr="007A44AD">
              <w:rPr>
                <w:rFonts w:asciiTheme="minorHAnsi" w:hAnsiTheme="minorHAnsi" w:cstheme="minorHAnsi"/>
                <w:spacing w:val="-1"/>
                <w:sz w:val="24"/>
                <w:szCs w:val="24"/>
              </w:rPr>
              <w:t>г</w:t>
            </w:r>
            <w:r w:rsidRPr="007A44AD">
              <w:rPr>
                <w:rFonts w:asciiTheme="minorHAnsi" w:hAnsiTheme="minorHAnsi" w:cstheme="minorHAnsi"/>
                <w:spacing w:val="2"/>
                <w:sz w:val="24"/>
                <w:szCs w:val="24"/>
              </w:rPr>
              <w:t>а</w:t>
            </w:r>
            <w:r w:rsidRPr="007A44AD">
              <w:rPr>
                <w:rFonts w:asciiTheme="minorHAnsi" w:hAnsiTheme="minorHAnsi" w:cstheme="minorHAnsi"/>
                <w:spacing w:val="-2"/>
                <w:sz w:val="24"/>
                <w:szCs w:val="24"/>
              </w:rPr>
              <w:t>н</w:t>
            </w:r>
            <w:r w:rsidRPr="007A44AD">
              <w:rPr>
                <w:rFonts w:asciiTheme="minorHAnsi" w:hAnsiTheme="minorHAnsi" w:cstheme="minorHAnsi"/>
                <w:spacing w:val="2"/>
                <w:sz w:val="24"/>
                <w:szCs w:val="24"/>
              </w:rPr>
              <w:t>и</w:t>
            </w:r>
            <w:r w:rsidRPr="007A44AD">
              <w:rPr>
                <w:rFonts w:asciiTheme="minorHAnsi" w:hAnsiTheme="minorHAnsi" w:cstheme="minorHAnsi"/>
                <w:spacing w:val="1"/>
                <w:sz w:val="24"/>
                <w:szCs w:val="24"/>
              </w:rPr>
              <w:t>з</w:t>
            </w:r>
            <w:r w:rsidRPr="007A44AD">
              <w:rPr>
                <w:rFonts w:asciiTheme="minorHAnsi" w:hAnsiTheme="minorHAnsi" w:cstheme="minorHAnsi"/>
                <w:spacing w:val="-1"/>
                <w:sz w:val="24"/>
                <w:szCs w:val="24"/>
              </w:rPr>
              <w:t>и</w:t>
            </w:r>
            <w:r w:rsidRPr="007A44AD">
              <w:rPr>
                <w:rFonts w:asciiTheme="minorHAnsi" w:hAnsiTheme="minorHAnsi" w:cstheme="minorHAnsi"/>
                <w:sz w:val="24"/>
                <w:szCs w:val="24"/>
              </w:rPr>
              <w:t>ра</w:t>
            </w:r>
            <w:r w:rsidRPr="007A44AD">
              <w:rPr>
                <w:rFonts w:asciiTheme="minorHAnsi" w:hAnsiTheme="minorHAnsi" w:cstheme="minorHAnsi"/>
                <w:spacing w:val="2"/>
                <w:sz w:val="24"/>
                <w:szCs w:val="24"/>
              </w:rPr>
              <w:t>а</w:t>
            </w:r>
            <w:r w:rsidRPr="007A44AD">
              <w:rPr>
                <w:rFonts w:asciiTheme="minorHAnsi" w:hAnsiTheme="minorHAnsi" w:cstheme="minorHAnsi"/>
                <w:sz w:val="24"/>
                <w:szCs w:val="24"/>
              </w:rPr>
              <w:t xml:space="preserve">т </w:t>
            </w:r>
            <w:r w:rsidRPr="007A44AD">
              <w:rPr>
                <w:rFonts w:asciiTheme="minorHAnsi" w:hAnsiTheme="minorHAnsi" w:cstheme="minorHAnsi"/>
                <w:spacing w:val="3"/>
                <w:sz w:val="24"/>
                <w:szCs w:val="24"/>
              </w:rPr>
              <w:t>п</w:t>
            </w:r>
            <w:r w:rsidRPr="007A44AD">
              <w:rPr>
                <w:rFonts w:asciiTheme="minorHAnsi" w:hAnsiTheme="minorHAnsi" w:cstheme="minorHAnsi"/>
                <w:sz w:val="24"/>
                <w:szCs w:val="24"/>
              </w:rPr>
              <w:t>реде</w:t>
            </w:r>
            <w:r w:rsidRPr="007A44AD">
              <w:rPr>
                <w:rFonts w:asciiTheme="minorHAnsi" w:hAnsiTheme="minorHAnsi" w:cstheme="minorHAnsi"/>
                <w:spacing w:val="1"/>
                <w:sz w:val="24"/>
                <w:szCs w:val="24"/>
              </w:rPr>
              <w:t>в</w:t>
            </w:r>
            <w:r w:rsidRPr="007A44AD">
              <w:rPr>
                <w:rFonts w:asciiTheme="minorHAnsi" w:hAnsiTheme="minorHAnsi" w:cstheme="minorHAnsi"/>
                <w:sz w:val="24"/>
                <w:szCs w:val="24"/>
              </w:rPr>
              <w:t xml:space="preserve">ања </w:t>
            </w:r>
            <w:r w:rsidRPr="007A44AD">
              <w:rPr>
                <w:rFonts w:asciiTheme="minorHAnsi" w:hAnsiTheme="minorHAnsi" w:cstheme="minorHAnsi"/>
                <w:w w:val="101"/>
                <w:sz w:val="24"/>
                <w:szCs w:val="24"/>
              </w:rPr>
              <w:t xml:space="preserve">на </w:t>
            </w:r>
            <w:r w:rsidRPr="007A44AD">
              <w:rPr>
                <w:rFonts w:asciiTheme="minorHAnsi" w:hAnsiTheme="minorHAnsi" w:cstheme="minorHAnsi"/>
                <w:sz w:val="24"/>
                <w:szCs w:val="24"/>
              </w:rPr>
              <w:t>р</w:t>
            </w:r>
            <w:r w:rsidRPr="007A44AD">
              <w:rPr>
                <w:rFonts w:asciiTheme="minorHAnsi" w:hAnsiTheme="minorHAnsi" w:cstheme="minorHAnsi"/>
                <w:spacing w:val="2"/>
                <w:sz w:val="24"/>
                <w:szCs w:val="24"/>
              </w:rPr>
              <w:t>а</w:t>
            </w:r>
            <w:r w:rsidRPr="007A44AD">
              <w:rPr>
                <w:rFonts w:asciiTheme="minorHAnsi" w:hAnsiTheme="minorHAnsi" w:cstheme="minorHAnsi"/>
                <w:spacing w:val="-4"/>
                <w:sz w:val="24"/>
                <w:szCs w:val="24"/>
              </w:rPr>
              <w:t>з</w:t>
            </w:r>
            <w:r w:rsidRPr="007A44AD">
              <w:rPr>
                <w:rFonts w:asciiTheme="minorHAnsi" w:hAnsiTheme="minorHAnsi" w:cstheme="minorHAnsi"/>
                <w:spacing w:val="3"/>
                <w:sz w:val="24"/>
                <w:szCs w:val="24"/>
              </w:rPr>
              <w:t>л</w:t>
            </w:r>
            <w:r w:rsidRPr="007A44AD">
              <w:rPr>
                <w:rFonts w:asciiTheme="minorHAnsi" w:hAnsiTheme="minorHAnsi" w:cstheme="minorHAnsi"/>
                <w:spacing w:val="-3"/>
                <w:sz w:val="24"/>
                <w:szCs w:val="24"/>
              </w:rPr>
              <w:t>и</w:t>
            </w:r>
            <w:r w:rsidRPr="007A44AD">
              <w:rPr>
                <w:rFonts w:asciiTheme="minorHAnsi" w:hAnsiTheme="minorHAnsi" w:cstheme="minorHAnsi"/>
                <w:spacing w:val="3"/>
                <w:sz w:val="24"/>
                <w:szCs w:val="24"/>
              </w:rPr>
              <w:t>ч</w:t>
            </w:r>
            <w:r w:rsidRPr="007A44AD">
              <w:rPr>
                <w:rFonts w:asciiTheme="minorHAnsi" w:hAnsiTheme="minorHAnsi" w:cstheme="minorHAnsi"/>
                <w:sz w:val="24"/>
                <w:szCs w:val="24"/>
              </w:rPr>
              <w:t xml:space="preserve">ни </w:t>
            </w:r>
            <w:r w:rsidRPr="007A44AD">
              <w:rPr>
                <w:rFonts w:asciiTheme="minorHAnsi" w:hAnsiTheme="minorHAnsi" w:cstheme="minorHAnsi"/>
                <w:spacing w:val="-1"/>
                <w:sz w:val="24"/>
                <w:szCs w:val="24"/>
              </w:rPr>
              <w:t>т</w:t>
            </w:r>
            <w:r w:rsidRPr="007A44AD">
              <w:rPr>
                <w:rFonts w:asciiTheme="minorHAnsi" w:hAnsiTheme="minorHAnsi" w:cstheme="minorHAnsi"/>
                <w:sz w:val="24"/>
                <w:szCs w:val="24"/>
              </w:rPr>
              <w:t>е</w:t>
            </w:r>
            <w:r w:rsidRPr="007A44AD">
              <w:rPr>
                <w:rFonts w:asciiTheme="minorHAnsi" w:hAnsiTheme="minorHAnsi" w:cstheme="minorHAnsi"/>
                <w:spacing w:val="3"/>
                <w:sz w:val="24"/>
                <w:szCs w:val="24"/>
              </w:rPr>
              <w:t>м</w:t>
            </w:r>
            <w:r w:rsidRPr="007A44AD">
              <w:rPr>
                <w:rFonts w:asciiTheme="minorHAnsi" w:hAnsiTheme="minorHAnsi" w:cstheme="minorHAnsi"/>
                <w:sz w:val="24"/>
                <w:szCs w:val="24"/>
              </w:rPr>
              <w:t xml:space="preserve">и </w:t>
            </w:r>
            <w:r w:rsidRPr="007A44AD">
              <w:rPr>
                <w:rFonts w:asciiTheme="minorHAnsi" w:hAnsiTheme="minorHAnsi" w:cstheme="minorHAnsi"/>
                <w:spacing w:val="-3"/>
                <w:sz w:val="24"/>
                <w:szCs w:val="24"/>
              </w:rPr>
              <w:t>о</w:t>
            </w:r>
            <w:r w:rsidRPr="007A44AD">
              <w:rPr>
                <w:rFonts w:asciiTheme="minorHAnsi" w:hAnsiTheme="minorHAnsi" w:cstheme="minorHAnsi"/>
                <w:sz w:val="24"/>
                <w:szCs w:val="24"/>
              </w:rPr>
              <w:t>д о</w:t>
            </w:r>
            <w:r w:rsidRPr="007A44AD">
              <w:rPr>
                <w:rFonts w:asciiTheme="minorHAnsi" w:hAnsiTheme="minorHAnsi" w:cstheme="minorHAnsi"/>
                <w:spacing w:val="3"/>
                <w:sz w:val="24"/>
                <w:szCs w:val="24"/>
              </w:rPr>
              <w:t>б</w:t>
            </w:r>
            <w:r w:rsidRPr="007A44AD">
              <w:rPr>
                <w:rFonts w:asciiTheme="minorHAnsi" w:hAnsiTheme="minorHAnsi" w:cstheme="minorHAnsi"/>
                <w:sz w:val="24"/>
                <w:szCs w:val="24"/>
              </w:rPr>
              <w:t>ла</w:t>
            </w:r>
            <w:r w:rsidRPr="007A44AD">
              <w:rPr>
                <w:rFonts w:asciiTheme="minorHAnsi" w:hAnsiTheme="minorHAnsi" w:cstheme="minorHAnsi"/>
                <w:spacing w:val="-2"/>
                <w:sz w:val="24"/>
                <w:szCs w:val="24"/>
              </w:rPr>
              <w:t>с</w:t>
            </w:r>
            <w:r w:rsidRPr="007A44AD">
              <w:rPr>
                <w:rFonts w:asciiTheme="minorHAnsi" w:hAnsiTheme="minorHAnsi" w:cstheme="minorHAnsi"/>
                <w:spacing w:val="-1"/>
                <w:sz w:val="24"/>
                <w:szCs w:val="24"/>
              </w:rPr>
              <w:t>т</w:t>
            </w:r>
            <w:r w:rsidRPr="007A44AD">
              <w:rPr>
                <w:rFonts w:asciiTheme="minorHAnsi" w:hAnsiTheme="minorHAnsi" w:cstheme="minorHAnsi"/>
                <w:sz w:val="24"/>
                <w:szCs w:val="24"/>
              </w:rPr>
              <w:t xml:space="preserve">а </w:t>
            </w:r>
            <w:r w:rsidRPr="007A44AD">
              <w:rPr>
                <w:rFonts w:asciiTheme="minorHAnsi" w:hAnsiTheme="minorHAnsi" w:cstheme="minorHAnsi"/>
                <w:spacing w:val="3"/>
                <w:sz w:val="24"/>
                <w:szCs w:val="24"/>
              </w:rPr>
              <w:t>н</w:t>
            </w:r>
            <w:r w:rsidRPr="007A44AD">
              <w:rPr>
                <w:rFonts w:asciiTheme="minorHAnsi" w:hAnsiTheme="minorHAnsi" w:cstheme="minorHAnsi"/>
                <w:sz w:val="24"/>
                <w:szCs w:val="24"/>
              </w:rPr>
              <w:t xml:space="preserve">а </w:t>
            </w:r>
            <w:r w:rsidRPr="007A44AD">
              <w:rPr>
                <w:rFonts w:asciiTheme="minorHAnsi" w:hAnsiTheme="minorHAnsi" w:cstheme="minorHAnsi"/>
                <w:spacing w:val="-2"/>
                <w:sz w:val="24"/>
                <w:szCs w:val="24"/>
              </w:rPr>
              <w:t>з</w:t>
            </w:r>
            <w:r w:rsidRPr="007A44AD">
              <w:rPr>
                <w:rFonts w:asciiTheme="minorHAnsi" w:hAnsiTheme="minorHAnsi" w:cstheme="minorHAnsi"/>
                <w:spacing w:val="3"/>
                <w:sz w:val="24"/>
                <w:szCs w:val="24"/>
              </w:rPr>
              <w:t>д</w:t>
            </w:r>
            <w:r w:rsidRPr="007A44AD">
              <w:rPr>
                <w:rFonts w:asciiTheme="minorHAnsi" w:hAnsiTheme="minorHAnsi" w:cstheme="minorHAnsi"/>
                <w:sz w:val="24"/>
                <w:szCs w:val="24"/>
              </w:rPr>
              <w:t>ра</w:t>
            </w:r>
            <w:r w:rsidRPr="007A44AD">
              <w:rPr>
                <w:rFonts w:asciiTheme="minorHAnsi" w:hAnsiTheme="minorHAnsi" w:cstheme="minorHAnsi"/>
                <w:spacing w:val="-2"/>
                <w:sz w:val="24"/>
                <w:szCs w:val="24"/>
              </w:rPr>
              <w:t>в</w:t>
            </w:r>
            <w:r w:rsidRPr="007A44AD">
              <w:rPr>
                <w:rFonts w:asciiTheme="minorHAnsi" w:hAnsiTheme="minorHAnsi" w:cstheme="minorHAnsi"/>
                <w:spacing w:val="3"/>
                <w:sz w:val="24"/>
                <w:szCs w:val="24"/>
              </w:rPr>
              <w:t>с</w:t>
            </w:r>
            <w:r w:rsidRPr="007A44AD">
              <w:rPr>
                <w:rFonts w:asciiTheme="minorHAnsi" w:hAnsiTheme="minorHAnsi" w:cstheme="minorHAnsi"/>
                <w:spacing w:val="-1"/>
                <w:sz w:val="24"/>
                <w:szCs w:val="24"/>
              </w:rPr>
              <w:t>т</w:t>
            </w:r>
            <w:r w:rsidRPr="007A44AD">
              <w:rPr>
                <w:rFonts w:asciiTheme="minorHAnsi" w:hAnsiTheme="minorHAnsi" w:cstheme="minorHAnsi"/>
                <w:spacing w:val="1"/>
                <w:sz w:val="24"/>
                <w:szCs w:val="24"/>
              </w:rPr>
              <w:t>в</w:t>
            </w:r>
            <w:r w:rsidRPr="007A44AD">
              <w:rPr>
                <w:rFonts w:asciiTheme="minorHAnsi" w:hAnsiTheme="minorHAnsi" w:cstheme="minorHAnsi"/>
                <w:sz w:val="24"/>
                <w:szCs w:val="24"/>
              </w:rPr>
              <w:t>е</w:t>
            </w:r>
            <w:r w:rsidRPr="007A44AD">
              <w:rPr>
                <w:rFonts w:asciiTheme="minorHAnsi" w:hAnsiTheme="minorHAnsi" w:cstheme="minorHAnsi"/>
                <w:spacing w:val="-2"/>
                <w:sz w:val="24"/>
                <w:szCs w:val="24"/>
              </w:rPr>
              <w:t>н</w:t>
            </w:r>
            <w:r w:rsidRPr="007A44AD">
              <w:rPr>
                <w:rFonts w:asciiTheme="minorHAnsi" w:hAnsiTheme="minorHAnsi" w:cstheme="minorHAnsi"/>
                <w:spacing w:val="2"/>
                <w:sz w:val="24"/>
                <w:szCs w:val="24"/>
              </w:rPr>
              <w:t>а</w:t>
            </w:r>
            <w:r w:rsidRPr="007A44AD">
              <w:rPr>
                <w:rFonts w:asciiTheme="minorHAnsi" w:hAnsiTheme="minorHAnsi" w:cstheme="minorHAnsi"/>
                <w:spacing w:val="1"/>
                <w:sz w:val="24"/>
                <w:szCs w:val="24"/>
              </w:rPr>
              <w:t>т</w:t>
            </w:r>
            <w:r w:rsidRPr="007A44AD">
              <w:rPr>
                <w:rFonts w:asciiTheme="minorHAnsi" w:hAnsiTheme="minorHAnsi" w:cstheme="minorHAnsi"/>
                <w:sz w:val="24"/>
                <w:szCs w:val="24"/>
              </w:rPr>
              <w:t xml:space="preserve">а </w:t>
            </w:r>
            <w:r w:rsidRPr="007A44AD">
              <w:rPr>
                <w:rFonts w:asciiTheme="minorHAnsi" w:hAnsiTheme="minorHAnsi" w:cstheme="minorHAnsi"/>
                <w:spacing w:val="-2"/>
                <w:sz w:val="24"/>
                <w:szCs w:val="24"/>
              </w:rPr>
              <w:t>з</w:t>
            </w:r>
            <w:r w:rsidRPr="007A44AD">
              <w:rPr>
                <w:rFonts w:asciiTheme="minorHAnsi" w:hAnsiTheme="minorHAnsi" w:cstheme="minorHAnsi"/>
                <w:sz w:val="24"/>
                <w:szCs w:val="24"/>
              </w:rPr>
              <w:t>а</w:t>
            </w:r>
            <w:r w:rsidRPr="007A44AD">
              <w:rPr>
                <w:rFonts w:asciiTheme="minorHAnsi" w:hAnsiTheme="minorHAnsi" w:cstheme="minorHAnsi"/>
                <w:spacing w:val="2"/>
                <w:sz w:val="24"/>
                <w:szCs w:val="24"/>
              </w:rPr>
              <w:t>ш</w:t>
            </w:r>
            <w:r w:rsidRPr="007A44AD">
              <w:rPr>
                <w:rFonts w:asciiTheme="minorHAnsi" w:hAnsiTheme="minorHAnsi" w:cstheme="minorHAnsi"/>
                <w:spacing w:val="-1"/>
                <w:sz w:val="24"/>
                <w:szCs w:val="24"/>
              </w:rPr>
              <w:t>ти</w:t>
            </w:r>
            <w:r w:rsidRPr="007A44AD">
              <w:rPr>
                <w:rFonts w:asciiTheme="minorHAnsi" w:hAnsiTheme="minorHAnsi" w:cstheme="minorHAnsi"/>
                <w:spacing w:val="1"/>
                <w:sz w:val="24"/>
                <w:szCs w:val="24"/>
              </w:rPr>
              <w:t>т</w:t>
            </w:r>
            <w:r w:rsidRPr="007A44AD">
              <w:rPr>
                <w:rFonts w:asciiTheme="minorHAnsi" w:hAnsiTheme="minorHAnsi" w:cstheme="minorHAnsi"/>
                <w:sz w:val="24"/>
                <w:szCs w:val="24"/>
              </w:rPr>
              <w:t xml:space="preserve">а </w:t>
            </w:r>
            <w:r w:rsidRPr="007A44AD">
              <w:rPr>
                <w:rFonts w:asciiTheme="minorHAnsi" w:hAnsiTheme="minorHAnsi" w:cstheme="minorHAnsi"/>
                <w:spacing w:val="-1"/>
                <w:sz w:val="24"/>
                <w:szCs w:val="24"/>
              </w:rPr>
              <w:t>к</w:t>
            </w:r>
            <w:r w:rsidRPr="007A44AD">
              <w:rPr>
                <w:rFonts w:asciiTheme="minorHAnsi" w:hAnsiTheme="minorHAnsi" w:cstheme="minorHAnsi"/>
                <w:spacing w:val="2"/>
                <w:sz w:val="24"/>
                <w:szCs w:val="24"/>
              </w:rPr>
              <w:t>о</w:t>
            </w:r>
            <w:r w:rsidRPr="007A44AD">
              <w:rPr>
                <w:rFonts w:asciiTheme="minorHAnsi" w:hAnsiTheme="minorHAnsi" w:cstheme="minorHAnsi"/>
                <w:sz w:val="24"/>
                <w:szCs w:val="24"/>
              </w:rPr>
              <w:t xml:space="preserve">и </w:t>
            </w:r>
            <w:r w:rsidRPr="007A44AD">
              <w:rPr>
                <w:rFonts w:asciiTheme="minorHAnsi" w:hAnsiTheme="minorHAnsi" w:cstheme="minorHAnsi"/>
                <w:spacing w:val="-2"/>
                <w:sz w:val="24"/>
                <w:szCs w:val="24"/>
              </w:rPr>
              <w:t>с</w:t>
            </w:r>
            <w:r w:rsidRPr="007A44AD">
              <w:rPr>
                <w:rFonts w:asciiTheme="minorHAnsi" w:hAnsiTheme="minorHAnsi" w:cstheme="minorHAnsi"/>
                <w:sz w:val="24"/>
                <w:szCs w:val="24"/>
              </w:rPr>
              <w:t xml:space="preserve">е од </w:t>
            </w:r>
            <w:r w:rsidRPr="007A44AD">
              <w:rPr>
                <w:rFonts w:asciiTheme="minorHAnsi" w:hAnsiTheme="minorHAnsi" w:cstheme="minorHAnsi"/>
                <w:spacing w:val="-3"/>
                <w:sz w:val="24"/>
                <w:szCs w:val="24"/>
              </w:rPr>
              <w:t>и</w:t>
            </w:r>
            <w:r w:rsidRPr="007A44AD">
              <w:rPr>
                <w:rFonts w:asciiTheme="minorHAnsi" w:hAnsiTheme="minorHAnsi" w:cstheme="minorHAnsi"/>
                <w:spacing w:val="3"/>
                <w:sz w:val="24"/>
                <w:szCs w:val="24"/>
              </w:rPr>
              <w:t>н</w:t>
            </w:r>
            <w:r w:rsidRPr="007A44AD">
              <w:rPr>
                <w:rFonts w:asciiTheme="minorHAnsi" w:hAnsiTheme="minorHAnsi" w:cstheme="minorHAnsi"/>
                <w:spacing w:val="-1"/>
                <w:sz w:val="24"/>
                <w:szCs w:val="24"/>
              </w:rPr>
              <w:t>т</w:t>
            </w:r>
            <w:r w:rsidRPr="007A44AD">
              <w:rPr>
                <w:rFonts w:asciiTheme="minorHAnsi" w:hAnsiTheme="minorHAnsi" w:cstheme="minorHAnsi"/>
                <w:sz w:val="24"/>
                <w:szCs w:val="24"/>
              </w:rPr>
              <w:t xml:space="preserve">ерес </w:t>
            </w:r>
            <w:r w:rsidRPr="007A44AD">
              <w:rPr>
                <w:rFonts w:asciiTheme="minorHAnsi" w:hAnsiTheme="minorHAnsi" w:cstheme="minorHAnsi"/>
                <w:spacing w:val="3"/>
                <w:sz w:val="24"/>
                <w:szCs w:val="24"/>
              </w:rPr>
              <w:t>н</w:t>
            </w:r>
            <w:r w:rsidRPr="007A44AD">
              <w:rPr>
                <w:rFonts w:asciiTheme="minorHAnsi" w:hAnsiTheme="minorHAnsi" w:cstheme="minorHAnsi"/>
                <w:sz w:val="24"/>
                <w:szCs w:val="24"/>
              </w:rPr>
              <w:t xml:space="preserve">а </w:t>
            </w:r>
            <w:r w:rsidRPr="007A44AD">
              <w:rPr>
                <w:rFonts w:asciiTheme="minorHAnsi" w:hAnsiTheme="minorHAnsi" w:cstheme="minorHAnsi"/>
                <w:spacing w:val="1"/>
                <w:sz w:val="24"/>
                <w:szCs w:val="24"/>
              </w:rPr>
              <w:t>уч</w:t>
            </w:r>
            <w:r w:rsidRPr="007A44AD">
              <w:rPr>
                <w:rFonts w:asciiTheme="minorHAnsi" w:hAnsiTheme="minorHAnsi" w:cstheme="minorHAnsi"/>
                <w:spacing w:val="-3"/>
                <w:sz w:val="24"/>
                <w:szCs w:val="24"/>
              </w:rPr>
              <w:t>е</w:t>
            </w:r>
            <w:r w:rsidRPr="007A44AD">
              <w:rPr>
                <w:rFonts w:asciiTheme="minorHAnsi" w:hAnsiTheme="minorHAnsi" w:cstheme="minorHAnsi"/>
                <w:spacing w:val="3"/>
                <w:sz w:val="24"/>
                <w:szCs w:val="24"/>
              </w:rPr>
              <w:t>н</w:t>
            </w:r>
            <w:r w:rsidRPr="007A44AD">
              <w:rPr>
                <w:rFonts w:asciiTheme="minorHAnsi" w:hAnsiTheme="minorHAnsi" w:cstheme="minorHAnsi"/>
                <w:spacing w:val="-3"/>
                <w:sz w:val="24"/>
                <w:szCs w:val="24"/>
              </w:rPr>
              <w:t>и</w:t>
            </w:r>
            <w:r w:rsidRPr="007A44AD">
              <w:rPr>
                <w:rFonts w:asciiTheme="minorHAnsi" w:hAnsiTheme="minorHAnsi" w:cstheme="minorHAnsi"/>
                <w:spacing w:val="3"/>
                <w:sz w:val="24"/>
                <w:szCs w:val="24"/>
              </w:rPr>
              <w:t>ц</w:t>
            </w:r>
            <w:r w:rsidRPr="007A44AD">
              <w:rPr>
                <w:rFonts w:asciiTheme="minorHAnsi" w:hAnsiTheme="minorHAnsi" w:cstheme="minorHAnsi"/>
                <w:spacing w:val="-1"/>
                <w:sz w:val="24"/>
                <w:szCs w:val="24"/>
              </w:rPr>
              <w:t>ите</w:t>
            </w:r>
            <w:r w:rsidRPr="007A44AD">
              <w:rPr>
                <w:rFonts w:asciiTheme="minorHAnsi" w:hAnsiTheme="minorHAnsi" w:cstheme="minorHAnsi"/>
                <w:sz w:val="24"/>
                <w:szCs w:val="24"/>
              </w:rPr>
              <w:t xml:space="preserve">, </w:t>
            </w:r>
            <w:r w:rsidRPr="007A44AD">
              <w:rPr>
                <w:rFonts w:asciiTheme="minorHAnsi" w:hAnsiTheme="minorHAnsi" w:cstheme="minorHAnsi"/>
                <w:spacing w:val="3"/>
                <w:sz w:val="24"/>
                <w:szCs w:val="24"/>
              </w:rPr>
              <w:t>с</w:t>
            </w:r>
            <w:r w:rsidRPr="007A44AD">
              <w:rPr>
                <w:rFonts w:asciiTheme="minorHAnsi" w:hAnsiTheme="minorHAnsi" w:cstheme="minorHAnsi"/>
                <w:spacing w:val="-3"/>
                <w:sz w:val="24"/>
                <w:szCs w:val="24"/>
              </w:rPr>
              <w:t>и</w:t>
            </w:r>
            <w:r w:rsidRPr="007A44AD">
              <w:rPr>
                <w:rFonts w:asciiTheme="minorHAnsi" w:hAnsiTheme="minorHAnsi" w:cstheme="minorHAnsi"/>
                <w:spacing w:val="3"/>
                <w:sz w:val="24"/>
                <w:szCs w:val="24"/>
              </w:rPr>
              <w:t>с</w:t>
            </w:r>
            <w:r w:rsidRPr="007A44AD">
              <w:rPr>
                <w:rFonts w:asciiTheme="minorHAnsi" w:hAnsiTheme="minorHAnsi" w:cstheme="minorHAnsi"/>
                <w:spacing w:val="1"/>
                <w:sz w:val="24"/>
                <w:szCs w:val="24"/>
              </w:rPr>
              <w:t>т</w:t>
            </w:r>
            <w:r w:rsidRPr="007A44AD">
              <w:rPr>
                <w:rFonts w:asciiTheme="minorHAnsi" w:hAnsiTheme="minorHAnsi" w:cstheme="minorHAnsi"/>
                <w:spacing w:val="-3"/>
                <w:sz w:val="24"/>
                <w:szCs w:val="24"/>
              </w:rPr>
              <w:t>е</w:t>
            </w:r>
            <w:r w:rsidRPr="007A44AD">
              <w:rPr>
                <w:rFonts w:asciiTheme="minorHAnsi" w:hAnsiTheme="minorHAnsi" w:cstheme="minorHAnsi"/>
                <w:sz w:val="24"/>
                <w:szCs w:val="24"/>
              </w:rPr>
              <w:t>м</w:t>
            </w:r>
            <w:r w:rsidRPr="007A44AD">
              <w:rPr>
                <w:rFonts w:asciiTheme="minorHAnsi" w:hAnsiTheme="minorHAnsi" w:cstheme="minorHAnsi"/>
                <w:spacing w:val="2"/>
                <w:sz w:val="24"/>
                <w:szCs w:val="24"/>
              </w:rPr>
              <w:t>а</w:t>
            </w:r>
            <w:r w:rsidRPr="007A44AD">
              <w:rPr>
                <w:rFonts w:asciiTheme="minorHAnsi" w:hAnsiTheme="minorHAnsi" w:cstheme="minorHAnsi"/>
                <w:spacing w:val="-1"/>
                <w:sz w:val="24"/>
                <w:szCs w:val="24"/>
              </w:rPr>
              <w:t>т</w:t>
            </w:r>
            <w:r w:rsidRPr="007A44AD">
              <w:rPr>
                <w:rFonts w:asciiTheme="minorHAnsi" w:hAnsiTheme="minorHAnsi" w:cstheme="minorHAnsi"/>
                <w:spacing w:val="1"/>
                <w:sz w:val="24"/>
                <w:szCs w:val="24"/>
              </w:rPr>
              <w:t>ск</w:t>
            </w:r>
            <w:r w:rsidRPr="007A44AD">
              <w:rPr>
                <w:rFonts w:asciiTheme="minorHAnsi" w:hAnsiTheme="minorHAnsi" w:cstheme="minorHAnsi"/>
                <w:sz w:val="24"/>
                <w:szCs w:val="24"/>
              </w:rPr>
              <w:t xml:space="preserve">и </w:t>
            </w:r>
            <w:r w:rsidRPr="007A44AD">
              <w:rPr>
                <w:rFonts w:asciiTheme="minorHAnsi" w:hAnsiTheme="minorHAnsi" w:cstheme="minorHAnsi"/>
                <w:spacing w:val="3"/>
                <w:w w:val="101"/>
                <w:sz w:val="24"/>
                <w:szCs w:val="24"/>
              </w:rPr>
              <w:t>п</w:t>
            </w:r>
            <w:r w:rsidRPr="007A44AD">
              <w:rPr>
                <w:rFonts w:asciiTheme="minorHAnsi" w:hAnsiTheme="minorHAnsi" w:cstheme="minorHAnsi"/>
                <w:spacing w:val="-3"/>
                <w:w w:val="101"/>
                <w:sz w:val="24"/>
                <w:szCs w:val="24"/>
              </w:rPr>
              <w:t>р</w:t>
            </w:r>
            <w:r w:rsidRPr="007A44AD">
              <w:rPr>
                <w:rFonts w:asciiTheme="minorHAnsi" w:hAnsiTheme="minorHAnsi" w:cstheme="minorHAnsi"/>
                <w:spacing w:val="2"/>
                <w:w w:val="101"/>
                <w:sz w:val="24"/>
                <w:szCs w:val="24"/>
              </w:rPr>
              <w:t>е</w:t>
            </w:r>
            <w:r w:rsidRPr="007A44AD">
              <w:rPr>
                <w:rFonts w:asciiTheme="minorHAnsi" w:hAnsiTheme="minorHAnsi" w:cstheme="minorHAnsi"/>
                <w:spacing w:val="-1"/>
                <w:w w:val="101"/>
                <w:sz w:val="24"/>
                <w:szCs w:val="24"/>
              </w:rPr>
              <w:t>г</w:t>
            </w:r>
            <w:r w:rsidRPr="007A44AD">
              <w:rPr>
                <w:rFonts w:asciiTheme="minorHAnsi" w:hAnsiTheme="minorHAnsi" w:cstheme="minorHAnsi"/>
                <w:w w:val="101"/>
                <w:sz w:val="24"/>
                <w:szCs w:val="24"/>
              </w:rPr>
              <w:t>лед</w:t>
            </w:r>
            <w:r w:rsidRPr="007A44AD">
              <w:rPr>
                <w:rFonts w:asciiTheme="minorHAnsi" w:hAnsiTheme="minorHAnsi" w:cstheme="minorHAnsi"/>
                <w:spacing w:val="-1"/>
                <w:w w:val="101"/>
                <w:sz w:val="24"/>
                <w:szCs w:val="24"/>
              </w:rPr>
              <w:t>и</w:t>
            </w:r>
            <w:r w:rsidRPr="007A44AD">
              <w:rPr>
                <w:rFonts w:asciiTheme="minorHAnsi" w:hAnsiTheme="minorHAnsi" w:cstheme="minorHAnsi"/>
                <w:w w:val="101"/>
                <w:sz w:val="24"/>
                <w:szCs w:val="24"/>
              </w:rPr>
              <w:t xml:space="preserve">, </w:t>
            </w:r>
            <w:r w:rsidRPr="007A44AD">
              <w:rPr>
                <w:rFonts w:asciiTheme="minorHAnsi" w:hAnsiTheme="minorHAnsi" w:cstheme="minorHAnsi"/>
                <w:spacing w:val="1"/>
                <w:sz w:val="24"/>
                <w:szCs w:val="24"/>
              </w:rPr>
              <w:t>в</w:t>
            </w:r>
            <w:r w:rsidRPr="007A44AD">
              <w:rPr>
                <w:rFonts w:asciiTheme="minorHAnsi" w:hAnsiTheme="minorHAnsi" w:cstheme="minorHAnsi"/>
                <w:spacing w:val="2"/>
                <w:sz w:val="24"/>
                <w:szCs w:val="24"/>
              </w:rPr>
              <w:t>а</w:t>
            </w:r>
            <w:r w:rsidRPr="007A44AD">
              <w:rPr>
                <w:rFonts w:asciiTheme="minorHAnsi" w:hAnsiTheme="minorHAnsi" w:cstheme="minorHAnsi"/>
                <w:spacing w:val="-4"/>
                <w:sz w:val="24"/>
                <w:szCs w:val="24"/>
              </w:rPr>
              <w:t>к</w:t>
            </w:r>
            <w:r w:rsidRPr="007A44AD">
              <w:rPr>
                <w:rFonts w:asciiTheme="minorHAnsi" w:hAnsiTheme="minorHAnsi" w:cstheme="minorHAnsi"/>
                <w:spacing w:val="3"/>
                <w:sz w:val="24"/>
                <w:szCs w:val="24"/>
              </w:rPr>
              <w:t>ц</w:t>
            </w:r>
            <w:r w:rsidRPr="007A44AD">
              <w:rPr>
                <w:rFonts w:asciiTheme="minorHAnsi" w:hAnsiTheme="minorHAnsi" w:cstheme="minorHAnsi"/>
                <w:spacing w:val="-3"/>
                <w:sz w:val="24"/>
                <w:szCs w:val="24"/>
              </w:rPr>
              <w:t>и</w:t>
            </w:r>
            <w:r w:rsidRPr="007A44AD">
              <w:rPr>
                <w:rFonts w:asciiTheme="minorHAnsi" w:hAnsiTheme="minorHAnsi" w:cstheme="minorHAnsi"/>
                <w:sz w:val="24"/>
                <w:szCs w:val="24"/>
              </w:rPr>
              <w:t>н</w:t>
            </w:r>
            <w:r w:rsidRPr="007A44AD">
              <w:rPr>
                <w:rFonts w:asciiTheme="minorHAnsi" w:hAnsiTheme="minorHAnsi" w:cstheme="minorHAnsi"/>
                <w:spacing w:val="-3"/>
                <w:sz w:val="24"/>
                <w:szCs w:val="24"/>
              </w:rPr>
              <w:t>а</w:t>
            </w:r>
            <w:r w:rsidRPr="007A44AD">
              <w:rPr>
                <w:rFonts w:asciiTheme="minorHAnsi" w:hAnsiTheme="minorHAnsi" w:cstheme="minorHAnsi"/>
                <w:spacing w:val="5"/>
                <w:sz w:val="24"/>
                <w:szCs w:val="24"/>
              </w:rPr>
              <w:t>ц</w:t>
            </w:r>
            <w:r w:rsidRPr="007A44AD">
              <w:rPr>
                <w:rFonts w:asciiTheme="minorHAnsi" w:hAnsiTheme="minorHAnsi" w:cstheme="minorHAnsi"/>
                <w:spacing w:val="-1"/>
                <w:sz w:val="24"/>
                <w:szCs w:val="24"/>
              </w:rPr>
              <w:t>и</w:t>
            </w:r>
            <w:r w:rsidRPr="007A44AD">
              <w:rPr>
                <w:rFonts w:asciiTheme="minorHAnsi" w:hAnsiTheme="minorHAnsi" w:cstheme="minorHAnsi"/>
                <w:sz w:val="24"/>
                <w:szCs w:val="24"/>
              </w:rPr>
              <w:t>и и ре</w:t>
            </w:r>
            <w:r w:rsidRPr="007A44AD">
              <w:rPr>
                <w:rFonts w:asciiTheme="minorHAnsi" w:hAnsiTheme="minorHAnsi" w:cstheme="minorHAnsi"/>
                <w:spacing w:val="3"/>
                <w:sz w:val="24"/>
                <w:szCs w:val="24"/>
              </w:rPr>
              <w:t>в</w:t>
            </w:r>
            <w:r w:rsidRPr="007A44AD">
              <w:rPr>
                <w:rFonts w:asciiTheme="minorHAnsi" w:hAnsiTheme="minorHAnsi" w:cstheme="minorHAnsi"/>
                <w:sz w:val="24"/>
                <w:szCs w:val="24"/>
              </w:rPr>
              <w:t>а</w:t>
            </w:r>
            <w:r w:rsidRPr="007A44AD">
              <w:rPr>
                <w:rFonts w:asciiTheme="minorHAnsi" w:hAnsiTheme="minorHAnsi" w:cstheme="minorHAnsi"/>
                <w:spacing w:val="-1"/>
                <w:sz w:val="24"/>
                <w:szCs w:val="24"/>
              </w:rPr>
              <w:t>к</w:t>
            </w:r>
            <w:r w:rsidRPr="007A44AD">
              <w:rPr>
                <w:rFonts w:asciiTheme="minorHAnsi" w:hAnsiTheme="minorHAnsi" w:cstheme="minorHAnsi"/>
                <w:spacing w:val="1"/>
                <w:sz w:val="24"/>
                <w:szCs w:val="24"/>
              </w:rPr>
              <w:t>ц</w:t>
            </w:r>
            <w:r w:rsidRPr="007A44AD">
              <w:rPr>
                <w:rFonts w:asciiTheme="minorHAnsi" w:hAnsiTheme="minorHAnsi" w:cstheme="minorHAnsi"/>
                <w:spacing w:val="-1"/>
                <w:sz w:val="24"/>
                <w:szCs w:val="24"/>
              </w:rPr>
              <w:t>и</w:t>
            </w:r>
            <w:r w:rsidRPr="007A44AD">
              <w:rPr>
                <w:rFonts w:asciiTheme="minorHAnsi" w:hAnsiTheme="minorHAnsi" w:cstheme="minorHAnsi"/>
                <w:sz w:val="24"/>
                <w:szCs w:val="24"/>
              </w:rPr>
              <w:t>на</w:t>
            </w:r>
            <w:r w:rsidRPr="007A44AD">
              <w:rPr>
                <w:rFonts w:asciiTheme="minorHAnsi" w:hAnsiTheme="minorHAnsi" w:cstheme="minorHAnsi"/>
                <w:spacing w:val="1"/>
                <w:sz w:val="24"/>
                <w:szCs w:val="24"/>
              </w:rPr>
              <w:t>ц</w:t>
            </w:r>
            <w:r w:rsidRPr="007A44AD">
              <w:rPr>
                <w:rFonts w:asciiTheme="minorHAnsi" w:hAnsiTheme="minorHAnsi" w:cstheme="minorHAnsi"/>
                <w:spacing w:val="2"/>
                <w:sz w:val="24"/>
                <w:szCs w:val="24"/>
              </w:rPr>
              <w:t>и</w:t>
            </w:r>
            <w:r w:rsidRPr="007A44AD">
              <w:rPr>
                <w:rFonts w:asciiTheme="minorHAnsi" w:hAnsiTheme="minorHAnsi" w:cstheme="minorHAnsi"/>
                <w:sz w:val="24"/>
                <w:szCs w:val="24"/>
              </w:rPr>
              <w:t xml:space="preserve">и  </w:t>
            </w:r>
            <w:r w:rsidRPr="007A44AD">
              <w:rPr>
                <w:rFonts w:asciiTheme="minorHAnsi" w:hAnsiTheme="minorHAnsi" w:cstheme="minorHAnsi"/>
                <w:spacing w:val="1"/>
                <w:sz w:val="24"/>
                <w:szCs w:val="24"/>
              </w:rPr>
              <w:t>сп</w:t>
            </w:r>
            <w:r w:rsidRPr="007A44AD">
              <w:rPr>
                <w:rFonts w:asciiTheme="minorHAnsi" w:hAnsiTheme="minorHAnsi" w:cstheme="minorHAnsi"/>
                <w:spacing w:val="2"/>
                <w:sz w:val="24"/>
                <w:szCs w:val="24"/>
              </w:rPr>
              <w:t>о</w:t>
            </w:r>
            <w:r w:rsidRPr="007A44AD">
              <w:rPr>
                <w:rFonts w:asciiTheme="minorHAnsi" w:hAnsiTheme="minorHAnsi" w:cstheme="minorHAnsi"/>
                <w:spacing w:val="-3"/>
                <w:sz w:val="24"/>
                <w:szCs w:val="24"/>
              </w:rPr>
              <w:t>р</w:t>
            </w:r>
            <w:r w:rsidRPr="007A44AD">
              <w:rPr>
                <w:rFonts w:asciiTheme="minorHAnsi" w:hAnsiTheme="minorHAnsi" w:cstheme="minorHAnsi"/>
                <w:sz w:val="24"/>
                <w:szCs w:val="24"/>
              </w:rPr>
              <w:t xml:space="preserve">ед  </w:t>
            </w:r>
            <w:r w:rsidRPr="007A44AD">
              <w:rPr>
                <w:rFonts w:asciiTheme="minorHAnsi" w:hAnsiTheme="minorHAnsi" w:cstheme="minorHAnsi"/>
                <w:spacing w:val="1"/>
                <w:sz w:val="24"/>
                <w:szCs w:val="24"/>
              </w:rPr>
              <w:t>К</w:t>
            </w:r>
            <w:r w:rsidRPr="007A44AD">
              <w:rPr>
                <w:rFonts w:asciiTheme="minorHAnsi" w:hAnsiTheme="minorHAnsi" w:cstheme="minorHAnsi"/>
                <w:sz w:val="24"/>
                <w:szCs w:val="24"/>
              </w:rPr>
              <w:t>але</w:t>
            </w:r>
            <w:r w:rsidRPr="007A44AD">
              <w:rPr>
                <w:rFonts w:asciiTheme="minorHAnsi" w:hAnsiTheme="minorHAnsi" w:cstheme="minorHAnsi"/>
                <w:spacing w:val="-2"/>
                <w:sz w:val="24"/>
                <w:szCs w:val="24"/>
              </w:rPr>
              <w:t>н</w:t>
            </w:r>
            <w:r w:rsidRPr="007A44AD">
              <w:rPr>
                <w:rFonts w:asciiTheme="minorHAnsi" w:hAnsiTheme="minorHAnsi" w:cstheme="minorHAnsi"/>
                <w:spacing w:val="3"/>
                <w:sz w:val="24"/>
                <w:szCs w:val="24"/>
              </w:rPr>
              <w:t>д</w:t>
            </w:r>
            <w:r w:rsidRPr="007A44AD">
              <w:rPr>
                <w:rFonts w:asciiTheme="minorHAnsi" w:hAnsiTheme="minorHAnsi" w:cstheme="minorHAnsi"/>
                <w:spacing w:val="-3"/>
                <w:sz w:val="24"/>
                <w:szCs w:val="24"/>
              </w:rPr>
              <w:t>а</w:t>
            </w:r>
            <w:r w:rsidRPr="007A44AD">
              <w:rPr>
                <w:rFonts w:asciiTheme="minorHAnsi" w:hAnsiTheme="minorHAnsi" w:cstheme="minorHAnsi"/>
                <w:sz w:val="24"/>
                <w:szCs w:val="24"/>
              </w:rPr>
              <w:t xml:space="preserve">рот  </w:t>
            </w:r>
            <w:r w:rsidRPr="007A44AD">
              <w:rPr>
                <w:rFonts w:asciiTheme="minorHAnsi" w:hAnsiTheme="minorHAnsi" w:cstheme="minorHAnsi"/>
                <w:spacing w:val="1"/>
                <w:sz w:val="24"/>
                <w:szCs w:val="24"/>
              </w:rPr>
              <w:t>з</w:t>
            </w:r>
            <w:r w:rsidRPr="007A44AD">
              <w:rPr>
                <w:rFonts w:asciiTheme="minorHAnsi" w:hAnsiTheme="minorHAnsi" w:cstheme="minorHAnsi"/>
                <w:sz w:val="24"/>
                <w:szCs w:val="24"/>
              </w:rPr>
              <w:t>а</w:t>
            </w:r>
          </w:p>
          <w:p w:rsidR="009C76ED" w:rsidRDefault="009C76ED" w:rsidP="00377CE0">
            <w:pPr>
              <w:shd w:val="clear" w:color="auto" w:fill="FFFFFF"/>
              <w:adjustRightInd w:val="0"/>
              <w:spacing w:line="276" w:lineRule="auto"/>
              <w:ind w:left="283" w:right="259"/>
              <w:contextualSpacing/>
              <w:jc w:val="both"/>
              <w:rPr>
                <w:rFonts w:asciiTheme="minorHAnsi" w:hAnsiTheme="minorHAnsi" w:cstheme="minorHAnsi"/>
                <w:sz w:val="24"/>
                <w:szCs w:val="24"/>
                <w:lang w:val="mk-MK"/>
              </w:rPr>
            </w:pPr>
          </w:p>
          <w:p w:rsidR="002F13A4" w:rsidRPr="009C76ED" w:rsidRDefault="002F13A4" w:rsidP="00377CE0">
            <w:pPr>
              <w:shd w:val="clear" w:color="auto" w:fill="FFFFFF"/>
              <w:adjustRightInd w:val="0"/>
              <w:spacing w:line="276" w:lineRule="auto"/>
              <w:ind w:left="283" w:right="259"/>
              <w:contextualSpacing/>
              <w:jc w:val="both"/>
              <w:rPr>
                <w:rFonts w:asciiTheme="minorHAnsi" w:hAnsiTheme="minorHAnsi" w:cstheme="minorHAnsi"/>
                <w:spacing w:val="3"/>
                <w:sz w:val="24"/>
                <w:szCs w:val="24"/>
              </w:rPr>
            </w:pPr>
            <w:r w:rsidRPr="007A44AD">
              <w:rPr>
                <w:rFonts w:asciiTheme="minorHAnsi" w:hAnsiTheme="minorHAnsi" w:cstheme="minorHAnsi"/>
                <w:spacing w:val="3"/>
                <w:sz w:val="24"/>
                <w:szCs w:val="24"/>
              </w:rPr>
              <w:t>с</w:t>
            </w:r>
            <w:r w:rsidRPr="007A44AD">
              <w:rPr>
                <w:rFonts w:asciiTheme="minorHAnsi" w:hAnsiTheme="minorHAnsi" w:cstheme="minorHAnsi"/>
                <w:spacing w:val="-3"/>
                <w:sz w:val="24"/>
                <w:szCs w:val="24"/>
              </w:rPr>
              <w:t>и</w:t>
            </w:r>
            <w:r w:rsidRPr="007A44AD">
              <w:rPr>
                <w:rFonts w:asciiTheme="minorHAnsi" w:hAnsiTheme="minorHAnsi" w:cstheme="minorHAnsi"/>
                <w:spacing w:val="3"/>
                <w:sz w:val="24"/>
                <w:szCs w:val="24"/>
              </w:rPr>
              <w:t>с</w:t>
            </w:r>
            <w:r w:rsidRPr="007A44AD">
              <w:rPr>
                <w:rFonts w:asciiTheme="minorHAnsi" w:hAnsiTheme="minorHAnsi" w:cstheme="minorHAnsi"/>
                <w:spacing w:val="-1"/>
                <w:sz w:val="24"/>
                <w:szCs w:val="24"/>
              </w:rPr>
              <w:t>т</w:t>
            </w:r>
            <w:r w:rsidRPr="007A44AD">
              <w:rPr>
                <w:rFonts w:asciiTheme="minorHAnsi" w:hAnsiTheme="minorHAnsi" w:cstheme="minorHAnsi"/>
                <w:spacing w:val="-3"/>
                <w:sz w:val="24"/>
                <w:szCs w:val="24"/>
              </w:rPr>
              <w:t>е</w:t>
            </w:r>
            <w:r w:rsidRPr="007A44AD">
              <w:rPr>
                <w:rFonts w:asciiTheme="minorHAnsi" w:hAnsiTheme="minorHAnsi" w:cstheme="minorHAnsi"/>
                <w:spacing w:val="3"/>
                <w:sz w:val="24"/>
                <w:szCs w:val="24"/>
              </w:rPr>
              <w:t>м</w:t>
            </w:r>
            <w:r w:rsidRPr="007A44AD">
              <w:rPr>
                <w:rFonts w:asciiTheme="minorHAnsi" w:hAnsiTheme="minorHAnsi" w:cstheme="minorHAnsi"/>
                <w:spacing w:val="2"/>
                <w:sz w:val="24"/>
                <w:szCs w:val="24"/>
              </w:rPr>
              <w:t>а</w:t>
            </w:r>
            <w:r w:rsidRPr="007A44AD">
              <w:rPr>
                <w:rFonts w:asciiTheme="minorHAnsi" w:hAnsiTheme="minorHAnsi" w:cstheme="minorHAnsi"/>
                <w:spacing w:val="-1"/>
                <w:sz w:val="24"/>
                <w:szCs w:val="24"/>
              </w:rPr>
              <w:t>т</w:t>
            </w:r>
            <w:r w:rsidRPr="007A44AD">
              <w:rPr>
                <w:rFonts w:asciiTheme="minorHAnsi" w:hAnsiTheme="minorHAnsi" w:cstheme="minorHAnsi"/>
                <w:spacing w:val="-2"/>
                <w:sz w:val="24"/>
                <w:szCs w:val="24"/>
              </w:rPr>
              <w:t>с</w:t>
            </w:r>
            <w:r w:rsidRPr="007A44AD">
              <w:rPr>
                <w:rFonts w:asciiTheme="minorHAnsi" w:hAnsiTheme="minorHAnsi" w:cstheme="minorHAnsi"/>
                <w:spacing w:val="1"/>
                <w:sz w:val="24"/>
                <w:szCs w:val="24"/>
              </w:rPr>
              <w:t>к</w:t>
            </w:r>
            <w:r w:rsidRPr="007A44AD">
              <w:rPr>
                <w:rFonts w:asciiTheme="minorHAnsi" w:hAnsiTheme="minorHAnsi" w:cstheme="minorHAnsi"/>
                <w:sz w:val="24"/>
                <w:szCs w:val="24"/>
              </w:rPr>
              <w:t xml:space="preserve">и  </w:t>
            </w:r>
            <w:r w:rsidRPr="007A44AD">
              <w:rPr>
                <w:rFonts w:asciiTheme="minorHAnsi" w:hAnsiTheme="minorHAnsi" w:cstheme="minorHAnsi"/>
                <w:spacing w:val="1"/>
                <w:sz w:val="24"/>
                <w:szCs w:val="24"/>
              </w:rPr>
              <w:t>п</w:t>
            </w:r>
            <w:r w:rsidRPr="007A44AD">
              <w:rPr>
                <w:rFonts w:asciiTheme="minorHAnsi" w:hAnsiTheme="minorHAnsi" w:cstheme="minorHAnsi"/>
                <w:sz w:val="24"/>
                <w:szCs w:val="24"/>
              </w:rPr>
              <w:t>ре</w:t>
            </w:r>
            <w:r w:rsidRPr="007A44AD">
              <w:rPr>
                <w:rFonts w:asciiTheme="minorHAnsi" w:hAnsiTheme="minorHAnsi" w:cstheme="minorHAnsi"/>
                <w:spacing w:val="-1"/>
                <w:sz w:val="24"/>
                <w:szCs w:val="24"/>
              </w:rPr>
              <w:t>г</w:t>
            </w:r>
            <w:r w:rsidRPr="007A44AD">
              <w:rPr>
                <w:rFonts w:asciiTheme="minorHAnsi" w:hAnsiTheme="minorHAnsi" w:cstheme="minorHAnsi"/>
                <w:sz w:val="24"/>
                <w:szCs w:val="24"/>
              </w:rPr>
              <w:t>лед</w:t>
            </w:r>
            <w:r w:rsidRPr="007A44AD">
              <w:rPr>
                <w:rFonts w:asciiTheme="minorHAnsi" w:hAnsiTheme="minorHAnsi" w:cstheme="minorHAnsi"/>
                <w:spacing w:val="-1"/>
                <w:sz w:val="24"/>
                <w:szCs w:val="24"/>
              </w:rPr>
              <w:t>и</w:t>
            </w:r>
            <w:r w:rsidRPr="007A44AD">
              <w:rPr>
                <w:rFonts w:asciiTheme="minorHAnsi" w:hAnsiTheme="minorHAnsi" w:cstheme="minorHAnsi"/>
                <w:sz w:val="24"/>
                <w:szCs w:val="24"/>
              </w:rPr>
              <w:t xml:space="preserve">,  </w:t>
            </w:r>
            <w:r w:rsidRPr="007A44AD">
              <w:rPr>
                <w:rFonts w:asciiTheme="minorHAnsi" w:hAnsiTheme="minorHAnsi" w:cstheme="minorHAnsi"/>
                <w:spacing w:val="-2"/>
                <w:sz w:val="24"/>
                <w:szCs w:val="24"/>
              </w:rPr>
              <w:t>в</w:t>
            </w:r>
            <w:r w:rsidRPr="007A44AD">
              <w:rPr>
                <w:rFonts w:asciiTheme="minorHAnsi" w:hAnsiTheme="minorHAnsi" w:cstheme="minorHAnsi"/>
                <w:spacing w:val="2"/>
                <w:sz w:val="24"/>
                <w:szCs w:val="24"/>
              </w:rPr>
              <w:t>а</w:t>
            </w:r>
            <w:r w:rsidRPr="007A44AD">
              <w:rPr>
                <w:rFonts w:asciiTheme="minorHAnsi" w:hAnsiTheme="minorHAnsi" w:cstheme="minorHAnsi"/>
                <w:spacing w:val="-1"/>
                <w:sz w:val="24"/>
                <w:szCs w:val="24"/>
              </w:rPr>
              <w:t>к</w:t>
            </w:r>
            <w:r w:rsidRPr="007A44AD">
              <w:rPr>
                <w:rFonts w:asciiTheme="minorHAnsi" w:hAnsiTheme="minorHAnsi" w:cstheme="minorHAnsi"/>
                <w:spacing w:val="1"/>
                <w:sz w:val="24"/>
                <w:szCs w:val="24"/>
              </w:rPr>
              <w:t>ц</w:t>
            </w:r>
            <w:r w:rsidRPr="007A44AD">
              <w:rPr>
                <w:rFonts w:asciiTheme="minorHAnsi" w:hAnsiTheme="minorHAnsi" w:cstheme="minorHAnsi"/>
                <w:spacing w:val="-1"/>
                <w:sz w:val="24"/>
                <w:szCs w:val="24"/>
              </w:rPr>
              <w:t>и</w:t>
            </w:r>
            <w:r w:rsidRPr="007A44AD">
              <w:rPr>
                <w:rFonts w:asciiTheme="minorHAnsi" w:hAnsiTheme="minorHAnsi" w:cstheme="minorHAnsi"/>
                <w:sz w:val="24"/>
                <w:szCs w:val="24"/>
              </w:rPr>
              <w:t>на</w:t>
            </w:r>
            <w:r w:rsidRPr="007A44AD">
              <w:rPr>
                <w:rFonts w:asciiTheme="minorHAnsi" w:hAnsiTheme="minorHAnsi" w:cstheme="minorHAnsi"/>
                <w:spacing w:val="1"/>
                <w:sz w:val="24"/>
                <w:szCs w:val="24"/>
              </w:rPr>
              <w:t>ц</w:t>
            </w:r>
            <w:r w:rsidRPr="007A44AD">
              <w:rPr>
                <w:rFonts w:asciiTheme="minorHAnsi" w:hAnsiTheme="minorHAnsi" w:cstheme="minorHAnsi"/>
                <w:spacing w:val="2"/>
                <w:sz w:val="24"/>
                <w:szCs w:val="24"/>
              </w:rPr>
              <w:t>и</w:t>
            </w:r>
            <w:r w:rsidRPr="007A44AD">
              <w:rPr>
                <w:rFonts w:asciiTheme="minorHAnsi" w:hAnsiTheme="minorHAnsi" w:cstheme="minorHAnsi"/>
                <w:sz w:val="24"/>
                <w:szCs w:val="24"/>
              </w:rPr>
              <w:t xml:space="preserve">и  и  </w:t>
            </w:r>
            <w:r w:rsidRPr="007A44AD">
              <w:rPr>
                <w:rFonts w:asciiTheme="minorHAnsi" w:hAnsiTheme="minorHAnsi" w:cstheme="minorHAnsi"/>
                <w:spacing w:val="-1"/>
                <w:sz w:val="24"/>
                <w:szCs w:val="24"/>
              </w:rPr>
              <w:t>и</w:t>
            </w:r>
            <w:r w:rsidRPr="007A44AD">
              <w:rPr>
                <w:rFonts w:asciiTheme="minorHAnsi" w:hAnsiTheme="minorHAnsi" w:cstheme="minorHAnsi"/>
                <w:spacing w:val="3"/>
                <w:sz w:val="24"/>
                <w:szCs w:val="24"/>
              </w:rPr>
              <w:t>м</w:t>
            </w:r>
            <w:r w:rsidRPr="007A44AD">
              <w:rPr>
                <w:rFonts w:asciiTheme="minorHAnsi" w:hAnsiTheme="minorHAnsi" w:cstheme="minorHAnsi"/>
                <w:spacing w:val="-2"/>
                <w:sz w:val="24"/>
                <w:szCs w:val="24"/>
              </w:rPr>
              <w:t>у</w:t>
            </w:r>
            <w:r w:rsidRPr="007A44AD">
              <w:rPr>
                <w:rFonts w:asciiTheme="minorHAnsi" w:hAnsiTheme="minorHAnsi" w:cstheme="minorHAnsi"/>
                <w:sz w:val="24"/>
                <w:szCs w:val="24"/>
              </w:rPr>
              <w:t>н</w:t>
            </w:r>
            <w:r w:rsidRPr="007A44AD">
              <w:rPr>
                <w:rFonts w:asciiTheme="minorHAnsi" w:hAnsiTheme="minorHAnsi" w:cstheme="minorHAnsi"/>
                <w:spacing w:val="2"/>
                <w:sz w:val="24"/>
                <w:szCs w:val="24"/>
              </w:rPr>
              <w:t>и</w:t>
            </w:r>
            <w:r w:rsidRPr="007A44AD">
              <w:rPr>
                <w:rFonts w:asciiTheme="minorHAnsi" w:hAnsiTheme="minorHAnsi" w:cstheme="minorHAnsi"/>
                <w:spacing w:val="-2"/>
                <w:sz w:val="24"/>
                <w:szCs w:val="24"/>
              </w:rPr>
              <w:t>з</w:t>
            </w:r>
            <w:r w:rsidRPr="007A44AD">
              <w:rPr>
                <w:rFonts w:asciiTheme="minorHAnsi" w:hAnsiTheme="minorHAnsi" w:cstheme="minorHAnsi"/>
                <w:sz w:val="24"/>
                <w:szCs w:val="24"/>
              </w:rPr>
              <w:t>а</w:t>
            </w:r>
            <w:r w:rsidRPr="007A44AD">
              <w:rPr>
                <w:rFonts w:asciiTheme="minorHAnsi" w:hAnsiTheme="minorHAnsi" w:cstheme="minorHAnsi"/>
                <w:spacing w:val="1"/>
                <w:sz w:val="24"/>
                <w:szCs w:val="24"/>
              </w:rPr>
              <w:t>ц</w:t>
            </w:r>
            <w:r w:rsidRPr="007A44AD">
              <w:rPr>
                <w:rFonts w:asciiTheme="minorHAnsi" w:hAnsiTheme="minorHAnsi" w:cstheme="minorHAnsi"/>
                <w:spacing w:val="2"/>
                <w:sz w:val="24"/>
                <w:szCs w:val="24"/>
              </w:rPr>
              <w:t>и</w:t>
            </w:r>
            <w:r w:rsidRPr="007A44AD">
              <w:rPr>
                <w:rFonts w:asciiTheme="minorHAnsi" w:hAnsiTheme="minorHAnsi" w:cstheme="minorHAnsi"/>
                <w:sz w:val="24"/>
                <w:szCs w:val="24"/>
              </w:rPr>
              <w:t xml:space="preserve">и  </w:t>
            </w:r>
            <w:r w:rsidRPr="007A44AD">
              <w:rPr>
                <w:rFonts w:asciiTheme="minorHAnsi" w:hAnsiTheme="minorHAnsi" w:cstheme="minorHAnsi"/>
                <w:spacing w:val="3"/>
                <w:w w:val="101"/>
                <w:sz w:val="24"/>
                <w:szCs w:val="24"/>
              </w:rPr>
              <w:t>п</w:t>
            </w:r>
            <w:r w:rsidRPr="007A44AD">
              <w:rPr>
                <w:rFonts w:asciiTheme="minorHAnsi" w:hAnsiTheme="minorHAnsi" w:cstheme="minorHAnsi"/>
                <w:spacing w:val="-3"/>
                <w:w w:val="101"/>
                <w:sz w:val="24"/>
                <w:szCs w:val="24"/>
              </w:rPr>
              <w:t>р</w:t>
            </w:r>
            <w:r w:rsidRPr="007A44AD">
              <w:rPr>
                <w:rFonts w:asciiTheme="minorHAnsi" w:hAnsiTheme="minorHAnsi" w:cstheme="minorHAnsi"/>
                <w:w w:val="101"/>
                <w:sz w:val="24"/>
                <w:szCs w:val="24"/>
              </w:rPr>
              <w:t xml:space="preserve">и </w:t>
            </w:r>
            <w:r w:rsidRPr="007A44AD">
              <w:rPr>
                <w:rFonts w:asciiTheme="minorHAnsi" w:hAnsiTheme="minorHAnsi" w:cstheme="minorHAnsi"/>
                <w:spacing w:val="3"/>
                <w:sz w:val="24"/>
                <w:szCs w:val="24"/>
              </w:rPr>
              <w:t>З</w:t>
            </w:r>
            <w:r w:rsidRPr="007A44AD">
              <w:rPr>
                <w:rFonts w:asciiTheme="minorHAnsi" w:hAnsiTheme="minorHAnsi" w:cstheme="minorHAnsi"/>
                <w:sz w:val="24"/>
                <w:szCs w:val="24"/>
              </w:rPr>
              <w:t>др</w:t>
            </w:r>
            <w:r w:rsidRPr="007A44AD">
              <w:rPr>
                <w:rFonts w:asciiTheme="minorHAnsi" w:hAnsiTheme="minorHAnsi" w:cstheme="minorHAnsi"/>
                <w:spacing w:val="-3"/>
                <w:sz w:val="24"/>
                <w:szCs w:val="24"/>
              </w:rPr>
              <w:t>а</w:t>
            </w:r>
            <w:r w:rsidRPr="007A44AD">
              <w:rPr>
                <w:rFonts w:asciiTheme="minorHAnsi" w:hAnsiTheme="minorHAnsi" w:cstheme="minorHAnsi"/>
                <w:spacing w:val="1"/>
                <w:sz w:val="24"/>
                <w:szCs w:val="24"/>
              </w:rPr>
              <w:t>вс</w:t>
            </w:r>
            <w:r w:rsidRPr="007A44AD">
              <w:rPr>
                <w:rFonts w:asciiTheme="minorHAnsi" w:hAnsiTheme="minorHAnsi" w:cstheme="minorHAnsi"/>
                <w:spacing w:val="-4"/>
                <w:sz w:val="24"/>
                <w:szCs w:val="24"/>
              </w:rPr>
              <w:t>т</w:t>
            </w:r>
            <w:r w:rsidRPr="007A44AD">
              <w:rPr>
                <w:rFonts w:asciiTheme="minorHAnsi" w:hAnsiTheme="minorHAnsi" w:cstheme="minorHAnsi"/>
                <w:spacing w:val="3"/>
                <w:sz w:val="24"/>
                <w:szCs w:val="24"/>
              </w:rPr>
              <w:t>в</w:t>
            </w:r>
            <w:r w:rsidRPr="007A44AD">
              <w:rPr>
                <w:rFonts w:asciiTheme="minorHAnsi" w:hAnsiTheme="minorHAnsi" w:cstheme="minorHAnsi"/>
                <w:spacing w:val="-3"/>
                <w:sz w:val="24"/>
                <w:szCs w:val="24"/>
              </w:rPr>
              <w:t>е</w:t>
            </w:r>
            <w:r w:rsidRPr="007A44AD">
              <w:rPr>
                <w:rFonts w:asciiTheme="minorHAnsi" w:hAnsiTheme="minorHAnsi" w:cstheme="minorHAnsi"/>
                <w:spacing w:val="3"/>
                <w:sz w:val="24"/>
                <w:szCs w:val="24"/>
              </w:rPr>
              <w:t>н</w:t>
            </w:r>
            <w:r w:rsidRPr="007A44AD">
              <w:rPr>
                <w:rFonts w:asciiTheme="minorHAnsi" w:hAnsiTheme="minorHAnsi" w:cstheme="minorHAnsi"/>
                <w:spacing w:val="-1"/>
                <w:sz w:val="24"/>
                <w:szCs w:val="24"/>
              </w:rPr>
              <w:t>и</w:t>
            </w:r>
            <w:r w:rsidRPr="007A44AD">
              <w:rPr>
                <w:rFonts w:asciiTheme="minorHAnsi" w:hAnsiTheme="minorHAnsi" w:cstheme="minorHAnsi"/>
                <w:sz w:val="24"/>
                <w:szCs w:val="24"/>
              </w:rPr>
              <w:t>от</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3"/>
                <w:sz w:val="24"/>
                <w:szCs w:val="24"/>
              </w:rPr>
              <w:t>д</w:t>
            </w:r>
            <w:r w:rsidRPr="007A44AD">
              <w:rPr>
                <w:rFonts w:asciiTheme="minorHAnsi" w:hAnsiTheme="minorHAnsi" w:cstheme="minorHAnsi"/>
                <w:spacing w:val="-3"/>
                <w:sz w:val="24"/>
                <w:szCs w:val="24"/>
              </w:rPr>
              <w:t>о</w:t>
            </w:r>
            <w:r w:rsidRPr="007A44AD">
              <w:rPr>
                <w:rFonts w:asciiTheme="minorHAnsi" w:hAnsiTheme="minorHAnsi" w:cstheme="minorHAnsi"/>
                <w:sz w:val="24"/>
                <w:szCs w:val="24"/>
              </w:rPr>
              <w:t>м</w:t>
            </w:r>
            <w:r w:rsidRPr="007A44AD">
              <w:rPr>
                <w:rFonts w:asciiTheme="minorHAnsi" w:hAnsiTheme="minorHAnsi" w:cstheme="minorHAnsi"/>
                <w:sz w:val="24"/>
                <w:szCs w:val="24"/>
                <w:lang w:val="mk-MK"/>
              </w:rPr>
              <w:t xml:space="preserve"> </w:t>
            </w:r>
            <w:r w:rsidRPr="007A44AD">
              <w:rPr>
                <w:rFonts w:asciiTheme="minorHAnsi" w:hAnsiTheme="minorHAnsi" w:cstheme="minorHAnsi"/>
                <w:spacing w:val="3"/>
                <w:sz w:val="24"/>
                <w:szCs w:val="24"/>
              </w:rPr>
              <w:t>в</w:t>
            </w:r>
            <w:r w:rsidRPr="007A44AD">
              <w:rPr>
                <w:rFonts w:asciiTheme="minorHAnsi" w:hAnsiTheme="minorHAnsi" w:cstheme="minorHAnsi"/>
                <w:sz w:val="24"/>
                <w:szCs w:val="24"/>
              </w:rPr>
              <w:t>о</w:t>
            </w:r>
            <w:r w:rsidRPr="007A44AD">
              <w:rPr>
                <w:rFonts w:asciiTheme="minorHAnsi" w:hAnsiTheme="minorHAnsi" w:cstheme="minorHAnsi"/>
                <w:spacing w:val="3"/>
                <w:sz w:val="24"/>
                <w:szCs w:val="24"/>
                <w:lang w:val="mk-MK"/>
              </w:rPr>
              <w:t xml:space="preserve"> Делчево</w:t>
            </w:r>
          </w:p>
          <w:p w:rsidR="009C76ED" w:rsidRPr="007A44AD" w:rsidRDefault="009C76ED" w:rsidP="00377CE0">
            <w:pPr>
              <w:shd w:val="clear" w:color="auto" w:fill="FFFFFF"/>
              <w:adjustRightInd w:val="0"/>
              <w:spacing w:line="276" w:lineRule="auto"/>
              <w:ind w:left="283" w:right="259"/>
              <w:contextualSpacing/>
              <w:jc w:val="both"/>
              <w:rPr>
                <w:rFonts w:asciiTheme="minorHAnsi" w:hAnsiTheme="minorHAnsi" w:cstheme="minorHAnsi"/>
                <w:spacing w:val="3"/>
                <w:sz w:val="24"/>
                <w:szCs w:val="24"/>
              </w:rPr>
            </w:pPr>
          </w:p>
          <w:p w:rsidR="002F13A4" w:rsidRPr="009C76ED" w:rsidRDefault="002F13A4" w:rsidP="003018A2">
            <w:pPr>
              <w:pStyle w:val="ListParagraph"/>
              <w:widowControl/>
              <w:numPr>
                <w:ilvl w:val="2"/>
                <w:numId w:val="73"/>
              </w:numPr>
              <w:shd w:val="clear" w:color="auto" w:fill="FFFFFF"/>
              <w:autoSpaceDE/>
              <w:autoSpaceDN/>
              <w:spacing w:line="276" w:lineRule="auto"/>
              <w:ind w:right="259"/>
              <w:contextualSpacing/>
              <w:rPr>
                <w:rFonts w:asciiTheme="minorHAnsi" w:hAnsiTheme="minorHAnsi" w:cstheme="minorHAnsi"/>
                <w:sz w:val="24"/>
                <w:szCs w:val="24"/>
                <w:lang w:val="mk-MK"/>
              </w:rPr>
            </w:pPr>
            <w:r w:rsidRPr="009C76ED">
              <w:rPr>
                <w:rFonts w:asciiTheme="minorHAnsi" w:hAnsiTheme="minorHAnsi" w:cstheme="minorHAnsi"/>
                <w:b/>
                <w:sz w:val="24"/>
                <w:szCs w:val="24"/>
                <w:lang w:val="mk-MK"/>
              </w:rPr>
              <w:t>Медиуми (со цел промоција на училиштето)</w:t>
            </w:r>
          </w:p>
          <w:p w:rsidR="002F13A4" w:rsidRPr="007A44AD" w:rsidRDefault="002F13A4" w:rsidP="00377CE0">
            <w:pPr>
              <w:widowControl/>
              <w:shd w:val="clear" w:color="auto" w:fill="FFFFFF"/>
              <w:autoSpaceDE/>
              <w:autoSpaceDN/>
              <w:spacing w:line="276" w:lineRule="auto"/>
              <w:ind w:left="283" w:right="259"/>
              <w:contextualSpacing/>
              <w:rPr>
                <w:rFonts w:asciiTheme="minorHAnsi" w:hAnsiTheme="minorHAnsi" w:cstheme="minorHAnsi"/>
                <w:b/>
                <w:sz w:val="24"/>
                <w:szCs w:val="24"/>
                <w:lang w:val="mk-MK"/>
              </w:rPr>
            </w:pPr>
            <w:r w:rsidRPr="007A44AD">
              <w:rPr>
                <w:rFonts w:asciiTheme="minorHAnsi" w:hAnsiTheme="minorHAnsi" w:cstheme="minorHAnsi"/>
                <w:b/>
                <w:sz w:val="24"/>
                <w:szCs w:val="24"/>
                <w:lang w:val="mk-MK"/>
              </w:rPr>
              <w:t>За сопствената афирмација училиштето ќе соработува со најразлични медиуми</w:t>
            </w:r>
          </w:p>
          <w:p w:rsidR="002F13A4" w:rsidRPr="007A44AD" w:rsidRDefault="002F13A4" w:rsidP="00377CE0">
            <w:pPr>
              <w:widowControl/>
              <w:shd w:val="clear" w:color="auto" w:fill="FFFFFF"/>
              <w:autoSpaceDE/>
              <w:autoSpaceDN/>
              <w:spacing w:line="276" w:lineRule="auto"/>
              <w:ind w:left="283" w:right="259"/>
              <w:contextualSpacing/>
              <w:jc w:val="both"/>
              <w:rPr>
                <w:rFonts w:asciiTheme="minorHAnsi" w:hAnsiTheme="minorHAnsi" w:cstheme="minorHAnsi"/>
                <w:sz w:val="24"/>
                <w:szCs w:val="24"/>
                <w:lang w:val="mk-MK"/>
              </w:rPr>
            </w:pPr>
            <w:r w:rsidRPr="007A44AD">
              <w:rPr>
                <w:rFonts w:asciiTheme="minorHAnsi" w:hAnsiTheme="minorHAnsi" w:cstheme="minorHAnsi"/>
                <w:sz w:val="24"/>
                <w:szCs w:val="24"/>
              </w:rPr>
              <w:t>Соработката со медиумите е вежен дел во соработката со јавноста.</w:t>
            </w:r>
            <w:r w:rsidRPr="007A44AD">
              <w:rPr>
                <w:rFonts w:asciiTheme="minorHAnsi" w:hAnsiTheme="minorHAnsi" w:cstheme="minorHAnsi"/>
                <w:sz w:val="24"/>
                <w:szCs w:val="24"/>
                <w:lang w:val="mk-MK"/>
              </w:rPr>
              <w:t xml:space="preserve"> </w:t>
            </w:r>
            <w:r w:rsidRPr="007A44AD">
              <w:rPr>
                <w:rFonts w:asciiTheme="minorHAnsi" w:hAnsiTheme="minorHAnsi" w:cstheme="minorHAnsi"/>
                <w:sz w:val="24"/>
                <w:szCs w:val="24"/>
              </w:rPr>
              <w:t>Како и секое современо училиште и нашето училиште има потреба од афирмација на неговата работа и постигнатите резултати, со цел јавноста да има увид во начинот на работење, целите и резултатите што притоа се постигнуваат. На овој начин и ученикото творештво и постигања во разни области добиваат можност за поширока афирмација.</w:t>
            </w:r>
            <w:r w:rsidRPr="007A44AD">
              <w:rPr>
                <w:rFonts w:asciiTheme="minorHAnsi" w:hAnsiTheme="minorHAnsi" w:cstheme="minorHAnsi"/>
                <w:sz w:val="24"/>
                <w:szCs w:val="24"/>
                <w:lang w:val="mk-MK"/>
              </w:rPr>
              <w:t xml:space="preserve"> </w:t>
            </w:r>
            <w:r w:rsidRPr="007A44AD">
              <w:rPr>
                <w:rFonts w:asciiTheme="minorHAnsi" w:hAnsiTheme="minorHAnsi" w:cstheme="minorHAnsi"/>
                <w:sz w:val="24"/>
                <w:szCs w:val="24"/>
              </w:rPr>
              <w:t>На овој план е предвидена соработка со повеќе печатени и електронски медиуми, како што се: МТВ</w:t>
            </w:r>
            <w:r w:rsidRPr="007A44AD">
              <w:rPr>
                <w:rFonts w:asciiTheme="minorHAnsi" w:hAnsiTheme="minorHAnsi" w:cstheme="minorHAnsi"/>
                <w:sz w:val="24"/>
                <w:szCs w:val="24"/>
                <w:lang w:val="mk-MK"/>
              </w:rPr>
              <w:t xml:space="preserve"> </w:t>
            </w:r>
            <w:r w:rsidRPr="007A44AD">
              <w:rPr>
                <w:rFonts w:asciiTheme="minorHAnsi" w:hAnsiTheme="minorHAnsi" w:cstheme="minorHAnsi"/>
                <w:sz w:val="24"/>
                <w:szCs w:val="24"/>
              </w:rPr>
              <w:t>,</w:t>
            </w:r>
            <w:r w:rsidRPr="007A44AD">
              <w:rPr>
                <w:rFonts w:asciiTheme="minorHAnsi" w:hAnsiTheme="minorHAnsi" w:cstheme="minorHAnsi"/>
                <w:sz w:val="24"/>
                <w:szCs w:val="24"/>
                <w:lang w:val="mk-MK"/>
              </w:rPr>
              <w:t xml:space="preserve"> ТВ СТАР, ТВ КАНАЛ ПЛУС </w:t>
            </w:r>
            <w:r w:rsidRPr="007A44AD">
              <w:rPr>
                <w:rFonts w:asciiTheme="minorHAnsi" w:hAnsiTheme="minorHAnsi" w:cstheme="minorHAnsi"/>
                <w:sz w:val="24"/>
                <w:szCs w:val="24"/>
              </w:rPr>
              <w:t>,</w:t>
            </w:r>
            <w:r w:rsidRPr="007A44AD">
              <w:rPr>
                <w:rFonts w:asciiTheme="minorHAnsi" w:hAnsiTheme="minorHAnsi" w:cstheme="minorHAnsi"/>
                <w:sz w:val="24"/>
                <w:szCs w:val="24"/>
                <w:lang w:val="mk-MK"/>
              </w:rPr>
              <w:t xml:space="preserve"> Делчево 365,</w:t>
            </w:r>
            <w:r w:rsidRPr="007A44AD">
              <w:rPr>
                <w:rFonts w:asciiTheme="minorHAnsi" w:hAnsiTheme="minorHAnsi" w:cstheme="minorHAnsi"/>
                <w:sz w:val="24"/>
                <w:szCs w:val="24"/>
              </w:rPr>
              <w:t xml:space="preserve"> списанијата за деца и млади: Развигор, Другарче, Наш свет, дневниот печат.</w:t>
            </w:r>
            <w:r w:rsidRPr="007A44AD">
              <w:rPr>
                <w:rFonts w:asciiTheme="minorHAnsi" w:hAnsiTheme="minorHAnsi" w:cstheme="minorHAnsi"/>
                <w:b/>
                <w:sz w:val="24"/>
                <w:szCs w:val="24"/>
                <w:lang w:val="mk-MK"/>
              </w:rPr>
              <w:t xml:space="preserve"> </w:t>
            </w:r>
            <w:r w:rsidRPr="007A44AD">
              <w:rPr>
                <w:rFonts w:asciiTheme="minorHAnsi" w:hAnsiTheme="minorHAnsi" w:cstheme="minorHAnsi"/>
                <w:sz w:val="24"/>
                <w:szCs w:val="24"/>
                <w:lang w:val="mk-MK"/>
              </w:rPr>
              <w:t>За сопствената афирмација училиштето ги користи свајта веб и фб страна.</w:t>
            </w:r>
          </w:p>
          <w:p w:rsidR="002F13A4" w:rsidRDefault="002F13A4" w:rsidP="00377CE0">
            <w:pPr>
              <w:pStyle w:val="TableParagraph"/>
              <w:spacing w:line="276" w:lineRule="auto"/>
              <w:ind w:left="283" w:right="259"/>
              <w:jc w:val="both"/>
              <w:rPr>
                <w:sz w:val="24"/>
              </w:rPr>
            </w:pPr>
          </w:p>
        </w:tc>
        <w:tc>
          <w:tcPr>
            <w:tcW w:w="2290" w:type="dxa"/>
          </w:tcPr>
          <w:p w:rsidR="002F13A4" w:rsidRDefault="002F13A4" w:rsidP="00377CE0">
            <w:pPr>
              <w:pStyle w:val="TableParagraph"/>
              <w:spacing w:before="1" w:line="276" w:lineRule="auto"/>
              <w:ind w:left="269" w:right="109"/>
              <w:rPr>
                <w:sz w:val="24"/>
              </w:rPr>
            </w:pPr>
            <w:r>
              <w:rPr>
                <w:spacing w:val="-1"/>
                <w:sz w:val="24"/>
              </w:rPr>
              <w:lastRenderedPageBreak/>
              <w:t>основно училиште</w:t>
            </w:r>
            <w:r>
              <w:rPr>
                <w:spacing w:val="-52"/>
                <w:sz w:val="24"/>
              </w:rPr>
              <w:t xml:space="preserve"> </w:t>
            </w:r>
            <w:r>
              <w:rPr>
                <w:sz w:val="24"/>
              </w:rPr>
              <w:t>(МОН);</w:t>
            </w:r>
          </w:p>
          <w:p w:rsidR="002F13A4" w:rsidRDefault="002F13A4" w:rsidP="003018A2">
            <w:pPr>
              <w:pStyle w:val="TableParagraph"/>
              <w:numPr>
                <w:ilvl w:val="0"/>
                <w:numId w:val="62"/>
              </w:numPr>
              <w:tabs>
                <w:tab w:val="left" w:pos="270"/>
              </w:tabs>
              <w:spacing w:line="276" w:lineRule="auto"/>
              <w:ind w:right="593"/>
              <w:rPr>
                <w:sz w:val="24"/>
              </w:rPr>
            </w:pPr>
            <w:r>
              <w:rPr>
                <w:spacing w:val="-1"/>
                <w:sz w:val="24"/>
              </w:rPr>
              <w:t xml:space="preserve">Записници </w:t>
            </w:r>
            <w:r>
              <w:rPr>
                <w:sz w:val="24"/>
              </w:rPr>
              <w:t>од</w:t>
            </w:r>
            <w:r>
              <w:rPr>
                <w:spacing w:val="-52"/>
                <w:sz w:val="24"/>
              </w:rPr>
              <w:t xml:space="preserve"> </w:t>
            </w:r>
            <w:r>
              <w:rPr>
                <w:sz w:val="24"/>
              </w:rPr>
              <w:t>санитарен</w:t>
            </w:r>
          </w:p>
          <w:p w:rsidR="002F13A4" w:rsidRDefault="002F13A4" w:rsidP="00377CE0">
            <w:pPr>
              <w:pStyle w:val="TableParagraph"/>
              <w:spacing w:line="276" w:lineRule="auto"/>
              <w:ind w:left="269"/>
              <w:rPr>
                <w:sz w:val="24"/>
              </w:rPr>
            </w:pPr>
            <w:r>
              <w:rPr>
                <w:sz w:val="24"/>
              </w:rPr>
              <w:t>инспектор;</w:t>
            </w:r>
          </w:p>
          <w:p w:rsidR="002F13A4" w:rsidRDefault="002F13A4" w:rsidP="00377CE0">
            <w:pPr>
              <w:pStyle w:val="TableParagraph"/>
              <w:spacing w:line="276" w:lineRule="auto"/>
              <w:rPr>
                <w:b/>
                <w:sz w:val="24"/>
              </w:rPr>
            </w:pPr>
          </w:p>
          <w:p w:rsidR="002F13A4" w:rsidRDefault="002F13A4" w:rsidP="00377CE0">
            <w:pPr>
              <w:pStyle w:val="TableParagraph"/>
              <w:spacing w:before="11" w:line="276" w:lineRule="auto"/>
              <w:rPr>
                <w:b/>
                <w:sz w:val="34"/>
              </w:rPr>
            </w:pPr>
          </w:p>
          <w:p w:rsidR="002F13A4" w:rsidRDefault="002F13A4" w:rsidP="003018A2">
            <w:pPr>
              <w:pStyle w:val="TableParagraph"/>
              <w:numPr>
                <w:ilvl w:val="0"/>
                <w:numId w:val="62"/>
              </w:numPr>
              <w:tabs>
                <w:tab w:val="left" w:pos="270"/>
              </w:tabs>
              <w:spacing w:line="276" w:lineRule="auto"/>
              <w:ind w:right="607"/>
              <w:rPr>
                <w:sz w:val="24"/>
              </w:rPr>
            </w:pPr>
            <w:r>
              <w:rPr>
                <w:spacing w:val="-1"/>
                <w:sz w:val="24"/>
              </w:rPr>
              <w:t xml:space="preserve">Процедура </w:t>
            </w:r>
            <w:r>
              <w:rPr>
                <w:sz w:val="24"/>
              </w:rPr>
              <w:t>за</w:t>
            </w:r>
            <w:r>
              <w:rPr>
                <w:spacing w:val="-52"/>
                <w:sz w:val="24"/>
              </w:rPr>
              <w:t xml:space="preserve"> </w:t>
            </w:r>
            <w:r>
              <w:rPr>
                <w:sz w:val="24"/>
              </w:rPr>
              <w:t>грижа</w:t>
            </w:r>
            <w:r>
              <w:rPr>
                <w:spacing w:val="-3"/>
                <w:sz w:val="24"/>
              </w:rPr>
              <w:t xml:space="preserve"> </w:t>
            </w:r>
            <w:r>
              <w:rPr>
                <w:sz w:val="24"/>
              </w:rPr>
              <w:t>на</w:t>
            </w:r>
          </w:p>
          <w:p w:rsidR="002F13A4" w:rsidRDefault="002F13A4" w:rsidP="00377CE0">
            <w:pPr>
              <w:pStyle w:val="TableParagraph"/>
              <w:spacing w:line="276" w:lineRule="auto"/>
              <w:ind w:left="269"/>
              <w:rPr>
                <w:sz w:val="24"/>
              </w:rPr>
            </w:pPr>
            <w:r>
              <w:rPr>
                <w:sz w:val="24"/>
              </w:rPr>
              <w:t>учениците</w:t>
            </w:r>
            <w:r>
              <w:rPr>
                <w:spacing w:val="-3"/>
                <w:sz w:val="24"/>
              </w:rPr>
              <w:t xml:space="preserve"> </w:t>
            </w:r>
            <w:r>
              <w:rPr>
                <w:sz w:val="24"/>
              </w:rPr>
              <w:t>со</w:t>
            </w:r>
          </w:p>
          <w:p w:rsidR="002F13A4" w:rsidRDefault="002F13A4" w:rsidP="00377CE0">
            <w:pPr>
              <w:pStyle w:val="TableParagraph"/>
              <w:spacing w:before="43" w:line="276" w:lineRule="auto"/>
              <w:ind w:left="269"/>
              <w:rPr>
                <w:sz w:val="24"/>
              </w:rPr>
            </w:pPr>
            <w:r>
              <w:rPr>
                <w:sz w:val="24"/>
              </w:rPr>
              <w:t>телесни</w:t>
            </w:r>
            <w:r>
              <w:rPr>
                <w:spacing w:val="-4"/>
                <w:sz w:val="24"/>
              </w:rPr>
              <w:t xml:space="preserve"> </w:t>
            </w:r>
            <w:r>
              <w:rPr>
                <w:sz w:val="24"/>
              </w:rPr>
              <w:t>пречки;</w:t>
            </w:r>
          </w:p>
          <w:p w:rsidR="002F13A4" w:rsidRDefault="002F13A4" w:rsidP="003018A2">
            <w:pPr>
              <w:pStyle w:val="TableParagraph"/>
              <w:numPr>
                <w:ilvl w:val="0"/>
                <w:numId w:val="62"/>
              </w:numPr>
              <w:tabs>
                <w:tab w:val="left" w:pos="270"/>
              </w:tabs>
              <w:spacing w:before="48" w:line="276" w:lineRule="auto"/>
              <w:rPr>
                <w:sz w:val="24"/>
              </w:rPr>
            </w:pPr>
            <w:r>
              <w:rPr>
                <w:sz w:val="24"/>
              </w:rPr>
              <w:t>Годишни</w:t>
            </w:r>
          </w:p>
          <w:p w:rsidR="002F13A4" w:rsidRDefault="002F13A4" w:rsidP="00377CE0">
            <w:pPr>
              <w:pStyle w:val="TableParagraph"/>
              <w:spacing w:before="43" w:line="276" w:lineRule="auto"/>
              <w:ind w:left="269" w:right="734"/>
              <w:rPr>
                <w:sz w:val="24"/>
              </w:rPr>
            </w:pPr>
            <w:r>
              <w:rPr>
                <w:sz w:val="24"/>
              </w:rPr>
              <w:t>програми и</w:t>
            </w:r>
            <w:r>
              <w:rPr>
                <w:spacing w:val="1"/>
                <w:sz w:val="24"/>
              </w:rPr>
              <w:t xml:space="preserve"> </w:t>
            </w:r>
            <w:r>
              <w:rPr>
                <w:spacing w:val="-1"/>
                <w:sz w:val="24"/>
              </w:rPr>
              <w:t>извештаи</w:t>
            </w:r>
            <w:r>
              <w:rPr>
                <w:spacing w:val="-11"/>
                <w:sz w:val="24"/>
              </w:rPr>
              <w:t xml:space="preserve"> </w:t>
            </w:r>
            <w:r>
              <w:rPr>
                <w:sz w:val="24"/>
              </w:rPr>
              <w:t>на</w:t>
            </w:r>
          </w:p>
          <w:p w:rsidR="002F13A4" w:rsidRDefault="002F13A4" w:rsidP="00377CE0">
            <w:pPr>
              <w:pStyle w:val="TableParagraph"/>
              <w:spacing w:line="276" w:lineRule="auto"/>
              <w:ind w:left="269"/>
              <w:rPr>
                <w:sz w:val="24"/>
              </w:rPr>
            </w:pPr>
            <w:r>
              <w:rPr>
                <w:sz w:val="24"/>
              </w:rPr>
              <w:t>стручната</w:t>
            </w:r>
            <w:r>
              <w:rPr>
                <w:spacing w:val="-6"/>
                <w:sz w:val="24"/>
              </w:rPr>
              <w:t xml:space="preserve"> </w:t>
            </w:r>
            <w:r>
              <w:rPr>
                <w:sz w:val="24"/>
              </w:rPr>
              <w:t>служба;</w:t>
            </w:r>
          </w:p>
          <w:p w:rsidR="002F13A4" w:rsidRDefault="002F13A4" w:rsidP="003018A2">
            <w:pPr>
              <w:pStyle w:val="TableParagraph"/>
              <w:numPr>
                <w:ilvl w:val="0"/>
                <w:numId w:val="62"/>
              </w:numPr>
              <w:tabs>
                <w:tab w:val="left" w:pos="270"/>
              </w:tabs>
              <w:spacing w:before="43" w:line="276" w:lineRule="auto"/>
              <w:ind w:right="732"/>
              <w:rPr>
                <w:sz w:val="24"/>
              </w:rPr>
            </w:pPr>
            <w:r>
              <w:rPr>
                <w:sz w:val="24"/>
              </w:rPr>
              <w:t>Анализа на</w:t>
            </w:r>
            <w:r>
              <w:rPr>
                <w:spacing w:val="1"/>
                <w:sz w:val="24"/>
              </w:rPr>
              <w:t xml:space="preserve"> </w:t>
            </w:r>
            <w:r>
              <w:rPr>
                <w:sz w:val="24"/>
              </w:rPr>
              <w:t>социјалната</w:t>
            </w:r>
            <w:r>
              <w:rPr>
                <w:spacing w:val="-52"/>
                <w:sz w:val="24"/>
              </w:rPr>
              <w:t xml:space="preserve"> </w:t>
            </w:r>
            <w:r>
              <w:rPr>
                <w:spacing w:val="-1"/>
                <w:sz w:val="24"/>
              </w:rPr>
              <w:t xml:space="preserve">структура </w:t>
            </w:r>
            <w:r>
              <w:rPr>
                <w:sz w:val="24"/>
              </w:rPr>
              <w:t>на</w:t>
            </w:r>
            <w:r>
              <w:rPr>
                <w:spacing w:val="-52"/>
                <w:sz w:val="24"/>
              </w:rPr>
              <w:t xml:space="preserve"> </w:t>
            </w:r>
            <w:r>
              <w:rPr>
                <w:sz w:val="24"/>
              </w:rPr>
              <w:t>учениците;</w:t>
            </w:r>
          </w:p>
          <w:p w:rsidR="002F13A4" w:rsidRPr="0046184F" w:rsidRDefault="002F13A4" w:rsidP="003018A2">
            <w:pPr>
              <w:pStyle w:val="TableParagraph"/>
              <w:numPr>
                <w:ilvl w:val="0"/>
                <w:numId w:val="62"/>
              </w:numPr>
              <w:tabs>
                <w:tab w:val="left" w:pos="270"/>
              </w:tabs>
              <w:spacing w:before="2" w:line="276" w:lineRule="auto"/>
              <w:ind w:right="464"/>
              <w:rPr>
                <w:sz w:val="24"/>
              </w:rPr>
            </w:pPr>
            <w:r>
              <w:rPr>
                <w:sz w:val="24"/>
              </w:rPr>
              <w:t>Програма за</w:t>
            </w:r>
            <w:r>
              <w:rPr>
                <w:spacing w:val="1"/>
                <w:sz w:val="24"/>
              </w:rPr>
              <w:t xml:space="preserve"> </w:t>
            </w:r>
            <w:r>
              <w:rPr>
                <w:sz w:val="24"/>
              </w:rPr>
              <w:t>работа</w:t>
            </w:r>
            <w:r>
              <w:rPr>
                <w:spacing w:val="-10"/>
                <w:sz w:val="24"/>
              </w:rPr>
              <w:t xml:space="preserve"> </w:t>
            </w:r>
            <w:r>
              <w:rPr>
                <w:sz w:val="24"/>
              </w:rPr>
              <w:t>на</w:t>
            </w:r>
            <w:r>
              <w:rPr>
                <w:spacing w:val="-9"/>
                <w:sz w:val="24"/>
              </w:rPr>
              <w:t xml:space="preserve"> </w:t>
            </w:r>
            <w:r>
              <w:rPr>
                <w:sz w:val="24"/>
              </w:rPr>
              <w:t>ПЦК.</w:t>
            </w:r>
          </w:p>
          <w:p w:rsidR="002F13A4" w:rsidRDefault="002F13A4" w:rsidP="003018A2">
            <w:pPr>
              <w:pStyle w:val="TableParagraph"/>
              <w:numPr>
                <w:ilvl w:val="0"/>
                <w:numId w:val="62"/>
              </w:numPr>
              <w:tabs>
                <w:tab w:val="left" w:pos="270"/>
              </w:tabs>
              <w:spacing w:before="2" w:line="276" w:lineRule="auto"/>
              <w:rPr>
                <w:sz w:val="24"/>
              </w:rPr>
            </w:pPr>
            <w:r>
              <w:rPr>
                <w:sz w:val="24"/>
              </w:rPr>
              <w:t>Годишна</w:t>
            </w:r>
          </w:p>
          <w:p w:rsidR="002F13A4" w:rsidRDefault="002F13A4" w:rsidP="00377CE0">
            <w:pPr>
              <w:pStyle w:val="TableParagraph"/>
              <w:spacing w:before="48" w:line="276" w:lineRule="auto"/>
              <w:ind w:left="269" w:right="728"/>
              <w:rPr>
                <w:sz w:val="24"/>
              </w:rPr>
            </w:pPr>
            <w:r>
              <w:rPr>
                <w:sz w:val="24"/>
              </w:rPr>
              <w:t>програма за</w:t>
            </w:r>
            <w:r>
              <w:rPr>
                <w:spacing w:val="-52"/>
                <w:sz w:val="24"/>
              </w:rPr>
              <w:t xml:space="preserve"> </w:t>
            </w:r>
            <w:r>
              <w:rPr>
                <w:sz w:val="24"/>
              </w:rPr>
              <w:t>работа на</w:t>
            </w:r>
            <w:r>
              <w:rPr>
                <w:spacing w:val="1"/>
                <w:sz w:val="24"/>
              </w:rPr>
              <w:t xml:space="preserve"> </w:t>
            </w:r>
            <w:r>
              <w:rPr>
                <w:spacing w:val="-1"/>
                <w:sz w:val="24"/>
              </w:rPr>
              <w:t>училиштето;</w:t>
            </w:r>
          </w:p>
          <w:p w:rsidR="002F13A4" w:rsidRDefault="002F13A4" w:rsidP="003018A2">
            <w:pPr>
              <w:pStyle w:val="TableParagraph"/>
              <w:numPr>
                <w:ilvl w:val="0"/>
                <w:numId w:val="62"/>
              </w:numPr>
              <w:tabs>
                <w:tab w:val="left" w:pos="270"/>
              </w:tabs>
              <w:spacing w:line="276" w:lineRule="auto"/>
              <w:ind w:right="396"/>
              <w:rPr>
                <w:sz w:val="24"/>
              </w:rPr>
            </w:pPr>
            <w:r>
              <w:rPr>
                <w:sz w:val="24"/>
              </w:rPr>
              <w:t>Програма за</w:t>
            </w:r>
            <w:r>
              <w:rPr>
                <w:spacing w:val="1"/>
                <w:sz w:val="24"/>
              </w:rPr>
              <w:t xml:space="preserve"> </w:t>
            </w:r>
            <w:r>
              <w:rPr>
                <w:sz w:val="24"/>
              </w:rPr>
              <w:t>работа на</w:t>
            </w:r>
            <w:r>
              <w:rPr>
                <w:spacing w:val="1"/>
                <w:sz w:val="24"/>
              </w:rPr>
              <w:t xml:space="preserve"> </w:t>
            </w:r>
            <w:r>
              <w:rPr>
                <w:spacing w:val="-1"/>
                <w:sz w:val="24"/>
              </w:rPr>
              <w:t xml:space="preserve">раководител </w:t>
            </w:r>
            <w:r>
              <w:rPr>
                <w:sz w:val="24"/>
              </w:rPr>
              <w:t>на</w:t>
            </w:r>
            <w:r>
              <w:rPr>
                <w:spacing w:val="-52"/>
                <w:sz w:val="24"/>
              </w:rPr>
              <w:t xml:space="preserve"> </w:t>
            </w:r>
            <w:r>
              <w:rPr>
                <w:sz w:val="24"/>
              </w:rPr>
              <w:t>паралелка;</w:t>
            </w:r>
          </w:p>
          <w:p w:rsidR="002F13A4" w:rsidRDefault="002F13A4" w:rsidP="003018A2">
            <w:pPr>
              <w:pStyle w:val="TableParagraph"/>
              <w:numPr>
                <w:ilvl w:val="0"/>
                <w:numId w:val="62"/>
              </w:numPr>
              <w:tabs>
                <w:tab w:val="left" w:pos="270"/>
              </w:tabs>
              <w:spacing w:line="276" w:lineRule="auto"/>
              <w:rPr>
                <w:sz w:val="24"/>
              </w:rPr>
            </w:pPr>
            <w:r>
              <w:rPr>
                <w:sz w:val="24"/>
              </w:rPr>
              <w:t>Куќен</w:t>
            </w:r>
            <w:r>
              <w:rPr>
                <w:spacing w:val="-2"/>
                <w:sz w:val="24"/>
              </w:rPr>
              <w:t xml:space="preserve"> </w:t>
            </w:r>
            <w:r>
              <w:rPr>
                <w:sz w:val="24"/>
              </w:rPr>
              <w:t>ред;</w:t>
            </w:r>
          </w:p>
          <w:p w:rsidR="002F13A4" w:rsidRDefault="002F13A4" w:rsidP="003018A2">
            <w:pPr>
              <w:pStyle w:val="TableParagraph"/>
              <w:numPr>
                <w:ilvl w:val="0"/>
                <w:numId w:val="62"/>
              </w:numPr>
              <w:tabs>
                <w:tab w:val="left" w:pos="270"/>
              </w:tabs>
              <w:spacing w:before="42" w:line="276" w:lineRule="auto"/>
              <w:ind w:right="204"/>
              <w:rPr>
                <w:sz w:val="24"/>
              </w:rPr>
            </w:pPr>
            <w:r>
              <w:rPr>
                <w:sz w:val="24"/>
              </w:rPr>
              <w:t>Записници од</w:t>
            </w:r>
            <w:r>
              <w:rPr>
                <w:spacing w:val="1"/>
                <w:sz w:val="24"/>
              </w:rPr>
              <w:t xml:space="preserve"> </w:t>
            </w:r>
            <w:r>
              <w:rPr>
                <w:spacing w:val="-1"/>
                <w:sz w:val="24"/>
              </w:rPr>
              <w:lastRenderedPageBreak/>
              <w:t xml:space="preserve">надлежни </w:t>
            </w:r>
            <w:r>
              <w:rPr>
                <w:sz w:val="24"/>
              </w:rPr>
              <w:t>органи</w:t>
            </w:r>
            <w:r>
              <w:rPr>
                <w:spacing w:val="-52"/>
                <w:sz w:val="24"/>
              </w:rPr>
              <w:t xml:space="preserve"> </w:t>
            </w:r>
            <w:r>
              <w:rPr>
                <w:sz w:val="24"/>
              </w:rPr>
              <w:t>за контрола на</w:t>
            </w:r>
            <w:r>
              <w:rPr>
                <w:spacing w:val="1"/>
                <w:sz w:val="24"/>
              </w:rPr>
              <w:t xml:space="preserve"> </w:t>
            </w:r>
            <w:r>
              <w:rPr>
                <w:sz w:val="24"/>
              </w:rPr>
              <w:t>хигиената и</w:t>
            </w:r>
            <w:r>
              <w:rPr>
                <w:spacing w:val="1"/>
                <w:sz w:val="24"/>
              </w:rPr>
              <w:t xml:space="preserve"> </w:t>
            </w:r>
            <w:r>
              <w:rPr>
                <w:sz w:val="24"/>
              </w:rPr>
              <w:t>здравјето</w:t>
            </w:r>
            <w:r>
              <w:rPr>
                <w:spacing w:val="-5"/>
                <w:sz w:val="24"/>
              </w:rPr>
              <w:t xml:space="preserve"> </w:t>
            </w:r>
            <w:r>
              <w:rPr>
                <w:sz w:val="24"/>
              </w:rPr>
              <w:t>на</w:t>
            </w:r>
          </w:p>
          <w:p w:rsidR="002F13A4" w:rsidRDefault="002F13A4" w:rsidP="00377CE0">
            <w:pPr>
              <w:pStyle w:val="TableParagraph"/>
              <w:spacing w:before="1" w:line="276" w:lineRule="auto"/>
              <w:ind w:left="269"/>
              <w:rPr>
                <w:sz w:val="24"/>
              </w:rPr>
            </w:pPr>
            <w:r>
              <w:rPr>
                <w:sz w:val="24"/>
              </w:rPr>
              <w:t>децата;</w:t>
            </w:r>
          </w:p>
          <w:p w:rsidR="002F13A4" w:rsidRDefault="002F13A4" w:rsidP="003018A2">
            <w:pPr>
              <w:pStyle w:val="TableParagraph"/>
              <w:numPr>
                <w:ilvl w:val="0"/>
                <w:numId w:val="62"/>
              </w:numPr>
              <w:tabs>
                <w:tab w:val="left" w:pos="270"/>
              </w:tabs>
              <w:spacing w:before="43" w:line="276" w:lineRule="auto"/>
              <w:rPr>
                <w:sz w:val="24"/>
              </w:rPr>
            </w:pPr>
            <w:r>
              <w:rPr>
                <w:sz w:val="24"/>
              </w:rPr>
              <w:t>Документ</w:t>
            </w:r>
            <w:r>
              <w:rPr>
                <w:spacing w:val="-6"/>
                <w:sz w:val="24"/>
              </w:rPr>
              <w:t xml:space="preserve"> </w:t>
            </w:r>
            <w:r>
              <w:rPr>
                <w:sz w:val="24"/>
              </w:rPr>
              <w:t>за</w:t>
            </w:r>
          </w:p>
          <w:p w:rsidR="002F13A4" w:rsidRDefault="002F13A4" w:rsidP="00377CE0">
            <w:pPr>
              <w:pStyle w:val="TableParagraph"/>
              <w:spacing w:before="1" w:line="276" w:lineRule="auto"/>
              <w:ind w:left="269" w:right="744"/>
              <w:rPr>
                <w:sz w:val="24"/>
              </w:rPr>
            </w:pPr>
            <w:r>
              <w:rPr>
                <w:sz w:val="24"/>
              </w:rPr>
              <w:t>евиденција</w:t>
            </w:r>
            <w:r>
              <w:rPr>
                <w:spacing w:val="-2"/>
                <w:sz w:val="24"/>
              </w:rPr>
              <w:t xml:space="preserve"> </w:t>
            </w:r>
            <w:r>
              <w:rPr>
                <w:sz w:val="24"/>
              </w:rPr>
              <w:t>на извршени</w:t>
            </w:r>
            <w:r>
              <w:rPr>
                <w:spacing w:val="1"/>
                <w:sz w:val="24"/>
              </w:rPr>
              <w:t xml:space="preserve"> </w:t>
            </w:r>
            <w:r>
              <w:rPr>
                <w:spacing w:val="-1"/>
                <w:sz w:val="24"/>
              </w:rPr>
              <w:t>систематски</w:t>
            </w:r>
            <w:r>
              <w:rPr>
                <w:spacing w:val="-52"/>
                <w:sz w:val="24"/>
              </w:rPr>
              <w:t xml:space="preserve"> </w:t>
            </w:r>
            <w:r>
              <w:rPr>
                <w:spacing w:val="-1"/>
                <w:sz w:val="24"/>
              </w:rPr>
              <w:t>прегледи</w:t>
            </w:r>
            <w:r>
              <w:rPr>
                <w:spacing w:val="-9"/>
                <w:sz w:val="24"/>
              </w:rPr>
              <w:t xml:space="preserve"> </w:t>
            </w:r>
            <w:r>
              <w:rPr>
                <w:sz w:val="24"/>
              </w:rPr>
              <w:t>на</w:t>
            </w:r>
          </w:p>
          <w:p w:rsidR="002F13A4" w:rsidRDefault="002F13A4" w:rsidP="00377CE0">
            <w:pPr>
              <w:pStyle w:val="TableParagraph"/>
              <w:spacing w:line="276" w:lineRule="auto"/>
              <w:ind w:left="269"/>
              <w:rPr>
                <w:sz w:val="24"/>
              </w:rPr>
            </w:pPr>
            <w:r>
              <w:rPr>
                <w:sz w:val="24"/>
              </w:rPr>
              <w:t>вработените;</w:t>
            </w:r>
          </w:p>
          <w:p w:rsidR="002F13A4" w:rsidRDefault="002F13A4" w:rsidP="003018A2">
            <w:pPr>
              <w:pStyle w:val="TableParagraph"/>
              <w:numPr>
                <w:ilvl w:val="0"/>
                <w:numId w:val="61"/>
              </w:numPr>
              <w:tabs>
                <w:tab w:val="left" w:pos="270"/>
              </w:tabs>
              <w:spacing w:before="43" w:line="276" w:lineRule="auto"/>
              <w:rPr>
                <w:sz w:val="24"/>
              </w:rPr>
            </w:pPr>
            <w:r>
              <w:rPr>
                <w:sz w:val="24"/>
              </w:rPr>
              <w:t>Педагошка</w:t>
            </w:r>
          </w:p>
          <w:p w:rsidR="002F13A4" w:rsidRDefault="002F13A4" w:rsidP="00377CE0">
            <w:pPr>
              <w:pStyle w:val="TableParagraph"/>
              <w:spacing w:before="48" w:line="276" w:lineRule="auto"/>
              <w:ind w:left="269" w:right="396"/>
              <w:rPr>
                <w:sz w:val="24"/>
              </w:rPr>
            </w:pPr>
            <w:r>
              <w:rPr>
                <w:sz w:val="24"/>
              </w:rPr>
              <w:t>евиденција и</w:t>
            </w:r>
            <w:r>
              <w:rPr>
                <w:spacing w:val="1"/>
                <w:sz w:val="24"/>
              </w:rPr>
              <w:t xml:space="preserve"> </w:t>
            </w:r>
            <w:r>
              <w:rPr>
                <w:sz w:val="24"/>
              </w:rPr>
              <w:t>документација;</w:t>
            </w:r>
          </w:p>
          <w:p w:rsidR="002F13A4" w:rsidRDefault="002F13A4" w:rsidP="003018A2">
            <w:pPr>
              <w:pStyle w:val="TableParagraph"/>
              <w:numPr>
                <w:ilvl w:val="0"/>
                <w:numId w:val="61"/>
              </w:numPr>
              <w:tabs>
                <w:tab w:val="left" w:pos="270"/>
              </w:tabs>
              <w:spacing w:line="276" w:lineRule="auto"/>
              <w:ind w:right="643"/>
              <w:rPr>
                <w:sz w:val="24"/>
              </w:rPr>
            </w:pPr>
            <w:r>
              <w:rPr>
                <w:sz w:val="24"/>
              </w:rPr>
              <w:t>Дневници на</w:t>
            </w:r>
            <w:r>
              <w:rPr>
                <w:spacing w:val="-52"/>
                <w:sz w:val="24"/>
              </w:rPr>
              <w:t xml:space="preserve"> </w:t>
            </w:r>
            <w:r>
              <w:rPr>
                <w:sz w:val="24"/>
              </w:rPr>
              <w:t>паралелките;</w:t>
            </w:r>
          </w:p>
          <w:p w:rsidR="002F13A4" w:rsidRDefault="002F13A4" w:rsidP="003018A2">
            <w:pPr>
              <w:pStyle w:val="TableParagraph"/>
              <w:numPr>
                <w:ilvl w:val="0"/>
                <w:numId w:val="61"/>
              </w:numPr>
              <w:tabs>
                <w:tab w:val="left" w:pos="270"/>
              </w:tabs>
              <w:spacing w:before="1" w:line="276" w:lineRule="auto"/>
              <w:rPr>
                <w:sz w:val="24"/>
              </w:rPr>
            </w:pPr>
            <w:r>
              <w:rPr>
                <w:sz w:val="24"/>
              </w:rPr>
              <w:t>Плакати,</w:t>
            </w:r>
          </w:p>
          <w:p w:rsidR="002F13A4" w:rsidRDefault="002F13A4" w:rsidP="00377CE0">
            <w:pPr>
              <w:pStyle w:val="TableParagraph"/>
              <w:spacing w:before="43" w:line="276" w:lineRule="auto"/>
              <w:ind w:left="269" w:right="235"/>
              <w:rPr>
                <w:sz w:val="24"/>
              </w:rPr>
            </w:pPr>
            <w:r>
              <w:rPr>
                <w:sz w:val="24"/>
              </w:rPr>
              <w:t>предупредувања</w:t>
            </w:r>
            <w:r>
              <w:rPr>
                <w:spacing w:val="-52"/>
                <w:sz w:val="24"/>
              </w:rPr>
              <w:t xml:space="preserve"> </w:t>
            </w:r>
            <w:r>
              <w:rPr>
                <w:sz w:val="24"/>
              </w:rPr>
              <w:t>и</w:t>
            </w:r>
            <w:r>
              <w:rPr>
                <w:spacing w:val="-3"/>
                <w:sz w:val="24"/>
              </w:rPr>
              <w:t xml:space="preserve"> </w:t>
            </w:r>
            <w:r>
              <w:rPr>
                <w:sz w:val="24"/>
              </w:rPr>
              <w:t>постери</w:t>
            </w:r>
            <w:r>
              <w:rPr>
                <w:spacing w:val="1"/>
                <w:sz w:val="24"/>
              </w:rPr>
              <w:t xml:space="preserve"> </w:t>
            </w:r>
            <w:r>
              <w:rPr>
                <w:sz w:val="24"/>
              </w:rPr>
              <w:t>за</w:t>
            </w:r>
          </w:p>
          <w:p w:rsidR="002F13A4" w:rsidRDefault="002F13A4" w:rsidP="00377CE0">
            <w:pPr>
              <w:pStyle w:val="TableParagraph"/>
              <w:spacing w:line="276" w:lineRule="auto"/>
              <w:ind w:left="269" w:right="142"/>
              <w:rPr>
                <w:sz w:val="24"/>
              </w:rPr>
            </w:pPr>
            <w:r>
              <w:rPr>
                <w:sz w:val="24"/>
              </w:rPr>
              <w:t>хигиена</w:t>
            </w:r>
            <w:r>
              <w:rPr>
                <w:spacing w:val="-11"/>
                <w:sz w:val="24"/>
              </w:rPr>
              <w:t xml:space="preserve"> </w:t>
            </w:r>
            <w:r>
              <w:rPr>
                <w:sz w:val="24"/>
              </w:rPr>
              <w:t>и</w:t>
            </w:r>
            <w:r>
              <w:rPr>
                <w:spacing w:val="-10"/>
                <w:sz w:val="24"/>
              </w:rPr>
              <w:t xml:space="preserve"> </w:t>
            </w:r>
            <w:r>
              <w:rPr>
                <w:sz w:val="24"/>
              </w:rPr>
              <w:t>заштита</w:t>
            </w:r>
            <w:r>
              <w:rPr>
                <w:spacing w:val="-51"/>
                <w:sz w:val="24"/>
              </w:rPr>
              <w:t xml:space="preserve"> </w:t>
            </w:r>
            <w:r>
              <w:rPr>
                <w:sz w:val="24"/>
              </w:rPr>
              <w:t>од</w:t>
            </w:r>
            <w:r>
              <w:rPr>
                <w:spacing w:val="-3"/>
                <w:sz w:val="24"/>
              </w:rPr>
              <w:t xml:space="preserve"> </w:t>
            </w:r>
            <w:r>
              <w:rPr>
                <w:sz w:val="24"/>
              </w:rPr>
              <w:t>болести</w:t>
            </w:r>
            <w:r>
              <w:rPr>
                <w:color w:val="FF0000"/>
                <w:sz w:val="24"/>
              </w:rPr>
              <w:t>;</w:t>
            </w:r>
          </w:p>
          <w:p w:rsidR="002F13A4" w:rsidRDefault="002F13A4" w:rsidP="003018A2">
            <w:pPr>
              <w:pStyle w:val="TableParagraph"/>
              <w:numPr>
                <w:ilvl w:val="0"/>
                <w:numId w:val="61"/>
              </w:numPr>
              <w:tabs>
                <w:tab w:val="left" w:pos="270"/>
              </w:tabs>
              <w:spacing w:before="1" w:line="276" w:lineRule="auto"/>
              <w:rPr>
                <w:sz w:val="24"/>
              </w:rPr>
            </w:pPr>
            <w:r>
              <w:rPr>
                <w:sz w:val="24"/>
              </w:rPr>
              <w:t>Протокол</w:t>
            </w:r>
            <w:r>
              <w:rPr>
                <w:spacing w:val="-4"/>
                <w:sz w:val="24"/>
              </w:rPr>
              <w:t xml:space="preserve"> </w:t>
            </w:r>
            <w:r>
              <w:rPr>
                <w:sz w:val="24"/>
              </w:rPr>
              <w:t>за</w:t>
            </w:r>
          </w:p>
          <w:p w:rsidR="002F13A4" w:rsidRDefault="002F13A4" w:rsidP="00377CE0">
            <w:pPr>
              <w:pStyle w:val="TableParagraph"/>
              <w:spacing w:before="44" w:line="276" w:lineRule="auto"/>
              <w:ind w:left="269" w:right="449"/>
              <w:rPr>
                <w:sz w:val="24"/>
              </w:rPr>
            </w:pPr>
            <w:r>
              <w:rPr>
                <w:sz w:val="24"/>
              </w:rPr>
              <w:t>реализација на</w:t>
            </w:r>
            <w:r>
              <w:rPr>
                <w:spacing w:val="-52"/>
                <w:sz w:val="24"/>
              </w:rPr>
              <w:t xml:space="preserve"> </w:t>
            </w:r>
            <w:r>
              <w:rPr>
                <w:sz w:val="24"/>
              </w:rPr>
              <w:t>воспитно-</w:t>
            </w:r>
            <w:r>
              <w:rPr>
                <w:spacing w:val="1"/>
                <w:sz w:val="24"/>
              </w:rPr>
              <w:t xml:space="preserve"> </w:t>
            </w:r>
            <w:r>
              <w:rPr>
                <w:sz w:val="24"/>
              </w:rPr>
              <w:t>образовниот</w:t>
            </w:r>
          </w:p>
          <w:p w:rsidR="002F13A4" w:rsidRDefault="002F13A4" w:rsidP="00377CE0">
            <w:pPr>
              <w:pStyle w:val="TableParagraph"/>
              <w:spacing w:line="276" w:lineRule="auto"/>
              <w:ind w:left="269" w:right="133"/>
              <w:rPr>
                <w:sz w:val="24"/>
              </w:rPr>
            </w:pPr>
            <w:r>
              <w:rPr>
                <w:sz w:val="24"/>
              </w:rPr>
              <w:t>процес</w:t>
            </w:r>
            <w:r>
              <w:rPr>
                <w:spacing w:val="-12"/>
                <w:sz w:val="24"/>
              </w:rPr>
              <w:t xml:space="preserve"> </w:t>
            </w:r>
            <w:r>
              <w:rPr>
                <w:sz w:val="24"/>
              </w:rPr>
              <w:t>за</w:t>
            </w:r>
            <w:r>
              <w:rPr>
                <w:spacing w:val="-6"/>
                <w:sz w:val="24"/>
              </w:rPr>
              <w:t xml:space="preserve"> </w:t>
            </w:r>
            <w:r>
              <w:rPr>
                <w:sz w:val="24"/>
              </w:rPr>
              <w:t>заштита</w:t>
            </w:r>
            <w:r>
              <w:rPr>
                <w:spacing w:val="-52"/>
                <w:sz w:val="24"/>
              </w:rPr>
              <w:t xml:space="preserve"> </w:t>
            </w:r>
            <w:r>
              <w:rPr>
                <w:sz w:val="24"/>
              </w:rPr>
              <w:t>и</w:t>
            </w:r>
            <w:r>
              <w:rPr>
                <w:spacing w:val="-3"/>
                <w:sz w:val="24"/>
              </w:rPr>
              <w:t xml:space="preserve"> </w:t>
            </w:r>
            <w:r>
              <w:rPr>
                <w:sz w:val="24"/>
              </w:rPr>
              <w:t>превенција</w:t>
            </w:r>
            <w:r>
              <w:rPr>
                <w:spacing w:val="-2"/>
                <w:sz w:val="24"/>
              </w:rPr>
              <w:t xml:space="preserve"> </w:t>
            </w:r>
            <w:r>
              <w:rPr>
                <w:sz w:val="24"/>
              </w:rPr>
              <w:t>од</w:t>
            </w:r>
          </w:p>
          <w:p w:rsidR="002F13A4" w:rsidRDefault="002F13A4" w:rsidP="00377CE0">
            <w:pPr>
              <w:pStyle w:val="TableParagraph"/>
              <w:tabs>
                <w:tab w:val="left" w:pos="270"/>
              </w:tabs>
              <w:spacing w:before="2" w:line="276" w:lineRule="auto"/>
              <w:ind w:right="464"/>
              <w:rPr>
                <w:sz w:val="24"/>
              </w:rPr>
            </w:pPr>
            <w:r>
              <w:rPr>
                <w:sz w:val="24"/>
              </w:rPr>
              <w:t>КОВИД-19.</w:t>
            </w:r>
          </w:p>
        </w:tc>
        <w:tc>
          <w:tcPr>
            <w:tcW w:w="1561" w:type="dxa"/>
          </w:tcPr>
          <w:p w:rsidR="002F13A4" w:rsidRDefault="002F13A4" w:rsidP="00377CE0">
            <w:pPr>
              <w:pStyle w:val="TableParagraph"/>
              <w:spacing w:line="276" w:lineRule="auto"/>
              <w:rPr>
                <w:rFonts w:ascii="Times New Roman"/>
                <w:sz w:val="24"/>
              </w:rPr>
            </w:pPr>
          </w:p>
        </w:tc>
      </w:tr>
    </w:tbl>
    <w:p w:rsidR="00181438" w:rsidRDefault="00181438" w:rsidP="00377CE0">
      <w:pPr>
        <w:spacing w:before="11" w:line="276" w:lineRule="auto"/>
        <w:rPr>
          <w:rFonts w:ascii="Times New Roman"/>
          <w:sz w:val="24"/>
          <w:lang w:val="mk-MK"/>
        </w:rPr>
      </w:pPr>
    </w:p>
    <w:p w:rsidR="00181438" w:rsidRDefault="00181438" w:rsidP="00377CE0">
      <w:pPr>
        <w:spacing w:before="11" w:line="276" w:lineRule="auto"/>
        <w:rPr>
          <w:rFonts w:ascii="Times New Roman"/>
          <w:sz w:val="24"/>
          <w:lang w:val="mk-MK"/>
        </w:rPr>
      </w:pPr>
    </w:p>
    <w:p w:rsidR="00181438" w:rsidRDefault="00181438" w:rsidP="00377CE0">
      <w:pPr>
        <w:spacing w:before="11" w:line="276" w:lineRule="auto"/>
        <w:rPr>
          <w:rFonts w:ascii="Times New Roman"/>
          <w:sz w:val="24"/>
          <w:lang w:val="mk-MK"/>
        </w:rPr>
      </w:pPr>
    </w:p>
    <w:p w:rsidR="00181438" w:rsidRDefault="00181438" w:rsidP="00377CE0">
      <w:pPr>
        <w:spacing w:before="11" w:line="276" w:lineRule="auto"/>
        <w:rPr>
          <w:rFonts w:asciiTheme="minorHAnsi" w:hAnsiTheme="minorHAnsi" w:cstheme="minorHAnsi"/>
          <w:b/>
          <w:sz w:val="24"/>
          <w:szCs w:val="24"/>
          <w:lang w:val="mk-MK"/>
        </w:rPr>
      </w:pPr>
    </w:p>
    <w:p w:rsidR="00181438" w:rsidRDefault="00181438" w:rsidP="00377CE0">
      <w:pPr>
        <w:spacing w:before="11" w:line="276" w:lineRule="auto"/>
        <w:rPr>
          <w:rFonts w:asciiTheme="minorHAnsi" w:hAnsiTheme="minorHAnsi" w:cstheme="minorHAnsi"/>
          <w:b/>
          <w:sz w:val="24"/>
          <w:szCs w:val="24"/>
          <w:lang w:val="mk-MK"/>
        </w:rPr>
      </w:pPr>
    </w:p>
    <w:p w:rsidR="00181438" w:rsidRDefault="00181438" w:rsidP="00377CE0">
      <w:pPr>
        <w:spacing w:before="11" w:line="276" w:lineRule="auto"/>
        <w:rPr>
          <w:rFonts w:asciiTheme="minorHAnsi" w:hAnsiTheme="minorHAnsi" w:cstheme="minorHAnsi"/>
          <w:b/>
          <w:sz w:val="24"/>
          <w:szCs w:val="24"/>
          <w:lang w:val="mk-MK"/>
        </w:rPr>
      </w:pPr>
    </w:p>
    <w:p w:rsidR="00181438" w:rsidRDefault="00181438" w:rsidP="00377CE0">
      <w:pPr>
        <w:spacing w:before="11" w:line="276" w:lineRule="auto"/>
        <w:rPr>
          <w:rFonts w:asciiTheme="minorHAnsi" w:hAnsiTheme="minorHAnsi" w:cstheme="minorHAnsi"/>
          <w:b/>
          <w:sz w:val="24"/>
          <w:szCs w:val="24"/>
          <w:lang w:val="mk-MK"/>
        </w:rPr>
      </w:pPr>
    </w:p>
    <w:p w:rsidR="00181438" w:rsidRDefault="00181438" w:rsidP="00377CE0">
      <w:pPr>
        <w:spacing w:before="11" w:line="276" w:lineRule="auto"/>
        <w:rPr>
          <w:rFonts w:asciiTheme="minorHAnsi" w:hAnsiTheme="minorHAnsi" w:cstheme="minorHAnsi"/>
          <w:b/>
          <w:sz w:val="24"/>
          <w:szCs w:val="24"/>
          <w:lang w:val="mk-MK"/>
        </w:rPr>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90"/>
      </w:tblGrid>
      <w:tr w:rsidR="00181438" w:rsidRPr="007A44AD" w:rsidTr="002A2860">
        <w:trPr>
          <w:trHeight w:val="676"/>
        </w:trPr>
        <w:tc>
          <w:tcPr>
            <w:tcW w:w="13890" w:type="dxa"/>
            <w:shd w:val="clear" w:color="auto" w:fill="E4E4E4"/>
            <w:vAlign w:val="center"/>
          </w:tcPr>
          <w:p w:rsidR="00181438" w:rsidRPr="007A44AD" w:rsidRDefault="00181438" w:rsidP="00377CE0">
            <w:pPr>
              <w:spacing w:before="1" w:line="276" w:lineRule="auto"/>
              <w:ind w:left="171" w:right="172"/>
              <w:jc w:val="center"/>
              <w:rPr>
                <w:rFonts w:asciiTheme="minorHAnsi" w:hAnsiTheme="minorHAnsi" w:cstheme="minorHAnsi"/>
                <w:b/>
                <w:sz w:val="24"/>
                <w:szCs w:val="24"/>
              </w:rPr>
            </w:pPr>
            <w:r w:rsidRPr="00E94489">
              <w:rPr>
                <w:rFonts w:asciiTheme="minorHAnsi" w:hAnsiTheme="minorHAnsi" w:cstheme="minorHAnsi"/>
                <w:b/>
                <w:sz w:val="24"/>
                <w:szCs w:val="24"/>
              </w:rPr>
              <w:lastRenderedPageBreak/>
              <w:t>АНАЛИЗА НА РЕЗУЛТАТИТЕ ОД ИЗВРШЕНО АНКЕТИРАЊЕ</w:t>
            </w:r>
          </w:p>
        </w:tc>
      </w:tr>
    </w:tbl>
    <w:p w:rsidR="00181438" w:rsidRPr="009C76ED" w:rsidRDefault="00181438" w:rsidP="00377CE0">
      <w:pPr>
        <w:spacing w:before="11" w:line="276" w:lineRule="auto"/>
        <w:rPr>
          <w:rFonts w:asciiTheme="minorHAnsi" w:hAnsiTheme="minorHAnsi" w:cstheme="minorHAnsi"/>
          <w:b/>
          <w:sz w:val="24"/>
          <w:szCs w:val="24"/>
          <w:lang w:val="mk-MK"/>
        </w:rPr>
      </w:pPr>
    </w:p>
    <w:tbl>
      <w:tblPr>
        <w:tblW w:w="1393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4"/>
        <w:gridCol w:w="11952"/>
      </w:tblGrid>
      <w:tr w:rsidR="00181438" w:rsidRPr="007A44AD" w:rsidTr="00B730A4">
        <w:trPr>
          <w:trHeight w:val="894"/>
        </w:trPr>
        <w:tc>
          <w:tcPr>
            <w:tcW w:w="1984" w:type="dxa"/>
          </w:tcPr>
          <w:p w:rsidR="009C76ED" w:rsidRPr="00181438" w:rsidRDefault="009C76ED" w:rsidP="00377CE0">
            <w:pPr>
              <w:spacing w:line="276" w:lineRule="auto"/>
              <w:jc w:val="center"/>
              <w:rPr>
                <w:rFonts w:asciiTheme="minorHAnsi" w:hAnsiTheme="minorHAnsi" w:cstheme="minorHAnsi"/>
                <w:b/>
                <w:sz w:val="24"/>
                <w:szCs w:val="24"/>
                <w:lang w:val="mk-MK"/>
              </w:rPr>
            </w:pPr>
          </w:p>
          <w:p w:rsidR="009C76ED" w:rsidRPr="00181438" w:rsidRDefault="009C76ED" w:rsidP="00377CE0">
            <w:pPr>
              <w:spacing w:line="276" w:lineRule="auto"/>
              <w:jc w:val="center"/>
              <w:rPr>
                <w:rFonts w:asciiTheme="minorHAnsi" w:hAnsiTheme="minorHAnsi" w:cstheme="minorHAnsi"/>
                <w:b/>
                <w:sz w:val="24"/>
                <w:szCs w:val="24"/>
              </w:rPr>
            </w:pPr>
          </w:p>
          <w:p w:rsidR="009C76ED" w:rsidRPr="00181438" w:rsidRDefault="009C76ED" w:rsidP="00377CE0">
            <w:pPr>
              <w:spacing w:line="276" w:lineRule="auto"/>
              <w:jc w:val="center"/>
              <w:rPr>
                <w:rFonts w:asciiTheme="minorHAnsi" w:hAnsiTheme="minorHAnsi" w:cstheme="minorHAnsi"/>
                <w:b/>
                <w:sz w:val="24"/>
                <w:szCs w:val="24"/>
              </w:rPr>
            </w:pPr>
          </w:p>
          <w:p w:rsidR="009C76ED" w:rsidRPr="00181438" w:rsidRDefault="009C76ED" w:rsidP="00377CE0">
            <w:pPr>
              <w:spacing w:line="276" w:lineRule="auto"/>
              <w:jc w:val="center"/>
              <w:rPr>
                <w:rFonts w:asciiTheme="minorHAnsi" w:hAnsiTheme="minorHAnsi" w:cstheme="minorHAnsi"/>
                <w:b/>
                <w:sz w:val="24"/>
                <w:szCs w:val="24"/>
              </w:rPr>
            </w:pPr>
          </w:p>
          <w:p w:rsidR="009C76ED" w:rsidRPr="00181438" w:rsidRDefault="009C76ED" w:rsidP="00377CE0">
            <w:pPr>
              <w:spacing w:line="276" w:lineRule="auto"/>
              <w:jc w:val="center"/>
              <w:rPr>
                <w:rFonts w:asciiTheme="minorHAnsi" w:hAnsiTheme="minorHAnsi" w:cstheme="minorHAnsi"/>
                <w:b/>
                <w:sz w:val="24"/>
                <w:szCs w:val="24"/>
              </w:rPr>
            </w:pPr>
          </w:p>
          <w:p w:rsidR="009C76ED" w:rsidRPr="00181438" w:rsidRDefault="009C76ED" w:rsidP="00377CE0">
            <w:pPr>
              <w:spacing w:line="276" w:lineRule="auto"/>
              <w:jc w:val="center"/>
              <w:rPr>
                <w:rFonts w:asciiTheme="minorHAnsi" w:hAnsiTheme="minorHAnsi" w:cstheme="minorHAnsi"/>
                <w:b/>
                <w:sz w:val="24"/>
                <w:szCs w:val="24"/>
                <w:lang w:val="mk-MK"/>
              </w:rPr>
            </w:pPr>
            <w:r w:rsidRPr="00181438">
              <w:rPr>
                <w:rFonts w:asciiTheme="minorHAnsi" w:hAnsiTheme="minorHAnsi" w:cstheme="minorHAnsi"/>
                <w:b/>
                <w:sz w:val="24"/>
                <w:szCs w:val="24"/>
              </w:rPr>
              <w:t>Анкетни прашалници за наставници</w:t>
            </w:r>
          </w:p>
          <w:p w:rsidR="009C76ED" w:rsidRPr="00181438" w:rsidRDefault="009C76ED" w:rsidP="00377CE0">
            <w:pPr>
              <w:spacing w:line="276" w:lineRule="auto"/>
              <w:jc w:val="center"/>
              <w:rPr>
                <w:rFonts w:asciiTheme="minorHAnsi" w:hAnsiTheme="minorHAnsi" w:cstheme="minorHAnsi"/>
                <w:b/>
                <w:sz w:val="24"/>
                <w:szCs w:val="24"/>
              </w:rPr>
            </w:pPr>
          </w:p>
          <w:p w:rsidR="009C76ED" w:rsidRPr="00181438" w:rsidRDefault="009C76ED" w:rsidP="00377CE0">
            <w:pPr>
              <w:spacing w:line="276" w:lineRule="auto"/>
              <w:jc w:val="center"/>
              <w:rPr>
                <w:rFonts w:asciiTheme="minorHAnsi" w:hAnsiTheme="minorHAnsi" w:cstheme="minorHAnsi"/>
                <w:b/>
                <w:sz w:val="24"/>
                <w:szCs w:val="24"/>
              </w:rPr>
            </w:pPr>
          </w:p>
          <w:p w:rsidR="009C76ED" w:rsidRPr="00181438" w:rsidRDefault="009C76ED" w:rsidP="00377CE0">
            <w:pPr>
              <w:spacing w:line="276" w:lineRule="auto"/>
              <w:jc w:val="center"/>
              <w:rPr>
                <w:rFonts w:asciiTheme="minorHAnsi" w:hAnsiTheme="minorHAnsi" w:cstheme="minorHAnsi"/>
                <w:b/>
                <w:sz w:val="24"/>
                <w:szCs w:val="24"/>
              </w:rPr>
            </w:pPr>
          </w:p>
          <w:p w:rsidR="009C76ED" w:rsidRPr="00181438" w:rsidRDefault="009C76ED" w:rsidP="00377CE0">
            <w:pPr>
              <w:spacing w:line="276" w:lineRule="auto"/>
              <w:jc w:val="center"/>
              <w:rPr>
                <w:rFonts w:asciiTheme="minorHAnsi" w:hAnsiTheme="minorHAnsi" w:cstheme="minorHAnsi"/>
                <w:b/>
                <w:sz w:val="24"/>
                <w:szCs w:val="24"/>
              </w:rPr>
            </w:pPr>
          </w:p>
          <w:p w:rsidR="009C76ED" w:rsidRPr="00181438" w:rsidRDefault="009C76ED" w:rsidP="00377CE0">
            <w:pPr>
              <w:spacing w:line="276" w:lineRule="auto"/>
              <w:jc w:val="center"/>
              <w:rPr>
                <w:rFonts w:asciiTheme="minorHAnsi" w:hAnsiTheme="minorHAnsi" w:cstheme="minorHAnsi"/>
                <w:b/>
                <w:sz w:val="24"/>
                <w:szCs w:val="24"/>
              </w:rPr>
            </w:pPr>
          </w:p>
          <w:p w:rsidR="009C76ED" w:rsidRPr="00181438" w:rsidRDefault="009C76ED" w:rsidP="00377CE0">
            <w:pPr>
              <w:spacing w:line="276" w:lineRule="auto"/>
              <w:ind w:left="326" w:right="324" w:firstLine="62"/>
              <w:jc w:val="center"/>
              <w:rPr>
                <w:rFonts w:asciiTheme="minorHAnsi" w:hAnsiTheme="minorHAnsi" w:cstheme="minorHAnsi"/>
                <w:b/>
                <w:sz w:val="24"/>
                <w:szCs w:val="24"/>
              </w:rPr>
            </w:pPr>
          </w:p>
        </w:tc>
        <w:tc>
          <w:tcPr>
            <w:tcW w:w="11952" w:type="dxa"/>
          </w:tcPr>
          <w:p w:rsidR="009C76ED" w:rsidRPr="007A44AD" w:rsidRDefault="009C76ED" w:rsidP="00377CE0">
            <w:pPr>
              <w:spacing w:line="276" w:lineRule="auto"/>
              <w:ind w:left="369" w:right="259" w:hanging="264"/>
              <w:jc w:val="center"/>
              <w:rPr>
                <w:rFonts w:asciiTheme="minorHAnsi" w:hAnsiTheme="minorHAnsi" w:cstheme="minorHAnsi"/>
                <w:b/>
                <w:sz w:val="24"/>
                <w:szCs w:val="24"/>
                <w:lang w:val="mk-MK"/>
              </w:rPr>
            </w:pPr>
            <w:r w:rsidRPr="007A44AD">
              <w:rPr>
                <w:rFonts w:asciiTheme="minorHAnsi" w:hAnsiTheme="minorHAnsi" w:cstheme="minorHAnsi"/>
                <w:b/>
                <w:sz w:val="24"/>
                <w:szCs w:val="24"/>
              </w:rPr>
              <w:t xml:space="preserve">Комуникација: претпоставен </w:t>
            </w:r>
            <w:r w:rsidRPr="007A44AD">
              <w:rPr>
                <w:rFonts w:asciiTheme="minorHAnsi" w:hAnsiTheme="minorHAnsi" w:cstheme="minorHAnsi"/>
                <w:b/>
                <w:sz w:val="24"/>
                <w:szCs w:val="24"/>
                <w:lang w:val="mk-MK"/>
              </w:rPr>
              <w:t>-</w:t>
            </w:r>
            <w:r w:rsidRPr="007A44AD">
              <w:rPr>
                <w:rFonts w:asciiTheme="minorHAnsi" w:hAnsiTheme="minorHAnsi" w:cstheme="minorHAnsi"/>
                <w:b/>
                <w:sz w:val="24"/>
                <w:szCs w:val="24"/>
              </w:rPr>
              <w:t xml:space="preserve"> подреден (вработен)</w:t>
            </w:r>
          </w:p>
          <w:p w:rsidR="009C76ED" w:rsidRDefault="009C76ED" w:rsidP="00377CE0">
            <w:pPr>
              <w:pStyle w:val="ListParagraph"/>
              <w:spacing w:line="276" w:lineRule="auto"/>
              <w:ind w:left="369" w:right="259" w:hanging="264"/>
              <w:rPr>
                <w:rFonts w:asciiTheme="minorHAnsi" w:hAnsiTheme="minorHAnsi" w:cstheme="minorHAnsi"/>
                <w:sz w:val="24"/>
                <w:szCs w:val="24"/>
                <w:lang w:val="mk-MK"/>
              </w:rPr>
            </w:pPr>
            <w:r w:rsidRPr="007A44AD">
              <w:rPr>
                <w:rFonts w:asciiTheme="minorHAnsi" w:hAnsiTheme="minorHAnsi" w:cstheme="minorHAnsi"/>
                <w:sz w:val="24"/>
                <w:szCs w:val="24"/>
                <w:lang w:val="mk-MK"/>
              </w:rPr>
              <w:t xml:space="preserve">наставник </w:t>
            </w:r>
          </w:p>
          <w:p w:rsidR="009C76ED" w:rsidRPr="007A44AD" w:rsidRDefault="009C76ED" w:rsidP="00377CE0">
            <w:pPr>
              <w:pStyle w:val="ListParagraph"/>
              <w:spacing w:line="276" w:lineRule="auto"/>
              <w:ind w:left="369" w:right="259" w:hanging="264"/>
              <w:rPr>
                <w:rFonts w:asciiTheme="minorHAnsi" w:hAnsiTheme="minorHAnsi" w:cstheme="minorHAnsi"/>
                <w:sz w:val="24"/>
                <w:szCs w:val="24"/>
              </w:rPr>
            </w:pPr>
            <w:r w:rsidRPr="007A44AD">
              <w:rPr>
                <w:rFonts w:asciiTheme="minorHAnsi" w:hAnsiTheme="minorHAnsi" w:cstheme="minorHAnsi"/>
                <w:b/>
                <w:sz w:val="24"/>
                <w:szCs w:val="24"/>
              </w:rPr>
              <w:t>Во училиштето постои добра комуникација помеѓу директорот и вработените</w:t>
            </w:r>
            <w:r w:rsidRPr="007A44AD">
              <w:rPr>
                <w:rFonts w:asciiTheme="minorHAnsi" w:hAnsiTheme="minorHAnsi" w:cstheme="minorHAnsi"/>
                <w:sz w:val="24"/>
                <w:szCs w:val="24"/>
              </w:rPr>
              <w:t>.</w:t>
            </w:r>
          </w:p>
          <w:p w:rsidR="009C76ED" w:rsidRPr="007A44AD" w:rsidRDefault="009C76ED" w:rsidP="003018A2">
            <w:pPr>
              <w:pStyle w:val="ListParagraph"/>
              <w:numPr>
                <w:ilvl w:val="0"/>
                <w:numId w:val="74"/>
              </w:numPr>
              <w:spacing w:line="276" w:lineRule="auto"/>
              <w:ind w:left="369" w:right="259" w:hanging="264"/>
              <w:contextualSpacing/>
              <w:rPr>
                <w:rFonts w:asciiTheme="minorHAnsi" w:hAnsiTheme="minorHAnsi" w:cstheme="minorHAnsi"/>
                <w:sz w:val="24"/>
                <w:szCs w:val="24"/>
                <w:lang w:val="mk-MK"/>
              </w:rPr>
            </w:pPr>
            <w:r w:rsidRPr="007A44AD">
              <w:rPr>
                <w:rFonts w:asciiTheme="minorHAnsi" w:hAnsiTheme="minorHAnsi" w:cstheme="minorHAnsi"/>
                <w:sz w:val="24"/>
                <w:szCs w:val="24"/>
                <w:lang w:val="mk-MK"/>
              </w:rPr>
              <w:t>Со изјавата в</w:t>
            </w:r>
            <w:r w:rsidRPr="007A44AD">
              <w:rPr>
                <w:rFonts w:asciiTheme="minorHAnsi" w:hAnsiTheme="minorHAnsi" w:cstheme="minorHAnsi"/>
                <w:sz w:val="24"/>
                <w:szCs w:val="24"/>
              </w:rPr>
              <w:t>о училиштето постои добра комуникација помеѓу директорот и вработените</w:t>
            </w:r>
            <w:r w:rsidRPr="007A44AD">
              <w:rPr>
                <w:rFonts w:asciiTheme="minorHAnsi" w:hAnsiTheme="minorHAnsi" w:cstheme="minorHAnsi"/>
                <w:sz w:val="24"/>
                <w:szCs w:val="24"/>
                <w:lang w:val="mk-MK"/>
              </w:rPr>
              <w:t xml:space="preserve"> од 29 анкетирани наставници 1 наставник или 3,44% не дал никаков одговор, 3 наставника или 10,34%делумно се согласуваат,9 наставника  или 31,03% се согласуваат и 16 наставника или 55,17 'потполно се согласуваат.</w:t>
            </w:r>
          </w:p>
          <w:p w:rsidR="009C76ED" w:rsidRPr="007A44AD" w:rsidRDefault="009C76ED" w:rsidP="003018A2">
            <w:pPr>
              <w:pStyle w:val="ListParagraph"/>
              <w:numPr>
                <w:ilvl w:val="0"/>
                <w:numId w:val="74"/>
              </w:numPr>
              <w:spacing w:line="276" w:lineRule="auto"/>
              <w:ind w:left="369" w:right="259" w:hanging="264"/>
              <w:contextualSpacing/>
              <w:rPr>
                <w:rFonts w:asciiTheme="minorHAnsi" w:hAnsiTheme="minorHAnsi" w:cstheme="minorHAnsi"/>
                <w:sz w:val="24"/>
                <w:szCs w:val="24"/>
              </w:rPr>
            </w:pPr>
            <w:r w:rsidRPr="007A44AD">
              <w:rPr>
                <w:rFonts w:asciiTheme="minorHAnsi" w:hAnsiTheme="minorHAnsi" w:cstheme="minorHAnsi"/>
                <w:sz w:val="24"/>
                <w:szCs w:val="24"/>
                <w:lang w:val="mk-MK"/>
              </w:rPr>
              <w:t>Очекувањата на истите анкетирани наставници е 4 наставника или 13,79% се согласуваат,25 наставника или 86,20% потполно се согласуваат..</w:t>
            </w:r>
          </w:p>
          <w:p w:rsidR="009C76ED" w:rsidRPr="007A44AD" w:rsidRDefault="009C76ED" w:rsidP="00377CE0">
            <w:pPr>
              <w:pStyle w:val="ListParagraph"/>
              <w:spacing w:line="276" w:lineRule="auto"/>
              <w:ind w:left="369" w:right="259" w:hanging="264"/>
              <w:rPr>
                <w:rFonts w:asciiTheme="minorHAnsi" w:hAnsiTheme="minorHAnsi" w:cstheme="minorHAnsi"/>
                <w:sz w:val="24"/>
                <w:szCs w:val="24"/>
              </w:rPr>
            </w:pPr>
          </w:p>
          <w:p w:rsidR="009C76ED" w:rsidRPr="007A44AD" w:rsidRDefault="009C76ED" w:rsidP="00377CE0">
            <w:pPr>
              <w:pStyle w:val="ListParagraph"/>
              <w:spacing w:line="276" w:lineRule="auto"/>
              <w:ind w:left="369" w:right="259" w:hanging="264"/>
              <w:rPr>
                <w:rFonts w:asciiTheme="minorHAnsi" w:hAnsiTheme="minorHAnsi" w:cstheme="minorHAnsi"/>
                <w:sz w:val="24"/>
                <w:szCs w:val="24"/>
                <w:lang w:val="mk-MK"/>
              </w:rPr>
            </w:pPr>
            <w:r w:rsidRPr="007A44AD">
              <w:rPr>
                <w:rFonts w:asciiTheme="minorHAnsi" w:hAnsiTheme="minorHAnsi" w:cstheme="minorHAnsi"/>
                <w:b/>
                <w:sz w:val="24"/>
                <w:szCs w:val="24"/>
              </w:rPr>
              <w:t>Вработените редовно се информираат за преземените активности од страна на директорот и учествуваат во процесот на донесување одлуки</w:t>
            </w:r>
            <w:r w:rsidRPr="007A44AD">
              <w:rPr>
                <w:rFonts w:asciiTheme="minorHAnsi" w:hAnsiTheme="minorHAnsi" w:cstheme="minorHAnsi"/>
                <w:sz w:val="24"/>
                <w:szCs w:val="24"/>
              </w:rPr>
              <w:t>.</w:t>
            </w:r>
          </w:p>
          <w:p w:rsidR="009C76ED" w:rsidRPr="007A44AD" w:rsidRDefault="009C76ED" w:rsidP="003018A2">
            <w:pPr>
              <w:pStyle w:val="ListParagraph"/>
              <w:numPr>
                <w:ilvl w:val="0"/>
                <w:numId w:val="74"/>
              </w:numPr>
              <w:spacing w:line="276" w:lineRule="auto"/>
              <w:ind w:left="369" w:right="5892" w:hanging="264"/>
              <w:contextualSpacing/>
              <w:rPr>
                <w:rFonts w:asciiTheme="minorHAnsi" w:hAnsiTheme="minorHAnsi" w:cstheme="minorHAnsi"/>
                <w:sz w:val="24"/>
                <w:szCs w:val="24"/>
                <w:lang w:val="mk-MK"/>
              </w:rPr>
            </w:pPr>
            <w:r w:rsidRPr="007A44AD">
              <w:rPr>
                <w:rFonts w:asciiTheme="minorHAnsi" w:hAnsiTheme="minorHAnsi" w:cstheme="minorHAnsi"/>
                <w:sz w:val="24"/>
                <w:szCs w:val="24"/>
                <w:lang w:val="mk-MK"/>
              </w:rPr>
              <w:t>Со изјавата в</w:t>
            </w:r>
            <w:r w:rsidRPr="007A44AD">
              <w:rPr>
                <w:rFonts w:asciiTheme="minorHAnsi" w:hAnsiTheme="minorHAnsi" w:cstheme="minorHAnsi"/>
                <w:sz w:val="24"/>
                <w:szCs w:val="24"/>
              </w:rPr>
              <w:t>работените редовно се информираат за преземените активности од страна на директорот и учествуваат во процесот на донесување одлуки</w:t>
            </w:r>
            <w:r w:rsidRPr="007A44AD">
              <w:rPr>
                <w:rFonts w:asciiTheme="minorHAnsi" w:hAnsiTheme="minorHAnsi" w:cstheme="minorHAnsi"/>
                <w:sz w:val="24"/>
                <w:szCs w:val="24"/>
                <w:lang w:val="mk-MK"/>
              </w:rPr>
              <w:t xml:space="preserve"> анкетираните 29 наставници го дале своето мислење вака: 2 наставника или 6,89% не дале мислење, 1 наставник или3,44% негативно се изјаснил, 2 наставника или 6,89% делумно се согласуваат 13 наставника или 44,82% се согласуваат, 4 наставници или 37,93% потполно се согласуваат.</w:t>
            </w:r>
          </w:p>
          <w:p w:rsidR="009C76ED" w:rsidRPr="007A44AD" w:rsidRDefault="009C76ED" w:rsidP="003018A2">
            <w:pPr>
              <w:pStyle w:val="ListParagraph"/>
              <w:numPr>
                <w:ilvl w:val="0"/>
                <w:numId w:val="74"/>
              </w:numPr>
              <w:spacing w:line="276" w:lineRule="auto"/>
              <w:ind w:left="369" w:right="259" w:hanging="264"/>
              <w:contextualSpacing/>
              <w:rPr>
                <w:rFonts w:asciiTheme="minorHAnsi" w:hAnsiTheme="minorHAnsi" w:cstheme="minorHAnsi"/>
                <w:sz w:val="24"/>
                <w:szCs w:val="24"/>
                <w:lang w:val="mk-MK"/>
              </w:rPr>
            </w:pPr>
            <w:r w:rsidRPr="007A44AD">
              <w:rPr>
                <w:rFonts w:asciiTheme="minorHAnsi" w:hAnsiTheme="minorHAnsi" w:cstheme="minorHAnsi"/>
                <w:sz w:val="24"/>
                <w:szCs w:val="24"/>
                <w:lang w:val="mk-MK"/>
              </w:rPr>
              <w:t>Очекувањата на наставниците е состојбата да се подобри 7 наставника  или 24,13% се согласуваат а  22 наставника или 75,86% се согласуваат во потполност .</w:t>
            </w:r>
          </w:p>
          <w:p w:rsidR="009C76ED" w:rsidRPr="007A44AD" w:rsidRDefault="009C76ED" w:rsidP="00377CE0">
            <w:pPr>
              <w:pStyle w:val="ListParagraph"/>
              <w:spacing w:line="276" w:lineRule="auto"/>
              <w:ind w:left="369" w:right="259" w:hanging="264"/>
              <w:rPr>
                <w:rFonts w:asciiTheme="minorHAnsi" w:hAnsiTheme="minorHAnsi" w:cstheme="minorHAnsi"/>
                <w:sz w:val="24"/>
                <w:szCs w:val="24"/>
                <w:lang w:val="mk-MK"/>
              </w:rPr>
            </w:pPr>
          </w:p>
          <w:p w:rsidR="009C76ED" w:rsidRPr="007A44AD" w:rsidRDefault="009C76ED" w:rsidP="00377CE0">
            <w:pPr>
              <w:pStyle w:val="ListParagraph"/>
              <w:spacing w:line="276" w:lineRule="auto"/>
              <w:ind w:left="369" w:right="259" w:hanging="264"/>
              <w:rPr>
                <w:rFonts w:asciiTheme="minorHAnsi" w:hAnsiTheme="minorHAnsi" w:cstheme="minorHAnsi"/>
                <w:b/>
                <w:sz w:val="24"/>
                <w:szCs w:val="24"/>
                <w:lang w:val="mk-MK"/>
              </w:rPr>
            </w:pPr>
            <w:r w:rsidRPr="007A44AD">
              <w:rPr>
                <w:rFonts w:asciiTheme="minorHAnsi" w:hAnsiTheme="minorHAnsi" w:cstheme="minorHAnsi"/>
                <w:b/>
                <w:sz w:val="24"/>
                <w:szCs w:val="24"/>
              </w:rPr>
              <w:t>Вработените имаат можност за вклучување во активностите за одредување и реализација на училишните приоритети.</w:t>
            </w:r>
          </w:p>
          <w:p w:rsidR="009C76ED" w:rsidRPr="007A44AD" w:rsidRDefault="009C76ED" w:rsidP="00377CE0">
            <w:pPr>
              <w:pStyle w:val="ListParagraph"/>
              <w:spacing w:line="276" w:lineRule="auto"/>
              <w:ind w:left="369" w:right="259" w:hanging="264"/>
              <w:rPr>
                <w:rFonts w:asciiTheme="minorHAnsi" w:hAnsiTheme="minorHAnsi" w:cstheme="minorHAnsi"/>
                <w:b/>
                <w:sz w:val="24"/>
                <w:szCs w:val="24"/>
                <w:lang w:val="mk-MK"/>
              </w:rPr>
            </w:pPr>
          </w:p>
          <w:p w:rsidR="009C76ED" w:rsidRPr="007A44AD" w:rsidRDefault="009C76ED" w:rsidP="003018A2">
            <w:pPr>
              <w:pStyle w:val="ListParagraph"/>
              <w:numPr>
                <w:ilvl w:val="0"/>
                <w:numId w:val="74"/>
              </w:numPr>
              <w:spacing w:line="276" w:lineRule="auto"/>
              <w:ind w:left="369" w:right="259" w:hanging="264"/>
              <w:contextualSpacing/>
              <w:rPr>
                <w:rFonts w:asciiTheme="minorHAnsi" w:hAnsiTheme="minorHAnsi" w:cstheme="minorHAnsi"/>
                <w:sz w:val="24"/>
                <w:szCs w:val="24"/>
                <w:lang w:val="mk-MK"/>
              </w:rPr>
            </w:pPr>
            <w:r w:rsidRPr="007A44AD">
              <w:rPr>
                <w:rFonts w:asciiTheme="minorHAnsi" w:hAnsiTheme="minorHAnsi" w:cstheme="minorHAnsi"/>
                <w:sz w:val="24"/>
                <w:szCs w:val="24"/>
                <w:lang w:val="mk-MK"/>
              </w:rPr>
              <w:t>Со изјавата в</w:t>
            </w:r>
            <w:r w:rsidRPr="007A44AD">
              <w:rPr>
                <w:rFonts w:asciiTheme="minorHAnsi" w:hAnsiTheme="minorHAnsi" w:cstheme="minorHAnsi"/>
                <w:sz w:val="24"/>
                <w:szCs w:val="24"/>
              </w:rPr>
              <w:t>работените имаат можност за вклучување во активностите за одредување и реализација на училишните приоритети</w:t>
            </w:r>
            <w:r w:rsidRPr="007A44AD">
              <w:rPr>
                <w:rFonts w:asciiTheme="minorHAnsi" w:hAnsiTheme="minorHAnsi" w:cstheme="minorHAnsi"/>
                <w:sz w:val="24"/>
                <w:szCs w:val="24"/>
                <w:lang w:val="mk-MK"/>
              </w:rPr>
              <w:t xml:space="preserve">анкетирани 29 наставници 1 наставник или 3,44% не дале одговор, 4 наставника или 13,79%,делумно се согласуваат, 13 наставника или 44,82%,се согласуваат , 11 наставника или 37,93%.се </w:t>
            </w:r>
            <w:r w:rsidRPr="007A44AD">
              <w:rPr>
                <w:rFonts w:asciiTheme="minorHAnsi" w:hAnsiTheme="minorHAnsi" w:cstheme="minorHAnsi"/>
                <w:sz w:val="24"/>
                <w:szCs w:val="24"/>
                <w:lang w:val="mk-MK"/>
              </w:rPr>
              <w:lastRenderedPageBreak/>
              <w:t>согласуваат во потполност.</w:t>
            </w:r>
          </w:p>
          <w:p w:rsidR="009C76ED" w:rsidRPr="007A44AD" w:rsidRDefault="009C76ED" w:rsidP="003018A2">
            <w:pPr>
              <w:pStyle w:val="ListParagraph"/>
              <w:numPr>
                <w:ilvl w:val="0"/>
                <w:numId w:val="74"/>
              </w:numPr>
              <w:spacing w:line="276" w:lineRule="auto"/>
              <w:ind w:left="369" w:right="259" w:hanging="264"/>
              <w:contextualSpacing/>
              <w:rPr>
                <w:rFonts w:asciiTheme="minorHAnsi" w:hAnsiTheme="minorHAnsi" w:cstheme="minorHAnsi"/>
                <w:sz w:val="24"/>
                <w:szCs w:val="24"/>
                <w:lang w:val="mk-MK"/>
              </w:rPr>
            </w:pPr>
            <w:r w:rsidRPr="007A44AD">
              <w:rPr>
                <w:rFonts w:asciiTheme="minorHAnsi" w:hAnsiTheme="minorHAnsi" w:cstheme="minorHAnsi"/>
                <w:sz w:val="24"/>
                <w:szCs w:val="24"/>
                <w:lang w:val="mk-MK"/>
              </w:rPr>
              <w:t>Дека состојбата ке се подобри очекуваат 8 наставника или 27,58% се согласуваат ,21наставник  или 72,41%  потполно се согласуваат.</w:t>
            </w:r>
          </w:p>
        </w:tc>
      </w:tr>
      <w:tr w:rsidR="00181438" w:rsidRPr="007A44AD" w:rsidTr="00B730A4">
        <w:trPr>
          <w:trHeight w:val="1477"/>
        </w:trPr>
        <w:tc>
          <w:tcPr>
            <w:tcW w:w="1984" w:type="dxa"/>
          </w:tcPr>
          <w:p w:rsidR="009C76ED" w:rsidRPr="00181438" w:rsidRDefault="009C76ED" w:rsidP="00377CE0">
            <w:pPr>
              <w:spacing w:line="276" w:lineRule="auto"/>
              <w:jc w:val="center"/>
              <w:rPr>
                <w:rFonts w:asciiTheme="minorHAnsi" w:hAnsiTheme="minorHAnsi" w:cstheme="minorHAnsi"/>
                <w:b/>
                <w:sz w:val="24"/>
                <w:szCs w:val="24"/>
                <w:lang w:val="mk-MK"/>
              </w:rPr>
            </w:pPr>
          </w:p>
          <w:p w:rsidR="009C76ED" w:rsidRPr="00181438" w:rsidRDefault="009C76ED" w:rsidP="00377CE0">
            <w:pPr>
              <w:spacing w:line="276" w:lineRule="auto"/>
              <w:jc w:val="center"/>
              <w:rPr>
                <w:rFonts w:asciiTheme="minorHAnsi" w:hAnsiTheme="minorHAnsi" w:cstheme="minorHAnsi"/>
                <w:b/>
                <w:sz w:val="24"/>
                <w:szCs w:val="24"/>
                <w:lang w:val="mk-MK"/>
              </w:rPr>
            </w:pPr>
          </w:p>
          <w:p w:rsidR="009C76ED" w:rsidRPr="00181438" w:rsidRDefault="009C76ED" w:rsidP="00377CE0">
            <w:pPr>
              <w:spacing w:line="276" w:lineRule="auto"/>
              <w:jc w:val="center"/>
              <w:rPr>
                <w:rFonts w:asciiTheme="minorHAnsi" w:hAnsiTheme="minorHAnsi" w:cstheme="minorHAnsi"/>
                <w:b/>
                <w:sz w:val="24"/>
                <w:szCs w:val="24"/>
                <w:lang w:val="mk-MK"/>
              </w:rPr>
            </w:pPr>
          </w:p>
          <w:p w:rsidR="009C76ED" w:rsidRPr="00181438" w:rsidRDefault="009C76ED" w:rsidP="00377CE0">
            <w:pPr>
              <w:spacing w:line="276" w:lineRule="auto"/>
              <w:jc w:val="center"/>
              <w:rPr>
                <w:rFonts w:asciiTheme="minorHAnsi" w:hAnsiTheme="minorHAnsi" w:cstheme="minorHAnsi"/>
                <w:b/>
                <w:sz w:val="24"/>
                <w:szCs w:val="24"/>
                <w:lang w:val="mk-MK"/>
              </w:rPr>
            </w:pPr>
            <w:r w:rsidRPr="00181438">
              <w:rPr>
                <w:rFonts w:asciiTheme="minorHAnsi" w:hAnsiTheme="minorHAnsi" w:cstheme="minorHAnsi"/>
                <w:b/>
                <w:sz w:val="24"/>
                <w:szCs w:val="24"/>
              </w:rPr>
              <w:t>Анкетни прашалници за наставници</w:t>
            </w:r>
          </w:p>
          <w:p w:rsidR="009C76ED" w:rsidRPr="00181438" w:rsidRDefault="009C76ED" w:rsidP="00377CE0">
            <w:pPr>
              <w:spacing w:line="276" w:lineRule="auto"/>
              <w:jc w:val="center"/>
              <w:rPr>
                <w:rFonts w:asciiTheme="minorHAnsi" w:hAnsiTheme="minorHAnsi" w:cstheme="minorHAnsi"/>
                <w:b/>
                <w:sz w:val="24"/>
                <w:szCs w:val="24"/>
                <w:lang w:val="mk-MK"/>
              </w:rPr>
            </w:pPr>
          </w:p>
        </w:tc>
        <w:tc>
          <w:tcPr>
            <w:tcW w:w="11952" w:type="dxa"/>
          </w:tcPr>
          <w:p w:rsidR="009C76ED" w:rsidRPr="007A44AD" w:rsidRDefault="009C76ED" w:rsidP="00377CE0">
            <w:pPr>
              <w:spacing w:line="276" w:lineRule="auto"/>
              <w:ind w:right="261"/>
              <w:jc w:val="center"/>
              <w:rPr>
                <w:rFonts w:asciiTheme="minorHAnsi" w:hAnsiTheme="minorHAnsi" w:cstheme="minorHAnsi"/>
                <w:b/>
                <w:sz w:val="24"/>
                <w:szCs w:val="24"/>
                <w:lang w:val="mk-MK"/>
              </w:rPr>
            </w:pPr>
            <w:r w:rsidRPr="007A44AD">
              <w:rPr>
                <w:rFonts w:asciiTheme="minorHAnsi" w:hAnsiTheme="minorHAnsi" w:cstheme="minorHAnsi"/>
                <w:b/>
                <w:sz w:val="24"/>
                <w:szCs w:val="24"/>
              </w:rPr>
              <w:t xml:space="preserve">Комуникација: стручен соработник </w:t>
            </w:r>
            <w:r w:rsidRPr="007A44AD">
              <w:rPr>
                <w:rFonts w:asciiTheme="minorHAnsi" w:hAnsiTheme="minorHAnsi" w:cstheme="minorHAnsi"/>
                <w:b/>
                <w:sz w:val="24"/>
                <w:szCs w:val="24"/>
                <w:lang w:val="mk-MK"/>
              </w:rPr>
              <w:t>-</w:t>
            </w:r>
            <w:r w:rsidRPr="007A44AD">
              <w:rPr>
                <w:rFonts w:asciiTheme="minorHAnsi" w:hAnsiTheme="minorHAnsi" w:cstheme="minorHAnsi"/>
                <w:b/>
                <w:sz w:val="24"/>
                <w:szCs w:val="24"/>
              </w:rPr>
              <w:t xml:space="preserve"> наставник</w:t>
            </w:r>
          </w:p>
          <w:p w:rsidR="009C76ED" w:rsidRPr="007A44AD" w:rsidRDefault="009C76ED" w:rsidP="00377CE0">
            <w:pPr>
              <w:spacing w:line="276" w:lineRule="auto"/>
              <w:ind w:left="294" w:right="261"/>
              <w:rPr>
                <w:rFonts w:asciiTheme="minorHAnsi" w:hAnsiTheme="minorHAnsi" w:cstheme="minorHAnsi"/>
                <w:sz w:val="24"/>
                <w:szCs w:val="24"/>
                <w:lang w:val="mk-MK"/>
              </w:rPr>
            </w:pPr>
            <w:r w:rsidRPr="007A44AD">
              <w:rPr>
                <w:rFonts w:asciiTheme="minorHAnsi" w:hAnsiTheme="minorHAnsi" w:cstheme="minorHAnsi"/>
                <w:b/>
                <w:sz w:val="24"/>
                <w:szCs w:val="24"/>
                <w:lang w:val="mk-MK"/>
              </w:rPr>
              <w:t xml:space="preserve">     </w:t>
            </w:r>
            <w:r w:rsidRPr="007A44AD">
              <w:rPr>
                <w:rFonts w:asciiTheme="minorHAnsi" w:hAnsiTheme="minorHAnsi" w:cstheme="minorHAnsi"/>
                <w:b/>
                <w:sz w:val="24"/>
                <w:szCs w:val="24"/>
              </w:rPr>
              <w:t>Стручните соработници даваат целосна поддршка на наставниот кадар при изработка на  годишно, тематско процесно планирање и оперативен план за часот</w:t>
            </w:r>
            <w:r w:rsidRPr="007A44AD">
              <w:rPr>
                <w:rFonts w:asciiTheme="minorHAnsi" w:hAnsiTheme="minorHAnsi" w:cstheme="minorHAnsi"/>
                <w:sz w:val="24"/>
                <w:szCs w:val="24"/>
              </w:rPr>
              <w:t>.</w:t>
            </w:r>
          </w:p>
          <w:p w:rsidR="009C76ED" w:rsidRPr="007A44AD" w:rsidRDefault="009C76ED" w:rsidP="00377CE0">
            <w:pPr>
              <w:pStyle w:val="ListParagraph"/>
              <w:spacing w:line="276" w:lineRule="auto"/>
              <w:ind w:left="294" w:right="261" w:firstLine="0"/>
              <w:contextualSpacing/>
              <w:rPr>
                <w:rFonts w:asciiTheme="minorHAnsi" w:hAnsiTheme="minorHAnsi" w:cstheme="minorHAnsi"/>
                <w:sz w:val="24"/>
                <w:szCs w:val="24"/>
                <w:lang w:val="mk-MK"/>
              </w:rPr>
            </w:pPr>
            <w:r w:rsidRPr="007A44AD">
              <w:rPr>
                <w:rFonts w:asciiTheme="minorHAnsi" w:hAnsiTheme="minorHAnsi" w:cstheme="minorHAnsi"/>
                <w:sz w:val="24"/>
                <w:szCs w:val="24"/>
                <w:lang w:val="mk-MK"/>
              </w:rPr>
              <w:t>Со изјавата с</w:t>
            </w:r>
            <w:r w:rsidRPr="007A44AD">
              <w:rPr>
                <w:rFonts w:asciiTheme="minorHAnsi" w:hAnsiTheme="minorHAnsi" w:cstheme="minorHAnsi"/>
                <w:sz w:val="24"/>
                <w:szCs w:val="24"/>
              </w:rPr>
              <w:t>тручните соработници даваат целосна поддршка на наставниот кадар при изработка на  годишно, тематско процесно планирање и оперативен план за часот</w:t>
            </w:r>
            <w:r w:rsidRPr="007A44AD">
              <w:rPr>
                <w:rFonts w:asciiTheme="minorHAnsi" w:hAnsiTheme="minorHAnsi" w:cstheme="minorHAnsi"/>
                <w:sz w:val="24"/>
                <w:szCs w:val="24"/>
                <w:lang w:val="mk-MK"/>
              </w:rPr>
              <w:t>,анкетираните 29 наставници 1 наставник или 3,44% не дал мислење,1 наставник или 3,44% не се согласува,13 наставници или44,82% делумно се согласуваат, 7 наставника или 24,13% се со гласуваат и 7 наставника или 24,13% потполно се согласуваат.</w:t>
            </w:r>
          </w:p>
          <w:p w:rsidR="009C76ED" w:rsidRPr="007A44AD" w:rsidRDefault="009C76ED" w:rsidP="003018A2">
            <w:pPr>
              <w:pStyle w:val="ListParagraph"/>
              <w:numPr>
                <w:ilvl w:val="0"/>
                <w:numId w:val="75"/>
              </w:numPr>
              <w:spacing w:line="276" w:lineRule="auto"/>
              <w:ind w:left="294" w:right="261" w:hanging="710"/>
              <w:contextualSpacing/>
              <w:rPr>
                <w:rFonts w:asciiTheme="minorHAnsi" w:hAnsiTheme="minorHAnsi" w:cstheme="minorHAnsi"/>
                <w:sz w:val="24"/>
                <w:szCs w:val="24"/>
                <w:lang w:val="mk-MK"/>
              </w:rPr>
            </w:pPr>
            <w:r w:rsidRPr="007A44AD">
              <w:rPr>
                <w:rFonts w:asciiTheme="minorHAnsi" w:hAnsiTheme="minorHAnsi" w:cstheme="minorHAnsi"/>
                <w:sz w:val="24"/>
                <w:szCs w:val="24"/>
                <w:lang w:val="mk-MK"/>
              </w:rPr>
              <w:t>Очекувањата на наставниците е состојбата да се подобри   8 наставника или 27,58 % се согласуваат, 21наставник или 72,41% потполно се согласуваат.</w:t>
            </w:r>
          </w:p>
          <w:p w:rsidR="009C76ED" w:rsidRPr="007A44AD" w:rsidRDefault="009C76ED" w:rsidP="00377CE0">
            <w:pPr>
              <w:spacing w:line="276" w:lineRule="auto"/>
              <w:ind w:left="294" w:right="261" w:hanging="710"/>
              <w:rPr>
                <w:rFonts w:asciiTheme="minorHAnsi" w:hAnsiTheme="minorHAnsi" w:cstheme="minorHAnsi"/>
                <w:b/>
                <w:sz w:val="24"/>
                <w:szCs w:val="24"/>
                <w:lang w:val="mk-MK"/>
              </w:rPr>
            </w:pPr>
            <w:r w:rsidRPr="007A44AD">
              <w:rPr>
                <w:rFonts w:asciiTheme="minorHAnsi" w:hAnsiTheme="minorHAnsi" w:cstheme="minorHAnsi"/>
                <w:b/>
                <w:sz w:val="24"/>
                <w:szCs w:val="24"/>
                <w:lang w:val="mk-MK"/>
              </w:rPr>
              <w:t xml:space="preserve">          </w:t>
            </w:r>
            <w:r w:rsidRPr="007A44AD">
              <w:rPr>
                <w:rFonts w:asciiTheme="minorHAnsi" w:hAnsiTheme="minorHAnsi" w:cstheme="minorHAnsi"/>
                <w:b/>
                <w:sz w:val="24"/>
                <w:szCs w:val="24"/>
              </w:rPr>
              <w:t>Врши редовна дисеминација на обуки од воведени новини и измени во воспитно образовниот процес.</w:t>
            </w:r>
          </w:p>
          <w:p w:rsidR="009C76ED" w:rsidRPr="007A44AD" w:rsidRDefault="009C76ED" w:rsidP="003018A2">
            <w:pPr>
              <w:pStyle w:val="ListParagraph"/>
              <w:numPr>
                <w:ilvl w:val="0"/>
                <w:numId w:val="76"/>
              </w:numPr>
              <w:spacing w:line="276" w:lineRule="auto"/>
              <w:ind w:left="294" w:right="261" w:hanging="710"/>
              <w:contextualSpacing/>
              <w:rPr>
                <w:rFonts w:asciiTheme="minorHAnsi" w:hAnsiTheme="minorHAnsi" w:cstheme="minorHAnsi"/>
                <w:sz w:val="24"/>
                <w:szCs w:val="24"/>
                <w:lang w:val="mk-MK"/>
              </w:rPr>
            </w:pPr>
            <w:r w:rsidRPr="007A44AD">
              <w:rPr>
                <w:rFonts w:asciiTheme="minorHAnsi" w:hAnsiTheme="minorHAnsi" w:cstheme="minorHAnsi"/>
                <w:b/>
                <w:sz w:val="24"/>
                <w:szCs w:val="24"/>
                <w:lang w:val="mk-MK"/>
              </w:rPr>
              <w:t>На изјавата в</w:t>
            </w:r>
            <w:r w:rsidRPr="007A44AD">
              <w:rPr>
                <w:rFonts w:asciiTheme="minorHAnsi" w:hAnsiTheme="minorHAnsi" w:cstheme="minorHAnsi"/>
                <w:b/>
                <w:sz w:val="24"/>
                <w:szCs w:val="24"/>
              </w:rPr>
              <w:t>рши редовна дисеминација на обуки од воведени новини и измени во воспитно образовниот процес</w:t>
            </w:r>
            <w:r w:rsidRPr="007A44AD">
              <w:rPr>
                <w:rFonts w:asciiTheme="minorHAnsi" w:hAnsiTheme="minorHAnsi" w:cstheme="minorHAnsi"/>
                <w:sz w:val="24"/>
                <w:szCs w:val="24"/>
                <w:lang w:val="mk-MK"/>
              </w:rPr>
              <w:t xml:space="preserve"> анкетирани 29 наставници од кои 1 наставник или 3,44 не дал мислење,3 наставници или 10,34 % се согласуваат делумно,11 наставника или 37,93% се согласуваат апотполно  се согласуваат 14 наставника или 48,27%. </w:t>
            </w:r>
          </w:p>
          <w:p w:rsidR="009C76ED" w:rsidRPr="007A44AD" w:rsidRDefault="009C76ED" w:rsidP="003018A2">
            <w:pPr>
              <w:pStyle w:val="ListParagraph"/>
              <w:numPr>
                <w:ilvl w:val="0"/>
                <w:numId w:val="76"/>
              </w:numPr>
              <w:spacing w:line="276" w:lineRule="auto"/>
              <w:ind w:left="294" w:right="261" w:hanging="710"/>
              <w:contextualSpacing/>
              <w:rPr>
                <w:rFonts w:asciiTheme="minorHAnsi" w:hAnsiTheme="minorHAnsi" w:cstheme="minorHAnsi"/>
                <w:sz w:val="24"/>
                <w:szCs w:val="24"/>
                <w:lang w:val="mk-MK"/>
              </w:rPr>
            </w:pPr>
            <w:r w:rsidRPr="007A44AD">
              <w:rPr>
                <w:rFonts w:asciiTheme="minorHAnsi" w:hAnsiTheme="minorHAnsi" w:cstheme="minorHAnsi"/>
                <w:sz w:val="24"/>
                <w:szCs w:val="24"/>
                <w:lang w:val="mk-MK"/>
              </w:rPr>
              <w:t>Очекувањата на наставниците 1 наставник или 3,44 не очекува дека состојбата ќе се подобри,6 наставника или 20,68% се согласуваат а 22 наставника или 75,86% во потполно се согласуваат.</w:t>
            </w:r>
          </w:p>
          <w:p w:rsidR="009C76ED" w:rsidRPr="007A44AD" w:rsidRDefault="009C76ED" w:rsidP="00377CE0">
            <w:pPr>
              <w:spacing w:line="276" w:lineRule="auto"/>
              <w:ind w:left="294" w:right="261"/>
              <w:rPr>
                <w:rFonts w:asciiTheme="minorHAnsi" w:hAnsiTheme="minorHAnsi" w:cstheme="minorHAnsi"/>
                <w:b/>
                <w:sz w:val="24"/>
                <w:szCs w:val="24"/>
                <w:lang w:val="mk-MK"/>
              </w:rPr>
            </w:pPr>
            <w:r w:rsidRPr="007A44AD">
              <w:rPr>
                <w:rFonts w:asciiTheme="minorHAnsi" w:hAnsiTheme="minorHAnsi" w:cstheme="minorHAnsi"/>
                <w:b/>
                <w:sz w:val="24"/>
                <w:szCs w:val="24"/>
                <w:lang w:val="mk-MK"/>
              </w:rPr>
              <w:t xml:space="preserve">  </w:t>
            </w:r>
            <w:r w:rsidRPr="007A44AD">
              <w:rPr>
                <w:rFonts w:asciiTheme="minorHAnsi" w:hAnsiTheme="minorHAnsi" w:cstheme="minorHAnsi"/>
                <w:b/>
                <w:sz w:val="24"/>
                <w:szCs w:val="24"/>
              </w:rPr>
              <w:t>Наставникот добива поддршка при реализација на редовна, дополнителна и додатна настава, отворени часови и воннаставни активности.</w:t>
            </w:r>
          </w:p>
          <w:p w:rsidR="009C76ED" w:rsidRPr="007A44AD" w:rsidRDefault="009C76ED" w:rsidP="003018A2">
            <w:pPr>
              <w:pStyle w:val="ListParagraph"/>
              <w:numPr>
                <w:ilvl w:val="0"/>
                <w:numId w:val="78"/>
              </w:numPr>
              <w:spacing w:line="276" w:lineRule="auto"/>
              <w:ind w:left="294" w:right="261" w:hanging="710"/>
              <w:contextualSpacing/>
              <w:rPr>
                <w:rFonts w:asciiTheme="minorHAnsi" w:hAnsiTheme="minorHAnsi" w:cstheme="minorHAnsi"/>
                <w:sz w:val="24"/>
                <w:szCs w:val="24"/>
                <w:lang w:val="mk-MK"/>
              </w:rPr>
            </w:pPr>
            <w:r w:rsidRPr="007A44AD">
              <w:rPr>
                <w:rFonts w:asciiTheme="minorHAnsi" w:hAnsiTheme="minorHAnsi" w:cstheme="minorHAnsi"/>
                <w:sz w:val="24"/>
                <w:szCs w:val="24"/>
                <w:lang w:val="mk-MK"/>
              </w:rPr>
              <w:t xml:space="preserve">На изјавата дека наставникот </w:t>
            </w:r>
            <w:r w:rsidRPr="007A44AD">
              <w:rPr>
                <w:rFonts w:asciiTheme="minorHAnsi" w:hAnsiTheme="minorHAnsi" w:cstheme="minorHAnsi"/>
                <w:sz w:val="24"/>
                <w:szCs w:val="24"/>
              </w:rPr>
              <w:t>добива поддршка при реализација на редовна, дополнителна и додатна настава, отворени часови и воннаставни активности</w:t>
            </w:r>
            <w:r w:rsidRPr="007A44AD">
              <w:rPr>
                <w:rFonts w:asciiTheme="minorHAnsi" w:hAnsiTheme="minorHAnsi" w:cstheme="minorHAnsi"/>
                <w:sz w:val="24"/>
                <w:szCs w:val="24"/>
                <w:lang w:val="mk-MK"/>
              </w:rPr>
              <w:t xml:space="preserve">  1 наставник или 3,44% не дал мислење,9 наставника или 31,03%  делумно се согласуваат,15 наставника или 51,72% се согласуваат и 4 наставника или 13,79% се согласуваат во целост.</w:t>
            </w:r>
          </w:p>
          <w:p w:rsidR="00181438" w:rsidRPr="00181438" w:rsidRDefault="009C76ED" w:rsidP="003018A2">
            <w:pPr>
              <w:pStyle w:val="ListParagraph"/>
              <w:numPr>
                <w:ilvl w:val="0"/>
                <w:numId w:val="77"/>
              </w:numPr>
              <w:spacing w:line="276" w:lineRule="auto"/>
              <w:ind w:left="294" w:right="261" w:hanging="710"/>
              <w:contextualSpacing/>
              <w:rPr>
                <w:rFonts w:asciiTheme="minorHAnsi" w:hAnsiTheme="minorHAnsi" w:cstheme="minorHAnsi"/>
                <w:sz w:val="24"/>
                <w:szCs w:val="24"/>
                <w:lang w:val="mk-MK"/>
              </w:rPr>
            </w:pPr>
            <w:r w:rsidRPr="007A44AD">
              <w:rPr>
                <w:rFonts w:asciiTheme="minorHAnsi" w:hAnsiTheme="minorHAnsi" w:cstheme="minorHAnsi"/>
                <w:sz w:val="24"/>
                <w:szCs w:val="24"/>
                <w:lang w:val="mk-MK"/>
              </w:rPr>
              <w:t>Очекувањата на наставниците се 1 наставник или 3,44% делумно се согласува, 8 наставника или 27,58% се согласуваат и 20 наставника или 68,96% во целост се согласуваат.</w:t>
            </w:r>
          </w:p>
        </w:tc>
      </w:tr>
      <w:tr w:rsidR="00181438" w:rsidRPr="007A44AD" w:rsidTr="00B730A4">
        <w:trPr>
          <w:trHeight w:val="10293"/>
        </w:trPr>
        <w:tc>
          <w:tcPr>
            <w:tcW w:w="1984" w:type="dxa"/>
          </w:tcPr>
          <w:p w:rsidR="009C76ED" w:rsidRPr="00181438" w:rsidRDefault="009C76ED" w:rsidP="00377CE0">
            <w:pPr>
              <w:spacing w:line="276" w:lineRule="auto"/>
              <w:jc w:val="center"/>
              <w:rPr>
                <w:rFonts w:asciiTheme="minorHAnsi" w:hAnsiTheme="minorHAnsi" w:cstheme="minorHAnsi"/>
                <w:b/>
                <w:sz w:val="24"/>
                <w:szCs w:val="24"/>
              </w:rPr>
            </w:pPr>
          </w:p>
        </w:tc>
        <w:tc>
          <w:tcPr>
            <w:tcW w:w="11952" w:type="dxa"/>
          </w:tcPr>
          <w:p w:rsidR="00C4541F" w:rsidRDefault="009C76ED" w:rsidP="00377CE0">
            <w:pPr>
              <w:spacing w:line="276" w:lineRule="auto"/>
              <w:ind w:left="105" w:right="328"/>
              <w:jc w:val="both"/>
              <w:rPr>
                <w:rFonts w:asciiTheme="minorHAnsi" w:hAnsiTheme="minorHAnsi" w:cstheme="minorHAnsi"/>
                <w:b/>
                <w:sz w:val="24"/>
                <w:szCs w:val="24"/>
                <w:lang w:val="mk-MK"/>
              </w:rPr>
            </w:pPr>
            <w:r w:rsidRPr="007A44AD">
              <w:rPr>
                <w:rFonts w:asciiTheme="minorHAnsi" w:hAnsiTheme="minorHAnsi" w:cstheme="minorHAnsi"/>
                <w:b/>
                <w:sz w:val="24"/>
                <w:szCs w:val="24"/>
                <w:lang w:val="mk-MK"/>
              </w:rPr>
              <w:t xml:space="preserve">  </w:t>
            </w:r>
          </w:p>
          <w:p w:rsidR="009C76ED" w:rsidRPr="007A44AD" w:rsidRDefault="009C76ED" w:rsidP="00377CE0">
            <w:pPr>
              <w:spacing w:line="276" w:lineRule="auto"/>
              <w:ind w:left="105" w:right="328"/>
              <w:jc w:val="both"/>
              <w:rPr>
                <w:rFonts w:asciiTheme="minorHAnsi" w:hAnsiTheme="minorHAnsi" w:cstheme="minorHAnsi"/>
                <w:b/>
                <w:sz w:val="24"/>
                <w:szCs w:val="24"/>
                <w:lang w:val="mk-MK"/>
              </w:rPr>
            </w:pPr>
            <w:r w:rsidRPr="007A44AD">
              <w:rPr>
                <w:rFonts w:asciiTheme="minorHAnsi" w:hAnsiTheme="minorHAnsi" w:cstheme="minorHAnsi"/>
                <w:b/>
                <w:sz w:val="24"/>
                <w:szCs w:val="24"/>
                <w:lang w:val="mk-MK"/>
              </w:rPr>
              <w:t xml:space="preserve"> </w:t>
            </w:r>
            <w:r w:rsidRPr="007A44AD">
              <w:rPr>
                <w:rFonts w:asciiTheme="minorHAnsi" w:hAnsiTheme="minorHAnsi" w:cstheme="minorHAnsi"/>
                <w:b/>
                <w:sz w:val="24"/>
                <w:szCs w:val="24"/>
              </w:rPr>
              <w:t>Заеднички ги идентификуваат де</w:t>
            </w:r>
            <w:r w:rsidRPr="007A44AD">
              <w:rPr>
                <w:rFonts w:asciiTheme="minorHAnsi" w:hAnsiTheme="minorHAnsi" w:cstheme="minorHAnsi"/>
                <w:b/>
                <w:sz w:val="24"/>
                <w:szCs w:val="24"/>
                <w:lang w:val="mk-MK"/>
              </w:rPr>
              <w:t>ц</w:t>
            </w:r>
            <w:r w:rsidRPr="007A44AD">
              <w:rPr>
                <w:rFonts w:asciiTheme="minorHAnsi" w:hAnsiTheme="minorHAnsi" w:cstheme="minorHAnsi"/>
                <w:b/>
                <w:sz w:val="24"/>
                <w:szCs w:val="24"/>
              </w:rPr>
              <w:t>ата со ПОП, емоционални и други потешкотии.</w:t>
            </w:r>
          </w:p>
          <w:p w:rsidR="009C76ED" w:rsidRPr="007A44AD" w:rsidRDefault="009C76ED" w:rsidP="003018A2">
            <w:pPr>
              <w:pStyle w:val="ListParagraph"/>
              <w:numPr>
                <w:ilvl w:val="0"/>
                <w:numId w:val="77"/>
              </w:numPr>
              <w:spacing w:line="276" w:lineRule="auto"/>
              <w:ind w:left="435" w:right="328" w:hanging="75"/>
              <w:contextualSpacing/>
              <w:rPr>
                <w:rFonts w:asciiTheme="minorHAnsi" w:hAnsiTheme="minorHAnsi" w:cstheme="minorHAnsi"/>
                <w:sz w:val="24"/>
                <w:szCs w:val="24"/>
                <w:lang w:val="mk-MK"/>
              </w:rPr>
            </w:pPr>
            <w:r w:rsidRPr="007A44AD">
              <w:rPr>
                <w:rFonts w:asciiTheme="minorHAnsi" w:hAnsiTheme="minorHAnsi" w:cstheme="minorHAnsi"/>
                <w:sz w:val="24"/>
                <w:szCs w:val="24"/>
              </w:rPr>
              <w:t xml:space="preserve">На изјавата дека постои соработка во идентификување на деца со ПОП, емоционални и други потешкотии, од вкупно </w:t>
            </w:r>
            <w:r w:rsidRPr="007A44AD">
              <w:rPr>
                <w:rFonts w:asciiTheme="minorHAnsi" w:hAnsiTheme="minorHAnsi" w:cstheme="minorHAnsi"/>
                <w:sz w:val="24"/>
                <w:szCs w:val="24"/>
                <w:lang w:val="mk-MK"/>
              </w:rPr>
              <w:t xml:space="preserve">29 </w:t>
            </w:r>
            <w:r w:rsidRPr="007A44AD">
              <w:rPr>
                <w:rFonts w:asciiTheme="minorHAnsi" w:hAnsiTheme="minorHAnsi" w:cstheme="minorHAnsi"/>
                <w:sz w:val="24"/>
                <w:szCs w:val="24"/>
              </w:rPr>
              <w:t xml:space="preserve"> наставници</w:t>
            </w:r>
            <w:r w:rsidRPr="007A44AD">
              <w:rPr>
                <w:rFonts w:asciiTheme="minorHAnsi" w:hAnsiTheme="minorHAnsi" w:cstheme="minorHAnsi"/>
                <w:sz w:val="24"/>
                <w:szCs w:val="24"/>
                <w:lang w:val="mk-MK"/>
              </w:rPr>
              <w:t xml:space="preserve"> 1 наставник или 3,44% не дал мислење, делумно се согласувам 5 наставника или 17,24%, се согласувам 8 наставника или 27,58%,целосно се согласувам се 15 наставника или 51,72% од анкетираните.</w:t>
            </w:r>
          </w:p>
          <w:p w:rsidR="009C76ED" w:rsidRPr="007A44AD" w:rsidRDefault="009C76ED" w:rsidP="003018A2">
            <w:pPr>
              <w:pStyle w:val="ListParagraph"/>
              <w:numPr>
                <w:ilvl w:val="0"/>
                <w:numId w:val="77"/>
              </w:numPr>
              <w:spacing w:line="276" w:lineRule="auto"/>
              <w:ind w:left="435" w:right="328" w:hanging="75"/>
              <w:contextualSpacing/>
              <w:rPr>
                <w:rFonts w:asciiTheme="minorHAnsi" w:hAnsiTheme="minorHAnsi" w:cstheme="minorHAnsi"/>
                <w:sz w:val="24"/>
                <w:szCs w:val="24"/>
                <w:lang w:val="mk-MK"/>
              </w:rPr>
            </w:pPr>
            <w:r w:rsidRPr="007A44AD">
              <w:rPr>
                <w:rFonts w:asciiTheme="minorHAnsi" w:hAnsiTheme="minorHAnsi" w:cstheme="minorHAnsi"/>
                <w:sz w:val="24"/>
                <w:szCs w:val="24"/>
                <w:lang w:val="mk-MK"/>
              </w:rPr>
              <w:t>Очекувањата на наставниците дека состојбата ќе се подобри е 1 наставник или 3,44% не дал мислење, се согласуваат 6 наставника или 20,68% а во целост се согласуваат 22 наставника или 75,86%. од анкетираните.</w:t>
            </w:r>
          </w:p>
          <w:p w:rsidR="009C76ED" w:rsidRPr="007A44AD" w:rsidRDefault="009C76ED" w:rsidP="00377CE0">
            <w:pPr>
              <w:pStyle w:val="ListParagraph"/>
              <w:spacing w:line="276" w:lineRule="auto"/>
              <w:ind w:right="328"/>
              <w:jc w:val="both"/>
              <w:rPr>
                <w:rFonts w:asciiTheme="minorHAnsi" w:hAnsiTheme="minorHAnsi" w:cstheme="minorHAnsi"/>
                <w:sz w:val="24"/>
                <w:szCs w:val="24"/>
                <w:lang w:val="mk-MK"/>
              </w:rPr>
            </w:pPr>
          </w:p>
          <w:p w:rsidR="009C76ED" w:rsidRPr="007A44AD" w:rsidRDefault="00C4541F" w:rsidP="00377CE0">
            <w:pPr>
              <w:tabs>
                <w:tab w:val="left" w:pos="967"/>
                <w:tab w:val="center" w:pos="5992"/>
              </w:tabs>
              <w:spacing w:line="276" w:lineRule="auto"/>
              <w:ind w:left="360" w:right="328"/>
              <w:rPr>
                <w:rFonts w:asciiTheme="minorHAnsi" w:hAnsiTheme="minorHAnsi" w:cstheme="minorHAnsi"/>
                <w:b/>
                <w:sz w:val="24"/>
                <w:szCs w:val="24"/>
              </w:rPr>
            </w:pPr>
            <w:r>
              <w:rPr>
                <w:rFonts w:asciiTheme="minorHAnsi" w:hAnsiTheme="minorHAnsi" w:cstheme="minorHAnsi"/>
                <w:b/>
                <w:sz w:val="24"/>
                <w:szCs w:val="24"/>
              </w:rPr>
              <w:tab/>
            </w:r>
            <w:r>
              <w:rPr>
                <w:rFonts w:asciiTheme="minorHAnsi" w:hAnsiTheme="minorHAnsi" w:cstheme="minorHAnsi"/>
                <w:b/>
                <w:sz w:val="24"/>
                <w:szCs w:val="24"/>
              </w:rPr>
              <w:tab/>
            </w:r>
            <w:r w:rsidR="009C76ED" w:rsidRPr="007A44AD">
              <w:rPr>
                <w:rFonts w:asciiTheme="minorHAnsi" w:hAnsiTheme="minorHAnsi" w:cstheme="minorHAnsi"/>
                <w:b/>
                <w:sz w:val="24"/>
                <w:szCs w:val="24"/>
              </w:rPr>
              <w:t>Комуникација: наставник - наставник</w:t>
            </w:r>
          </w:p>
          <w:p w:rsidR="009C76ED" w:rsidRPr="007A44AD" w:rsidRDefault="009C76ED" w:rsidP="00377CE0">
            <w:pPr>
              <w:spacing w:line="276" w:lineRule="auto"/>
              <w:ind w:left="360" w:right="328"/>
              <w:jc w:val="both"/>
              <w:rPr>
                <w:rFonts w:asciiTheme="minorHAnsi" w:hAnsiTheme="minorHAnsi" w:cstheme="minorHAnsi"/>
                <w:b/>
                <w:sz w:val="24"/>
                <w:szCs w:val="24"/>
                <w:lang w:val="mk-MK"/>
              </w:rPr>
            </w:pPr>
          </w:p>
          <w:p w:rsidR="009C76ED" w:rsidRPr="007A44AD" w:rsidRDefault="009C76ED" w:rsidP="00377CE0">
            <w:pPr>
              <w:spacing w:line="276" w:lineRule="auto"/>
              <w:ind w:right="328"/>
              <w:jc w:val="both"/>
              <w:rPr>
                <w:rFonts w:asciiTheme="minorHAnsi" w:hAnsiTheme="minorHAnsi" w:cstheme="minorHAnsi"/>
                <w:b/>
                <w:sz w:val="24"/>
                <w:szCs w:val="24"/>
              </w:rPr>
            </w:pPr>
            <w:r w:rsidRPr="007A44AD">
              <w:rPr>
                <w:rFonts w:asciiTheme="minorHAnsi" w:hAnsiTheme="minorHAnsi" w:cstheme="minorHAnsi"/>
                <w:sz w:val="24"/>
                <w:szCs w:val="24"/>
              </w:rPr>
              <w:t xml:space="preserve">   </w:t>
            </w:r>
            <w:r w:rsidRPr="007A44AD">
              <w:rPr>
                <w:rFonts w:asciiTheme="minorHAnsi" w:hAnsiTheme="minorHAnsi" w:cstheme="minorHAnsi"/>
                <w:b/>
                <w:sz w:val="24"/>
                <w:szCs w:val="24"/>
              </w:rPr>
              <w:t>Постои соработка помеѓу наставниците од иста или различна група на предмети.</w:t>
            </w:r>
          </w:p>
          <w:p w:rsidR="009C76ED" w:rsidRPr="007A44AD" w:rsidRDefault="009C76ED" w:rsidP="003018A2">
            <w:pPr>
              <w:pStyle w:val="ListParagraph"/>
              <w:numPr>
                <w:ilvl w:val="0"/>
                <w:numId w:val="79"/>
              </w:numPr>
              <w:spacing w:line="276" w:lineRule="auto"/>
              <w:ind w:left="294" w:right="328" w:hanging="294"/>
              <w:contextualSpacing/>
              <w:rPr>
                <w:rFonts w:asciiTheme="minorHAnsi" w:hAnsiTheme="minorHAnsi" w:cstheme="minorHAnsi"/>
                <w:b/>
                <w:sz w:val="24"/>
                <w:szCs w:val="24"/>
                <w:lang w:val="mk-MK"/>
              </w:rPr>
            </w:pPr>
            <w:r w:rsidRPr="007A44AD">
              <w:rPr>
                <w:rFonts w:asciiTheme="minorHAnsi" w:hAnsiTheme="minorHAnsi" w:cstheme="minorHAnsi"/>
                <w:sz w:val="24"/>
                <w:szCs w:val="24"/>
              </w:rPr>
              <w:t xml:space="preserve">На изјавата дека постои соработка помеѓу наставниците од иста или различна група на предмети, од вкупно 29 наставници 3 </w:t>
            </w:r>
            <w:r w:rsidRPr="007A44AD">
              <w:rPr>
                <w:rFonts w:asciiTheme="minorHAnsi" w:hAnsiTheme="minorHAnsi" w:cstheme="minorHAnsi"/>
                <w:sz w:val="24"/>
                <w:szCs w:val="24"/>
                <w:lang w:val="mk-MK"/>
              </w:rPr>
              <w:t>наставника или 10,34% не дале мислење,делумно се согласуваат 1  или 3,44% наставник,се согласуваат 16 или 55,17% и во целост се согласуваат 9 наставника или 31,03%.</w:t>
            </w:r>
          </w:p>
          <w:p w:rsidR="009C76ED" w:rsidRPr="00C4541F" w:rsidRDefault="009C76ED" w:rsidP="003018A2">
            <w:pPr>
              <w:pStyle w:val="ListParagraph"/>
              <w:numPr>
                <w:ilvl w:val="0"/>
                <w:numId w:val="79"/>
              </w:numPr>
              <w:spacing w:line="276" w:lineRule="auto"/>
              <w:ind w:left="294" w:right="328" w:hanging="294"/>
              <w:contextualSpacing/>
              <w:rPr>
                <w:rFonts w:asciiTheme="minorHAnsi" w:hAnsiTheme="minorHAnsi" w:cstheme="minorHAnsi"/>
                <w:b/>
                <w:sz w:val="24"/>
                <w:szCs w:val="24"/>
                <w:lang w:val="mk-MK"/>
              </w:rPr>
            </w:pPr>
            <w:r w:rsidRPr="007A44AD">
              <w:rPr>
                <w:rFonts w:asciiTheme="minorHAnsi" w:hAnsiTheme="minorHAnsi" w:cstheme="minorHAnsi"/>
                <w:sz w:val="24"/>
                <w:szCs w:val="24"/>
                <w:lang w:val="mk-MK"/>
              </w:rPr>
              <w:t>Очекувањата дека состојбата ќе се подобри 3 наставникаили 10,34%  не дале мислење, 3 наставника или 10,34% се согласуваат а 23 наставника или 79,34% во целост се согласуваат.</w:t>
            </w:r>
          </w:p>
          <w:p w:rsidR="00C4541F" w:rsidRPr="007A44AD" w:rsidRDefault="00C4541F" w:rsidP="00377CE0">
            <w:pPr>
              <w:pStyle w:val="ListParagraph"/>
              <w:spacing w:line="276" w:lineRule="auto"/>
              <w:ind w:left="294" w:right="328" w:firstLine="0"/>
              <w:contextualSpacing/>
              <w:rPr>
                <w:rFonts w:asciiTheme="minorHAnsi" w:hAnsiTheme="minorHAnsi" w:cstheme="minorHAnsi"/>
                <w:b/>
                <w:sz w:val="24"/>
                <w:szCs w:val="24"/>
                <w:lang w:val="mk-MK"/>
              </w:rPr>
            </w:pPr>
          </w:p>
          <w:p w:rsidR="009C76ED" w:rsidRPr="007A44AD" w:rsidRDefault="009C76ED" w:rsidP="00377CE0">
            <w:pPr>
              <w:spacing w:line="276" w:lineRule="auto"/>
              <w:ind w:left="360" w:right="328"/>
              <w:jc w:val="both"/>
              <w:rPr>
                <w:rFonts w:asciiTheme="minorHAnsi" w:hAnsiTheme="minorHAnsi" w:cstheme="minorHAnsi"/>
                <w:b/>
                <w:sz w:val="24"/>
                <w:szCs w:val="24"/>
                <w:lang w:val="mk-MK"/>
              </w:rPr>
            </w:pPr>
            <w:r w:rsidRPr="007A44AD">
              <w:rPr>
                <w:rFonts w:asciiTheme="minorHAnsi" w:hAnsiTheme="minorHAnsi" w:cstheme="minorHAnsi"/>
                <w:b/>
                <w:sz w:val="24"/>
                <w:szCs w:val="24"/>
              </w:rPr>
              <w:t>Наставниците разменуваат искуства и идеи на ниво на стручен/стручни активи.</w:t>
            </w:r>
          </w:p>
          <w:p w:rsidR="009C76ED" w:rsidRPr="007A44AD" w:rsidRDefault="009C76ED" w:rsidP="003018A2">
            <w:pPr>
              <w:pStyle w:val="ListParagraph"/>
              <w:numPr>
                <w:ilvl w:val="0"/>
                <w:numId w:val="80"/>
              </w:numPr>
              <w:spacing w:line="276" w:lineRule="auto"/>
              <w:ind w:left="435" w:right="328" w:hanging="141"/>
              <w:contextualSpacing/>
              <w:rPr>
                <w:rFonts w:asciiTheme="minorHAnsi" w:hAnsiTheme="minorHAnsi" w:cstheme="minorHAnsi"/>
                <w:b/>
                <w:sz w:val="24"/>
                <w:szCs w:val="24"/>
                <w:lang w:val="mk-MK"/>
              </w:rPr>
            </w:pPr>
            <w:r w:rsidRPr="007A44AD">
              <w:rPr>
                <w:rFonts w:asciiTheme="minorHAnsi" w:hAnsiTheme="minorHAnsi" w:cstheme="minorHAnsi"/>
                <w:sz w:val="24"/>
                <w:szCs w:val="24"/>
              </w:rPr>
              <w:t>На изјавата дека наставниците разменуваат искуства и идеи на ниво на стручен/стручни активи</w:t>
            </w:r>
            <w:r w:rsidRPr="007A44AD">
              <w:rPr>
                <w:rFonts w:asciiTheme="minorHAnsi" w:hAnsiTheme="minorHAnsi" w:cstheme="minorHAnsi"/>
                <w:sz w:val="24"/>
                <w:szCs w:val="24"/>
                <w:lang w:val="mk-MK"/>
              </w:rPr>
              <w:t xml:space="preserve"> од вкупно анкетирани 29 наставници 1 наставник или 3,44% не дал мислење,3 наставника или 10,34% делумно се согласуваат,12 наставника или 41,37% се согласуваат а 13 наставника или44,82% целосно се согласуваат.</w:t>
            </w:r>
          </w:p>
          <w:p w:rsidR="009C76ED" w:rsidRPr="00C4541F" w:rsidRDefault="009C76ED" w:rsidP="003018A2">
            <w:pPr>
              <w:pStyle w:val="ListParagraph"/>
              <w:numPr>
                <w:ilvl w:val="0"/>
                <w:numId w:val="80"/>
              </w:numPr>
              <w:spacing w:line="276" w:lineRule="auto"/>
              <w:ind w:left="435" w:right="328" w:hanging="141"/>
              <w:contextualSpacing/>
              <w:rPr>
                <w:rFonts w:asciiTheme="minorHAnsi" w:hAnsiTheme="minorHAnsi" w:cstheme="minorHAnsi"/>
                <w:b/>
                <w:sz w:val="24"/>
                <w:szCs w:val="24"/>
                <w:lang w:val="mk-MK"/>
              </w:rPr>
            </w:pPr>
            <w:r w:rsidRPr="007A44AD">
              <w:rPr>
                <w:rFonts w:asciiTheme="minorHAnsi" w:hAnsiTheme="minorHAnsi" w:cstheme="minorHAnsi"/>
                <w:sz w:val="24"/>
                <w:szCs w:val="24"/>
                <w:lang w:val="mk-MK"/>
              </w:rPr>
              <w:t>Очекувањата ситуацијата да се подобри 2 наставника или 6,89% не дале мислење,5 наставника или 17,24% се согласуваат а 22 наставника или 75,86% во целост веруваат дека ситуацијата ке се подобри.</w:t>
            </w:r>
          </w:p>
          <w:p w:rsidR="00C4541F" w:rsidRPr="00C4541F" w:rsidRDefault="00C4541F" w:rsidP="00377CE0">
            <w:pPr>
              <w:spacing w:line="276" w:lineRule="auto"/>
              <w:ind w:right="328"/>
              <w:contextualSpacing/>
              <w:rPr>
                <w:rFonts w:asciiTheme="minorHAnsi" w:hAnsiTheme="minorHAnsi" w:cstheme="minorHAnsi"/>
                <w:b/>
                <w:sz w:val="24"/>
                <w:szCs w:val="24"/>
                <w:lang w:val="mk-MK"/>
              </w:rPr>
            </w:pPr>
          </w:p>
          <w:p w:rsidR="009C76ED" w:rsidRPr="007A44AD" w:rsidRDefault="009C76ED" w:rsidP="00377CE0">
            <w:pPr>
              <w:spacing w:line="276" w:lineRule="auto"/>
              <w:ind w:right="328"/>
              <w:jc w:val="both"/>
              <w:rPr>
                <w:rFonts w:asciiTheme="minorHAnsi" w:hAnsiTheme="minorHAnsi" w:cstheme="minorHAnsi"/>
                <w:b/>
                <w:sz w:val="24"/>
                <w:szCs w:val="24"/>
                <w:lang w:val="mk-MK"/>
              </w:rPr>
            </w:pPr>
            <w:r w:rsidRPr="007A44AD">
              <w:rPr>
                <w:rFonts w:asciiTheme="minorHAnsi" w:hAnsiTheme="minorHAnsi" w:cstheme="minorHAnsi"/>
                <w:b/>
                <w:sz w:val="24"/>
                <w:szCs w:val="24"/>
                <w:lang w:val="mk-MK"/>
              </w:rPr>
              <w:t xml:space="preserve">     </w:t>
            </w:r>
            <w:r w:rsidRPr="007A44AD">
              <w:rPr>
                <w:rFonts w:asciiTheme="minorHAnsi" w:hAnsiTheme="minorHAnsi" w:cstheme="minorHAnsi"/>
                <w:b/>
                <w:sz w:val="24"/>
                <w:szCs w:val="24"/>
              </w:rPr>
              <w:t>Постои добра соработка при реализација на отворени часови</w:t>
            </w:r>
          </w:p>
          <w:p w:rsidR="009C76ED" w:rsidRPr="00C4541F" w:rsidRDefault="009C76ED" w:rsidP="003018A2">
            <w:pPr>
              <w:pStyle w:val="ListParagraph"/>
              <w:numPr>
                <w:ilvl w:val="0"/>
                <w:numId w:val="81"/>
              </w:numPr>
              <w:spacing w:line="276" w:lineRule="auto"/>
              <w:ind w:right="328"/>
              <w:contextualSpacing/>
              <w:jc w:val="both"/>
              <w:rPr>
                <w:rFonts w:asciiTheme="minorHAnsi" w:hAnsiTheme="minorHAnsi" w:cstheme="minorHAnsi"/>
                <w:b/>
                <w:sz w:val="24"/>
                <w:szCs w:val="24"/>
                <w:lang w:val="mk-MK"/>
              </w:rPr>
            </w:pPr>
            <w:r w:rsidRPr="007A44AD">
              <w:rPr>
                <w:rFonts w:asciiTheme="minorHAnsi" w:hAnsiTheme="minorHAnsi" w:cstheme="minorHAnsi"/>
                <w:sz w:val="24"/>
                <w:szCs w:val="24"/>
              </w:rPr>
              <w:t>На изјавата дека постои добра соработка при реализација на отворени часови, од вкупно</w:t>
            </w:r>
            <w:r w:rsidRPr="007A44AD">
              <w:rPr>
                <w:rFonts w:asciiTheme="minorHAnsi" w:hAnsiTheme="minorHAnsi" w:cstheme="minorHAnsi"/>
                <w:sz w:val="24"/>
                <w:szCs w:val="24"/>
                <w:lang w:val="mk-MK"/>
              </w:rPr>
              <w:t xml:space="preserve"> 29 наставника 1 наставник или 3,44% не дал мислење,9 наставника или 31,03% делумно се согласуваат,12 наставника или 41,37% се согласуваат а 7 наставника или 24,13% во целост се согласуваат.</w:t>
            </w:r>
          </w:p>
          <w:p w:rsidR="00C4541F" w:rsidRPr="007A44AD" w:rsidRDefault="00C4541F" w:rsidP="00377CE0">
            <w:pPr>
              <w:pStyle w:val="ListParagraph"/>
              <w:spacing w:line="276" w:lineRule="auto"/>
              <w:ind w:left="900" w:firstLine="0"/>
              <w:contextualSpacing/>
              <w:jc w:val="both"/>
              <w:rPr>
                <w:rFonts w:asciiTheme="minorHAnsi" w:hAnsiTheme="minorHAnsi" w:cstheme="minorHAnsi"/>
                <w:sz w:val="24"/>
                <w:szCs w:val="24"/>
              </w:rPr>
            </w:pPr>
            <w:r w:rsidRPr="007A44AD">
              <w:rPr>
                <w:rFonts w:asciiTheme="minorHAnsi" w:hAnsiTheme="minorHAnsi" w:cstheme="minorHAnsi"/>
                <w:sz w:val="24"/>
                <w:szCs w:val="24"/>
                <w:lang w:val="mk-MK"/>
              </w:rPr>
              <w:t>Очекувањата на наставниците за подобрување на состојбата е 1 наставник или 3,44% не дал мислење,9 наставника-31,03% се согласуваат а 19-65,51%  наставника во целост се согласуваат.</w:t>
            </w:r>
          </w:p>
          <w:p w:rsidR="00C4541F" w:rsidRPr="007A44AD" w:rsidRDefault="00C4541F" w:rsidP="00377CE0">
            <w:pPr>
              <w:pStyle w:val="ListParagraph"/>
              <w:spacing w:line="276" w:lineRule="auto"/>
              <w:ind w:left="900" w:right="328" w:firstLine="0"/>
              <w:contextualSpacing/>
              <w:jc w:val="both"/>
              <w:rPr>
                <w:rFonts w:asciiTheme="minorHAnsi" w:hAnsiTheme="minorHAnsi" w:cstheme="minorHAnsi"/>
                <w:b/>
                <w:sz w:val="24"/>
                <w:szCs w:val="24"/>
                <w:lang w:val="mk-MK"/>
              </w:rPr>
            </w:pPr>
          </w:p>
        </w:tc>
      </w:tr>
    </w:tbl>
    <w:p w:rsidR="009C76ED" w:rsidRPr="007A44AD" w:rsidRDefault="009C76ED" w:rsidP="00377CE0">
      <w:pPr>
        <w:spacing w:line="276" w:lineRule="auto"/>
        <w:rPr>
          <w:rFonts w:asciiTheme="minorHAnsi" w:hAnsiTheme="minorHAnsi" w:cstheme="minorHAnsi"/>
          <w:sz w:val="24"/>
          <w:szCs w:val="24"/>
        </w:rPr>
        <w:sectPr w:rsidR="009C76ED" w:rsidRPr="007A44AD">
          <w:pgSz w:w="15840" w:h="12240" w:orient="landscape"/>
          <w:pgMar w:top="900" w:right="380" w:bottom="280" w:left="880" w:header="720" w:footer="720" w:gutter="0"/>
          <w:cols w:space="720"/>
        </w:sectPr>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6"/>
        <w:gridCol w:w="11820"/>
      </w:tblGrid>
      <w:tr w:rsidR="009C76ED" w:rsidRPr="007A44AD" w:rsidTr="00B730A4">
        <w:trPr>
          <w:trHeight w:val="8207"/>
        </w:trPr>
        <w:tc>
          <w:tcPr>
            <w:tcW w:w="2126" w:type="dxa"/>
          </w:tcPr>
          <w:p w:rsidR="009C76ED" w:rsidRPr="007A44AD" w:rsidRDefault="009C76ED" w:rsidP="00377CE0">
            <w:pPr>
              <w:spacing w:line="276" w:lineRule="auto"/>
              <w:jc w:val="center"/>
              <w:rPr>
                <w:rFonts w:asciiTheme="minorHAnsi" w:hAnsiTheme="minorHAnsi" w:cstheme="minorHAnsi"/>
                <w:sz w:val="24"/>
                <w:szCs w:val="24"/>
              </w:rPr>
            </w:pPr>
          </w:p>
        </w:tc>
        <w:tc>
          <w:tcPr>
            <w:tcW w:w="11820" w:type="dxa"/>
          </w:tcPr>
          <w:p w:rsidR="00C4541F" w:rsidRDefault="00C4541F" w:rsidP="00377CE0">
            <w:pPr>
              <w:spacing w:line="276" w:lineRule="auto"/>
              <w:ind w:left="540"/>
              <w:jc w:val="both"/>
              <w:rPr>
                <w:rFonts w:asciiTheme="minorHAnsi" w:hAnsiTheme="minorHAnsi" w:cstheme="minorHAnsi"/>
                <w:b/>
                <w:sz w:val="24"/>
                <w:szCs w:val="24"/>
                <w:lang w:val="mk-MK"/>
              </w:rPr>
            </w:pPr>
          </w:p>
          <w:p w:rsidR="009C76ED" w:rsidRPr="007A44AD" w:rsidRDefault="009C76ED" w:rsidP="005534EC">
            <w:pPr>
              <w:spacing w:line="276" w:lineRule="auto"/>
              <w:ind w:left="252" w:right="338" w:firstLine="142"/>
              <w:jc w:val="both"/>
              <w:rPr>
                <w:rFonts w:asciiTheme="minorHAnsi" w:hAnsiTheme="minorHAnsi" w:cstheme="minorHAnsi"/>
                <w:b/>
                <w:sz w:val="24"/>
                <w:szCs w:val="24"/>
                <w:lang w:val="mk-MK"/>
              </w:rPr>
            </w:pPr>
            <w:r w:rsidRPr="007A44AD">
              <w:rPr>
                <w:rFonts w:asciiTheme="minorHAnsi" w:hAnsiTheme="minorHAnsi" w:cstheme="minorHAnsi"/>
                <w:b/>
                <w:sz w:val="24"/>
                <w:szCs w:val="24"/>
              </w:rPr>
              <w:t>Се остварува соработка со наставници од други училишта од општината/други општини во Р</w:t>
            </w:r>
            <w:r w:rsidRPr="007A44AD">
              <w:rPr>
                <w:rFonts w:asciiTheme="minorHAnsi" w:hAnsiTheme="minorHAnsi" w:cstheme="minorHAnsi"/>
                <w:b/>
                <w:sz w:val="24"/>
                <w:szCs w:val="24"/>
                <w:lang w:val="mk-MK"/>
              </w:rPr>
              <w:t>.С</w:t>
            </w:r>
            <w:r w:rsidRPr="007A44AD">
              <w:rPr>
                <w:rFonts w:asciiTheme="minorHAnsi" w:hAnsiTheme="minorHAnsi" w:cstheme="minorHAnsi"/>
                <w:b/>
                <w:sz w:val="24"/>
                <w:szCs w:val="24"/>
              </w:rPr>
              <w:t>.М. и надвор од државата.</w:t>
            </w:r>
          </w:p>
          <w:p w:rsidR="009C76ED" w:rsidRPr="007A44AD" w:rsidRDefault="009C76ED" w:rsidP="003018A2">
            <w:pPr>
              <w:pStyle w:val="ListParagraph"/>
              <w:numPr>
                <w:ilvl w:val="0"/>
                <w:numId w:val="82"/>
              </w:numPr>
              <w:spacing w:line="276" w:lineRule="auto"/>
              <w:ind w:left="252" w:right="338" w:firstLine="142"/>
              <w:contextualSpacing/>
              <w:jc w:val="both"/>
              <w:rPr>
                <w:rFonts w:asciiTheme="minorHAnsi" w:hAnsiTheme="minorHAnsi" w:cstheme="minorHAnsi"/>
                <w:b/>
                <w:sz w:val="24"/>
                <w:szCs w:val="24"/>
                <w:lang w:val="mk-MK"/>
              </w:rPr>
            </w:pPr>
            <w:r w:rsidRPr="007A44AD">
              <w:rPr>
                <w:rFonts w:asciiTheme="minorHAnsi" w:hAnsiTheme="minorHAnsi" w:cstheme="minorHAnsi"/>
                <w:sz w:val="24"/>
                <w:szCs w:val="24"/>
              </w:rPr>
              <w:t>На изјавата дека се остварува соработка со наставници од други училишта од општината/други општини во Р</w:t>
            </w:r>
            <w:r w:rsidRPr="007A44AD">
              <w:rPr>
                <w:rFonts w:asciiTheme="minorHAnsi" w:hAnsiTheme="minorHAnsi" w:cstheme="minorHAnsi"/>
                <w:sz w:val="24"/>
                <w:szCs w:val="24"/>
                <w:lang w:val="mk-MK"/>
              </w:rPr>
              <w:t>.С</w:t>
            </w:r>
            <w:r w:rsidRPr="007A44AD">
              <w:rPr>
                <w:rFonts w:asciiTheme="minorHAnsi" w:hAnsiTheme="minorHAnsi" w:cstheme="minorHAnsi"/>
                <w:sz w:val="24"/>
                <w:szCs w:val="24"/>
              </w:rPr>
              <w:t>.М. и надвор од државата, од вкупно</w:t>
            </w:r>
            <w:r w:rsidRPr="007A44AD">
              <w:rPr>
                <w:rFonts w:asciiTheme="minorHAnsi" w:hAnsiTheme="minorHAnsi" w:cstheme="minorHAnsi"/>
                <w:sz w:val="24"/>
                <w:szCs w:val="24"/>
                <w:lang w:val="mk-MK"/>
              </w:rPr>
              <w:t xml:space="preserve"> 29 наставника 1 наставник или 3,44% не дал мислење,6 наставника или 20,68% делумно се согласуваат,18 наставника или 62,06% се согласуваат а 4 наставника или 13,79% во целост се согласуваат со тврдењето.</w:t>
            </w:r>
          </w:p>
          <w:p w:rsidR="009C76ED" w:rsidRPr="007A44AD" w:rsidRDefault="009C76ED" w:rsidP="003018A2">
            <w:pPr>
              <w:pStyle w:val="ListParagraph"/>
              <w:numPr>
                <w:ilvl w:val="0"/>
                <w:numId w:val="82"/>
              </w:numPr>
              <w:spacing w:line="276" w:lineRule="auto"/>
              <w:ind w:left="252" w:right="338" w:firstLine="142"/>
              <w:contextualSpacing/>
              <w:jc w:val="both"/>
              <w:rPr>
                <w:rFonts w:asciiTheme="minorHAnsi" w:hAnsiTheme="minorHAnsi" w:cstheme="minorHAnsi"/>
                <w:b/>
                <w:sz w:val="24"/>
                <w:szCs w:val="24"/>
                <w:lang w:val="mk-MK"/>
              </w:rPr>
            </w:pPr>
            <w:r w:rsidRPr="007A44AD">
              <w:rPr>
                <w:rFonts w:asciiTheme="minorHAnsi" w:hAnsiTheme="minorHAnsi" w:cstheme="minorHAnsi"/>
                <w:sz w:val="24"/>
                <w:szCs w:val="24"/>
                <w:lang w:val="mk-MK"/>
              </w:rPr>
              <w:t>Очекувањата на наставниците дека состојбата ќе се промени е 1 наставник или 3,44 % не дал мислење,1 наставник или 3,44% делумно се согласува 9 наставника или 31,03% се согласуваат а 18 наставника или 62,06% во целост имаат мислење дека состојбата ке се подобри.</w:t>
            </w:r>
          </w:p>
          <w:p w:rsidR="009C76ED" w:rsidRPr="007A44AD" w:rsidRDefault="009C76ED" w:rsidP="005534EC">
            <w:pPr>
              <w:spacing w:line="276" w:lineRule="auto"/>
              <w:ind w:left="252" w:right="338" w:firstLine="142"/>
              <w:jc w:val="center"/>
              <w:rPr>
                <w:rFonts w:asciiTheme="minorHAnsi" w:hAnsiTheme="minorHAnsi" w:cstheme="minorHAnsi"/>
                <w:sz w:val="24"/>
                <w:szCs w:val="24"/>
                <w:lang w:val="mk-MK"/>
              </w:rPr>
            </w:pPr>
            <w:r w:rsidRPr="007A44AD">
              <w:rPr>
                <w:rFonts w:asciiTheme="minorHAnsi" w:hAnsiTheme="minorHAnsi" w:cstheme="minorHAnsi"/>
                <w:b/>
                <w:sz w:val="24"/>
                <w:szCs w:val="24"/>
              </w:rPr>
              <w:t xml:space="preserve"> Комуникација: наставник/стручен соработник со административно технички персонал</w:t>
            </w:r>
          </w:p>
          <w:p w:rsidR="009C76ED" w:rsidRPr="007A44AD" w:rsidRDefault="009C76ED" w:rsidP="005534EC">
            <w:pPr>
              <w:spacing w:line="276" w:lineRule="auto"/>
              <w:ind w:left="252" w:right="338" w:firstLine="142"/>
              <w:jc w:val="both"/>
              <w:rPr>
                <w:rFonts w:asciiTheme="minorHAnsi" w:hAnsiTheme="minorHAnsi" w:cstheme="minorHAnsi"/>
                <w:sz w:val="24"/>
                <w:szCs w:val="24"/>
                <w:lang w:val="mk-MK"/>
              </w:rPr>
            </w:pPr>
            <w:r w:rsidRPr="007A44AD">
              <w:rPr>
                <w:rFonts w:asciiTheme="minorHAnsi" w:hAnsiTheme="minorHAnsi" w:cstheme="minorHAnsi"/>
                <w:b/>
                <w:sz w:val="24"/>
                <w:szCs w:val="24"/>
              </w:rPr>
              <w:t>Административно техничкиот персонал обезбедува навремени информации за сите законски измени кои се од интерес за вработените</w:t>
            </w:r>
            <w:r w:rsidRPr="007A44AD">
              <w:rPr>
                <w:rFonts w:asciiTheme="minorHAnsi" w:hAnsiTheme="minorHAnsi" w:cstheme="minorHAnsi"/>
                <w:sz w:val="24"/>
                <w:szCs w:val="24"/>
                <w:lang w:val="mk-MK"/>
              </w:rPr>
              <w:t>.</w:t>
            </w:r>
          </w:p>
          <w:p w:rsidR="009C76ED" w:rsidRPr="007A44AD" w:rsidRDefault="009C76ED" w:rsidP="003018A2">
            <w:pPr>
              <w:pStyle w:val="ListParagraph"/>
              <w:numPr>
                <w:ilvl w:val="0"/>
                <w:numId w:val="82"/>
              </w:numPr>
              <w:spacing w:line="276" w:lineRule="auto"/>
              <w:ind w:left="252" w:right="338" w:firstLine="142"/>
              <w:contextualSpacing/>
              <w:jc w:val="both"/>
              <w:rPr>
                <w:rFonts w:asciiTheme="minorHAnsi" w:hAnsiTheme="minorHAnsi" w:cstheme="minorHAnsi"/>
                <w:b/>
                <w:sz w:val="24"/>
                <w:szCs w:val="24"/>
                <w:lang w:val="mk-MK"/>
              </w:rPr>
            </w:pPr>
            <w:r w:rsidRPr="007A44AD">
              <w:rPr>
                <w:rFonts w:asciiTheme="minorHAnsi" w:hAnsiTheme="minorHAnsi" w:cstheme="minorHAnsi"/>
                <w:sz w:val="24"/>
                <w:szCs w:val="24"/>
              </w:rPr>
              <w:t>На изјавата дека се обезбедуваат навремени информации за сите законски измени кои се од интерес за вработените, од вкупно</w:t>
            </w:r>
            <w:r w:rsidRPr="007A44AD">
              <w:rPr>
                <w:rFonts w:asciiTheme="minorHAnsi" w:hAnsiTheme="minorHAnsi" w:cstheme="minorHAnsi"/>
                <w:sz w:val="24"/>
                <w:szCs w:val="24"/>
                <w:lang w:val="mk-MK"/>
              </w:rPr>
              <w:t xml:space="preserve"> 29 наставника 1 наставник или 3,44% не дал мислење,1  наставник или 3,44% не се согласува,2 наставника или 6,89% делумно се согласуваат а 16 наставника или 55,72% се согласуваат а 9 наставника или 31,03% во целост се согласуваат.</w:t>
            </w:r>
          </w:p>
          <w:p w:rsidR="009C76ED" w:rsidRPr="007A44AD" w:rsidRDefault="009C76ED" w:rsidP="003018A2">
            <w:pPr>
              <w:pStyle w:val="ListParagraph"/>
              <w:numPr>
                <w:ilvl w:val="0"/>
                <w:numId w:val="82"/>
              </w:numPr>
              <w:spacing w:line="276" w:lineRule="auto"/>
              <w:ind w:left="252" w:right="338" w:firstLine="142"/>
              <w:contextualSpacing/>
              <w:jc w:val="both"/>
              <w:rPr>
                <w:rFonts w:asciiTheme="minorHAnsi" w:hAnsiTheme="minorHAnsi" w:cstheme="minorHAnsi"/>
                <w:b/>
                <w:sz w:val="24"/>
                <w:szCs w:val="24"/>
                <w:lang w:val="mk-MK"/>
              </w:rPr>
            </w:pPr>
            <w:r w:rsidRPr="007A44AD">
              <w:rPr>
                <w:rFonts w:asciiTheme="minorHAnsi" w:hAnsiTheme="minorHAnsi" w:cstheme="minorHAnsi"/>
                <w:sz w:val="24"/>
                <w:szCs w:val="24"/>
                <w:lang w:val="mk-MK"/>
              </w:rPr>
              <w:t>Очекувањата на наставниците дека состојбата ќе се промени е 6 наставника или 20,68% се согласуваат а 23 наставника или 79,68% во целост се согласуваат.</w:t>
            </w:r>
          </w:p>
          <w:p w:rsidR="009C76ED" w:rsidRPr="007A44AD" w:rsidRDefault="009C76ED" w:rsidP="005534EC">
            <w:pPr>
              <w:spacing w:line="276" w:lineRule="auto"/>
              <w:ind w:left="252" w:right="338" w:firstLine="142"/>
              <w:jc w:val="both"/>
              <w:rPr>
                <w:rFonts w:asciiTheme="minorHAnsi" w:hAnsiTheme="minorHAnsi" w:cstheme="minorHAnsi"/>
                <w:sz w:val="24"/>
                <w:szCs w:val="24"/>
                <w:lang w:val="mk-MK"/>
              </w:rPr>
            </w:pPr>
            <w:r w:rsidRPr="007A44AD">
              <w:rPr>
                <w:rFonts w:asciiTheme="minorHAnsi" w:hAnsiTheme="minorHAnsi" w:cstheme="minorHAnsi"/>
                <w:b/>
                <w:sz w:val="24"/>
                <w:szCs w:val="24"/>
                <w:lang w:val="mk-MK"/>
              </w:rPr>
              <w:t xml:space="preserve">         </w:t>
            </w:r>
            <w:r w:rsidRPr="007A44AD">
              <w:rPr>
                <w:rFonts w:asciiTheme="minorHAnsi" w:hAnsiTheme="minorHAnsi" w:cstheme="minorHAnsi"/>
                <w:b/>
                <w:sz w:val="24"/>
                <w:szCs w:val="24"/>
              </w:rPr>
              <w:t>Постои достапност до сите информации за непречено реализирање на работните обврски на сите вработени.</w:t>
            </w:r>
          </w:p>
          <w:p w:rsidR="009C76ED" w:rsidRPr="00C4541F" w:rsidRDefault="009C76ED" w:rsidP="003018A2">
            <w:pPr>
              <w:pStyle w:val="ListParagraph"/>
              <w:numPr>
                <w:ilvl w:val="0"/>
                <w:numId w:val="82"/>
              </w:numPr>
              <w:spacing w:line="276" w:lineRule="auto"/>
              <w:ind w:left="252" w:right="338" w:firstLine="142"/>
              <w:contextualSpacing/>
              <w:jc w:val="both"/>
              <w:rPr>
                <w:rFonts w:asciiTheme="minorHAnsi" w:hAnsiTheme="minorHAnsi" w:cstheme="minorHAnsi"/>
                <w:b/>
                <w:sz w:val="24"/>
                <w:szCs w:val="24"/>
                <w:lang w:val="mk-MK"/>
              </w:rPr>
            </w:pPr>
            <w:r w:rsidRPr="007A44AD">
              <w:rPr>
                <w:rFonts w:asciiTheme="minorHAnsi" w:hAnsiTheme="minorHAnsi" w:cstheme="minorHAnsi"/>
                <w:sz w:val="24"/>
                <w:szCs w:val="24"/>
              </w:rPr>
              <w:t xml:space="preserve">На изјавата дека постои достапност до сите информации за непречено реализирање на работните обврски на сите вработени, од вкупно </w:t>
            </w:r>
            <w:r w:rsidRPr="007A44AD">
              <w:rPr>
                <w:rFonts w:asciiTheme="minorHAnsi" w:hAnsiTheme="minorHAnsi" w:cstheme="minorHAnsi"/>
                <w:sz w:val="24"/>
                <w:szCs w:val="24"/>
                <w:lang w:val="mk-MK"/>
              </w:rPr>
              <w:t>29</w:t>
            </w:r>
            <w:r w:rsidRPr="007A44AD">
              <w:rPr>
                <w:rFonts w:asciiTheme="minorHAnsi" w:hAnsiTheme="minorHAnsi" w:cstheme="minorHAnsi"/>
                <w:sz w:val="24"/>
                <w:szCs w:val="24"/>
              </w:rPr>
              <w:t xml:space="preserve"> наставници</w:t>
            </w:r>
            <w:r w:rsidRPr="007A44AD">
              <w:rPr>
                <w:rFonts w:asciiTheme="minorHAnsi" w:hAnsiTheme="minorHAnsi" w:cstheme="minorHAnsi"/>
                <w:sz w:val="24"/>
                <w:szCs w:val="24"/>
                <w:lang w:val="mk-MK"/>
              </w:rPr>
              <w:t xml:space="preserve"> 1 наставник или 3,44% не дал мислење, 1 наставник или 3,44% дал негативно мислење, 7 наставника или 24,13 % делумно се согласуваат, 11 наставника или 37,93% сесогласуваат а 9 наставника или 31,03% потполно се согласуваат.</w:t>
            </w:r>
          </w:p>
          <w:p w:rsidR="005534EC" w:rsidRPr="005534EC" w:rsidRDefault="00C4541F" w:rsidP="003018A2">
            <w:pPr>
              <w:pStyle w:val="ListParagraph"/>
              <w:numPr>
                <w:ilvl w:val="0"/>
                <w:numId w:val="82"/>
              </w:numPr>
              <w:spacing w:line="276" w:lineRule="auto"/>
              <w:ind w:left="252" w:right="338" w:firstLine="142"/>
              <w:contextualSpacing/>
              <w:jc w:val="both"/>
              <w:rPr>
                <w:rFonts w:asciiTheme="minorHAnsi" w:hAnsiTheme="minorHAnsi" w:cstheme="minorHAnsi"/>
                <w:sz w:val="24"/>
                <w:szCs w:val="24"/>
              </w:rPr>
            </w:pPr>
            <w:r w:rsidRPr="007A44AD">
              <w:rPr>
                <w:rFonts w:asciiTheme="minorHAnsi" w:hAnsiTheme="minorHAnsi" w:cstheme="minorHAnsi"/>
                <w:sz w:val="24"/>
                <w:szCs w:val="24"/>
                <w:lang w:val="mk-MK"/>
              </w:rPr>
              <w:t>Очекувањата на наставниците дека состојбата ќе се промени е 7 наставника или 24,13% се согласуваат а 22 наставника или 75,86% потполно се согласуваат.</w:t>
            </w:r>
          </w:p>
          <w:p w:rsidR="00C4541F" w:rsidRPr="007A44AD" w:rsidRDefault="00C4541F" w:rsidP="005534EC">
            <w:pPr>
              <w:spacing w:line="276" w:lineRule="auto"/>
              <w:ind w:left="252" w:right="338" w:firstLine="142"/>
              <w:jc w:val="both"/>
              <w:rPr>
                <w:rFonts w:asciiTheme="minorHAnsi" w:hAnsiTheme="minorHAnsi" w:cstheme="minorHAnsi"/>
                <w:b/>
                <w:sz w:val="24"/>
                <w:szCs w:val="24"/>
                <w:lang w:val="mk-MK"/>
              </w:rPr>
            </w:pPr>
            <w:r w:rsidRPr="007A44AD">
              <w:rPr>
                <w:rFonts w:asciiTheme="minorHAnsi" w:hAnsiTheme="minorHAnsi" w:cstheme="minorHAnsi"/>
                <w:b/>
                <w:sz w:val="24"/>
                <w:szCs w:val="24"/>
              </w:rPr>
              <w:t>Се врши редовно одржување/сервисирање на ИКТ опремата и наставните средства и помагала.</w:t>
            </w:r>
          </w:p>
          <w:p w:rsidR="00C4541F" w:rsidRPr="00C4541F" w:rsidRDefault="00C4541F" w:rsidP="005534EC">
            <w:pPr>
              <w:spacing w:line="276" w:lineRule="auto"/>
              <w:ind w:left="252" w:right="338" w:firstLine="142"/>
              <w:contextualSpacing/>
              <w:jc w:val="both"/>
              <w:rPr>
                <w:rFonts w:asciiTheme="minorHAnsi" w:hAnsiTheme="minorHAnsi" w:cstheme="minorHAnsi"/>
                <w:b/>
                <w:sz w:val="24"/>
                <w:szCs w:val="24"/>
                <w:lang w:val="mk-MK"/>
              </w:rPr>
            </w:pPr>
            <w:r w:rsidRPr="00C4541F">
              <w:rPr>
                <w:rFonts w:asciiTheme="minorHAnsi" w:hAnsiTheme="minorHAnsi" w:cstheme="minorHAnsi"/>
                <w:sz w:val="24"/>
                <w:szCs w:val="24"/>
              </w:rPr>
              <w:t>На изјавата дека се врши редовно одржување/сервисирање на ИКТ опремата и наставните средства и помагала, од вкупно</w:t>
            </w:r>
            <w:r w:rsidRPr="00C4541F">
              <w:rPr>
                <w:rFonts w:asciiTheme="minorHAnsi" w:hAnsiTheme="minorHAnsi" w:cstheme="minorHAnsi"/>
                <w:sz w:val="24"/>
                <w:szCs w:val="24"/>
                <w:lang w:val="mk-MK"/>
              </w:rPr>
              <w:t xml:space="preserve"> 29 наставника 1 наставник или3,44% не дал мислење, 1 наставник или 3,44% негативно се изјаснил,10 наставника или 34,18% делумно се согласуваат,11 наставника или 37,93% се согласуваат а 6 наставника или 20,68% целосно се согласуваат.</w:t>
            </w:r>
          </w:p>
          <w:p w:rsidR="00C4541F" w:rsidRPr="00C4541F" w:rsidRDefault="00C4541F" w:rsidP="005534EC">
            <w:pPr>
              <w:spacing w:line="276" w:lineRule="auto"/>
              <w:ind w:left="252" w:right="338" w:firstLine="142"/>
              <w:contextualSpacing/>
              <w:jc w:val="both"/>
              <w:rPr>
                <w:rFonts w:asciiTheme="minorHAnsi" w:hAnsiTheme="minorHAnsi" w:cstheme="minorHAnsi"/>
                <w:sz w:val="24"/>
                <w:szCs w:val="24"/>
                <w:lang w:val="mk-MK"/>
              </w:rPr>
            </w:pPr>
            <w:r w:rsidRPr="007A44AD">
              <w:rPr>
                <w:rFonts w:asciiTheme="minorHAnsi" w:hAnsiTheme="minorHAnsi" w:cstheme="minorHAnsi"/>
                <w:sz w:val="24"/>
                <w:szCs w:val="24"/>
                <w:lang w:val="mk-MK"/>
              </w:rPr>
              <w:lastRenderedPageBreak/>
              <w:t>Очекувањата на наставниците дека состојбата ќе се промени е 1 наставник или 3,44%делумно се согласува,5 наставника или 17,34% се согласуваат и 23 наставника или 79,31% потполно се согласуваат</w:t>
            </w:r>
          </w:p>
          <w:p w:rsidR="005534EC" w:rsidRDefault="005534EC" w:rsidP="00B730A4">
            <w:pPr>
              <w:spacing w:line="276" w:lineRule="auto"/>
              <w:contextualSpacing/>
              <w:jc w:val="both"/>
              <w:rPr>
                <w:rFonts w:asciiTheme="minorHAnsi" w:hAnsiTheme="minorHAnsi" w:cstheme="minorHAnsi"/>
                <w:b/>
                <w:sz w:val="24"/>
                <w:szCs w:val="24"/>
                <w:lang w:val="mk-MK"/>
              </w:rPr>
            </w:pPr>
          </w:p>
          <w:p w:rsidR="005534EC" w:rsidRPr="007A44AD" w:rsidRDefault="005534EC" w:rsidP="005534EC">
            <w:pPr>
              <w:pStyle w:val="ListParagraph"/>
              <w:spacing w:line="276" w:lineRule="auto"/>
              <w:ind w:left="387" w:right="240" w:hanging="142"/>
              <w:jc w:val="both"/>
              <w:rPr>
                <w:rFonts w:asciiTheme="minorHAnsi" w:hAnsiTheme="minorHAnsi" w:cstheme="minorHAnsi"/>
                <w:sz w:val="24"/>
                <w:szCs w:val="24"/>
                <w:lang w:val="mk-MK"/>
              </w:rPr>
            </w:pPr>
            <w:r w:rsidRPr="007A44AD">
              <w:rPr>
                <w:rFonts w:asciiTheme="minorHAnsi" w:hAnsiTheme="minorHAnsi" w:cstheme="minorHAnsi"/>
                <w:b/>
                <w:sz w:val="24"/>
                <w:szCs w:val="24"/>
              </w:rPr>
              <w:t>Се води грижа за степенот на хигиената во училиштето</w:t>
            </w:r>
            <w:r w:rsidRPr="007A44AD">
              <w:rPr>
                <w:rFonts w:asciiTheme="minorHAnsi" w:hAnsiTheme="minorHAnsi" w:cstheme="minorHAnsi"/>
                <w:sz w:val="24"/>
                <w:szCs w:val="24"/>
              </w:rPr>
              <w:t>.</w:t>
            </w:r>
          </w:p>
          <w:p w:rsidR="005534EC" w:rsidRPr="007A44AD" w:rsidRDefault="005534EC" w:rsidP="003018A2">
            <w:pPr>
              <w:pStyle w:val="ListParagraph"/>
              <w:numPr>
                <w:ilvl w:val="0"/>
                <w:numId w:val="83"/>
              </w:numPr>
              <w:spacing w:line="276" w:lineRule="auto"/>
              <w:ind w:left="387" w:right="240" w:hanging="142"/>
              <w:contextualSpacing/>
              <w:jc w:val="both"/>
              <w:rPr>
                <w:rFonts w:asciiTheme="minorHAnsi" w:hAnsiTheme="minorHAnsi" w:cstheme="minorHAnsi"/>
                <w:b/>
                <w:sz w:val="24"/>
                <w:szCs w:val="24"/>
                <w:lang w:val="mk-MK"/>
              </w:rPr>
            </w:pPr>
            <w:r w:rsidRPr="007A44AD">
              <w:rPr>
                <w:rFonts w:asciiTheme="minorHAnsi" w:hAnsiTheme="minorHAnsi" w:cstheme="minorHAnsi"/>
                <w:sz w:val="24"/>
                <w:szCs w:val="24"/>
              </w:rPr>
              <w:t xml:space="preserve">На изјавата дека се води грижа за степенот на хигиена во училиштето, од вкупно </w:t>
            </w:r>
            <w:r w:rsidRPr="007A44AD">
              <w:rPr>
                <w:rFonts w:asciiTheme="minorHAnsi" w:hAnsiTheme="minorHAnsi" w:cstheme="minorHAnsi"/>
                <w:sz w:val="24"/>
                <w:szCs w:val="24"/>
                <w:lang w:val="mk-MK"/>
              </w:rPr>
              <w:t>29</w:t>
            </w:r>
            <w:r w:rsidRPr="007A44AD">
              <w:rPr>
                <w:rFonts w:asciiTheme="minorHAnsi" w:hAnsiTheme="minorHAnsi" w:cstheme="minorHAnsi"/>
                <w:sz w:val="24"/>
                <w:szCs w:val="24"/>
              </w:rPr>
              <w:t xml:space="preserve"> наставници со потполно се согласувам одговорил</w:t>
            </w:r>
            <w:r w:rsidRPr="007A44AD">
              <w:rPr>
                <w:rFonts w:asciiTheme="minorHAnsi" w:hAnsiTheme="minorHAnsi" w:cstheme="minorHAnsi"/>
                <w:sz w:val="24"/>
                <w:szCs w:val="24"/>
                <w:lang w:val="mk-MK"/>
              </w:rPr>
              <w:t>е</w:t>
            </w:r>
            <w:r w:rsidRPr="007A44AD">
              <w:rPr>
                <w:rFonts w:asciiTheme="minorHAnsi" w:hAnsiTheme="minorHAnsi" w:cstheme="minorHAnsi"/>
                <w:sz w:val="24"/>
                <w:szCs w:val="24"/>
              </w:rPr>
              <w:t xml:space="preserve"> </w:t>
            </w:r>
            <w:r w:rsidRPr="007A44AD">
              <w:rPr>
                <w:rFonts w:asciiTheme="minorHAnsi" w:hAnsiTheme="minorHAnsi" w:cstheme="minorHAnsi"/>
                <w:sz w:val="24"/>
                <w:szCs w:val="24"/>
                <w:lang w:val="mk-MK"/>
              </w:rPr>
              <w:t>4</w:t>
            </w:r>
            <w:r w:rsidRPr="007A44AD">
              <w:rPr>
                <w:rFonts w:asciiTheme="minorHAnsi" w:hAnsiTheme="minorHAnsi" w:cstheme="minorHAnsi"/>
                <w:sz w:val="24"/>
                <w:szCs w:val="24"/>
              </w:rPr>
              <w:t xml:space="preserve"> наставници</w:t>
            </w:r>
            <w:r w:rsidRPr="007A44AD">
              <w:rPr>
                <w:rFonts w:asciiTheme="minorHAnsi" w:hAnsiTheme="minorHAnsi" w:cstheme="minorHAnsi"/>
                <w:sz w:val="24"/>
                <w:szCs w:val="24"/>
                <w:lang w:val="mk-MK"/>
              </w:rPr>
              <w:t xml:space="preserve"> или 13,79%,се согласувам 15 наставници или 51,72%,делумно се согласувам 6 наставници или 20,68%,</w:t>
            </w:r>
          </w:p>
          <w:p w:rsidR="005534EC" w:rsidRPr="007A44AD" w:rsidRDefault="005534EC" w:rsidP="005534EC">
            <w:pPr>
              <w:pStyle w:val="ListParagraph"/>
              <w:spacing w:line="276" w:lineRule="auto"/>
              <w:ind w:left="387" w:right="240" w:hanging="142"/>
              <w:jc w:val="both"/>
              <w:rPr>
                <w:rFonts w:asciiTheme="minorHAnsi" w:hAnsiTheme="minorHAnsi" w:cstheme="minorHAnsi"/>
                <w:sz w:val="24"/>
                <w:szCs w:val="24"/>
                <w:lang w:val="mk-MK"/>
              </w:rPr>
            </w:pPr>
            <w:r w:rsidRPr="007A44AD">
              <w:rPr>
                <w:rFonts w:asciiTheme="minorHAnsi" w:hAnsiTheme="minorHAnsi" w:cstheme="minorHAnsi"/>
                <w:sz w:val="24"/>
                <w:szCs w:val="24"/>
                <w:lang w:val="mk-MK"/>
              </w:rPr>
              <w:t>3 наставници или 10,34% имаат негативен став,1 наставник или 3,44% не дал свое мислење.</w:t>
            </w:r>
          </w:p>
          <w:p w:rsidR="005534EC" w:rsidRPr="007A44AD" w:rsidRDefault="005534EC" w:rsidP="003018A2">
            <w:pPr>
              <w:pStyle w:val="ListParagraph"/>
              <w:numPr>
                <w:ilvl w:val="0"/>
                <w:numId w:val="83"/>
              </w:numPr>
              <w:spacing w:line="276" w:lineRule="auto"/>
              <w:ind w:left="387" w:right="240" w:hanging="142"/>
              <w:contextualSpacing/>
              <w:jc w:val="both"/>
              <w:rPr>
                <w:rFonts w:asciiTheme="minorHAnsi" w:hAnsiTheme="minorHAnsi" w:cstheme="minorHAnsi"/>
                <w:sz w:val="24"/>
                <w:szCs w:val="24"/>
                <w:lang w:val="mk-MK"/>
              </w:rPr>
            </w:pPr>
            <w:r w:rsidRPr="007A44AD">
              <w:rPr>
                <w:rFonts w:asciiTheme="minorHAnsi" w:hAnsiTheme="minorHAnsi" w:cstheme="minorHAnsi"/>
                <w:sz w:val="24"/>
                <w:szCs w:val="24"/>
                <w:lang w:val="mk-MK"/>
              </w:rPr>
              <w:t>Очекувањата на наставниците дека состојбата ќе се промени е 1 наставник или 3,44%делумно се согласува,3 наставници или 10,34% се согласуваат,26 наставници или 89,65% потполно се согласуваат.</w:t>
            </w:r>
          </w:p>
          <w:p w:rsidR="005534EC" w:rsidRPr="007A44AD" w:rsidRDefault="005534EC" w:rsidP="005534EC">
            <w:pPr>
              <w:spacing w:line="276" w:lineRule="auto"/>
              <w:ind w:left="387" w:right="240" w:hanging="142"/>
              <w:jc w:val="center"/>
              <w:rPr>
                <w:rFonts w:asciiTheme="minorHAnsi" w:hAnsiTheme="minorHAnsi" w:cstheme="minorHAnsi"/>
                <w:b/>
                <w:sz w:val="24"/>
                <w:szCs w:val="24"/>
                <w:lang w:val="mk-MK"/>
              </w:rPr>
            </w:pPr>
            <w:r w:rsidRPr="007A44AD">
              <w:rPr>
                <w:rFonts w:asciiTheme="minorHAnsi" w:hAnsiTheme="minorHAnsi" w:cstheme="minorHAnsi"/>
                <w:b/>
                <w:sz w:val="24"/>
                <w:szCs w:val="24"/>
              </w:rPr>
              <w:t>Состанок на наставнички совет</w:t>
            </w:r>
          </w:p>
          <w:p w:rsidR="005534EC" w:rsidRPr="007A44AD" w:rsidRDefault="005534EC" w:rsidP="005534EC">
            <w:pPr>
              <w:spacing w:line="276" w:lineRule="auto"/>
              <w:ind w:left="387" w:right="240" w:hanging="142"/>
              <w:jc w:val="center"/>
              <w:rPr>
                <w:rFonts w:asciiTheme="minorHAnsi" w:hAnsiTheme="minorHAnsi" w:cstheme="minorHAnsi"/>
                <w:b/>
                <w:sz w:val="24"/>
                <w:szCs w:val="24"/>
                <w:lang w:val="mk-MK"/>
              </w:rPr>
            </w:pPr>
          </w:p>
          <w:p w:rsidR="005534EC" w:rsidRPr="007A44AD" w:rsidRDefault="005534EC" w:rsidP="005534EC">
            <w:pPr>
              <w:spacing w:line="276" w:lineRule="auto"/>
              <w:ind w:left="387" w:right="240" w:hanging="142"/>
              <w:jc w:val="both"/>
              <w:rPr>
                <w:rFonts w:asciiTheme="minorHAnsi" w:hAnsiTheme="minorHAnsi" w:cstheme="minorHAnsi"/>
                <w:sz w:val="24"/>
                <w:szCs w:val="24"/>
                <w:lang w:val="mk-MK"/>
              </w:rPr>
            </w:pPr>
            <w:r w:rsidRPr="007A44AD">
              <w:rPr>
                <w:rFonts w:asciiTheme="minorHAnsi" w:hAnsiTheme="minorHAnsi" w:cstheme="minorHAnsi"/>
                <w:b/>
                <w:sz w:val="24"/>
                <w:szCs w:val="24"/>
                <w:lang w:val="mk-MK"/>
              </w:rPr>
              <w:t xml:space="preserve">     </w:t>
            </w:r>
            <w:r w:rsidRPr="007A44AD">
              <w:rPr>
                <w:rFonts w:asciiTheme="minorHAnsi" w:hAnsiTheme="minorHAnsi" w:cstheme="minorHAnsi"/>
                <w:b/>
                <w:sz w:val="24"/>
                <w:szCs w:val="24"/>
              </w:rPr>
              <w:t xml:space="preserve">Редовно се одржуваат планираните состаноци на </w:t>
            </w:r>
            <w:r w:rsidRPr="007A44AD">
              <w:rPr>
                <w:rFonts w:asciiTheme="minorHAnsi" w:hAnsiTheme="minorHAnsi" w:cstheme="minorHAnsi"/>
                <w:b/>
                <w:sz w:val="24"/>
                <w:szCs w:val="24"/>
                <w:lang w:val="mk-MK"/>
              </w:rPr>
              <w:t>наставнички совет</w:t>
            </w:r>
          </w:p>
          <w:p w:rsidR="005534EC" w:rsidRPr="007A44AD" w:rsidRDefault="005534EC" w:rsidP="003018A2">
            <w:pPr>
              <w:pStyle w:val="ListParagraph"/>
              <w:numPr>
                <w:ilvl w:val="0"/>
                <w:numId w:val="83"/>
              </w:numPr>
              <w:spacing w:line="276" w:lineRule="auto"/>
              <w:ind w:left="387" w:right="240" w:hanging="142"/>
              <w:contextualSpacing/>
              <w:jc w:val="both"/>
              <w:rPr>
                <w:rFonts w:asciiTheme="minorHAnsi" w:hAnsiTheme="minorHAnsi" w:cstheme="minorHAnsi"/>
                <w:b/>
                <w:sz w:val="24"/>
                <w:szCs w:val="24"/>
                <w:lang w:val="mk-MK"/>
              </w:rPr>
            </w:pPr>
            <w:r w:rsidRPr="007A44AD">
              <w:rPr>
                <w:rFonts w:asciiTheme="minorHAnsi" w:hAnsiTheme="minorHAnsi" w:cstheme="minorHAnsi"/>
                <w:sz w:val="24"/>
                <w:szCs w:val="24"/>
              </w:rPr>
              <w:t xml:space="preserve">На изјавата дека редовно се одржуваат планираните состаноци на НС, од вкупно </w:t>
            </w:r>
            <w:r w:rsidRPr="007A44AD">
              <w:rPr>
                <w:rFonts w:asciiTheme="minorHAnsi" w:hAnsiTheme="minorHAnsi" w:cstheme="minorHAnsi"/>
                <w:sz w:val="24"/>
                <w:szCs w:val="24"/>
                <w:lang w:val="mk-MK"/>
              </w:rPr>
              <w:t>29</w:t>
            </w:r>
            <w:r w:rsidRPr="007A44AD">
              <w:rPr>
                <w:rFonts w:asciiTheme="minorHAnsi" w:hAnsiTheme="minorHAnsi" w:cstheme="minorHAnsi"/>
                <w:sz w:val="24"/>
                <w:szCs w:val="24"/>
              </w:rPr>
              <w:t xml:space="preserve"> наставници,</w:t>
            </w:r>
            <w:r w:rsidRPr="007A44AD">
              <w:rPr>
                <w:rFonts w:asciiTheme="minorHAnsi" w:hAnsiTheme="minorHAnsi" w:cstheme="minorHAnsi"/>
                <w:sz w:val="24"/>
                <w:szCs w:val="24"/>
                <w:lang w:val="mk-MK"/>
              </w:rPr>
              <w:t>1 наставник или 3,44% не дал мислење, 1 наставник или 3,44% дал делумно мислење,3 наставника или 10,34% се согласил со мислењето а 24 наставници или 82,75% потполно се согласуваат.</w:t>
            </w:r>
          </w:p>
          <w:p w:rsidR="005534EC" w:rsidRPr="007A44AD" w:rsidRDefault="005534EC" w:rsidP="003018A2">
            <w:pPr>
              <w:pStyle w:val="ListParagraph"/>
              <w:numPr>
                <w:ilvl w:val="0"/>
                <w:numId w:val="83"/>
              </w:numPr>
              <w:spacing w:line="276" w:lineRule="auto"/>
              <w:ind w:left="387" w:right="240" w:hanging="142"/>
              <w:contextualSpacing/>
              <w:jc w:val="both"/>
              <w:rPr>
                <w:rFonts w:asciiTheme="minorHAnsi" w:hAnsiTheme="minorHAnsi" w:cstheme="minorHAnsi"/>
                <w:b/>
                <w:sz w:val="24"/>
                <w:szCs w:val="24"/>
                <w:lang w:val="mk-MK"/>
              </w:rPr>
            </w:pPr>
            <w:r w:rsidRPr="007A44AD">
              <w:rPr>
                <w:rFonts w:asciiTheme="minorHAnsi" w:hAnsiTheme="minorHAnsi" w:cstheme="minorHAnsi"/>
                <w:sz w:val="24"/>
                <w:szCs w:val="24"/>
                <w:lang w:val="mk-MK"/>
              </w:rPr>
              <w:t>Очекувањата на наставниците дека состојбата ќе се промени е 1 наставник или 3,44% не дал мислење,4 наставника или 13,79% се согласуваат со мислењето а 24 наставници или 82,75% потполно се согласуваат..</w:t>
            </w:r>
          </w:p>
          <w:p w:rsidR="005534EC" w:rsidRPr="007A44AD" w:rsidRDefault="005534EC" w:rsidP="005534EC">
            <w:pPr>
              <w:spacing w:line="276" w:lineRule="auto"/>
              <w:ind w:left="387" w:right="240" w:hanging="142"/>
              <w:jc w:val="both"/>
              <w:rPr>
                <w:rFonts w:asciiTheme="minorHAnsi" w:hAnsiTheme="minorHAnsi" w:cstheme="minorHAnsi"/>
                <w:sz w:val="24"/>
                <w:szCs w:val="24"/>
                <w:lang w:val="mk-MK"/>
              </w:rPr>
            </w:pPr>
            <w:r w:rsidRPr="007A44AD">
              <w:rPr>
                <w:rFonts w:asciiTheme="minorHAnsi" w:hAnsiTheme="minorHAnsi" w:cstheme="minorHAnsi"/>
                <w:b/>
                <w:sz w:val="24"/>
                <w:szCs w:val="24"/>
                <w:lang w:val="mk-MK"/>
              </w:rPr>
              <w:t xml:space="preserve"> </w:t>
            </w:r>
            <w:r w:rsidRPr="007A44AD">
              <w:rPr>
                <w:rFonts w:asciiTheme="minorHAnsi" w:hAnsiTheme="minorHAnsi" w:cstheme="minorHAnsi"/>
                <w:sz w:val="24"/>
                <w:szCs w:val="24"/>
              </w:rPr>
              <w:t xml:space="preserve"> </w:t>
            </w:r>
            <w:r w:rsidRPr="007A44AD">
              <w:rPr>
                <w:rFonts w:asciiTheme="minorHAnsi" w:hAnsiTheme="minorHAnsi" w:cstheme="minorHAnsi"/>
                <w:b/>
                <w:sz w:val="24"/>
                <w:szCs w:val="24"/>
              </w:rPr>
              <w:t>Се даваат конструктивни предлози за подобрување на севкупното работење на училиштето</w:t>
            </w:r>
            <w:r w:rsidRPr="007A44AD">
              <w:rPr>
                <w:rFonts w:asciiTheme="minorHAnsi" w:hAnsiTheme="minorHAnsi" w:cstheme="minorHAnsi"/>
                <w:sz w:val="24"/>
                <w:szCs w:val="24"/>
              </w:rPr>
              <w:t xml:space="preserve"> </w:t>
            </w:r>
          </w:p>
          <w:p w:rsidR="005534EC" w:rsidRPr="007A44AD" w:rsidRDefault="005534EC" w:rsidP="003018A2">
            <w:pPr>
              <w:pStyle w:val="ListParagraph"/>
              <w:numPr>
                <w:ilvl w:val="0"/>
                <w:numId w:val="83"/>
              </w:numPr>
              <w:spacing w:line="276" w:lineRule="auto"/>
              <w:ind w:left="387" w:right="240" w:hanging="142"/>
              <w:contextualSpacing/>
              <w:jc w:val="both"/>
              <w:rPr>
                <w:rFonts w:asciiTheme="minorHAnsi" w:hAnsiTheme="minorHAnsi" w:cstheme="minorHAnsi"/>
                <w:b/>
                <w:sz w:val="24"/>
                <w:szCs w:val="24"/>
                <w:lang w:val="mk-MK"/>
              </w:rPr>
            </w:pPr>
            <w:r w:rsidRPr="007A44AD">
              <w:rPr>
                <w:rFonts w:asciiTheme="minorHAnsi" w:hAnsiTheme="minorHAnsi" w:cstheme="minorHAnsi"/>
                <w:sz w:val="24"/>
                <w:szCs w:val="24"/>
              </w:rPr>
              <w:t>На изјавата дека се даваат конструктивни предлози за подобрување на севкупното</w:t>
            </w:r>
            <w:r w:rsidRPr="007A44AD">
              <w:rPr>
                <w:rFonts w:asciiTheme="minorHAnsi" w:hAnsiTheme="minorHAnsi" w:cstheme="minorHAnsi"/>
                <w:sz w:val="24"/>
                <w:szCs w:val="24"/>
                <w:lang w:val="mk-MK"/>
              </w:rPr>
              <w:t xml:space="preserve"> изјаснување на 29 наставника 1 наставник или 3,44% не дал мислење,4 наставника или 13,79% делумно го подржуваат,11 наставника или 37,93% се согласуваат и 13 наставника или 44,82% потполно се согласуваат.</w:t>
            </w:r>
          </w:p>
          <w:p w:rsidR="005534EC" w:rsidRPr="005534EC" w:rsidRDefault="005534EC" w:rsidP="003018A2">
            <w:pPr>
              <w:pStyle w:val="ListParagraph"/>
              <w:numPr>
                <w:ilvl w:val="0"/>
                <w:numId w:val="83"/>
              </w:numPr>
              <w:spacing w:line="276" w:lineRule="auto"/>
              <w:ind w:left="387" w:right="240" w:hanging="142"/>
              <w:contextualSpacing/>
              <w:jc w:val="both"/>
              <w:rPr>
                <w:rFonts w:asciiTheme="minorHAnsi" w:hAnsiTheme="minorHAnsi" w:cstheme="minorHAnsi"/>
                <w:b/>
                <w:sz w:val="24"/>
                <w:szCs w:val="24"/>
                <w:lang w:val="mk-MK"/>
              </w:rPr>
            </w:pPr>
            <w:r w:rsidRPr="007A44AD">
              <w:rPr>
                <w:rFonts w:asciiTheme="minorHAnsi" w:hAnsiTheme="minorHAnsi" w:cstheme="minorHAnsi"/>
                <w:sz w:val="24"/>
                <w:szCs w:val="24"/>
                <w:lang w:val="mk-MK"/>
              </w:rPr>
              <w:t>Очекувањата на наставниците дека состојбата ќе се промени е 1 наставник или 3,44% не дал мислење,4 наставника или 13,79% се согласуваат а 24 наставници или 82,75% потполно се согласуваат.</w:t>
            </w:r>
          </w:p>
          <w:p w:rsidR="005534EC" w:rsidRDefault="005534EC" w:rsidP="005534EC">
            <w:pPr>
              <w:spacing w:line="276" w:lineRule="auto"/>
              <w:ind w:right="240"/>
              <w:contextualSpacing/>
              <w:jc w:val="both"/>
              <w:rPr>
                <w:rFonts w:asciiTheme="minorHAnsi" w:hAnsiTheme="minorHAnsi" w:cstheme="minorHAnsi"/>
                <w:b/>
                <w:sz w:val="24"/>
                <w:szCs w:val="24"/>
                <w:lang w:val="mk-MK"/>
              </w:rPr>
            </w:pPr>
          </w:p>
          <w:p w:rsidR="005534EC" w:rsidRDefault="005534EC" w:rsidP="005534EC">
            <w:pPr>
              <w:spacing w:line="276" w:lineRule="auto"/>
              <w:ind w:right="240"/>
              <w:contextualSpacing/>
              <w:jc w:val="both"/>
              <w:rPr>
                <w:rFonts w:asciiTheme="minorHAnsi" w:hAnsiTheme="minorHAnsi" w:cstheme="minorHAnsi"/>
                <w:b/>
                <w:sz w:val="24"/>
                <w:szCs w:val="24"/>
                <w:lang w:val="mk-MK"/>
              </w:rPr>
            </w:pPr>
          </w:p>
          <w:p w:rsidR="005534EC" w:rsidRDefault="005534EC" w:rsidP="005534EC">
            <w:pPr>
              <w:spacing w:line="276" w:lineRule="auto"/>
              <w:ind w:right="240"/>
              <w:contextualSpacing/>
              <w:jc w:val="both"/>
              <w:rPr>
                <w:rFonts w:asciiTheme="minorHAnsi" w:hAnsiTheme="minorHAnsi" w:cstheme="minorHAnsi"/>
                <w:b/>
                <w:sz w:val="24"/>
                <w:szCs w:val="24"/>
                <w:lang w:val="mk-MK"/>
              </w:rPr>
            </w:pPr>
          </w:p>
          <w:p w:rsidR="005534EC" w:rsidRDefault="005534EC" w:rsidP="005534EC">
            <w:pPr>
              <w:spacing w:line="276" w:lineRule="auto"/>
              <w:ind w:right="240"/>
              <w:contextualSpacing/>
              <w:jc w:val="both"/>
              <w:rPr>
                <w:rFonts w:asciiTheme="minorHAnsi" w:hAnsiTheme="minorHAnsi" w:cstheme="minorHAnsi"/>
                <w:b/>
                <w:sz w:val="24"/>
                <w:szCs w:val="24"/>
                <w:lang w:val="mk-MK"/>
              </w:rPr>
            </w:pPr>
          </w:p>
          <w:p w:rsidR="005534EC" w:rsidRDefault="005534EC" w:rsidP="005534EC">
            <w:pPr>
              <w:spacing w:line="276" w:lineRule="auto"/>
              <w:ind w:right="240"/>
              <w:contextualSpacing/>
              <w:jc w:val="both"/>
              <w:rPr>
                <w:rFonts w:asciiTheme="minorHAnsi" w:hAnsiTheme="minorHAnsi" w:cstheme="minorHAnsi"/>
                <w:b/>
                <w:sz w:val="24"/>
                <w:szCs w:val="24"/>
                <w:lang w:val="mk-MK"/>
              </w:rPr>
            </w:pPr>
          </w:p>
          <w:p w:rsidR="005534EC" w:rsidRDefault="005534EC" w:rsidP="005534EC">
            <w:pPr>
              <w:spacing w:line="276" w:lineRule="auto"/>
              <w:ind w:right="240"/>
              <w:contextualSpacing/>
              <w:jc w:val="both"/>
              <w:rPr>
                <w:rFonts w:asciiTheme="minorHAnsi" w:hAnsiTheme="minorHAnsi" w:cstheme="minorHAnsi"/>
                <w:b/>
                <w:sz w:val="24"/>
                <w:szCs w:val="24"/>
                <w:lang w:val="mk-MK"/>
              </w:rPr>
            </w:pPr>
          </w:p>
          <w:p w:rsidR="005534EC" w:rsidRPr="005534EC" w:rsidRDefault="005534EC" w:rsidP="005534EC">
            <w:pPr>
              <w:spacing w:line="276" w:lineRule="auto"/>
              <w:ind w:right="240"/>
              <w:contextualSpacing/>
              <w:jc w:val="both"/>
              <w:rPr>
                <w:rFonts w:asciiTheme="minorHAnsi" w:hAnsiTheme="minorHAnsi" w:cstheme="minorHAnsi"/>
                <w:b/>
                <w:sz w:val="24"/>
                <w:szCs w:val="24"/>
                <w:lang w:val="mk-MK"/>
              </w:rPr>
            </w:pPr>
          </w:p>
          <w:p w:rsidR="00C4541F" w:rsidRPr="005534EC" w:rsidRDefault="00C4541F" w:rsidP="005534EC">
            <w:pPr>
              <w:rPr>
                <w:rFonts w:asciiTheme="minorHAnsi" w:hAnsiTheme="minorHAnsi" w:cstheme="minorHAnsi"/>
                <w:sz w:val="24"/>
                <w:szCs w:val="24"/>
                <w:lang w:val="mk-MK"/>
              </w:rPr>
            </w:pPr>
          </w:p>
        </w:tc>
      </w:tr>
    </w:tbl>
    <w:p w:rsidR="009C76ED" w:rsidRPr="007A44AD" w:rsidRDefault="009C76ED" w:rsidP="00377CE0">
      <w:pPr>
        <w:spacing w:line="276" w:lineRule="auto"/>
        <w:rPr>
          <w:rFonts w:asciiTheme="minorHAnsi" w:hAnsiTheme="minorHAnsi" w:cstheme="minorHAnsi"/>
          <w:sz w:val="24"/>
          <w:szCs w:val="24"/>
        </w:rPr>
        <w:sectPr w:rsidR="009C76ED" w:rsidRPr="007A44AD">
          <w:pgSz w:w="15840" w:h="12240" w:orient="landscape"/>
          <w:pgMar w:top="900" w:right="380" w:bottom="280" w:left="880" w:header="720" w:footer="720" w:gutter="0"/>
          <w:cols w:space="720"/>
        </w:sectPr>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4"/>
        <w:gridCol w:w="11541"/>
      </w:tblGrid>
      <w:tr w:rsidR="00181438" w:rsidRPr="007A44AD" w:rsidTr="005534EC">
        <w:trPr>
          <w:trHeight w:val="2679"/>
        </w:trPr>
        <w:tc>
          <w:tcPr>
            <w:tcW w:w="1984" w:type="dxa"/>
          </w:tcPr>
          <w:p w:rsidR="00181438" w:rsidRPr="007A44AD" w:rsidRDefault="00181438" w:rsidP="00377CE0">
            <w:pPr>
              <w:spacing w:line="276" w:lineRule="auto"/>
              <w:jc w:val="center"/>
              <w:rPr>
                <w:rFonts w:asciiTheme="minorHAnsi" w:hAnsiTheme="minorHAnsi" w:cstheme="minorHAnsi"/>
                <w:b/>
                <w:sz w:val="24"/>
                <w:szCs w:val="24"/>
              </w:rPr>
            </w:pPr>
          </w:p>
          <w:p w:rsidR="00181438" w:rsidRPr="007A44AD" w:rsidRDefault="00181438" w:rsidP="00377CE0">
            <w:pPr>
              <w:spacing w:line="276" w:lineRule="auto"/>
              <w:jc w:val="center"/>
              <w:rPr>
                <w:rFonts w:asciiTheme="minorHAnsi" w:hAnsiTheme="minorHAnsi" w:cstheme="minorHAnsi"/>
                <w:b/>
                <w:sz w:val="24"/>
                <w:szCs w:val="24"/>
              </w:rPr>
            </w:pPr>
          </w:p>
          <w:p w:rsidR="00181438" w:rsidRPr="007A44AD" w:rsidRDefault="00181438" w:rsidP="00377CE0">
            <w:pPr>
              <w:spacing w:line="276" w:lineRule="auto"/>
              <w:jc w:val="center"/>
              <w:rPr>
                <w:rFonts w:asciiTheme="minorHAnsi" w:hAnsiTheme="minorHAnsi" w:cstheme="minorHAnsi"/>
                <w:b/>
                <w:sz w:val="24"/>
                <w:szCs w:val="24"/>
              </w:rPr>
            </w:pPr>
          </w:p>
          <w:p w:rsidR="00181438" w:rsidRPr="007A44AD" w:rsidRDefault="00181438" w:rsidP="00377CE0">
            <w:pPr>
              <w:spacing w:line="276" w:lineRule="auto"/>
              <w:jc w:val="center"/>
              <w:rPr>
                <w:rFonts w:asciiTheme="minorHAnsi" w:hAnsiTheme="minorHAnsi" w:cstheme="minorHAnsi"/>
                <w:b/>
                <w:sz w:val="24"/>
                <w:szCs w:val="24"/>
              </w:rPr>
            </w:pPr>
          </w:p>
          <w:p w:rsidR="00181438" w:rsidRPr="007A44AD" w:rsidRDefault="00181438" w:rsidP="00377CE0">
            <w:pPr>
              <w:spacing w:line="276" w:lineRule="auto"/>
              <w:jc w:val="center"/>
              <w:rPr>
                <w:rFonts w:asciiTheme="minorHAnsi" w:hAnsiTheme="minorHAnsi" w:cstheme="minorHAnsi"/>
                <w:b/>
                <w:sz w:val="24"/>
                <w:szCs w:val="24"/>
              </w:rPr>
            </w:pPr>
          </w:p>
          <w:p w:rsidR="00181438" w:rsidRPr="007A44AD" w:rsidRDefault="00181438" w:rsidP="00377CE0">
            <w:pPr>
              <w:spacing w:line="276" w:lineRule="auto"/>
              <w:jc w:val="center"/>
              <w:rPr>
                <w:rFonts w:asciiTheme="minorHAnsi" w:hAnsiTheme="minorHAnsi" w:cstheme="minorHAnsi"/>
                <w:b/>
                <w:sz w:val="24"/>
                <w:szCs w:val="24"/>
              </w:rPr>
            </w:pPr>
          </w:p>
          <w:p w:rsidR="00181438" w:rsidRPr="007A44AD" w:rsidRDefault="00181438" w:rsidP="00377CE0">
            <w:pPr>
              <w:spacing w:line="276" w:lineRule="auto"/>
              <w:jc w:val="center"/>
              <w:rPr>
                <w:rFonts w:asciiTheme="minorHAnsi" w:hAnsiTheme="minorHAnsi" w:cstheme="minorHAnsi"/>
                <w:b/>
                <w:sz w:val="24"/>
                <w:szCs w:val="24"/>
              </w:rPr>
            </w:pPr>
          </w:p>
          <w:p w:rsidR="00181438" w:rsidRPr="007A44AD" w:rsidRDefault="00181438" w:rsidP="00377CE0">
            <w:pPr>
              <w:spacing w:line="276" w:lineRule="auto"/>
              <w:jc w:val="center"/>
              <w:rPr>
                <w:rFonts w:asciiTheme="minorHAnsi" w:hAnsiTheme="minorHAnsi" w:cstheme="minorHAnsi"/>
                <w:b/>
                <w:sz w:val="24"/>
                <w:szCs w:val="24"/>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ind w:left="475"/>
              <w:jc w:val="center"/>
              <w:rPr>
                <w:rFonts w:asciiTheme="minorHAnsi" w:hAnsiTheme="minorHAnsi" w:cstheme="minorHAnsi"/>
                <w:b/>
                <w:sz w:val="24"/>
                <w:szCs w:val="24"/>
                <w:lang w:val="mk-MK"/>
              </w:rPr>
            </w:pPr>
          </w:p>
          <w:p w:rsidR="00181438" w:rsidRPr="007A44AD" w:rsidRDefault="00181438" w:rsidP="00377CE0">
            <w:pPr>
              <w:spacing w:before="1" w:line="276" w:lineRule="auto"/>
              <w:jc w:val="center"/>
              <w:rPr>
                <w:rFonts w:asciiTheme="minorHAnsi" w:hAnsiTheme="minorHAnsi" w:cstheme="minorHAnsi"/>
                <w:b/>
                <w:sz w:val="24"/>
                <w:szCs w:val="24"/>
                <w:lang w:val="mk-MK"/>
              </w:rPr>
            </w:pPr>
            <w:r w:rsidRPr="007A44AD">
              <w:rPr>
                <w:rFonts w:asciiTheme="minorHAnsi" w:hAnsiTheme="minorHAnsi" w:cstheme="minorHAnsi"/>
                <w:b/>
                <w:sz w:val="24"/>
                <w:szCs w:val="24"/>
                <w:lang w:val="mk-MK"/>
              </w:rPr>
              <w:t>Анкета со учениви и родители</w:t>
            </w:r>
          </w:p>
        </w:tc>
        <w:tc>
          <w:tcPr>
            <w:tcW w:w="11541" w:type="dxa"/>
          </w:tcPr>
          <w:p w:rsidR="00181438" w:rsidRPr="007A44AD" w:rsidRDefault="00181438" w:rsidP="005534EC">
            <w:pPr>
              <w:spacing w:line="276" w:lineRule="auto"/>
              <w:ind w:left="387" w:right="240" w:hanging="142"/>
              <w:jc w:val="both"/>
              <w:rPr>
                <w:rFonts w:asciiTheme="minorHAnsi" w:hAnsiTheme="minorHAnsi" w:cstheme="minorHAnsi"/>
                <w:b/>
                <w:sz w:val="24"/>
                <w:szCs w:val="24"/>
                <w:lang w:val="mk-MK"/>
              </w:rPr>
            </w:pPr>
            <w:r w:rsidRPr="007A44AD">
              <w:rPr>
                <w:rFonts w:asciiTheme="minorHAnsi" w:hAnsiTheme="minorHAnsi" w:cstheme="minorHAnsi"/>
                <w:sz w:val="24"/>
                <w:szCs w:val="24"/>
                <w:lang w:val="mk-MK"/>
              </w:rPr>
              <w:lastRenderedPageBreak/>
              <w:t xml:space="preserve">          .</w:t>
            </w:r>
          </w:p>
          <w:p w:rsidR="00181438" w:rsidRPr="007A44AD" w:rsidRDefault="00181438" w:rsidP="00377CE0">
            <w:pPr>
              <w:spacing w:line="276" w:lineRule="auto"/>
              <w:ind w:left="387" w:right="240" w:hanging="142"/>
              <w:jc w:val="center"/>
              <w:rPr>
                <w:rFonts w:asciiTheme="minorHAnsi" w:hAnsiTheme="minorHAnsi" w:cstheme="minorHAnsi"/>
                <w:b/>
                <w:sz w:val="24"/>
                <w:szCs w:val="24"/>
                <w:lang w:val="mk-MK"/>
              </w:rPr>
            </w:pPr>
            <w:r w:rsidRPr="007A44AD">
              <w:rPr>
                <w:rFonts w:asciiTheme="minorHAnsi" w:hAnsiTheme="minorHAnsi" w:cstheme="minorHAnsi"/>
                <w:b/>
                <w:sz w:val="24"/>
                <w:szCs w:val="24"/>
              </w:rPr>
              <w:t xml:space="preserve">Состанок на одделенски совет </w:t>
            </w:r>
          </w:p>
          <w:p w:rsidR="00181438" w:rsidRPr="007A44AD" w:rsidRDefault="00181438" w:rsidP="00377CE0">
            <w:pPr>
              <w:spacing w:line="276" w:lineRule="auto"/>
              <w:ind w:left="387" w:right="240" w:hanging="142"/>
              <w:jc w:val="center"/>
              <w:rPr>
                <w:rFonts w:asciiTheme="minorHAnsi" w:hAnsiTheme="minorHAnsi" w:cstheme="minorHAnsi"/>
                <w:b/>
                <w:sz w:val="24"/>
                <w:szCs w:val="24"/>
                <w:lang w:val="mk-MK"/>
              </w:rPr>
            </w:pPr>
          </w:p>
          <w:p w:rsidR="00181438" w:rsidRPr="007A44AD" w:rsidRDefault="00181438" w:rsidP="00377CE0">
            <w:pPr>
              <w:spacing w:line="276" w:lineRule="auto"/>
              <w:ind w:left="387" w:right="240" w:hanging="142"/>
              <w:jc w:val="both"/>
              <w:rPr>
                <w:rFonts w:asciiTheme="minorHAnsi" w:hAnsiTheme="minorHAnsi" w:cstheme="minorHAnsi"/>
                <w:b/>
                <w:sz w:val="24"/>
                <w:szCs w:val="24"/>
                <w:lang w:val="mk-MK"/>
              </w:rPr>
            </w:pPr>
            <w:r w:rsidRPr="007A44AD">
              <w:rPr>
                <w:rFonts w:asciiTheme="minorHAnsi" w:hAnsiTheme="minorHAnsi" w:cstheme="minorHAnsi"/>
                <w:b/>
                <w:sz w:val="24"/>
                <w:szCs w:val="24"/>
                <w:lang w:val="mk-MK"/>
              </w:rPr>
              <w:t xml:space="preserve">     </w:t>
            </w:r>
            <w:r w:rsidRPr="007A44AD">
              <w:rPr>
                <w:rFonts w:asciiTheme="minorHAnsi" w:hAnsiTheme="minorHAnsi" w:cstheme="minorHAnsi"/>
                <w:b/>
                <w:sz w:val="24"/>
                <w:szCs w:val="24"/>
              </w:rPr>
              <w:t xml:space="preserve">Состаноците на Совет на паралелка </w:t>
            </w:r>
            <w:r w:rsidRPr="007A44AD">
              <w:rPr>
                <w:rFonts w:asciiTheme="minorHAnsi" w:hAnsiTheme="minorHAnsi" w:cstheme="minorHAnsi"/>
                <w:b/>
                <w:sz w:val="24"/>
                <w:szCs w:val="24"/>
                <w:lang w:val="mk-MK"/>
              </w:rPr>
              <w:t>-</w:t>
            </w:r>
            <w:r w:rsidRPr="007A44AD">
              <w:rPr>
                <w:rFonts w:asciiTheme="minorHAnsi" w:hAnsiTheme="minorHAnsi" w:cstheme="minorHAnsi"/>
                <w:b/>
                <w:sz w:val="24"/>
                <w:szCs w:val="24"/>
              </w:rPr>
              <w:t xml:space="preserve"> одделенски совети се одржуваат согласно Годишната програма за работа на училиштето.</w:t>
            </w:r>
          </w:p>
          <w:p w:rsidR="00181438" w:rsidRPr="007A44AD" w:rsidRDefault="00181438" w:rsidP="003018A2">
            <w:pPr>
              <w:pStyle w:val="ListParagraph"/>
              <w:numPr>
                <w:ilvl w:val="0"/>
                <w:numId w:val="83"/>
              </w:numPr>
              <w:spacing w:line="276" w:lineRule="auto"/>
              <w:ind w:left="387" w:right="240" w:hanging="142"/>
              <w:contextualSpacing/>
              <w:jc w:val="both"/>
              <w:rPr>
                <w:rFonts w:asciiTheme="minorHAnsi" w:hAnsiTheme="minorHAnsi" w:cstheme="minorHAnsi"/>
                <w:b/>
                <w:sz w:val="24"/>
                <w:szCs w:val="24"/>
                <w:lang w:val="mk-MK"/>
              </w:rPr>
            </w:pPr>
            <w:r w:rsidRPr="007A44AD">
              <w:rPr>
                <w:rFonts w:asciiTheme="minorHAnsi" w:hAnsiTheme="minorHAnsi" w:cstheme="minorHAnsi"/>
                <w:sz w:val="24"/>
                <w:szCs w:val="24"/>
              </w:rPr>
              <w:t xml:space="preserve">На изјавата дека состаноците на Совет на паралелка </w:t>
            </w:r>
            <w:r w:rsidRPr="007A44AD">
              <w:rPr>
                <w:rFonts w:asciiTheme="minorHAnsi" w:hAnsiTheme="minorHAnsi" w:cstheme="minorHAnsi"/>
                <w:sz w:val="24"/>
                <w:szCs w:val="24"/>
                <w:lang w:val="mk-MK"/>
              </w:rPr>
              <w:t>-</w:t>
            </w:r>
            <w:r w:rsidRPr="007A44AD">
              <w:rPr>
                <w:rFonts w:asciiTheme="minorHAnsi" w:hAnsiTheme="minorHAnsi" w:cstheme="minorHAnsi"/>
                <w:sz w:val="24"/>
                <w:szCs w:val="24"/>
              </w:rPr>
              <w:t xml:space="preserve"> одделенски совети се одржуваат согласно Годишната програма за работа на училиштето, од вкупно </w:t>
            </w:r>
            <w:r w:rsidRPr="007A44AD">
              <w:rPr>
                <w:rFonts w:asciiTheme="minorHAnsi" w:hAnsiTheme="minorHAnsi" w:cstheme="minorHAnsi"/>
                <w:sz w:val="24"/>
                <w:szCs w:val="24"/>
                <w:lang w:val="mk-MK"/>
              </w:rPr>
              <w:t>29 наставници 21 наставник или 72,41 % потполно се согласува ,6 наставника или 20,68% се согласуваат,1 наставник или 3,44% делумно се согласува и 1 наставник или 3,44% не дал мислење.</w:t>
            </w:r>
          </w:p>
          <w:p w:rsidR="00181438" w:rsidRPr="007A44AD" w:rsidRDefault="00181438" w:rsidP="003018A2">
            <w:pPr>
              <w:pStyle w:val="ListParagraph"/>
              <w:numPr>
                <w:ilvl w:val="0"/>
                <w:numId w:val="83"/>
              </w:numPr>
              <w:spacing w:line="276" w:lineRule="auto"/>
              <w:ind w:left="387" w:right="240" w:hanging="142"/>
              <w:contextualSpacing/>
              <w:jc w:val="both"/>
              <w:rPr>
                <w:rFonts w:asciiTheme="minorHAnsi" w:hAnsiTheme="minorHAnsi" w:cstheme="minorHAnsi"/>
                <w:b/>
                <w:sz w:val="24"/>
                <w:szCs w:val="24"/>
                <w:lang w:val="mk-MK"/>
              </w:rPr>
            </w:pPr>
            <w:r w:rsidRPr="007A44AD">
              <w:rPr>
                <w:rFonts w:asciiTheme="minorHAnsi" w:hAnsiTheme="minorHAnsi" w:cstheme="minorHAnsi"/>
                <w:sz w:val="24"/>
                <w:szCs w:val="24"/>
                <w:lang w:val="mk-MK"/>
              </w:rPr>
              <w:t>Очекувањата на наставниците дека состојбата ќе се промени е 1 наставник или 3,44% не дал мислење,3 наставника или 10,34% се согласуваат,25 наставника или 86,20% потполно се согласуваат.</w:t>
            </w:r>
          </w:p>
          <w:p w:rsidR="00181438" w:rsidRPr="007A44AD" w:rsidRDefault="00181438" w:rsidP="00377CE0">
            <w:pPr>
              <w:spacing w:line="276" w:lineRule="auto"/>
              <w:ind w:left="387" w:right="240" w:hanging="142"/>
              <w:jc w:val="both"/>
              <w:rPr>
                <w:rFonts w:asciiTheme="minorHAnsi" w:hAnsiTheme="minorHAnsi" w:cstheme="minorHAnsi"/>
                <w:b/>
                <w:sz w:val="24"/>
                <w:szCs w:val="24"/>
                <w:lang w:val="mk-MK"/>
              </w:rPr>
            </w:pPr>
            <w:r w:rsidRPr="007A44AD">
              <w:rPr>
                <w:rFonts w:asciiTheme="minorHAnsi" w:hAnsiTheme="minorHAnsi" w:cstheme="minorHAnsi"/>
                <w:b/>
                <w:sz w:val="24"/>
                <w:szCs w:val="24"/>
                <w:lang w:val="mk-MK"/>
              </w:rPr>
              <w:t xml:space="preserve">      </w:t>
            </w:r>
            <w:r w:rsidRPr="007A44AD">
              <w:rPr>
                <w:rFonts w:asciiTheme="minorHAnsi" w:hAnsiTheme="minorHAnsi" w:cstheme="minorHAnsi"/>
                <w:sz w:val="24"/>
                <w:szCs w:val="24"/>
              </w:rPr>
              <w:t xml:space="preserve"> </w:t>
            </w:r>
            <w:r w:rsidRPr="007A44AD">
              <w:rPr>
                <w:rFonts w:asciiTheme="minorHAnsi" w:hAnsiTheme="minorHAnsi" w:cstheme="minorHAnsi"/>
                <w:b/>
                <w:sz w:val="24"/>
                <w:szCs w:val="24"/>
              </w:rPr>
              <w:t>Од страна на наставниците се даваат конструктивни предлози за подобрување на наставниот процес</w:t>
            </w:r>
          </w:p>
          <w:p w:rsidR="00181438" w:rsidRPr="007A44AD" w:rsidRDefault="00181438" w:rsidP="003018A2">
            <w:pPr>
              <w:pStyle w:val="ListParagraph"/>
              <w:numPr>
                <w:ilvl w:val="0"/>
                <w:numId w:val="83"/>
              </w:numPr>
              <w:spacing w:line="276" w:lineRule="auto"/>
              <w:ind w:left="387" w:right="240" w:hanging="142"/>
              <w:contextualSpacing/>
              <w:jc w:val="both"/>
              <w:rPr>
                <w:rFonts w:asciiTheme="minorHAnsi" w:hAnsiTheme="minorHAnsi" w:cstheme="minorHAnsi"/>
                <w:b/>
                <w:sz w:val="24"/>
                <w:szCs w:val="24"/>
                <w:lang w:val="mk-MK"/>
              </w:rPr>
            </w:pPr>
            <w:r w:rsidRPr="007A44AD">
              <w:rPr>
                <w:rFonts w:asciiTheme="minorHAnsi" w:hAnsiTheme="minorHAnsi" w:cstheme="minorHAnsi"/>
                <w:sz w:val="24"/>
                <w:szCs w:val="24"/>
              </w:rPr>
              <w:t xml:space="preserve">На изјавата дека од страна на наставниците се даваат конструктивни предлози за подобрување на наставниот процес, од вкупно </w:t>
            </w:r>
            <w:r w:rsidRPr="007A44AD">
              <w:rPr>
                <w:rFonts w:asciiTheme="minorHAnsi" w:hAnsiTheme="minorHAnsi" w:cstheme="minorHAnsi"/>
                <w:sz w:val="24"/>
                <w:szCs w:val="24"/>
                <w:lang w:val="mk-MK"/>
              </w:rPr>
              <w:t xml:space="preserve">29 </w:t>
            </w:r>
            <w:r w:rsidRPr="007A44AD">
              <w:rPr>
                <w:rFonts w:asciiTheme="minorHAnsi" w:hAnsiTheme="minorHAnsi" w:cstheme="minorHAnsi"/>
                <w:sz w:val="24"/>
                <w:szCs w:val="24"/>
              </w:rPr>
              <w:t xml:space="preserve"> наставници</w:t>
            </w:r>
            <w:r w:rsidRPr="007A44AD">
              <w:rPr>
                <w:rFonts w:asciiTheme="minorHAnsi" w:hAnsiTheme="minorHAnsi" w:cstheme="minorHAnsi"/>
                <w:sz w:val="24"/>
                <w:szCs w:val="24"/>
                <w:lang w:val="mk-MK"/>
              </w:rPr>
              <w:t xml:space="preserve"> 12 наставника или 41,37 % потполно се согласуваат, 11 наставника или 37,93% се согласуваат,5 наставника или 17,24% делумно се согласуваат а 1 наставник или 3,44% не дал мислење.</w:t>
            </w:r>
          </w:p>
          <w:p w:rsidR="00181438" w:rsidRPr="007A44AD" w:rsidRDefault="00181438" w:rsidP="003018A2">
            <w:pPr>
              <w:pStyle w:val="ListParagraph"/>
              <w:numPr>
                <w:ilvl w:val="0"/>
                <w:numId w:val="83"/>
              </w:numPr>
              <w:spacing w:line="276" w:lineRule="auto"/>
              <w:ind w:left="387" w:right="240" w:hanging="142"/>
              <w:contextualSpacing/>
              <w:jc w:val="both"/>
              <w:rPr>
                <w:rFonts w:asciiTheme="minorHAnsi" w:hAnsiTheme="minorHAnsi" w:cstheme="minorHAnsi"/>
                <w:b/>
                <w:sz w:val="24"/>
                <w:szCs w:val="24"/>
                <w:lang w:val="mk-MK"/>
              </w:rPr>
            </w:pPr>
            <w:r w:rsidRPr="007A44AD">
              <w:rPr>
                <w:rFonts w:asciiTheme="minorHAnsi" w:hAnsiTheme="minorHAnsi" w:cstheme="minorHAnsi"/>
                <w:sz w:val="24"/>
                <w:szCs w:val="24"/>
                <w:lang w:val="mk-MK"/>
              </w:rPr>
              <w:t>Очекувањата на наставниците дека состојбата ќе се промени е 1 наставник или 3,44% не дал мислење,5 наставника или 17,24% се согласуваат и 22 наставника или 75,86% потполно се согласуваат.</w:t>
            </w:r>
          </w:p>
          <w:p w:rsidR="00181438" w:rsidRPr="007A44AD" w:rsidRDefault="00181438" w:rsidP="00377CE0">
            <w:pPr>
              <w:spacing w:line="276" w:lineRule="auto"/>
              <w:ind w:left="387" w:right="240" w:hanging="142"/>
              <w:rPr>
                <w:rFonts w:asciiTheme="minorHAnsi" w:hAnsiTheme="minorHAnsi" w:cstheme="minorHAnsi"/>
                <w:b/>
                <w:sz w:val="24"/>
                <w:szCs w:val="24"/>
                <w:lang w:val="mk-MK"/>
              </w:rPr>
            </w:pPr>
          </w:p>
          <w:p w:rsidR="00181438" w:rsidRPr="007A44AD" w:rsidRDefault="00181438" w:rsidP="00377CE0">
            <w:pPr>
              <w:spacing w:line="276" w:lineRule="auto"/>
              <w:ind w:left="387" w:right="240" w:hanging="142"/>
              <w:rPr>
                <w:rFonts w:asciiTheme="minorHAnsi" w:hAnsiTheme="minorHAnsi" w:cstheme="minorHAnsi"/>
                <w:b/>
                <w:sz w:val="24"/>
                <w:szCs w:val="24"/>
                <w:lang w:val="mk-MK"/>
              </w:rPr>
            </w:pPr>
          </w:p>
          <w:p w:rsidR="00181438" w:rsidRPr="007A44AD" w:rsidRDefault="00181438" w:rsidP="00377CE0">
            <w:pPr>
              <w:spacing w:line="276" w:lineRule="auto"/>
              <w:ind w:left="387" w:right="240" w:hanging="142"/>
              <w:jc w:val="both"/>
              <w:rPr>
                <w:rFonts w:asciiTheme="minorHAnsi" w:hAnsiTheme="minorHAnsi" w:cstheme="minorHAnsi"/>
                <w:sz w:val="24"/>
                <w:szCs w:val="24"/>
                <w:lang w:val="mk-MK"/>
              </w:rPr>
            </w:pPr>
            <w:r w:rsidRPr="007A44AD">
              <w:rPr>
                <w:rFonts w:asciiTheme="minorHAnsi" w:hAnsiTheme="minorHAnsi" w:cstheme="minorHAnsi"/>
                <w:sz w:val="24"/>
                <w:szCs w:val="24"/>
              </w:rPr>
              <w:t xml:space="preserve"> </w:t>
            </w:r>
            <w:r w:rsidRPr="007A44AD">
              <w:rPr>
                <w:rFonts w:asciiTheme="minorHAnsi" w:hAnsiTheme="minorHAnsi" w:cstheme="minorHAnsi"/>
                <w:b/>
                <w:sz w:val="24"/>
                <w:szCs w:val="24"/>
              </w:rPr>
              <w:t>За овие постигнувања се вршат редовни анализи како поединечно, на ниво на паралелка,  така и на ниво на училиште</w:t>
            </w:r>
            <w:r w:rsidRPr="007A44AD">
              <w:rPr>
                <w:rFonts w:asciiTheme="minorHAnsi" w:hAnsiTheme="minorHAnsi" w:cstheme="minorHAnsi"/>
                <w:sz w:val="24"/>
                <w:szCs w:val="24"/>
              </w:rPr>
              <w:t>.</w:t>
            </w:r>
          </w:p>
          <w:p w:rsidR="00181438" w:rsidRPr="007A44AD" w:rsidRDefault="00181438" w:rsidP="003018A2">
            <w:pPr>
              <w:pStyle w:val="ListParagraph"/>
              <w:numPr>
                <w:ilvl w:val="0"/>
                <w:numId w:val="83"/>
              </w:numPr>
              <w:spacing w:line="276" w:lineRule="auto"/>
              <w:ind w:left="387" w:right="240" w:hanging="142"/>
              <w:contextualSpacing/>
              <w:jc w:val="both"/>
              <w:rPr>
                <w:rFonts w:asciiTheme="minorHAnsi" w:hAnsiTheme="minorHAnsi" w:cstheme="minorHAnsi"/>
                <w:sz w:val="24"/>
                <w:szCs w:val="24"/>
                <w:lang w:val="mk-MK"/>
              </w:rPr>
            </w:pPr>
            <w:r w:rsidRPr="007A44AD">
              <w:rPr>
                <w:rFonts w:asciiTheme="minorHAnsi" w:hAnsiTheme="minorHAnsi" w:cstheme="minorHAnsi"/>
                <w:sz w:val="24"/>
                <w:szCs w:val="24"/>
              </w:rPr>
              <w:t xml:space="preserve">На изјавата дека за овие постигнувања се вршат редовни анализи како поединечно, на ниво на паралелка, така и на ниво на училиште, од вкупно </w:t>
            </w:r>
            <w:r w:rsidRPr="007A44AD">
              <w:rPr>
                <w:rFonts w:asciiTheme="minorHAnsi" w:hAnsiTheme="minorHAnsi" w:cstheme="minorHAnsi"/>
                <w:sz w:val="24"/>
                <w:szCs w:val="24"/>
                <w:lang w:val="mk-MK"/>
              </w:rPr>
              <w:t>29</w:t>
            </w:r>
            <w:r w:rsidRPr="007A44AD">
              <w:rPr>
                <w:rFonts w:asciiTheme="minorHAnsi" w:hAnsiTheme="minorHAnsi" w:cstheme="minorHAnsi"/>
                <w:sz w:val="24"/>
                <w:szCs w:val="24"/>
              </w:rPr>
              <w:t xml:space="preserve"> наставници,</w:t>
            </w:r>
            <w:r w:rsidRPr="007A44AD">
              <w:rPr>
                <w:rFonts w:asciiTheme="minorHAnsi" w:hAnsiTheme="minorHAnsi" w:cstheme="minorHAnsi"/>
                <w:sz w:val="24"/>
                <w:szCs w:val="24"/>
                <w:lang w:val="mk-MK"/>
              </w:rPr>
              <w:t>9 наставника или 31,03% потполно се согласуваат,12 наставника или 41,37% се согласуваат, 7 наставника или 24,13% делумно се согласуваат а 1 наставник или 3,44% не дал мислење.</w:t>
            </w:r>
          </w:p>
          <w:p w:rsidR="00181438" w:rsidRPr="007A44AD" w:rsidRDefault="00181438" w:rsidP="003018A2">
            <w:pPr>
              <w:pStyle w:val="ListParagraph"/>
              <w:numPr>
                <w:ilvl w:val="0"/>
                <w:numId w:val="83"/>
              </w:numPr>
              <w:spacing w:line="276" w:lineRule="auto"/>
              <w:ind w:left="387" w:right="240" w:hanging="142"/>
              <w:contextualSpacing/>
              <w:jc w:val="both"/>
              <w:rPr>
                <w:rFonts w:asciiTheme="minorHAnsi" w:hAnsiTheme="minorHAnsi" w:cstheme="minorHAnsi"/>
                <w:sz w:val="24"/>
                <w:szCs w:val="24"/>
                <w:lang w:val="mk-MK"/>
              </w:rPr>
            </w:pPr>
            <w:r w:rsidRPr="007A44AD">
              <w:rPr>
                <w:rFonts w:asciiTheme="minorHAnsi" w:hAnsiTheme="minorHAnsi" w:cstheme="minorHAnsi"/>
                <w:sz w:val="24"/>
                <w:szCs w:val="24"/>
                <w:lang w:val="mk-MK"/>
              </w:rPr>
              <w:t>Очекувањата на наставниците дека состојбата ќе се промени е 1 наставник или 3,44% не дал мислење, 1 наставник или 3,44%  дал негативно мислење,7 наставника или 24,13% се согласуваат и 20 наставници потполно се согласуваат.</w:t>
            </w:r>
          </w:p>
          <w:p w:rsidR="00181438" w:rsidRPr="007A44AD" w:rsidRDefault="00181438" w:rsidP="00377CE0">
            <w:pPr>
              <w:spacing w:line="276" w:lineRule="auto"/>
              <w:ind w:left="387" w:right="240" w:hanging="142"/>
              <w:rPr>
                <w:rFonts w:asciiTheme="minorHAnsi" w:hAnsiTheme="minorHAnsi" w:cstheme="minorHAnsi"/>
                <w:b/>
                <w:sz w:val="24"/>
                <w:szCs w:val="24"/>
                <w:lang w:val="mk-MK"/>
              </w:rPr>
            </w:pPr>
          </w:p>
          <w:p w:rsidR="005534EC" w:rsidRDefault="005534EC" w:rsidP="00377CE0">
            <w:pPr>
              <w:spacing w:line="276" w:lineRule="auto"/>
              <w:ind w:left="387" w:right="240" w:hanging="142"/>
              <w:jc w:val="center"/>
              <w:rPr>
                <w:rFonts w:asciiTheme="minorHAnsi" w:hAnsiTheme="minorHAnsi" w:cstheme="minorHAnsi"/>
                <w:b/>
                <w:sz w:val="24"/>
                <w:szCs w:val="24"/>
                <w:lang w:val="mk-MK"/>
              </w:rPr>
            </w:pPr>
          </w:p>
          <w:p w:rsidR="005534EC" w:rsidRDefault="005534EC" w:rsidP="00377CE0">
            <w:pPr>
              <w:spacing w:line="276" w:lineRule="auto"/>
              <w:ind w:left="387" w:right="240" w:hanging="142"/>
              <w:jc w:val="center"/>
              <w:rPr>
                <w:rFonts w:asciiTheme="minorHAnsi" w:hAnsiTheme="minorHAnsi" w:cstheme="minorHAnsi"/>
                <w:b/>
                <w:sz w:val="24"/>
                <w:szCs w:val="24"/>
                <w:lang w:val="mk-MK"/>
              </w:rPr>
            </w:pPr>
          </w:p>
          <w:p w:rsidR="00181438" w:rsidRPr="007A44AD" w:rsidRDefault="00181438" w:rsidP="00377CE0">
            <w:pPr>
              <w:spacing w:line="276" w:lineRule="auto"/>
              <w:ind w:left="387" w:right="240" w:hanging="142"/>
              <w:jc w:val="center"/>
              <w:rPr>
                <w:rFonts w:asciiTheme="minorHAnsi" w:hAnsiTheme="minorHAnsi" w:cstheme="minorHAnsi"/>
                <w:b/>
                <w:sz w:val="24"/>
                <w:szCs w:val="24"/>
                <w:lang w:val="mk-MK"/>
              </w:rPr>
            </w:pPr>
            <w:r w:rsidRPr="007A44AD">
              <w:rPr>
                <w:rFonts w:asciiTheme="minorHAnsi" w:hAnsiTheme="minorHAnsi" w:cstheme="minorHAnsi"/>
                <w:b/>
                <w:sz w:val="24"/>
                <w:szCs w:val="24"/>
              </w:rPr>
              <w:lastRenderedPageBreak/>
              <w:t>Состанок на стручни активи</w:t>
            </w:r>
          </w:p>
          <w:p w:rsidR="00181438" w:rsidRPr="007A44AD" w:rsidRDefault="00181438" w:rsidP="00377CE0">
            <w:pPr>
              <w:spacing w:line="276" w:lineRule="auto"/>
              <w:ind w:left="387" w:right="240" w:hanging="142"/>
              <w:jc w:val="center"/>
              <w:rPr>
                <w:rFonts w:asciiTheme="minorHAnsi" w:hAnsiTheme="minorHAnsi" w:cstheme="minorHAnsi"/>
                <w:sz w:val="24"/>
                <w:szCs w:val="24"/>
                <w:lang w:val="mk-MK"/>
              </w:rPr>
            </w:pPr>
          </w:p>
          <w:p w:rsidR="00181438" w:rsidRPr="007A44AD" w:rsidRDefault="00181438" w:rsidP="00377CE0">
            <w:pPr>
              <w:spacing w:line="276" w:lineRule="auto"/>
              <w:ind w:left="387" w:right="240" w:hanging="142"/>
              <w:jc w:val="both"/>
              <w:rPr>
                <w:rFonts w:asciiTheme="minorHAnsi" w:hAnsiTheme="minorHAnsi" w:cstheme="minorHAnsi"/>
                <w:b/>
                <w:sz w:val="24"/>
                <w:szCs w:val="24"/>
                <w:lang w:val="mk-MK"/>
              </w:rPr>
            </w:pPr>
            <w:r w:rsidRPr="007A44AD">
              <w:rPr>
                <w:rFonts w:asciiTheme="minorHAnsi" w:hAnsiTheme="minorHAnsi" w:cstheme="minorHAnsi"/>
                <w:b/>
                <w:sz w:val="24"/>
                <w:szCs w:val="24"/>
              </w:rPr>
              <w:t>На Состаноците на стручните активи се даваат предлози за подобрување на оперативните планови за час и примена на нови наставни форми, методи и техники на учење</w:t>
            </w:r>
          </w:p>
          <w:p w:rsidR="00181438" w:rsidRPr="007A44AD" w:rsidRDefault="00181438" w:rsidP="003018A2">
            <w:pPr>
              <w:pStyle w:val="ListParagraph"/>
              <w:numPr>
                <w:ilvl w:val="0"/>
                <w:numId w:val="83"/>
              </w:numPr>
              <w:spacing w:line="276" w:lineRule="auto"/>
              <w:ind w:left="387" w:right="240" w:hanging="142"/>
              <w:contextualSpacing/>
              <w:jc w:val="both"/>
              <w:rPr>
                <w:rFonts w:asciiTheme="minorHAnsi" w:hAnsiTheme="minorHAnsi" w:cstheme="minorHAnsi"/>
                <w:b/>
                <w:sz w:val="24"/>
                <w:szCs w:val="24"/>
                <w:lang w:val="mk-MK"/>
              </w:rPr>
            </w:pPr>
            <w:r w:rsidRPr="007A44AD">
              <w:rPr>
                <w:rFonts w:asciiTheme="minorHAnsi" w:hAnsiTheme="minorHAnsi" w:cstheme="minorHAnsi"/>
                <w:sz w:val="24"/>
                <w:szCs w:val="24"/>
              </w:rPr>
              <w:t xml:space="preserve">На изјавата дека на Состаноците на стручните активи се даваат предлози за подобрување на оперативните планови за час и примена на нови наставни форми, методи и техники на учење, од вкупно </w:t>
            </w:r>
            <w:r w:rsidRPr="007A44AD">
              <w:rPr>
                <w:rFonts w:asciiTheme="minorHAnsi" w:hAnsiTheme="minorHAnsi" w:cstheme="minorHAnsi"/>
                <w:sz w:val="24"/>
                <w:szCs w:val="24"/>
                <w:lang w:val="mk-MK"/>
              </w:rPr>
              <w:t>29</w:t>
            </w:r>
            <w:r w:rsidRPr="007A44AD">
              <w:rPr>
                <w:rFonts w:asciiTheme="minorHAnsi" w:hAnsiTheme="minorHAnsi" w:cstheme="minorHAnsi"/>
                <w:sz w:val="24"/>
                <w:szCs w:val="24"/>
              </w:rPr>
              <w:t xml:space="preserve"> наставници</w:t>
            </w:r>
            <w:r w:rsidRPr="007A44AD">
              <w:rPr>
                <w:rFonts w:asciiTheme="minorHAnsi" w:hAnsiTheme="minorHAnsi" w:cstheme="minorHAnsi"/>
                <w:sz w:val="24"/>
                <w:szCs w:val="24"/>
                <w:lang w:val="mk-MK"/>
              </w:rPr>
              <w:t xml:space="preserve"> 10 наставници или 34,48% потполно се согласуваат,16 наставника или 55,17% се согласуваат,2 наставника или 6,89% делумно се согласуваат и 1 наставник или 3,44% не дал мислење.</w:t>
            </w:r>
          </w:p>
          <w:p w:rsidR="00181438" w:rsidRPr="007A44AD" w:rsidRDefault="00181438" w:rsidP="003018A2">
            <w:pPr>
              <w:pStyle w:val="ListParagraph"/>
              <w:numPr>
                <w:ilvl w:val="0"/>
                <w:numId w:val="83"/>
              </w:numPr>
              <w:spacing w:line="276" w:lineRule="auto"/>
              <w:ind w:left="387" w:right="240" w:hanging="142"/>
              <w:contextualSpacing/>
              <w:jc w:val="both"/>
              <w:rPr>
                <w:rFonts w:asciiTheme="minorHAnsi" w:hAnsiTheme="minorHAnsi" w:cstheme="minorHAnsi"/>
                <w:b/>
                <w:sz w:val="24"/>
                <w:szCs w:val="24"/>
                <w:lang w:val="mk-MK"/>
              </w:rPr>
            </w:pPr>
            <w:r w:rsidRPr="007A44AD">
              <w:rPr>
                <w:rFonts w:asciiTheme="minorHAnsi" w:hAnsiTheme="minorHAnsi" w:cstheme="minorHAnsi"/>
                <w:sz w:val="24"/>
                <w:szCs w:val="24"/>
                <w:lang w:val="mk-MK"/>
              </w:rPr>
              <w:t>Очекувањата на наставниците дека состојбата ќе се промени е 1 наставник или 3,44% не дал мислење,6 наставници или 20,68%се согласуваат а 22 наставника или 75,86% потполно се согласуваат.</w:t>
            </w:r>
          </w:p>
          <w:p w:rsidR="00181438" w:rsidRPr="007A44AD" w:rsidRDefault="00181438" w:rsidP="00377CE0">
            <w:pPr>
              <w:spacing w:line="276" w:lineRule="auto"/>
              <w:ind w:left="387" w:right="240" w:hanging="142"/>
              <w:jc w:val="both"/>
              <w:rPr>
                <w:rFonts w:asciiTheme="minorHAnsi" w:hAnsiTheme="minorHAnsi" w:cstheme="minorHAnsi"/>
                <w:b/>
                <w:sz w:val="24"/>
                <w:szCs w:val="24"/>
                <w:lang w:val="mk-MK"/>
              </w:rPr>
            </w:pPr>
            <w:r w:rsidRPr="007A44AD">
              <w:rPr>
                <w:rFonts w:asciiTheme="minorHAnsi" w:hAnsiTheme="minorHAnsi" w:cstheme="minorHAnsi"/>
                <w:b/>
                <w:sz w:val="24"/>
                <w:szCs w:val="24"/>
                <w:lang w:val="mk-MK"/>
              </w:rPr>
              <w:t xml:space="preserve">      </w:t>
            </w:r>
            <w:r w:rsidRPr="007A44AD">
              <w:rPr>
                <w:rFonts w:asciiTheme="minorHAnsi" w:hAnsiTheme="minorHAnsi" w:cstheme="minorHAnsi"/>
                <w:sz w:val="24"/>
                <w:szCs w:val="24"/>
              </w:rPr>
              <w:t xml:space="preserve"> </w:t>
            </w:r>
            <w:r w:rsidRPr="007A44AD">
              <w:rPr>
                <w:rFonts w:asciiTheme="minorHAnsi" w:hAnsiTheme="minorHAnsi" w:cstheme="minorHAnsi"/>
                <w:b/>
                <w:sz w:val="24"/>
                <w:szCs w:val="24"/>
              </w:rPr>
              <w:t>Континуирано се даваат предлози за меѓупредметна интеграција.</w:t>
            </w:r>
            <w:r w:rsidRPr="007A44AD">
              <w:rPr>
                <w:rFonts w:asciiTheme="minorHAnsi" w:hAnsiTheme="minorHAnsi" w:cstheme="minorHAnsi"/>
                <w:sz w:val="24"/>
                <w:szCs w:val="24"/>
              </w:rPr>
              <w:t xml:space="preserve"> </w:t>
            </w:r>
          </w:p>
          <w:p w:rsidR="00181438" w:rsidRPr="007A44AD" w:rsidRDefault="00181438" w:rsidP="003018A2">
            <w:pPr>
              <w:pStyle w:val="ListParagraph"/>
              <w:numPr>
                <w:ilvl w:val="0"/>
                <w:numId w:val="83"/>
              </w:numPr>
              <w:spacing w:line="276" w:lineRule="auto"/>
              <w:ind w:left="387" w:right="240" w:hanging="142"/>
              <w:contextualSpacing/>
              <w:jc w:val="both"/>
              <w:rPr>
                <w:rFonts w:asciiTheme="minorHAnsi" w:hAnsiTheme="minorHAnsi" w:cstheme="minorHAnsi"/>
                <w:b/>
                <w:sz w:val="24"/>
                <w:szCs w:val="24"/>
                <w:lang w:val="mk-MK"/>
              </w:rPr>
            </w:pPr>
            <w:r w:rsidRPr="007A44AD">
              <w:rPr>
                <w:rFonts w:asciiTheme="minorHAnsi" w:hAnsiTheme="minorHAnsi" w:cstheme="minorHAnsi"/>
                <w:sz w:val="24"/>
                <w:szCs w:val="24"/>
              </w:rPr>
              <w:t xml:space="preserve">На изјавата дека континуирано се даваат предлози за меѓупредметна интеграција, од вкупно </w:t>
            </w:r>
            <w:r w:rsidRPr="007A44AD">
              <w:rPr>
                <w:rFonts w:asciiTheme="minorHAnsi" w:hAnsiTheme="minorHAnsi" w:cstheme="minorHAnsi"/>
                <w:sz w:val="24"/>
                <w:szCs w:val="24"/>
                <w:lang w:val="mk-MK"/>
              </w:rPr>
              <w:t>29</w:t>
            </w:r>
            <w:r w:rsidRPr="007A44AD">
              <w:rPr>
                <w:rFonts w:asciiTheme="minorHAnsi" w:hAnsiTheme="minorHAnsi" w:cstheme="minorHAnsi"/>
                <w:sz w:val="24"/>
                <w:szCs w:val="24"/>
              </w:rPr>
              <w:t xml:space="preserve"> наставници,</w:t>
            </w:r>
            <w:r w:rsidRPr="007A44AD">
              <w:rPr>
                <w:rFonts w:asciiTheme="minorHAnsi" w:hAnsiTheme="minorHAnsi" w:cstheme="minorHAnsi"/>
                <w:sz w:val="24"/>
                <w:szCs w:val="24"/>
                <w:lang w:val="mk-MK"/>
              </w:rPr>
              <w:t>потполно се согласуваат 7 наставника или 24,13%,се согласуваат 16 наставника или 55,72%,делумно се согласуваат 5 наставника или 17,24%,и 1 наставник или 3,44% не дал мислење.</w:t>
            </w:r>
          </w:p>
          <w:p w:rsidR="00181438" w:rsidRPr="007A44AD" w:rsidRDefault="00181438" w:rsidP="003018A2">
            <w:pPr>
              <w:pStyle w:val="ListParagraph"/>
              <w:numPr>
                <w:ilvl w:val="0"/>
                <w:numId w:val="83"/>
              </w:numPr>
              <w:spacing w:line="276" w:lineRule="auto"/>
              <w:ind w:left="387" w:right="240" w:hanging="142"/>
              <w:contextualSpacing/>
              <w:jc w:val="both"/>
              <w:rPr>
                <w:rFonts w:asciiTheme="minorHAnsi" w:hAnsiTheme="minorHAnsi" w:cstheme="minorHAnsi"/>
                <w:b/>
                <w:sz w:val="24"/>
                <w:szCs w:val="24"/>
                <w:lang w:val="mk-MK"/>
              </w:rPr>
            </w:pPr>
            <w:r w:rsidRPr="007A44AD">
              <w:rPr>
                <w:rFonts w:asciiTheme="minorHAnsi" w:hAnsiTheme="minorHAnsi" w:cstheme="minorHAnsi"/>
                <w:sz w:val="24"/>
                <w:szCs w:val="24"/>
                <w:lang w:val="mk-MK"/>
              </w:rPr>
              <w:t>Очекувањата на наставниците дека состојбата ќе се промени е 1 наставник или 3,44% не дал мислење,6 наставници или 20,68%се согласуваат а 22 наставника или 75,86% потполно се согласуваат.</w:t>
            </w:r>
          </w:p>
          <w:p w:rsidR="00181438" w:rsidRPr="007A44AD" w:rsidRDefault="00181438" w:rsidP="00377CE0">
            <w:pPr>
              <w:spacing w:line="276" w:lineRule="auto"/>
              <w:ind w:left="387" w:right="240" w:hanging="142"/>
              <w:rPr>
                <w:rFonts w:asciiTheme="minorHAnsi" w:hAnsiTheme="minorHAnsi" w:cstheme="minorHAnsi"/>
                <w:b/>
                <w:sz w:val="24"/>
                <w:szCs w:val="24"/>
                <w:lang w:val="mk-MK"/>
              </w:rPr>
            </w:pPr>
          </w:p>
          <w:p w:rsidR="00181438" w:rsidRPr="007A44AD" w:rsidRDefault="00181438" w:rsidP="00377CE0">
            <w:pPr>
              <w:spacing w:line="276" w:lineRule="auto"/>
              <w:ind w:left="387" w:right="240" w:hanging="142"/>
              <w:rPr>
                <w:rFonts w:asciiTheme="minorHAnsi" w:hAnsiTheme="minorHAnsi" w:cstheme="minorHAnsi"/>
                <w:b/>
                <w:sz w:val="24"/>
                <w:szCs w:val="24"/>
                <w:lang w:val="mk-MK"/>
              </w:rPr>
            </w:pPr>
            <w:r w:rsidRPr="007A44AD">
              <w:rPr>
                <w:rFonts w:asciiTheme="minorHAnsi" w:hAnsiTheme="minorHAnsi" w:cstheme="minorHAnsi"/>
                <w:sz w:val="24"/>
                <w:szCs w:val="24"/>
              </w:rPr>
              <w:t xml:space="preserve"> </w:t>
            </w:r>
            <w:r w:rsidRPr="007A44AD">
              <w:rPr>
                <w:rFonts w:asciiTheme="minorHAnsi" w:hAnsiTheme="minorHAnsi" w:cstheme="minorHAnsi"/>
                <w:b/>
                <w:sz w:val="24"/>
                <w:szCs w:val="24"/>
              </w:rPr>
              <w:t>На состаноците на стручните активи континуирано се даваат предлози за поголема примена на ИКТ во наставата.</w:t>
            </w:r>
          </w:p>
          <w:p w:rsidR="00181438" w:rsidRPr="007A44AD" w:rsidRDefault="00181438" w:rsidP="003018A2">
            <w:pPr>
              <w:pStyle w:val="ListParagraph"/>
              <w:numPr>
                <w:ilvl w:val="0"/>
                <w:numId w:val="83"/>
              </w:numPr>
              <w:spacing w:line="276" w:lineRule="auto"/>
              <w:ind w:left="387" w:right="240" w:hanging="142"/>
              <w:contextualSpacing/>
              <w:jc w:val="both"/>
              <w:rPr>
                <w:rFonts w:asciiTheme="minorHAnsi" w:hAnsiTheme="minorHAnsi" w:cstheme="minorHAnsi"/>
                <w:b/>
                <w:sz w:val="24"/>
                <w:szCs w:val="24"/>
                <w:lang w:val="mk-MK"/>
              </w:rPr>
            </w:pPr>
            <w:r w:rsidRPr="007A44AD">
              <w:rPr>
                <w:rFonts w:asciiTheme="minorHAnsi" w:hAnsiTheme="minorHAnsi" w:cstheme="minorHAnsi"/>
                <w:sz w:val="24"/>
                <w:szCs w:val="24"/>
              </w:rPr>
              <w:t xml:space="preserve">На изјавата дека на состаноците на стручните активи континуирано се даваат предлози за поголема примена на ИКТ во наставата, од вкупно </w:t>
            </w:r>
            <w:r w:rsidRPr="007A44AD">
              <w:rPr>
                <w:rFonts w:asciiTheme="minorHAnsi" w:hAnsiTheme="minorHAnsi" w:cstheme="minorHAnsi"/>
                <w:sz w:val="24"/>
                <w:szCs w:val="24"/>
                <w:lang w:val="mk-MK"/>
              </w:rPr>
              <w:t>29</w:t>
            </w:r>
            <w:r w:rsidRPr="007A44AD">
              <w:rPr>
                <w:rFonts w:asciiTheme="minorHAnsi" w:hAnsiTheme="minorHAnsi" w:cstheme="minorHAnsi"/>
                <w:sz w:val="24"/>
                <w:szCs w:val="24"/>
              </w:rPr>
              <w:t xml:space="preserve"> наставници,</w:t>
            </w:r>
            <w:r w:rsidRPr="007A44AD">
              <w:rPr>
                <w:rFonts w:asciiTheme="minorHAnsi" w:hAnsiTheme="minorHAnsi" w:cstheme="minorHAnsi"/>
                <w:sz w:val="24"/>
                <w:szCs w:val="24"/>
                <w:lang w:val="mk-MK"/>
              </w:rPr>
              <w:t>потполно се согласуваат 7 наставника или 24,13%,се согласуваат 15 наставника или 51,72%, делумно се согласуваат 5 наставника или 17,24%, 2 наставника или 6,89% не дале мислење.</w:t>
            </w:r>
          </w:p>
          <w:p w:rsidR="00181438" w:rsidRPr="007A44AD" w:rsidRDefault="00181438" w:rsidP="003018A2">
            <w:pPr>
              <w:pStyle w:val="ListParagraph"/>
              <w:numPr>
                <w:ilvl w:val="0"/>
                <w:numId w:val="83"/>
              </w:numPr>
              <w:spacing w:line="276" w:lineRule="auto"/>
              <w:ind w:left="387" w:right="240" w:hanging="142"/>
              <w:contextualSpacing/>
              <w:jc w:val="both"/>
              <w:rPr>
                <w:rFonts w:asciiTheme="minorHAnsi" w:hAnsiTheme="minorHAnsi" w:cstheme="minorHAnsi"/>
                <w:b/>
                <w:sz w:val="24"/>
                <w:szCs w:val="24"/>
                <w:lang w:val="mk-MK"/>
              </w:rPr>
            </w:pPr>
            <w:r w:rsidRPr="007A44AD">
              <w:rPr>
                <w:rFonts w:asciiTheme="minorHAnsi" w:hAnsiTheme="minorHAnsi" w:cstheme="minorHAnsi"/>
                <w:sz w:val="24"/>
                <w:szCs w:val="24"/>
                <w:lang w:val="mk-MK"/>
              </w:rPr>
              <w:t>Очекувањата на наставниците дека состојбата ќе се промени е 1 наставник или 3,44% не дал мислење,1 наставник или 3,44% делумно се согласува,6 наставника или 20,68% се согласуваат а 21 наставник или 72,41% во потполност се согласуваат.</w:t>
            </w:r>
          </w:p>
          <w:p w:rsidR="00181438" w:rsidRPr="007A44AD" w:rsidRDefault="00181438" w:rsidP="00377CE0">
            <w:pPr>
              <w:pStyle w:val="ListParagraph"/>
              <w:spacing w:line="276" w:lineRule="auto"/>
              <w:ind w:left="387" w:right="240" w:hanging="142"/>
              <w:jc w:val="both"/>
              <w:rPr>
                <w:rFonts w:asciiTheme="minorHAnsi" w:hAnsiTheme="minorHAnsi" w:cstheme="minorHAnsi"/>
                <w:b/>
                <w:sz w:val="24"/>
                <w:szCs w:val="24"/>
                <w:lang w:val="mk-MK"/>
              </w:rPr>
            </w:pPr>
            <w:r w:rsidRPr="007A44AD">
              <w:rPr>
                <w:rFonts w:asciiTheme="minorHAnsi" w:hAnsiTheme="minorHAnsi" w:cstheme="minorHAnsi"/>
                <w:b/>
                <w:sz w:val="24"/>
                <w:szCs w:val="24"/>
              </w:rPr>
              <w:t>Се превземаат активности сокои ќе се подобри квалитетот на наставата</w:t>
            </w:r>
          </w:p>
          <w:p w:rsidR="00181438" w:rsidRPr="007A44AD" w:rsidRDefault="00181438" w:rsidP="003018A2">
            <w:pPr>
              <w:pStyle w:val="ListParagraph"/>
              <w:numPr>
                <w:ilvl w:val="0"/>
                <w:numId w:val="83"/>
              </w:numPr>
              <w:spacing w:line="276" w:lineRule="auto"/>
              <w:ind w:left="387" w:right="240" w:hanging="142"/>
              <w:contextualSpacing/>
              <w:jc w:val="both"/>
              <w:rPr>
                <w:rFonts w:asciiTheme="minorHAnsi" w:hAnsiTheme="minorHAnsi" w:cstheme="minorHAnsi"/>
                <w:b/>
                <w:sz w:val="24"/>
                <w:szCs w:val="24"/>
                <w:lang w:val="mk-MK"/>
              </w:rPr>
            </w:pPr>
            <w:r w:rsidRPr="007A44AD">
              <w:rPr>
                <w:rFonts w:asciiTheme="minorHAnsi" w:hAnsiTheme="minorHAnsi" w:cstheme="minorHAnsi"/>
                <w:sz w:val="24"/>
                <w:szCs w:val="24"/>
                <w:lang w:val="mk-MK"/>
              </w:rPr>
              <w:t>Со</w:t>
            </w:r>
            <w:r w:rsidRPr="007A44AD">
              <w:rPr>
                <w:rFonts w:asciiTheme="minorHAnsi" w:hAnsiTheme="minorHAnsi" w:cstheme="minorHAnsi"/>
                <w:sz w:val="24"/>
                <w:szCs w:val="24"/>
              </w:rPr>
              <w:t xml:space="preserve"> изјавата дека се превземаат активности сокои ќе се подобри квалитетот на наставата,од вкупно </w:t>
            </w:r>
            <w:r w:rsidRPr="007A44AD">
              <w:rPr>
                <w:rFonts w:asciiTheme="minorHAnsi" w:hAnsiTheme="minorHAnsi" w:cstheme="minorHAnsi"/>
                <w:sz w:val="24"/>
                <w:szCs w:val="24"/>
                <w:lang w:val="mk-MK"/>
              </w:rPr>
              <w:t>29</w:t>
            </w:r>
            <w:r w:rsidRPr="007A44AD">
              <w:rPr>
                <w:rFonts w:asciiTheme="minorHAnsi" w:hAnsiTheme="minorHAnsi" w:cstheme="minorHAnsi"/>
                <w:sz w:val="24"/>
                <w:szCs w:val="24"/>
              </w:rPr>
              <w:t xml:space="preserve"> наставници,</w:t>
            </w:r>
            <w:r w:rsidRPr="007A44AD">
              <w:rPr>
                <w:rFonts w:asciiTheme="minorHAnsi" w:hAnsiTheme="minorHAnsi" w:cstheme="minorHAnsi"/>
                <w:sz w:val="24"/>
                <w:szCs w:val="24"/>
                <w:lang w:val="mk-MK"/>
              </w:rPr>
              <w:t>14 наставника или 48,27% потполно се согласуваат,9 наставника или 31,03% се согласуваат,5 наставника или 17,24% делумно се согласуваат и 1</w:t>
            </w:r>
          </w:p>
          <w:p w:rsidR="00181438" w:rsidRPr="007A44AD" w:rsidRDefault="00181438" w:rsidP="00377CE0">
            <w:pPr>
              <w:pStyle w:val="ListParagraph"/>
              <w:spacing w:line="276" w:lineRule="auto"/>
              <w:ind w:left="387" w:right="240" w:hanging="142"/>
              <w:jc w:val="both"/>
              <w:rPr>
                <w:rFonts w:asciiTheme="minorHAnsi" w:hAnsiTheme="minorHAnsi" w:cstheme="minorHAnsi"/>
                <w:b/>
                <w:sz w:val="24"/>
                <w:szCs w:val="24"/>
                <w:lang w:val="mk-MK"/>
              </w:rPr>
            </w:pPr>
            <w:r w:rsidRPr="007A44AD">
              <w:rPr>
                <w:rFonts w:asciiTheme="minorHAnsi" w:hAnsiTheme="minorHAnsi" w:cstheme="minorHAnsi"/>
                <w:sz w:val="24"/>
                <w:szCs w:val="24"/>
                <w:lang w:val="mk-MK"/>
              </w:rPr>
              <w:t>наставник или 3,44 не дал свое мислење.</w:t>
            </w:r>
          </w:p>
          <w:p w:rsidR="005534EC" w:rsidRPr="005534EC" w:rsidRDefault="00181438" w:rsidP="003018A2">
            <w:pPr>
              <w:pStyle w:val="ListParagraph"/>
              <w:numPr>
                <w:ilvl w:val="0"/>
                <w:numId w:val="83"/>
              </w:numPr>
              <w:spacing w:line="276" w:lineRule="auto"/>
              <w:ind w:left="387" w:right="240" w:hanging="142"/>
              <w:contextualSpacing/>
              <w:jc w:val="both"/>
              <w:rPr>
                <w:rFonts w:asciiTheme="minorHAnsi" w:hAnsiTheme="minorHAnsi" w:cstheme="minorHAnsi"/>
                <w:b/>
                <w:sz w:val="24"/>
                <w:szCs w:val="24"/>
                <w:lang w:val="mk-MK"/>
              </w:rPr>
            </w:pPr>
            <w:r w:rsidRPr="007A44AD">
              <w:rPr>
                <w:rFonts w:asciiTheme="minorHAnsi" w:hAnsiTheme="minorHAnsi" w:cstheme="minorHAnsi"/>
                <w:sz w:val="24"/>
                <w:szCs w:val="24"/>
                <w:lang w:val="mk-MK"/>
              </w:rPr>
              <w:t xml:space="preserve">Очекувањата на наставниците дека состојбата ќе се промени е 1 наставник или 3,44% не дал мислење,6 </w:t>
            </w:r>
            <w:r w:rsidR="005534EC">
              <w:rPr>
                <w:rFonts w:asciiTheme="minorHAnsi" w:hAnsiTheme="minorHAnsi" w:cstheme="minorHAnsi"/>
                <w:sz w:val="24"/>
                <w:szCs w:val="24"/>
                <w:lang w:val="mk-MK"/>
              </w:rPr>
              <w:t xml:space="preserve">  </w:t>
            </w:r>
          </w:p>
          <w:p w:rsidR="005534EC" w:rsidRPr="005534EC" w:rsidRDefault="005534EC" w:rsidP="005534EC">
            <w:pPr>
              <w:pStyle w:val="ListParagraph"/>
              <w:spacing w:line="276" w:lineRule="auto"/>
              <w:ind w:left="387" w:right="240" w:firstLine="0"/>
              <w:contextualSpacing/>
              <w:jc w:val="both"/>
              <w:rPr>
                <w:rFonts w:asciiTheme="minorHAnsi" w:hAnsiTheme="minorHAnsi" w:cstheme="minorHAnsi"/>
                <w:b/>
                <w:sz w:val="24"/>
                <w:szCs w:val="24"/>
                <w:lang w:val="mk-MK"/>
              </w:rPr>
            </w:pPr>
          </w:p>
          <w:p w:rsidR="00181438" w:rsidRPr="007A44AD" w:rsidRDefault="00181438" w:rsidP="003018A2">
            <w:pPr>
              <w:pStyle w:val="ListParagraph"/>
              <w:numPr>
                <w:ilvl w:val="0"/>
                <w:numId w:val="83"/>
              </w:numPr>
              <w:spacing w:line="276" w:lineRule="auto"/>
              <w:ind w:left="387" w:right="240" w:hanging="142"/>
              <w:contextualSpacing/>
              <w:jc w:val="both"/>
              <w:rPr>
                <w:rFonts w:asciiTheme="minorHAnsi" w:hAnsiTheme="minorHAnsi" w:cstheme="minorHAnsi"/>
                <w:b/>
                <w:sz w:val="24"/>
                <w:szCs w:val="24"/>
                <w:lang w:val="mk-MK"/>
              </w:rPr>
            </w:pPr>
            <w:r w:rsidRPr="007A44AD">
              <w:rPr>
                <w:rFonts w:asciiTheme="minorHAnsi" w:hAnsiTheme="minorHAnsi" w:cstheme="minorHAnsi"/>
                <w:sz w:val="24"/>
                <w:szCs w:val="24"/>
                <w:lang w:val="mk-MK"/>
              </w:rPr>
              <w:t>наставници или аставник или 20,68% % се согласуваат и 22 наставника или 75,86% во целост се согласуваат..</w:t>
            </w:r>
          </w:p>
          <w:p w:rsidR="00181438" w:rsidRPr="007A44AD" w:rsidRDefault="00181438" w:rsidP="00377CE0">
            <w:pPr>
              <w:spacing w:line="276" w:lineRule="auto"/>
              <w:ind w:left="387" w:right="240" w:hanging="142"/>
              <w:jc w:val="both"/>
              <w:rPr>
                <w:rFonts w:asciiTheme="minorHAnsi" w:hAnsiTheme="minorHAnsi" w:cstheme="minorHAnsi"/>
                <w:sz w:val="24"/>
                <w:szCs w:val="24"/>
                <w:lang w:val="mk-MK"/>
              </w:rPr>
            </w:pPr>
            <w:r w:rsidRPr="007A44AD">
              <w:rPr>
                <w:rFonts w:asciiTheme="minorHAnsi" w:hAnsiTheme="minorHAnsi" w:cstheme="minorHAnsi"/>
                <w:b/>
                <w:sz w:val="24"/>
                <w:szCs w:val="24"/>
                <w:lang w:val="mk-MK"/>
              </w:rPr>
              <w:t xml:space="preserve">          </w:t>
            </w:r>
            <w:r w:rsidRPr="007A44AD">
              <w:rPr>
                <w:rFonts w:asciiTheme="minorHAnsi" w:hAnsiTheme="minorHAnsi" w:cstheme="minorHAnsi"/>
                <w:b/>
                <w:sz w:val="24"/>
                <w:szCs w:val="24"/>
              </w:rPr>
              <w:t>Редовно се превземаат активности со кои ќе се подобрат стандардите и критериумите за оценување</w:t>
            </w:r>
            <w:r w:rsidRPr="007A44AD">
              <w:rPr>
                <w:rFonts w:asciiTheme="minorHAnsi" w:hAnsiTheme="minorHAnsi" w:cstheme="minorHAnsi"/>
                <w:sz w:val="24"/>
                <w:szCs w:val="24"/>
              </w:rPr>
              <w:t>.</w:t>
            </w:r>
          </w:p>
          <w:p w:rsidR="00181438" w:rsidRPr="007A44AD" w:rsidRDefault="00181438" w:rsidP="003018A2">
            <w:pPr>
              <w:pStyle w:val="ListParagraph"/>
              <w:numPr>
                <w:ilvl w:val="0"/>
                <w:numId w:val="83"/>
              </w:numPr>
              <w:spacing w:line="276" w:lineRule="auto"/>
              <w:ind w:left="387" w:right="240" w:hanging="142"/>
              <w:contextualSpacing/>
              <w:jc w:val="both"/>
              <w:rPr>
                <w:rFonts w:asciiTheme="minorHAnsi" w:hAnsiTheme="minorHAnsi" w:cstheme="minorHAnsi"/>
                <w:sz w:val="24"/>
                <w:szCs w:val="24"/>
                <w:lang w:val="mk-MK"/>
              </w:rPr>
            </w:pPr>
            <w:r w:rsidRPr="007A44AD">
              <w:rPr>
                <w:rFonts w:asciiTheme="minorHAnsi" w:hAnsiTheme="minorHAnsi" w:cstheme="minorHAnsi"/>
                <w:sz w:val="24"/>
                <w:szCs w:val="24"/>
                <w:lang w:val="mk-MK"/>
              </w:rPr>
              <w:t>Со</w:t>
            </w:r>
            <w:r w:rsidRPr="007A44AD">
              <w:rPr>
                <w:rFonts w:asciiTheme="minorHAnsi" w:hAnsiTheme="minorHAnsi" w:cstheme="minorHAnsi"/>
                <w:sz w:val="24"/>
                <w:szCs w:val="24"/>
              </w:rPr>
              <w:t xml:space="preserve"> изјавата дека редовно се превземаат активности со кои ќе се подобрат стандардите и критериумите за оценување, од вкупно </w:t>
            </w:r>
            <w:r w:rsidRPr="007A44AD">
              <w:rPr>
                <w:rFonts w:asciiTheme="minorHAnsi" w:hAnsiTheme="minorHAnsi" w:cstheme="minorHAnsi"/>
                <w:sz w:val="24"/>
                <w:szCs w:val="24"/>
                <w:lang w:val="mk-MK"/>
              </w:rPr>
              <w:t>29</w:t>
            </w:r>
            <w:r w:rsidRPr="007A44AD">
              <w:rPr>
                <w:rFonts w:asciiTheme="minorHAnsi" w:hAnsiTheme="minorHAnsi" w:cstheme="minorHAnsi"/>
                <w:sz w:val="24"/>
                <w:szCs w:val="24"/>
              </w:rPr>
              <w:t xml:space="preserve"> наставници,</w:t>
            </w:r>
            <w:r w:rsidRPr="007A44AD">
              <w:rPr>
                <w:rFonts w:asciiTheme="minorHAnsi" w:hAnsiTheme="minorHAnsi" w:cstheme="minorHAnsi"/>
                <w:sz w:val="24"/>
                <w:szCs w:val="24"/>
                <w:lang w:val="mk-MK"/>
              </w:rPr>
              <w:t>12 наставника или41,37% во потполност се согласуваат,9 наставника или 31,03% се согласуваат,7 наставника или 24,13% делумно се согласуваат,1 наставник или 3,44% не дал свое мислење.</w:t>
            </w:r>
          </w:p>
          <w:p w:rsidR="00181438" w:rsidRPr="007A44AD" w:rsidRDefault="00181438" w:rsidP="003018A2">
            <w:pPr>
              <w:pStyle w:val="ListParagraph"/>
              <w:numPr>
                <w:ilvl w:val="0"/>
                <w:numId w:val="83"/>
              </w:numPr>
              <w:spacing w:line="276" w:lineRule="auto"/>
              <w:ind w:left="387" w:right="240" w:hanging="142"/>
              <w:contextualSpacing/>
              <w:jc w:val="both"/>
              <w:rPr>
                <w:rFonts w:asciiTheme="minorHAnsi" w:hAnsiTheme="minorHAnsi" w:cstheme="minorHAnsi"/>
                <w:sz w:val="24"/>
                <w:szCs w:val="24"/>
                <w:lang w:val="mk-MK"/>
              </w:rPr>
            </w:pPr>
            <w:r w:rsidRPr="007A44AD">
              <w:rPr>
                <w:rFonts w:asciiTheme="minorHAnsi" w:hAnsiTheme="minorHAnsi" w:cstheme="minorHAnsi"/>
                <w:sz w:val="24"/>
                <w:szCs w:val="24"/>
                <w:lang w:val="mk-MK"/>
              </w:rPr>
              <w:t>Очекувањата на наставниците дека состојбата ќе се промени е 1 наставник или 3,44% не дал мислење,9 наставници  или 31,03% се согласуваат и 19 наставника или 65,51% во потполност се согласуваат.</w:t>
            </w:r>
          </w:p>
          <w:p w:rsidR="00181438" w:rsidRPr="007A44AD" w:rsidRDefault="00181438" w:rsidP="00377CE0">
            <w:pPr>
              <w:spacing w:line="276" w:lineRule="auto"/>
              <w:ind w:left="387" w:right="240" w:hanging="142"/>
              <w:jc w:val="both"/>
              <w:rPr>
                <w:rFonts w:asciiTheme="minorHAnsi" w:hAnsiTheme="minorHAnsi" w:cstheme="minorHAnsi"/>
                <w:b/>
                <w:sz w:val="24"/>
                <w:szCs w:val="24"/>
                <w:lang w:val="mk-MK"/>
              </w:rPr>
            </w:pPr>
            <w:r w:rsidRPr="007A44AD">
              <w:rPr>
                <w:rFonts w:asciiTheme="minorHAnsi" w:hAnsiTheme="minorHAnsi" w:cstheme="minorHAnsi"/>
                <w:sz w:val="24"/>
                <w:szCs w:val="24"/>
              </w:rPr>
              <w:t xml:space="preserve"> </w:t>
            </w:r>
            <w:r w:rsidRPr="007A44AD">
              <w:rPr>
                <w:rFonts w:asciiTheme="minorHAnsi" w:hAnsiTheme="minorHAnsi" w:cstheme="minorHAnsi"/>
                <w:b/>
                <w:sz w:val="24"/>
                <w:szCs w:val="24"/>
              </w:rPr>
              <w:t>На стручните активи се даваат предлози за распределба на наставните часови по наставници.</w:t>
            </w:r>
          </w:p>
          <w:p w:rsidR="00181438" w:rsidRPr="007A44AD" w:rsidRDefault="00181438" w:rsidP="003018A2">
            <w:pPr>
              <w:pStyle w:val="ListParagraph"/>
              <w:numPr>
                <w:ilvl w:val="0"/>
                <w:numId w:val="83"/>
              </w:numPr>
              <w:spacing w:line="276" w:lineRule="auto"/>
              <w:ind w:left="387" w:right="240" w:hanging="142"/>
              <w:contextualSpacing/>
              <w:jc w:val="both"/>
              <w:rPr>
                <w:rFonts w:asciiTheme="minorHAnsi" w:hAnsiTheme="minorHAnsi" w:cstheme="minorHAnsi"/>
                <w:b/>
                <w:sz w:val="24"/>
                <w:szCs w:val="24"/>
                <w:lang w:val="mk-MK"/>
              </w:rPr>
            </w:pPr>
            <w:r w:rsidRPr="007A44AD">
              <w:rPr>
                <w:rFonts w:asciiTheme="minorHAnsi" w:hAnsiTheme="minorHAnsi" w:cstheme="minorHAnsi"/>
                <w:sz w:val="24"/>
                <w:szCs w:val="24"/>
              </w:rPr>
              <w:t xml:space="preserve">На изјавата дека на стручните активи се даваат предлози за распределба на наставните часови по наставници, од вкупно </w:t>
            </w:r>
            <w:r w:rsidRPr="007A44AD">
              <w:rPr>
                <w:rFonts w:asciiTheme="minorHAnsi" w:hAnsiTheme="minorHAnsi" w:cstheme="minorHAnsi"/>
                <w:sz w:val="24"/>
                <w:szCs w:val="24"/>
                <w:lang w:val="mk-MK"/>
              </w:rPr>
              <w:t xml:space="preserve">29 </w:t>
            </w:r>
            <w:r w:rsidRPr="007A44AD">
              <w:rPr>
                <w:rFonts w:asciiTheme="minorHAnsi" w:hAnsiTheme="minorHAnsi" w:cstheme="minorHAnsi"/>
                <w:sz w:val="24"/>
                <w:szCs w:val="24"/>
              </w:rPr>
              <w:t xml:space="preserve"> наставници</w:t>
            </w:r>
            <w:r w:rsidRPr="007A44AD">
              <w:rPr>
                <w:rFonts w:asciiTheme="minorHAnsi" w:hAnsiTheme="minorHAnsi" w:cstheme="minorHAnsi"/>
                <w:sz w:val="24"/>
                <w:szCs w:val="24"/>
                <w:lang w:val="mk-MK"/>
              </w:rPr>
              <w:t xml:space="preserve"> 1 наставник или 3,44% не дал свое мислење,6 наставника или 20,68% дале негативно мислење, 7 наставника или 24,13% делумно се согласуваат, 9 наставника или 31,03% се согласуваат и 6 наставника или 20,68% потполно се согласуваат.</w:t>
            </w:r>
          </w:p>
          <w:p w:rsidR="00181438" w:rsidRPr="007A44AD" w:rsidRDefault="00181438" w:rsidP="003018A2">
            <w:pPr>
              <w:pStyle w:val="ListParagraph"/>
              <w:numPr>
                <w:ilvl w:val="0"/>
                <w:numId w:val="83"/>
              </w:numPr>
              <w:spacing w:line="276" w:lineRule="auto"/>
              <w:ind w:left="387" w:right="240" w:hanging="142"/>
              <w:contextualSpacing/>
              <w:jc w:val="both"/>
              <w:rPr>
                <w:rFonts w:asciiTheme="minorHAnsi" w:hAnsiTheme="minorHAnsi" w:cstheme="minorHAnsi"/>
                <w:b/>
                <w:sz w:val="24"/>
                <w:szCs w:val="24"/>
                <w:lang w:val="mk-MK"/>
              </w:rPr>
            </w:pPr>
            <w:r w:rsidRPr="007A44AD">
              <w:rPr>
                <w:rFonts w:asciiTheme="minorHAnsi" w:hAnsiTheme="minorHAnsi" w:cstheme="minorHAnsi"/>
                <w:sz w:val="24"/>
                <w:szCs w:val="24"/>
                <w:lang w:val="mk-MK"/>
              </w:rPr>
              <w:t>Очекувањата на наставниците дека состојбата ќе се промени е 1 наставник или 3,44% не дал мислење,4 наставника или 13,79% се согласуваат, 24 наставника или 82,75% потполно се согласуваат.</w:t>
            </w:r>
          </w:p>
          <w:p w:rsidR="00181438" w:rsidRPr="007A44AD" w:rsidRDefault="00181438" w:rsidP="00377CE0">
            <w:pPr>
              <w:spacing w:line="276" w:lineRule="auto"/>
              <w:ind w:left="387" w:right="240" w:hanging="142"/>
              <w:jc w:val="both"/>
              <w:rPr>
                <w:rFonts w:asciiTheme="minorHAnsi" w:hAnsiTheme="minorHAnsi" w:cstheme="minorHAnsi"/>
                <w:b/>
                <w:sz w:val="24"/>
                <w:szCs w:val="24"/>
                <w:lang w:val="mk-MK"/>
              </w:rPr>
            </w:pPr>
            <w:r w:rsidRPr="007A44AD">
              <w:rPr>
                <w:rFonts w:asciiTheme="minorHAnsi" w:hAnsiTheme="minorHAnsi" w:cstheme="minorHAnsi"/>
                <w:b/>
                <w:sz w:val="24"/>
                <w:szCs w:val="24"/>
                <w:lang w:val="mk-MK"/>
              </w:rPr>
              <w:t xml:space="preserve">    </w:t>
            </w:r>
            <w:r w:rsidRPr="007A44AD">
              <w:rPr>
                <w:rFonts w:asciiTheme="minorHAnsi" w:hAnsiTheme="minorHAnsi" w:cstheme="minorHAnsi"/>
                <w:b/>
                <w:sz w:val="24"/>
                <w:szCs w:val="24"/>
              </w:rPr>
              <w:t>Се формира facebook група, web страна за размена на мислење и искуства заподобрување на работата на наставниците.</w:t>
            </w:r>
          </w:p>
          <w:p w:rsidR="00181438" w:rsidRPr="007A44AD" w:rsidRDefault="00181438" w:rsidP="003018A2">
            <w:pPr>
              <w:pStyle w:val="ListParagraph"/>
              <w:numPr>
                <w:ilvl w:val="0"/>
                <w:numId w:val="83"/>
              </w:numPr>
              <w:spacing w:line="276" w:lineRule="auto"/>
              <w:ind w:left="387" w:right="240" w:hanging="142"/>
              <w:contextualSpacing/>
              <w:jc w:val="both"/>
              <w:rPr>
                <w:rFonts w:asciiTheme="minorHAnsi" w:hAnsiTheme="minorHAnsi" w:cstheme="minorHAnsi"/>
                <w:b/>
                <w:sz w:val="24"/>
                <w:szCs w:val="24"/>
                <w:lang w:val="mk-MK"/>
              </w:rPr>
            </w:pPr>
            <w:r w:rsidRPr="007A44AD">
              <w:rPr>
                <w:rFonts w:asciiTheme="minorHAnsi" w:hAnsiTheme="minorHAnsi" w:cstheme="minorHAnsi"/>
                <w:sz w:val="24"/>
                <w:szCs w:val="24"/>
              </w:rPr>
              <w:t xml:space="preserve">На изјавата дека се формира Facebook група, web страна за размена на мислење и  искуства заподобрување на работата на наставниците, од вкупно </w:t>
            </w:r>
            <w:r w:rsidRPr="007A44AD">
              <w:rPr>
                <w:rFonts w:asciiTheme="minorHAnsi" w:hAnsiTheme="minorHAnsi" w:cstheme="minorHAnsi"/>
                <w:sz w:val="24"/>
                <w:szCs w:val="24"/>
                <w:lang w:val="mk-MK"/>
              </w:rPr>
              <w:t>29</w:t>
            </w:r>
            <w:r w:rsidRPr="007A44AD">
              <w:rPr>
                <w:rFonts w:asciiTheme="minorHAnsi" w:hAnsiTheme="minorHAnsi" w:cstheme="minorHAnsi"/>
                <w:sz w:val="24"/>
                <w:szCs w:val="24"/>
              </w:rPr>
              <w:t xml:space="preserve"> наставници,</w:t>
            </w:r>
            <w:r w:rsidRPr="007A44AD">
              <w:rPr>
                <w:rFonts w:asciiTheme="minorHAnsi" w:hAnsiTheme="minorHAnsi" w:cstheme="minorHAnsi"/>
                <w:sz w:val="24"/>
                <w:szCs w:val="24"/>
                <w:lang w:val="mk-MK"/>
              </w:rPr>
              <w:t>14 наставници или 48,27% потполно се согласуваат,12 наставници или 41,37% се согласуваат, 2 наставника или 6,89% делумно се согласуваат, 1 наставник или 3,44% не дал свое мислење.</w:t>
            </w:r>
          </w:p>
          <w:p w:rsidR="00181438" w:rsidRPr="007A44AD" w:rsidRDefault="00181438" w:rsidP="003018A2">
            <w:pPr>
              <w:pStyle w:val="ListParagraph"/>
              <w:numPr>
                <w:ilvl w:val="0"/>
                <w:numId w:val="83"/>
              </w:numPr>
              <w:spacing w:line="276" w:lineRule="auto"/>
              <w:ind w:left="387" w:right="240" w:hanging="142"/>
              <w:contextualSpacing/>
              <w:jc w:val="both"/>
              <w:rPr>
                <w:rFonts w:asciiTheme="minorHAnsi" w:hAnsiTheme="minorHAnsi" w:cstheme="minorHAnsi"/>
                <w:b/>
                <w:sz w:val="24"/>
                <w:szCs w:val="24"/>
                <w:lang w:val="mk-MK"/>
              </w:rPr>
            </w:pPr>
            <w:r w:rsidRPr="007A44AD">
              <w:rPr>
                <w:rFonts w:asciiTheme="minorHAnsi" w:hAnsiTheme="minorHAnsi" w:cstheme="minorHAnsi"/>
                <w:sz w:val="24"/>
                <w:szCs w:val="24"/>
                <w:lang w:val="mk-MK"/>
              </w:rPr>
              <w:t>Очекувањата на наставниците дека состојбата ќе се промени е 1 наставник или 3,44% не дал мислење,4 наставника или 13,79% се согласуваат, 24 наставника или 82,75% потполно се согласуваат.</w:t>
            </w:r>
          </w:p>
          <w:p w:rsidR="00181438" w:rsidRPr="007A44AD" w:rsidRDefault="00181438" w:rsidP="00377CE0">
            <w:pPr>
              <w:pStyle w:val="ListParagraph"/>
              <w:spacing w:line="276" w:lineRule="auto"/>
              <w:ind w:left="387" w:right="240" w:hanging="142"/>
              <w:jc w:val="both"/>
              <w:rPr>
                <w:rFonts w:asciiTheme="minorHAnsi" w:hAnsiTheme="minorHAnsi" w:cstheme="minorHAnsi"/>
                <w:b/>
                <w:sz w:val="24"/>
                <w:szCs w:val="24"/>
                <w:lang w:val="mk-MK"/>
              </w:rPr>
            </w:pPr>
          </w:p>
          <w:p w:rsidR="00181438" w:rsidRPr="007A44AD" w:rsidRDefault="00181438" w:rsidP="00377CE0">
            <w:pPr>
              <w:pStyle w:val="ListParagraph"/>
              <w:spacing w:line="276" w:lineRule="auto"/>
              <w:ind w:left="387" w:right="240" w:hanging="142"/>
              <w:jc w:val="both"/>
              <w:rPr>
                <w:rFonts w:asciiTheme="minorHAnsi" w:hAnsiTheme="minorHAnsi" w:cstheme="minorHAnsi"/>
                <w:b/>
                <w:sz w:val="24"/>
                <w:szCs w:val="24"/>
                <w:lang w:val="mk-MK"/>
              </w:rPr>
            </w:pPr>
            <w:r w:rsidRPr="007A44AD">
              <w:rPr>
                <w:rFonts w:asciiTheme="minorHAnsi" w:hAnsiTheme="minorHAnsi" w:cstheme="minorHAnsi"/>
                <w:b/>
                <w:sz w:val="24"/>
                <w:szCs w:val="24"/>
              </w:rPr>
              <w:t>II. Комуникација на ниво на училница</w:t>
            </w:r>
          </w:p>
          <w:p w:rsidR="00181438" w:rsidRPr="007A44AD" w:rsidRDefault="00181438" w:rsidP="00377CE0">
            <w:pPr>
              <w:pStyle w:val="ListParagraph"/>
              <w:spacing w:line="276" w:lineRule="auto"/>
              <w:ind w:left="387" w:right="240" w:hanging="142"/>
              <w:jc w:val="both"/>
              <w:rPr>
                <w:rFonts w:asciiTheme="minorHAnsi" w:hAnsiTheme="minorHAnsi" w:cstheme="minorHAnsi"/>
                <w:b/>
                <w:sz w:val="24"/>
                <w:szCs w:val="24"/>
                <w:lang w:val="mk-MK"/>
              </w:rPr>
            </w:pPr>
          </w:p>
          <w:p w:rsidR="00181438" w:rsidRPr="007A44AD" w:rsidRDefault="00181438" w:rsidP="00377CE0">
            <w:pPr>
              <w:pStyle w:val="ListParagraph"/>
              <w:spacing w:line="276" w:lineRule="auto"/>
              <w:ind w:left="387" w:right="240" w:hanging="142"/>
              <w:jc w:val="both"/>
              <w:rPr>
                <w:rFonts w:asciiTheme="minorHAnsi" w:hAnsiTheme="minorHAnsi" w:cstheme="minorHAnsi"/>
                <w:b/>
                <w:sz w:val="24"/>
                <w:szCs w:val="24"/>
                <w:lang w:val="mk-MK"/>
              </w:rPr>
            </w:pPr>
            <w:r w:rsidRPr="007A44AD">
              <w:rPr>
                <w:rFonts w:asciiTheme="minorHAnsi" w:hAnsiTheme="minorHAnsi" w:cstheme="minorHAnsi"/>
                <w:b/>
                <w:sz w:val="24"/>
                <w:szCs w:val="24"/>
              </w:rPr>
              <w:t>Комуникација: наставник  ученик</w:t>
            </w:r>
          </w:p>
          <w:p w:rsidR="00181438" w:rsidRPr="007A44AD" w:rsidRDefault="00181438" w:rsidP="00377CE0">
            <w:pPr>
              <w:pStyle w:val="ListParagraph"/>
              <w:spacing w:line="276" w:lineRule="auto"/>
              <w:ind w:left="387" w:right="240" w:hanging="142"/>
              <w:jc w:val="both"/>
              <w:rPr>
                <w:rFonts w:asciiTheme="minorHAnsi" w:hAnsiTheme="minorHAnsi" w:cstheme="minorHAnsi"/>
                <w:b/>
                <w:sz w:val="24"/>
                <w:szCs w:val="24"/>
                <w:lang w:val="mk-MK"/>
              </w:rPr>
            </w:pPr>
          </w:p>
          <w:p w:rsidR="00181438" w:rsidRPr="007A44AD" w:rsidRDefault="00181438" w:rsidP="00377CE0">
            <w:pPr>
              <w:pStyle w:val="ListParagraph"/>
              <w:spacing w:line="276" w:lineRule="auto"/>
              <w:ind w:left="387" w:right="240" w:hanging="142"/>
              <w:jc w:val="both"/>
              <w:rPr>
                <w:rFonts w:asciiTheme="minorHAnsi" w:hAnsiTheme="minorHAnsi" w:cstheme="minorHAnsi"/>
                <w:b/>
                <w:sz w:val="24"/>
                <w:szCs w:val="24"/>
                <w:lang w:val="mk-MK"/>
              </w:rPr>
            </w:pPr>
            <w:r w:rsidRPr="007A44AD">
              <w:rPr>
                <w:rFonts w:asciiTheme="minorHAnsi" w:hAnsiTheme="minorHAnsi" w:cstheme="minorHAnsi"/>
                <w:sz w:val="24"/>
                <w:szCs w:val="24"/>
                <w:lang w:val="mk-MK"/>
              </w:rPr>
              <w:t xml:space="preserve">         </w:t>
            </w:r>
            <w:r w:rsidRPr="007A44AD">
              <w:rPr>
                <w:rFonts w:asciiTheme="minorHAnsi" w:hAnsiTheme="minorHAnsi" w:cstheme="minorHAnsi"/>
                <w:b/>
                <w:sz w:val="24"/>
                <w:szCs w:val="24"/>
              </w:rPr>
              <w:t xml:space="preserve">Во нашето училиште постои одлична соработка меѓу наставниците и учениците преку која може да </w:t>
            </w:r>
            <w:r w:rsidRPr="007A44AD">
              <w:rPr>
                <w:rFonts w:asciiTheme="minorHAnsi" w:hAnsiTheme="minorHAnsi" w:cstheme="minorHAnsi"/>
                <w:b/>
                <w:sz w:val="24"/>
                <w:szCs w:val="24"/>
              </w:rPr>
              <w:lastRenderedPageBreak/>
              <w:t>се согледа состојбата, условите и климата за работа, резултатите, успесите и предизвиците со кои се соочува секое училиште.</w:t>
            </w:r>
          </w:p>
          <w:p w:rsidR="00181438" w:rsidRPr="007A44AD" w:rsidRDefault="00181438" w:rsidP="003018A2">
            <w:pPr>
              <w:pStyle w:val="ListParagraph"/>
              <w:numPr>
                <w:ilvl w:val="0"/>
                <w:numId w:val="85"/>
              </w:numPr>
              <w:spacing w:line="276" w:lineRule="auto"/>
              <w:ind w:left="387" w:right="240" w:hanging="142"/>
              <w:contextualSpacing/>
              <w:jc w:val="both"/>
              <w:rPr>
                <w:rFonts w:asciiTheme="minorHAnsi" w:hAnsiTheme="minorHAnsi" w:cstheme="minorHAnsi"/>
                <w:sz w:val="24"/>
                <w:szCs w:val="24"/>
                <w:lang w:val="mk-MK"/>
              </w:rPr>
            </w:pPr>
            <w:r w:rsidRPr="007A44AD">
              <w:rPr>
                <w:rFonts w:asciiTheme="minorHAnsi" w:hAnsiTheme="minorHAnsi" w:cstheme="minorHAnsi"/>
                <w:sz w:val="24"/>
                <w:szCs w:val="24"/>
              </w:rPr>
              <w:t xml:space="preserve">На изјавата дека постои соработка помеѓу наставниците и учениците, од вкупно </w:t>
            </w:r>
            <w:r w:rsidRPr="007A44AD">
              <w:rPr>
                <w:rFonts w:asciiTheme="minorHAnsi" w:hAnsiTheme="minorHAnsi" w:cstheme="minorHAnsi"/>
                <w:sz w:val="24"/>
                <w:szCs w:val="24"/>
                <w:lang w:val="mk-MK"/>
              </w:rPr>
              <w:t>24</w:t>
            </w:r>
            <w:r w:rsidRPr="007A44AD">
              <w:rPr>
                <w:rFonts w:asciiTheme="minorHAnsi" w:hAnsiTheme="minorHAnsi" w:cstheme="minorHAnsi"/>
                <w:sz w:val="24"/>
                <w:szCs w:val="24"/>
              </w:rPr>
              <w:t xml:space="preserve"> анкетирани наставници, родители и ученици</w:t>
            </w:r>
            <w:r w:rsidRPr="007A44AD">
              <w:rPr>
                <w:rFonts w:asciiTheme="minorHAnsi" w:hAnsiTheme="minorHAnsi" w:cstheme="minorHAnsi"/>
                <w:sz w:val="24"/>
                <w:szCs w:val="24"/>
                <w:lang w:val="mk-MK"/>
              </w:rPr>
              <w:t xml:space="preserve"> од кои 29,16% потполно се согласуваат,50% се согласуваат,16% делумно се согласуваат и 8,33% не дале одговор.</w:t>
            </w:r>
          </w:p>
          <w:p w:rsidR="00181438" w:rsidRPr="007A44AD" w:rsidRDefault="00181438" w:rsidP="003018A2">
            <w:pPr>
              <w:pStyle w:val="ListParagraph"/>
              <w:numPr>
                <w:ilvl w:val="0"/>
                <w:numId w:val="85"/>
              </w:numPr>
              <w:spacing w:line="276" w:lineRule="auto"/>
              <w:ind w:left="387" w:right="240" w:hanging="142"/>
              <w:contextualSpacing/>
              <w:jc w:val="both"/>
              <w:rPr>
                <w:rFonts w:asciiTheme="minorHAnsi" w:hAnsiTheme="minorHAnsi" w:cstheme="minorHAnsi"/>
                <w:sz w:val="24"/>
                <w:szCs w:val="24"/>
                <w:lang w:val="mk-MK"/>
              </w:rPr>
            </w:pPr>
            <w:r w:rsidRPr="007A44AD">
              <w:rPr>
                <w:rFonts w:asciiTheme="minorHAnsi" w:hAnsiTheme="minorHAnsi" w:cstheme="minorHAnsi"/>
                <w:sz w:val="24"/>
                <w:szCs w:val="24"/>
                <w:lang w:val="mk-MK"/>
              </w:rPr>
              <w:t>Очекувањата на наставниците дека состојбата ќе се промени е 66,66% потполно се согласуваат,33,33% се согласуваат и 4,16% делумно се согласуваат.</w:t>
            </w:r>
          </w:p>
          <w:p w:rsidR="00181438" w:rsidRPr="007A44AD" w:rsidRDefault="00181438" w:rsidP="003018A2">
            <w:pPr>
              <w:pStyle w:val="ListParagraph"/>
              <w:numPr>
                <w:ilvl w:val="0"/>
                <w:numId w:val="84"/>
              </w:numPr>
              <w:spacing w:line="276" w:lineRule="auto"/>
              <w:ind w:left="387" w:right="240" w:hanging="142"/>
              <w:contextualSpacing/>
              <w:jc w:val="both"/>
              <w:rPr>
                <w:rFonts w:asciiTheme="minorHAnsi" w:hAnsiTheme="minorHAnsi" w:cstheme="minorHAnsi"/>
                <w:sz w:val="24"/>
                <w:szCs w:val="24"/>
                <w:lang w:val="mk-MK"/>
              </w:rPr>
            </w:pPr>
            <w:r w:rsidRPr="007A44AD">
              <w:rPr>
                <w:rFonts w:asciiTheme="minorHAnsi" w:hAnsiTheme="minorHAnsi" w:cstheme="minorHAnsi"/>
                <w:sz w:val="24"/>
                <w:szCs w:val="24"/>
              </w:rPr>
              <w:t xml:space="preserve">Наставниците имаат воспоставено добра комуникација со учениците, еднаков приод, взаемна почит и поддршка. На изјавата дека наставниците имаат воспоставено добра комуникација со учениците, еднаков приод, взаемна почит и поддршка, од вкупно </w:t>
            </w:r>
            <w:r w:rsidRPr="007A44AD">
              <w:rPr>
                <w:rFonts w:asciiTheme="minorHAnsi" w:hAnsiTheme="minorHAnsi" w:cstheme="minorHAnsi"/>
                <w:sz w:val="24"/>
                <w:szCs w:val="24"/>
                <w:lang w:val="mk-MK"/>
              </w:rPr>
              <w:t>24</w:t>
            </w:r>
            <w:r w:rsidRPr="007A44AD">
              <w:rPr>
                <w:rFonts w:asciiTheme="minorHAnsi" w:hAnsiTheme="minorHAnsi" w:cstheme="minorHAnsi"/>
                <w:sz w:val="24"/>
                <w:szCs w:val="24"/>
              </w:rPr>
              <w:t xml:space="preserve"> анкетирани наставници, родители и ученици:</w:t>
            </w:r>
            <w:r w:rsidRPr="007A44AD">
              <w:rPr>
                <w:rFonts w:asciiTheme="minorHAnsi" w:hAnsiTheme="minorHAnsi" w:cstheme="minorHAnsi"/>
                <w:sz w:val="24"/>
                <w:szCs w:val="24"/>
                <w:lang w:val="mk-MK"/>
              </w:rPr>
              <w:t>37,,5% потполно се согласуваат50% се согласуваат 8,33% делумно се согласуваати 4,16% не дале одговор.</w:t>
            </w:r>
          </w:p>
          <w:p w:rsidR="00181438" w:rsidRPr="007A44AD" w:rsidRDefault="00181438" w:rsidP="003018A2">
            <w:pPr>
              <w:pStyle w:val="ListParagraph"/>
              <w:numPr>
                <w:ilvl w:val="0"/>
                <w:numId w:val="84"/>
              </w:numPr>
              <w:spacing w:line="276" w:lineRule="auto"/>
              <w:ind w:left="387" w:right="240" w:hanging="142"/>
              <w:contextualSpacing/>
              <w:jc w:val="both"/>
              <w:rPr>
                <w:rFonts w:asciiTheme="minorHAnsi" w:hAnsiTheme="minorHAnsi" w:cstheme="minorHAnsi"/>
                <w:sz w:val="24"/>
                <w:szCs w:val="24"/>
                <w:lang w:val="mk-MK"/>
              </w:rPr>
            </w:pPr>
            <w:r w:rsidRPr="007A44AD">
              <w:rPr>
                <w:rFonts w:asciiTheme="minorHAnsi" w:hAnsiTheme="minorHAnsi" w:cstheme="minorHAnsi"/>
                <w:sz w:val="24"/>
                <w:szCs w:val="24"/>
                <w:lang w:val="mk-MK"/>
              </w:rPr>
              <w:t>Очекувањата на наставниците дека состојбата ќе се промени е 62,5% потполно се согласуваат а 37,5% се согласуваат дека состојбата ке се подобри.</w:t>
            </w:r>
          </w:p>
          <w:p w:rsidR="00181438" w:rsidRPr="007A44AD" w:rsidRDefault="00181438" w:rsidP="00377CE0">
            <w:pPr>
              <w:pStyle w:val="ListParagraph"/>
              <w:spacing w:line="276" w:lineRule="auto"/>
              <w:ind w:left="387" w:right="240" w:hanging="142"/>
              <w:jc w:val="both"/>
              <w:rPr>
                <w:rFonts w:asciiTheme="minorHAnsi" w:hAnsiTheme="minorHAnsi" w:cstheme="minorHAnsi"/>
                <w:b/>
                <w:sz w:val="24"/>
                <w:szCs w:val="24"/>
                <w:lang w:val="mk-MK"/>
              </w:rPr>
            </w:pPr>
            <w:r w:rsidRPr="007A44AD">
              <w:rPr>
                <w:rFonts w:asciiTheme="minorHAnsi" w:hAnsiTheme="minorHAnsi" w:cstheme="minorHAnsi"/>
                <w:b/>
                <w:sz w:val="24"/>
                <w:szCs w:val="24"/>
              </w:rPr>
              <w:t xml:space="preserve">За време на часовите се преземаат активности за обезбедување на пријатна атмосфера за работа. </w:t>
            </w:r>
          </w:p>
          <w:p w:rsidR="00181438" w:rsidRPr="007A44AD" w:rsidRDefault="00181438" w:rsidP="003018A2">
            <w:pPr>
              <w:pStyle w:val="ListParagraph"/>
              <w:numPr>
                <w:ilvl w:val="0"/>
                <w:numId w:val="84"/>
              </w:numPr>
              <w:spacing w:line="276" w:lineRule="auto"/>
              <w:ind w:left="387" w:right="240" w:hanging="142"/>
              <w:contextualSpacing/>
              <w:jc w:val="both"/>
              <w:rPr>
                <w:rFonts w:asciiTheme="minorHAnsi" w:hAnsiTheme="minorHAnsi" w:cstheme="minorHAnsi"/>
                <w:sz w:val="24"/>
                <w:szCs w:val="24"/>
                <w:lang w:val="mk-MK"/>
              </w:rPr>
            </w:pPr>
            <w:r w:rsidRPr="007A44AD">
              <w:rPr>
                <w:rFonts w:asciiTheme="minorHAnsi" w:hAnsiTheme="minorHAnsi" w:cstheme="minorHAnsi"/>
                <w:sz w:val="24"/>
                <w:szCs w:val="24"/>
              </w:rPr>
              <w:t xml:space="preserve">На изјавата дека за време на часовите се преземаат активности за обезбедување на пријатна атмосфера за работа, од вкупно </w:t>
            </w:r>
            <w:r w:rsidRPr="007A44AD">
              <w:rPr>
                <w:rFonts w:asciiTheme="minorHAnsi" w:hAnsiTheme="minorHAnsi" w:cstheme="minorHAnsi"/>
                <w:sz w:val="24"/>
                <w:szCs w:val="24"/>
                <w:lang w:val="mk-MK"/>
              </w:rPr>
              <w:t>24</w:t>
            </w:r>
            <w:r w:rsidRPr="007A44AD">
              <w:rPr>
                <w:rFonts w:asciiTheme="minorHAnsi" w:hAnsiTheme="minorHAnsi" w:cstheme="minorHAnsi"/>
                <w:sz w:val="24"/>
                <w:szCs w:val="24"/>
              </w:rPr>
              <w:t xml:space="preserve"> анкетирани наставници, родители и ученици:</w:t>
            </w:r>
            <w:r w:rsidRPr="007A44AD">
              <w:rPr>
                <w:rFonts w:asciiTheme="minorHAnsi" w:hAnsiTheme="minorHAnsi" w:cstheme="minorHAnsi"/>
                <w:sz w:val="24"/>
                <w:szCs w:val="24"/>
                <w:lang w:val="mk-MK"/>
              </w:rPr>
              <w:t>37,5% потполно се согласуваат,45,83% се согласуваат,12,5% делумно се согласуваат и 4,16% не дале одговор.</w:t>
            </w:r>
          </w:p>
          <w:p w:rsidR="00181438" w:rsidRPr="007A44AD" w:rsidRDefault="00181438" w:rsidP="003018A2">
            <w:pPr>
              <w:pStyle w:val="ListParagraph"/>
              <w:numPr>
                <w:ilvl w:val="0"/>
                <w:numId w:val="84"/>
              </w:numPr>
              <w:spacing w:line="276" w:lineRule="auto"/>
              <w:ind w:left="387" w:right="240" w:hanging="142"/>
              <w:contextualSpacing/>
              <w:jc w:val="both"/>
              <w:rPr>
                <w:rFonts w:asciiTheme="minorHAnsi" w:hAnsiTheme="minorHAnsi" w:cstheme="minorHAnsi"/>
                <w:sz w:val="24"/>
                <w:szCs w:val="24"/>
                <w:lang w:val="mk-MK"/>
              </w:rPr>
            </w:pPr>
            <w:r w:rsidRPr="007A44AD">
              <w:rPr>
                <w:rFonts w:asciiTheme="minorHAnsi" w:hAnsiTheme="minorHAnsi" w:cstheme="minorHAnsi"/>
                <w:sz w:val="24"/>
                <w:szCs w:val="24"/>
                <w:lang w:val="mk-MK"/>
              </w:rPr>
              <w:t>Очекувањата на наставниците дека состојбата ќе се промени е 62,5% потполно се согласуваат а 37,5% се согласуваат дека состојбата ќе се подобри.</w:t>
            </w:r>
          </w:p>
          <w:p w:rsidR="00181438" w:rsidRPr="007A44AD" w:rsidRDefault="00181438" w:rsidP="00377CE0">
            <w:pPr>
              <w:pStyle w:val="ListParagraph"/>
              <w:spacing w:line="276" w:lineRule="auto"/>
              <w:ind w:left="387" w:right="240" w:hanging="142"/>
              <w:jc w:val="both"/>
              <w:rPr>
                <w:rFonts w:asciiTheme="minorHAnsi" w:hAnsiTheme="minorHAnsi" w:cstheme="minorHAnsi"/>
                <w:sz w:val="24"/>
                <w:szCs w:val="24"/>
                <w:lang w:val="mk-MK"/>
              </w:rPr>
            </w:pPr>
            <w:r w:rsidRPr="007A44AD">
              <w:rPr>
                <w:rFonts w:asciiTheme="minorHAnsi" w:hAnsiTheme="minorHAnsi" w:cstheme="minorHAnsi"/>
                <w:b/>
                <w:sz w:val="24"/>
                <w:szCs w:val="24"/>
              </w:rPr>
              <w:t>Се дава редовна усна и писмена повратна информација за напредокот и постигањата и потребите за нивно подобрување</w:t>
            </w:r>
            <w:r w:rsidRPr="007A44AD">
              <w:rPr>
                <w:rFonts w:asciiTheme="minorHAnsi" w:hAnsiTheme="minorHAnsi" w:cstheme="minorHAnsi"/>
                <w:sz w:val="24"/>
                <w:szCs w:val="24"/>
              </w:rPr>
              <w:t xml:space="preserve">. </w:t>
            </w:r>
          </w:p>
          <w:p w:rsidR="00181438" w:rsidRPr="007A44AD" w:rsidRDefault="00181438" w:rsidP="003018A2">
            <w:pPr>
              <w:pStyle w:val="ListParagraph"/>
              <w:numPr>
                <w:ilvl w:val="0"/>
                <w:numId w:val="84"/>
              </w:numPr>
              <w:spacing w:line="276" w:lineRule="auto"/>
              <w:ind w:left="387" w:right="240" w:hanging="142"/>
              <w:contextualSpacing/>
              <w:jc w:val="both"/>
              <w:rPr>
                <w:rFonts w:asciiTheme="minorHAnsi" w:hAnsiTheme="minorHAnsi" w:cstheme="minorHAnsi"/>
                <w:sz w:val="24"/>
                <w:szCs w:val="24"/>
                <w:lang w:val="mk-MK"/>
              </w:rPr>
            </w:pPr>
            <w:r w:rsidRPr="007A44AD">
              <w:rPr>
                <w:rFonts w:asciiTheme="minorHAnsi" w:hAnsiTheme="minorHAnsi" w:cstheme="minorHAnsi"/>
                <w:sz w:val="24"/>
                <w:szCs w:val="24"/>
              </w:rPr>
              <w:t xml:space="preserve">На изјавата дека се дава редовна усна и писмена повратна информација за напредокот и постигањата и потребите за нивно подобрување, од вкупно </w:t>
            </w:r>
            <w:r w:rsidRPr="007A44AD">
              <w:rPr>
                <w:rFonts w:asciiTheme="minorHAnsi" w:hAnsiTheme="minorHAnsi" w:cstheme="minorHAnsi"/>
                <w:sz w:val="24"/>
                <w:szCs w:val="24"/>
                <w:lang w:val="mk-MK"/>
              </w:rPr>
              <w:t>24</w:t>
            </w:r>
            <w:r w:rsidRPr="007A44AD">
              <w:rPr>
                <w:rFonts w:asciiTheme="minorHAnsi" w:hAnsiTheme="minorHAnsi" w:cstheme="minorHAnsi"/>
                <w:sz w:val="24"/>
                <w:szCs w:val="24"/>
              </w:rPr>
              <w:t xml:space="preserve"> анкетирани наставници, родители и ученици:</w:t>
            </w:r>
          </w:p>
          <w:p w:rsidR="00181438" w:rsidRPr="007A44AD" w:rsidRDefault="00181438" w:rsidP="00377CE0">
            <w:pPr>
              <w:pStyle w:val="ListParagraph"/>
              <w:spacing w:line="276" w:lineRule="auto"/>
              <w:ind w:left="387" w:right="240" w:hanging="142"/>
              <w:jc w:val="both"/>
              <w:rPr>
                <w:rFonts w:asciiTheme="minorHAnsi" w:hAnsiTheme="minorHAnsi" w:cstheme="minorHAnsi"/>
                <w:sz w:val="24"/>
                <w:szCs w:val="24"/>
                <w:lang w:val="mk-MK"/>
              </w:rPr>
            </w:pPr>
            <w:r w:rsidRPr="007A44AD">
              <w:rPr>
                <w:rFonts w:asciiTheme="minorHAnsi" w:hAnsiTheme="minorHAnsi" w:cstheme="minorHAnsi"/>
                <w:sz w:val="24"/>
                <w:szCs w:val="24"/>
                <w:lang w:val="mk-MK"/>
              </w:rPr>
              <w:t>33,33% потполно се согласуваат,50% се согласуваат,12,5 делумно се согласуваат и 4,16% немаат одговор.</w:t>
            </w:r>
          </w:p>
          <w:p w:rsidR="00181438" w:rsidRPr="007A44AD" w:rsidRDefault="00181438" w:rsidP="00377CE0">
            <w:pPr>
              <w:pStyle w:val="ListParagraph"/>
              <w:spacing w:line="276" w:lineRule="auto"/>
              <w:ind w:left="387" w:right="240" w:hanging="142"/>
              <w:jc w:val="both"/>
              <w:rPr>
                <w:rFonts w:asciiTheme="minorHAnsi" w:hAnsiTheme="minorHAnsi" w:cstheme="minorHAnsi"/>
                <w:sz w:val="24"/>
                <w:szCs w:val="24"/>
                <w:lang w:val="mk-MK"/>
              </w:rPr>
            </w:pPr>
            <w:r w:rsidRPr="007A44AD">
              <w:rPr>
                <w:rFonts w:asciiTheme="minorHAnsi" w:hAnsiTheme="minorHAnsi" w:cstheme="minorHAnsi"/>
                <w:sz w:val="24"/>
                <w:szCs w:val="24"/>
                <w:lang w:val="mk-MK"/>
              </w:rPr>
              <w:t>Очекувањата на наставниците дека состојбата ќе се промени е 62,5% потполно се согласуваат а 37,5% се согласуваат дека состојбата ќе се подобри.</w:t>
            </w:r>
          </w:p>
          <w:p w:rsidR="00181438" w:rsidRPr="007A44AD" w:rsidRDefault="00181438" w:rsidP="00377CE0">
            <w:pPr>
              <w:pStyle w:val="ListParagraph"/>
              <w:spacing w:line="276" w:lineRule="auto"/>
              <w:ind w:left="387" w:right="240" w:hanging="142"/>
              <w:jc w:val="both"/>
              <w:rPr>
                <w:rFonts w:asciiTheme="minorHAnsi" w:hAnsiTheme="minorHAnsi" w:cstheme="minorHAnsi"/>
                <w:b/>
                <w:sz w:val="24"/>
                <w:szCs w:val="24"/>
                <w:lang w:val="mk-MK"/>
              </w:rPr>
            </w:pPr>
            <w:r w:rsidRPr="007A44AD">
              <w:rPr>
                <w:rFonts w:asciiTheme="minorHAnsi" w:hAnsiTheme="minorHAnsi" w:cstheme="minorHAnsi"/>
                <w:b/>
                <w:sz w:val="24"/>
                <w:szCs w:val="24"/>
              </w:rPr>
              <w:t xml:space="preserve">Постои можност за помош и поддршка на ученици со ПОП, емоционални, социјални и здравствени потешкотии. </w:t>
            </w:r>
          </w:p>
          <w:p w:rsidR="00181438" w:rsidRPr="007A44AD" w:rsidRDefault="00181438" w:rsidP="003018A2">
            <w:pPr>
              <w:pStyle w:val="ListParagraph"/>
              <w:numPr>
                <w:ilvl w:val="0"/>
                <w:numId w:val="84"/>
              </w:numPr>
              <w:spacing w:line="276" w:lineRule="auto"/>
              <w:ind w:left="387" w:right="240" w:hanging="142"/>
              <w:contextualSpacing/>
              <w:jc w:val="both"/>
              <w:rPr>
                <w:rFonts w:asciiTheme="minorHAnsi" w:hAnsiTheme="minorHAnsi" w:cstheme="minorHAnsi"/>
                <w:sz w:val="24"/>
                <w:szCs w:val="24"/>
                <w:lang w:val="mk-MK"/>
              </w:rPr>
            </w:pPr>
            <w:r w:rsidRPr="007A44AD">
              <w:rPr>
                <w:rFonts w:asciiTheme="minorHAnsi" w:hAnsiTheme="minorHAnsi" w:cstheme="minorHAnsi"/>
                <w:sz w:val="24"/>
                <w:szCs w:val="24"/>
              </w:rPr>
              <w:t xml:space="preserve">На изјавата дека постои можност за помош и поддршка на ученици со ПОП, емоционални, социјални и здравствени потешкотии, од вкупно </w:t>
            </w:r>
            <w:r w:rsidRPr="007A44AD">
              <w:rPr>
                <w:rFonts w:asciiTheme="minorHAnsi" w:hAnsiTheme="minorHAnsi" w:cstheme="minorHAnsi"/>
                <w:sz w:val="24"/>
                <w:szCs w:val="24"/>
                <w:lang w:val="mk-MK"/>
              </w:rPr>
              <w:t>24</w:t>
            </w:r>
            <w:r w:rsidRPr="007A44AD">
              <w:rPr>
                <w:rFonts w:asciiTheme="minorHAnsi" w:hAnsiTheme="minorHAnsi" w:cstheme="minorHAnsi"/>
                <w:sz w:val="24"/>
                <w:szCs w:val="24"/>
              </w:rPr>
              <w:t xml:space="preserve"> анкетирани наставници, родители и ученици:</w:t>
            </w:r>
            <w:r w:rsidRPr="007A44AD">
              <w:rPr>
                <w:rFonts w:asciiTheme="minorHAnsi" w:hAnsiTheme="minorHAnsi" w:cstheme="minorHAnsi"/>
                <w:sz w:val="24"/>
                <w:szCs w:val="24"/>
                <w:lang w:val="mk-MK"/>
              </w:rPr>
              <w:t>37,5% потполно се согласуваат,37,5 % се согласуваат,12,5% делумно се согласуваат и 4,16% немаат дадено одговор.</w:t>
            </w:r>
          </w:p>
          <w:p w:rsidR="00181438" w:rsidRPr="005534EC" w:rsidRDefault="00181438" w:rsidP="005534EC">
            <w:pPr>
              <w:pStyle w:val="ListParagraph"/>
              <w:spacing w:line="276" w:lineRule="auto"/>
              <w:ind w:left="387" w:right="240" w:hanging="142"/>
              <w:jc w:val="both"/>
              <w:rPr>
                <w:rFonts w:asciiTheme="minorHAnsi" w:hAnsiTheme="minorHAnsi" w:cstheme="minorHAnsi"/>
                <w:sz w:val="24"/>
                <w:szCs w:val="24"/>
                <w:lang w:val="mk-MK"/>
              </w:rPr>
            </w:pPr>
            <w:r w:rsidRPr="007A44AD">
              <w:rPr>
                <w:rFonts w:asciiTheme="minorHAnsi" w:hAnsiTheme="minorHAnsi" w:cstheme="minorHAnsi"/>
                <w:sz w:val="24"/>
                <w:szCs w:val="24"/>
                <w:lang w:val="mk-MK"/>
              </w:rPr>
              <w:lastRenderedPageBreak/>
              <w:t>Очекувањата на наставниците дека состојбата ќе се промени е 50% потполно се согласуваат,41,66% се согласуваат</w:t>
            </w:r>
            <w:r w:rsidR="005534EC">
              <w:rPr>
                <w:rFonts w:asciiTheme="minorHAnsi" w:hAnsiTheme="minorHAnsi" w:cstheme="minorHAnsi"/>
                <w:sz w:val="24"/>
                <w:szCs w:val="24"/>
                <w:lang w:val="mk-MK"/>
              </w:rPr>
              <w:t xml:space="preserve"> и 8,33% деумно се согласуваат.</w:t>
            </w:r>
          </w:p>
          <w:p w:rsidR="00181438" w:rsidRPr="007A44AD" w:rsidRDefault="00181438" w:rsidP="00377CE0">
            <w:pPr>
              <w:pStyle w:val="ListParagraph"/>
              <w:spacing w:line="276" w:lineRule="auto"/>
              <w:ind w:left="387" w:right="240" w:hanging="142"/>
              <w:jc w:val="both"/>
              <w:rPr>
                <w:rFonts w:asciiTheme="minorHAnsi" w:hAnsiTheme="minorHAnsi" w:cstheme="minorHAnsi"/>
                <w:b/>
                <w:sz w:val="24"/>
                <w:szCs w:val="24"/>
                <w:lang w:val="mk-MK"/>
              </w:rPr>
            </w:pPr>
          </w:p>
          <w:p w:rsidR="00181438" w:rsidRPr="007A44AD" w:rsidRDefault="00181438" w:rsidP="00377CE0">
            <w:pPr>
              <w:pStyle w:val="ListParagraph"/>
              <w:spacing w:line="276" w:lineRule="auto"/>
              <w:ind w:left="387" w:right="240" w:hanging="142"/>
              <w:jc w:val="both"/>
              <w:rPr>
                <w:rFonts w:asciiTheme="minorHAnsi" w:hAnsiTheme="minorHAnsi" w:cstheme="minorHAnsi"/>
                <w:b/>
                <w:sz w:val="24"/>
                <w:szCs w:val="24"/>
                <w:lang w:val="mk-MK"/>
              </w:rPr>
            </w:pPr>
            <w:r w:rsidRPr="007A44AD">
              <w:rPr>
                <w:rFonts w:asciiTheme="minorHAnsi" w:hAnsiTheme="minorHAnsi" w:cstheme="minorHAnsi"/>
                <w:b/>
                <w:sz w:val="24"/>
                <w:szCs w:val="24"/>
              </w:rPr>
              <w:t xml:space="preserve">Комуникација: ученик </w:t>
            </w:r>
            <w:r w:rsidRPr="007A44AD">
              <w:rPr>
                <w:rFonts w:asciiTheme="minorHAnsi" w:hAnsiTheme="minorHAnsi" w:cstheme="minorHAnsi"/>
                <w:b/>
                <w:sz w:val="24"/>
                <w:szCs w:val="24"/>
                <w:lang w:val="mk-MK"/>
              </w:rPr>
              <w:t>-</w:t>
            </w:r>
            <w:r w:rsidRPr="007A44AD">
              <w:rPr>
                <w:rFonts w:asciiTheme="minorHAnsi" w:hAnsiTheme="minorHAnsi" w:cstheme="minorHAnsi"/>
                <w:b/>
                <w:sz w:val="24"/>
                <w:szCs w:val="24"/>
              </w:rPr>
              <w:t xml:space="preserve"> ученик</w:t>
            </w:r>
          </w:p>
          <w:p w:rsidR="00181438" w:rsidRPr="007A44AD" w:rsidRDefault="00181438" w:rsidP="00377CE0">
            <w:pPr>
              <w:pStyle w:val="ListParagraph"/>
              <w:spacing w:line="276" w:lineRule="auto"/>
              <w:ind w:left="387" w:right="240" w:hanging="142"/>
              <w:jc w:val="both"/>
              <w:rPr>
                <w:rFonts w:asciiTheme="minorHAnsi" w:hAnsiTheme="minorHAnsi" w:cstheme="minorHAnsi"/>
                <w:b/>
                <w:sz w:val="24"/>
                <w:szCs w:val="24"/>
                <w:lang w:val="mk-MK"/>
              </w:rPr>
            </w:pPr>
          </w:p>
          <w:p w:rsidR="00181438" w:rsidRPr="007A44AD" w:rsidRDefault="00181438" w:rsidP="00377CE0">
            <w:pPr>
              <w:pStyle w:val="ListParagraph"/>
              <w:spacing w:line="276" w:lineRule="auto"/>
              <w:ind w:left="387" w:right="240" w:hanging="142"/>
              <w:jc w:val="both"/>
              <w:rPr>
                <w:rFonts w:asciiTheme="minorHAnsi" w:hAnsiTheme="minorHAnsi" w:cstheme="minorHAnsi"/>
                <w:b/>
                <w:sz w:val="24"/>
                <w:szCs w:val="24"/>
                <w:lang w:val="mk-MK"/>
              </w:rPr>
            </w:pPr>
            <w:r w:rsidRPr="007A44AD">
              <w:rPr>
                <w:rFonts w:asciiTheme="minorHAnsi" w:hAnsiTheme="minorHAnsi" w:cstheme="minorHAnsi"/>
                <w:b/>
                <w:sz w:val="24"/>
                <w:szCs w:val="24"/>
              </w:rPr>
              <w:t xml:space="preserve">Изборот на претставниците во ученичката заедница се врши на транспарентен и демократски начин. </w:t>
            </w:r>
          </w:p>
          <w:p w:rsidR="00181438" w:rsidRPr="007A44AD" w:rsidRDefault="00181438" w:rsidP="003018A2">
            <w:pPr>
              <w:pStyle w:val="ListParagraph"/>
              <w:numPr>
                <w:ilvl w:val="0"/>
                <w:numId w:val="86"/>
              </w:numPr>
              <w:spacing w:line="276" w:lineRule="auto"/>
              <w:ind w:left="387" w:right="240" w:hanging="142"/>
              <w:contextualSpacing/>
              <w:jc w:val="both"/>
              <w:rPr>
                <w:rFonts w:asciiTheme="minorHAnsi" w:hAnsiTheme="minorHAnsi" w:cstheme="minorHAnsi"/>
                <w:b/>
                <w:sz w:val="24"/>
                <w:szCs w:val="24"/>
                <w:lang w:val="mk-MK"/>
              </w:rPr>
            </w:pPr>
            <w:r w:rsidRPr="007A44AD">
              <w:rPr>
                <w:rFonts w:asciiTheme="minorHAnsi" w:hAnsiTheme="minorHAnsi" w:cstheme="minorHAnsi"/>
                <w:sz w:val="24"/>
                <w:szCs w:val="24"/>
              </w:rPr>
              <w:t xml:space="preserve">На изјавата дека изборот на претставниците во ученичката заедница се врши на транспарентен и демократски начин, од вкупно </w:t>
            </w:r>
            <w:r w:rsidRPr="007A44AD">
              <w:rPr>
                <w:rFonts w:asciiTheme="minorHAnsi" w:hAnsiTheme="minorHAnsi" w:cstheme="minorHAnsi"/>
                <w:sz w:val="24"/>
                <w:szCs w:val="24"/>
                <w:lang w:val="mk-MK"/>
              </w:rPr>
              <w:t>24</w:t>
            </w:r>
            <w:r w:rsidRPr="007A44AD">
              <w:rPr>
                <w:rFonts w:asciiTheme="minorHAnsi" w:hAnsiTheme="minorHAnsi" w:cstheme="minorHAnsi"/>
                <w:sz w:val="24"/>
                <w:szCs w:val="24"/>
              </w:rPr>
              <w:t xml:space="preserve"> анкетирани наставници, родители и ученици:</w:t>
            </w:r>
            <w:r w:rsidRPr="007A44AD">
              <w:rPr>
                <w:rFonts w:asciiTheme="minorHAnsi" w:hAnsiTheme="minorHAnsi" w:cstheme="minorHAnsi"/>
                <w:sz w:val="24"/>
                <w:szCs w:val="24"/>
                <w:lang w:val="mk-MK"/>
              </w:rPr>
              <w:t>29,16% потполно се согласуваат,54,16% се согласуваат,12,5% делумно се согласуваат и 4,16% немаат одговор.</w:t>
            </w:r>
          </w:p>
          <w:p w:rsidR="00181438" w:rsidRPr="007A44AD" w:rsidRDefault="00181438" w:rsidP="003018A2">
            <w:pPr>
              <w:pStyle w:val="ListParagraph"/>
              <w:numPr>
                <w:ilvl w:val="0"/>
                <w:numId w:val="86"/>
              </w:numPr>
              <w:spacing w:line="276" w:lineRule="auto"/>
              <w:ind w:left="387" w:right="240" w:hanging="142"/>
              <w:contextualSpacing/>
              <w:jc w:val="both"/>
              <w:rPr>
                <w:rFonts w:asciiTheme="minorHAnsi" w:hAnsiTheme="minorHAnsi" w:cstheme="minorHAnsi"/>
                <w:b/>
                <w:sz w:val="24"/>
                <w:szCs w:val="24"/>
                <w:lang w:val="mk-MK"/>
              </w:rPr>
            </w:pPr>
            <w:r w:rsidRPr="007A44AD">
              <w:rPr>
                <w:rFonts w:asciiTheme="minorHAnsi" w:hAnsiTheme="minorHAnsi" w:cstheme="minorHAnsi"/>
                <w:sz w:val="24"/>
                <w:szCs w:val="24"/>
                <w:lang w:val="mk-MK"/>
              </w:rPr>
              <w:t>Очекувањата на наставниците дека состојбата ќе се промени е 50% потполно се согласуваат и 50% се согласуваат дека состојбата ќе се промени.</w:t>
            </w:r>
          </w:p>
          <w:p w:rsidR="00181438" w:rsidRPr="007A44AD" w:rsidRDefault="00181438" w:rsidP="00377CE0">
            <w:pPr>
              <w:pStyle w:val="ListParagraph"/>
              <w:spacing w:line="276" w:lineRule="auto"/>
              <w:ind w:left="387" w:right="240" w:hanging="142"/>
              <w:jc w:val="both"/>
              <w:rPr>
                <w:rFonts w:asciiTheme="minorHAnsi" w:hAnsiTheme="minorHAnsi" w:cstheme="minorHAnsi"/>
                <w:sz w:val="24"/>
                <w:szCs w:val="24"/>
                <w:lang w:val="mk-MK"/>
              </w:rPr>
            </w:pPr>
          </w:p>
          <w:p w:rsidR="00181438" w:rsidRPr="007A44AD" w:rsidRDefault="00181438" w:rsidP="00377CE0">
            <w:pPr>
              <w:pStyle w:val="ListParagraph"/>
              <w:spacing w:line="276" w:lineRule="auto"/>
              <w:ind w:left="387" w:right="240" w:hanging="142"/>
              <w:jc w:val="both"/>
              <w:rPr>
                <w:rFonts w:asciiTheme="minorHAnsi" w:hAnsiTheme="minorHAnsi" w:cstheme="minorHAnsi"/>
                <w:b/>
                <w:sz w:val="24"/>
                <w:szCs w:val="24"/>
                <w:lang w:val="mk-MK"/>
              </w:rPr>
            </w:pPr>
            <w:r w:rsidRPr="007A44AD">
              <w:rPr>
                <w:rFonts w:asciiTheme="minorHAnsi" w:hAnsiTheme="minorHAnsi" w:cstheme="minorHAnsi"/>
                <w:b/>
                <w:sz w:val="24"/>
                <w:szCs w:val="24"/>
              </w:rPr>
              <w:t xml:space="preserve">Постои меѓусебна соработка за помош и поддршка при совладување на одредени наставни содржини. </w:t>
            </w:r>
          </w:p>
          <w:p w:rsidR="00181438" w:rsidRPr="007A44AD" w:rsidRDefault="00181438" w:rsidP="00377CE0">
            <w:pPr>
              <w:pStyle w:val="ListParagraph"/>
              <w:spacing w:line="276" w:lineRule="auto"/>
              <w:ind w:left="387" w:right="240" w:hanging="142"/>
              <w:jc w:val="both"/>
              <w:rPr>
                <w:rFonts w:asciiTheme="minorHAnsi" w:hAnsiTheme="minorHAnsi" w:cstheme="minorHAnsi"/>
                <w:sz w:val="24"/>
                <w:szCs w:val="24"/>
                <w:lang w:val="mk-MK"/>
              </w:rPr>
            </w:pPr>
          </w:p>
          <w:p w:rsidR="00181438" w:rsidRPr="007A44AD" w:rsidRDefault="00181438" w:rsidP="003018A2">
            <w:pPr>
              <w:pStyle w:val="ListParagraph"/>
              <w:numPr>
                <w:ilvl w:val="0"/>
                <w:numId w:val="86"/>
              </w:numPr>
              <w:spacing w:line="276" w:lineRule="auto"/>
              <w:ind w:left="387" w:right="240" w:hanging="142"/>
              <w:contextualSpacing/>
              <w:jc w:val="both"/>
              <w:rPr>
                <w:rFonts w:asciiTheme="minorHAnsi" w:hAnsiTheme="minorHAnsi" w:cstheme="minorHAnsi"/>
                <w:b/>
                <w:sz w:val="24"/>
                <w:szCs w:val="24"/>
                <w:lang w:val="mk-MK"/>
              </w:rPr>
            </w:pPr>
            <w:r w:rsidRPr="007A44AD">
              <w:rPr>
                <w:rFonts w:asciiTheme="minorHAnsi" w:hAnsiTheme="minorHAnsi" w:cstheme="minorHAnsi"/>
                <w:sz w:val="24"/>
                <w:szCs w:val="24"/>
              </w:rPr>
              <w:t xml:space="preserve">На изјавата дека постои меѓусебна соработка за помош и поддршка при совладување на одредени наставни содржини, од вкупно </w:t>
            </w:r>
            <w:r w:rsidRPr="007A44AD">
              <w:rPr>
                <w:rFonts w:asciiTheme="minorHAnsi" w:hAnsiTheme="minorHAnsi" w:cstheme="minorHAnsi"/>
                <w:sz w:val="24"/>
                <w:szCs w:val="24"/>
                <w:lang w:val="mk-MK"/>
              </w:rPr>
              <w:t>24</w:t>
            </w:r>
            <w:r w:rsidRPr="007A44AD">
              <w:rPr>
                <w:rFonts w:asciiTheme="minorHAnsi" w:hAnsiTheme="minorHAnsi" w:cstheme="minorHAnsi"/>
                <w:sz w:val="24"/>
                <w:szCs w:val="24"/>
              </w:rPr>
              <w:t xml:space="preserve"> анкетирани наставници, родители и ученици:</w:t>
            </w:r>
            <w:r w:rsidRPr="007A44AD">
              <w:rPr>
                <w:rFonts w:asciiTheme="minorHAnsi" w:hAnsiTheme="minorHAnsi" w:cstheme="minorHAnsi"/>
                <w:sz w:val="24"/>
                <w:szCs w:val="24"/>
                <w:lang w:val="mk-MK"/>
              </w:rPr>
              <w:t>33,33% потполно се согласуваат,58,33% се согласуваат,4,16% делумно се согласуваат и 4,16% немаат одговор.</w:t>
            </w:r>
          </w:p>
          <w:p w:rsidR="00181438" w:rsidRPr="007A44AD" w:rsidRDefault="00181438" w:rsidP="00377CE0">
            <w:pPr>
              <w:pStyle w:val="ListParagraph"/>
              <w:spacing w:line="276" w:lineRule="auto"/>
              <w:ind w:left="387" w:right="240" w:hanging="142"/>
              <w:jc w:val="both"/>
              <w:rPr>
                <w:rFonts w:asciiTheme="minorHAnsi" w:hAnsiTheme="minorHAnsi" w:cstheme="minorHAnsi"/>
                <w:b/>
                <w:sz w:val="24"/>
                <w:szCs w:val="24"/>
                <w:lang w:val="mk-MK"/>
              </w:rPr>
            </w:pPr>
            <w:r w:rsidRPr="007A44AD">
              <w:rPr>
                <w:rFonts w:asciiTheme="minorHAnsi" w:hAnsiTheme="minorHAnsi" w:cstheme="minorHAnsi"/>
                <w:sz w:val="24"/>
                <w:szCs w:val="24"/>
                <w:lang w:val="mk-MK"/>
              </w:rPr>
              <w:t>Очекувањата на наставниците дека состојбата ќе се промени е 54,16% потполно се согласуваат,45,83% се согласуваат дека состојбата ќе се подобри.</w:t>
            </w:r>
          </w:p>
          <w:p w:rsidR="00181438" w:rsidRPr="007A44AD" w:rsidRDefault="00181438" w:rsidP="003018A2">
            <w:pPr>
              <w:pStyle w:val="ListParagraph"/>
              <w:numPr>
                <w:ilvl w:val="0"/>
                <w:numId w:val="86"/>
              </w:numPr>
              <w:spacing w:line="276" w:lineRule="auto"/>
              <w:ind w:left="387" w:right="240" w:hanging="142"/>
              <w:contextualSpacing/>
              <w:jc w:val="both"/>
              <w:rPr>
                <w:rFonts w:asciiTheme="minorHAnsi" w:hAnsiTheme="minorHAnsi" w:cstheme="minorHAnsi"/>
                <w:b/>
                <w:sz w:val="24"/>
                <w:szCs w:val="24"/>
                <w:lang w:val="mk-MK"/>
              </w:rPr>
            </w:pPr>
            <w:r w:rsidRPr="007A44AD">
              <w:rPr>
                <w:rFonts w:asciiTheme="minorHAnsi" w:hAnsiTheme="minorHAnsi" w:cstheme="minorHAnsi"/>
                <w:b/>
                <w:sz w:val="24"/>
                <w:szCs w:val="24"/>
              </w:rPr>
              <w:t>Се преземаат иницијативи за организирање на активности за помош и поддршка на ученици од социјално ранлива категорија и друг вид на проблеми</w:t>
            </w:r>
            <w:r w:rsidRPr="007A44AD">
              <w:rPr>
                <w:rFonts w:asciiTheme="minorHAnsi" w:hAnsiTheme="minorHAnsi" w:cstheme="minorHAnsi"/>
                <w:sz w:val="24"/>
                <w:szCs w:val="24"/>
              </w:rPr>
              <w:t xml:space="preserve">. </w:t>
            </w:r>
          </w:p>
          <w:p w:rsidR="00181438" w:rsidRPr="007A44AD" w:rsidRDefault="00181438" w:rsidP="003018A2">
            <w:pPr>
              <w:pStyle w:val="ListParagraph"/>
              <w:numPr>
                <w:ilvl w:val="0"/>
                <w:numId w:val="86"/>
              </w:numPr>
              <w:spacing w:line="276" w:lineRule="auto"/>
              <w:ind w:left="387" w:right="240" w:hanging="142"/>
              <w:contextualSpacing/>
              <w:jc w:val="both"/>
              <w:rPr>
                <w:rFonts w:asciiTheme="minorHAnsi" w:hAnsiTheme="minorHAnsi" w:cstheme="minorHAnsi"/>
                <w:b/>
                <w:sz w:val="24"/>
                <w:szCs w:val="24"/>
                <w:lang w:val="mk-MK"/>
              </w:rPr>
            </w:pPr>
            <w:r w:rsidRPr="007A44AD">
              <w:rPr>
                <w:rFonts w:asciiTheme="minorHAnsi" w:hAnsiTheme="minorHAnsi" w:cstheme="minorHAnsi"/>
                <w:sz w:val="24"/>
                <w:szCs w:val="24"/>
              </w:rPr>
              <w:t xml:space="preserve">На изјавата дека се преземаат иницијативи за организирање на активности за помош и поддршка на ученици од социјално ранлива категорија и друг вид на проблеми, од вкупно </w:t>
            </w:r>
            <w:r w:rsidRPr="007A44AD">
              <w:rPr>
                <w:rFonts w:asciiTheme="minorHAnsi" w:hAnsiTheme="minorHAnsi" w:cstheme="minorHAnsi"/>
                <w:sz w:val="24"/>
                <w:szCs w:val="24"/>
                <w:lang w:val="mk-MK"/>
              </w:rPr>
              <w:t>24</w:t>
            </w:r>
            <w:r w:rsidRPr="007A44AD">
              <w:rPr>
                <w:rFonts w:asciiTheme="minorHAnsi" w:hAnsiTheme="minorHAnsi" w:cstheme="minorHAnsi"/>
                <w:sz w:val="24"/>
                <w:szCs w:val="24"/>
              </w:rPr>
              <w:t xml:space="preserve"> анкетирани наставници, родители и ученици:</w:t>
            </w:r>
            <w:r w:rsidRPr="007A44AD">
              <w:rPr>
                <w:rFonts w:asciiTheme="minorHAnsi" w:hAnsiTheme="minorHAnsi" w:cstheme="minorHAnsi"/>
                <w:sz w:val="24"/>
                <w:szCs w:val="24"/>
                <w:lang w:val="mk-MK"/>
              </w:rPr>
              <w:t>25% потполно се согласуваат,50% се согласуваат и 20,83%  делумно се согласуваат и 4,16 % немаат одговор.</w:t>
            </w:r>
          </w:p>
          <w:p w:rsidR="00181438" w:rsidRPr="007A44AD" w:rsidRDefault="00181438" w:rsidP="00377CE0">
            <w:pPr>
              <w:pStyle w:val="ListParagraph"/>
              <w:spacing w:line="276" w:lineRule="auto"/>
              <w:ind w:left="387" w:right="240" w:hanging="142"/>
              <w:jc w:val="both"/>
              <w:rPr>
                <w:rFonts w:asciiTheme="minorHAnsi" w:hAnsiTheme="minorHAnsi" w:cstheme="minorHAnsi"/>
                <w:sz w:val="24"/>
                <w:szCs w:val="24"/>
                <w:lang w:val="mk-MK"/>
              </w:rPr>
            </w:pPr>
            <w:r w:rsidRPr="007A44AD">
              <w:rPr>
                <w:rFonts w:asciiTheme="minorHAnsi" w:hAnsiTheme="minorHAnsi" w:cstheme="minorHAnsi"/>
                <w:sz w:val="24"/>
                <w:szCs w:val="24"/>
                <w:lang w:val="mk-MK"/>
              </w:rPr>
              <w:t>Очекувањата на наставниците дека состојбата ќе се промени е 50% потполно се согласуваат и 50% се согласуваат  дека состојбата ќе се подобри.</w:t>
            </w:r>
          </w:p>
          <w:p w:rsidR="00181438" w:rsidRPr="007A44AD" w:rsidRDefault="00181438" w:rsidP="00377CE0">
            <w:pPr>
              <w:pStyle w:val="ListParagraph"/>
              <w:spacing w:line="276" w:lineRule="auto"/>
              <w:ind w:left="387" w:right="240" w:hanging="142"/>
              <w:jc w:val="both"/>
              <w:rPr>
                <w:rFonts w:asciiTheme="minorHAnsi" w:hAnsiTheme="minorHAnsi" w:cstheme="minorHAnsi"/>
                <w:b/>
                <w:sz w:val="24"/>
                <w:szCs w:val="24"/>
                <w:lang w:val="mk-MK"/>
              </w:rPr>
            </w:pPr>
            <w:r w:rsidRPr="007A44AD">
              <w:rPr>
                <w:rFonts w:asciiTheme="minorHAnsi" w:hAnsiTheme="minorHAnsi" w:cstheme="minorHAnsi"/>
                <w:b/>
                <w:sz w:val="24"/>
                <w:szCs w:val="24"/>
              </w:rPr>
              <w:t xml:space="preserve">Се организираат трибини/работилници и други активности за почитување на различностите. </w:t>
            </w:r>
          </w:p>
          <w:p w:rsidR="00181438" w:rsidRPr="007A44AD" w:rsidRDefault="00181438" w:rsidP="00377CE0">
            <w:pPr>
              <w:pStyle w:val="ListParagraph"/>
              <w:spacing w:line="276" w:lineRule="auto"/>
              <w:ind w:left="387" w:right="240" w:hanging="142"/>
              <w:jc w:val="both"/>
              <w:rPr>
                <w:rFonts w:asciiTheme="minorHAnsi" w:hAnsiTheme="minorHAnsi" w:cstheme="minorHAnsi"/>
                <w:sz w:val="24"/>
                <w:szCs w:val="24"/>
                <w:lang w:val="mk-MK"/>
              </w:rPr>
            </w:pPr>
            <w:r w:rsidRPr="007A44AD">
              <w:rPr>
                <w:rFonts w:asciiTheme="minorHAnsi" w:hAnsiTheme="minorHAnsi" w:cstheme="minorHAnsi"/>
                <w:sz w:val="24"/>
                <w:szCs w:val="24"/>
              </w:rPr>
              <w:t xml:space="preserve">На изјавата дека се организираат трибини/работилници и други активности за почитување на различностите, од вкупно </w:t>
            </w:r>
            <w:r w:rsidRPr="007A44AD">
              <w:rPr>
                <w:rFonts w:asciiTheme="minorHAnsi" w:hAnsiTheme="minorHAnsi" w:cstheme="minorHAnsi"/>
                <w:sz w:val="24"/>
                <w:szCs w:val="24"/>
                <w:lang w:val="mk-MK"/>
              </w:rPr>
              <w:t>24</w:t>
            </w:r>
            <w:r w:rsidRPr="007A44AD">
              <w:rPr>
                <w:rFonts w:asciiTheme="minorHAnsi" w:hAnsiTheme="minorHAnsi" w:cstheme="minorHAnsi"/>
                <w:sz w:val="24"/>
                <w:szCs w:val="24"/>
              </w:rPr>
              <w:t xml:space="preserve"> анкетирани наставници, родители и ученици:</w:t>
            </w:r>
            <w:r w:rsidRPr="007A44AD">
              <w:rPr>
                <w:rFonts w:asciiTheme="minorHAnsi" w:hAnsiTheme="minorHAnsi" w:cstheme="minorHAnsi"/>
                <w:sz w:val="24"/>
                <w:szCs w:val="24"/>
                <w:lang w:val="mk-MK"/>
              </w:rPr>
              <w:t>25% потполно се согласуваат,45,83% се согласуваат ,25% делумно се согласуваат и 4,16% немаат одговор.</w:t>
            </w:r>
          </w:p>
          <w:p w:rsidR="00181438" w:rsidRPr="007A44AD" w:rsidRDefault="00181438" w:rsidP="00377CE0">
            <w:pPr>
              <w:pStyle w:val="ListParagraph"/>
              <w:spacing w:line="276" w:lineRule="auto"/>
              <w:ind w:left="387" w:right="240" w:hanging="142"/>
              <w:jc w:val="both"/>
              <w:rPr>
                <w:rFonts w:asciiTheme="minorHAnsi" w:hAnsiTheme="minorHAnsi" w:cstheme="minorHAnsi"/>
                <w:sz w:val="24"/>
                <w:szCs w:val="24"/>
                <w:lang w:val="mk-MK"/>
              </w:rPr>
            </w:pPr>
            <w:r w:rsidRPr="007A44AD">
              <w:rPr>
                <w:rFonts w:asciiTheme="minorHAnsi" w:hAnsiTheme="minorHAnsi" w:cstheme="minorHAnsi"/>
                <w:sz w:val="24"/>
                <w:szCs w:val="24"/>
                <w:lang w:val="mk-MK"/>
              </w:rPr>
              <w:t xml:space="preserve">Очекувањата на наставниците дека состојбата ќе се промени е 45,83% потполно се согласуваат и 45,83% се </w:t>
            </w:r>
            <w:r w:rsidRPr="007A44AD">
              <w:rPr>
                <w:rFonts w:asciiTheme="minorHAnsi" w:hAnsiTheme="minorHAnsi" w:cstheme="minorHAnsi"/>
                <w:sz w:val="24"/>
                <w:szCs w:val="24"/>
                <w:lang w:val="mk-MK"/>
              </w:rPr>
              <w:lastRenderedPageBreak/>
              <w:t>согласуваат и 8,33% делумно се согласуваат дека состојбата ќе се подобри.</w:t>
            </w:r>
          </w:p>
          <w:p w:rsidR="00181438" w:rsidRPr="007A44AD" w:rsidRDefault="00181438" w:rsidP="00377CE0">
            <w:pPr>
              <w:pStyle w:val="ListParagraph"/>
              <w:spacing w:line="276" w:lineRule="auto"/>
              <w:ind w:left="387" w:right="240" w:hanging="142"/>
              <w:jc w:val="both"/>
              <w:rPr>
                <w:rFonts w:asciiTheme="minorHAnsi" w:hAnsiTheme="minorHAnsi" w:cstheme="minorHAnsi"/>
                <w:sz w:val="24"/>
                <w:szCs w:val="24"/>
                <w:lang w:val="mk-MK"/>
              </w:rPr>
            </w:pPr>
          </w:p>
          <w:p w:rsidR="00181438" w:rsidRPr="007A44AD" w:rsidRDefault="00181438" w:rsidP="00377CE0">
            <w:pPr>
              <w:pStyle w:val="ListParagraph"/>
              <w:spacing w:line="276" w:lineRule="auto"/>
              <w:ind w:left="387" w:right="240" w:hanging="142"/>
              <w:jc w:val="both"/>
              <w:rPr>
                <w:rFonts w:asciiTheme="minorHAnsi" w:hAnsiTheme="minorHAnsi" w:cstheme="minorHAnsi"/>
                <w:b/>
                <w:sz w:val="24"/>
                <w:szCs w:val="24"/>
                <w:lang w:val="mk-MK"/>
              </w:rPr>
            </w:pPr>
            <w:r w:rsidRPr="007A44AD">
              <w:rPr>
                <w:rFonts w:asciiTheme="minorHAnsi" w:hAnsiTheme="minorHAnsi" w:cstheme="minorHAnsi"/>
                <w:b/>
                <w:sz w:val="24"/>
                <w:szCs w:val="24"/>
                <w:lang w:val="mk-MK"/>
              </w:rPr>
              <w:t xml:space="preserve">       Комуникација: стручен соработник-ученик</w:t>
            </w:r>
          </w:p>
          <w:p w:rsidR="00181438" w:rsidRPr="007A44AD" w:rsidRDefault="00181438" w:rsidP="00377CE0">
            <w:pPr>
              <w:pStyle w:val="ListParagraph"/>
              <w:spacing w:line="276" w:lineRule="auto"/>
              <w:ind w:left="387" w:right="240" w:hanging="142"/>
              <w:jc w:val="both"/>
              <w:rPr>
                <w:rFonts w:asciiTheme="minorHAnsi" w:hAnsiTheme="minorHAnsi" w:cstheme="minorHAnsi"/>
                <w:sz w:val="24"/>
                <w:szCs w:val="24"/>
                <w:lang w:val="mk-MK"/>
              </w:rPr>
            </w:pPr>
          </w:p>
          <w:p w:rsidR="00181438" w:rsidRPr="007A44AD" w:rsidRDefault="00181438" w:rsidP="00377CE0">
            <w:pPr>
              <w:pStyle w:val="ListParagraph"/>
              <w:spacing w:line="276" w:lineRule="auto"/>
              <w:ind w:left="387" w:right="240" w:hanging="142"/>
              <w:jc w:val="both"/>
              <w:rPr>
                <w:rFonts w:asciiTheme="minorHAnsi" w:hAnsiTheme="minorHAnsi" w:cstheme="minorHAnsi"/>
                <w:sz w:val="24"/>
                <w:szCs w:val="24"/>
                <w:lang w:val="mk-MK"/>
              </w:rPr>
            </w:pPr>
            <w:r w:rsidRPr="007A44AD">
              <w:rPr>
                <w:rFonts w:asciiTheme="minorHAnsi" w:hAnsiTheme="minorHAnsi" w:cstheme="minorHAnsi"/>
                <w:b/>
                <w:sz w:val="24"/>
                <w:szCs w:val="24"/>
              </w:rPr>
              <w:t>Учениците се доволно информирани за дејноста што стручниот соработник (СС) ја извршува во училиштето</w:t>
            </w:r>
            <w:r w:rsidRPr="007A44AD">
              <w:rPr>
                <w:rFonts w:asciiTheme="minorHAnsi" w:hAnsiTheme="minorHAnsi" w:cstheme="minorHAnsi"/>
                <w:sz w:val="24"/>
                <w:szCs w:val="24"/>
              </w:rPr>
              <w:t xml:space="preserve">. </w:t>
            </w:r>
          </w:p>
          <w:p w:rsidR="00181438" w:rsidRPr="007A44AD" w:rsidRDefault="00181438" w:rsidP="003018A2">
            <w:pPr>
              <w:pStyle w:val="ListParagraph"/>
              <w:numPr>
                <w:ilvl w:val="0"/>
                <w:numId w:val="86"/>
              </w:numPr>
              <w:spacing w:line="276" w:lineRule="auto"/>
              <w:ind w:left="387" w:right="240" w:hanging="142"/>
              <w:contextualSpacing/>
              <w:jc w:val="both"/>
              <w:rPr>
                <w:rFonts w:asciiTheme="minorHAnsi" w:hAnsiTheme="minorHAnsi" w:cstheme="minorHAnsi"/>
                <w:sz w:val="24"/>
                <w:szCs w:val="24"/>
                <w:lang w:val="mk-MK"/>
              </w:rPr>
            </w:pPr>
            <w:r w:rsidRPr="007A44AD">
              <w:rPr>
                <w:rFonts w:asciiTheme="minorHAnsi" w:hAnsiTheme="minorHAnsi" w:cstheme="minorHAnsi"/>
                <w:sz w:val="24"/>
                <w:szCs w:val="24"/>
              </w:rPr>
              <w:t xml:space="preserve">На изјавата дека учениците се доволно информирани за дејноста што стручниот соработник (СС) ја извршува во училиштето, од вкупно </w:t>
            </w:r>
            <w:r w:rsidRPr="007A44AD">
              <w:rPr>
                <w:rFonts w:asciiTheme="minorHAnsi" w:hAnsiTheme="minorHAnsi" w:cstheme="minorHAnsi"/>
                <w:sz w:val="24"/>
                <w:szCs w:val="24"/>
                <w:lang w:val="mk-MK"/>
              </w:rPr>
              <w:t>24</w:t>
            </w:r>
            <w:r w:rsidRPr="007A44AD">
              <w:rPr>
                <w:rFonts w:asciiTheme="minorHAnsi" w:hAnsiTheme="minorHAnsi" w:cstheme="minorHAnsi"/>
                <w:sz w:val="24"/>
                <w:szCs w:val="24"/>
              </w:rPr>
              <w:t xml:space="preserve"> анкетирани наставници, родители и ученици:</w:t>
            </w:r>
            <w:r w:rsidRPr="007A44AD">
              <w:rPr>
                <w:rFonts w:asciiTheme="minorHAnsi" w:hAnsiTheme="minorHAnsi" w:cstheme="minorHAnsi"/>
                <w:sz w:val="24"/>
                <w:szCs w:val="24"/>
                <w:lang w:val="mk-MK"/>
              </w:rPr>
              <w:t>29,16% потполно се согласуваат,45,83% се согласуваат,16,66% делумно се согласуваат,4,16% не се согласуваат и 4,16% немаат одговор.</w:t>
            </w:r>
          </w:p>
          <w:p w:rsidR="00181438" w:rsidRPr="007A44AD" w:rsidRDefault="00181438" w:rsidP="00377CE0">
            <w:pPr>
              <w:pStyle w:val="ListParagraph"/>
              <w:spacing w:line="276" w:lineRule="auto"/>
              <w:ind w:left="387" w:right="240" w:hanging="142"/>
              <w:jc w:val="both"/>
              <w:rPr>
                <w:rFonts w:asciiTheme="minorHAnsi" w:hAnsiTheme="minorHAnsi" w:cstheme="minorHAnsi"/>
                <w:sz w:val="24"/>
                <w:szCs w:val="24"/>
                <w:lang w:val="mk-MK"/>
              </w:rPr>
            </w:pPr>
            <w:r w:rsidRPr="007A44AD">
              <w:rPr>
                <w:rFonts w:asciiTheme="minorHAnsi" w:hAnsiTheme="minorHAnsi" w:cstheme="minorHAnsi"/>
                <w:sz w:val="24"/>
                <w:szCs w:val="24"/>
                <w:lang w:val="mk-MK"/>
              </w:rPr>
              <w:t>Очекувањата на наставниците дека состојбата ќе се промени е 50% потполно се согласуваат,41,66% се согласуваат и 8,33% делумно се согласуваат дека состојбата ќе се подобри.</w:t>
            </w:r>
          </w:p>
          <w:p w:rsidR="00181438" w:rsidRPr="007A44AD" w:rsidRDefault="00181438" w:rsidP="00377CE0">
            <w:pPr>
              <w:pStyle w:val="ListParagraph"/>
              <w:spacing w:line="276" w:lineRule="auto"/>
              <w:ind w:left="387" w:right="240" w:hanging="142"/>
              <w:jc w:val="both"/>
              <w:rPr>
                <w:rFonts w:asciiTheme="minorHAnsi" w:hAnsiTheme="minorHAnsi" w:cstheme="minorHAnsi"/>
                <w:b/>
                <w:sz w:val="24"/>
                <w:szCs w:val="24"/>
                <w:lang w:val="mk-MK"/>
              </w:rPr>
            </w:pPr>
            <w:r w:rsidRPr="007A44AD">
              <w:rPr>
                <w:rFonts w:asciiTheme="minorHAnsi" w:hAnsiTheme="minorHAnsi" w:cstheme="minorHAnsi"/>
                <w:b/>
                <w:sz w:val="24"/>
                <w:szCs w:val="24"/>
              </w:rPr>
              <w:t xml:space="preserve">Учениците имаат слобода да побараат помош и поддршка од СС доколку се соочат со било каков проблем или потешкотии во и надвор од училиштето. </w:t>
            </w:r>
          </w:p>
          <w:p w:rsidR="00181438" w:rsidRPr="007A44AD" w:rsidRDefault="00181438" w:rsidP="003018A2">
            <w:pPr>
              <w:pStyle w:val="ListParagraph"/>
              <w:numPr>
                <w:ilvl w:val="0"/>
                <w:numId w:val="86"/>
              </w:numPr>
              <w:spacing w:line="276" w:lineRule="auto"/>
              <w:ind w:left="387" w:right="240" w:hanging="142"/>
              <w:contextualSpacing/>
              <w:jc w:val="both"/>
              <w:rPr>
                <w:rFonts w:asciiTheme="minorHAnsi" w:hAnsiTheme="minorHAnsi" w:cstheme="minorHAnsi"/>
                <w:b/>
                <w:sz w:val="24"/>
                <w:szCs w:val="24"/>
                <w:lang w:val="mk-MK"/>
              </w:rPr>
            </w:pPr>
            <w:r w:rsidRPr="007A44AD">
              <w:rPr>
                <w:rFonts w:asciiTheme="minorHAnsi" w:hAnsiTheme="minorHAnsi" w:cstheme="minorHAnsi"/>
                <w:sz w:val="24"/>
                <w:szCs w:val="24"/>
              </w:rPr>
              <w:t xml:space="preserve">На изјавата дека учениците имаат слобода да побараат помош и поддршка од СС доколку се соочат со било каков проблем или потешкотии во и надвор од училиштето, од вкупно </w:t>
            </w:r>
            <w:r w:rsidRPr="007A44AD">
              <w:rPr>
                <w:rFonts w:asciiTheme="minorHAnsi" w:hAnsiTheme="minorHAnsi" w:cstheme="minorHAnsi"/>
                <w:sz w:val="24"/>
                <w:szCs w:val="24"/>
                <w:lang w:val="mk-MK"/>
              </w:rPr>
              <w:t>24</w:t>
            </w:r>
            <w:r w:rsidRPr="007A44AD">
              <w:rPr>
                <w:rFonts w:asciiTheme="minorHAnsi" w:hAnsiTheme="minorHAnsi" w:cstheme="minorHAnsi"/>
                <w:sz w:val="24"/>
                <w:szCs w:val="24"/>
              </w:rPr>
              <w:t xml:space="preserve"> анкетирани наставници, родители и ученици:</w:t>
            </w:r>
            <w:r w:rsidRPr="007A44AD">
              <w:rPr>
                <w:rFonts w:asciiTheme="minorHAnsi" w:hAnsiTheme="minorHAnsi" w:cstheme="minorHAnsi"/>
                <w:sz w:val="24"/>
                <w:szCs w:val="24"/>
                <w:lang w:val="mk-MK"/>
              </w:rPr>
              <w:t>33,33% потполно се согласуваат,45,83% се согласуваат,12,5% делумно се согласуваат,4,16% делумно се согласуваат и 4,16% немаат одговор</w:t>
            </w:r>
          </w:p>
          <w:p w:rsidR="00181438" w:rsidRPr="007A44AD" w:rsidRDefault="00181438" w:rsidP="00377CE0">
            <w:pPr>
              <w:pStyle w:val="ListParagraph"/>
              <w:spacing w:line="276" w:lineRule="auto"/>
              <w:ind w:left="387" w:right="240" w:hanging="142"/>
              <w:jc w:val="both"/>
              <w:rPr>
                <w:rFonts w:asciiTheme="minorHAnsi" w:hAnsiTheme="minorHAnsi" w:cstheme="minorHAnsi"/>
                <w:sz w:val="24"/>
                <w:szCs w:val="24"/>
                <w:lang w:val="mk-MK"/>
              </w:rPr>
            </w:pPr>
            <w:r w:rsidRPr="007A44AD">
              <w:rPr>
                <w:rFonts w:asciiTheme="minorHAnsi" w:hAnsiTheme="minorHAnsi" w:cstheme="minorHAnsi"/>
                <w:sz w:val="24"/>
                <w:szCs w:val="24"/>
                <w:lang w:val="mk-MK"/>
              </w:rPr>
              <w:t>Очекувањата на наставниците дека состојбата ќе се промени е 45,83% потполно се согласуваат,50% се согласуваат и 4,16% делумно се согласуваат дека состојбата ќе се подобри.</w:t>
            </w:r>
          </w:p>
          <w:p w:rsidR="00181438" w:rsidRPr="007A44AD" w:rsidRDefault="00181438" w:rsidP="00377CE0">
            <w:pPr>
              <w:pStyle w:val="ListParagraph"/>
              <w:spacing w:line="276" w:lineRule="auto"/>
              <w:ind w:left="387" w:right="240" w:hanging="142"/>
              <w:jc w:val="both"/>
              <w:rPr>
                <w:rFonts w:asciiTheme="minorHAnsi" w:hAnsiTheme="minorHAnsi" w:cstheme="minorHAnsi"/>
                <w:sz w:val="24"/>
                <w:szCs w:val="24"/>
                <w:lang w:val="mk-MK"/>
              </w:rPr>
            </w:pPr>
          </w:p>
          <w:p w:rsidR="00181438" w:rsidRPr="007A44AD" w:rsidRDefault="00181438" w:rsidP="00377CE0">
            <w:pPr>
              <w:pStyle w:val="ListParagraph"/>
              <w:spacing w:line="276" w:lineRule="auto"/>
              <w:ind w:left="387" w:right="240" w:hanging="142"/>
              <w:jc w:val="both"/>
              <w:rPr>
                <w:rFonts w:asciiTheme="minorHAnsi" w:hAnsiTheme="minorHAnsi" w:cstheme="minorHAnsi"/>
                <w:b/>
                <w:sz w:val="24"/>
                <w:szCs w:val="24"/>
                <w:lang w:val="mk-MK"/>
              </w:rPr>
            </w:pPr>
            <w:r w:rsidRPr="007A44AD">
              <w:rPr>
                <w:rFonts w:asciiTheme="minorHAnsi" w:hAnsiTheme="minorHAnsi" w:cstheme="minorHAnsi"/>
                <w:b/>
                <w:sz w:val="24"/>
                <w:szCs w:val="24"/>
              </w:rPr>
              <w:t xml:space="preserve">Се даваат редовни информации и се спроведуваат активности при професионалната ориентација и одредување на идното занимање. </w:t>
            </w:r>
          </w:p>
          <w:p w:rsidR="00181438" w:rsidRPr="007A44AD" w:rsidRDefault="00181438" w:rsidP="00377CE0">
            <w:pPr>
              <w:pStyle w:val="ListParagraph"/>
              <w:spacing w:line="276" w:lineRule="auto"/>
              <w:ind w:left="387" w:right="240" w:hanging="142"/>
              <w:jc w:val="both"/>
              <w:rPr>
                <w:rFonts w:asciiTheme="minorHAnsi" w:hAnsiTheme="minorHAnsi" w:cstheme="minorHAnsi"/>
                <w:sz w:val="24"/>
                <w:szCs w:val="24"/>
                <w:lang w:val="mk-MK"/>
              </w:rPr>
            </w:pPr>
          </w:p>
          <w:p w:rsidR="00181438" w:rsidRPr="007A44AD" w:rsidRDefault="00181438" w:rsidP="003018A2">
            <w:pPr>
              <w:pStyle w:val="ListParagraph"/>
              <w:numPr>
                <w:ilvl w:val="0"/>
                <w:numId w:val="86"/>
              </w:numPr>
              <w:spacing w:line="276" w:lineRule="auto"/>
              <w:ind w:left="387" w:right="240" w:hanging="142"/>
              <w:contextualSpacing/>
              <w:jc w:val="both"/>
              <w:rPr>
                <w:rFonts w:asciiTheme="minorHAnsi" w:hAnsiTheme="minorHAnsi" w:cstheme="minorHAnsi"/>
                <w:b/>
                <w:sz w:val="24"/>
                <w:szCs w:val="24"/>
                <w:lang w:val="mk-MK"/>
              </w:rPr>
            </w:pPr>
            <w:r w:rsidRPr="007A44AD">
              <w:rPr>
                <w:rFonts w:asciiTheme="minorHAnsi" w:hAnsiTheme="minorHAnsi" w:cstheme="minorHAnsi"/>
                <w:sz w:val="24"/>
                <w:szCs w:val="24"/>
              </w:rPr>
              <w:t xml:space="preserve">На изјавата дека се даваат редовни информации и се спроведуваат активности при професионалната ориентација и одредување на идното занимање, од вкупно </w:t>
            </w:r>
            <w:r w:rsidRPr="007A44AD">
              <w:rPr>
                <w:rFonts w:asciiTheme="minorHAnsi" w:hAnsiTheme="minorHAnsi" w:cstheme="minorHAnsi"/>
                <w:sz w:val="24"/>
                <w:szCs w:val="24"/>
                <w:lang w:val="mk-MK"/>
              </w:rPr>
              <w:t>24</w:t>
            </w:r>
            <w:r w:rsidRPr="007A44AD">
              <w:rPr>
                <w:rFonts w:asciiTheme="minorHAnsi" w:hAnsiTheme="minorHAnsi" w:cstheme="minorHAnsi"/>
                <w:sz w:val="24"/>
                <w:szCs w:val="24"/>
              </w:rPr>
              <w:t xml:space="preserve"> анкетирани наставници, родители и ученици:</w:t>
            </w:r>
            <w:r w:rsidRPr="007A44AD">
              <w:rPr>
                <w:rFonts w:asciiTheme="minorHAnsi" w:hAnsiTheme="minorHAnsi" w:cstheme="minorHAnsi"/>
                <w:sz w:val="24"/>
                <w:szCs w:val="24"/>
                <w:lang w:val="mk-MK"/>
              </w:rPr>
              <w:t xml:space="preserve"> 29,16% потполно се согласуваат,50% се согласуваат,16,66% делумно се согласуваат и 4,16% немаат одговор.</w:t>
            </w:r>
          </w:p>
          <w:p w:rsidR="00181438" w:rsidRPr="007A44AD" w:rsidRDefault="00181438" w:rsidP="00377CE0">
            <w:pPr>
              <w:pStyle w:val="ListParagraph"/>
              <w:spacing w:line="276" w:lineRule="auto"/>
              <w:ind w:left="387" w:right="240" w:hanging="142"/>
              <w:jc w:val="both"/>
              <w:rPr>
                <w:rFonts w:asciiTheme="minorHAnsi" w:hAnsiTheme="minorHAnsi" w:cstheme="minorHAnsi"/>
                <w:sz w:val="24"/>
                <w:szCs w:val="24"/>
                <w:lang w:val="mk-MK"/>
              </w:rPr>
            </w:pPr>
            <w:r w:rsidRPr="007A44AD">
              <w:rPr>
                <w:rFonts w:asciiTheme="minorHAnsi" w:hAnsiTheme="minorHAnsi" w:cstheme="minorHAnsi"/>
                <w:sz w:val="24"/>
                <w:szCs w:val="24"/>
                <w:lang w:val="mk-MK"/>
              </w:rPr>
              <w:t>Очекувањата на наставниците дека состојбата ќе се промени е 50% потполно се согласуваат и 50% се согласуваат дека состојбата ке се подобри.</w:t>
            </w:r>
          </w:p>
          <w:p w:rsidR="00181438" w:rsidRPr="007A44AD" w:rsidRDefault="00181438" w:rsidP="00377CE0">
            <w:pPr>
              <w:pStyle w:val="ListParagraph"/>
              <w:spacing w:line="276" w:lineRule="auto"/>
              <w:ind w:left="387" w:right="240" w:hanging="142"/>
              <w:jc w:val="both"/>
              <w:rPr>
                <w:rFonts w:asciiTheme="minorHAnsi" w:hAnsiTheme="minorHAnsi" w:cstheme="minorHAnsi"/>
                <w:sz w:val="24"/>
                <w:szCs w:val="24"/>
                <w:lang w:val="mk-MK"/>
              </w:rPr>
            </w:pPr>
          </w:p>
          <w:p w:rsidR="00181438" w:rsidRPr="007A44AD" w:rsidRDefault="00181438" w:rsidP="00377CE0">
            <w:pPr>
              <w:pStyle w:val="ListParagraph"/>
              <w:spacing w:line="276" w:lineRule="auto"/>
              <w:ind w:left="387" w:right="240" w:hanging="142"/>
              <w:jc w:val="both"/>
              <w:rPr>
                <w:rFonts w:asciiTheme="minorHAnsi" w:hAnsiTheme="minorHAnsi" w:cstheme="minorHAnsi"/>
                <w:b/>
                <w:sz w:val="24"/>
                <w:szCs w:val="24"/>
                <w:lang w:val="mk-MK"/>
              </w:rPr>
            </w:pPr>
            <w:r w:rsidRPr="007A44AD">
              <w:rPr>
                <w:rFonts w:asciiTheme="minorHAnsi" w:hAnsiTheme="minorHAnsi" w:cstheme="minorHAnsi"/>
                <w:b/>
                <w:sz w:val="24"/>
                <w:szCs w:val="24"/>
              </w:rPr>
              <w:t xml:space="preserve">Учениците редовно се информираат за своите права и обврски и сите активности кои се реализираат </w:t>
            </w:r>
            <w:r w:rsidRPr="007A44AD">
              <w:rPr>
                <w:rFonts w:asciiTheme="minorHAnsi" w:hAnsiTheme="minorHAnsi" w:cstheme="minorHAnsi"/>
                <w:b/>
                <w:sz w:val="24"/>
                <w:szCs w:val="24"/>
              </w:rPr>
              <w:lastRenderedPageBreak/>
              <w:t xml:space="preserve">или се планираат во училиштето. </w:t>
            </w:r>
          </w:p>
          <w:p w:rsidR="00181438" w:rsidRPr="007A44AD" w:rsidRDefault="00181438" w:rsidP="00377CE0">
            <w:pPr>
              <w:pStyle w:val="ListParagraph"/>
              <w:spacing w:line="276" w:lineRule="auto"/>
              <w:ind w:left="387" w:right="240" w:hanging="142"/>
              <w:jc w:val="both"/>
              <w:rPr>
                <w:rFonts w:asciiTheme="minorHAnsi" w:hAnsiTheme="minorHAnsi" w:cstheme="minorHAnsi"/>
                <w:b/>
                <w:sz w:val="24"/>
                <w:szCs w:val="24"/>
                <w:lang w:val="mk-MK"/>
              </w:rPr>
            </w:pPr>
          </w:p>
          <w:p w:rsidR="00181438" w:rsidRPr="007A44AD" w:rsidRDefault="00181438" w:rsidP="003018A2">
            <w:pPr>
              <w:pStyle w:val="ListParagraph"/>
              <w:numPr>
                <w:ilvl w:val="0"/>
                <w:numId w:val="86"/>
              </w:numPr>
              <w:spacing w:line="276" w:lineRule="auto"/>
              <w:ind w:left="387" w:right="240" w:hanging="142"/>
              <w:contextualSpacing/>
              <w:jc w:val="both"/>
              <w:rPr>
                <w:rFonts w:asciiTheme="minorHAnsi" w:hAnsiTheme="minorHAnsi" w:cstheme="minorHAnsi"/>
                <w:b/>
                <w:sz w:val="24"/>
                <w:szCs w:val="24"/>
                <w:lang w:val="mk-MK"/>
              </w:rPr>
            </w:pPr>
            <w:r w:rsidRPr="007A44AD">
              <w:rPr>
                <w:rFonts w:asciiTheme="minorHAnsi" w:hAnsiTheme="minorHAnsi" w:cstheme="minorHAnsi"/>
                <w:sz w:val="24"/>
                <w:szCs w:val="24"/>
              </w:rPr>
              <w:t xml:space="preserve">На изјавата дека учениците редовно се информираат за своите права и обврски и сите активности кои се реализираат или се планираат во училиштето, од вкупно </w:t>
            </w:r>
            <w:r w:rsidRPr="007A44AD">
              <w:rPr>
                <w:rFonts w:asciiTheme="minorHAnsi" w:hAnsiTheme="minorHAnsi" w:cstheme="minorHAnsi"/>
                <w:sz w:val="24"/>
                <w:szCs w:val="24"/>
                <w:lang w:val="mk-MK"/>
              </w:rPr>
              <w:t>24</w:t>
            </w:r>
            <w:r w:rsidRPr="007A44AD">
              <w:rPr>
                <w:rFonts w:asciiTheme="minorHAnsi" w:hAnsiTheme="minorHAnsi" w:cstheme="minorHAnsi"/>
                <w:sz w:val="24"/>
                <w:szCs w:val="24"/>
              </w:rPr>
              <w:t xml:space="preserve"> анкетирани наставници, родители и ученици:</w:t>
            </w:r>
          </w:p>
          <w:p w:rsidR="00181438" w:rsidRPr="007A44AD" w:rsidRDefault="00181438" w:rsidP="00377CE0">
            <w:pPr>
              <w:pStyle w:val="ListParagraph"/>
              <w:spacing w:line="276" w:lineRule="auto"/>
              <w:ind w:left="387" w:right="240" w:hanging="142"/>
              <w:jc w:val="both"/>
              <w:rPr>
                <w:rFonts w:asciiTheme="minorHAnsi" w:hAnsiTheme="minorHAnsi" w:cstheme="minorHAnsi"/>
                <w:sz w:val="24"/>
                <w:szCs w:val="24"/>
                <w:lang w:val="mk-MK"/>
              </w:rPr>
            </w:pPr>
            <w:r w:rsidRPr="007A44AD">
              <w:rPr>
                <w:rFonts w:asciiTheme="minorHAnsi" w:hAnsiTheme="minorHAnsi" w:cstheme="minorHAnsi"/>
                <w:sz w:val="24"/>
                <w:szCs w:val="24"/>
                <w:lang w:val="mk-MK"/>
              </w:rPr>
              <w:t>37,5% се согласуваат,45,83% се согласуваат,12,5% делумно се согласуваат и 4,16% немаат одговор.</w:t>
            </w:r>
          </w:p>
          <w:p w:rsidR="00181438" w:rsidRPr="007A44AD" w:rsidRDefault="00181438" w:rsidP="00377CE0">
            <w:pPr>
              <w:pStyle w:val="ListParagraph"/>
              <w:spacing w:line="276" w:lineRule="auto"/>
              <w:ind w:left="387" w:right="240" w:hanging="142"/>
              <w:jc w:val="both"/>
              <w:rPr>
                <w:rFonts w:asciiTheme="minorHAnsi" w:hAnsiTheme="minorHAnsi" w:cstheme="minorHAnsi"/>
                <w:sz w:val="24"/>
                <w:szCs w:val="24"/>
                <w:lang w:val="mk-MK"/>
              </w:rPr>
            </w:pPr>
            <w:r w:rsidRPr="007A44AD">
              <w:rPr>
                <w:rFonts w:asciiTheme="minorHAnsi" w:hAnsiTheme="minorHAnsi" w:cstheme="minorHAnsi"/>
                <w:sz w:val="24"/>
                <w:szCs w:val="24"/>
                <w:lang w:val="mk-MK"/>
              </w:rPr>
              <w:t>Очекувањата на наставниците дека состојбата ќе се промени е 54,16% потполно се согласуваат и 50% се согласуваат  и 4,16% делумно се согласуваат дека состојбата ке се подобри.</w:t>
            </w:r>
          </w:p>
          <w:p w:rsidR="00181438" w:rsidRPr="007A44AD" w:rsidRDefault="00181438" w:rsidP="00377CE0">
            <w:pPr>
              <w:pStyle w:val="ListParagraph"/>
              <w:spacing w:line="276" w:lineRule="auto"/>
              <w:ind w:left="387" w:right="240" w:hanging="142"/>
              <w:jc w:val="both"/>
              <w:rPr>
                <w:rFonts w:asciiTheme="minorHAnsi" w:hAnsiTheme="minorHAnsi" w:cstheme="minorHAnsi"/>
                <w:sz w:val="24"/>
                <w:szCs w:val="24"/>
                <w:lang w:val="mk-MK"/>
              </w:rPr>
            </w:pPr>
          </w:p>
          <w:p w:rsidR="00181438" w:rsidRPr="007A44AD" w:rsidRDefault="00181438" w:rsidP="00377CE0">
            <w:pPr>
              <w:pStyle w:val="ListParagraph"/>
              <w:spacing w:line="276" w:lineRule="auto"/>
              <w:ind w:left="387" w:right="240" w:hanging="142"/>
              <w:jc w:val="both"/>
              <w:rPr>
                <w:rFonts w:asciiTheme="minorHAnsi" w:hAnsiTheme="minorHAnsi" w:cstheme="minorHAnsi"/>
                <w:b/>
                <w:sz w:val="24"/>
                <w:szCs w:val="24"/>
                <w:lang w:val="mk-MK"/>
              </w:rPr>
            </w:pPr>
            <w:r w:rsidRPr="007A44AD">
              <w:rPr>
                <w:rFonts w:asciiTheme="minorHAnsi" w:hAnsiTheme="minorHAnsi" w:cstheme="minorHAnsi"/>
                <w:b/>
                <w:sz w:val="24"/>
                <w:szCs w:val="24"/>
              </w:rPr>
              <w:t>За подобрување на успехот, редовноста и дисциплината редовно се организираат советувања за учениците.</w:t>
            </w:r>
          </w:p>
          <w:p w:rsidR="00181438" w:rsidRPr="007A44AD" w:rsidRDefault="00181438" w:rsidP="00377CE0">
            <w:pPr>
              <w:pStyle w:val="ListParagraph"/>
              <w:spacing w:line="276" w:lineRule="auto"/>
              <w:ind w:left="387" w:right="240" w:hanging="142"/>
              <w:jc w:val="both"/>
              <w:rPr>
                <w:rFonts w:asciiTheme="minorHAnsi" w:hAnsiTheme="minorHAnsi" w:cstheme="minorHAnsi"/>
                <w:b/>
                <w:sz w:val="24"/>
                <w:szCs w:val="24"/>
                <w:lang w:val="mk-MK"/>
              </w:rPr>
            </w:pPr>
          </w:p>
          <w:p w:rsidR="00181438" w:rsidRPr="007A44AD" w:rsidRDefault="00181438" w:rsidP="003018A2">
            <w:pPr>
              <w:pStyle w:val="ListParagraph"/>
              <w:numPr>
                <w:ilvl w:val="0"/>
                <w:numId w:val="86"/>
              </w:numPr>
              <w:spacing w:line="276" w:lineRule="auto"/>
              <w:ind w:left="387" w:right="240" w:hanging="142"/>
              <w:contextualSpacing/>
              <w:jc w:val="both"/>
              <w:rPr>
                <w:rFonts w:asciiTheme="minorHAnsi" w:hAnsiTheme="minorHAnsi" w:cstheme="minorHAnsi"/>
                <w:b/>
                <w:sz w:val="24"/>
                <w:szCs w:val="24"/>
                <w:lang w:val="mk-MK"/>
              </w:rPr>
            </w:pPr>
            <w:r w:rsidRPr="007A44AD">
              <w:rPr>
                <w:rFonts w:asciiTheme="minorHAnsi" w:hAnsiTheme="minorHAnsi" w:cstheme="minorHAnsi"/>
                <w:sz w:val="24"/>
                <w:szCs w:val="24"/>
              </w:rPr>
              <w:t xml:space="preserve">На изјавата дека за подобрување на успехот, редовноста и дисциплината редовно се организираат советувања за учениците, од вкупно </w:t>
            </w:r>
            <w:r w:rsidRPr="007A44AD">
              <w:rPr>
                <w:rFonts w:asciiTheme="minorHAnsi" w:hAnsiTheme="minorHAnsi" w:cstheme="minorHAnsi"/>
                <w:sz w:val="24"/>
                <w:szCs w:val="24"/>
                <w:lang w:val="mk-MK"/>
              </w:rPr>
              <w:t>24</w:t>
            </w:r>
            <w:r w:rsidRPr="007A44AD">
              <w:rPr>
                <w:rFonts w:asciiTheme="minorHAnsi" w:hAnsiTheme="minorHAnsi" w:cstheme="minorHAnsi"/>
                <w:sz w:val="24"/>
                <w:szCs w:val="24"/>
              </w:rPr>
              <w:t xml:space="preserve"> анкетирани наставници, родители и ученици:</w:t>
            </w:r>
            <w:r w:rsidRPr="007A44AD">
              <w:rPr>
                <w:rFonts w:asciiTheme="minorHAnsi" w:hAnsiTheme="minorHAnsi" w:cstheme="minorHAnsi"/>
                <w:sz w:val="24"/>
                <w:szCs w:val="24"/>
                <w:lang w:val="mk-MK"/>
              </w:rPr>
              <w:t>33,33% потполно се согласуваат,50% се согласуваат,12,5% делумно се согласуваат и 4,16% немаат одговор.</w:t>
            </w:r>
          </w:p>
          <w:p w:rsidR="00181438" w:rsidRPr="007A44AD" w:rsidRDefault="00181438" w:rsidP="00377CE0">
            <w:pPr>
              <w:pStyle w:val="ListParagraph"/>
              <w:spacing w:line="276" w:lineRule="auto"/>
              <w:ind w:left="387" w:right="240" w:hanging="142"/>
              <w:jc w:val="both"/>
              <w:rPr>
                <w:rFonts w:asciiTheme="minorHAnsi" w:hAnsiTheme="minorHAnsi" w:cstheme="minorHAnsi"/>
                <w:b/>
                <w:sz w:val="24"/>
                <w:szCs w:val="24"/>
                <w:lang w:val="mk-MK"/>
              </w:rPr>
            </w:pPr>
            <w:r w:rsidRPr="007A44AD">
              <w:rPr>
                <w:rFonts w:asciiTheme="minorHAnsi" w:hAnsiTheme="minorHAnsi" w:cstheme="minorHAnsi"/>
                <w:sz w:val="24"/>
                <w:szCs w:val="24"/>
                <w:lang w:val="mk-MK"/>
              </w:rPr>
              <w:t>Очекувањата на наставниците дека состојбата ќе се промени е 54,16% потполно се согласуваат и 33,33 % се согласуваат  и 12,5 % делумно се согласуваат дека состојбата ке се подобри</w:t>
            </w:r>
          </w:p>
          <w:p w:rsidR="00181438" w:rsidRPr="007A44AD" w:rsidRDefault="00181438" w:rsidP="00377CE0">
            <w:pPr>
              <w:pStyle w:val="ListParagraph"/>
              <w:spacing w:line="276" w:lineRule="auto"/>
              <w:ind w:left="387" w:right="240" w:hanging="142"/>
              <w:jc w:val="center"/>
              <w:rPr>
                <w:rFonts w:asciiTheme="minorHAnsi" w:hAnsiTheme="minorHAnsi" w:cstheme="minorHAnsi"/>
                <w:b/>
                <w:sz w:val="24"/>
                <w:szCs w:val="24"/>
                <w:lang w:val="mk-MK"/>
              </w:rPr>
            </w:pPr>
          </w:p>
          <w:p w:rsidR="00181438" w:rsidRPr="007A44AD" w:rsidRDefault="00181438" w:rsidP="00377CE0">
            <w:pPr>
              <w:pStyle w:val="ListParagraph"/>
              <w:spacing w:line="276" w:lineRule="auto"/>
              <w:ind w:left="387" w:right="240" w:hanging="142"/>
              <w:jc w:val="center"/>
              <w:rPr>
                <w:rFonts w:asciiTheme="minorHAnsi" w:hAnsiTheme="minorHAnsi" w:cstheme="minorHAnsi"/>
                <w:b/>
                <w:sz w:val="24"/>
                <w:szCs w:val="24"/>
                <w:lang w:val="mk-MK"/>
              </w:rPr>
            </w:pPr>
          </w:p>
          <w:p w:rsidR="00181438" w:rsidRPr="007A44AD" w:rsidRDefault="00181438" w:rsidP="00377CE0">
            <w:pPr>
              <w:pStyle w:val="ListParagraph"/>
              <w:spacing w:line="276" w:lineRule="auto"/>
              <w:ind w:left="387" w:right="240" w:hanging="142"/>
              <w:jc w:val="center"/>
              <w:rPr>
                <w:rFonts w:asciiTheme="minorHAnsi" w:hAnsiTheme="minorHAnsi" w:cstheme="minorHAnsi"/>
                <w:b/>
                <w:sz w:val="24"/>
                <w:szCs w:val="24"/>
                <w:lang w:val="mk-MK"/>
              </w:rPr>
            </w:pPr>
            <w:r w:rsidRPr="007A44AD">
              <w:rPr>
                <w:rFonts w:asciiTheme="minorHAnsi" w:hAnsiTheme="minorHAnsi" w:cstheme="minorHAnsi"/>
                <w:b/>
                <w:sz w:val="24"/>
                <w:szCs w:val="24"/>
              </w:rPr>
              <w:t>Комуникација со родителите на учениците</w:t>
            </w:r>
          </w:p>
          <w:p w:rsidR="00181438" w:rsidRPr="007A44AD" w:rsidRDefault="00181438" w:rsidP="00377CE0">
            <w:pPr>
              <w:pStyle w:val="ListParagraph"/>
              <w:spacing w:line="276" w:lineRule="auto"/>
              <w:ind w:left="387" w:right="240" w:hanging="142"/>
              <w:jc w:val="center"/>
              <w:rPr>
                <w:rFonts w:asciiTheme="minorHAnsi" w:hAnsiTheme="minorHAnsi" w:cstheme="minorHAnsi"/>
                <w:b/>
                <w:sz w:val="24"/>
                <w:szCs w:val="24"/>
                <w:lang w:val="mk-MK"/>
              </w:rPr>
            </w:pPr>
          </w:p>
          <w:p w:rsidR="00181438" w:rsidRPr="007A44AD" w:rsidRDefault="00181438" w:rsidP="00377CE0">
            <w:pPr>
              <w:spacing w:line="276" w:lineRule="auto"/>
              <w:ind w:left="387" w:right="240" w:hanging="142"/>
              <w:jc w:val="both"/>
              <w:rPr>
                <w:rFonts w:asciiTheme="minorHAnsi" w:hAnsiTheme="minorHAnsi" w:cstheme="minorHAnsi"/>
                <w:sz w:val="24"/>
                <w:szCs w:val="24"/>
                <w:lang w:val="mk-MK"/>
              </w:rPr>
            </w:pPr>
            <w:r w:rsidRPr="007A44AD">
              <w:rPr>
                <w:rFonts w:asciiTheme="minorHAnsi" w:hAnsiTheme="minorHAnsi" w:cstheme="minorHAnsi"/>
                <w:b/>
                <w:sz w:val="24"/>
                <w:szCs w:val="24"/>
              </w:rPr>
              <w:t>Постои активна вклученост на родителите во организација на предавања, трибини и работилници кои обработуваат актуелни теми</w:t>
            </w:r>
            <w:r w:rsidRPr="007A44AD">
              <w:rPr>
                <w:rFonts w:asciiTheme="minorHAnsi" w:hAnsiTheme="minorHAnsi" w:cstheme="minorHAnsi"/>
                <w:sz w:val="24"/>
                <w:szCs w:val="24"/>
              </w:rPr>
              <w:t xml:space="preserve">. </w:t>
            </w:r>
          </w:p>
          <w:p w:rsidR="00181438" w:rsidRPr="007A44AD" w:rsidRDefault="00181438" w:rsidP="003018A2">
            <w:pPr>
              <w:pStyle w:val="ListParagraph"/>
              <w:numPr>
                <w:ilvl w:val="0"/>
                <w:numId w:val="83"/>
              </w:numPr>
              <w:spacing w:line="276" w:lineRule="auto"/>
              <w:ind w:left="387" w:right="240" w:hanging="142"/>
              <w:contextualSpacing/>
              <w:jc w:val="both"/>
              <w:rPr>
                <w:rFonts w:asciiTheme="minorHAnsi" w:hAnsiTheme="minorHAnsi" w:cstheme="minorHAnsi"/>
                <w:b/>
                <w:sz w:val="24"/>
                <w:szCs w:val="24"/>
                <w:lang w:val="mk-MK"/>
              </w:rPr>
            </w:pPr>
            <w:r w:rsidRPr="007A44AD">
              <w:rPr>
                <w:rFonts w:asciiTheme="minorHAnsi" w:hAnsiTheme="minorHAnsi" w:cstheme="minorHAnsi"/>
                <w:sz w:val="24"/>
                <w:szCs w:val="24"/>
              </w:rPr>
              <w:t xml:space="preserve">На изјавата дека постои активна вклученост на родителите во организација на предавања, трибини и работилници кои обработуваат актуелни теми, од вкупно </w:t>
            </w:r>
            <w:r w:rsidRPr="007A44AD">
              <w:rPr>
                <w:rFonts w:asciiTheme="minorHAnsi" w:hAnsiTheme="minorHAnsi" w:cstheme="minorHAnsi"/>
                <w:sz w:val="24"/>
                <w:szCs w:val="24"/>
                <w:lang w:val="mk-MK"/>
              </w:rPr>
              <w:t>29</w:t>
            </w:r>
            <w:r w:rsidRPr="007A44AD">
              <w:rPr>
                <w:rFonts w:asciiTheme="minorHAnsi" w:hAnsiTheme="minorHAnsi" w:cstheme="minorHAnsi"/>
                <w:sz w:val="24"/>
                <w:szCs w:val="24"/>
              </w:rPr>
              <w:t xml:space="preserve"> наставници,</w:t>
            </w:r>
            <w:r w:rsidRPr="007A44AD">
              <w:rPr>
                <w:rFonts w:asciiTheme="minorHAnsi" w:hAnsiTheme="minorHAnsi" w:cstheme="minorHAnsi"/>
                <w:sz w:val="24"/>
                <w:szCs w:val="24"/>
                <w:lang w:val="mk-MK"/>
              </w:rPr>
              <w:t>5 наставници  или 17,24% потполно се согласуваат,15 наставници или 51,72% се согласуваат, 8 наставници или 27,58% делумно се согласуваат,1 наставник или 3,44% не дал свое мислење.</w:t>
            </w:r>
          </w:p>
          <w:p w:rsidR="00181438" w:rsidRPr="007A44AD" w:rsidRDefault="00181438" w:rsidP="003018A2">
            <w:pPr>
              <w:pStyle w:val="ListParagraph"/>
              <w:numPr>
                <w:ilvl w:val="0"/>
                <w:numId w:val="83"/>
              </w:numPr>
              <w:spacing w:line="276" w:lineRule="auto"/>
              <w:ind w:left="387" w:right="240" w:hanging="142"/>
              <w:contextualSpacing/>
              <w:jc w:val="both"/>
              <w:rPr>
                <w:rFonts w:asciiTheme="minorHAnsi" w:hAnsiTheme="minorHAnsi" w:cstheme="minorHAnsi"/>
                <w:b/>
                <w:sz w:val="24"/>
                <w:szCs w:val="24"/>
                <w:lang w:val="mk-MK"/>
              </w:rPr>
            </w:pPr>
            <w:r w:rsidRPr="007A44AD">
              <w:rPr>
                <w:rFonts w:asciiTheme="minorHAnsi" w:hAnsiTheme="minorHAnsi" w:cstheme="minorHAnsi"/>
                <w:sz w:val="24"/>
                <w:szCs w:val="24"/>
                <w:lang w:val="mk-MK"/>
              </w:rPr>
              <w:t>Очекувањата на наставниците дека состојбата ќе се промени е 1 наставник или 3,44% има негативно мислење,7 наставника или 24,13% се согласуваат, 21 наставника или 72,41% потполно се согласуваат</w:t>
            </w:r>
          </w:p>
          <w:p w:rsidR="00181438" w:rsidRPr="007A44AD" w:rsidRDefault="00181438" w:rsidP="00377CE0">
            <w:pPr>
              <w:spacing w:line="276" w:lineRule="auto"/>
              <w:ind w:left="387" w:right="240" w:hanging="142"/>
              <w:jc w:val="both"/>
              <w:rPr>
                <w:rFonts w:asciiTheme="minorHAnsi" w:hAnsiTheme="minorHAnsi" w:cstheme="minorHAnsi"/>
                <w:b/>
                <w:sz w:val="24"/>
                <w:szCs w:val="24"/>
                <w:lang w:val="mk-MK"/>
              </w:rPr>
            </w:pPr>
            <w:r w:rsidRPr="007A44AD">
              <w:rPr>
                <w:rFonts w:asciiTheme="minorHAnsi" w:hAnsiTheme="minorHAnsi" w:cstheme="minorHAnsi"/>
                <w:b/>
                <w:sz w:val="24"/>
                <w:szCs w:val="24"/>
                <w:lang w:val="mk-MK"/>
              </w:rPr>
              <w:t xml:space="preserve">    </w:t>
            </w:r>
            <w:r w:rsidRPr="007A44AD">
              <w:rPr>
                <w:rFonts w:asciiTheme="minorHAnsi" w:hAnsiTheme="minorHAnsi" w:cstheme="minorHAnsi"/>
                <w:b/>
                <w:sz w:val="24"/>
                <w:szCs w:val="24"/>
              </w:rPr>
              <w:t>Родителите учествуваат при реализација на проекти.</w:t>
            </w:r>
          </w:p>
          <w:p w:rsidR="00181438" w:rsidRPr="007A44AD" w:rsidRDefault="00181438" w:rsidP="003018A2">
            <w:pPr>
              <w:pStyle w:val="ListParagraph"/>
              <w:numPr>
                <w:ilvl w:val="0"/>
                <w:numId w:val="83"/>
              </w:numPr>
              <w:spacing w:line="276" w:lineRule="auto"/>
              <w:ind w:left="387" w:right="240" w:hanging="142"/>
              <w:contextualSpacing/>
              <w:jc w:val="both"/>
              <w:rPr>
                <w:rFonts w:asciiTheme="minorHAnsi" w:hAnsiTheme="minorHAnsi" w:cstheme="minorHAnsi"/>
                <w:b/>
                <w:sz w:val="24"/>
                <w:szCs w:val="24"/>
                <w:lang w:val="mk-MK"/>
              </w:rPr>
            </w:pPr>
            <w:r w:rsidRPr="007A44AD">
              <w:rPr>
                <w:rFonts w:asciiTheme="minorHAnsi" w:hAnsiTheme="minorHAnsi" w:cstheme="minorHAnsi"/>
                <w:sz w:val="24"/>
                <w:szCs w:val="24"/>
                <w:lang w:val="mk-MK"/>
              </w:rPr>
              <w:t>Со</w:t>
            </w:r>
            <w:r w:rsidRPr="007A44AD">
              <w:rPr>
                <w:rFonts w:asciiTheme="minorHAnsi" w:hAnsiTheme="minorHAnsi" w:cstheme="minorHAnsi"/>
                <w:sz w:val="24"/>
                <w:szCs w:val="24"/>
              </w:rPr>
              <w:t xml:space="preserve"> изјавата дека родителите учествуваат при реализација на проекти, од вкупно </w:t>
            </w:r>
            <w:r w:rsidRPr="007A44AD">
              <w:rPr>
                <w:rFonts w:asciiTheme="minorHAnsi" w:hAnsiTheme="minorHAnsi" w:cstheme="minorHAnsi"/>
                <w:sz w:val="24"/>
                <w:szCs w:val="24"/>
                <w:lang w:val="mk-MK"/>
              </w:rPr>
              <w:t>29</w:t>
            </w:r>
            <w:r w:rsidRPr="007A44AD">
              <w:rPr>
                <w:rFonts w:asciiTheme="minorHAnsi" w:hAnsiTheme="minorHAnsi" w:cstheme="minorHAnsi"/>
                <w:sz w:val="24"/>
                <w:szCs w:val="24"/>
              </w:rPr>
              <w:t xml:space="preserve"> наставници</w:t>
            </w:r>
            <w:r w:rsidRPr="007A44AD">
              <w:rPr>
                <w:rFonts w:asciiTheme="minorHAnsi" w:hAnsiTheme="minorHAnsi" w:cstheme="minorHAnsi"/>
                <w:sz w:val="24"/>
                <w:szCs w:val="24"/>
                <w:lang w:val="mk-MK"/>
              </w:rPr>
              <w:t xml:space="preserve"> 3 наставници или 10,34% потполно се согласуваат,12 наставници или 41,37% се согласуваат, 12 наставници или 41,37% делумно се согласуваат,1 наставник или 3,44% има негативен став, 1 наставник или 3,44% не </w:t>
            </w:r>
            <w:r w:rsidRPr="007A44AD">
              <w:rPr>
                <w:rFonts w:asciiTheme="minorHAnsi" w:hAnsiTheme="minorHAnsi" w:cstheme="minorHAnsi"/>
                <w:sz w:val="24"/>
                <w:szCs w:val="24"/>
                <w:lang w:val="mk-MK"/>
              </w:rPr>
              <w:lastRenderedPageBreak/>
              <w:t>дал мислење.</w:t>
            </w:r>
          </w:p>
          <w:p w:rsidR="00181438" w:rsidRPr="007A44AD" w:rsidRDefault="00181438" w:rsidP="003018A2">
            <w:pPr>
              <w:pStyle w:val="ListParagraph"/>
              <w:numPr>
                <w:ilvl w:val="0"/>
                <w:numId w:val="83"/>
              </w:numPr>
              <w:spacing w:line="276" w:lineRule="auto"/>
              <w:ind w:left="387" w:right="240" w:hanging="142"/>
              <w:contextualSpacing/>
              <w:jc w:val="both"/>
              <w:rPr>
                <w:rFonts w:asciiTheme="minorHAnsi" w:hAnsiTheme="minorHAnsi" w:cstheme="minorHAnsi"/>
                <w:b/>
                <w:sz w:val="24"/>
                <w:szCs w:val="24"/>
                <w:lang w:val="mk-MK"/>
              </w:rPr>
            </w:pPr>
            <w:r w:rsidRPr="007A44AD">
              <w:rPr>
                <w:rFonts w:asciiTheme="minorHAnsi" w:hAnsiTheme="minorHAnsi" w:cstheme="minorHAnsi"/>
                <w:sz w:val="24"/>
                <w:szCs w:val="24"/>
                <w:lang w:val="mk-MK"/>
              </w:rPr>
              <w:t>Очекувањата на наставниците дека состојбата ќе се промени е 1 наставник или 3,44% не дал свое мислење,1 наставник или 3,44% има негативно мислење,1 наставник или 3,44 %делумно се согласуваат, 6  наставника или 20,68% се согласуваат,20 наставника или 68,96% потполно се согласуваат.</w:t>
            </w:r>
          </w:p>
          <w:p w:rsidR="00181438" w:rsidRPr="007A44AD" w:rsidRDefault="00181438" w:rsidP="00377CE0">
            <w:pPr>
              <w:pStyle w:val="ListParagraph"/>
              <w:spacing w:line="276" w:lineRule="auto"/>
              <w:ind w:left="387" w:right="240" w:hanging="142"/>
              <w:jc w:val="both"/>
              <w:rPr>
                <w:rFonts w:asciiTheme="minorHAnsi" w:hAnsiTheme="minorHAnsi" w:cstheme="minorHAnsi"/>
                <w:b/>
                <w:sz w:val="24"/>
                <w:szCs w:val="24"/>
                <w:lang w:val="mk-MK"/>
              </w:rPr>
            </w:pPr>
          </w:p>
          <w:p w:rsidR="00181438" w:rsidRPr="007A44AD" w:rsidRDefault="00181438" w:rsidP="00377CE0">
            <w:pPr>
              <w:spacing w:line="276" w:lineRule="auto"/>
              <w:ind w:left="387" w:right="240" w:hanging="142"/>
              <w:jc w:val="center"/>
              <w:rPr>
                <w:rFonts w:asciiTheme="minorHAnsi" w:hAnsiTheme="minorHAnsi" w:cstheme="minorHAnsi"/>
                <w:b/>
                <w:sz w:val="24"/>
                <w:szCs w:val="24"/>
                <w:lang w:val="mk-MK"/>
              </w:rPr>
            </w:pPr>
            <w:r w:rsidRPr="007A44AD">
              <w:rPr>
                <w:rFonts w:asciiTheme="minorHAnsi" w:hAnsiTheme="minorHAnsi" w:cstheme="minorHAnsi"/>
                <w:b/>
                <w:sz w:val="24"/>
                <w:szCs w:val="24"/>
              </w:rPr>
              <w:t>Состанок на тимови на ниво на училиште</w:t>
            </w:r>
          </w:p>
          <w:p w:rsidR="00181438" w:rsidRPr="007A44AD" w:rsidRDefault="00181438" w:rsidP="00377CE0">
            <w:pPr>
              <w:spacing w:line="276" w:lineRule="auto"/>
              <w:ind w:left="387" w:right="240" w:hanging="142"/>
              <w:jc w:val="both"/>
              <w:rPr>
                <w:rFonts w:asciiTheme="minorHAnsi" w:hAnsiTheme="minorHAnsi" w:cstheme="minorHAnsi"/>
                <w:sz w:val="24"/>
                <w:szCs w:val="24"/>
                <w:lang w:val="mk-MK"/>
              </w:rPr>
            </w:pPr>
          </w:p>
          <w:p w:rsidR="00181438" w:rsidRPr="007A44AD" w:rsidRDefault="00181438" w:rsidP="00377CE0">
            <w:pPr>
              <w:spacing w:line="276" w:lineRule="auto"/>
              <w:ind w:left="387" w:right="240" w:hanging="142"/>
              <w:jc w:val="both"/>
              <w:rPr>
                <w:rFonts w:asciiTheme="minorHAnsi" w:hAnsiTheme="minorHAnsi" w:cstheme="minorHAnsi"/>
                <w:sz w:val="24"/>
                <w:szCs w:val="24"/>
                <w:lang w:val="mk-MK"/>
              </w:rPr>
            </w:pPr>
            <w:r w:rsidRPr="007A44AD">
              <w:rPr>
                <w:rFonts w:asciiTheme="minorHAnsi" w:hAnsiTheme="minorHAnsi" w:cstheme="minorHAnsi"/>
                <w:sz w:val="24"/>
                <w:szCs w:val="24"/>
              </w:rPr>
              <w:t>Со цел подобрување на квалитетот и ефокасноста на работењето на училиштето формирани се тимови и работат:</w:t>
            </w:r>
          </w:p>
          <w:p w:rsidR="00181438" w:rsidRPr="007A44AD" w:rsidRDefault="00181438" w:rsidP="00377CE0">
            <w:pPr>
              <w:spacing w:line="276" w:lineRule="auto"/>
              <w:ind w:left="387" w:right="240" w:hanging="142"/>
              <w:jc w:val="both"/>
              <w:rPr>
                <w:rFonts w:asciiTheme="minorHAnsi" w:hAnsiTheme="minorHAnsi" w:cstheme="minorHAnsi"/>
                <w:sz w:val="24"/>
                <w:szCs w:val="24"/>
                <w:lang w:val="mk-MK"/>
              </w:rPr>
            </w:pPr>
          </w:p>
          <w:p w:rsidR="00181438" w:rsidRPr="007A44AD" w:rsidRDefault="00181438" w:rsidP="00377CE0">
            <w:pPr>
              <w:spacing w:line="276" w:lineRule="auto"/>
              <w:ind w:left="387" w:right="240" w:hanging="142"/>
              <w:jc w:val="both"/>
              <w:rPr>
                <w:rFonts w:asciiTheme="minorHAnsi" w:hAnsiTheme="minorHAnsi" w:cstheme="minorHAnsi"/>
                <w:sz w:val="24"/>
                <w:szCs w:val="24"/>
                <w:lang w:val="mk-MK"/>
              </w:rPr>
            </w:pPr>
            <w:r w:rsidRPr="007A44AD">
              <w:rPr>
                <w:rFonts w:asciiTheme="minorHAnsi" w:hAnsiTheme="minorHAnsi" w:cstheme="minorHAnsi"/>
                <w:sz w:val="24"/>
                <w:szCs w:val="24"/>
              </w:rPr>
              <w:t xml:space="preserve">- Тим за меѓуетничка интеграција во образованието (СИТ) </w:t>
            </w:r>
          </w:p>
          <w:p w:rsidR="00181438" w:rsidRPr="007A44AD" w:rsidRDefault="00181438" w:rsidP="00377CE0">
            <w:pPr>
              <w:spacing w:line="276" w:lineRule="auto"/>
              <w:ind w:left="387" w:right="240" w:hanging="142"/>
              <w:jc w:val="both"/>
              <w:rPr>
                <w:rFonts w:asciiTheme="minorHAnsi" w:hAnsiTheme="minorHAnsi" w:cstheme="minorHAnsi"/>
                <w:sz w:val="24"/>
                <w:szCs w:val="24"/>
                <w:lang w:val="mk-MK"/>
              </w:rPr>
            </w:pPr>
            <w:r w:rsidRPr="007A44AD">
              <w:rPr>
                <w:rFonts w:asciiTheme="minorHAnsi" w:hAnsiTheme="minorHAnsi" w:cstheme="minorHAnsi"/>
                <w:sz w:val="24"/>
                <w:szCs w:val="24"/>
                <w:lang w:val="mk-MK"/>
              </w:rPr>
              <w:t>-Тим за заштита од насилство во училиштето</w:t>
            </w:r>
          </w:p>
          <w:p w:rsidR="00181438" w:rsidRPr="007A44AD" w:rsidRDefault="00181438" w:rsidP="00377CE0">
            <w:pPr>
              <w:spacing w:line="276" w:lineRule="auto"/>
              <w:ind w:left="387" w:right="240" w:hanging="142"/>
              <w:jc w:val="both"/>
              <w:rPr>
                <w:rFonts w:asciiTheme="minorHAnsi" w:hAnsiTheme="minorHAnsi" w:cstheme="minorHAnsi"/>
                <w:sz w:val="24"/>
                <w:szCs w:val="24"/>
                <w:lang w:val="mk-MK"/>
              </w:rPr>
            </w:pPr>
            <w:r w:rsidRPr="007A44AD">
              <w:rPr>
                <w:rFonts w:asciiTheme="minorHAnsi" w:hAnsiTheme="minorHAnsi" w:cstheme="minorHAnsi"/>
                <w:sz w:val="24"/>
                <w:szCs w:val="24"/>
                <w:lang w:val="mk-MK"/>
              </w:rPr>
              <w:t>-Тим за професионален ориентација на учениците</w:t>
            </w:r>
          </w:p>
          <w:p w:rsidR="00181438" w:rsidRPr="007A44AD" w:rsidRDefault="00181438" w:rsidP="00377CE0">
            <w:pPr>
              <w:spacing w:line="276" w:lineRule="auto"/>
              <w:ind w:left="387" w:right="240" w:hanging="142"/>
              <w:jc w:val="both"/>
              <w:rPr>
                <w:rFonts w:asciiTheme="minorHAnsi" w:hAnsiTheme="minorHAnsi" w:cstheme="minorHAnsi"/>
                <w:sz w:val="24"/>
                <w:szCs w:val="24"/>
                <w:lang w:val="mk-MK"/>
              </w:rPr>
            </w:pPr>
            <w:r w:rsidRPr="007A44AD">
              <w:rPr>
                <w:rFonts w:asciiTheme="minorHAnsi" w:hAnsiTheme="minorHAnsi" w:cstheme="minorHAnsi"/>
                <w:sz w:val="24"/>
                <w:szCs w:val="24"/>
                <w:lang w:val="mk-MK"/>
              </w:rPr>
              <w:t>-Тим за естетско и функционалноуредување на просторот во училиштето</w:t>
            </w:r>
          </w:p>
          <w:p w:rsidR="00181438" w:rsidRPr="007A44AD" w:rsidRDefault="00181438" w:rsidP="00377CE0">
            <w:pPr>
              <w:spacing w:line="276" w:lineRule="auto"/>
              <w:ind w:left="387" w:right="240" w:hanging="142"/>
              <w:jc w:val="both"/>
              <w:rPr>
                <w:rFonts w:asciiTheme="minorHAnsi" w:hAnsiTheme="minorHAnsi" w:cstheme="minorHAnsi"/>
                <w:sz w:val="24"/>
                <w:szCs w:val="24"/>
                <w:lang w:val="mk-MK"/>
              </w:rPr>
            </w:pPr>
            <w:r w:rsidRPr="007A44AD">
              <w:rPr>
                <w:rFonts w:asciiTheme="minorHAnsi" w:hAnsiTheme="minorHAnsi" w:cstheme="minorHAnsi"/>
                <w:sz w:val="24"/>
                <w:szCs w:val="24"/>
                <w:lang w:val="mk-MK"/>
              </w:rPr>
              <w:t>-Тим за набавка на стручна литература</w:t>
            </w:r>
          </w:p>
          <w:p w:rsidR="00181438" w:rsidRPr="007A44AD" w:rsidRDefault="00181438" w:rsidP="00377CE0">
            <w:pPr>
              <w:spacing w:line="276" w:lineRule="auto"/>
              <w:ind w:left="387" w:right="240" w:hanging="142"/>
              <w:jc w:val="both"/>
              <w:rPr>
                <w:rFonts w:asciiTheme="minorHAnsi" w:hAnsiTheme="minorHAnsi" w:cstheme="minorHAnsi"/>
                <w:sz w:val="24"/>
                <w:szCs w:val="24"/>
                <w:lang w:val="mk-MK"/>
              </w:rPr>
            </w:pPr>
            <w:r w:rsidRPr="007A44AD">
              <w:rPr>
                <w:rFonts w:asciiTheme="minorHAnsi" w:hAnsiTheme="minorHAnsi" w:cstheme="minorHAnsi"/>
                <w:sz w:val="24"/>
                <w:szCs w:val="24"/>
                <w:lang w:val="mk-MK"/>
              </w:rPr>
              <w:t>-Еко одбор</w:t>
            </w:r>
          </w:p>
          <w:p w:rsidR="00181438" w:rsidRPr="007A44AD" w:rsidRDefault="00181438" w:rsidP="00377CE0">
            <w:pPr>
              <w:spacing w:line="276" w:lineRule="auto"/>
              <w:ind w:left="387" w:right="240" w:hanging="142"/>
              <w:jc w:val="both"/>
              <w:rPr>
                <w:rFonts w:asciiTheme="minorHAnsi" w:hAnsiTheme="minorHAnsi" w:cstheme="minorHAnsi"/>
                <w:sz w:val="24"/>
                <w:szCs w:val="24"/>
                <w:lang w:val="mk-MK"/>
              </w:rPr>
            </w:pPr>
            <w:r w:rsidRPr="007A44AD">
              <w:rPr>
                <w:rFonts w:asciiTheme="minorHAnsi" w:hAnsiTheme="minorHAnsi" w:cstheme="minorHAnsi"/>
                <w:sz w:val="24"/>
                <w:szCs w:val="24"/>
                <w:lang w:val="mk-MK"/>
              </w:rPr>
              <w:t>-Тим за подршка на ученицитеи подобрување на резултатите</w:t>
            </w:r>
          </w:p>
          <w:p w:rsidR="00181438" w:rsidRPr="007A44AD" w:rsidRDefault="00181438" w:rsidP="00377CE0">
            <w:pPr>
              <w:spacing w:line="276" w:lineRule="auto"/>
              <w:ind w:left="387" w:right="240" w:hanging="142"/>
              <w:jc w:val="both"/>
              <w:rPr>
                <w:rFonts w:asciiTheme="minorHAnsi" w:hAnsiTheme="minorHAnsi" w:cstheme="minorHAnsi"/>
                <w:sz w:val="24"/>
                <w:szCs w:val="24"/>
                <w:lang w:val="mk-MK"/>
              </w:rPr>
            </w:pPr>
            <w:r w:rsidRPr="007A44AD">
              <w:rPr>
                <w:rFonts w:asciiTheme="minorHAnsi" w:hAnsiTheme="minorHAnsi" w:cstheme="minorHAnsi"/>
                <w:sz w:val="24"/>
                <w:szCs w:val="24"/>
                <w:lang w:val="mk-MK"/>
              </w:rPr>
              <w:t>-Тим за соработка со локалната средина и ликалната заедница</w:t>
            </w:r>
          </w:p>
          <w:p w:rsidR="00181438" w:rsidRPr="007A44AD" w:rsidRDefault="00181438" w:rsidP="00377CE0">
            <w:pPr>
              <w:spacing w:line="276" w:lineRule="auto"/>
              <w:ind w:left="387" w:right="240" w:hanging="142"/>
              <w:jc w:val="both"/>
              <w:rPr>
                <w:rFonts w:asciiTheme="minorHAnsi" w:hAnsiTheme="minorHAnsi" w:cstheme="minorHAnsi"/>
                <w:sz w:val="24"/>
                <w:szCs w:val="24"/>
                <w:lang w:val="mk-MK"/>
              </w:rPr>
            </w:pPr>
            <w:r w:rsidRPr="007A44AD">
              <w:rPr>
                <w:rFonts w:asciiTheme="minorHAnsi" w:hAnsiTheme="minorHAnsi" w:cstheme="minorHAnsi"/>
                <w:sz w:val="24"/>
                <w:szCs w:val="24"/>
                <w:lang w:val="mk-MK"/>
              </w:rPr>
              <w:t>-Тим за следење и евалуација  на Годишната програмаи Развојната</w:t>
            </w:r>
          </w:p>
          <w:p w:rsidR="00181438" w:rsidRPr="007A44AD" w:rsidRDefault="00181438" w:rsidP="00377CE0">
            <w:pPr>
              <w:spacing w:line="276" w:lineRule="auto"/>
              <w:ind w:left="387" w:right="240" w:hanging="142"/>
              <w:jc w:val="both"/>
              <w:rPr>
                <w:rFonts w:asciiTheme="minorHAnsi" w:hAnsiTheme="minorHAnsi" w:cstheme="minorHAnsi"/>
                <w:sz w:val="24"/>
                <w:szCs w:val="24"/>
                <w:lang w:val="mk-MK"/>
              </w:rPr>
            </w:pPr>
          </w:p>
          <w:p w:rsidR="00181438" w:rsidRPr="007A44AD" w:rsidRDefault="00181438" w:rsidP="00377CE0">
            <w:pPr>
              <w:spacing w:line="276" w:lineRule="auto"/>
              <w:ind w:left="387" w:right="240" w:hanging="142"/>
              <w:jc w:val="center"/>
              <w:rPr>
                <w:rFonts w:asciiTheme="minorHAnsi" w:hAnsiTheme="minorHAnsi" w:cstheme="minorHAnsi"/>
                <w:sz w:val="24"/>
                <w:szCs w:val="24"/>
                <w:lang w:val="mk-MK"/>
              </w:rPr>
            </w:pPr>
            <w:r w:rsidRPr="007A44AD">
              <w:rPr>
                <w:rFonts w:asciiTheme="minorHAnsi" w:hAnsiTheme="minorHAnsi" w:cstheme="minorHAnsi"/>
                <w:b/>
                <w:sz w:val="24"/>
                <w:szCs w:val="24"/>
              </w:rPr>
              <w:t>Комуникација со институциите од централно ниво МОН, БРО, ДПИ, ДИЦ</w:t>
            </w:r>
          </w:p>
          <w:p w:rsidR="00181438" w:rsidRPr="007A44AD" w:rsidRDefault="00181438" w:rsidP="00377CE0">
            <w:pPr>
              <w:spacing w:line="276" w:lineRule="auto"/>
              <w:ind w:left="387" w:right="240" w:hanging="142"/>
              <w:jc w:val="both"/>
              <w:rPr>
                <w:rFonts w:asciiTheme="minorHAnsi" w:hAnsiTheme="minorHAnsi" w:cstheme="minorHAnsi"/>
                <w:sz w:val="24"/>
                <w:szCs w:val="24"/>
                <w:lang w:val="mk-MK"/>
              </w:rPr>
            </w:pPr>
            <w:r w:rsidRPr="007A44AD">
              <w:rPr>
                <w:rFonts w:asciiTheme="minorHAnsi" w:hAnsiTheme="minorHAnsi" w:cstheme="minorHAnsi"/>
                <w:sz w:val="24"/>
                <w:szCs w:val="24"/>
              </w:rPr>
              <w:t>Постои континуирана соработка со релевантните институции (МОН, БРО, ДПИ и ДИЦ)</w:t>
            </w:r>
          </w:p>
          <w:p w:rsidR="00181438" w:rsidRPr="007A44AD" w:rsidRDefault="00181438" w:rsidP="003018A2">
            <w:pPr>
              <w:pStyle w:val="ListParagraph"/>
              <w:numPr>
                <w:ilvl w:val="0"/>
                <w:numId w:val="83"/>
              </w:numPr>
              <w:spacing w:line="276" w:lineRule="auto"/>
              <w:ind w:left="387" w:right="240" w:hanging="142"/>
              <w:contextualSpacing/>
              <w:jc w:val="both"/>
              <w:rPr>
                <w:rFonts w:asciiTheme="minorHAnsi" w:hAnsiTheme="minorHAnsi" w:cstheme="minorHAnsi"/>
                <w:sz w:val="24"/>
                <w:szCs w:val="24"/>
                <w:lang w:val="mk-MK"/>
              </w:rPr>
            </w:pPr>
            <w:r w:rsidRPr="007A44AD">
              <w:rPr>
                <w:rFonts w:asciiTheme="minorHAnsi" w:hAnsiTheme="minorHAnsi" w:cstheme="minorHAnsi"/>
                <w:sz w:val="24"/>
                <w:szCs w:val="24"/>
              </w:rPr>
              <w:t xml:space="preserve">На изјавата дека постои континуирана соработка со релевантните институции (МОН, БРО, ДПИ и ДИЦ), од вкупно </w:t>
            </w:r>
            <w:r w:rsidRPr="007A44AD">
              <w:rPr>
                <w:rFonts w:asciiTheme="minorHAnsi" w:hAnsiTheme="minorHAnsi" w:cstheme="minorHAnsi"/>
                <w:sz w:val="24"/>
                <w:szCs w:val="24"/>
                <w:lang w:val="mk-MK"/>
              </w:rPr>
              <w:t>29</w:t>
            </w:r>
            <w:r w:rsidRPr="007A44AD">
              <w:rPr>
                <w:rFonts w:asciiTheme="minorHAnsi" w:hAnsiTheme="minorHAnsi" w:cstheme="minorHAnsi"/>
                <w:sz w:val="24"/>
                <w:szCs w:val="24"/>
              </w:rPr>
              <w:t xml:space="preserve"> наставници,</w:t>
            </w:r>
            <w:r w:rsidRPr="007A44AD">
              <w:rPr>
                <w:rFonts w:asciiTheme="minorHAnsi" w:hAnsiTheme="minorHAnsi" w:cstheme="minorHAnsi"/>
                <w:sz w:val="24"/>
                <w:szCs w:val="24"/>
                <w:lang w:val="mk-MK"/>
              </w:rPr>
              <w:t>7 наставника или 24,13% потполно се согласуваат,13 наставника или 44,82% се согласуваат,8 наставника или 27,58% делумно се согласуваат и 1 наставник или 3,44% не дал мислење.</w:t>
            </w:r>
          </w:p>
          <w:p w:rsidR="00181438" w:rsidRPr="007A44AD" w:rsidRDefault="00181438" w:rsidP="00377CE0">
            <w:pPr>
              <w:pStyle w:val="ListParagraph"/>
              <w:spacing w:line="276" w:lineRule="auto"/>
              <w:ind w:left="387" w:right="240" w:hanging="142"/>
              <w:jc w:val="both"/>
              <w:rPr>
                <w:rFonts w:asciiTheme="minorHAnsi" w:hAnsiTheme="minorHAnsi" w:cstheme="minorHAnsi"/>
                <w:b/>
                <w:sz w:val="24"/>
                <w:szCs w:val="24"/>
                <w:lang w:val="mk-MK"/>
              </w:rPr>
            </w:pPr>
            <w:r w:rsidRPr="007A44AD">
              <w:rPr>
                <w:rFonts w:asciiTheme="minorHAnsi" w:hAnsiTheme="minorHAnsi" w:cstheme="minorHAnsi"/>
                <w:sz w:val="24"/>
                <w:szCs w:val="24"/>
                <w:lang w:val="mk-MK"/>
              </w:rPr>
              <w:t>Очекувањата на наставниците дека состојбата ќе се промени е 2 наставника или 6,89% делумно се согласуваат, 3 наставника или 10,34% се согласуваат и 24 наставника или 82,75% потполно се согласуваат.</w:t>
            </w:r>
          </w:p>
          <w:p w:rsidR="00181438" w:rsidRPr="007A44AD" w:rsidRDefault="00181438" w:rsidP="00377CE0">
            <w:pPr>
              <w:pStyle w:val="ListParagraph"/>
              <w:spacing w:line="276" w:lineRule="auto"/>
              <w:ind w:left="387" w:right="240" w:hanging="142"/>
              <w:jc w:val="both"/>
              <w:rPr>
                <w:rFonts w:asciiTheme="minorHAnsi" w:hAnsiTheme="minorHAnsi" w:cstheme="minorHAnsi"/>
                <w:b/>
                <w:sz w:val="24"/>
                <w:szCs w:val="24"/>
                <w:lang w:val="mk-MK"/>
              </w:rPr>
            </w:pPr>
          </w:p>
          <w:p w:rsidR="00181438" w:rsidRPr="007A44AD" w:rsidRDefault="00181438" w:rsidP="00377CE0">
            <w:pPr>
              <w:pStyle w:val="ListParagraph"/>
              <w:spacing w:line="276" w:lineRule="auto"/>
              <w:ind w:left="387" w:right="240" w:hanging="142"/>
              <w:jc w:val="center"/>
              <w:rPr>
                <w:rFonts w:asciiTheme="minorHAnsi" w:hAnsiTheme="minorHAnsi" w:cstheme="minorHAnsi"/>
                <w:b/>
                <w:sz w:val="24"/>
                <w:szCs w:val="24"/>
                <w:lang w:val="mk-MK"/>
              </w:rPr>
            </w:pPr>
            <w:r w:rsidRPr="007A44AD">
              <w:rPr>
                <w:rFonts w:asciiTheme="minorHAnsi" w:hAnsiTheme="minorHAnsi" w:cstheme="minorHAnsi"/>
                <w:b/>
                <w:sz w:val="24"/>
                <w:szCs w:val="24"/>
              </w:rPr>
              <w:t xml:space="preserve">Комуникација со: институциите од Локалната самоуправа </w:t>
            </w:r>
            <w:r w:rsidRPr="007A44AD">
              <w:rPr>
                <w:rFonts w:asciiTheme="minorHAnsi" w:hAnsiTheme="minorHAnsi" w:cstheme="minorHAnsi"/>
                <w:b/>
                <w:sz w:val="24"/>
                <w:szCs w:val="24"/>
                <w:lang w:val="mk-MK"/>
              </w:rPr>
              <w:t>-</w:t>
            </w:r>
            <w:r w:rsidRPr="007A44AD">
              <w:rPr>
                <w:rFonts w:asciiTheme="minorHAnsi" w:hAnsiTheme="minorHAnsi" w:cstheme="minorHAnsi"/>
                <w:b/>
                <w:sz w:val="24"/>
                <w:szCs w:val="24"/>
              </w:rPr>
              <w:t xml:space="preserve"> Градоначалник, општински совет и јавни установи</w:t>
            </w:r>
          </w:p>
          <w:p w:rsidR="00181438" w:rsidRPr="007A44AD" w:rsidRDefault="00181438" w:rsidP="00377CE0">
            <w:pPr>
              <w:spacing w:line="276" w:lineRule="auto"/>
              <w:ind w:left="387" w:right="240" w:hanging="142"/>
              <w:jc w:val="both"/>
              <w:rPr>
                <w:rFonts w:asciiTheme="minorHAnsi" w:hAnsiTheme="minorHAnsi" w:cstheme="minorHAnsi"/>
                <w:b/>
                <w:sz w:val="24"/>
                <w:szCs w:val="24"/>
                <w:lang w:val="mk-MK"/>
              </w:rPr>
            </w:pPr>
            <w:r w:rsidRPr="007A44AD">
              <w:rPr>
                <w:rFonts w:asciiTheme="minorHAnsi" w:hAnsiTheme="minorHAnsi" w:cstheme="minorHAnsi"/>
                <w:b/>
                <w:sz w:val="24"/>
                <w:szCs w:val="24"/>
                <w:lang w:val="mk-MK"/>
              </w:rPr>
              <w:t xml:space="preserve">    </w:t>
            </w:r>
            <w:r w:rsidRPr="007A44AD">
              <w:rPr>
                <w:rFonts w:asciiTheme="minorHAnsi" w:hAnsiTheme="minorHAnsi" w:cstheme="minorHAnsi"/>
                <w:b/>
                <w:sz w:val="24"/>
                <w:szCs w:val="24"/>
              </w:rPr>
              <w:t>Градоначалникот и Советот на општината донесуваат одлуки во насока на подобрување на начинот на работа и условите за работа во училиштето</w:t>
            </w:r>
            <w:r w:rsidRPr="007A44AD">
              <w:rPr>
                <w:rFonts w:asciiTheme="minorHAnsi" w:hAnsiTheme="minorHAnsi" w:cstheme="minorHAnsi"/>
                <w:b/>
                <w:sz w:val="24"/>
                <w:szCs w:val="24"/>
                <w:lang w:val="mk-MK"/>
              </w:rPr>
              <w:t>.</w:t>
            </w:r>
          </w:p>
          <w:p w:rsidR="00181438" w:rsidRPr="007A44AD" w:rsidRDefault="00181438" w:rsidP="003018A2">
            <w:pPr>
              <w:pStyle w:val="ListParagraph"/>
              <w:numPr>
                <w:ilvl w:val="0"/>
                <w:numId w:val="83"/>
              </w:numPr>
              <w:spacing w:line="276" w:lineRule="auto"/>
              <w:ind w:left="387" w:right="240" w:hanging="142"/>
              <w:contextualSpacing/>
              <w:jc w:val="both"/>
              <w:rPr>
                <w:rFonts w:asciiTheme="minorHAnsi" w:hAnsiTheme="minorHAnsi" w:cstheme="minorHAnsi"/>
                <w:b/>
                <w:sz w:val="24"/>
                <w:szCs w:val="24"/>
                <w:lang w:val="mk-MK"/>
              </w:rPr>
            </w:pPr>
            <w:r w:rsidRPr="007A44AD">
              <w:rPr>
                <w:rFonts w:asciiTheme="minorHAnsi" w:hAnsiTheme="minorHAnsi" w:cstheme="minorHAnsi"/>
                <w:sz w:val="24"/>
                <w:szCs w:val="24"/>
              </w:rPr>
              <w:lastRenderedPageBreak/>
              <w:t>На изјавата дека Градоначалникот и Советот на општината донесуваат одлуки во насока на подобрување на начинот на работа и условите за работа во училиштето, од вкупно</w:t>
            </w:r>
            <w:r w:rsidRPr="007A44AD">
              <w:rPr>
                <w:rFonts w:asciiTheme="minorHAnsi" w:hAnsiTheme="minorHAnsi" w:cstheme="minorHAnsi"/>
                <w:sz w:val="24"/>
                <w:szCs w:val="24"/>
                <w:lang w:val="mk-MK"/>
              </w:rPr>
              <w:t xml:space="preserve"> 29</w:t>
            </w:r>
            <w:r w:rsidRPr="007A44AD">
              <w:rPr>
                <w:rFonts w:asciiTheme="minorHAnsi" w:hAnsiTheme="minorHAnsi" w:cstheme="minorHAnsi"/>
                <w:sz w:val="24"/>
                <w:szCs w:val="24"/>
              </w:rPr>
              <w:t xml:space="preserve"> наставници</w:t>
            </w:r>
            <w:r w:rsidRPr="007A44AD">
              <w:rPr>
                <w:rFonts w:asciiTheme="minorHAnsi" w:hAnsiTheme="minorHAnsi" w:cstheme="minorHAnsi"/>
                <w:sz w:val="24"/>
                <w:szCs w:val="24"/>
                <w:lang w:val="mk-MK"/>
              </w:rPr>
              <w:t xml:space="preserve"> 12 наставници или 41,37% потполно се согласуваат,9 наставника или 31,03% се согласуваат,6 наставника или 20,68% делумно се согласуваат, 1 наставник или 3,44% не се согласува,1 наставник или 3,44% не дал свое мислење.</w:t>
            </w:r>
          </w:p>
          <w:p w:rsidR="00181438" w:rsidRPr="007A44AD" w:rsidRDefault="00181438" w:rsidP="00377CE0">
            <w:pPr>
              <w:pStyle w:val="ListParagraph"/>
              <w:spacing w:line="276" w:lineRule="auto"/>
              <w:ind w:left="387" w:right="240" w:hanging="142"/>
              <w:jc w:val="both"/>
              <w:rPr>
                <w:rFonts w:asciiTheme="minorHAnsi" w:hAnsiTheme="minorHAnsi" w:cstheme="minorHAnsi"/>
                <w:b/>
                <w:sz w:val="24"/>
                <w:szCs w:val="24"/>
                <w:lang w:val="mk-MK"/>
              </w:rPr>
            </w:pPr>
            <w:r w:rsidRPr="007A44AD">
              <w:rPr>
                <w:rFonts w:asciiTheme="minorHAnsi" w:hAnsiTheme="minorHAnsi" w:cstheme="minorHAnsi"/>
                <w:sz w:val="24"/>
                <w:szCs w:val="24"/>
                <w:lang w:val="mk-MK"/>
              </w:rPr>
              <w:t>Очекувањата на наставниците дека состојбата ќе се промени е 1  наставник или 3,44% делумно се согласува,5 наставника или 17,24% се согласуваат и  23 наставника или 79,31% потполно се согласуваат.</w:t>
            </w:r>
          </w:p>
          <w:p w:rsidR="00181438" w:rsidRPr="007A44AD" w:rsidRDefault="00181438" w:rsidP="00377CE0">
            <w:pPr>
              <w:spacing w:line="276" w:lineRule="auto"/>
              <w:ind w:left="387" w:right="240" w:hanging="142"/>
              <w:jc w:val="both"/>
              <w:rPr>
                <w:rFonts w:asciiTheme="minorHAnsi" w:hAnsiTheme="minorHAnsi" w:cstheme="minorHAnsi"/>
                <w:b/>
                <w:sz w:val="24"/>
                <w:szCs w:val="24"/>
                <w:lang w:val="mk-MK"/>
              </w:rPr>
            </w:pPr>
            <w:r w:rsidRPr="007A44AD">
              <w:rPr>
                <w:rFonts w:asciiTheme="minorHAnsi" w:hAnsiTheme="minorHAnsi" w:cstheme="minorHAnsi"/>
                <w:b/>
                <w:sz w:val="24"/>
                <w:szCs w:val="24"/>
                <w:lang w:val="mk-MK"/>
              </w:rPr>
              <w:t xml:space="preserve">    </w:t>
            </w:r>
            <w:r w:rsidRPr="007A44AD">
              <w:rPr>
                <w:rFonts w:asciiTheme="minorHAnsi" w:hAnsiTheme="minorHAnsi" w:cstheme="minorHAnsi"/>
                <w:b/>
                <w:sz w:val="24"/>
                <w:szCs w:val="24"/>
              </w:rPr>
              <w:t>Се остварува соработка со ЛС преку аплицирање за проекти значајни за подобрување на условите за работа на училиштето</w:t>
            </w:r>
          </w:p>
          <w:p w:rsidR="00181438" w:rsidRPr="007A44AD" w:rsidRDefault="00181438" w:rsidP="003018A2">
            <w:pPr>
              <w:pStyle w:val="ListParagraph"/>
              <w:numPr>
                <w:ilvl w:val="0"/>
                <w:numId w:val="83"/>
              </w:numPr>
              <w:spacing w:line="276" w:lineRule="auto"/>
              <w:ind w:left="387" w:right="240" w:hanging="142"/>
              <w:contextualSpacing/>
              <w:jc w:val="both"/>
              <w:rPr>
                <w:rFonts w:asciiTheme="minorHAnsi" w:hAnsiTheme="minorHAnsi" w:cstheme="minorHAnsi"/>
                <w:b/>
                <w:sz w:val="24"/>
                <w:szCs w:val="24"/>
                <w:lang w:val="mk-MK"/>
              </w:rPr>
            </w:pPr>
            <w:r w:rsidRPr="007A44AD">
              <w:rPr>
                <w:rFonts w:asciiTheme="minorHAnsi" w:hAnsiTheme="minorHAnsi" w:cstheme="minorHAnsi"/>
                <w:sz w:val="24"/>
                <w:szCs w:val="24"/>
              </w:rPr>
              <w:t xml:space="preserve">На изјавата дека се остварува соработка со ЛС преку аплицирање за проекти значајни за подобрување на условите за работа на училиштето, од вкупно </w:t>
            </w:r>
            <w:r w:rsidRPr="007A44AD">
              <w:rPr>
                <w:rFonts w:asciiTheme="minorHAnsi" w:hAnsiTheme="minorHAnsi" w:cstheme="minorHAnsi"/>
                <w:sz w:val="24"/>
                <w:szCs w:val="24"/>
                <w:lang w:val="mk-MK"/>
              </w:rPr>
              <w:t>29</w:t>
            </w:r>
            <w:r w:rsidRPr="007A44AD">
              <w:rPr>
                <w:rFonts w:asciiTheme="minorHAnsi" w:hAnsiTheme="minorHAnsi" w:cstheme="minorHAnsi"/>
                <w:sz w:val="24"/>
                <w:szCs w:val="24"/>
              </w:rPr>
              <w:t xml:space="preserve"> наставници,</w:t>
            </w:r>
            <w:r w:rsidRPr="007A44AD">
              <w:rPr>
                <w:rFonts w:asciiTheme="minorHAnsi" w:hAnsiTheme="minorHAnsi" w:cstheme="minorHAnsi"/>
                <w:sz w:val="24"/>
                <w:szCs w:val="24"/>
                <w:lang w:val="mk-MK"/>
              </w:rPr>
              <w:t>8 наставника или 27,58% потполно се согласуваат, 13 наставника или 44,82% се согласуваат,7 наставника или 24,13% делумно се согласуваат, 1 наставник или 3,44% не дал мислење.</w:t>
            </w:r>
          </w:p>
          <w:p w:rsidR="00181438" w:rsidRPr="007A44AD" w:rsidRDefault="00181438" w:rsidP="00377CE0">
            <w:pPr>
              <w:pStyle w:val="ListParagraph"/>
              <w:spacing w:line="276" w:lineRule="auto"/>
              <w:ind w:left="387" w:right="240" w:hanging="142"/>
              <w:jc w:val="both"/>
              <w:rPr>
                <w:rFonts w:asciiTheme="minorHAnsi" w:hAnsiTheme="minorHAnsi" w:cstheme="minorHAnsi"/>
                <w:b/>
                <w:sz w:val="24"/>
                <w:szCs w:val="24"/>
                <w:lang w:val="mk-MK"/>
              </w:rPr>
            </w:pPr>
            <w:r w:rsidRPr="007A44AD">
              <w:rPr>
                <w:rFonts w:asciiTheme="minorHAnsi" w:hAnsiTheme="minorHAnsi" w:cstheme="minorHAnsi"/>
                <w:sz w:val="24"/>
                <w:szCs w:val="24"/>
                <w:lang w:val="mk-MK"/>
              </w:rPr>
              <w:t>Очекувањата на наставниците дека состојбата ќе се промени е 1  наставник или 3,44% делумно се согласува,5 наставника или 17,24% се согласуваат и 23 наставника или 79,31% потполно се согласуваат.</w:t>
            </w:r>
          </w:p>
          <w:p w:rsidR="00181438" w:rsidRPr="007A44AD" w:rsidRDefault="00181438" w:rsidP="00377CE0">
            <w:pPr>
              <w:spacing w:line="276" w:lineRule="auto"/>
              <w:ind w:left="387" w:right="240" w:hanging="142"/>
              <w:jc w:val="both"/>
              <w:rPr>
                <w:rFonts w:asciiTheme="minorHAnsi" w:hAnsiTheme="minorHAnsi" w:cstheme="minorHAnsi"/>
                <w:b/>
                <w:sz w:val="24"/>
                <w:szCs w:val="24"/>
                <w:lang w:val="mk-MK"/>
              </w:rPr>
            </w:pPr>
            <w:r w:rsidRPr="007A44AD">
              <w:rPr>
                <w:rFonts w:asciiTheme="minorHAnsi" w:hAnsiTheme="minorHAnsi" w:cstheme="minorHAnsi"/>
                <w:sz w:val="24"/>
                <w:szCs w:val="24"/>
                <w:lang w:val="mk-MK"/>
              </w:rPr>
              <w:t xml:space="preserve">   </w:t>
            </w:r>
            <w:r w:rsidRPr="007A44AD">
              <w:rPr>
                <w:rFonts w:asciiTheme="minorHAnsi" w:hAnsiTheme="minorHAnsi" w:cstheme="minorHAnsi"/>
                <w:b/>
                <w:sz w:val="24"/>
                <w:szCs w:val="24"/>
              </w:rPr>
              <w:t>Постои соработка со јавните установи во области од нивен домен</w:t>
            </w:r>
          </w:p>
          <w:p w:rsidR="00181438" w:rsidRPr="007A44AD" w:rsidRDefault="00181438" w:rsidP="003018A2">
            <w:pPr>
              <w:pStyle w:val="ListParagraph"/>
              <w:numPr>
                <w:ilvl w:val="0"/>
                <w:numId w:val="83"/>
              </w:numPr>
              <w:spacing w:line="276" w:lineRule="auto"/>
              <w:ind w:left="387" w:right="240" w:hanging="142"/>
              <w:contextualSpacing/>
              <w:jc w:val="both"/>
              <w:rPr>
                <w:rFonts w:asciiTheme="minorHAnsi" w:hAnsiTheme="minorHAnsi" w:cstheme="minorHAnsi"/>
                <w:b/>
                <w:sz w:val="24"/>
                <w:szCs w:val="24"/>
                <w:lang w:val="mk-MK"/>
              </w:rPr>
            </w:pPr>
            <w:r w:rsidRPr="007A44AD">
              <w:rPr>
                <w:rFonts w:asciiTheme="minorHAnsi" w:hAnsiTheme="minorHAnsi" w:cstheme="minorHAnsi"/>
                <w:sz w:val="24"/>
                <w:szCs w:val="24"/>
              </w:rPr>
              <w:t xml:space="preserve">На изјавата дека постои соработка со јавните установи во области од нивен домен, од вкупно </w:t>
            </w:r>
            <w:r w:rsidRPr="007A44AD">
              <w:rPr>
                <w:rFonts w:asciiTheme="minorHAnsi" w:hAnsiTheme="minorHAnsi" w:cstheme="minorHAnsi"/>
                <w:sz w:val="24"/>
                <w:szCs w:val="24"/>
                <w:lang w:val="mk-MK"/>
              </w:rPr>
              <w:t>29</w:t>
            </w:r>
            <w:r w:rsidRPr="007A44AD">
              <w:rPr>
                <w:rFonts w:asciiTheme="minorHAnsi" w:hAnsiTheme="minorHAnsi" w:cstheme="minorHAnsi"/>
                <w:sz w:val="24"/>
                <w:szCs w:val="24"/>
              </w:rPr>
              <w:t xml:space="preserve"> наставници</w:t>
            </w:r>
            <w:r w:rsidRPr="007A44AD">
              <w:rPr>
                <w:rFonts w:asciiTheme="minorHAnsi" w:hAnsiTheme="minorHAnsi" w:cstheme="minorHAnsi"/>
                <w:sz w:val="24"/>
                <w:szCs w:val="24"/>
                <w:lang w:val="mk-MK"/>
              </w:rPr>
              <w:t xml:space="preserve">  12 наставника или 41,37% потполно се согласуваат, 12 наставника или 41,37% се согласуваат,3 наставника или 10,34% делумно се согласуваат,1 наставник или 3,44% не дал мислење.</w:t>
            </w:r>
          </w:p>
          <w:p w:rsidR="00181438" w:rsidRPr="007A44AD" w:rsidRDefault="00181438" w:rsidP="00377CE0">
            <w:pPr>
              <w:pStyle w:val="ListParagraph"/>
              <w:spacing w:line="276" w:lineRule="auto"/>
              <w:ind w:left="387" w:right="240" w:hanging="142"/>
              <w:jc w:val="both"/>
              <w:rPr>
                <w:rFonts w:asciiTheme="minorHAnsi" w:hAnsiTheme="minorHAnsi" w:cstheme="minorHAnsi"/>
                <w:b/>
                <w:sz w:val="24"/>
                <w:szCs w:val="24"/>
                <w:lang w:val="mk-MK"/>
              </w:rPr>
            </w:pPr>
            <w:r w:rsidRPr="007A44AD">
              <w:rPr>
                <w:rFonts w:asciiTheme="minorHAnsi" w:hAnsiTheme="minorHAnsi" w:cstheme="minorHAnsi"/>
                <w:sz w:val="24"/>
                <w:szCs w:val="24"/>
                <w:lang w:val="mk-MK"/>
              </w:rPr>
              <w:t>Очекувањата на наставниците дека состојбата ќе се промени е 1  наставник или 3,44% делумно се согласува,5 наставника или 17,24% се согласуваат и 23 наставника или 79,31% потполно се согласуваат</w:t>
            </w:r>
          </w:p>
          <w:p w:rsidR="00181438" w:rsidRPr="007A44AD" w:rsidRDefault="00181438" w:rsidP="00377CE0">
            <w:pPr>
              <w:spacing w:line="276" w:lineRule="auto"/>
              <w:ind w:left="387" w:right="240" w:hanging="142"/>
              <w:jc w:val="both"/>
              <w:rPr>
                <w:rFonts w:asciiTheme="minorHAnsi" w:hAnsiTheme="minorHAnsi" w:cstheme="minorHAnsi"/>
                <w:b/>
                <w:sz w:val="24"/>
                <w:szCs w:val="24"/>
                <w:lang w:val="mk-MK"/>
              </w:rPr>
            </w:pPr>
          </w:p>
          <w:p w:rsidR="00181438" w:rsidRPr="007A44AD" w:rsidRDefault="00181438" w:rsidP="00377CE0">
            <w:pPr>
              <w:spacing w:line="276" w:lineRule="auto"/>
              <w:ind w:left="387" w:right="240" w:hanging="142"/>
              <w:jc w:val="center"/>
              <w:rPr>
                <w:rFonts w:asciiTheme="minorHAnsi" w:hAnsiTheme="minorHAnsi" w:cstheme="minorHAnsi"/>
                <w:sz w:val="24"/>
                <w:szCs w:val="24"/>
                <w:lang w:val="mk-MK"/>
              </w:rPr>
            </w:pPr>
            <w:r w:rsidRPr="007A44AD">
              <w:rPr>
                <w:rFonts w:asciiTheme="minorHAnsi" w:hAnsiTheme="minorHAnsi" w:cstheme="minorHAnsi"/>
                <w:b/>
                <w:sz w:val="24"/>
                <w:szCs w:val="24"/>
              </w:rPr>
              <w:t>Комуникација со други образовни институции во Р</w:t>
            </w:r>
            <w:r w:rsidRPr="007A44AD">
              <w:rPr>
                <w:rFonts w:asciiTheme="minorHAnsi" w:hAnsiTheme="minorHAnsi" w:cstheme="minorHAnsi"/>
                <w:b/>
                <w:sz w:val="24"/>
                <w:szCs w:val="24"/>
                <w:lang w:val="mk-MK"/>
              </w:rPr>
              <w:t>.С.</w:t>
            </w:r>
            <w:r w:rsidRPr="007A44AD">
              <w:rPr>
                <w:rFonts w:asciiTheme="minorHAnsi" w:hAnsiTheme="minorHAnsi" w:cstheme="minorHAnsi"/>
                <w:b/>
                <w:sz w:val="24"/>
                <w:szCs w:val="24"/>
              </w:rPr>
              <w:t>М и странство</w:t>
            </w:r>
          </w:p>
          <w:p w:rsidR="00181438" w:rsidRPr="007A44AD" w:rsidRDefault="00181438" w:rsidP="00377CE0">
            <w:pPr>
              <w:spacing w:line="276" w:lineRule="auto"/>
              <w:ind w:left="387" w:right="240" w:hanging="142"/>
              <w:jc w:val="center"/>
              <w:rPr>
                <w:rFonts w:asciiTheme="minorHAnsi" w:hAnsiTheme="minorHAnsi" w:cstheme="minorHAnsi"/>
                <w:sz w:val="24"/>
                <w:szCs w:val="24"/>
                <w:lang w:val="mk-MK"/>
              </w:rPr>
            </w:pPr>
          </w:p>
          <w:p w:rsidR="00181438" w:rsidRPr="007A44AD" w:rsidRDefault="00181438" w:rsidP="00377CE0">
            <w:pPr>
              <w:spacing w:line="276" w:lineRule="auto"/>
              <w:ind w:left="387" w:right="240" w:hanging="142"/>
              <w:jc w:val="both"/>
              <w:rPr>
                <w:rFonts w:asciiTheme="minorHAnsi" w:hAnsiTheme="minorHAnsi" w:cstheme="minorHAnsi"/>
                <w:b/>
                <w:sz w:val="24"/>
                <w:szCs w:val="24"/>
                <w:lang w:val="mk-MK"/>
              </w:rPr>
            </w:pPr>
            <w:r w:rsidRPr="007A44AD">
              <w:rPr>
                <w:rFonts w:asciiTheme="minorHAnsi" w:hAnsiTheme="minorHAnsi" w:cstheme="minorHAnsi"/>
                <w:b/>
                <w:sz w:val="24"/>
                <w:szCs w:val="24"/>
              </w:rPr>
              <w:t>Училиштето остварува соработка со други образовни институции во Р</w:t>
            </w:r>
            <w:r w:rsidRPr="007A44AD">
              <w:rPr>
                <w:rFonts w:asciiTheme="minorHAnsi" w:hAnsiTheme="minorHAnsi" w:cstheme="minorHAnsi"/>
                <w:b/>
                <w:sz w:val="24"/>
                <w:szCs w:val="24"/>
                <w:lang w:val="mk-MK"/>
              </w:rPr>
              <w:t>.С.</w:t>
            </w:r>
            <w:r w:rsidRPr="007A44AD">
              <w:rPr>
                <w:rFonts w:asciiTheme="minorHAnsi" w:hAnsiTheme="minorHAnsi" w:cstheme="minorHAnsi"/>
                <w:b/>
                <w:sz w:val="24"/>
                <w:szCs w:val="24"/>
              </w:rPr>
              <w:t>М и надвор од неа</w:t>
            </w:r>
            <w:r w:rsidRPr="007A44AD">
              <w:rPr>
                <w:rFonts w:asciiTheme="minorHAnsi" w:hAnsiTheme="minorHAnsi" w:cstheme="minorHAnsi"/>
                <w:b/>
                <w:sz w:val="24"/>
                <w:szCs w:val="24"/>
                <w:lang w:val="mk-MK"/>
              </w:rPr>
              <w:t>.</w:t>
            </w:r>
          </w:p>
          <w:p w:rsidR="00181438" w:rsidRPr="007A44AD" w:rsidRDefault="00181438" w:rsidP="003018A2">
            <w:pPr>
              <w:pStyle w:val="ListParagraph"/>
              <w:numPr>
                <w:ilvl w:val="0"/>
                <w:numId w:val="83"/>
              </w:numPr>
              <w:spacing w:line="276" w:lineRule="auto"/>
              <w:ind w:left="387" w:right="240" w:hanging="142"/>
              <w:contextualSpacing/>
              <w:jc w:val="both"/>
              <w:rPr>
                <w:rFonts w:asciiTheme="minorHAnsi" w:hAnsiTheme="minorHAnsi" w:cstheme="minorHAnsi"/>
                <w:b/>
                <w:sz w:val="24"/>
                <w:szCs w:val="24"/>
                <w:lang w:val="mk-MK"/>
              </w:rPr>
            </w:pPr>
            <w:r w:rsidRPr="007A44AD">
              <w:rPr>
                <w:rFonts w:asciiTheme="minorHAnsi" w:hAnsiTheme="minorHAnsi" w:cstheme="minorHAnsi"/>
                <w:sz w:val="24"/>
                <w:szCs w:val="24"/>
                <w:lang w:val="mk-MK"/>
              </w:rPr>
              <w:t>Со</w:t>
            </w:r>
            <w:r w:rsidRPr="007A44AD">
              <w:rPr>
                <w:rFonts w:asciiTheme="minorHAnsi" w:hAnsiTheme="minorHAnsi" w:cstheme="minorHAnsi"/>
                <w:sz w:val="24"/>
                <w:szCs w:val="24"/>
              </w:rPr>
              <w:t xml:space="preserve"> изјавата дека училиштето остварува соработка со други образовни институции во  Р</w:t>
            </w:r>
            <w:r w:rsidRPr="007A44AD">
              <w:rPr>
                <w:rFonts w:asciiTheme="minorHAnsi" w:hAnsiTheme="minorHAnsi" w:cstheme="minorHAnsi"/>
                <w:sz w:val="24"/>
                <w:szCs w:val="24"/>
                <w:lang w:val="mk-MK"/>
              </w:rPr>
              <w:t>.С.</w:t>
            </w:r>
            <w:r w:rsidRPr="007A44AD">
              <w:rPr>
                <w:rFonts w:asciiTheme="minorHAnsi" w:hAnsiTheme="minorHAnsi" w:cstheme="minorHAnsi"/>
                <w:sz w:val="24"/>
                <w:szCs w:val="24"/>
              </w:rPr>
              <w:t xml:space="preserve">М и надвор од неа, од вкупно </w:t>
            </w:r>
            <w:r w:rsidRPr="007A44AD">
              <w:rPr>
                <w:rFonts w:asciiTheme="minorHAnsi" w:hAnsiTheme="minorHAnsi" w:cstheme="minorHAnsi"/>
                <w:sz w:val="24"/>
                <w:szCs w:val="24"/>
                <w:lang w:val="mk-MK"/>
              </w:rPr>
              <w:t xml:space="preserve">29 </w:t>
            </w:r>
            <w:r w:rsidRPr="007A44AD">
              <w:rPr>
                <w:rFonts w:asciiTheme="minorHAnsi" w:hAnsiTheme="minorHAnsi" w:cstheme="minorHAnsi"/>
                <w:sz w:val="24"/>
                <w:szCs w:val="24"/>
              </w:rPr>
              <w:t xml:space="preserve"> наставници</w:t>
            </w:r>
            <w:r w:rsidRPr="007A44AD">
              <w:rPr>
                <w:rFonts w:asciiTheme="minorHAnsi" w:hAnsiTheme="minorHAnsi" w:cstheme="minorHAnsi"/>
                <w:sz w:val="24"/>
                <w:szCs w:val="24"/>
                <w:lang w:val="mk-MK"/>
              </w:rPr>
              <w:t xml:space="preserve"> 9 наставника или 31,03% потполно се согласуваат, 9 наставника или 31,03% се согласуваат, 10 наставника или 30,44 делумно се согласуваат,1 наставник или 3,44 не дал свое мислење.</w:t>
            </w:r>
          </w:p>
          <w:p w:rsidR="00181438" w:rsidRPr="007A44AD" w:rsidRDefault="00181438" w:rsidP="00377CE0">
            <w:pPr>
              <w:spacing w:line="276" w:lineRule="auto"/>
              <w:ind w:left="387" w:right="240" w:hanging="142"/>
              <w:jc w:val="both"/>
              <w:rPr>
                <w:rFonts w:asciiTheme="minorHAnsi" w:hAnsiTheme="minorHAnsi" w:cstheme="minorHAnsi"/>
                <w:b/>
                <w:sz w:val="24"/>
                <w:szCs w:val="24"/>
                <w:lang w:val="mk-MK"/>
              </w:rPr>
            </w:pPr>
          </w:p>
          <w:p w:rsidR="00181438" w:rsidRPr="007A44AD" w:rsidRDefault="00181438" w:rsidP="00377CE0">
            <w:pPr>
              <w:pStyle w:val="ListParagraph"/>
              <w:spacing w:line="276" w:lineRule="auto"/>
              <w:ind w:left="387" w:right="240" w:hanging="142"/>
              <w:jc w:val="both"/>
              <w:rPr>
                <w:rFonts w:asciiTheme="minorHAnsi" w:hAnsiTheme="minorHAnsi" w:cstheme="minorHAnsi"/>
                <w:b/>
                <w:sz w:val="24"/>
                <w:szCs w:val="24"/>
                <w:lang w:val="mk-MK"/>
              </w:rPr>
            </w:pPr>
            <w:r w:rsidRPr="007A44AD">
              <w:rPr>
                <w:rFonts w:asciiTheme="minorHAnsi" w:hAnsiTheme="minorHAnsi" w:cstheme="minorHAnsi"/>
                <w:sz w:val="24"/>
                <w:szCs w:val="24"/>
                <w:lang w:val="mk-MK"/>
              </w:rPr>
              <w:t>Очекувањата на наставниците дека состојбата ќе се промени е 6 наставника или 20,68 се согласуваат,23 наставника или 79,31% потполно се согласуваат.</w:t>
            </w:r>
          </w:p>
          <w:p w:rsidR="00181438" w:rsidRPr="007A44AD" w:rsidRDefault="00181438" w:rsidP="00377CE0">
            <w:pPr>
              <w:pStyle w:val="ListParagraph"/>
              <w:spacing w:line="276" w:lineRule="auto"/>
              <w:ind w:left="387" w:right="240" w:hanging="142"/>
              <w:rPr>
                <w:rFonts w:asciiTheme="minorHAnsi" w:hAnsiTheme="minorHAnsi" w:cstheme="minorHAnsi"/>
                <w:b/>
                <w:sz w:val="24"/>
                <w:szCs w:val="24"/>
                <w:lang w:val="mk-MK"/>
              </w:rPr>
            </w:pPr>
          </w:p>
          <w:p w:rsidR="00181438" w:rsidRPr="007A44AD" w:rsidRDefault="00181438" w:rsidP="00377CE0">
            <w:pPr>
              <w:pStyle w:val="ListParagraph"/>
              <w:spacing w:line="276" w:lineRule="auto"/>
              <w:ind w:left="387" w:right="240" w:hanging="142"/>
              <w:jc w:val="both"/>
              <w:rPr>
                <w:rFonts w:asciiTheme="minorHAnsi" w:hAnsiTheme="minorHAnsi" w:cstheme="minorHAnsi"/>
                <w:b/>
                <w:sz w:val="24"/>
                <w:szCs w:val="24"/>
                <w:lang w:val="mk-MK"/>
              </w:rPr>
            </w:pPr>
            <w:r w:rsidRPr="007A44AD">
              <w:rPr>
                <w:rFonts w:asciiTheme="minorHAnsi" w:hAnsiTheme="minorHAnsi" w:cstheme="minorHAnsi"/>
                <w:b/>
                <w:sz w:val="24"/>
                <w:szCs w:val="24"/>
              </w:rPr>
              <w:t>Училиштето има потпишано меморандум за соработка и збратимување со други училишта од Р</w:t>
            </w:r>
            <w:r w:rsidRPr="007A44AD">
              <w:rPr>
                <w:rFonts w:asciiTheme="minorHAnsi" w:hAnsiTheme="minorHAnsi" w:cstheme="minorHAnsi"/>
                <w:b/>
                <w:sz w:val="24"/>
                <w:szCs w:val="24"/>
                <w:lang w:val="mk-MK"/>
              </w:rPr>
              <w:t>.С.</w:t>
            </w:r>
            <w:r w:rsidRPr="007A44AD">
              <w:rPr>
                <w:rFonts w:asciiTheme="minorHAnsi" w:hAnsiTheme="minorHAnsi" w:cstheme="minorHAnsi"/>
                <w:b/>
                <w:sz w:val="24"/>
                <w:szCs w:val="24"/>
              </w:rPr>
              <w:t>М и надвор од неа</w:t>
            </w:r>
          </w:p>
          <w:p w:rsidR="00181438" w:rsidRPr="007A44AD" w:rsidRDefault="00181438" w:rsidP="003018A2">
            <w:pPr>
              <w:pStyle w:val="ListParagraph"/>
              <w:numPr>
                <w:ilvl w:val="0"/>
                <w:numId w:val="83"/>
              </w:numPr>
              <w:spacing w:line="276" w:lineRule="auto"/>
              <w:ind w:left="387" w:right="240" w:hanging="142"/>
              <w:contextualSpacing/>
              <w:jc w:val="both"/>
              <w:rPr>
                <w:rFonts w:asciiTheme="minorHAnsi" w:hAnsiTheme="minorHAnsi" w:cstheme="minorHAnsi"/>
                <w:b/>
                <w:sz w:val="24"/>
                <w:szCs w:val="24"/>
                <w:lang w:val="mk-MK"/>
              </w:rPr>
            </w:pPr>
            <w:r w:rsidRPr="007A44AD">
              <w:rPr>
                <w:rFonts w:asciiTheme="minorHAnsi" w:hAnsiTheme="minorHAnsi" w:cstheme="minorHAnsi"/>
                <w:sz w:val="24"/>
                <w:szCs w:val="24"/>
                <w:lang w:val="mk-MK"/>
              </w:rPr>
              <w:t>Со</w:t>
            </w:r>
            <w:r w:rsidRPr="007A44AD">
              <w:rPr>
                <w:rFonts w:asciiTheme="minorHAnsi" w:hAnsiTheme="minorHAnsi" w:cstheme="minorHAnsi"/>
                <w:sz w:val="24"/>
                <w:szCs w:val="24"/>
              </w:rPr>
              <w:t xml:space="preserve"> изјавата дека училиштето има потпишано меморандум за соработка и збратимување со други училишта од Р</w:t>
            </w:r>
            <w:r w:rsidRPr="007A44AD">
              <w:rPr>
                <w:rFonts w:asciiTheme="minorHAnsi" w:hAnsiTheme="minorHAnsi" w:cstheme="minorHAnsi"/>
                <w:sz w:val="24"/>
                <w:szCs w:val="24"/>
                <w:lang w:val="mk-MK"/>
              </w:rPr>
              <w:t xml:space="preserve">.С. </w:t>
            </w:r>
            <w:r w:rsidRPr="007A44AD">
              <w:rPr>
                <w:rFonts w:asciiTheme="minorHAnsi" w:hAnsiTheme="minorHAnsi" w:cstheme="minorHAnsi"/>
                <w:sz w:val="24"/>
                <w:szCs w:val="24"/>
              </w:rPr>
              <w:t xml:space="preserve">М и надвор од неа, од вкупно </w:t>
            </w:r>
            <w:r w:rsidRPr="007A44AD">
              <w:rPr>
                <w:rFonts w:asciiTheme="minorHAnsi" w:hAnsiTheme="minorHAnsi" w:cstheme="minorHAnsi"/>
                <w:sz w:val="24"/>
                <w:szCs w:val="24"/>
                <w:lang w:val="mk-MK"/>
              </w:rPr>
              <w:t>29</w:t>
            </w:r>
            <w:r w:rsidRPr="007A44AD">
              <w:rPr>
                <w:rFonts w:asciiTheme="minorHAnsi" w:hAnsiTheme="minorHAnsi" w:cstheme="minorHAnsi"/>
                <w:sz w:val="24"/>
                <w:szCs w:val="24"/>
              </w:rPr>
              <w:t xml:space="preserve"> наставници</w:t>
            </w:r>
            <w:r w:rsidRPr="007A44AD">
              <w:rPr>
                <w:rFonts w:asciiTheme="minorHAnsi" w:hAnsiTheme="minorHAnsi" w:cstheme="minorHAnsi"/>
                <w:sz w:val="24"/>
                <w:szCs w:val="24"/>
                <w:lang w:val="mk-MK"/>
              </w:rPr>
              <w:t xml:space="preserve"> 8 наставници или 27,58% потполно се согласуваат, 14 наставници или 48,27% се согласуваат,3 наставника или 10,34% делумно се согласуваат,3 наставника или 10,34% имаат негативно мислење и 1 наставник или 3,44% не дал мислење.</w:t>
            </w:r>
          </w:p>
          <w:p w:rsidR="00181438" w:rsidRPr="007A44AD" w:rsidRDefault="00181438" w:rsidP="003018A2">
            <w:pPr>
              <w:pStyle w:val="ListParagraph"/>
              <w:numPr>
                <w:ilvl w:val="0"/>
                <w:numId w:val="83"/>
              </w:numPr>
              <w:spacing w:line="276" w:lineRule="auto"/>
              <w:ind w:left="387" w:right="240" w:hanging="142"/>
              <w:contextualSpacing/>
              <w:jc w:val="both"/>
              <w:rPr>
                <w:rFonts w:asciiTheme="minorHAnsi" w:hAnsiTheme="minorHAnsi" w:cstheme="minorHAnsi"/>
                <w:b/>
                <w:sz w:val="24"/>
                <w:szCs w:val="24"/>
                <w:lang w:val="mk-MK"/>
              </w:rPr>
            </w:pPr>
            <w:r w:rsidRPr="007A44AD">
              <w:rPr>
                <w:rFonts w:asciiTheme="minorHAnsi" w:hAnsiTheme="minorHAnsi" w:cstheme="minorHAnsi"/>
                <w:sz w:val="24"/>
                <w:szCs w:val="24"/>
                <w:lang w:val="mk-MK"/>
              </w:rPr>
              <w:t>Очекувањата на наставниците дека состојбата ќе се промени е 5 наставника или 17,24% се согласуваат,24 наставника или 82,75% потполно се согласуваат.</w:t>
            </w:r>
          </w:p>
          <w:p w:rsidR="00181438" w:rsidRPr="007A44AD" w:rsidRDefault="00181438" w:rsidP="00377CE0">
            <w:pPr>
              <w:pStyle w:val="ListParagraph"/>
              <w:spacing w:line="276" w:lineRule="auto"/>
              <w:ind w:left="387" w:right="240" w:hanging="142"/>
              <w:jc w:val="center"/>
              <w:rPr>
                <w:rFonts w:asciiTheme="minorHAnsi" w:hAnsiTheme="minorHAnsi" w:cstheme="minorHAnsi"/>
                <w:b/>
                <w:sz w:val="24"/>
                <w:szCs w:val="24"/>
                <w:lang w:val="mk-MK"/>
              </w:rPr>
            </w:pPr>
          </w:p>
          <w:p w:rsidR="00181438" w:rsidRPr="007A44AD" w:rsidRDefault="00181438" w:rsidP="00377CE0">
            <w:pPr>
              <w:spacing w:line="276" w:lineRule="auto"/>
              <w:ind w:left="387" w:right="240" w:hanging="142"/>
              <w:jc w:val="center"/>
              <w:rPr>
                <w:rFonts w:asciiTheme="minorHAnsi" w:hAnsiTheme="minorHAnsi" w:cstheme="minorHAnsi"/>
                <w:sz w:val="24"/>
                <w:szCs w:val="24"/>
                <w:lang w:val="mk-MK"/>
              </w:rPr>
            </w:pPr>
            <w:r w:rsidRPr="007A44AD">
              <w:rPr>
                <w:rFonts w:asciiTheme="minorHAnsi" w:hAnsiTheme="minorHAnsi" w:cstheme="minorHAnsi"/>
                <w:b/>
                <w:sz w:val="24"/>
                <w:szCs w:val="24"/>
              </w:rPr>
              <w:t>Комуникација со: граѓански здруженија и донатори</w:t>
            </w:r>
          </w:p>
          <w:p w:rsidR="00181438" w:rsidRPr="007A44AD" w:rsidRDefault="00181438" w:rsidP="00377CE0">
            <w:pPr>
              <w:pStyle w:val="ListParagraph"/>
              <w:spacing w:line="276" w:lineRule="auto"/>
              <w:ind w:left="387" w:right="240" w:hanging="142"/>
              <w:jc w:val="both"/>
              <w:rPr>
                <w:rFonts w:asciiTheme="minorHAnsi" w:hAnsiTheme="minorHAnsi" w:cstheme="minorHAnsi"/>
                <w:sz w:val="24"/>
                <w:szCs w:val="24"/>
                <w:lang w:val="mk-MK"/>
              </w:rPr>
            </w:pPr>
          </w:p>
          <w:p w:rsidR="00181438" w:rsidRPr="007A44AD" w:rsidRDefault="00181438" w:rsidP="00377CE0">
            <w:pPr>
              <w:spacing w:line="276" w:lineRule="auto"/>
              <w:ind w:left="387" w:right="240" w:hanging="142"/>
              <w:jc w:val="both"/>
              <w:rPr>
                <w:rFonts w:asciiTheme="minorHAnsi" w:hAnsiTheme="minorHAnsi" w:cstheme="minorHAnsi"/>
                <w:b/>
                <w:sz w:val="24"/>
                <w:szCs w:val="24"/>
                <w:lang w:val="mk-MK"/>
              </w:rPr>
            </w:pPr>
            <w:r w:rsidRPr="007A44AD">
              <w:rPr>
                <w:rFonts w:asciiTheme="minorHAnsi" w:hAnsiTheme="minorHAnsi" w:cstheme="minorHAnsi"/>
                <w:sz w:val="24"/>
                <w:szCs w:val="24"/>
                <w:lang w:val="mk-MK"/>
              </w:rPr>
              <w:t xml:space="preserve">                 </w:t>
            </w:r>
            <w:r w:rsidRPr="007A44AD">
              <w:rPr>
                <w:rFonts w:asciiTheme="minorHAnsi" w:hAnsiTheme="minorHAnsi" w:cstheme="minorHAnsi"/>
                <w:b/>
                <w:sz w:val="24"/>
                <w:szCs w:val="24"/>
              </w:rPr>
              <w:t>Училиштето при реализација на одредени проекти, акции и сл. остварува соработка со граѓански здруженија и донатори</w:t>
            </w:r>
            <w:r w:rsidRPr="007A44AD">
              <w:rPr>
                <w:rFonts w:asciiTheme="minorHAnsi" w:hAnsiTheme="minorHAnsi" w:cstheme="minorHAnsi"/>
                <w:b/>
                <w:sz w:val="24"/>
                <w:szCs w:val="24"/>
                <w:lang w:val="mk-MK"/>
              </w:rPr>
              <w:t>.</w:t>
            </w:r>
          </w:p>
          <w:p w:rsidR="00181438" w:rsidRDefault="00181438" w:rsidP="003018A2">
            <w:pPr>
              <w:pStyle w:val="ListParagraph"/>
              <w:numPr>
                <w:ilvl w:val="0"/>
                <w:numId w:val="83"/>
              </w:numPr>
              <w:spacing w:line="276" w:lineRule="auto"/>
              <w:ind w:left="387" w:right="240" w:hanging="142"/>
              <w:contextualSpacing/>
              <w:jc w:val="both"/>
              <w:rPr>
                <w:rFonts w:asciiTheme="minorHAnsi" w:hAnsiTheme="minorHAnsi" w:cstheme="minorHAnsi"/>
                <w:sz w:val="24"/>
                <w:szCs w:val="24"/>
                <w:lang w:val="mk-MK"/>
              </w:rPr>
            </w:pPr>
            <w:r w:rsidRPr="007A44AD">
              <w:rPr>
                <w:rFonts w:asciiTheme="minorHAnsi" w:hAnsiTheme="minorHAnsi" w:cstheme="minorHAnsi"/>
                <w:sz w:val="24"/>
                <w:szCs w:val="24"/>
              </w:rPr>
              <w:t xml:space="preserve">На изјавата дека училиштето при реализација на одредени проекти, акции и сл. остварува соработка со граѓански здруженија и донатори, од вкупно </w:t>
            </w:r>
            <w:r w:rsidRPr="007A44AD">
              <w:rPr>
                <w:rFonts w:asciiTheme="minorHAnsi" w:hAnsiTheme="minorHAnsi" w:cstheme="minorHAnsi"/>
                <w:sz w:val="24"/>
                <w:szCs w:val="24"/>
                <w:lang w:val="mk-MK"/>
              </w:rPr>
              <w:t>29</w:t>
            </w:r>
            <w:r w:rsidRPr="007A44AD">
              <w:rPr>
                <w:rFonts w:asciiTheme="minorHAnsi" w:hAnsiTheme="minorHAnsi" w:cstheme="minorHAnsi"/>
                <w:sz w:val="24"/>
                <w:szCs w:val="24"/>
              </w:rPr>
              <w:t xml:space="preserve"> наставници,</w:t>
            </w:r>
            <w:r w:rsidRPr="007A44AD">
              <w:rPr>
                <w:rFonts w:asciiTheme="minorHAnsi" w:hAnsiTheme="minorHAnsi" w:cstheme="minorHAnsi"/>
                <w:sz w:val="24"/>
                <w:szCs w:val="24"/>
                <w:lang w:val="mk-MK"/>
              </w:rPr>
              <w:t>8 наставници или 27,58% потполно се согласуваат,18 наставници или 62,06% се согласуваат, 2 наставника или 6,89%  делумно се согласуваат,1 наставник или 3,44% не дал свое мислење.</w:t>
            </w:r>
          </w:p>
          <w:p w:rsidR="00C4541F" w:rsidRPr="007A44AD" w:rsidRDefault="00C4541F" w:rsidP="00377CE0">
            <w:pPr>
              <w:pStyle w:val="ListParagraph"/>
              <w:spacing w:line="276" w:lineRule="auto"/>
              <w:ind w:left="387" w:right="240" w:firstLine="0"/>
              <w:contextualSpacing/>
              <w:jc w:val="both"/>
              <w:rPr>
                <w:rFonts w:asciiTheme="minorHAnsi" w:hAnsiTheme="minorHAnsi" w:cstheme="minorHAnsi"/>
                <w:sz w:val="24"/>
                <w:szCs w:val="24"/>
                <w:lang w:val="mk-MK"/>
              </w:rPr>
            </w:pPr>
          </w:p>
          <w:p w:rsidR="00181438" w:rsidRPr="007A44AD" w:rsidRDefault="00181438" w:rsidP="003018A2">
            <w:pPr>
              <w:pStyle w:val="ListParagraph"/>
              <w:numPr>
                <w:ilvl w:val="0"/>
                <w:numId w:val="83"/>
              </w:numPr>
              <w:spacing w:line="276" w:lineRule="auto"/>
              <w:ind w:left="387" w:right="240" w:hanging="142"/>
              <w:contextualSpacing/>
              <w:jc w:val="both"/>
              <w:rPr>
                <w:rFonts w:asciiTheme="minorHAnsi" w:hAnsiTheme="minorHAnsi" w:cstheme="minorHAnsi"/>
                <w:sz w:val="24"/>
                <w:szCs w:val="24"/>
                <w:lang w:val="mk-MK"/>
              </w:rPr>
            </w:pPr>
            <w:r w:rsidRPr="007A44AD">
              <w:rPr>
                <w:rFonts w:asciiTheme="minorHAnsi" w:hAnsiTheme="minorHAnsi" w:cstheme="minorHAnsi"/>
                <w:sz w:val="24"/>
                <w:szCs w:val="24"/>
                <w:lang w:val="mk-MK"/>
              </w:rPr>
              <w:t>Очекувањата на наставниците дека состојбата ќе се промени е 6 наставника или 20,68% се согласуваат,23 наставника или 79,31% потполно се согласуваат</w:t>
            </w:r>
          </w:p>
          <w:p w:rsidR="00181438" w:rsidRPr="007A44AD" w:rsidRDefault="00181438" w:rsidP="00377CE0">
            <w:pPr>
              <w:pStyle w:val="ListParagraph"/>
              <w:spacing w:line="276" w:lineRule="auto"/>
              <w:ind w:left="387" w:right="240" w:hanging="142"/>
              <w:jc w:val="both"/>
              <w:rPr>
                <w:rFonts w:asciiTheme="minorHAnsi" w:hAnsiTheme="minorHAnsi" w:cstheme="minorHAnsi"/>
                <w:b/>
                <w:sz w:val="24"/>
                <w:szCs w:val="24"/>
                <w:lang w:val="mk-MK"/>
              </w:rPr>
            </w:pPr>
            <w:r w:rsidRPr="007A44AD">
              <w:rPr>
                <w:rFonts w:asciiTheme="minorHAnsi" w:hAnsiTheme="minorHAnsi" w:cstheme="minorHAnsi"/>
                <w:b/>
                <w:sz w:val="24"/>
                <w:szCs w:val="24"/>
              </w:rPr>
              <w:t>Училиштето има потпишано меморандум за соработка со граѓански здруженија</w:t>
            </w:r>
          </w:p>
          <w:p w:rsidR="00181438" w:rsidRPr="007A44AD" w:rsidRDefault="00181438" w:rsidP="003018A2">
            <w:pPr>
              <w:pStyle w:val="ListParagraph"/>
              <w:numPr>
                <w:ilvl w:val="0"/>
                <w:numId w:val="83"/>
              </w:numPr>
              <w:spacing w:line="276" w:lineRule="auto"/>
              <w:ind w:left="387" w:right="240" w:hanging="142"/>
              <w:contextualSpacing/>
              <w:jc w:val="both"/>
              <w:rPr>
                <w:rFonts w:asciiTheme="minorHAnsi" w:hAnsiTheme="minorHAnsi" w:cstheme="minorHAnsi"/>
                <w:b/>
                <w:sz w:val="24"/>
                <w:szCs w:val="24"/>
                <w:lang w:val="mk-MK"/>
              </w:rPr>
            </w:pPr>
            <w:r w:rsidRPr="007A44AD">
              <w:rPr>
                <w:rFonts w:asciiTheme="minorHAnsi" w:hAnsiTheme="minorHAnsi" w:cstheme="minorHAnsi"/>
                <w:sz w:val="24"/>
                <w:szCs w:val="24"/>
                <w:lang w:val="mk-MK"/>
              </w:rPr>
              <w:t>Со</w:t>
            </w:r>
            <w:r w:rsidRPr="007A44AD">
              <w:rPr>
                <w:rFonts w:asciiTheme="minorHAnsi" w:hAnsiTheme="minorHAnsi" w:cstheme="minorHAnsi"/>
                <w:sz w:val="24"/>
                <w:szCs w:val="24"/>
              </w:rPr>
              <w:t xml:space="preserve"> изјавата дека училиштето има потпишано меморандум за соработка со граѓански здруженија, од вкупно </w:t>
            </w:r>
            <w:r w:rsidRPr="007A44AD">
              <w:rPr>
                <w:rFonts w:asciiTheme="minorHAnsi" w:hAnsiTheme="minorHAnsi" w:cstheme="minorHAnsi"/>
                <w:sz w:val="24"/>
                <w:szCs w:val="24"/>
                <w:lang w:val="mk-MK"/>
              </w:rPr>
              <w:t>29</w:t>
            </w:r>
            <w:r w:rsidRPr="007A44AD">
              <w:rPr>
                <w:rFonts w:asciiTheme="minorHAnsi" w:hAnsiTheme="minorHAnsi" w:cstheme="minorHAnsi"/>
                <w:sz w:val="24"/>
                <w:szCs w:val="24"/>
              </w:rPr>
              <w:t xml:space="preserve"> наставници</w:t>
            </w:r>
            <w:r w:rsidRPr="007A44AD">
              <w:rPr>
                <w:rFonts w:asciiTheme="minorHAnsi" w:hAnsiTheme="minorHAnsi" w:cstheme="minorHAnsi"/>
                <w:sz w:val="24"/>
                <w:szCs w:val="24"/>
                <w:lang w:val="mk-MK"/>
              </w:rPr>
              <w:t xml:space="preserve"> 8 наставници или 27,58% потполно се согласуваат, 16 наставници или 55,72% се согласуваат, 4 наставници или 13,79% делумно се согласуваат,1 наставник или 3,44% не дал свое мислење.</w:t>
            </w:r>
          </w:p>
          <w:p w:rsidR="00181438" w:rsidRPr="007A44AD" w:rsidRDefault="00181438" w:rsidP="003018A2">
            <w:pPr>
              <w:pStyle w:val="ListParagraph"/>
              <w:numPr>
                <w:ilvl w:val="0"/>
                <w:numId w:val="83"/>
              </w:numPr>
              <w:spacing w:line="276" w:lineRule="auto"/>
              <w:ind w:left="387" w:right="240" w:hanging="142"/>
              <w:contextualSpacing/>
              <w:jc w:val="both"/>
              <w:rPr>
                <w:rFonts w:asciiTheme="minorHAnsi" w:hAnsiTheme="minorHAnsi" w:cstheme="minorHAnsi"/>
                <w:sz w:val="24"/>
                <w:szCs w:val="24"/>
                <w:lang w:val="mk-MK"/>
              </w:rPr>
            </w:pPr>
            <w:r w:rsidRPr="007A44AD">
              <w:rPr>
                <w:rFonts w:asciiTheme="minorHAnsi" w:hAnsiTheme="minorHAnsi" w:cstheme="minorHAnsi"/>
                <w:sz w:val="24"/>
                <w:szCs w:val="24"/>
                <w:lang w:val="mk-MK"/>
              </w:rPr>
              <w:t>Очекувањата на наставниците дека состојбата ќе се промени е 7 наставника или 24,13% се согласуваат,22 наставника или 75,86% потполно се согласуваат</w:t>
            </w:r>
          </w:p>
          <w:p w:rsidR="00181438" w:rsidRPr="007A44AD" w:rsidRDefault="00181438" w:rsidP="00377CE0">
            <w:pPr>
              <w:pStyle w:val="ListParagraph"/>
              <w:spacing w:line="276" w:lineRule="auto"/>
              <w:ind w:left="387" w:right="240" w:hanging="142"/>
              <w:jc w:val="both"/>
              <w:rPr>
                <w:rFonts w:asciiTheme="minorHAnsi" w:hAnsiTheme="minorHAnsi" w:cstheme="minorHAnsi"/>
                <w:sz w:val="24"/>
                <w:szCs w:val="24"/>
                <w:lang w:val="mk-MK"/>
              </w:rPr>
            </w:pPr>
          </w:p>
          <w:p w:rsidR="00181438" w:rsidRPr="007A44AD" w:rsidRDefault="00181438" w:rsidP="00377CE0">
            <w:pPr>
              <w:pStyle w:val="ListParagraph"/>
              <w:spacing w:line="276" w:lineRule="auto"/>
              <w:ind w:left="387" w:right="240" w:hanging="142"/>
              <w:jc w:val="center"/>
              <w:rPr>
                <w:rFonts w:asciiTheme="minorHAnsi" w:hAnsiTheme="minorHAnsi" w:cstheme="minorHAnsi"/>
                <w:b/>
                <w:sz w:val="24"/>
                <w:szCs w:val="24"/>
                <w:lang w:val="mk-MK"/>
              </w:rPr>
            </w:pPr>
            <w:r w:rsidRPr="007A44AD">
              <w:rPr>
                <w:rFonts w:asciiTheme="minorHAnsi" w:hAnsiTheme="minorHAnsi" w:cstheme="minorHAnsi"/>
                <w:b/>
                <w:sz w:val="24"/>
                <w:szCs w:val="24"/>
              </w:rPr>
              <w:t>Комуникација со бизнис сектор</w:t>
            </w:r>
          </w:p>
          <w:p w:rsidR="00181438" w:rsidRPr="007A44AD" w:rsidRDefault="00181438" w:rsidP="00377CE0">
            <w:pPr>
              <w:pStyle w:val="ListParagraph"/>
              <w:spacing w:line="276" w:lineRule="auto"/>
              <w:ind w:left="387" w:right="240" w:hanging="142"/>
              <w:jc w:val="center"/>
              <w:rPr>
                <w:rFonts w:asciiTheme="minorHAnsi" w:hAnsiTheme="minorHAnsi" w:cstheme="minorHAnsi"/>
                <w:b/>
                <w:sz w:val="24"/>
                <w:szCs w:val="24"/>
                <w:lang w:val="mk-MK"/>
              </w:rPr>
            </w:pPr>
          </w:p>
          <w:p w:rsidR="00181438" w:rsidRPr="007A44AD" w:rsidRDefault="00181438" w:rsidP="00377CE0">
            <w:pPr>
              <w:pStyle w:val="ListParagraph"/>
              <w:spacing w:line="276" w:lineRule="auto"/>
              <w:ind w:left="387" w:right="240" w:hanging="142"/>
              <w:jc w:val="both"/>
              <w:rPr>
                <w:rFonts w:asciiTheme="minorHAnsi" w:hAnsiTheme="minorHAnsi" w:cstheme="minorHAnsi"/>
                <w:b/>
                <w:sz w:val="24"/>
                <w:szCs w:val="24"/>
                <w:lang w:val="mk-MK"/>
              </w:rPr>
            </w:pPr>
            <w:r w:rsidRPr="007A44AD">
              <w:rPr>
                <w:rFonts w:asciiTheme="minorHAnsi" w:hAnsiTheme="minorHAnsi" w:cstheme="minorHAnsi"/>
                <w:sz w:val="24"/>
                <w:szCs w:val="24"/>
              </w:rPr>
              <w:t xml:space="preserve"> </w:t>
            </w:r>
            <w:r w:rsidRPr="007A44AD">
              <w:rPr>
                <w:rFonts w:asciiTheme="minorHAnsi" w:hAnsiTheme="minorHAnsi" w:cstheme="minorHAnsi"/>
                <w:b/>
                <w:sz w:val="24"/>
                <w:szCs w:val="24"/>
              </w:rPr>
              <w:t xml:space="preserve">Преку организирани предавања, трибини и извршени посети учениците се запознаваат со одредени </w:t>
            </w:r>
            <w:r w:rsidRPr="007A44AD">
              <w:rPr>
                <w:rFonts w:asciiTheme="minorHAnsi" w:hAnsiTheme="minorHAnsi" w:cstheme="minorHAnsi"/>
                <w:b/>
                <w:sz w:val="24"/>
                <w:szCs w:val="24"/>
              </w:rPr>
              <w:lastRenderedPageBreak/>
              <w:t>дејности од бизнис секторот</w:t>
            </w:r>
          </w:p>
          <w:p w:rsidR="00181438" w:rsidRPr="007A44AD" w:rsidRDefault="00181438" w:rsidP="003018A2">
            <w:pPr>
              <w:pStyle w:val="ListParagraph"/>
              <w:numPr>
                <w:ilvl w:val="0"/>
                <w:numId w:val="83"/>
              </w:numPr>
              <w:spacing w:line="276" w:lineRule="auto"/>
              <w:ind w:left="387" w:right="240" w:hanging="142"/>
              <w:contextualSpacing/>
              <w:jc w:val="both"/>
              <w:rPr>
                <w:rFonts w:asciiTheme="minorHAnsi" w:hAnsiTheme="minorHAnsi" w:cstheme="minorHAnsi"/>
                <w:b/>
                <w:sz w:val="24"/>
                <w:szCs w:val="24"/>
                <w:lang w:val="mk-MK"/>
              </w:rPr>
            </w:pPr>
            <w:r w:rsidRPr="007A44AD">
              <w:rPr>
                <w:rFonts w:asciiTheme="minorHAnsi" w:hAnsiTheme="minorHAnsi" w:cstheme="minorHAnsi"/>
                <w:sz w:val="24"/>
                <w:szCs w:val="24"/>
                <w:lang w:val="mk-MK"/>
              </w:rPr>
              <w:t>Со</w:t>
            </w:r>
            <w:r w:rsidRPr="007A44AD">
              <w:rPr>
                <w:rFonts w:asciiTheme="minorHAnsi" w:hAnsiTheme="minorHAnsi" w:cstheme="minorHAnsi"/>
                <w:sz w:val="24"/>
                <w:szCs w:val="24"/>
              </w:rPr>
              <w:t xml:space="preserve"> изјавата дека преку организирани предавања, трибини и извршени посети учениците се запознаваат со одредени дејности од бизнис секторот, од вкупно </w:t>
            </w:r>
            <w:r w:rsidRPr="007A44AD">
              <w:rPr>
                <w:rFonts w:asciiTheme="minorHAnsi" w:hAnsiTheme="minorHAnsi" w:cstheme="minorHAnsi"/>
                <w:sz w:val="24"/>
                <w:szCs w:val="24"/>
                <w:lang w:val="mk-MK"/>
              </w:rPr>
              <w:t xml:space="preserve">29 наставници 7 наставници или 24,13% потполно се согласуваат, 17 наставници или 58,62% се согласуваат, 4 наставници или 13,79% </w:t>
            </w:r>
          </w:p>
          <w:p w:rsidR="00181438" w:rsidRPr="007A44AD" w:rsidRDefault="00181438" w:rsidP="00377CE0">
            <w:pPr>
              <w:pStyle w:val="ListParagraph"/>
              <w:spacing w:line="276" w:lineRule="auto"/>
              <w:ind w:left="387" w:right="240" w:hanging="142"/>
              <w:jc w:val="both"/>
              <w:rPr>
                <w:rFonts w:asciiTheme="minorHAnsi" w:hAnsiTheme="minorHAnsi" w:cstheme="minorHAnsi"/>
                <w:sz w:val="24"/>
                <w:szCs w:val="24"/>
                <w:lang w:val="mk-MK"/>
              </w:rPr>
            </w:pPr>
            <w:r w:rsidRPr="007A44AD">
              <w:rPr>
                <w:rFonts w:asciiTheme="minorHAnsi" w:hAnsiTheme="minorHAnsi" w:cstheme="minorHAnsi"/>
                <w:sz w:val="24"/>
                <w:szCs w:val="24"/>
                <w:lang w:val="mk-MK"/>
              </w:rPr>
              <w:t>делумносе согласуваат,1 наставник или 3,44% не дал свое мислење.</w:t>
            </w:r>
          </w:p>
          <w:p w:rsidR="00181438" w:rsidRPr="007A44AD" w:rsidRDefault="00181438" w:rsidP="003018A2">
            <w:pPr>
              <w:pStyle w:val="ListParagraph"/>
              <w:numPr>
                <w:ilvl w:val="0"/>
                <w:numId w:val="83"/>
              </w:numPr>
              <w:spacing w:line="276" w:lineRule="auto"/>
              <w:ind w:left="387" w:right="240" w:hanging="142"/>
              <w:contextualSpacing/>
              <w:jc w:val="both"/>
              <w:rPr>
                <w:rFonts w:asciiTheme="minorHAnsi" w:hAnsiTheme="minorHAnsi" w:cstheme="minorHAnsi"/>
                <w:sz w:val="24"/>
                <w:szCs w:val="24"/>
                <w:lang w:val="mk-MK"/>
              </w:rPr>
            </w:pPr>
            <w:r w:rsidRPr="007A44AD">
              <w:rPr>
                <w:rFonts w:asciiTheme="minorHAnsi" w:hAnsiTheme="minorHAnsi" w:cstheme="minorHAnsi"/>
                <w:sz w:val="24"/>
                <w:szCs w:val="24"/>
                <w:lang w:val="mk-MK"/>
              </w:rPr>
              <w:t>Очекувањата на наставниците дека состојбата ќе се промени е1 наставник или 3,44% делумно се согласува,5 наставника или 17,24% се согласуваат,23 наставника или 79,31% потполно се согласуваат.</w:t>
            </w:r>
          </w:p>
        </w:tc>
      </w:tr>
    </w:tbl>
    <w:p w:rsidR="009C76ED" w:rsidRPr="007A44AD" w:rsidRDefault="009C76ED" w:rsidP="00377CE0">
      <w:pPr>
        <w:spacing w:line="276" w:lineRule="auto"/>
        <w:rPr>
          <w:rFonts w:asciiTheme="minorHAnsi" w:hAnsiTheme="minorHAnsi" w:cstheme="minorHAnsi"/>
          <w:sz w:val="24"/>
          <w:szCs w:val="24"/>
        </w:rPr>
      </w:pPr>
    </w:p>
    <w:p w:rsidR="009C76ED" w:rsidRPr="00C4541F" w:rsidRDefault="009C76ED" w:rsidP="00377CE0">
      <w:pPr>
        <w:spacing w:line="276" w:lineRule="auto"/>
        <w:rPr>
          <w:rFonts w:asciiTheme="minorHAnsi" w:hAnsiTheme="minorHAnsi" w:cstheme="minorHAnsi"/>
          <w:sz w:val="24"/>
          <w:szCs w:val="24"/>
          <w:lang w:val="mk-MK"/>
        </w:rPr>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33"/>
      </w:tblGrid>
      <w:tr w:rsidR="009C76ED" w:rsidRPr="007A44AD" w:rsidTr="00957A8B">
        <w:trPr>
          <w:trHeight w:val="517"/>
        </w:trPr>
        <w:tc>
          <w:tcPr>
            <w:tcW w:w="14033" w:type="dxa"/>
          </w:tcPr>
          <w:p w:rsidR="009C76ED" w:rsidRPr="007A44AD" w:rsidRDefault="009C76ED" w:rsidP="00377CE0">
            <w:pPr>
              <w:spacing w:line="276" w:lineRule="auto"/>
              <w:ind w:left="107"/>
              <w:rPr>
                <w:rFonts w:asciiTheme="minorHAnsi" w:eastAsia="Arial" w:hAnsiTheme="minorHAnsi" w:cstheme="minorHAnsi"/>
                <w:b/>
                <w:sz w:val="24"/>
                <w:szCs w:val="24"/>
              </w:rPr>
            </w:pPr>
            <w:r w:rsidRPr="007A44AD">
              <w:rPr>
                <w:rFonts w:asciiTheme="minorHAnsi" w:eastAsia="Arial" w:hAnsiTheme="minorHAnsi" w:cstheme="minorHAnsi"/>
                <w:b/>
                <w:sz w:val="24"/>
                <w:szCs w:val="24"/>
              </w:rPr>
              <w:t>Резултати: Клучни јаки и слаби страни</w:t>
            </w:r>
          </w:p>
        </w:tc>
      </w:tr>
      <w:tr w:rsidR="009C76ED" w:rsidRPr="007A44AD" w:rsidTr="00957A8B">
        <w:trPr>
          <w:trHeight w:val="1621"/>
        </w:trPr>
        <w:tc>
          <w:tcPr>
            <w:tcW w:w="14033" w:type="dxa"/>
          </w:tcPr>
          <w:p w:rsidR="009C76ED" w:rsidRPr="00C4541F" w:rsidRDefault="009C76ED" w:rsidP="00377CE0">
            <w:pPr>
              <w:pStyle w:val="ListParagraph"/>
              <w:spacing w:line="276" w:lineRule="auto"/>
              <w:ind w:left="870" w:firstLine="0"/>
              <w:rPr>
                <w:rFonts w:asciiTheme="minorHAnsi" w:eastAsia="Arial" w:hAnsiTheme="minorHAnsi" w:cstheme="minorHAnsi"/>
                <w:b/>
                <w:sz w:val="24"/>
                <w:szCs w:val="24"/>
              </w:rPr>
            </w:pPr>
            <w:r w:rsidRPr="00C4541F">
              <w:rPr>
                <w:rFonts w:asciiTheme="minorHAnsi" w:eastAsia="Arial" w:hAnsiTheme="minorHAnsi" w:cstheme="minorHAnsi"/>
                <w:b/>
                <w:sz w:val="24"/>
                <w:szCs w:val="24"/>
              </w:rPr>
              <w:t>Клучни јаки страни</w:t>
            </w:r>
          </w:p>
          <w:p w:rsidR="009C76ED" w:rsidRPr="007A44AD" w:rsidRDefault="009C76ED" w:rsidP="00377CE0">
            <w:pPr>
              <w:spacing w:before="10" w:line="276" w:lineRule="auto"/>
              <w:rPr>
                <w:rFonts w:asciiTheme="minorHAnsi" w:eastAsia="Arial" w:hAnsiTheme="minorHAnsi" w:cstheme="minorHAnsi"/>
                <w:b/>
                <w:sz w:val="24"/>
                <w:szCs w:val="24"/>
              </w:rPr>
            </w:pPr>
          </w:p>
          <w:p w:rsidR="009C76ED" w:rsidRPr="00C4541F" w:rsidRDefault="009C76ED" w:rsidP="003018A2">
            <w:pPr>
              <w:pStyle w:val="ListParagraph"/>
              <w:numPr>
                <w:ilvl w:val="0"/>
                <w:numId w:val="83"/>
              </w:numPr>
              <w:tabs>
                <w:tab w:val="left" w:pos="827"/>
                <w:tab w:val="left" w:pos="828"/>
              </w:tabs>
              <w:spacing w:line="276" w:lineRule="auto"/>
              <w:rPr>
                <w:rFonts w:asciiTheme="minorHAnsi" w:hAnsiTheme="minorHAnsi" w:cstheme="minorHAnsi"/>
                <w:sz w:val="24"/>
                <w:szCs w:val="24"/>
              </w:rPr>
            </w:pPr>
            <w:r w:rsidRPr="00C4541F">
              <w:rPr>
                <w:rFonts w:asciiTheme="minorHAnsi" w:hAnsiTheme="minorHAnsi" w:cstheme="minorHAnsi"/>
                <w:sz w:val="24"/>
                <w:szCs w:val="24"/>
              </w:rPr>
              <w:t>Клучни-јаки страни:</w:t>
            </w:r>
          </w:p>
          <w:p w:rsidR="009C76ED" w:rsidRPr="00C4541F" w:rsidRDefault="009C76ED" w:rsidP="003018A2">
            <w:pPr>
              <w:pStyle w:val="ListParagraph"/>
              <w:numPr>
                <w:ilvl w:val="0"/>
                <w:numId w:val="83"/>
              </w:numPr>
              <w:tabs>
                <w:tab w:val="left" w:pos="827"/>
                <w:tab w:val="left" w:pos="828"/>
              </w:tabs>
              <w:spacing w:line="276" w:lineRule="auto"/>
              <w:rPr>
                <w:rFonts w:asciiTheme="minorHAnsi" w:hAnsiTheme="minorHAnsi" w:cstheme="minorHAnsi"/>
                <w:sz w:val="24"/>
                <w:szCs w:val="24"/>
              </w:rPr>
            </w:pPr>
            <w:r w:rsidRPr="00C4541F">
              <w:rPr>
                <w:rFonts w:asciiTheme="minorHAnsi" w:hAnsiTheme="minorHAnsi" w:cstheme="minorHAnsi"/>
                <w:sz w:val="24"/>
                <w:szCs w:val="24"/>
              </w:rPr>
              <w:t xml:space="preserve">Воглавно постои добра комуникација помеѓу директорот и вработените, но постои простор за подобрување. </w:t>
            </w:r>
          </w:p>
          <w:p w:rsidR="009C76ED" w:rsidRPr="00C4541F" w:rsidRDefault="009C76ED" w:rsidP="003018A2">
            <w:pPr>
              <w:pStyle w:val="ListParagraph"/>
              <w:numPr>
                <w:ilvl w:val="0"/>
                <w:numId w:val="83"/>
              </w:numPr>
              <w:tabs>
                <w:tab w:val="left" w:pos="827"/>
                <w:tab w:val="left" w:pos="828"/>
              </w:tabs>
              <w:spacing w:line="276" w:lineRule="auto"/>
              <w:rPr>
                <w:rFonts w:asciiTheme="minorHAnsi" w:hAnsiTheme="minorHAnsi" w:cstheme="minorHAnsi"/>
                <w:sz w:val="24"/>
                <w:szCs w:val="24"/>
              </w:rPr>
            </w:pPr>
            <w:r w:rsidRPr="00C4541F">
              <w:rPr>
                <w:rFonts w:asciiTheme="minorHAnsi" w:hAnsiTheme="minorHAnsi" w:cstheme="minorHAnsi"/>
                <w:sz w:val="24"/>
                <w:szCs w:val="24"/>
              </w:rPr>
              <w:t xml:space="preserve">Вработените најчесто се информирани за превземените активности од директорот и делумно учествуваат во донесувањето одлуки. </w:t>
            </w:r>
          </w:p>
          <w:p w:rsidR="009C76ED" w:rsidRPr="00C4541F" w:rsidRDefault="009C76ED" w:rsidP="003018A2">
            <w:pPr>
              <w:pStyle w:val="ListParagraph"/>
              <w:numPr>
                <w:ilvl w:val="0"/>
                <w:numId w:val="83"/>
              </w:numPr>
              <w:tabs>
                <w:tab w:val="left" w:pos="827"/>
                <w:tab w:val="left" w:pos="828"/>
              </w:tabs>
              <w:spacing w:line="276" w:lineRule="auto"/>
              <w:rPr>
                <w:rFonts w:asciiTheme="minorHAnsi" w:hAnsiTheme="minorHAnsi" w:cstheme="minorHAnsi"/>
                <w:sz w:val="24"/>
                <w:szCs w:val="24"/>
              </w:rPr>
            </w:pPr>
            <w:r w:rsidRPr="00C4541F">
              <w:rPr>
                <w:rFonts w:asciiTheme="minorHAnsi" w:hAnsiTheme="minorHAnsi" w:cstheme="minorHAnsi"/>
                <w:sz w:val="24"/>
                <w:szCs w:val="24"/>
              </w:rPr>
              <w:t xml:space="preserve">Вработените воглавно имаат можност за вклучување во активностите за одредување и реализација на училишните приоритети. </w:t>
            </w:r>
          </w:p>
          <w:p w:rsidR="009C76ED" w:rsidRPr="00C4541F" w:rsidRDefault="009C76ED" w:rsidP="003018A2">
            <w:pPr>
              <w:pStyle w:val="ListParagraph"/>
              <w:numPr>
                <w:ilvl w:val="0"/>
                <w:numId w:val="83"/>
              </w:numPr>
              <w:tabs>
                <w:tab w:val="left" w:pos="827"/>
                <w:tab w:val="left" w:pos="828"/>
              </w:tabs>
              <w:spacing w:line="276" w:lineRule="auto"/>
              <w:rPr>
                <w:rFonts w:asciiTheme="minorHAnsi" w:hAnsiTheme="minorHAnsi" w:cstheme="minorHAnsi"/>
                <w:sz w:val="24"/>
                <w:szCs w:val="24"/>
              </w:rPr>
            </w:pPr>
            <w:r w:rsidRPr="00C4541F">
              <w:rPr>
                <w:rFonts w:asciiTheme="minorHAnsi" w:hAnsiTheme="minorHAnsi" w:cstheme="minorHAnsi"/>
                <w:sz w:val="24"/>
                <w:szCs w:val="24"/>
              </w:rPr>
              <w:t xml:space="preserve">Стручниот соработник дава поддршка на наставниот кадар при изработка на годишно, тематско тематско-процесно и оперативен план за час и најмалку два пати врши посета на наставен час кај секој наставник. </w:t>
            </w:r>
          </w:p>
          <w:p w:rsidR="009C76ED" w:rsidRPr="00C4541F" w:rsidRDefault="009C76ED" w:rsidP="003018A2">
            <w:pPr>
              <w:pStyle w:val="ListParagraph"/>
              <w:numPr>
                <w:ilvl w:val="0"/>
                <w:numId w:val="83"/>
              </w:numPr>
              <w:tabs>
                <w:tab w:val="left" w:pos="827"/>
                <w:tab w:val="left" w:pos="828"/>
              </w:tabs>
              <w:spacing w:line="276" w:lineRule="auto"/>
              <w:rPr>
                <w:rFonts w:asciiTheme="minorHAnsi" w:hAnsiTheme="minorHAnsi" w:cstheme="minorHAnsi"/>
                <w:sz w:val="24"/>
                <w:szCs w:val="24"/>
              </w:rPr>
            </w:pPr>
            <w:r w:rsidRPr="00C4541F">
              <w:rPr>
                <w:rFonts w:asciiTheme="minorHAnsi" w:hAnsiTheme="minorHAnsi" w:cstheme="minorHAnsi"/>
                <w:sz w:val="24"/>
                <w:szCs w:val="24"/>
              </w:rPr>
              <w:t xml:space="preserve">Воглавно се врши дисеминација на обуки за воведените новини и измени во воспитно образовниот процес и наставниците добиваат поддржка при реализација на редоната, дополнителната и додатната настава, отворените часови и воннаставните активности. </w:t>
            </w:r>
          </w:p>
          <w:p w:rsidR="009C76ED" w:rsidRPr="00C4541F" w:rsidRDefault="009C76ED" w:rsidP="003018A2">
            <w:pPr>
              <w:pStyle w:val="ListParagraph"/>
              <w:numPr>
                <w:ilvl w:val="0"/>
                <w:numId w:val="83"/>
              </w:numPr>
              <w:tabs>
                <w:tab w:val="left" w:pos="827"/>
                <w:tab w:val="left" w:pos="828"/>
              </w:tabs>
              <w:spacing w:line="276" w:lineRule="auto"/>
              <w:rPr>
                <w:rFonts w:asciiTheme="minorHAnsi" w:hAnsiTheme="minorHAnsi" w:cstheme="minorHAnsi"/>
                <w:sz w:val="24"/>
                <w:szCs w:val="24"/>
              </w:rPr>
            </w:pPr>
            <w:r w:rsidRPr="00C4541F">
              <w:rPr>
                <w:rFonts w:asciiTheme="minorHAnsi" w:hAnsiTheme="minorHAnsi" w:cstheme="minorHAnsi"/>
                <w:sz w:val="24"/>
                <w:szCs w:val="24"/>
              </w:rPr>
              <w:t xml:space="preserve">Постои соработка во идентификување на деца со ПОП, емоционални и други потешкотии и постои поддршка при решавање на конфликтни ситуации. </w:t>
            </w:r>
          </w:p>
          <w:p w:rsidR="009C76ED" w:rsidRPr="00C4541F" w:rsidRDefault="009C76ED" w:rsidP="003018A2">
            <w:pPr>
              <w:pStyle w:val="ListParagraph"/>
              <w:numPr>
                <w:ilvl w:val="0"/>
                <w:numId w:val="83"/>
              </w:numPr>
              <w:tabs>
                <w:tab w:val="left" w:pos="827"/>
                <w:tab w:val="left" w:pos="828"/>
              </w:tabs>
              <w:spacing w:line="276" w:lineRule="auto"/>
              <w:rPr>
                <w:rFonts w:asciiTheme="minorHAnsi" w:hAnsiTheme="minorHAnsi" w:cstheme="minorHAnsi"/>
                <w:sz w:val="24"/>
                <w:szCs w:val="24"/>
              </w:rPr>
            </w:pPr>
            <w:r w:rsidRPr="00C4541F">
              <w:rPr>
                <w:rFonts w:asciiTheme="minorHAnsi" w:hAnsiTheme="minorHAnsi" w:cstheme="minorHAnsi"/>
                <w:sz w:val="24"/>
                <w:szCs w:val="24"/>
              </w:rPr>
              <w:t xml:space="preserve">Во училиштето постои соработка помеѓу наставниците од иста или различна група предмети и се разменуваат искуства и идеи на ниво на стручните активи. </w:t>
            </w:r>
          </w:p>
          <w:p w:rsidR="009C76ED" w:rsidRPr="00C4541F" w:rsidRDefault="009C76ED" w:rsidP="003018A2">
            <w:pPr>
              <w:pStyle w:val="ListParagraph"/>
              <w:numPr>
                <w:ilvl w:val="0"/>
                <w:numId w:val="83"/>
              </w:numPr>
              <w:tabs>
                <w:tab w:val="left" w:pos="142"/>
              </w:tabs>
              <w:spacing w:line="276" w:lineRule="auto"/>
              <w:rPr>
                <w:rFonts w:asciiTheme="minorHAnsi" w:hAnsiTheme="minorHAnsi" w:cstheme="minorHAnsi"/>
                <w:sz w:val="24"/>
                <w:szCs w:val="24"/>
                <w:lang w:val="mk-MK"/>
              </w:rPr>
            </w:pPr>
            <w:r w:rsidRPr="00C4541F">
              <w:rPr>
                <w:rFonts w:asciiTheme="minorHAnsi" w:hAnsiTheme="minorHAnsi" w:cstheme="minorHAnsi"/>
                <w:sz w:val="24"/>
                <w:szCs w:val="24"/>
              </w:rPr>
              <w:t xml:space="preserve"> Воглавно постои соработка со наставници од други училишта/општини во Р</w:t>
            </w:r>
            <w:r w:rsidRPr="00C4541F">
              <w:rPr>
                <w:rFonts w:asciiTheme="minorHAnsi" w:hAnsiTheme="minorHAnsi" w:cstheme="minorHAnsi"/>
                <w:sz w:val="24"/>
                <w:szCs w:val="24"/>
                <w:lang w:val="mk-MK"/>
              </w:rPr>
              <w:t>.С.</w:t>
            </w:r>
            <w:r w:rsidRPr="00C4541F">
              <w:rPr>
                <w:rFonts w:asciiTheme="minorHAnsi" w:hAnsiTheme="minorHAnsi" w:cstheme="minorHAnsi"/>
                <w:sz w:val="24"/>
                <w:szCs w:val="24"/>
              </w:rPr>
              <w:t>М.</w:t>
            </w:r>
          </w:p>
          <w:p w:rsidR="009C76ED" w:rsidRPr="00C4541F" w:rsidRDefault="009C76ED" w:rsidP="003018A2">
            <w:pPr>
              <w:pStyle w:val="ListParagraph"/>
              <w:numPr>
                <w:ilvl w:val="0"/>
                <w:numId w:val="83"/>
              </w:numPr>
              <w:tabs>
                <w:tab w:val="left" w:pos="827"/>
                <w:tab w:val="left" w:pos="828"/>
              </w:tabs>
              <w:spacing w:line="276" w:lineRule="auto"/>
              <w:rPr>
                <w:rFonts w:asciiTheme="minorHAnsi" w:hAnsiTheme="minorHAnsi" w:cstheme="minorHAnsi"/>
                <w:sz w:val="24"/>
                <w:szCs w:val="24"/>
                <w:lang w:val="mk-MK"/>
              </w:rPr>
            </w:pPr>
            <w:r w:rsidRPr="00C4541F">
              <w:rPr>
                <w:rFonts w:asciiTheme="minorHAnsi" w:hAnsiTheme="minorHAnsi" w:cstheme="minorHAnsi"/>
                <w:sz w:val="24"/>
                <w:szCs w:val="24"/>
              </w:rPr>
              <w:t>Се обезбедуваат навремени информации за сите законски измени кои се од интерес за наставниците и постои достапност до сите информации за непречено реализирање на работните обврски на сите вработени.</w:t>
            </w:r>
          </w:p>
          <w:p w:rsidR="009C76ED" w:rsidRPr="00C4541F" w:rsidRDefault="009C76ED" w:rsidP="003018A2">
            <w:pPr>
              <w:pStyle w:val="ListParagraph"/>
              <w:numPr>
                <w:ilvl w:val="0"/>
                <w:numId w:val="83"/>
              </w:numPr>
              <w:tabs>
                <w:tab w:val="left" w:pos="827"/>
                <w:tab w:val="left" w:pos="828"/>
              </w:tabs>
              <w:spacing w:line="276" w:lineRule="auto"/>
              <w:rPr>
                <w:rFonts w:asciiTheme="minorHAnsi" w:hAnsiTheme="minorHAnsi" w:cstheme="minorHAnsi"/>
                <w:sz w:val="24"/>
                <w:szCs w:val="24"/>
                <w:lang w:val="mk-MK"/>
              </w:rPr>
            </w:pPr>
            <w:r w:rsidRPr="00C4541F">
              <w:rPr>
                <w:rFonts w:asciiTheme="minorHAnsi" w:hAnsiTheme="minorHAnsi" w:cstheme="minorHAnsi"/>
                <w:sz w:val="24"/>
                <w:szCs w:val="24"/>
              </w:rPr>
              <w:t>Делумно се врши континуирано одржување/сервисирање на ИКТ опремата и наставните средства и помагала.</w:t>
            </w:r>
          </w:p>
          <w:p w:rsidR="009C76ED" w:rsidRPr="00C4541F" w:rsidRDefault="009C76ED" w:rsidP="003018A2">
            <w:pPr>
              <w:pStyle w:val="ListParagraph"/>
              <w:numPr>
                <w:ilvl w:val="0"/>
                <w:numId w:val="83"/>
              </w:numPr>
              <w:tabs>
                <w:tab w:val="left" w:pos="827"/>
                <w:tab w:val="left" w:pos="828"/>
              </w:tabs>
              <w:spacing w:line="276" w:lineRule="auto"/>
              <w:rPr>
                <w:rFonts w:asciiTheme="minorHAnsi" w:hAnsiTheme="minorHAnsi" w:cstheme="minorHAnsi"/>
                <w:sz w:val="24"/>
                <w:szCs w:val="24"/>
                <w:lang w:val="mk-MK"/>
              </w:rPr>
            </w:pPr>
            <w:r w:rsidRPr="00C4541F">
              <w:rPr>
                <w:rFonts w:asciiTheme="minorHAnsi" w:hAnsiTheme="minorHAnsi" w:cstheme="minorHAnsi"/>
                <w:sz w:val="24"/>
                <w:szCs w:val="24"/>
              </w:rPr>
              <w:lastRenderedPageBreak/>
              <w:t>Воглавно се води грижа за хигиената во училиштето.</w:t>
            </w:r>
          </w:p>
          <w:p w:rsidR="009C76ED" w:rsidRPr="00C4541F" w:rsidRDefault="009C76ED" w:rsidP="003018A2">
            <w:pPr>
              <w:pStyle w:val="ListParagraph"/>
              <w:numPr>
                <w:ilvl w:val="0"/>
                <w:numId w:val="83"/>
              </w:numPr>
              <w:tabs>
                <w:tab w:val="left" w:pos="827"/>
                <w:tab w:val="left" w:pos="828"/>
              </w:tabs>
              <w:spacing w:line="276" w:lineRule="auto"/>
              <w:rPr>
                <w:rFonts w:asciiTheme="minorHAnsi" w:hAnsiTheme="minorHAnsi" w:cstheme="minorHAnsi"/>
                <w:sz w:val="24"/>
                <w:szCs w:val="24"/>
                <w:lang w:val="mk-MK"/>
              </w:rPr>
            </w:pPr>
            <w:r w:rsidRPr="00C4541F">
              <w:rPr>
                <w:rFonts w:asciiTheme="minorHAnsi" w:hAnsiTheme="minorHAnsi" w:cstheme="minorHAnsi"/>
                <w:sz w:val="24"/>
                <w:szCs w:val="24"/>
              </w:rPr>
              <w:t xml:space="preserve">Редовно се одржуваат планираните состаноци на НС каде се даваат конструктивни предлози за подобрување на севкупното работење на училиштето. </w:t>
            </w:r>
          </w:p>
          <w:p w:rsidR="009C76ED" w:rsidRPr="00C4541F" w:rsidRDefault="009C76ED" w:rsidP="003018A2">
            <w:pPr>
              <w:pStyle w:val="ListParagraph"/>
              <w:numPr>
                <w:ilvl w:val="0"/>
                <w:numId w:val="83"/>
              </w:numPr>
              <w:tabs>
                <w:tab w:val="left" w:pos="827"/>
                <w:tab w:val="left" w:pos="828"/>
              </w:tabs>
              <w:spacing w:line="276" w:lineRule="auto"/>
              <w:rPr>
                <w:rFonts w:asciiTheme="minorHAnsi" w:hAnsiTheme="minorHAnsi" w:cstheme="minorHAnsi"/>
                <w:sz w:val="24"/>
                <w:szCs w:val="24"/>
                <w:lang w:val="mk-MK"/>
              </w:rPr>
            </w:pPr>
            <w:r w:rsidRPr="00C4541F">
              <w:rPr>
                <w:rFonts w:asciiTheme="minorHAnsi" w:hAnsiTheme="minorHAnsi" w:cstheme="minorHAnsi"/>
                <w:sz w:val="24"/>
                <w:szCs w:val="24"/>
              </w:rPr>
              <w:t xml:space="preserve">Состаноците се одржуваат согласно предвидената динамика во Годишната програма за работа на училиштето. </w:t>
            </w:r>
            <w:r w:rsidRPr="00C4541F">
              <w:rPr>
                <w:rFonts w:ascii="MS Gothic" w:eastAsia="MS Gothic" w:hAnsi="MS Gothic" w:cs="MS Gothic" w:hint="eastAsia"/>
                <w:sz w:val="24"/>
                <w:szCs w:val="24"/>
              </w:rPr>
              <w:t>➢</w:t>
            </w:r>
            <w:r w:rsidRPr="00C4541F">
              <w:rPr>
                <w:rFonts w:asciiTheme="minorHAnsi" w:hAnsiTheme="minorHAnsi" w:cstheme="minorHAnsi"/>
                <w:sz w:val="24"/>
                <w:szCs w:val="24"/>
              </w:rPr>
              <w:t xml:space="preserve"> Се вршат редовни анализи на постигнувањата, редовноста и дисциплината на учениците поединечно, на ниво на паралелка и на ниво на училиште. </w:t>
            </w:r>
          </w:p>
          <w:p w:rsidR="009C76ED" w:rsidRPr="00C4541F" w:rsidRDefault="009C76ED" w:rsidP="003018A2">
            <w:pPr>
              <w:pStyle w:val="ListParagraph"/>
              <w:numPr>
                <w:ilvl w:val="0"/>
                <w:numId w:val="83"/>
              </w:numPr>
              <w:tabs>
                <w:tab w:val="left" w:pos="827"/>
                <w:tab w:val="left" w:pos="828"/>
              </w:tabs>
              <w:spacing w:line="276" w:lineRule="auto"/>
              <w:rPr>
                <w:rFonts w:asciiTheme="minorHAnsi" w:hAnsiTheme="minorHAnsi" w:cstheme="minorHAnsi"/>
                <w:sz w:val="24"/>
                <w:szCs w:val="24"/>
                <w:lang w:val="mk-MK"/>
              </w:rPr>
            </w:pPr>
            <w:r w:rsidRPr="00C4541F">
              <w:rPr>
                <w:rFonts w:asciiTheme="minorHAnsi" w:hAnsiTheme="minorHAnsi" w:cstheme="minorHAnsi"/>
                <w:sz w:val="24"/>
                <w:szCs w:val="24"/>
              </w:rPr>
              <w:t xml:space="preserve">Наставниците даваат конструктивни предлози за подобрување на постигањата, редовноста и дисциплината на учениците. </w:t>
            </w:r>
          </w:p>
          <w:p w:rsidR="009C76ED" w:rsidRPr="00C4541F" w:rsidRDefault="009C76ED" w:rsidP="003018A2">
            <w:pPr>
              <w:pStyle w:val="ListParagraph"/>
              <w:numPr>
                <w:ilvl w:val="0"/>
                <w:numId w:val="83"/>
              </w:numPr>
              <w:tabs>
                <w:tab w:val="left" w:pos="827"/>
                <w:tab w:val="left" w:pos="828"/>
              </w:tabs>
              <w:spacing w:line="276" w:lineRule="auto"/>
              <w:rPr>
                <w:rFonts w:asciiTheme="minorHAnsi" w:hAnsiTheme="minorHAnsi" w:cstheme="minorHAnsi"/>
                <w:sz w:val="24"/>
                <w:szCs w:val="24"/>
                <w:lang w:val="mk-MK"/>
              </w:rPr>
            </w:pPr>
            <w:r w:rsidRPr="00C4541F">
              <w:rPr>
                <w:rFonts w:asciiTheme="minorHAnsi" w:hAnsiTheme="minorHAnsi" w:cstheme="minorHAnsi"/>
                <w:sz w:val="24"/>
                <w:szCs w:val="24"/>
              </w:rPr>
              <w:t xml:space="preserve">Се даваат предлози за подобрување на оперативните планови за час и примена на нови наставни форми, методи и техники на учење при реализација на наставните часови. </w:t>
            </w:r>
          </w:p>
          <w:p w:rsidR="009C76ED" w:rsidRPr="00C4541F" w:rsidRDefault="009C76ED" w:rsidP="003018A2">
            <w:pPr>
              <w:pStyle w:val="ListParagraph"/>
              <w:numPr>
                <w:ilvl w:val="0"/>
                <w:numId w:val="83"/>
              </w:numPr>
              <w:tabs>
                <w:tab w:val="left" w:pos="827"/>
                <w:tab w:val="left" w:pos="828"/>
              </w:tabs>
              <w:spacing w:line="276" w:lineRule="auto"/>
              <w:rPr>
                <w:rFonts w:asciiTheme="minorHAnsi" w:hAnsiTheme="minorHAnsi" w:cstheme="minorHAnsi"/>
                <w:sz w:val="24"/>
                <w:szCs w:val="24"/>
                <w:lang w:val="mk-MK"/>
              </w:rPr>
            </w:pPr>
            <w:r w:rsidRPr="00C4541F">
              <w:rPr>
                <w:rFonts w:asciiTheme="minorHAnsi" w:hAnsiTheme="minorHAnsi" w:cstheme="minorHAnsi"/>
                <w:sz w:val="24"/>
                <w:szCs w:val="24"/>
              </w:rPr>
              <w:t>Се даваат предлози за меѓупредметна интеграција и за зголемена примена на ИКТ во наставата.</w:t>
            </w:r>
          </w:p>
          <w:p w:rsidR="009C76ED" w:rsidRPr="00C4541F" w:rsidRDefault="009C76ED" w:rsidP="003018A2">
            <w:pPr>
              <w:pStyle w:val="ListParagraph"/>
              <w:numPr>
                <w:ilvl w:val="0"/>
                <w:numId w:val="83"/>
              </w:numPr>
              <w:tabs>
                <w:tab w:val="left" w:pos="827"/>
                <w:tab w:val="left" w:pos="828"/>
              </w:tabs>
              <w:spacing w:line="276" w:lineRule="auto"/>
              <w:rPr>
                <w:rFonts w:asciiTheme="minorHAnsi" w:hAnsiTheme="minorHAnsi" w:cstheme="minorHAnsi"/>
                <w:sz w:val="24"/>
                <w:szCs w:val="24"/>
                <w:lang w:val="mk-MK"/>
              </w:rPr>
            </w:pPr>
            <w:r w:rsidRPr="00C4541F">
              <w:rPr>
                <w:rFonts w:asciiTheme="minorHAnsi" w:hAnsiTheme="minorHAnsi" w:cstheme="minorHAnsi"/>
                <w:sz w:val="24"/>
                <w:szCs w:val="24"/>
              </w:rPr>
              <w:t>Се превземаат активности за подобрување на квалитетот на наставата и се врши подобрување на стандардите и критериумите за оценување.</w:t>
            </w:r>
          </w:p>
          <w:p w:rsidR="009C76ED" w:rsidRPr="00C4541F" w:rsidRDefault="009C76ED" w:rsidP="003018A2">
            <w:pPr>
              <w:pStyle w:val="ListParagraph"/>
              <w:numPr>
                <w:ilvl w:val="0"/>
                <w:numId w:val="83"/>
              </w:numPr>
              <w:tabs>
                <w:tab w:val="left" w:pos="827"/>
                <w:tab w:val="left" w:pos="828"/>
              </w:tabs>
              <w:spacing w:line="276" w:lineRule="auto"/>
              <w:rPr>
                <w:rFonts w:asciiTheme="minorHAnsi" w:hAnsiTheme="minorHAnsi" w:cstheme="minorHAnsi"/>
                <w:sz w:val="24"/>
                <w:szCs w:val="24"/>
                <w:lang w:val="mk-MK"/>
              </w:rPr>
            </w:pPr>
            <w:r w:rsidRPr="00C4541F">
              <w:rPr>
                <w:rFonts w:asciiTheme="minorHAnsi" w:hAnsiTheme="minorHAnsi" w:cstheme="minorHAnsi"/>
                <w:sz w:val="24"/>
                <w:szCs w:val="24"/>
              </w:rPr>
              <w:t xml:space="preserve">Се даваат предлози за распределба на наставните часови по наставници и има формирано facebook група за размена на мислења и искуства во насока на подобрување на севкупната работа на наставниците. </w:t>
            </w:r>
          </w:p>
          <w:p w:rsidR="009C76ED" w:rsidRPr="00C4541F" w:rsidRDefault="009C76ED" w:rsidP="003018A2">
            <w:pPr>
              <w:pStyle w:val="ListParagraph"/>
              <w:numPr>
                <w:ilvl w:val="0"/>
                <w:numId w:val="83"/>
              </w:numPr>
              <w:tabs>
                <w:tab w:val="left" w:pos="827"/>
                <w:tab w:val="left" w:pos="828"/>
              </w:tabs>
              <w:spacing w:line="276" w:lineRule="auto"/>
              <w:rPr>
                <w:rFonts w:asciiTheme="minorHAnsi" w:hAnsiTheme="minorHAnsi" w:cstheme="minorHAnsi"/>
                <w:sz w:val="24"/>
                <w:szCs w:val="24"/>
                <w:lang w:val="mk-MK"/>
              </w:rPr>
            </w:pPr>
            <w:r w:rsidRPr="00C4541F">
              <w:rPr>
                <w:rFonts w:asciiTheme="minorHAnsi" w:hAnsiTheme="minorHAnsi" w:cstheme="minorHAnsi"/>
                <w:sz w:val="24"/>
                <w:szCs w:val="24"/>
              </w:rPr>
              <w:t xml:space="preserve">Постои соработка помеѓу наставниците и учениците и наставниците имаат воспоставено добра комуникација со учениците, еднаков приод, взаемна почит и поддршка. </w:t>
            </w:r>
          </w:p>
          <w:p w:rsidR="009C76ED" w:rsidRPr="00C4541F" w:rsidRDefault="009C76ED" w:rsidP="003018A2">
            <w:pPr>
              <w:pStyle w:val="ListParagraph"/>
              <w:numPr>
                <w:ilvl w:val="0"/>
                <w:numId w:val="83"/>
              </w:numPr>
              <w:tabs>
                <w:tab w:val="left" w:pos="827"/>
                <w:tab w:val="left" w:pos="828"/>
              </w:tabs>
              <w:spacing w:line="276" w:lineRule="auto"/>
              <w:rPr>
                <w:rFonts w:asciiTheme="minorHAnsi" w:hAnsiTheme="minorHAnsi" w:cstheme="minorHAnsi"/>
                <w:sz w:val="24"/>
                <w:szCs w:val="24"/>
                <w:lang w:val="mk-MK"/>
              </w:rPr>
            </w:pPr>
            <w:r w:rsidRPr="00C4541F">
              <w:rPr>
                <w:rFonts w:asciiTheme="minorHAnsi" w:hAnsiTheme="minorHAnsi" w:cstheme="minorHAnsi"/>
                <w:sz w:val="24"/>
                <w:szCs w:val="24"/>
              </w:rPr>
              <w:t xml:space="preserve">За време на часовите се преземаат активности за обезбедување пријатна атмосфера за работа и се дава редовна усна и писмена повратна информација за напредокот и постигањата. </w:t>
            </w:r>
          </w:p>
          <w:p w:rsidR="009C76ED" w:rsidRPr="00C4541F" w:rsidRDefault="009C76ED" w:rsidP="003018A2">
            <w:pPr>
              <w:pStyle w:val="ListParagraph"/>
              <w:numPr>
                <w:ilvl w:val="0"/>
                <w:numId w:val="83"/>
              </w:numPr>
              <w:tabs>
                <w:tab w:val="left" w:pos="827"/>
                <w:tab w:val="left" w:pos="828"/>
              </w:tabs>
              <w:spacing w:line="276" w:lineRule="auto"/>
              <w:rPr>
                <w:rFonts w:asciiTheme="minorHAnsi" w:hAnsiTheme="minorHAnsi" w:cstheme="minorHAnsi"/>
                <w:sz w:val="24"/>
                <w:szCs w:val="24"/>
                <w:lang w:val="mk-MK"/>
              </w:rPr>
            </w:pPr>
            <w:r w:rsidRPr="00C4541F">
              <w:rPr>
                <w:rFonts w:asciiTheme="minorHAnsi" w:hAnsiTheme="minorHAnsi" w:cstheme="minorHAnsi"/>
                <w:sz w:val="24"/>
                <w:szCs w:val="24"/>
              </w:rPr>
              <w:t xml:space="preserve">Постои можност за помош и поддршка на ученици со ПОП, емоционални, социјални и здравствени потешкотии. </w:t>
            </w:r>
          </w:p>
          <w:p w:rsidR="009C76ED" w:rsidRPr="00C4541F" w:rsidRDefault="009C76ED" w:rsidP="003018A2">
            <w:pPr>
              <w:pStyle w:val="ListParagraph"/>
              <w:numPr>
                <w:ilvl w:val="0"/>
                <w:numId w:val="83"/>
              </w:numPr>
              <w:tabs>
                <w:tab w:val="left" w:pos="827"/>
                <w:tab w:val="left" w:pos="828"/>
              </w:tabs>
              <w:spacing w:line="276" w:lineRule="auto"/>
              <w:rPr>
                <w:rFonts w:asciiTheme="minorHAnsi" w:hAnsiTheme="minorHAnsi" w:cstheme="minorHAnsi"/>
                <w:sz w:val="24"/>
                <w:szCs w:val="24"/>
                <w:lang w:val="mk-MK"/>
              </w:rPr>
            </w:pPr>
            <w:r w:rsidRPr="00C4541F">
              <w:rPr>
                <w:rFonts w:asciiTheme="minorHAnsi" w:hAnsiTheme="minorHAnsi" w:cstheme="minorHAnsi"/>
                <w:sz w:val="24"/>
                <w:szCs w:val="24"/>
              </w:rPr>
              <w:t>Изборот на претставници во ученичката заедница се врши на транспарентен и демократски начин и постои меѓусебна соработка за помош и поддршка при совладување на одредени наставни содржини.</w:t>
            </w:r>
          </w:p>
          <w:p w:rsidR="009C76ED" w:rsidRPr="00C4541F" w:rsidRDefault="009C76ED" w:rsidP="003018A2">
            <w:pPr>
              <w:pStyle w:val="ListParagraph"/>
              <w:numPr>
                <w:ilvl w:val="0"/>
                <w:numId w:val="83"/>
              </w:numPr>
              <w:tabs>
                <w:tab w:val="left" w:pos="827"/>
                <w:tab w:val="left" w:pos="828"/>
              </w:tabs>
              <w:spacing w:line="276" w:lineRule="auto"/>
              <w:rPr>
                <w:rFonts w:asciiTheme="minorHAnsi" w:hAnsiTheme="minorHAnsi" w:cstheme="minorHAnsi"/>
                <w:sz w:val="24"/>
                <w:szCs w:val="24"/>
                <w:lang w:val="mk-MK"/>
              </w:rPr>
            </w:pPr>
            <w:r w:rsidRPr="00C4541F">
              <w:rPr>
                <w:rFonts w:asciiTheme="minorHAnsi" w:hAnsiTheme="minorHAnsi" w:cstheme="minorHAnsi"/>
                <w:sz w:val="24"/>
                <w:szCs w:val="24"/>
              </w:rPr>
              <w:t xml:space="preserve">Во училиштето се организираат работилници и други активности за почитување на различностите. </w:t>
            </w:r>
          </w:p>
          <w:p w:rsidR="009C76ED" w:rsidRPr="00C4541F" w:rsidRDefault="009C76ED" w:rsidP="003018A2">
            <w:pPr>
              <w:pStyle w:val="ListParagraph"/>
              <w:numPr>
                <w:ilvl w:val="0"/>
                <w:numId w:val="83"/>
              </w:numPr>
              <w:tabs>
                <w:tab w:val="left" w:pos="827"/>
                <w:tab w:val="left" w:pos="828"/>
              </w:tabs>
              <w:spacing w:line="276" w:lineRule="auto"/>
              <w:rPr>
                <w:rFonts w:asciiTheme="minorHAnsi" w:hAnsiTheme="minorHAnsi" w:cstheme="minorHAnsi"/>
                <w:sz w:val="24"/>
                <w:szCs w:val="24"/>
                <w:lang w:val="mk-MK"/>
              </w:rPr>
            </w:pPr>
            <w:r w:rsidRPr="00C4541F">
              <w:rPr>
                <w:rFonts w:asciiTheme="minorHAnsi" w:hAnsiTheme="minorHAnsi" w:cstheme="minorHAnsi"/>
                <w:sz w:val="24"/>
                <w:szCs w:val="24"/>
              </w:rPr>
              <w:t>Учениците се доволно информирани за дејноста што стручниот соработник ја извршува во училиштето и имаат слобода да побараат помош и подрршка.</w:t>
            </w:r>
          </w:p>
          <w:p w:rsidR="009C76ED" w:rsidRPr="00C4541F" w:rsidRDefault="009C76ED" w:rsidP="003018A2">
            <w:pPr>
              <w:pStyle w:val="ListParagraph"/>
              <w:numPr>
                <w:ilvl w:val="0"/>
                <w:numId w:val="83"/>
              </w:numPr>
              <w:tabs>
                <w:tab w:val="left" w:pos="827"/>
                <w:tab w:val="left" w:pos="828"/>
              </w:tabs>
              <w:spacing w:line="276" w:lineRule="auto"/>
              <w:rPr>
                <w:rFonts w:asciiTheme="minorHAnsi" w:eastAsia="Arial" w:hAnsiTheme="minorHAnsi" w:cstheme="minorHAnsi"/>
                <w:sz w:val="24"/>
                <w:szCs w:val="24"/>
              </w:rPr>
            </w:pPr>
            <w:r w:rsidRPr="00C4541F">
              <w:rPr>
                <w:rFonts w:asciiTheme="minorHAnsi" w:hAnsiTheme="minorHAnsi" w:cstheme="minorHAnsi"/>
                <w:sz w:val="24"/>
                <w:szCs w:val="24"/>
              </w:rPr>
              <w:t>Учениците редовно се информираат за своите права и обврски и сите активности кои се реализираат или планираат во училиштето.</w:t>
            </w:r>
          </w:p>
        </w:tc>
      </w:tr>
      <w:tr w:rsidR="009C76ED" w:rsidRPr="007A44AD" w:rsidTr="00957A8B">
        <w:trPr>
          <w:trHeight w:val="1089"/>
        </w:trPr>
        <w:tc>
          <w:tcPr>
            <w:tcW w:w="14033" w:type="dxa"/>
          </w:tcPr>
          <w:p w:rsidR="009C76ED" w:rsidRPr="00C4541F" w:rsidRDefault="009C76ED" w:rsidP="00377CE0">
            <w:pPr>
              <w:pStyle w:val="ListParagraph"/>
              <w:spacing w:line="276" w:lineRule="auto"/>
              <w:ind w:left="870" w:firstLine="0"/>
              <w:rPr>
                <w:rFonts w:asciiTheme="minorHAnsi" w:eastAsia="Arial" w:hAnsiTheme="minorHAnsi" w:cstheme="minorHAnsi"/>
                <w:b/>
                <w:sz w:val="24"/>
                <w:szCs w:val="24"/>
              </w:rPr>
            </w:pPr>
            <w:r w:rsidRPr="00C4541F">
              <w:rPr>
                <w:rFonts w:asciiTheme="minorHAnsi" w:eastAsia="Arial" w:hAnsiTheme="minorHAnsi" w:cstheme="minorHAnsi"/>
                <w:b/>
                <w:sz w:val="24"/>
                <w:szCs w:val="24"/>
              </w:rPr>
              <w:lastRenderedPageBreak/>
              <w:t>Слабости</w:t>
            </w:r>
          </w:p>
          <w:p w:rsidR="009C76ED" w:rsidRPr="00C4541F" w:rsidRDefault="009C76ED" w:rsidP="003018A2">
            <w:pPr>
              <w:pStyle w:val="ListParagraph"/>
              <w:numPr>
                <w:ilvl w:val="0"/>
                <w:numId w:val="83"/>
              </w:numPr>
              <w:spacing w:line="276" w:lineRule="auto"/>
              <w:rPr>
                <w:rFonts w:asciiTheme="minorHAnsi" w:hAnsiTheme="minorHAnsi" w:cstheme="minorHAnsi"/>
                <w:sz w:val="24"/>
                <w:szCs w:val="24"/>
              </w:rPr>
            </w:pPr>
            <w:r w:rsidRPr="00C4541F">
              <w:rPr>
                <w:rFonts w:asciiTheme="minorHAnsi" w:hAnsiTheme="minorHAnsi" w:cstheme="minorHAnsi"/>
                <w:sz w:val="24"/>
                <w:szCs w:val="24"/>
              </w:rPr>
              <w:t xml:space="preserve">Почесто да се врши одржување/сервисирање на ИКТ опремата и наставните средства и помагала. </w:t>
            </w:r>
          </w:p>
          <w:p w:rsidR="009C76ED" w:rsidRPr="00C4541F" w:rsidRDefault="009C76ED" w:rsidP="003018A2">
            <w:pPr>
              <w:pStyle w:val="ListParagraph"/>
              <w:numPr>
                <w:ilvl w:val="0"/>
                <w:numId w:val="83"/>
              </w:numPr>
              <w:spacing w:line="276" w:lineRule="auto"/>
              <w:rPr>
                <w:rFonts w:asciiTheme="minorHAnsi" w:eastAsia="Arial" w:hAnsiTheme="minorHAnsi" w:cstheme="minorHAnsi"/>
                <w:b/>
                <w:sz w:val="24"/>
                <w:szCs w:val="24"/>
              </w:rPr>
            </w:pPr>
            <w:r w:rsidRPr="00C4541F">
              <w:rPr>
                <w:rFonts w:asciiTheme="minorHAnsi" w:hAnsiTheme="minorHAnsi" w:cstheme="minorHAnsi"/>
                <w:sz w:val="24"/>
                <w:szCs w:val="24"/>
              </w:rPr>
              <w:t>Да се изготви Правилник за избор на наставници за посета на семинари и други стручни усовршувања</w:t>
            </w:r>
          </w:p>
          <w:p w:rsidR="009C76ED" w:rsidRPr="007A44AD" w:rsidRDefault="009C76ED" w:rsidP="00377CE0">
            <w:pPr>
              <w:tabs>
                <w:tab w:val="left" w:pos="827"/>
              </w:tabs>
              <w:spacing w:before="1" w:line="276" w:lineRule="auto"/>
              <w:ind w:left="467"/>
              <w:rPr>
                <w:rFonts w:asciiTheme="minorHAnsi" w:eastAsia="Arial" w:hAnsiTheme="minorHAnsi" w:cstheme="minorHAnsi"/>
                <w:sz w:val="24"/>
                <w:szCs w:val="24"/>
              </w:rPr>
            </w:pPr>
          </w:p>
        </w:tc>
      </w:tr>
      <w:tr w:rsidR="009C76ED" w:rsidRPr="007A44AD" w:rsidTr="00957A8B">
        <w:trPr>
          <w:trHeight w:val="1089"/>
        </w:trPr>
        <w:tc>
          <w:tcPr>
            <w:tcW w:w="14033" w:type="dxa"/>
          </w:tcPr>
          <w:p w:rsidR="009C76ED" w:rsidRPr="007A44AD" w:rsidRDefault="009C76ED" w:rsidP="00377CE0">
            <w:pPr>
              <w:spacing w:line="276" w:lineRule="auto"/>
              <w:ind w:left="103"/>
              <w:rPr>
                <w:rFonts w:asciiTheme="minorHAnsi" w:eastAsia="Arial" w:hAnsiTheme="minorHAnsi" w:cstheme="minorHAnsi"/>
                <w:b/>
                <w:sz w:val="24"/>
                <w:szCs w:val="24"/>
              </w:rPr>
            </w:pPr>
            <w:r w:rsidRPr="007A44AD">
              <w:rPr>
                <w:rFonts w:asciiTheme="minorHAnsi" w:eastAsia="Arial" w:hAnsiTheme="minorHAnsi" w:cstheme="minorHAnsi"/>
                <w:b/>
                <w:sz w:val="24"/>
                <w:szCs w:val="24"/>
              </w:rPr>
              <w:lastRenderedPageBreak/>
              <w:t>Анализа на резултатите:</w:t>
            </w:r>
          </w:p>
          <w:p w:rsidR="009C76ED" w:rsidRPr="007A44AD" w:rsidRDefault="009C76ED" w:rsidP="00377CE0">
            <w:pPr>
              <w:spacing w:line="276" w:lineRule="auto"/>
              <w:ind w:left="107"/>
              <w:rPr>
                <w:rFonts w:asciiTheme="minorHAnsi" w:eastAsia="Arial" w:hAnsiTheme="minorHAnsi" w:cstheme="minorHAnsi"/>
                <w:b/>
                <w:sz w:val="24"/>
                <w:szCs w:val="24"/>
                <w:lang w:val="mk-MK"/>
              </w:rPr>
            </w:pPr>
            <w:r w:rsidRPr="007A44AD">
              <w:rPr>
                <w:rFonts w:asciiTheme="minorHAnsi" w:eastAsia="Arial" w:hAnsiTheme="minorHAnsi" w:cstheme="minorHAnsi"/>
                <w:b/>
                <w:sz w:val="24"/>
                <w:szCs w:val="24"/>
                <w:lang w:val="mk-MK"/>
              </w:rPr>
              <w:t xml:space="preserve">     </w:t>
            </w:r>
            <w:r w:rsidRPr="007A44AD">
              <w:rPr>
                <w:rFonts w:asciiTheme="minorHAnsi" w:hAnsiTheme="minorHAnsi" w:cstheme="minorHAnsi"/>
                <w:sz w:val="24"/>
                <w:szCs w:val="24"/>
              </w:rPr>
              <w:t>Врз основа на анализата на резултатите од обработените анкетни прашалници констатирано е дека во нашето училиште постои добра соработка на ниво на училиште, а тоа подразбира комуникација помеѓу директорот, стручната служба и наставниците. Вработените се информирани за преземените активности од страна на директорот, а од стручната служба редовно добиваат помош и поддршка при изработка на годишно, тематско, тематско процесно планирање и оперативен план на часот. Заеднички ги идентификуваат децата со ПОП, емоционални и други потешкотии. Стручната служба дава поддршка при решавање на конфликтни ситуации. На ниво на училница постои одлична комуникација и соработка помеѓу наставниците и учениците, како и помеѓу самите наставници. Што се однесува до комуникацијата со окружувањето, нашето училиште соработува со локалната самоуправа –Градоначалник, Совет на општина и јавни установи, има комуникација со други образовни институции во РМ, со граѓански здруженија и со бизнис секторот.</w:t>
            </w:r>
          </w:p>
        </w:tc>
      </w:tr>
      <w:tr w:rsidR="009C76ED" w:rsidRPr="007A44AD" w:rsidTr="00957A8B">
        <w:trPr>
          <w:trHeight w:val="1089"/>
        </w:trPr>
        <w:tc>
          <w:tcPr>
            <w:tcW w:w="14033" w:type="dxa"/>
          </w:tcPr>
          <w:p w:rsidR="009C76ED" w:rsidRPr="007A44AD" w:rsidRDefault="009C76ED" w:rsidP="00377CE0">
            <w:pPr>
              <w:spacing w:line="276" w:lineRule="auto"/>
              <w:ind w:left="103"/>
              <w:rPr>
                <w:rFonts w:asciiTheme="minorHAnsi" w:eastAsia="Arial" w:hAnsiTheme="minorHAnsi" w:cstheme="minorHAnsi"/>
                <w:b/>
                <w:sz w:val="24"/>
                <w:szCs w:val="24"/>
              </w:rPr>
            </w:pPr>
            <w:r w:rsidRPr="007A44AD">
              <w:rPr>
                <w:rFonts w:asciiTheme="minorHAnsi" w:eastAsia="Arial" w:hAnsiTheme="minorHAnsi" w:cstheme="minorHAnsi"/>
                <w:b/>
                <w:sz w:val="24"/>
                <w:szCs w:val="24"/>
              </w:rPr>
              <w:t>Идни активности:</w:t>
            </w:r>
          </w:p>
          <w:p w:rsidR="009C76ED" w:rsidRPr="007A44AD" w:rsidRDefault="009C76ED" w:rsidP="00377CE0">
            <w:pPr>
              <w:spacing w:line="276" w:lineRule="auto"/>
              <w:ind w:left="107"/>
              <w:rPr>
                <w:rFonts w:asciiTheme="minorHAnsi" w:eastAsia="Arial" w:hAnsiTheme="minorHAnsi" w:cstheme="minorHAnsi"/>
                <w:b/>
                <w:sz w:val="24"/>
                <w:szCs w:val="24"/>
                <w:lang w:val="mk-MK"/>
              </w:rPr>
            </w:pPr>
            <w:r w:rsidRPr="007A44AD">
              <w:rPr>
                <w:rFonts w:asciiTheme="minorHAnsi" w:eastAsia="Arial" w:hAnsiTheme="minorHAnsi" w:cstheme="minorHAnsi"/>
                <w:b/>
                <w:sz w:val="24"/>
                <w:szCs w:val="24"/>
                <w:lang w:val="mk-MK"/>
              </w:rPr>
              <w:t xml:space="preserve">        </w:t>
            </w:r>
            <w:r w:rsidRPr="007A44AD">
              <w:rPr>
                <w:rFonts w:asciiTheme="minorHAnsi" w:hAnsiTheme="minorHAnsi" w:cstheme="minorHAnsi"/>
                <w:sz w:val="24"/>
                <w:szCs w:val="24"/>
              </w:rPr>
              <w:t>Во нашето училиште ќе се стреми да ја продлабочува комуникацијата на ниво на училиште и да се подобри сервисирањето на ИКТ опремата и на наставните средства и помагала. Во најблиска иднина нашата стручна служба ќе изготви Правилник за избор на наставници за посета на семинари и други стручни усовршувања.</w:t>
            </w:r>
          </w:p>
        </w:tc>
      </w:tr>
    </w:tbl>
    <w:p w:rsidR="009C76ED" w:rsidRPr="007A44AD" w:rsidRDefault="009C76ED" w:rsidP="00377CE0">
      <w:pPr>
        <w:spacing w:line="276" w:lineRule="auto"/>
        <w:rPr>
          <w:rFonts w:asciiTheme="minorHAnsi" w:eastAsia="Arial" w:hAnsiTheme="minorHAnsi" w:cstheme="minorHAnsi"/>
          <w:sz w:val="24"/>
          <w:szCs w:val="24"/>
        </w:rPr>
      </w:pPr>
    </w:p>
    <w:p w:rsidR="009C76ED" w:rsidRPr="009C76ED" w:rsidRDefault="009C76ED" w:rsidP="00377CE0">
      <w:pPr>
        <w:spacing w:line="276" w:lineRule="auto"/>
        <w:rPr>
          <w:rFonts w:ascii="Times New Roman"/>
          <w:sz w:val="24"/>
          <w:lang w:val="mk-MK"/>
        </w:rPr>
        <w:sectPr w:rsidR="009C76ED" w:rsidRPr="009C76ED">
          <w:pgSz w:w="15840" w:h="12240" w:orient="landscape"/>
          <w:pgMar w:top="900" w:right="380" w:bottom="280" w:left="880" w:header="720" w:footer="720" w:gutter="0"/>
          <w:cols w:space="720"/>
        </w:sectPr>
      </w:pPr>
    </w:p>
    <w:p w:rsidR="00B802B5" w:rsidRPr="00D15F0E" w:rsidRDefault="00B802B5" w:rsidP="00377CE0">
      <w:pPr>
        <w:spacing w:line="276" w:lineRule="auto"/>
        <w:rPr>
          <w:b/>
          <w:color w:val="000000" w:themeColor="text1"/>
          <w:sz w:val="28"/>
          <w:szCs w:val="32"/>
          <w:lang w:val="mk-MK"/>
        </w:rPr>
      </w:pPr>
      <w:r w:rsidRPr="00D15F0E">
        <w:rPr>
          <w:b/>
          <w:color w:val="000000" w:themeColor="text1"/>
          <w:sz w:val="28"/>
          <w:szCs w:val="32"/>
          <w:lang w:val="mk-MK"/>
        </w:rPr>
        <w:lastRenderedPageBreak/>
        <w:t xml:space="preserve">Подрачје </w:t>
      </w:r>
      <w:r w:rsidRPr="00D15F0E">
        <w:rPr>
          <w:b/>
          <w:color w:val="000000" w:themeColor="text1"/>
          <w:sz w:val="28"/>
          <w:szCs w:val="32"/>
        </w:rPr>
        <w:t>6</w:t>
      </w:r>
      <w:r w:rsidRPr="00D15F0E">
        <w:rPr>
          <w:b/>
          <w:color w:val="000000" w:themeColor="text1"/>
          <w:sz w:val="28"/>
          <w:szCs w:val="32"/>
          <w:lang w:val="mk-MK"/>
        </w:rPr>
        <w:t xml:space="preserve"> : Училишна клима</w:t>
      </w:r>
      <w:r w:rsidRPr="00D15F0E">
        <w:rPr>
          <w:b/>
          <w:color w:val="000000" w:themeColor="text1"/>
          <w:sz w:val="28"/>
          <w:szCs w:val="32"/>
        </w:rPr>
        <w:t xml:space="preserve"> </w:t>
      </w:r>
      <w:r w:rsidRPr="00D15F0E">
        <w:rPr>
          <w:b/>
          <w:color w:val="000000" w:themeColor="text1"/>
          <w:sz w:val="28"/>
          <w:szCs w:val="32"/>
          <w:lang w:val="mk-MK"/>
        </w:rPr>
        <w:t>и култура</w:t>
      </w:r>
    </w:p>
    <w:tbl>
      <w:tblPr>
        <w:tblStyle w:val="TableGrid"/>
        <w:tblW w:w="13750" w:type="dxa"/>
        <w:tblInd w:w="250" w:type="dxa"/>
        <w:tblLook w:val="04A0" w:firstRow="1" w:lastRow="0" w:firstColumn="1" w:lastColumn="0" w:noHBand="0" w:noVBand="1"/>
      </w:tblPr>
      <w:tblGrid>
        <w:gridCol w:w="13750"/>
      </w:tblGrid>
      <w:tr w:rsidR="00B802B5" w:rsidRPr="00F3020F" w:rsidTr="00D15F0E">
        <w:tc>
          <w:tcPr>
            <w:tcW w:w="13750" w:type="dxa"/>
          </w:tcPr>
          <w:p w:rsidR="00B802B5" w:rsidRPr="00F3020F" w:rsidRDefault="00B802B5" w:rsidP="00377CE0">
            <w:pPr>
              <w:spacing w:line="276" w:lineRule="auto"/>
              <w:rPr>
                <w:b/>
                <w:sz w:val="24"/>
                <w:szCs w:val="28"/>
                <w:lang w:val="mk-MK"/>
              </w:rPr>
            </w:pPr>
          </w:p>
          <w:p w:rsidR="00B802B5" w:rsidRPr="00F3020F" w:rsidRDefault="00B802B5" w:rsidP="00377CE0">
            <w:pPr>
              <w:spacing w:line="276" w:lineRule="auto"/>
              <w:rPr>
                <w:b/>
                <w:sz w:val="24"/>
                <w:szCs w:val="28"/>
                <w:lang w:val="mk-MK"/>
              </w:rPr>
            </w:pPr>
            <w:r w:rsidRPr="00F3020F">
              <w:rPr>
                <w:b/>
                <w:sz w:val="24"/>
                <w:szCs w:val="28"/>
                <w:lang w:val="mk-MK"/>
              </w:rPr>
              <w:t>Број на индикатори за квалитет</w:t>
            </w:r>
          </w:p>
          <w:p w:rsidR="00B802B5" w:rsidRPr="00F3020F" w:rsidRDefault="00B802B5" w:rsidP="00377CE0">
            <w:pPr>
              <w:spacing w:line="276" w:lineRule="auto"/>
              <w:rPr>
                <w:b/>
                <w:sz w:val="24"/>
                <w:szCs w:val="28"/>
                <w:lang w:val="mk-MK"/>
              </w:rPr>
            </w:pPr>
          </w:p>
        </w:tc>
      </w:tr>
      <w:tr w:rsidR="00B802B5" w:rsidRPr="00F3020F" w:rsidTr="00D15F0E">
        <w:tc>
          <w:tcPr>
            <w:tcW w:w="13750" w:type="dxa"/>
          </w:tcPr>
          <w:p w:rsidR="00B802B5" w:rsidRPr="00F3020F" w:rsidRDefault="00B802B5" w:rsidP="00377CE0">
            <w:pPr>
              <w:spacing w:line="276" w:lineRule="auto"/>
              <w:rPr>
                <w:b/>
                <w:sz w:val="24"/>
                <w:szCs w:val="28"/>
                <w:lang w:val="mk-MK"/>
              </w:rPr>
            </w:pPr>
          </w:p>
          <w:p w:rsidR="00B802B5" w:rsidRPr="00F3020F" w:rsidRDefault="00B802B5" w:rsidP="00377CE0">
            <w:pPr>
              <w:spacing w:line="276" w:lineRule="auto"/>
              <w:rPr>
                <w:b/>
                <w:sz w:val="24"/>
                <w:szCs w:val="28"/>
                <w:lang w:val="mk-MK"/>
              </w:rPr>
            </w:pPr>
            <w:r w:rsidRPr="00F3020F">
              <w:rPr>
                <w:b/>
                <w:sz w:val="24"/>
                <w:szCs w:val="28"/>
                <w:lang w:val="mk-MK"/>
              </w:rPr>
              <w:t>6.1 Училишна клима и односи во училиштето;</w:t>
            </w:r>
          </w:p>
          <w:p w:rsidR="00B802B5" w:rsidRPr="00F3020F" w:rsidRDefault="00B802B5" w:rsidP="00377CE0">
            <w:pPr>
              <w:spacing w:line="276" w:lineRule="auto"/>
              <w:rPr>
                <w:b/>
                <w:sz w:val="24"/>
                <w:szCs w:val="28"/>
                <w:lang w:val="mk-MK"/>
              </w:rPr>
            </w:pPr>
            <w:r w:rsidRPr="00F3020F">
              <w:rPr>
                <w:b/>
                <w:sz w:val="24"/>
                <w:szCs w:val="28"/>
                <w:lang w:val="mk-MK"/>
              </w:rPr>
              <w:t>6.2 Промовирање на постигањата;</w:t>
            </w:r>
          </w:p>
          <w:p w:rsidR="00B802B5" w:rsidRPr="00F3020F" w:rsidRDefault="00B802B5" w:rsidP="00377CE0">
            <w:pPr>
              <w:spacing w:line="276" w:lineRule="auto"/>
              <w:rPr>
                <w:b/>
                <w:sz w:val="24"/>
                <w:szCs w:val="28"/>
                <w:lang w:val="mk-MK"/>
              </w:rPr>
            </w:pPr>
            <w:r w:rsidRPr="00F3020F">
              <w:rPr>
                <w:b/>
                <w:sz w:val="24"/>
                <w:szCs w:val="28"/>
                <w:lang w:val="mk-MK"/>
              </w:rPr>
              <w:t>6.3 Еднаквост и правичност.</w:t>
            </w:r>
          </w:p>
          <w:p w:rsidR="00B802B5" w:rsidRPr="00F3020F" w:rsidRDefault="00B802B5" w:rsidP="00377CE0">
            <w:pPr>
              <w:spacing w:line="276" w:lineRule="auto"/>
              <w:rPr>
                <w:b/>
                <w:sz w:val="24"/>
                <w:szCs w:val="28"/>
                <w:lang w:val="mk-MK"/>
              </w:rPr>
            </w:pPr>
            <w:r w:rsidRPr="00F3020F">
              <w:rPr>
                <w:b/>
                <w:sz w:val="24"/>
                <w:szCs w:val="28"/>
                <w:lang w:val="mk-MK"/>
              </w:rPr>
              <w:t>6.4 Партнерски однос со родителите и со локалната и деловната заедница</w:t>
            </w:r>
          </w:p>
          <w:p w:rsidR="00B802B5" w:rsidRPr="00F3020F" w:rsidRDefault="00B802B5" w:rsidP="00377CE0">
            <w:pPr>
              <w:spacing w:line="276" w:lineRule="auto"/>
              <w:rPr>
                <w:b/>
                <w:sz w:val="24"/>
                <w:szCs w:val="28"/>
                <w:lang w:val="mk-MK"/>
              </w:rPr>
            </w:pPr>
          </w:p>
        </w:tc>
      </w:tr>
    </w:tbl>
    <w:p w:rsidR="00B802B5" w:rsidRPr="00F3020F" w:rsidRDefault="00B802B5" w:rsidP="00377CE0">
      <w:pPr>
        <w:spacing w:line="276" w:lineRule="auto"/>
        <w:rPr>
          <w:b/>
          <w:sz w:val="14"/>
          <w:szCs w:val="32"/>
          <w:lang w:val="mk-MK"/>
        </w:rPr>
      </w:pPr>
    </w:p>
    <w:tbl>
      <w:tblPr>
        <w:tblW w:w="1375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6"/>
        <w:gridCol w:w="8087"/>
        <w:gridCol w:w="2261"/>
        <w:gridCol w:w="1276"/>
      </w:tblGrid>
      <w:tr w:rsidR="00B802B5" w:rsidRPr="00E94489" w:rsidTr="00D42FED">
        <w:trPr>
          <w:trHeight w:val="672"/>
        </w:trPr>
        <w:tc>
          <w:tcPr>
            <w:tcW w:w="2126" w:type="dxa"/>
            <w:shd w:val="clear" w:color="auto" w:fill="E4E4E4"/>
          </w:tcPr>
          <w:p w:rsidR="00B802B5" w:rsidRPr="00D42FED" w:rsidRDefault="00B802B5" w:rsidP="00377CE0">
            <w:pPr>
              <w:pStyle w:val="TableParagraph"/>
              <w:spacing w:before="1" w:line="276" w:lineRule="auto"/>
              <w:ind w:left="260" w:right="261"/>
              <w:jc w:val="center"/>
              <w:rPr>
                <w:rFonts w:asciiTheme="minorHAnsi" w:hAnsiTheme="minorHAnsi" w:cstheme="minorHAnsi"/>
                <w:b/>
                <w:sz w:val="24"/>
                <w:szCs w:val="24"/>
              </w:rPr>
            </w:pPr>
            <w:r w:rsidRPr="00D42FED">
              <w:rPr>
                <w:rFonts w:asciiTheme="minorHAnsi" w:hAnsiTheme="minorHAnsi" w:cstheme="minorHAnsi"/>
                <w:b/>
                <w:sz w:val="24"/>
                <w:szCs w:val="24"/>
              </w:rPr>
              <w:t>Индикатор</w:t>
            </w:r>
            <w:r w:rsidRPr="00D42FED">
              <w:rPr>
                <w:rFonts w:asciiTheme="minorHAnsi" w:hAnsiTheme="minorHAnsi" w:cstheme="minorHAnsi"/>
                <w:b/>
                <w:spacing w:val="-3"/>
                <w:sz w:val="24"/>
                <w:szCs w:val="24"/>
              </w:rPr>
              <w:t xml:space="preserve"> </w:t>
            </w:r>
            <w:r w:rsidRPr="00D42FED">
              <w:rPr>
                <w:rFonts w:asciiTheme="minorHAnsi" w:hAnsiTheme="minorHAnsi" w:cstheme="minorHAnsi"/>
                <w:b/>
                <w:sz w:val="24"/>
                <w:szCs w:val="24"/>
              </w:rPr>
              <w:t>за</w:t>
            </w:r>
          </w:p>
          <w:p w:rsidR="00B802B5" w:rsidRPr="00D42FED" w:rsidRDefault="00B802B5" w:rsidP="00377CE0">
            <w:pPr>
              <w:pStyle w:val="TableParagraph"/>
              <w:spacing w:before="44" w:line="276" w:lineRule="auto"/>
              <w:ind w:left="260" w:right="255"/>
              <w:jc w:val="center"/>
              <w:rPr>
                <w:rFonts w:asciiTheme="minorHAnsi" w:hAnsiTheme="minorHAnsi" w:cstheme="minorHAnsi"/>
                <w:b/>
                <w:sz w:val="24"/>
                <w:szCs w:val="24"/>
              </w:rPr>
            </w:pPr>
            <w:r w:rsidRPr="00D42FED">
              <w:rPr>
                <w:rFonts w:asciiTheme="minorHAnsi" w:hAnsiTheme="minorHAnsi" w:cstheme="minorHAnsi"/>
                <w:b/>
                <w:sz w:val="24"/>
                <w:szCs w:val="24"/>
              </w:rPr>
              <w:t>квалитет</w:t>
            </w:r>
          </w:p>
        </w:tc>
        <w:tc>
          <w:tcPr>
            <w:tcW w:w="8087" w:type="dxa"/>
            <w:shd w:val="clear" w:color="auto" w:fill="E4E4E4"/>
          </w:tcPr>
          <w:p w:rsidR="00B802B5" w:rsidRPr="00D42FED" w:rsidRDefault="00B802B5" w:rsidP="00377CE0">
            <w:pPr>
              <w:pStyle w:val="TableParagraph"/>
              <w:spacing w:before="1" w:line="276" w:lineRule="auto"/>
              <w:ind w:left="2431" w:right="2427"/>
              <w:jc w:val="center"/>
              <w:rPr>
                <w:rFonts w:asciiTheme="minorHAnsi" w:hAnsiTheme="minorHAnsi" w:cstheme="minorHAnsi"/>
                <w:b/>
                <w:sz w:val="24"/>
                <w:szCs w:val="24"/>
              </w:rPr>
            </w:pPr>
            <w:r w:rsidRPr="00D42FED">
              <w:rPr>
                <w:rFonts w:asciiTheme="minorHAnsi" w:hAnsiTheme="minorHAnsi" w:cstheme="minorHAnsi"/>
                <w:b/>
                <w:sz w:val="24"/>
                <w:szCs w:val="24"/>
              </w:rPr>
              <w:t>Констатирана</w:t>
            </w:r>
            <w:r w:rsidRPr="00D42FED">
              <w:rPr>
                <w:rFonts w:asciiTheme="minorHAnsi" w:hAnsiTheme="minorHAnsi" w:cstheme="minorHAnsi"/>
                <w:b/>
                <w:spacing w:val="-5"/>
                <w:sz w:val="24"/>
                <w:szCs w:val="24"/>
              </w:rPr>
              <w:t xml:space="preserve"> </w:t>
            </w:r>
            <w:r w:rsidRPr="00D42FED">
              <w:rPr>
                <w:rFonts w:asciiTheme="minorHAnsi" w:hAnsiTheme="minorHAnsi" w:cstheme="minorHAnsi"/>
                <w:b/>
                <w:sz w:val="24"/>
                <w:szCs w:val="24"/>
              </w:rPr>
              <w:t>состојба</w:t>
            </w:r>
          </w:p>
          <w:p w:rsidR="00B802B5" w:rsidRPr="00D42FED" w:rsidRDefault="00B802B5" w:rsidP="00377CE0">
            <w:pPr>
              <w:pStyle w:val="TableParagraph"/>
              <w:spacing w:before="44" w:line="276" w:lineRule="auto"/>
              <w:ind w:left="2437" w:right="2427"/>
              <w:jc w:val="center"/>
              <w:rPr>
                <w:rFonts w:asciiTheme="minorHAnsi" w:hAnsiTheme="minorHAnsi" w:cstheme="minorHAnsi"/>
                <w:b/>
                <w:sz w:val="24"/>
                <w:szCs w:val="24"/>
              </w:rPr>
            </w:pPr>
            <w:r w:rsidRPr="00D42FED">
              <w:rPr>
                <w:rFonts w:asciiTheme="minorHAnsi" w:hAnsiTheme="minorHAnsi" w:cstheme="minorHAnsi"/>
                <w:b/>
                <w:sz w:val="24"/>
                <w:szCs w:val="24"/>
              </w:rPr>
              <w:t>(Кои</w:t>
            </w:r>
            <w:r w:rsidRPr="00D42FED">
              <w:rPr>
                <w:rFonts w:asciiTheme="minorHAnsi" w:hAnsiTheme="minorHAnsi" w:cstheme="minorHAnsi"/>
                <w:b/>
                <w:spacing w:val="-2"/>
                <w:sz w:val="24"/>
                <w:szCs w:val="24"/>
              </w:rPr>
              <w:t xml:space="preserve"> </w:t>
            </w:r>
            <w:r w:rsidRPr="00D42FED">
              <w:rPr>
                <w:rFonts w:asciiTheme="minorHAnsi" w:hAnsiTheme="minorHAnsi" w:cstheme="minorHAnsi"/>
                <w:b/>
                <w:sz w:val="24"/>
                <w:szCs w:val="24"/>
              </w:rPr>
              <w:t>информации</w:t>
            </w:r>
            <w:r w:rsidRPr="00D42FED">
              <w:rPr>
                <w:rFonts w:asciiTheme="minorHAnsi" w:hAnsiTheme="minorHAnsi" w:cstheme="minorHAnsi"/>
                <w:b/>
                <w:spacing w:val="-1"/>
                <w:sz w:val="24"/>
                <w:szCs w:val="24"/>
              </w:rPr>
              <w:t xml:space="preserve"> </w:t>
            </w:r>
            <w:r w:rsidRPr="00D42FED">
              <w:rPr>
                <w:rFonts w:asciiTheme="minorHAnsi" w:hAnsiTheme="minorHAnsi" w:cstheme="minorHAnsi"/>
                <w:b/>
                <w:sz w:val="24"/>
                <w:szCs w:val="24"/>
              </w:rPr>
              <w:t>се</w:t>
            </w:r>
            <w:r w:rsidRPr="00D42FED">
              <w:rPr>
                <w:rFonts w:asciiTheme="minorHAnsi" w:hAnsiTheme="minorHAnsi" w:cstheme="minorHAnsi"/>
                <w:b/>
                <w:spacing w:val="-3"/>
                <w:sz w:val="24"/>
                <w:szCs w:val="24"/>
              </w:rPr>
              <w:t xml:space="preserve"> </w:t>
            </w:r>
            <w:r w:rsidRPr="00D42FED">
              <w:rPr>
                <w:rFonts w:asciiTheme="minorHAnsi" w:hAnsiTheme="minorHAnsi" w:cstheme="minorHAnsi"/>
                <w:b/>
                <w:sz w:val="24"/>
                <w:szCs w:val="24"/>
              </w:rPr>
              <w:t>собрани?)</w:t>
            </w:r>
          </w:p>
        </w:tc>
        <w:tc>
          <w:tcPr>
            <w:tcW w:w="2261" w:type="dxa"/>
            <w:shd w:val="clear" w:color="auto" w:fill="E4E4E4"/>
          </w:tcPr>
          <w:p w:rsidR="00B802B5" w:rsidRPr="00E94489" w:rsidRDefault="00B802B5" w:rsidP="00D42FED">
            <w:pPr>
              <w:pStyle w:val="TableParagraph"/>
              <w:spacing w:before="1" w:line="276" w:lineRule="auto"/>
              <w:ind w:left="135" w:right="142"/>
              <w:rPr>
                <w:rFonts w:asciiTheme="minorHAnsi" w:hAnsiTheme="minorHAnsi" w:cstheme="minorHAnsi"/>
                <w:b/>
                <w:sz w:val="24"/>
              </w:rPr>
            </w:pPr>
            <w:r w:rsidRPr="00E94489">
              <w:rPr>
                <w:rFonts w:asciiTheme="minorHAnsi" w:hAnsiTheme="minorHAnsi" w:cstheme="minorHAnsi"/>
                <w:b/>
                <w:sz w:val="24"/>
              </w:rPr>
              <w:t>Извори</w:t>
            </w:r>
            <w:r w:rsidRPr="00E94489">
              <w:rPr>
                <w:rFonts w:asciiTheme="minorHAnsi" w:hAnsiTheme="minorHAnsi" w:cstheme="minorHAnsi"/>
                <w:b/>
                <w:spacing w:val="-2"/>
                <w:sz w:val="24"/>
              </w:rPr>
              <w:t xml:space="preserve"> </w:t>
            </w:r>
            <w:r w:rsidRPr="00E94489">
              <w:rPr>
                <w:rFonts w:asciiTheme="minorHAnsi" w:hAnsiTheme="minorHAnsi" w:cstheme="minorHAnsi"/>
                <w:b/>
                <w:sz w:val="24"/>
              </w:rPr>
              <w:t>на</w:t>
            </w:r>
          </w:p>
          <w:p w:rsidR="00B802B5" w:rsidRPr="00E94489" w:rsidRDefault="00B802B5" w:rsidP="00D42FED">
            <w:pPr>
              <w:pStyle w:val="TableParagraph"/>
              <w:spacing w:before="44" w:line="276" w:lineRule="auto"/>
              <w:ind w:left="135" w:right="142"/>
              <w:rPr>
                <w:rFonts w:asciiTheme="minorHAnsi" w:hAnsiTheme="minorHAnsi" w:cstheme="minorHAnsi"/>
                <w:b/>
                <w:sz w:val="24"/>
              </w:rPr>
            </w:pPr>
            <w:r w:rsidRPr="00E94489">
              <w:rPr>
                <w:rFonts w:asciiTheme="minorHAnsi" w:hAnsiTheme="minorHAnsi" w:cstheme="minorHAnsi"/>
                <w:b/>
                <w:sz w:val="24"/>
              </w:rPr>
              <w:t>податоци</w:t>
            </w:r>
          </w:p>
        </w:tc>
        <w:tc>
          <w:tcPr>
            <w:tcW w:w="1276" w:type="dxa"/>
            <w:shd w:val="clear" w:color="auto" w:fill="E4E4E4"/>
          </w:tcPr>
          <w:p w:rsidR="00B802B5" w:rsidRPr="00E94489" w:rsidRDefault="00B802B5" w:rsidP="00377CE0">
            <w:pPr>
              <w:pStyle w:val="TableParagraph"/>
              <w:spacing w:before="1" w:line="276" w:lineRule="auto"/>
              <w:ind w:left="110" w:right="108"/>
              <w:jc w:val="center"/>
              <w:rPr>
                <w:rFonts w:asciiTheme="minorHAnsi" w:hAnsiTheme="minorHAnsi" w:cstheme="minorHAnsi"/>
                <w:b/>
                <w:sz w:val="24"/>
              </w:rPr>
            </w:pPr>
            <w:r w:rsidRPr="00E94489">
              <w:rPr>
                <w:rFonts w:asciiTheme="minorHAnsi" w:hAnsiTheme="minorHAnsi" w:cstheme="minorHAnsi"/>
                <w:b/>
                <w:sz w:val="24"/>
              </w:rPr>
              <w:t>Ниво</w:t>
            </w:r>
            <w:r w:rsidRPr="00E94489">
              <w:rPr>
                <w:rFonts w:asciiTheme="minorHAnsi" w:hAnsiTheme="minorHAnsi" w:cstheme="minorHAnsi"/>
                <w:b/>
                <w:spacing w:val="-1"/>
                <w:sz w:val="24"/>
              </w:rPr>
              <w:t xml:space="preserve"> </w:t>
            </w:r>
            <w:r w:rsidRPr="00E94489">
              <w:rPr>
                <w:rFonts w:asciiTheme="minorHAnsi" w:hAnsiTheme="minorHAnsi" w:cstheme="minorHAnsi"/>
                <w:b/>
                <w:sz w:val="24"/>
              </w:rPr>
              <w:t>на</w:t>
            </w:r>
          </w:p>
          <w:p w:rsidR="00B802B5" w:rsidRPr="00E94489" w:rsidRDefault="00B802B5" w:rsidP="00377CE0">
            <w:pPr>
              <w:pStyle w:val="TableParagraph"/>
              <w:spacing w:before="44" w:line="276" w:lineRule="auto"/>
              <w:ind w:left="114" w:right="108"/>
              <w:jc w:val="center"/>
              <w:rPr>
                <w:rFonts w:asciiTheme="minorHAnsi" w:hAnsiTheme="minorHAnsi" w:cstheme="minorHAnsi"/>
                <w:b/>
                <w:sz w:val="24"/>
              </w:rPr>
            </w:pPr>
            <w:r w:rsidRPr="00E94489">
              <w:rPr>
                <w:rFonts w:asciiTheme="minorHAnsi" w:hAnsiTheme="minorHAnsi" w:cstheme="minorHAnsi"/>
                <w:b/>
                <w:sz w:val="24"/>
              </w:rPr>
              <w:t>евалуација</w:t>
            </w:r>
          </w:p>
        </w:tc>
      </w:tr>
      <w:tr w:rsidR="005534EC" w:rsidRPr="00E94489" w:rsidTr="00D42FED">
        <w:trPr>
          <w:trHeight w:val="672"/>
        </w:trPr>
        <w:tc>
          <w:tcPr>
            <w:tcW w:w="2126" w:type="dxa"/>
            <w:shd w:val="clear" w:color="auto" w:fill="auto"/>
          </w:tcPr>
          <w:p w:rsidR="005534EC" w:rsidRPr="00D42FED" w:rsidRDefault="005534EC" w:rsidP="00377CE0">
            <w:pPr>
              <w:pStyle w:val="TableParagraph"/>
              <w:spacing w:before="1" w:line="276" w:lineRule="auto"/>
              <w:ind w:left="260" w:right="261"/>
              <w:jc w:val="center"/>
              <w:rPr>
                <w:rFonts w:asciiTheme="minorHAnsi" w:hAnsiTheme="minorHAnsi" w:cstheme="minorHAnsi"/>
                <w:b/>
                <w:sz w:val="24"/>
                <w:szCs w:val="24"/>
                <w:lang w:val="mk-MK"/>
              </w:rPr>
            </w:pPr>
          </w:p>
          <w:p w:rsidR="005534EC" w:rsidRPr="00D42FED" w:rsidRDefault="005534EC" w:rsidP="00377CE0">
            <w:pPr>
              <w:pStyle w:val="TableParagraph"/>
              <w:spacing w:before="1" w:line="276" w:lineRule="auto"/>
              <w:ind w:left="260" w:right="261"/>
              <w:jc w:val="center"/>
              <w:rPr>
                <w:rFonts w:asciiTheme="minorHAnsi" w:hAnsiTheme="minorHAnsi" w:cstheme="minorHAnsi"/>
                <w:b/>
                <w:sz w:val="24"/>
                <w:szCs w:val="24"/>
                <w:lang w:val="mk-MK"/>
              </w:rPr>
            </w:pPr>
          </w:p>
          <w:p w:rsidR="005534EC" w:rsidRPr="00D42FED" w:rsidRDefault="005534EC" w:rsidP="00377CE0">
            <w:pPr>
              <w:pStyle w:val="TableParagraph"/>
              <w:spacing w:before="1" w:line="276" w:lineRule="auto"/>
              <w:ind w:left="260" w:right="261"/>
              <w:jc w:val="center"/>
              <w:rPr>
                <w:rFonts w:asciiTheme="minorHAnsi" w:hAnsiTheme="minorHAnsi" w:cstheme="minorHAnsi"/>
                <w:b/>
                <w:sz w:val="24"/>
                <w:szCs w:val="24"/>
                <w:lang w:val="mk-MK"/>
              </w:rPr>
            </w:pPr>
          </w:p>
          <w:p w:rsidR="005534EC" w:rsidRPr="00D42FED" w:rsidRDefault="005534EC" w:rsidP="00377CE0">
            <w:pPr>
              <w:pStyle w:val="TableParagraph"/>
              <w:spacing w:before="1" w:line="276" w:lineRule="auto"/>
              <w:ind w:left="260" w:right="261"/>
              <w:jc w:val="center"/>
              <w:rPr>
                <w:rFonts w:asciiTheme="minorHAnsi" w:hAnsiTheme="minorHAnsi" w:cstheme="minorHAnsi"/>
                <w:b/>
                <w:sz w:val="24"/>
                <w:szCs w:val="24"/>
                <w:lang w:val="mk-MK"/>
              </w:rPr>
            </w:pPr>
          </w:p>
          <w:p w:rsidR="005534EC" w:rsidRPr="00D42FED" w:rsidRDefault="005534EC" w:rsidP="00377CE0">
            <w:pPr>
              <w:pStyle w:val="TableParagraph"/>
              <w:spacing w:before="1" w:line="276" w:lineRule="auto"/>
              <w:ind w:left="260" w:right="261"/>
              <w:jc w:val="center"/>
              <w:rPr>
                <w:rFonts w:asciiTheme="minorHAnsi" w:hAnsiTheme="minorHAnsi" w:cstheme="minorHAnsi"/>
                <w:b/>
                <w:sz w:val="24"/>
                <w:szCs w:val="24"/>
                <w:lang w:val="mk-MK"/>
              </w:rPr>
            </w:pPr>
          </w:p>
          <w:p w:rsidR="005534EC" w:rsidRPr="00D42FED" w:rsidRDefault="005534EC" w:rsidP="00377CE0">
            <w:pPr>
              <w:pStyle w:val="TableParagraph"/>
              <w:spacing w:before="1" w:line="276" w:lineRule="auto"/>
              <w:ind w:left="260" w:right="261"/>
              <w:jc w:val="center"/>
              <w:rPr>
                <w:rFonts w:asciiTheme="minorHAnsi" w:hAnsiTheme="minorHAnsi" w:cstheme="minorHAnsi"/>
                <w:b/>
                <w:sz w:val="24"/>
                <w:szCs w:val="24"/>
                <w:lang w:val="mk-MK"/>
              </w:rPr>
            </w:pPr>
          </w:p>
          <w:p w:rsidR="005534EC" w:rsidRPr="00D42FED" w:rsidRDefault="005534EC" w:rsidP="00A320E1">
            <w:pPr>
              <w:spacing w:line="276" w:lineRule="auto"/>
              <w:jc w:val="center"/>
              <w:rPr>
                <w:b/>
                <w:sz w:val="24"/>
                <w:szCs w:val="24"/>
                <w:lang w:val="mk-MK"/>
              </w:rPr>
            </w:pPr>
            <w:r w:rsidRPr="00D42FED">
              <w:rPr>
                <w:b/>
                <w:sz w:val="24"/>
                <w:szCs w:val="24"/>
                <w:lang w:val="mk-MK"/>
              </w:rPr>
              <w:t>Училишна клима и односи во училиштето;</w:t>
            </w:r>
          </w:p>
          <w:p w:rsidR="005534EC" w:rsidRPr="00D42FED" w:rsidRDefault="005534EC" w:rsidP="00377CE0">
            <w:pPr>
              <w:pStyle w:val="TableParagraph"/>
              <w:spacing w:before="1" w:line="276" w:lineRule="auto"/>
              <w:ind w:left="260" w:right="261"/>
              <w:jc w:val="center"/>
              <w:rPr>
                <w:rFonts w:asciiTheme="minorHAnsi" w:hAnsiTheme="minorHAnsi" w:cstheme="minorHAnsi"/>
                <w:b/>
                <w:sz w:val="24"/>
                <w:szCs w:val="24"/>
                <w:lang w:val="mk-MK"/>
              </w:rPr>
            </w:pPr>
          </w:p>
        </w:tc>
        <w:tc>
          <w:tcPr>
            <w:tcW w:w="8087" w:type="dxa"/>
            <w:shd w:val="clear" w:color="auto" w:fill="auto"/>
          </w:tcPr>
          <w:p w:rsidR="005534EC" w:rsidRPr="00D42FED" w:rsidRDefault="005534EC" w:rsidP="005534EC">
            <w:pPr>
              <w:spacing w:line="276" w:lineRule="auto"/>
              <w:rPr>
                <w:sz w:val="24"/>
                <w:szCs w:val="24"/>
                <w:lang w:val="mk-MK"/>
              </w:rPr>
            </w:pPr>
            <w:r w:rsidRPr="00D42FED">
              <w:rPr>
                <w:sz w:val="24"/>
                <w:szCs w:val="24"/>
                <w:lang w:val="mk-MK"/>
              </w:rPr>
              <w:t xml:space="preserve">    </w:t>
            </w:r>
          </w:p>
          <w:p w:rsidR="005534EC" w:rsidRPr="00D42FED" w:rsidRDefault="005534EC" w:rsidP="005534EC">
            <w:pPr>
              <w:spacing w:line="276" w:lineRule="auto"/>
              <w:ind w:left="142"/>
              <w:rPr>
                <w:sz w:val="24"/>
                <w:szCs w:val="24"/>
                <w:lang w:val="mk-MK"/>
              </w:rPr>
            </w:pPr>
            <w:r w:rsidRPr="00D42FED">
              <w:rPr>
                <w:sz w:val="24"/>
                <w:szCs w:val="24"/>
                <w:lang w:val="mk-MK"/>
              </w:rPr>
              <w:t xml:space="preserve"> Угледот  за нашето училиште е на високо ниво. Угледот се гради преку реализирање на квалитетна настава, организирање разновидни воннаставни активности.</w:t>
            </w:r>
          </w:p>
          <w:p w:rsidR="005534EC" w:rsidRPr="00D42FED" w:rsidRDefault="005534EC" w:rsidP="005534EC">
            <w:pPr>
              <w:spacing w:line="276" w:lineRule="auto"/>
              <w:ind w:left="142"/>
              <w:rPr>
                <w:sz w:val="24"/>
                <w:szCs w:val="24"/>
                <w:lang w:val="mk-MK"/>
              </w:rPr>
            </w:pPr>
            <w:r w:rsidRPr="00D42FED">
              <w:rPr>
                <w:sz w:val="24"/>
                <w:szCs w:val="24"/>
                <w:lang w:val="mk-MK"/>
              </w:rPr>
              <w:t xml:space="preserve"> Училиштето има своја химна.</w:t>
            </w:r>
          </w:p>
          <w:p w:rsidR="005534EC" w:rsidRPr="00D42FED" w:rsidRDefault="005534EC" w:rsidP="005534EC">
            <w:pPr>
              <w:spacing w:line="276" w:lineRule="auto"/>
              <w:ind w:left="142"/>
              <w:rPr>
                <w:sz w:val="24"/>
                <w:szCs w:val="24"/>
                <w:lang w:val="mk-MK"/>
              </w:rPr>
            </w:pPr>
            <w:r w:rsidRPr="00D42FED">
              <w:rPr>
                <w:sz w:val="24"/>
                <w:szCs w:val="24"/>
                <w:lang w:val="mk-MK"/>
              </w:rPr>
              <w:t xml:space="preserve">     Постојат повеќе кодекси што се однесуваат на сите субјекти во нашето училиште: Кодекс за однесување на воспитно – образовниот кадар, Кодекс за однесување на учениците и Кодекс за однесување на родителите. Сега бидејќи имаме состојба со пандемија од корона вирусот, учениците од прво до трето одделение и учениците во подрачните училишта посетуваат настава со физичко присуство и за истите има пропишано Кодекси на однесување на учениците, на родителите и на наставниците. Има и Кодекс на однесување за учениците при реализација на настава од далечина за останатите ученици кои наставата ја следат онлајн. Исто така, училиштето има Куќен ред, со кој се запознаваат учениците и родителите на првата родителска средба во почетокот од секоја учебна година и истиот е истакнат на видни места во училиштето.</w:t>
            </w:r>
          </w:p>
          <w:p w:rsidR="00D42FED" w:rsidRPr="00D42FED" w:rsidRDefault="00D42FED" w:rsidP="00D42FED">
            <w:pPr>
              <w:spacing w:line="276" w:lineRule="auto"/>
              <w:rPr>
                <w:sz w:val="24"/>
                <w:szCs w:val="24"/>
                <w:lang w:val="mk-MK"/>
              </w:rPr>
            </w:pPr>
            <w:r w:rsidRPr="00D42FED">
              <w:rPr>
                <w:sz w:val="24"/>
                <w:szCs w:val="24"/>
                <w:lang w:val="mk-MK"/>
              </w:rPr>
              <w:t xml:space="preserve"> </w:t>
            </w:r>
            <w:r w:rsidR="005534EC" w:rsidRPr="00D42FED">
              <w:rPr>
                <w:sz w:val="24"/>
                <w:szCs w:val="24"/>
                <w:lang w:val="mk-MK"/>
              </w:rPr>
              <w:t xml:space="preserve">Постои почитување и взаемна соработка меѓу наставниците , учениците и </w:t>
            </w:r>
            <w:r w:rsidRPr="00D42FED">
              <w:rPr>
                <w:sz w:val="24"/>
                <w:szCs w:val="24"/>
                <w:lang w:val="mk-MK"/>
              </w:rPr>
              <w:t xml:space="preserve">    </w:t>
            </w:r>
          </w:p>
          <w:p w:rsidR="005534EC" w:rsidRPr="00D42FED" w:rsidRDefault="00D42FED" w:rsidP="00D42FED">
            <w:pPr>
              <w:spacing w:line="276" w:lineRule="auto"/>
              <w:ind w:left="284" w:right="290"/>
              <w:rPr>
                <w:sz w:val="24"/>
                <w:szCs w:val="24"/>
                <w:lang w:val="mk-MK"/>
              </w:rPr>
            </w:pPr>
            <w:r w:rsidRPr="00D42FED">
              <w:rPr>
                <w:sz w:val="24"/>
                <w:szCs w:val="24"/>
                <w:lang w:val="mk-MK"/>
              </w:rPr>
              <w:lastRenderedPageBreak/>
              <w:t xml:space="preserve"> </w:t>
            </w:r>
            <w:r w:rsidR="005534EC" w:rsidRPr="00D42FED">
              <w:rPr>
                <w:sz w:val="24"/>
                <w:szCs w:val="24"/>
                <w:lang w:val="mk-MK"/>
              </w:rPr>
              <w:t>наставниците, и помеѓу учениците без разлика на пол, вера и способности. Се почитува кодексот на однесување од страна на наставниците, техничкиот персонал и учениците.</w:t>
            </w:r>
          </w:p>
          <w:p w:rsidR="00A320E1" w:rsidRPr="00D42FED" w:rsidRDefault="00A320E1" w:rsidP="00D42FED">
            <w:pPr>
              <w:spacing w:line="276" w:lineRule="auto"/>
              <w:ind w:left="284" w:right="290"/>
              <w:rPr>
                <w:sz w:val="24"/>
                <w:szCs w:val="24"/>
                <w:lang w:val="mk-MK"/>
              </w:rPr>
            </w:pPr>
            <w:r w:rsidRPr="00D42FED">
              <w:rPr>
                <w:sz w:val="24"/>
                <w:szCs w:val="24"/>
                <w:lang w:val="mk-MK"/>
              </w:rPr>
              <w:t>Училишната клима се гради врз основа на водење конструктивен професионален дијалог помеѓу вработените и градење позитивни односи на релација „наставник – ученик“, „наставник – родител“ и „ученик – ученик“. Во донесувањето одлуки за училиштето учествуваат и имаат влијание директорот, наставниците, стручните соработници, родителите и другиот кадар. Вработените имаат доверба еден во друг, градат добри професионални односи меѓу себе, вршат размена на материјали и се поддржуваат меѓу себе. Поискусните наставници несебично им помагаат и позитивно влијаат на своите колеги. Учениците се рамноправни партнери во процесот на учење, имаат право да го искажат своето мислење / став и нивното мислење се зема во предвид.</w:t>
            </w:r>
          </w:p>
          <w:p w:rsidR="00A320E1" w:rsidRPr="00D42FED" w:rsidRDefault="00A320E1" w:rsidP="00D42FED">
            <w:pPr>
              <w:spacing w:line="276" w:lineRule="auto"/>
              <w:ind w:left="284" w:right="290"/>
              <w:rPr>
                <w:b/>
                <w:sz w:val="24"/>
                <w:szCs w:val="24"/>
                <w:lang w:val="mk-MK"/>
              </w:rPr>
            </w:pPr>
            <w:r w:rsidRPr="00D42FED">
              <w:rPr>
                <w:sz w:val="24"/>
                <w:szCs w:val="24"/>
                <w:lang w:val="mk-MK"/>
              </w:rPr>
              <w:t xml:space="preserve">      Поведението кај учениците е примерно. Не постојат разлики во врска со поведението и дисциплината во однос на учениците од различна етничка припадност и во одност на различните полови. Во училиштето постојат изготвени документи со правила на однесување за ученици, дежурвства на наставници. Доколку има проблеми во врска во поведение и дисциплина се применуваат соодветни педагошки мерки согласно Законот за основно образование.</w:t>
            </w:r>
          </w:p>
          <w:p w:rsidR="00A320E1" w:rsidRPr="00D42FED" w:rsidRDefault="00A320E1" w:rsidP="00D42FED">
            <w:pPr>
              <w:spacing w:line="276" w:lineRule="auto"/>
              <w:ind w:left="284" w:right="290"/>
              <w:rPr>
                <w:sz w:val="24"/>
                <w:szCs w:val="24"/>
                <w:lang w:val="mk-MK"/>
              </w:rPr>
            </w:pPr>
            <w:r w:rsidRPr="00D42FED">
              <w:rPr>
                <w:sz w:val="24"/>
                <w:szCs w:val="24"/>
                <w:lang w:val="mk-MK"/>
              </w:rPr>
              <w:t xml:space="preserve">    Во текот на учебната година со цел да се одржи редот, дисциплината и безбедноста на учениците во училиштето се организирани секојдневни дежурства од предметни и одделенски наставници. Истите водат редовна евиденција во тетратка наменета за таа цел (тетратка за евиденција – дежурство на наставник). </w:t>
            </w:r>
          </w:p>
          <w:p w:rsidR="00A320E1" w:rsidRPr="00D42FED" w:rsidRDefault="00A320E1" w:rsidP="00D42FED">
            <w:pPr>
              <w:spacing w:line="276" w:lineRule="auto"/>
              <w:ind w:left="284" w:right="290"/>
              <w:rPr>
                <w:sz w:val="24"/>
                <w:szCs w:val="24"/>
                <w:lang w:val="mk-MK"/>
              </w:rPr>
            </w:pPr>
            <w:r w:rsidRPr="00D42FED">
              <w:rPr>
                <w:sz w:val="24"/>
                <w:szCs w:val="24"/>
                <w:lang w:val="mk-MK"/>
              </w:rPr>
              <w:t xml:space="preserve">    Училиштето е отворено за надворешни лица во секое време, како за родителите на учениците и наставниците од други училишта, локалната средина, институциите што се во непосредна близина на училиштето: СОУ „М. М. Брицо“, Дневениот центар, детската градинка „Весели цветови“, така и за претставници и делегации од странство. Преку </w:t>
            </w:r>
            <w:r w:rsidRPr="00D42FED">
              <w:rPr>
                <w:sz w:val="24"/>
                <w:szCs w:val="24"/>
                <w:lang w:val="mk-MK"/>
              </w:rPr>
              <w:lastRenderedPageBreak/>
              <w:t xml:space="preserve">постојана едукација на наставниот кадар со посета на семинари (проекти, работилници) ( ,,Животни вештини-култура на живеење, МИО-проект за мегуетничка интеграција во образованието,, , Со читање до лидерство, Еко-училиште-интеграција на Еко содржини во ВОП, каде во дневните подготовки се вклучени знаења и вештини стекнати од истиот). Соработка во стручните активи и изведување на интегрирана настава; Постои огромна разновидност на адекватни наставни форми и методи; Постојниот наставен кадар редовно користи и применува разновидни форми за интеракција со учениците: Активна настава - интерактивно учење и други. </w:t>
            </w:r>
          </w:p>
          <w:p w:rsidR="00D42FED" w:rsidRPr="00D42FED" w:rsidRDefault="00A320E1" w:rsidP="00D42FED">
            <w:pPr>
              <w:spacing w:line="276" w:lineRule="auto"/>
              <w:ind w:left="284"/>
              <w:rPr>
                <w:sz w:val="24"/>
                <w:szCs w:val="24"/>
                <w:lang w:val="mk-MK"/>
              </w:rPr>
            </w:pPr>
            <w:r w:rsidRPr="00D42FED">
              <w:rPr>
                <w:sz w:val="24"/>
                <w:szCs w:val="24"/>
                <w:lang w:val="mk-MK"/>
              </w:rPr>
              <w:t xml:space="preserve">       Исто така, постои Правилник за избор и наградување на најдобри ученици – </w:t>
            </w:r>
            <w:r w:rsidR="00D42FED" w:rsidRPr="00D42FED">
              <w:rPr>
                <w:sz w:val="24"/>
                <w:szCs w:val="24"/>
                <w:lang w:val="mk-MK"/>
              </w:rPr>
              <w:t>првенец на генерација од четврто до деветто одделение и првенец на училиште (ученик од IX одд.). Учениците приложуваат документи, изборот го врши училишна комисија, а учениците се наградуваат со дипломи и награди кои свечено се доделуваат. Континуирано се следи напредокот на учениците од страна на наставниците, се дава поддршка на надарените ученици и талентираните ученици, а истите учествуваат на училишни, општински, регионални и државни натпревари. Учениците и наставниците без разлика на полот горди се на постигнатите резултати како во наставата така и во воннаставните активности: бројни награди и освоени места на општински, републички, државни натпревари. Во интерес на учениците и афирмирање на училиштето наставниците ги подготвуваат учениците за учество на натпревари, а за постигнатиот успех добиваат сертификати за наставници ментори, кои ги приложуваат во своето професионално досие.</w:t>
            </w:r>
          </w:p>
          <w:p w:rsidR="00D42FED" w:rsidRPr="00D42FED" w:rsidRDefault="00D42FED" w:rsidP="00D42FED">
            <w:pPr>
              <w:spacing w:line="276" w:lineRule="auto"/>
              <w:ind w:left="284"/>
              <w:rPr>
                <w:sz w:val="24"/>
                <w:szCs w:val="24"/>
                <w:lang w:val="mk-MK"/>
              </w:rPr>
            </w:pPr>
            <w:r w:rsidRPr="00D42FED">
              <w:rPr>
                <w:sz w:val="24"/>
                <w:szCs w:val="24"/>
                <w:lang w:val="mk-MK"/>
              </w:rPr>
              <w:t xml:space="preserve">        За да ги промовира личните постигања на сите ученици (момчиња и девојчиња) како и учениците со послаби способности за учење училиштето издава училишен весник  во кој учениците активно учествуваат со своите лични творби, награди, постигања и сл. </w:t>
            </w:r>
          </w:p>
          <w:p w:rsidR="00D42FED" w:rsidRPr="00D42FED" w:rsidRDefault="00D42FED" w:rsidP="00D42FED">
            <w:pPr>
              <w:spacing w:line="276" w:lineRule="auto"/>
              <w:ind w:left="284"/>
              <w:rPr>
                <w:sz w:val="24"/>
                <w:szCs w:val="24"/>
                <w:lang w:val="mk-MK"/>
              </w:rPr>
            </w:pPr>
            <w:r w:rsidRPr="00D42FED">
              <w:rPr>
                <w:sz w:val="24"/>
                <w:szCs w:val="24"/>
                <w:lang w:val="mk-MK"/>
              </w:rPr>
              <w:t xml:space="preserve">       Родителите на учениците се запознати се жалбените постапки (жалба за неправилно оценување, намалено поведение, и слично). За жалбените постапки, родителите се информираат преку општи родителски средби, </w:t>
            </w:r>
            <w:r w:rsidRPr="00D42FED">
              <w:rPr>
                <w:sz w:val="24"/>
                <w:szCs w:val="24"/>
                <w:lang w:val="mk-MK"/>
              </w:rPr>
              <w:lastRenderedPageBreak/>
              <w:t>Совет на родители и индивидуални средби со раководителите на паралелките или со стручната служба. Родителите се вклучени во животот на училиштето на различни начини. Тие учествуваат во индивидуални и групни родителски средби, разговори со стручната служба со нивни предлози и сугестии за следење на напредокот на нивните деца и увид за постигањата на изработките на учениците преку ученичките досиеја. Советот на родители преку својата програма за работа учествува во планирањето на екскурзиите, изборот на фирмата за исхрана на децата, се грижи за подобрување на условите за живот и поуспешно работење на учениците во училиштето. Училиштето преку локалната средина учествува на различни манифестации, се врши промоција на средните училишта за учениците од 9 одделение и се организира посета на промоции на различни средни училишта. Локалните власти и училиштето имаат взаемна соработка. Има  инсталирано 24 часовен интернет во нашето училиште кој можат да го користат како наставниците така и учениците во текот на целиот работен ден.</w:t>
            </w:r>
          </w:p>
          <w:p w:rsidR="00D42FED" w:rsidRPr="00D42FED" w:rsidRDefault="00D42FED" w:rsidP="00D42FED">
            <w:pPr>
              <w:spacing w:line="276" w:lineRule="auto"/>
              <w:ind w:left="284"/>
              <w:rPr>
                <w:sz w:val="24"/>
                <w:szCs w:val="24"/>
                <w:lang w:val="mk-MK"/>
              </w:rPr>
            </w:pPr>
            <w:r w:rsidRPr="00D42FED">
              <w:rPr>
                <w:sz w:val="24"/>
                <w:szCs w:val="24"/>
                <w:lang w:val="mk-MK"/>
              </w:rPr>
              <w:t>Учениците се безбедни при престој во нашето училиште. Безбедноста на учениците се регулира со дежурства на наставниците пред почетокот на наставата, за време на малите и големите одмори и по завршување на наставата.</w:t>
            </w:r>
          </w:p>
          <w:p w:rsidR="00D42FED" w:rsidRPr="00D42FED" w:rsidRDefault="00D42FED" w:rsidP="00D42FED">
            <w:pPr>
              <w:spacing w:line="276" w:lineRule="auto"/>
              <w:ind w:left="284"/>
              <w:rPr>
                <w:sz w:val="24"/>
                <w:szCs w:val="24"/>
                <w:lang w:val="mk-MK"/>
              </w:rPr>
            </w:pPr>
            <w:r w:rsidRPr="00D42FED">
              <w:rPr>
                <w:sz w:val="24"/>
                <w:szCs w:val="24"/>
                <w:lang w:val="mk-MK"/>
              </w:rPr>
              <w:t xml:space="preserve">      Учениците учествуваат во решавање на проблеми и донесување на одлуки </w:t>
            </w:r>
          </w:p>
          <w:p w:rsidR="00D42FED" w:rsidRPr="00D42FED" w:rsidRDefault="00D42FED" w:rsidP="00D42FED">
            <w:pPr>
              <w:spacing w:line="276" w:lineRule="auto"/>
              <w:ind w:left="284"/>
              <w:rPr>
                <w:sz w:val="24"/>
                <w:szCs w:val="24"/>
                <w:lang w:val="mk-MK"/>
              </w:rPr>
            </w:pPr>
            <w:r w:rsidRPr="00D42FED">
              <w:rPr>
                <w:sz w:val="24"/>
                <w:szCs w:val="24"/>
                <w:lang w:val="mk-MK"/>
              </w:rPr>
              <w:t>кои се од нивен интерес. Тоа се реализира преку активностите на Училишната заедница со која редовно се одржуваат средби и работилници. Донесените одлуки на учениците при решавање на проблеми се почитуваат.</w:t>
            </w:r>
          </w:p>
          <w:p w:rsidR="00A320E1" w:rsidRPr="00D42FED" w:rsidRDefault="00A320E1" w:rsidP="00A320E1">
            <w:pPr>
              <w:spacing w:line="276" w:lineRule="auto"/>
              <w:rPr>
                <w:sz w:val="24"/>
                <w:szCs w:val="24"/>
                <w:lang w:val="mk-MK"/>
              </w:rPr>
            </w:pPr>
          </w:p>
          <w:p w:rsidR="00A320E1" w:rsidRPr="00D42FED" w:rsidRDefault="00A320E1" w:rsidP="00A320E1">
            <w:pPr>
              <w:spacing w:line="276" w:lineRule="auto"/>
              <w:ind w:left="142"/>
              <w:rPr>
                <w:b/>
                <w:sz w:val="24"/>
                <w:szCs w:val="24"/>
                <w:lang w:val="mk-MK"/>
              </w:rPr>
            </w:pPr>
          </w:p>
        </w:tc>
        <w:tc>
          <w:tcPr>
            <w:tcW w:w="2261" w:type="dxa"/>
            <w:shd w:val="clear" w:color="auto" w:fill="auto"/>
          </w:tcPr>
          <w:p w:rsidR="005534EC" w:rsidRDefault="005534EC" w:rsidP="00D42FED">
            <w:pPr>
              <w:spacing w:line="276" w:lineRule="auto"/>
              <w:ind w:left="135" w:right="142"/>
              <w:rPr>
                <w:lang w:val="mk-MK"/>
              </w:rPr>
            </w:pPr>
            <w:r w:rsidRPr="009B3C41">
              <w:rPr>
                <w:lang w:val="mk-MK"/>
              </w:rPr>
              <w:lastRenderedPageBreak/>
              <w:t xml:space="preserve"> Кодекс за однесување на воспитно – образовниот кадар; </w:t>
            </w:r>
          </w:p>
          <w:p w:rsidR="005534EC" w:rsidRDefault="005534EC" w:rsidP="00D42FED">
            <w:pPr>
              <w:spacing w:line="276" w:lineRule="auto"/>
              <w:ind w:left="135" w:right="142"/>
              <w:rPr>
                <w:lang w:val="mk-MK"/>
              </w:rPr>
            </w:pPr>
            <w:r w:rsidRPr="009B3C41">
              <w:rPr>
                <w:lang w:val="mk-MK"/>
              </w:rPr>
              <w:t xml:space="preserve">- Кодекс за однесување на учениците; </w:t>
            </w:r>
          </w:p>
          <w:p w:rsidR="005534EC" w:rsidRDefault="005534EC" w:rsidP="00D42FED">
            <w:pPr>
              <w:spacing w:line="276" w:lineRule="auto"/>
              <w:ind w:left="135" w:right="142"/>
              <w:rPr>
                <w:lang w:val="mk-MK"/>
              </w:rPr>
            </w:pPr>
            <w:r w:rsidRPr="009B3C41">
              <w:rPr>
                <w:lang w:val="mk-MK"/>
              </w:rPr>
              <w:t>- Кодекс за однесување на родителите;</w:t>
            </w:r>
          </w:p>
          <w:p w:rsidR="005534EC" w:rsidRDefault="005534EC" w:rsidP="00D42FED">
            <w:pPr>
              <w:spacing w:line="276" w:lineRule="auto"/>
              <w:ind w:left="135" w:right="142"/>
              <w:rPr>
                <w:lang w:val="mk-MK"/>
              </w:rPr>
            </w:pPr>
            <w:r w:rsidRPr="009B3C41">
              <w:rPr>
                <w:lang w:val="mk-MK"/>
              </w:rPr>
              <w:t xml:space="preserve"> - Дневник на паралелка;</w:t>
            </w:r>
          </w:p>
          <w:p w:rsidR="005534EC" w:rsidRDefault="005534EC" w:rsidP="00D42FED">
            <w:pPr>
              <w:spacing w:line="276" w:lineRule="auto"/>
              <w:ind w:left="135" w:right="142"/>
              <w:rPr>
                <w:lang w:val="mk-MK"/>
              </w:rPr>
            </w:pPr>
            <w:r w:rsidRPr="009B3C41">
              <w:rPr>
                <w:lang w:val="mk-MK"/>
              </w:rPr>
              <w:t xml:space="preserve"> - Полугодишни и годишни извештаи на училиштето;</w:t>
            </w:r>
          </w:p>
          <w:p w:rsidR="005534EC" w:rsidRDefault="005534EC" w:rsidP="00D42FED">
            <w:pPr>
              <w:spacing w:line="276" w:lineRule="auto"/>
              <w:ind w:left="135" w:right="142"/>
              <w:rPr>
                <w:lang w:val="mk-MK"/>
              </w:rPr>
            </w:pPr>
            <w:r w:rsidRPr="009B3C41">
              <w:rPr>
                <w:lang w:val="mk-MK"/>
              </w:rPr>
              <w:t xml:space="preserve"> - Правилник за видовите пофалби, награди и педагошки мерки; </w:t>
            </w:r>
          </w:p>
          <w:p w:rsidR="005534EC" w:rsidRDefault="005534EC" w:rsidP="00D42FED">
            <w:pPr>
              <w:pStyle w:val="TableParagraph"/>
              <w:spacing w:before="1" w:line="276" w:lineRule="auto"/>
              <w:ind w:left="135" w:right="142"/>
              <w:rPr>
                <w:rFonts w:asciiTheme="minorHAnsi" w:hAnsiTheme="minorHAnsi" w:cstheme="minorHAnsi"/>
                <w:b/>
                <w:sz w:val="24"/>
                <w:lang w:val="mk-MK"/>
              </w:rPr>
            </w:pPr>
          </w:p>
          <w:p w:rsidR="00D42FED" w:rsidRDefault="00D42FED" w:rsidP="00D42FED">
            <w:pPr>
              <w:spacing w:line="276" w:lineRule="auto"/>
              <w:ind w:left="135" w:right="142"/>
              <w:rPr>
                <w:lang w:val="mk-MK"/>
              </w:rPr>
            </w:pPr>
          </w:p>
          <w:p w:rsidR="00D42FED" w:rsidRDefault="00D42FED" w:rsidP="00D42FED">
            <w:pPr>
              <w:spacing w:line="276" w:lineRule="auto"/>
              <w:ind w:left="135" w:right="142"/>
              <w:rPr>
                <w:lang w:val="mk-MK"/>
              </w:rPr>
            </w:pPr>
            <w:r w:rsidRPr="009B3C41">
              <w:rPr>
                <w:lang w:val="mk-MK"/>
              </w:rPr>
              <w:t>- Записници од Наставнички совет;</w:t>
            </w:r>
          </w:p>
          <w:p w:rsidR="00D42FED" w:rsidRDefault="00D42FED" w:rsidP="00D42FED">
            <w:pPr>
              <w:spacing w:line="276" w:lineRule="auto"/>
              <w:ind w:left="135" w:right="142"/>
              <w:rPr>
                <w:lang w:val="mk-MK"/>
              </w:rPr>
            </w:pPr>
            <w:r w:rsidRPr="009B3C41">
              <w:rPr>
                <w:lang w:val="mk-MK"/>
              </w:rPr>
              <w:t xml:space="preserve"> - Дневник на стручна служба;</w:t>
            </w:r>
          </w:p>
          <w:p w:rsidR="00D42FED" w:rsidRDefault="00D42FED" w:rsidP="00D42FED">
            <w:pPr>
              <w:spacing w:line="276" w:lineRule="auto"/>
              <w:ind w:left="135" w:right="142"/>
              <w:rPr>
                <w:lang w:val="mk-MK"/>
              </w:rPr>
            </w:pPr>
            <w:r w:rsidRPr="009B3C41">
              <w:rPr>
                <w:lang w:val="mk-MK"/>
              </w:rPr>
              <w:t xml:space="preserve">- Дневник на паралелката; </w:t>
            </w:r>
          </w:p>
          <w:p w:rsidR="00D42FED" w:rsidRDefault="00D42FED" w:rsidP="00D42FED">
            <w:pPr>
              <w:spacing w:line="276" w:lineRule="auto"/>
              <w:ind w:left="135" w:right="142"/>
              <w:rPr>
                <w:lang w:val="mk-MK"/>
              </w:rPr>
            </w:pPr>
            <w:r w:rsidRPr="009B3C41">
              <w:rPr>
                <w:lang w:val="mk-MK"/>
              </w:rPr>
              <w:t xml:space="preserve">- Распореди за дежурство на наставници; </w:t>
            </w:r>
          </w:p>
          <w:p w:rsidR="00D42FED" w:rsidRDefault="00D42FED" w:rsidP="00D42FED">
            <w:pPr>
              <w:spacing w:line="276" w:lineRule="auto"/>
              <w:ind w:left="135" w:right="142"/>
              <w:rPr>
                <w:lang w:val="mk-MK"/>
              </w:rPr>
            </w:pPr>
            <w:r w:rsidRPr="009B3C41">
              <w:rPr>
                <w:lang w:val="mk-MK"/>
              </w:rPr>
              <w:t xml:space="preserve">- Тетратка за евиденција на дежурства; </w:t>
            </w:r>
          </w:p>
          <w:p w:rsidR="00D42FED" w:rsidRDefault="00D42FED" w:rsidP="00D42FED">
            <w:pPr>
              <w:spacing w:line="276" w:lineRule="auto"/>
              <w:ind w:left="135" w:right="142"/>
              <w:rPr>
                <w:lang w:val="mk-MK"/>
              </w:rPr>
            </w:pPr>
            <w:r w:rsidRPr="009B3C41">
              <w:rPr>
                <w:lang w:val="mk-MK"/>
              </w:rPr>
              <w:t xml:space="preserve">- Пофалби, награди, признанија; </w:t>
            </w:r>
          </w:p>
          <w:p w:rsidR="00D42FED" w:rsidRDefault="00D42FED" w:rsidP="00D42FED">
            <w:pPr>
              <w:spacing w:line="276" w:lineRule="auto"/>
              <w:ind w:left="135" w:right="142"/>
              <w:rPr>
                <w:lang w:val="mk-MK"/>
              </w:rPr>
            </w:pPr>
            <w:r w:rsidRPr="009B3C41">
              <w:rPr>
                <w:lang w:val="mk-MK"/>
              </w:rPr>
              <w:t xml:space="preserve">- Кодекс за користење на компјутери; </w:t>
            </w:r>
          </w:p>
          <w:p w:rsidR="00D42FED" w:rsidRPr="00D42FED" w:rsidRDefault="00D42FED" w:rsidP="00D42FED">
            <w:pPr>
              <w:pStyle w:val="TableParagraph"/>
              <w:spacing w:before="1" w:line="276" w:lineRule="auto"/>
              <w:ind w:left="135" w:right="142"/>
              <w:rPr>
                <w:rFonts w:asciiTheme="minorHAnsi" w:hAnsiTheme="minorHAnsi" w:cstheme="minorHAnsi"/>
                <w:b/>
                <w:sz w:val="24"/>
                <w:lang w:val="mk-MK"/>
              </w:rPr>
            </w:pPr>
            <w:r w:rsidRPr="009B3C41">
              <w:rPr>
                <w:lang w:val="mk-MK"/>
              </w:rPr>
              <w:t>- Извештај за работа на Училишната заедница и записници од одржани состаноци</w:t>
            </w:r>
          </w:p>
        </w:tc>
        <w:tc>
          <w:tcPr>
            <w:tcW w:w="1276" w:type="dxa"/>
            <w:shd w:val="clear" w:color="auto" w:fill="auto"/>
          </w:tcPr>
          <w:p w:rsidR="005534EC" w:rsidRDefault="005534EC" w:rsidP="00377CE0">
            <w:pPr>
              <w:pStyle w:val="TableParagraph"/>
              <w:spacing w:before="1" w:line="276" w:lineRule="auto"/>
              <w:ind w:left="110" w:right="108"/>
              <w:jc w:val="center"/>
              <w:rPr>
                <w:rFonts w:asciiTheme="minorHAnsi" w:hAnsiTheme="minorHAnsi" w:cstheme="minorHAnsi"/>
                <w:b/>
                <w:sz w:val="24"/>
                <w:lang w:val="mk-MK"/>
              </w:rPr>
            </w:pPr>
          </w:p>
          <w:p w:rsidR="00D42FED" w:rsidRDefault="00D42FED" w:rsidP="00377CE0">
            <w:pPr>
              <w:pStyle w:val="TableParagraph"/>
              <w:spacing w:before="1" w:line="276" w:lineRule="auto"/>
              <w:ind w:left="110" w:right="108"/>
              <w:jc w:val="center"/>
              <w:rPr>
                <w:rFonts w:asciiTheme="minorHAnsi" w:hAnsiTheme="minorHAnsi" w:cstheme="minorHAnsi"/>
                <w:b/>
                <w:sz w:val="24"/>
                <w:lang w:val="mk-MK"/>
              </w:rPr>
            </w:pPr>
          </w:p>
          <w:p w:rsidR="00D42FED" w:rsidRDefault="00D42FED" w:rsidP="00377CE0">
            <w:pPr>
              <w:pStyle w:val="TableParagraph"/>
              <w:spacing w:before="1" w:line="276" w:lineRule="auto"/>
              <w:ind w:left="110" w:right="108"/>
              <w:jc w:val="center"/>
              <w:rPr>
                <w:rFonts w:asciiTheme="minorHAnsi" w:hAnsiTheme="minorHAnsi" w:cstheme="minorHAnsi"/>
                <w:b/>
                <w:sz w:val="24"/>
                <w:lang w:val="mk-MK"/>
              </w:rPr>
            </w:pPr>
          </w:p>
          <w:p w:rsidR="00D42FED" w:rsidRDefault="00D42FED" w:rsidP="00377CE0">
            <w:pPr>
              <w:pStyle w:val="TableParagraph"/>
              <w:spacing w:before="1" w:line="276" w:lineRule="auto"/>
              <w:ind w:left="110" w:right="108"/>
              <w:jc w:val="center"/>
              <w:rPr>
                <w:rFonts w:asciiTheme="minorHAnsi" w:hAnsiTheme="minorHAnsi" w:cstheme="minorHAnsi"/>
                <w:b/>
                <w:sz w:val="24"/>
                <w:lang w:val="mk-MK"/>
              </w:rPr>
            </w:pPr>
          </w:p>
          <w:p w:rsidR="00D42FED" w:rsidRDefault="00D42FED" w:rsidP="00377CE0">
            <w:pPr>
              <w:pStyle w:val="TableParagraph"/>
              <w:spacing w:before="1" w:line="276" w:lineRule="auto"/>
              <w:ind w:left="110" w:right="108"/>
              <w:jc w:val="center"/>
              <w:rPr>
                <w:rFonts w:asciiTheme="minorHAnsi" w:hAnsiTheme="minorHAnsi" w:cstheme="minorHAnsi"/>
                <w:b/>
                <w:sz w:val="24"/>
                <w:lang w:val="mk-MK"/>
              </w:rPr>
            </w:pPr>
          </w:p>
          <w:p w:rsidR="00D42FED" w:rsidRDefault="00D42FED" w:rsidP="00377CE0">
            <w:pPr>
              <w:pStyle w:val="TableParagraph"/>
              <w:spacing w:before="1" w:line="276" w:lineRule="auto"/>
              <w:ind w:left="110" w:right="108"/>
              <w:jc w:val="center"/>
              <w:rPr>
                <w:rFonts w:asciiTheme="minorHAnsi" w:hAnsiTheme="minorHAnsi" w:cstheme="minorHAnsi"/>
                <w:b/>
                <w:sz w:val="24"/>
                <w:lang w:val="mk-MK"/>
              </w:rPr>
            </w:pPr>
          </w:p>
          <w:p w:rsidR="00D42FED" w:rsidRPr="00D42FED" w:rsidRDefault="00D42FED" w:rsidP="00377CE0">
            <w:pPr>
              <w:pStyle w:val="TableParagraph"/>
              <w:spacing w:before="1" w:line="276" w:lineRule="auto"/>
              <w:ind w:left="110" w:right="108"/>
              <w:jc w:val="center"/>
              <w:rPr>
                <w:rFonts w:asciiTheme="minorHAnsi" w:hAnsiTheme="minorHAnsi" w:cstheme="minorHAnsi"/>
                <w:b/>
                <w:sz w:val="24"/>
                <w:lang w:val="mk-MK"/>
              </w:rPr>
            </w:pPr>
            <w:r>
              <w:rPr>
                <w:lang w:val="mk-MK"/>
              </w:rPr>
              <w:t>Многу добро</w:t>
            </w:r>
          </w:p>
        </w:tc>
      </w:tr>
    </w:tbl>
    <w:tbl>
      <w:tblPr>
        <w:tblStyle w:val="TableGrid"/>
        <w:tblW w:w="14000" w:type="dxa"/>
        <w:tblLook w:val="04A0" w:firstRow="1" w:lastRow="0" w:firstColumn="1" w:lastColumn="0" w:noHBand="0" w:noVBand="1"/>
      </w:tblPr>
      <w:tblGrid>
        <w:gridCol w:w="2376"/>
        <w:gridCol w:w="8080"/>
        <w:gridCol w:w="3544"/>
      </w:tblGrid>
      <w:tr w:rsidR="00B802B5" w:rsidRPr="00D42FED" w:rsidTr="00B802B5">
        <w:tc>
          <w:tcPr>
            <w:tcW w:w="14000" w:type="dxa"/>
            <w:gridSpan w:val="3"/>
          </w:tcPr>
          <w:p w:rsidR="00B802B5" w:rsidRPr="00D42FED" w:rsidRDefault="00B802B5" w:rsidP="00377CE0">
            <w:pPr>
              <w:spacing w:line="276" w:lineRule="auto"/>
              <w:rPr>
                <w:b/>
                <w:sz w:val="24"/>
              </w:rPr>
            </w:pPr>
            <w:r w:rsidRPr="00D42FED">
              <w:rPr>
                <w:b/>
                <w:sz w:val="24"/>
                <w:lang w:val="mk-MK"/>
              </w:rPr>
              <w:lastRenderedPageBreak/>
              <w:t xml:space="preserve">Собирање на податоци: кои други методи се користени за собирање на податоци? </w:t>
            </w:r>
            <w:r w:rsidRPr="00D42FED">
              <w:rPr>
                <w:b/>
                <w:sz w:val="24"/>
              </w:rPr>
              <w:t>(пр. прашалници, анкети, набљудувања...)</w:t>
            </w:r>
          </w:p>
        </w:tc>
      </w:tr>
      <w:tr w:rsidR="00B802B5" w:rsidTr="00B802B5">
        <w:tc>
          <w:tcPr>
            <w:tcW w:w="2376" w:type="dxa"/>
            <w:vMerge w:val="restart"/>
          </w:tcPr>
          <w:p w:rsidR="00B802B5" w:rsidRPr="00BF46FD" w:rsidRDefault="00B802B5" w:rsidP="00377CE0">
            <w:pPr>
              <w:spacing w:line="276" w:lineRule="auto"/>
              <w:rPr>
                <w:rFonts w:asciiTheme="minorHAnsi" w:hAnsiTheme="minorHAnsi" w:cstheme="minorHAnsi"/>
                <w:b/>
                <w:lang w:val="mk-MK"/>
              </w:rPr>
            </w:pPr>
          </w:p>
          <w:p w:rsidR="00B802B5" w:rsidRPr="00BF46FD" w:rsidRDefault="00B802B5" w:rsidP="00377CE0">
            <w:pPr>
              <w:spacing w:line="276" w:lineRule="auto"/>
              <w:rPr>
                <w:rFonts w:asciiTheme="minorHAnsi" w:hAnsiTheme="minorHAnsi" w:cstheme="minorHAnsi"/>
                <w:b/>
                <w:lang w:val="mk-MK"/>
              </w:rPr>
            </w:pPr>
          </w:p>
          <w:p w:rsidR="00B802B5" w:rsidRPr="00BF46FD" w:rsidRDefault="00B802B5" w:rsidP="00377CE0">
            <w:pPr>
              <w:spacing w:line="276" w:lineRule="auto"/>
              <w:rPr>
                <w:rFonts w:asciiTheme="minorHAnsi" w:hAnsiTheme="minorHAnsi" w:cstheme="minorHAnsi"/>
                <w:b/>
                <w:lang w:val="mk-MK"/>
              </w:rPr>
            </w:pPr>
          </w:p>
          <w:p w:rsidR="00B802B5" w:rsidRPr="00BF46FD" w:rsidRDefault="00B802B5" w:rsidP="00377CE0">
            <w:pPr>
              <w:spacing w:line="276" w:lineRule="auto"/>
              <w:rPr>
                <w:rFonts w:asciiTheme="minorHAnsi" w:hAnsiTheme="minorHAnsi" w:cstheme="minorHAnsi"/>
                <w:b/>
                <w:lang w:val="mk-MK"/>
              </w:rPr>
            </w:pPr>
          </w:p>
          <w:p w:rsidR="00B802B5" w:rsidRPr="00BF46FD" w:rsidRDefault="00B802B5" w:rsidP="00377CE0">
            <w:pPr>
              <w:spacing w:line="276" w:lineRule="auto"/>
              <w:rPr>
                <w:rFonts w:asciiTheme="minorHAnsi" w:hAnsiTheme="minorHAnsi" w:cstheme="minorHAnsi"/>
                <w:b/>
                <w:lang w:val="mk-MK"/>
              </w:rPr>
            </w:pPr>
          </w:p>
          <w:p w:rsidR="00B802B5" w:rsidRPr="00BF46FD" w:rsidRDefault="00B802B5" w:rsidP="00377CE0">
            <w:pPr>
              <w:spacing w:line="276" w:lineRule="auto"/>
              <w:rPr>
                <w:rFonts w:asciiTheme="minorHAnsi" w:hAnsiTheme="minorHAnsi" w:cstheme="minorHAnsi"/>
                <w:b/>
                <w:lang w:val="mk-MK"/>
              </w:rPr>
            </w:pPr>
          </w:p>
          <w:p w:rsidR="00B802B5" w:rsidRPr="00BF46FD" w:rsidRDefault="00B802B5" w:rsidP="00377CE0">
            <w:pPr>
              <w:spacing w:line="276" w:lineRule="auto"/>
              <w:rPr>
                <w:rFonts w:asciiTheme="minorHAnsi" w:hAnsiTheme="minorHAnsi" w:cstheme="minorHAnsi"/>
                <w:b/>
                <w:lang w:val="mk-MK"/>
              </w:rPr>
            </w:pPr>
          </w:p>
          <w:p w:rsidR="00B802B5" w:rsidRPr="00BF46FD" w:rsidRDefault="00B802B5" w:rsidP="00377CE0">
            <w:pPr>
              <w:spacing w:line="276" w:lineRule="auto"/>
              <w:rPr>
                <w:rFonts w:asciiTheme="minorHAnsi" w:hAnsiTheme="minorHAnsi" w:cstheme="minorHAnsi"/>
                <w:b/>
                <w:lang w:val="mk-MK"/>
              </w:rPr>
            </w:pPr>
          </w:p>
          <w:p w:rsidR="00B802B5" w:rsidRPr="00BF46FD" w:rsidRDefault="00B802B5" w:rsidP="00377CE0">
            <w:pPr>
              <w:spacing w:line="276" w:lineRule="auto"/>
              <w:rPr>
                <w:rFonts w:asciiTheme="minorHAnsi" w:hAnsiTheme="minorHAnsi" w:cstheme="minorHAnsi"/>
                <w:b/>
                <w:lang w:val="mk-MK"/>
              </w:rPr>
            </w:pPr>
          </w:p>
          <w:p w:rsidR="00B802B5" w:rsidRPr="00BF46FD" w:rsidRDefault="00B802B5" w:rsidP="00377CE0">
            <w:pPr>
              <w:spacing w:line="276" w:lineRule="auto"/>
              <w:rPr>
                <w:rFonts w:asciiTheme="minorHAnsi" w:hAnsiTheme="minorHAnsi" w:cstheme="minorHAnsi"/>
                <w:b/>
                <w:lang w:val="mk-MK"/>
              </w:rPr>
            </w:pPr>
          </w:p>
          <w:p w:rsidR="00B802B5" w:rsidRPr="00BF46FD" w:rsidRDefault="00B802B5" w:rsidP="00377CE0">
            <w:pPr>
              <w:spacing w:line="276" w:lineRule="auto"/>
              <w:rPr>
                <w:rFonts w:asciiTheme="minorHAnsi" w:hAnsiTheme="minorHAnsi" w:cstheme="minorHAnsi"/>
                <w:b/>
                <w:lang w:val="mk-MK"/>
              </w:rPr>
            </w:pPr>
          </w:p>
          <w:p w:rsidR="00B802B5" w:rsidRPr="00BF46FD" w:rsidRDefault="00B802B5" w:rsidP="00377CE0">
            <w:pPr>
              <w:spacing w:line="276" w:lineRule="auto"/>
              <w:rPr>
                <w:rFonts w:asciiTheme="minorHAnsi" w:hAnsiTheme="minorHAnsi" w:cstheme="minorHAnsi"/>
                <w:b/>
                <w:lang w:val="mk-MK"/>
              </w:rPr>
            </w:pPr>
            <w:r w:rsidRPr="00BF46FD">
              <w:rPr>
                <w:rFonts w:asciiTheme="minorHAnsi" w:hAnsiTheme="minorHAnsi" w:cstheme="minorHAnsi"/>
                <w:b/>
              </w:rPr>
              <w:t>Анкета за наставници</w:t>
            </w:r>
          </w:p>
          <w:p w:rsidR="00B802B5" w:rsidRPr="00BF46FD" w:rsidRDefault="00B802B5" w:rsidP="00377CE0">
            <w:pPr>
              <w:spacing w:line="276" w:lineRule="auto"/>
              <w:rPr>
                <w:rFonts w:asciiTheme="minorHAnsi" w:hAnsiTheme="minorHAnsi" w:cstheme="minorHAnsi"/>
                <w:b/>
                <w:lang w:val="mk-MK"/>
              </w:rPr>
            </w:pPr>
          </w:p>
          <w:p w:rsidR="00B802B5" w:rsidRPr="00BF46FD" w:rsidRDefault="00B802B5" w:rsidP="00377CE0">
            <w:pPr>
              <w:spacing w:line="276" w:lineRule="auto"/>
              <w:rPr>
                <w:rFonts w:asciiTheme="minorHAnsi" w:hAnsiTheme="minorHAnsi" w:cstheme="minorHAnsi"/>
                <w:b/>
                <w:lang w:val="mk-MK"/>
              </w:rPr>
            </w:pPr>
          </w:p>
          <w:p w:rsidR="00B802B5" w:rsidRPr="00BF46FD" w:rsidRDefault="00B802B5" w:rsidP="00377CE0">
            <w:pPr>
              <w:spacing w:line="276" w:lineRule="auto"/>
              <w:rPr>
                <w:rFonts w:asciiTheme="minorHAnsi" w:hAnsiTheme="minorHAnsi" w:cstheme="minorHAnsi"/>
                <w:b/>
                <w:lang w:val="mk-MK"/>
              </w:rPr>
            </w:pPr>
          </w:p>
          <w:p w:rsidR="00B802B5" w:rsidRPr="00BF46FD" w:rsidRDefault="00B802B5" w:rsidP="00377CE0">
            <w:pPr>
              <w:spacing w:line="276" w:lineRule="auto"/>
              <w:rPr>
                <w:rFonts w:asciiTheme="minorHAnsi" w:hAnsiTheme="minorHAnsi" w:cstheme="minorHAnsi"/>
                <w:b/>
                <w:lang w:val="mk-MK"/>
              </w:rPr>
            </w:pPr>
          </w:p>
          <w:p w:rsidR="00B802B5" w:rsidRPr="00BF46FD" w:rsidRDefault="00B802B5" w:rsidP="00377CE0">
            <w:pPr>
              <w:spacing w:line="276" w:lineRule="auto"/>
              <w:rPr>
                <w:rFonts w:asciiTheme="minorHAnsi" w:hAnsiTheme="minorHAnsi" w:cstheme="minorHAnsi"/>
                <w:b/>
                <w:lang w:val="mk-MK"/>
              </w:rPr>
            </w:pPr>
          </w:p>
          <w:p w:rsidR="00B802B5" w:rsidRPr="00BF46FD" w:rsidRDefault="00B802B5" w:rsidP="00377CE0">
            <w:pPr>
              <w:spacing w:line="276" w:lineRule="auto"/>
              <w:rPr>
                <w:rFonts w:asciiTheme="minorHAnsi" w:hAnsiTheme="minorHAnsi" w:cstheme="minorHAnsi"/>
                <w:b/>
                <w:lang w:val="mk-MK"/>
              </w:rPr>
            </w:pPr>
          </w:p>
          <w:p w:rsidR="00B802B5" w:rsidRPr="00BF46FD" w:rsidRDefault="00B802B5" w:rsidP="00377CE0">
            <w:pPr>
              <w:spacing w:line="276" w:lineRule="auto"/>
              <w:rPr>
                <w:rFonts w:asciiTheme="minorHAnsi" w:hAnsiTheme="minorHAnsi" w:cstheme="minorHAnsi"/>
                <w:b/>
                <w:lang w:val="mk-MK"/>
              </w:rPr>
            </w:pPr>
          </w:p>
          <w:p w:rsidR="00B802B5" w:rsidRPr="00BF46FD" w:rsidRDefault="00B802B5" w:rsidP="00377CE0">
            <w:pPr>
              <w:spacing w:line="276" w:lineRule="auto"/>
              <w:rPr>
                <w:rFonts w:asciiTheme="minorHAnsi" w:hAnsiTheme="minorHAnsi" w:cstheme="minorHAnsi"/>
                <w:b/>
                <w:lang w:val="mk-MK"/>
              </w:rPr>
            </w:pPr>
          </w:p>
          <w:p w:rsidR="00B802B5" w:rsidRPr="00BF46FD" w:rsidRDefault="00B802B5" w:rsidP="00377CE0">
            <w:pPr>
              <w:spacing w:line="276" w:lineRule="auto"/>
              <w:rPr>
                <w:rFonts w:asciiTheme="minorHAnsi" w:hAnsiTheme="minorHAnsi" w:cstheme="minorHAnsi"/>
                <w:b/>
                <w:lang w:val="mk-MK"/>
              </w:rPr>
            </w:pPr>
          </w:p>
          <w:p w:rsidR="00B802B5" w:rsidRPr="00BF46FD" w:rsidRDefault="00B802B5" w:rsidP="00377CE0">
            <w:pPr>
              <w:spacing w:line="276" w:lineRule="auto"/>
              <w:rPr>
                <w:rFonts w:asciiTheme="minorHAnsi" w:hAnsiTheme="minorHAnsi" w:cstheme="minorHAnsi"/>
                <w:b/>
                <w:lang w:val="mk-MK"/>
              </w:rPr>
            </w:pPr>
          </w:p>
          <w:p w:rsidR="00B802B5" w:rsidRPr="00BF46FD" w:rsidRDefault="00B802B5" w:rsidP="00377CE0">
            <w:pPr>
              <w:spacing w:line="276" w:lineRule="auto"/>
              <w:rPr>
                <w:rFonts w:asciiTheme="minorHAnsi" w:hAnsiTheme="minorHAnsi" w:cstheme="minorHAnsi"/>
                <w:b/>
                <w:lang w:val="mk-MK"/>
              </w:rPr>
            </w:pPr>
          </w:p>
          <w:p w:rsidR="00B802B5" w:rsidRPr="00BF46FD" w:rsidRDefault="00B802B5" w:rsidP="00377CE0">
            <w:pPr>
              <w:spacing w:line="276" w:lineRule="auto"/>
              <w:rPr>
                <w:rFonts w:asciiTheme="minorHAnsi" w:hAnsiTheme="minorHAnsi" w:cstheme="minorHAnsi"/>
                <w:b/>
                <w:lang w:val="mk-MK"/>
              </w:rPr>
            </w:pPr>
          </w:p>
          <w:p w:rsidR="00B802B5" w:rsidRPr="00BF46FD" w:rsidRDefault="00B802B5" w:rsidP="00377CE0">
            <w:pPr>
              <w:spacing w:line="276" w:lineRule="auto"/>
              <w:rPr>
                <w:rFonts w:asciiTheme="minorHAnsi" w:hAnsiTheme="minorHAnsi" w:cstheme="minorHAnsi"/>
                <w:b/>
                <w:lang w:val="mk-MK"/>
              </w:rPr>
            </w:pPr>
            <w:r w:rsidRPr="00BF46FD">
              <w:rPr>
                <w:rFonts w:asciiTheme="minorHAnsi" w:hAnsiTheme="minorHAnsi" w:cstheme="minorHAnsi"/>
                <w:b/>
                <w:lang w:val="mk-MK"/>
              </w:rPr>
              <w:t>Анкета со ученици</w:t>
            </w:r>
          </w:p>
          <w:p w:rsidR="00B802B5" w:rsidRPr="00BF46FD" w:rsidRDefault="00B802B5" w:rsidP="00377CE0">
            <w:pPr>
              <w:spacing w:line="276" w:lineRule="auto"/>
              <w:rPr>
                <w:rFonts w:asciiTheme="minorHAnsi" w:hAnsiTheme="minorHAnsi" w:cstheme="minorHAnsi"/>
                <w:b/>
                <w:lang w:val="mk-MK"/>
              </w:rPr>
            </w:pPr>
          </w:p>
          <w:p w:rsidR="00B802B5" w:rsidRPr="00BF46FD" w:rsidRDefault="00B802B5" w:rsidP="00377CE0">
            <w:pPr>
              <w:spacing w:line="276" w:lineRule="auto"/>
              <w:rPr>
                <w:rFonts w:asciiTheme="minorHAnsi" w:hAnsiTheme="minorHAnsi" w:cstheme="minorHAnsi"/>
                <w:b/>
                <w:lang w:val="mk-MK"/>
              </w:rPr>
            </w:pPr>
          </w:p>
          <w:p w:rsidR="00B802B5" w:rsidRPr="00BF46FD" w:rsidRDefault="00B802B5" w:rsidP="00377CE0">
            <w:pPr>
              <w:spacing w:line="276" w:lineRule="auto"/>
              <w:rPr>
                <w:rFonts w:asciiTheme="minorHAnsi" w:hAnsiTheme="minorHAnsi" w:cstheme="minorHAnsi"/>
                <w:b/>
                <w:lang w:val="mk-MK"/>
              </w:rPr>
            </w:pPr>
          </w:p>
          <w:p w:rsidR="00B802B5" w:rsidRPr="00BF46FD" w:rsidRDefault="00B802B5" w:rsidP="00377CE0">
            <w:pPr>
              <w:spacing w:line="276" w:lineRule="auto"/>
              <w:rPr>
                <w:rFonts w:asciiTheme="minorHAnsi" w:hAnsiTheme="minorHAnsi" w:cstheme="minorHAnsi"/>
                <w:b/>
                <w:lang w:val="mk-MK"/>
              </w:rPr>
            </w:pPr>
          </w:p>
          <w:p w:rsidR="00B802B5" w:rsidRPr="00BF46FD" w:rsidRDefault="00B802B5" w:rsidP="00377CE0">
            <w:pPr>
              <w:spacing w:line="276" w:lineRule="auto"/>
              <w:rPr>
                <w:rFonts w:asciiTheme="minorHAnsi" w:hAnsiTheme="minorHAnsi" w:cstheme="minorHAnsi"/>
                <w:b/>
                <w:lang w:val="mk-MK"/>
              </w:rPr>
            </w:pPr>
          </w:p>
          <w:p w:rsidR="00B802B5" w:rsidRPr="00BF46FD" w:rsidRDefault="00B802B5" w:rsidP="00377CE0">
            <w:pPr>
              <w:spacing w:line="276" w:lineRule="auto"/>
              <w:rPr>
                <w:rFonts w:asciiTheme="minorHAnsi" w:hAnsiTheme="minorHAnsi" w:cstheme="minorHAnsi"/>
                <w:b/>
                <w:lang w:val="mk-MK"/>
              </w:rPr>
            </w:pPr>
          </w:p>
          <w:p w:rsidR="00B802B5" w:rsidRPr="00BF46FD" w:rsidRDefault="00B802B5" w:rsidP="00377CE0">
            <w:pPr>
              <w:spacing w:line="276" w:lineRule="auto"/>
              <w:rPr>
                <w:rFonts w:asciiTheme="minorHAnsi" w:hAnsiTheme="minorHAnsi" w:cstheme="minorHAnsi"/>
                <w:b/>
                <w:lang w:val="mk-MK"/>
              </w:rPr>
            </w:pPr>
          </w:p>
          <w:p w:rsidR="00B802B5" w:rsidRPr="00BF46FD" w:rsidRDefault="00B802B5" w:rsidP="00377CE0">
            <w:pPr>
              <w:spacing w:line="276" w:lineRule="auto"/>
              <w:rPr>
                <w:rFonts w:asciiTheme="minorHAnsi" w:hAnsiTheme="minorHAnsi" w:cstheme="minorHAnsi"/>
                <w:b/>
                <w:lang w:val="mk-MK"/>
              </w:rPr>
            </w:pPr>
          </w:p>
          <w:p w:rsidR="00B802B5" w:rsidRPr="00BF46FD" w:rsidRDefault="00B802B5" w:rsidP="00377CE0">
            <w:pPr>
              <w:spacing w:line="276" w:lineRule="auto"/>
              <w:rPr>
                <w:rFonts w:asciiTheme="minorHAnsi" w:hAnsiTheme="minorHAnsi" w:cstheme="minorHAnsi"/>
                <w:b/>
                <w:lang w:val="mk-MK"/>
              </w:rPr>
            </w:pPr>
          </w:p>
          <w:p w:rsidR="00B802B5" w:rsidRPr="00BF46FD" w:rsidRDefault="00B802B5" w:rsidP="00377CE0">
            <w:pPr>
              <w:spacing w:line="276" w:lineRule="auto"/>
              <w:rPr>
                <w:rFonts w:asciiTheme="minorHAnsi" w:hAnsiTheme="minorHAnsi" w:cstheme="minorHAnsi"/>
                <w:b/>
                <w:lang w:val="mk-MK"/>
              </w:rPr>
            </w:pPr>
          </w:p>
          <w:p w:rsidR="00B802B5" w:rsidRPr="00BF46FD" w:rsidRDefault="00B802B5" w:rsidP="00377CE0">
            <w:pPr>
              <w:spacing w:line="276" w:lineRule="auto"/>
              <w:rPr>
                <w:rFonts w:asciiTheme="minorHAnsi" w:hAnsiTheme="minorHAnsi" w:cstheme="minorHAnsi"/>
                <w:b/>
                <w:lang w:val="mk-MK"/>
              </w:rPr>
            </w:pPr>
          </w:p>
          <w:p w:rsidR="00B802B5" w:rsidRPr="00BF46FD" w:rsidRDefault="00B802B5" w:rsidP="00377CE0">
            <w:pPr>
              <w:spacing w:line="276" w:lineRule="auto"/>
              <w:rPr>
                <w:rFonts w:asciiTheme="minorHAnsi" w:hAnsiTheme="minorHAnsi" w:cstheme="minorHAnsi"/>
                <w:b/>
                <w:lang w:val="mk-MK"/>
              </w:rPr>
            </w:pPr>
          </w:p>
          <w:p w:rsidR="00B802B5" w:rsidRPr="00BF46FD" w:rsidRDefault="00B802B5" w:rsidP="00377CE0">
            <w:pPr>
              <w:spacing w:line="276" w:lineRule="auto"/>
              <w:rPr>
                <w:rFonts w:asciiTheme="minorHAnsi" w:hAnsiTheme="minorHAnsi" w:cstheme="minorHAnsi"/>
                <w:b/>
                <w:lang w:val="mk-MK"/>
              </w:rPr>
            </w:pPr>
          </w:p>
          <w:p w:rsidR="00B802B5" w:rsidRPr="00BF46FD" w:rsidRDefault="00B802B5" w:rsidP="00377CE0">
            <w:pPr>
              <w:spacing w:line="276" w:lineRule="auto"/>
              <w:rPr>
                <w:rFonts w:asciiTheme="minorHAnsi" w:hAnsiTheme="minorHAnsi" w:cstheme="minorHAnsi"/>
                <w:b/>
                <w:lang w:val="mk-MK"/>
              </w:rPr>
            </w:pPr>
          </w:p>
          <w:p w:rsidR="00B802B5" w:rsidRPr="00BF46FD" w:rsidRDefault="00B802B5" w:rsidP="00377CE0">
            <w:pPr>
              <w:spacing w:line="276" w:lineRule="auto"/>
              <w:rPr>
                <w:rFonts w:asciiTheme="minorHAnsi" w:hAnsiTheme="minorHAnsi" w:cstheme="minorHAnsi"/>
                <w:b/>
                <w:lang w:val="mk-MK"/>
              </w:rPr>
            </w:pPr>
          </w:p>
          <w:p w:rsidR="00B802B5" w:rsidRPr="00BF46FD" w:rsidRDefault="00B802B5" w:rsidP="00377CE0">
            <w:pPr>
              <w:spacing w:line="276" w:lineRule="auto"/>
              <w:rPr>
                <w:rFonts w:asciiTheme="minorHAnsi" w:hAnsiTheme="minorHAnsi" w:cstheme="minorHAnsi"/>
                <w:b/>
                <w:lang w:val="mk-MK"/>
              </w:rPr>
            </w:pPr>
          </w:p>
          <w:p w:rsidR="00B802B5" w:rsidRPr="00BF46FD" w:rsidRDefault="00B802B5" w:rsidP="00377CE0">
            <w:pPr>
              <w:spacing w:line="276" w:lineRule="auto"/>
              <w:rPr>
                <w:rFonts w:asciiTheme="minorHAnsi" w:hAnsiTheme="minorHAnsi" w:cstheme="minorHAnsi"/>
                <w:b/>
                <w:lang w:val="mk-MK"/>
              </w:rPr>
            </w:pPr>
          </w:p>
          <w:p w:rsidR="00B802B5" w:rsidRPr="00BF46FD" w:rsidRDefault="00B802B5" w:rsidP="00377CE0">
            <w:pPr>
              <w:spacing w:line="276" w:lineRule="auto"/>
              <w:rPr>
                <w:rFonts w:asciiTheme="minorHAnsi" w:hAnsiTheme="minorHAnsi" w:cstheme="minorHAnsi"/>
                <w:b/>
                <w:lang w:val="mk-MK"/>
              </w:rPr>
            </w:pPr>
          </w:p>
          <w:p w:rsidR="00B802B5" w:rsidRPr="00BF46FD" w:rsidRDefault="00B802B5" w:rsidP="00377CE0">
            <w:pPr>
              <w:spacing w:line="276" w:lineRule="auto"/>
              <w:rPr>
                <w:rFonts w:asciiTheme="minorHAnsi" w:hAnsiTheme="minorHAnsi" w:cstheme="minorHAnsi"/>
                <w:b/>
                <w:lang w:val="mk-MK"/>
              </w:rPr>
            </w:pPr>
          </w:p>
          <w:p w:rsidR="00B802B5" w:rsidRPr="00BF46FD" w:rsidRDefault="00B802B5" w:rsidP="00377CE0">
            <w:pPr>
              <w:spacing w:line="276" w:lineRule="auto"/>
              <w:rPr>
                <w:rFonts w:asciiTheme="minorHAnsi" w:hAnsiTheme="minorHAnsi" w:cstheme="minorHAnsi"/>
                <w:b/>
                <w:lang w:val="mk-MK"/>
              </w:rPr>
            </w:pPr>
          </w:p>
          <w:p w:rsidR="00B802B5" w:rsidRPr="00BF46FD" w:rsidRDefault="00B802B5" w:rsidP="00377CE0">
            <w:pPr>
              <w:spacing w:line="276" w:lineRule="auto"/>
              <w:rPr>
                <w:rFonts w:asciiTheme="minorHAnsi" w:hAnsiTheme="minorHAnsi" w:cstheme="minorHAnsi"/>
                <w:b/>
                <w:lang w:val="mk-MK"/>
              </w:rPr>
            </w:pPr>
          </w:p>
          <w:p w:rsidR="00B802B5" w:rsidRPr="00BF46FD" w:rsidRDefault="00B802B5" w:rsidP="00377CE0">
            <w:pPr>
              <w:spacing w:line="276" w:lineRule="auto"/>
              <w:rPr>
                <w:rFonts w:asciiTheme="minorHAnsi" w:hAnsiTheme="minorHAnsi" w:cstheme="minorHAnsi"/>
                <w:b/>
                <w:lang w:val="mk-MK"/>
              </w:rPr>
            </w:pPr>
          </w:p>
          <w:p w:rsidR="00B802B5" w:rsidRPr="00BF46FD" w:rsidRDefault="00B802B5" w:rsidP="00377CE0">
            <w:pPr>
              <w:spacing w:line="276" w:lineRule="auto"/>
              <w:rPr>
                <w:rFonts w:asciiTheme="minorHAnsi" w:hAnsiTheme="minorHAnsi" w:cstheme="minorHAnsi"/>
                <w:b/>
                <w:lang w:val="mk-MK"/>
              </w:rPr>
            </w:pPr>
          </w:p>
          <w:p w:rsidR="00B802B5" w:rsidRPr="00BF46FD" w:rsidRDefault="00B802B5" w:rsidP="00377CE0">
            <w:pPr>
              <w:spacing w:line="276" w:lineRule="auto"/>
              <w:rPr>
                <w:rFonts w:asciiTheme="minorHAnsi" w:hAnsiTheme="minorHAnsi" w:cstheme="minorHAnsi"/>
                <w:b/>
                <w:lang w:val="mk-MK"/>
              </w:rPr>
            </w:pPr>
          </w:p>
          <w:p w:rsidR="00B802B5" w:rsidRPr="00BF46FD" w:rsidRDefault="00B802B5" w:rsidP="00377CE0">
            <w:pPr>
              <w:spacing w:line="276" w:lineRule="auto"/>
              <w:rPr>
                <w:rFonts w:asciiTheme="minorHAnsi" w:hAnsiTheme="minorHAnsi" w:cstheme="minorHAnsi"/>
                <w:b/>
                <w:lang w:val="mk-MK"/>
              </w:rPr>
            </w:pPr>
          </w:p>
          <w:p w:rsidR="00B802B5" w:rsidRPr="00BF46FD" w:rsidRDefault="00B802B5" w:rsidP="00377CE0">
            <w:pPr>
              <w:spacing w:line="276" w:lineRule="auto"/>
              <w:rPr>
                <w:rFonts w:asciiTheme="minorHAnsi" w:hAnsiTheme="minorHAnsi" w:cstheme="minorHAnsi"/>
                <w:b/>
                <w:lang w:val="mk-MK"/>
              </w:rPr>
            </w:pPr>
          </w:p>
          <w:p w:rsidR="00B802B5" w:rsidRPr="00BF46FD" w:rsidRDefault="00B802B5" w:rsidP="00377CE0">
            <w:pPr>
              <w:spacing w:line="276" w:lineRule="auto"/>
              <w:rPr>
                <w:rFonts w:asciiTheme="minorHAnsi" w:hAnsiTheme="minorHAnsi" w:cstheme="minorHAnsi"/>
                <w:b/>
                <w:lang w:val="mk-MK"/>
              </w:rPr>
            </w:pPr>
          </w:p>
          <w:p w:rsidR="00B802B5" w:rsidRPr="00BF46FD" w:rsidRDefault="00B802B5" w:rsidP="00377CE0">
            <w:pPr>
              <w:spacing w:line="276" w:lineRule="auto"/>
              <w:rPr>
                <w:rFonts w:asciiTheme="minorHAnsi" w:hAnsiTheme="minorHAnsi" w:cstheme="minorHAnsi"/>
                <w:b/>
                <w:sz w:val="32"/>
                <w:szCs w:val="32"/>
                <w:lang w:val="mk-MK"/>
              </w:rPr>
            </w:pPr>
            <w:r w:rsidRPr="00BF46FD">
              <w:rPr>
                <w:rFonts w:asciiTheme="minorHAnsi" w:hAnsiTheme="minorHAnsi" w:cstheme="minorHAnsi"/>
                <w:b/>
                <w:lang w:val="mk-MK"/>
              </w:rPr>
              <w:t>Анкета со родители</w:t>
            </w:r>
          </w:p>
          <w:p w:rsidR="00B802B5" w:rsidRPr="00BF46FD" w:rsidRDefault="00B802B5" w:rsidP="00377CE0">
            <w:pPr>
              <w:spacing w:line="276" w:lineRule="auto"/>
              <w:rPr>
                <w:rFonts w:asciiTheme="minorHAnsi" w:hAnsiTheme="minorHAnsi" w:cstheme="minorHAnsi"/>
                <w:b/>
                <w:lang w:val="mk-MK"/>
              </w:rPr>
            </w:pPr>
          </w:p>
          <w:p w:rsidR="00B802B5" w:rsidRPr="00BF46FD" w:rsidRDefault="00B802B5" w:rsidP="00377CE0">
            <w:pPr>
              <w:spacing w:line="276" w:lineRule="auto"/>
              <w:rPr>
                <w:rFonts w:asciiTheme="minorHAnsi" w:hAnsiTheme="minorHAnsi" w:cstheme="minorHAnsi"/>
                <w:b/>
                <w:lang w:val="mk-MK"/>
              </w:rPr>
            </w:pPr>
          </w:p>
          <w:p w:rsidR="00B802B5" w:rsidRPr="00BF46FD" w:rsidRDefault="00B802B5" w:rsidP="00377CE0">
            <w:pPr>
              <w:spacing w:line="276" w:lineRule="auto"/>
              <w:rPr>
                <w:rFonts w:asciiTheme="minorHAnsi" w:hAnsiTheme="minorHAnsi" w:cstheme="minorHAnsi"/>
                <w:b/>
                <w:lang w:val="mk-MK"/>
              </w:rPr>
            </w:pPr>
          </w:p>
          <w:p w:rsidR="00B802B5" w:rsidRPr="00BF46FD" w:rsidRDefault="00B802B5" w:rsidP="00377CE0">
            <w:pPr>
              <w:spacing w:line="276" w:lineRule="auto"/>
              <w:rPr>
                <w:rFonts w:asciiTheme="minorHAnsi" w:hAnsiTheme="minorHAnsi" w:cstheme="minorHAnsi"/>
                <w:b/>
                <w:lang w:val="mk-MK"/>
              </w:rPr>
            </w:pPr>
          </w:p>
          <w:p w:rsidR="00B802B5" w:rsidRPr="00BF46FD" w:rsidRDefault="00B802B5" w:rsidP="00377CE0">
            <w:pPr>
              <w:spacing w:line="276" w:lineRule="auto"/>
              <w:rPr>
                <w:rFonts w:asciiTheme="minorHAnsi" w:hAnsiTheme="minorHAnsi" w:cstheme="minorHAnsi"/>
                <w:b/>
                <w:lang w:val="mk-MK"/>
              </w:rPr>
            </w:pPr>
          </w:p>
          <w:p w:rsidR="00B802B5" w:rsidRPr="00BF46FD" w:rsidRDefault="00B802B5" w:rsidP="00377CE0">
            <w:pPr>
              <w:spacing w:line="276" w:lineRule="auto"/>
              <w:rPr>
                <w:rFonts w:asciiTheme="minorHAnsi" w:hAnsiTheme="minorHAnsi" w:cstheme="minorHAnsi"/>
                <w:b/>
                <w:lang w:val="mk-MK"/>
              </w:rPr>
            </w:pPr>
          </w:p>
          <w:p w:rsidR="00B802B5" w:rsidRPr="00BF46FD" w:rsidRDefault="00B802B5" w:rsidP="00377CE0">
            <w:pPr>
              <w:spacing w:line="276" w:lineRule="auto"/>
              <w:rPr>
                <w:rFonts w:asciiTheme="minorHAnsi" w:hAnsiTheme="minorHAnsi" w:cstheme="minorHAnsi"/>
                <w:b/>
                <w:lang w:val="mk-MK"/>
              </w:rPr>
            </w:pPr>
          </w:p>
          <w:p w:rsidR="00B802B5" w:rsidRPr="00BF46FD" w:rsidRDefault="00B802B5" w:rsidP="00377CE0">
            <w:pPr>
              <w:spacing w:line="276" w:lineRule="auto"/>
              <w:rPr>
                <w:rFonts w:asciiTheme="minorHAnsi" w:hAnsiTheme="minorHAnsi" w:cstheme="minorHAnsi"/>
                <w:b/>
                <w:lang w:val="mk-MK"/>
              </w:rPr>
            </w:pPr>
          </w:p>
          <w:p w:rsidR="00B802B5" w:rsidRPr="00BF46FD" w:rsidRDefault="00B802B5" w:rsidP="00377CE0">
            <w:pPr>
              <w:spacing w:line="276" w:lineRule="auto"/>
              <w:rPr>
                <w:rFonts w:asciiTheme="minorHAnsi" w:hAnsiTheme="minorHAnsi" w:cstheme="minorHAnsi"/>
                <w:b/>
                <w:lang w:val="mk-MK"/>
              </w:rPr>
            </w:pPr>
          </w:p>
          <w:p w:rsidR="00B802B5" w:rsidRPr="00BF46FD" w:rsidRDefault="00B802B5" w:rsidP="00377CE0">
            <w:pPr>
              <w:spacing w:line="276" w:lineRule="auto"/>
              <w:rPr>
                <w:rFonts w:asciiTheme="minorHAnsi" w:hAnsiTheme="minorHAnsi" w:cstheme="minorHAnsi"/>
                <w:b/>
                <w:lang w:val="mk-MK"/>
              </w:rPr>
            </w:pPr>
          </w:p>
          <w:p w:rsidR="00B802B5" w:rsidRPr="00BF46FD" w:rsidRDefault="00B802B5" w:rsidP="00377CE0">
            <w:pPr>
              <w:spacing w:line="276" w:lineRule="auto"/>
              <w:rPr>
                <w:rFonts w:asciiTheme="minorHAnsi" w:hAnsiTheme="minorHAnsi" w:cstheme="minorHAnsi"/>
                <w:b/>
                <w:lang w:val="mk-MK"/>
              </w:rPr>
            </w:pPr>
          </w:p>
        </w:tc>
        <w:tc>
          <w:tcPr>
            <w:tcW w:w="8080" w:type="dxa"/>
            <w:vMerge w:val="restart"/>
          </w:tcPr>
          <w:p w:rsidR="00B802B5" w:rsidRPr="00D42FED" w:rsidRDefault="00B802B5" w:rsidP="00377CE0">
            <w:pPr>
              <w:spacing w:line="276" w:lineRule="auto"/>
              <w:rPr>
                <w:sz w:val="24"/>
                <w:lang w:val="mk-MK"/>
              </w:rPr>
            </w:pPr>
            <w:r w:rsidRPr="00D42FED">
              <w:rPr>
                <w:sz w:val="24"/>
                <w:lang w:val="mk-MK"/>
              </w:rPr>
              <w:lastRenderedPageBreak/>
              <w:t xml:space="preserve">     За унапредување на личните постигања на учениците (момчиња и девојчиња) во училиштето се организираат слободни ученички активности. Учениците учествуваат и ги истакнуваат своите афинитети, желби и таленти. </w:t>
            </w:r>
            <w:r w:rsidRPr="00D42FED">
              <w:rPr>
                <w:sz w:val="24"/>
                <w:lang w:val="mk-MK"/>
              </w:rPr>
              <w:lastRenderedPageBreak/>
              <w:t>Се организираат литературни и ликовни конкурси, спортски натпревари, ликовни изложби, изложби на ученички творби, меѓуодделенски и одделенски натпревари, учество на општински, регионални, државни и меѓународни натпревари. Се организираат активности од областа на уметноста, културата, активности за проширување на ученичките знаења, а исто така се организира и додатна настава.</w:t>
            </w:r>
          </w:p>
          <w:p w:rsidR="00B802B5" w:rsidRPr="00D42FED" w:rsidRDefault="00B802B5" w:rsidP="00377CE0">
            <w:pPr>
              <w:spacing w:line="276" w:lineRule="auto"/>
              <w:rPr>
                <w:sz w:val="24"/>
                <w:lang w:val="mk-MK"/>
              </w:rPr>
            </w:pPr>
            <w:r w:rsidRPr="00D42FED">
              <w:rPr>
                <w:sz w:val="24"/>
                <w:lang w:val="mk-MK"/>
              </w:rPr>
              <w:t xml:space="preserve">       Училиштето личните постигања на учениците ги промовира во кабинетите и холовите на училиштето, училишен весник, медиуми, фејсбук, Патронен празник и друго.</w:t>
            </w:r>
          </w:p>
          <w:p w:rsidR="00B802B5" w:rsidRPr="00D42FED" w:rsidRDefault="00B802B5" w:rsidP="00377CE0">
            <w:pPr>
              <w:spacing w:line="276" w:lineRule="auto"/>
              <w:rPr>
                <w:sz w:val="24"/>
                <w:lang w:val="mk-MK"/>
              </w:rPr>
            </w:pPr>
            <w:r w:rsidRPr="00D42FED">
              <w:rPr>
                <w:sz w:val="24"/>
                <w:lang w:val="mk-MK"/>
              </w:rPr>
              <w:t xml:space="preserve">      За патрониот празник на училиштето или за некој друг вид на манифестации присуствуваат родители, локалната заедница, гости од други училишта, медиуми, спонзори и јавни личности</w:t>
            </w:r>
          </w:p>
          <w:p w:rsidR="00B802B5" w:rsidRPr="00D42FED" w:rsidRDefault="00B802B5" w:rsidP="00377CE0">
            <w:pPr>
              <w:spacing w:line="276" w:lineRule="auto"/>
              <w:rPr>
                <w:sz w:val="24"/>
                <w:lang w:val="mk-MK"/>
              </w:rPr>
            </w:pPr>
            <w:r w:rsidRPr="00D42FED">
              <w:rPr>
                <w:sz w:val="24"/>
                <w:lang w:val="mk-MK"/>
              </w:rPr>
              <w:t xml:space="preserve">     Учениците учествуваат и имаат освоено голем број награди на општински, регионални и државни натпревари. Позначајните дипломи, признанија и медали се истакнати на видни места во училиштето (огласна табла за пофалени и наградени ученици, изложени ученички трудови во училишниот хол и во училниците). </w:t>
            </w:r>
          </w:p>
          <w:p w:rsidR="00B802B5" w:rsidRPr="00D42FED" w:rsidRDefault="00B802B5" w:rsidP="00377CE0">
            <w:pPr>
              <w:spacing w:line="276" w:lineRule="auto"/>
              <w:rPr>
                <w:sz w:val="24"/>
                <w:lang w:val="mk-MK"/>
              </w:rPr>
            </w:pPr>
            <w:r w:rsidRPr="00D42FED">
              <w:rPr>
                <w:sz w:val="24"/>
                <w:lang w:val="mk-MK"/>
              </w:rPr>
              <w:t xml:space="preserve"> Од спроведената анкета за 30 наставници се дојде до сознание дека постои почитување и взаемна соработка меѓу наставниците и меѓу наставниците и учениците, односно 43,3% од наставниците одговориле дека во целост е така, а 43,3% одговориле дека многу е така,13,3% одговориле дека малку е така.</w:t>
            </w:r>
          </w:p>
          <w:p w:rsidR="00B802B5" w:rsidRPr="00D42FED" w:rsidRDefault="00B802B5" w:rsidP="00377CE0">
            <w:pPr>
              <w:spacing w:line="276" w:lineRule="auto"/>
              <w:rPr>
                <w:sz w:val="24"/>
                <w:lang w:val="mk-MK"/>
              </w:rPr>
            </w:pPr>
            <w:r w:rsidRPr="00D42FED">
              <w:rPr>
                <w:sz w:val="24"/>
                <w:lang w:val="mk-MK"/>
              </w:rPr>
              <w:t xml:space="preserve">  Дека постои взаемно почитување меѓу наставниците и учениците се потврди и од интервјуто со учениците. Исто така се дојде до сознание дека училишната работна атмосфера е на високо ниво, со тоа што 76% од наставниците сметаат дека во целост е така, а 27% сметаат дека многу е така. Училишната клима може да се подобри доколку во училиштето постои разгласна станица преку која навремено ќе бидат информирани сите партиципиенти во училиштето за сите случувања во истото, истата би служела и за подобрување на расположението во текот на одморите.</w:t>
            </w:r>
          </w:p>
          <w:p w:rsidR="00B802B5" w:rsidRPr="00D42FED" w:rsidRDefault="00B802B5" w:rsidP="00377CE0">
            <w:pPr>
              <w:spacing w:line="276" w:lineRule="auto"/>
              <w:rPr>
                <w:sz w:val="24"/>
                <w:lang w:val="mk-MK"/>
              </w:rPr>
            </w:pPr>
            <w:r w:rsidRPr="00D42FED">
              <w:rPr>
                <w:sz w:val="24"/>
                <w:lang w:val="mk-MK"/>
              </w:rPr>
              <w:t xml:space="preserve">      Од анкетата на 30 ученици од 7, 8 и 9 одделение во централното и подрачните училишта Тработивиште и Град  дојдовме до сознание дека </w:t>
            </w:r>
            <w:r w:rsidRPr="00D42FED">
              <w:rPr>
                <w:sz w:val="24"/>
                <w:lang w:val="mk-MK"/>
              </w:rPr>
              <w:lastRenderedPageBreak/>
              <w:t>постои взаемно почитување, соработка, дружење и помагање. Постои почитување и взаемна соработка и меѓу самите ученици без разлика на пол, национална припадност и вера, односно 66,6.% од испитаниците одговориле дека во целост е така, 30% одговориле дека многу е така, а само 3,30% одговориле дека малку е така. Наставниците не ги делат учениците  според пол, вера и етничка припадност. Тоа може да се види и од анкетата со учениците каде сите најголем процент од испитаниците одговориле дека  83,3% во  целост е така,13,3‘ одговориле дека многу е така и само 3,3% одговориле дека малку е така.</w:t>
            </w:r>
          </w:p>
          <w:p w:rsidR="00B802B5" w:rsidRPr="00D42FED" w:rsidRDefault="00B802B5" w:rsidP="00377CE0">
            <w:pPr>
              <w:spacing w:line="276" w:lineRule="auto"/>
              <w:rPr>
                <w:sz w:val="24"/>
                <w:lang w:val="mk-MK"/>
              </w:rPr>
            </w:pPr>
            <w:r w:rsidRPr="00D42FED">
              <w:rPr>
                <w:sz w:val="24"/>
                <w:lang w:val="mk-MK"/>
              </w:rPr>
              <w:t xml:space="preserve">Училиштето обезбедува фер услови и позитивна клима за организирање на училишни натпревари. На ова 70% одговориле дека во целост е така, 30% дека многу е така.   Меѓу учениците со различни способности и учениците со различни пречки во умствениот и физичкиот развој постои почитување, другарување и помагање. На ова 73,3% од учениците одговориле дека во целост е така, а 23,3% дека многу е така и 3,3% малку е така. Постои и позитивна клима кај родителите на учениците со различни способности за заедничко почитување, другарување и соработка со учениците со потешкотии во учењето. Учениците преку помагање на другарчињата на кои им е потребна помош и тие самите правилно се воспитуваат, се изградуваат како личности и ги прифаќаат разликите меѓу нив.     </w:t>
            </w:r>
          </w:p>
          <w:p w:rsidR="00B802B5" w:rsidRPr="00D42FED" w:rsidRDefault="00B802B5" w:rsidP="00377CE0">
            <w:pPr>
              <w:spacing w:line="276" w:lineRule="auto"/>
              <w:rPr>
                <w:sz w:val="24"/>
                <w:lang w:val="mk-MK"/>
              </w:rPr>
            </w:pPr>
            <w:r w:rsidRPr="00D42FED">
              <w:rPr>
                <w:sz w:val="24"/>
                <w:lang w:val="mk-MK"/>
              </w:rPr>
              <w:t xml:space="preserve">                                                                                         </w:t>
            </w:r>
          </w:p>
          <w:p w:rsidR="00B802B5" w:rsidRPr="00BA1F86" w:rsidRDefault="00B802B5" w:rsidP="00377CE0">
            <w:pPr>
              <w:spacing w:line="276" w:lineRule="auto"/>
              <w:rPr>
                <w:lang w:val="mk-MK"/>
              </w:rPr>
            </w:pPr>
            <w:r w:rsidRPr="00D42FED">
              <w:rPr>
                <w:sz w:val="24"/>
                <w:lang w:val="mk-MK"/>
              </w:rPr>
              <w:t xml:space="preserve">Од анкетата на 30 родители дојдовме до следното сознание: родителите сметаат дека соработката со наставниците е на задоволително ниво, Ја истакнуваат и потребата дека нивното вклучување би помогнало за подобрување на целокупниот успех на училиштето.На ова прашање 50% од родителите одговориле дека е во целост така, 33,3% дека многу е така и 16,6% од родителите одговориле дека малку е така. Тие сметаат дека постои соработка меѓу нив и наставниците и стручната служба на училиштето, односно 92,3% од испитаниците одговориле дека во целост е така, а само 7,7% или 1 родител одговорил дека многу е така. Посебно ги истакнуваат родителските средби кои се редовни и добро организирани. Тоа се гледа и од спроведената анкета каде што 92,3% од родителите </w:t>
            </w:r>
            <w:r w:rsidRPr="00D42FED">
              <w:rPr>
                <w:sz w:val="24"/>
                <w:lang w:val="mk-MK"/>
              </w:rPr>
              <w:lastRenderedPageBreak/>
              <w:t>одговориле дека во целост е така, а само 7,7% дека многу е така. На прашањето за редовно и навремено информирање за случувањата во училиштето, 38,5% одговориле дека во целост е така, 23,1% дека многу е така, 30,7% дека малку е така и 7,7%  дека воопшто не е така во училиштето.</w:t>
            </w:r>
          </w:p>
        </w:tc>
        <w:tc>
          <w:tcPr>
            <w:tcW w:w="3544" w:type="dxa"/>
          </w:tcPr>
          <w:p w:rsidR="00B802B5" w:rsidRDefault="00B802B5" w:rsidP="00377CE0">
            <w:pPr>
              <w:spacing w:line="276" w:lineRule="auto"/>
              <w:rPr>
                <w:lang w:val="mk-MK"/>
              </w:rPr>
            </w:pPr>
            <w:r w:rsidRPr="009B3C41">
              <w:rPr>
                <w:lang w:val="mk-MK"/>
              </w:rPr>
              <w:lastRenderedPageBreak/>
              <w:t>Дневник на паралелка;</w:t>
            </w:r>
          </w:p>
          <w:p w:rsidR="00B802B5" w:rsidRDefault="00B802B5" w:rsidP="00377CE0">
            <w:pPr>
              <w:spacing w:line="276" w:lineRule="auto"/>
              <w:rPr>
                <w:lang w:val="mk-MK"/>
              </w:rPr>
            </w:pPr>
            <w:r w:rsidRPr="009B3C41">
              <w:rPr>
                <w:lang w:val="mk-MK"/>
              </w:rPr>
              <w:t xml:space="preserve"> - Училиш</w:t>
            </w:r>
            <w:r>
              <w:rPr>
                <w:lang w:val="mk-MK"/>
              </w:rPr>
              <w:t>ен</w:t>
            </w:r>
            <w:r w:rsidRPr="009B3C41">
              <w:rPr>
                <w:lang w:val="mk-MK"/>
              </w:rPr>
              <w:t xml:space="preserve"> весници </w:t>
            </w:r>
          </w:p>
          <w:p w:rsidR="00B802B5" w:rsidRDefault="00B802B5" w:rsidP="00377CE0">
            <w:pPr>
              <w:spacing w:line="276" w:lineRule="auto"/>
              <w:rPr>
                <w:lang w:val="mk-MK"/>
              </w:rPr>
            </w:pPr>
            <w:r w:rsidRPr="009B3C41">
              <w:rPr>
                <w:lang w:val="mk-MK"/>
              </w:rPr>
              <w:t>- Фотографии и видео снимки;</w:t>
            </w:r>
          </w:p>
          <w:p w:rsidR="00B802B5" w:rsidRDefault="00B802B5" w:rsidP="00377CE0">
            <w:pPr>
              <w:spacing w:line="276" w:lineRule="auto"/>
              <w:rPr>
                <w:lang w:val="mk-MK"/>
              </w:rPr>
            </w:pPr>
            <w:r w:rsidRPr="009B3C41">
              <w:rPr>
                <w:lang w:val="mk-MK"/>
              </w:rPr>
              <w:t xml:space="preserve">  - Изложени трудови на </w:t>
            </w:r>
            <w:r w:rsidRPr="009B3C41">
              <w:rPr>
                <w:lang w:val="mk-MK"/>
              </w:rPr>
              <w:lastRenderedPageBreak/>
              <w:t>учениците;</w:t>
            </w:r>
          </w:p>
          <w:p w:rsidR="00B802B5" w:rsidRDefault="00B802B5" w:rsidP="00377CE0">
            <w:pPr>
              <w:spacing w:line="276" w:lineRule="auto"/>
              <w:rPr>
                <w:lang w:val="mk-MK"/>
              </w:rPr>
            </w:pPr>
            <w:r>
              <w:rPr>
                <w:lang w:val="mk-MK"/>
              </w:rPr>
              <w:t>-</w:t>
            </w:r>
            <w:r w:rsidRPr="009B3C41">
              <w:rPr>
                <w:lang w:val="mk-MK"/>
              </w:rPr>
              <w:t xml:space="preserve">Медиумско промовирање на постигањата на учениците. </w:t>
            </w:r>
          </w:p>
          <w:p w:rsidR="00B802B5" w:rsidRDefault="00B802B5" w:rsidP="00377CE0">
            <w:pPr>
              <w:spacing w:line="276" w:lineRule="auto"/>
              <w:rPr>
                <w:lang w:val="mk-MK"/>
              </w:rPr>
            </w:pPr>
            <w:r w:rsidRPr="009B3C41">
              <w:rPr>
                <w:lang w:val="mk-MK"/>
              </w:rPr>
              <w:t xml:space="preserve">- Извештаи од одржани натпревари; </w:t>
            </w:r>
          </w:p>
          <w:p w:rsidR="00B802B5" w:rsidRDefault="00B802B5" w:rsidP="00377CE0">
            <w:pPr>
              <w:spacing w:line="276" w:lineRule="auto"/>
              <w:rPr>
                <w:lang w:val="mk-MK"/>
              </w:rPr>
            </w:pPr>
            <w:r w:rsidRPr="009B3C41">
              <w:rPr>
                <w:lang w:val="mk-MK"/>
              </w:rPr>
              <w:t>- Годишен извештај;</w:t>
            </w:r>
          </w:p>
          <w:p w:rsidR="00B802B5" w:rsidRPr="001F43DF" w:rsidRDefault="00B802B5" w:rsidP="00377CE0">
            <w:pPr>
              <w:spacing w:line="276" w:lineRule="auto"/>
              <w:rPr>
                <w:lang w:val="mk-MK"/>
              </w:rPr>
            </w:pPr>
          </w:p>
          <w:p w:rsidR="00B802B5" w:rsidRDefault="00B802B5" w:rsidP="00377CE0">
            <w:pPr>
              <w:spacing w:line="276" w:lineRule="auto"/>
              <w:rPr>
                <w:lang w:val="mk-MK"/>
              </w:rPr>
            </w:pPr>
            <w:r w:rsidRPr="009B3C41">
              <w:rPr>
                <w:lang w:val="mk-MK"/>
              </w:rPr>
              <w:t xml:space="preserve"> - Тетратка за соопштенија; </w:t>
            </w:r>
          </w:p>
          <w:p w:rsidR="00B802B5" w:rsidRPr="001F43DF" w:rsidRDefault="00B802B5" w:rsidP="00377CE0">
            <w:pPr>
              <w:spacing w:line="276" w:lineRule="auto"/>
              <w:rPr>
                <w:lang w:val="mk-MK"/>
              </w:rPr>
            </w:pPr>
          </w:p>
          <w:p w:rsidR="00B802B5" w:rsidRDefault="00B802B5" w:rsidP="00377CE0">
            <w:pPr>
              <w:spacing w:line="276" w:lineRule="auto"/>
              <w:rPr>
                <w:lang w:val="mk-MK"/>
              </w:rPr>
            </w:pPr>
            <w:r w:rsidRPr="009B3C41">
              <w:rPr>
                <w:lang w:val="mk-MK"/>
              </w:rPr>
              <w:t xml:space="preserve">- Записници од Одделенски и Наставнички совети; </w:t>
            </w:r>
          </w:p>
          <w:p w:rsidR="00B802B5" w:rsidRPr="001F43DF" w:rsidRDefault="00B802B5" w:rsidP="00377CE0">
            <w:pPr>
              <w:spacing w:line="276" w:lineRule="auto"/>
              <w:rPr>
                <w:lang w:val="mk-MK"/>
              </w:rPr>
            </w:pPr>
          </w:p>
          <w:p w:rsidR="00B802B5" w:rsidRPr="00837E46" w:rsidRDefault="00B802B5" w:rsidP="00377CE0">
            <w:pPr>
              <w:spacing w:line="276" w:lineRule="auto"/>
              <w:rPr>
                <w:lang w:val="mk-MK"/>
              </w:rPr>
            </w:pPr>
            <w:r>
              <w:t>- Пофалници, дипломи, награди</w:t>
            </w:r>
          </w:p>
        </w:tc>
      </w:tr>
      <w:tr w:rsidR="00B802B5" w:rsidTr="00B802B5">
        <w:tc>
          <w:tcPr>
            <w:tcW w:w="2376" w:type="dxa"/>
            <w:vMerge/>
          </w:tcPr>
          <w:p w:rsidR="00B802B5" w:rsidRPr="004C64F3" w:rsidRDefault="00B802B5" w:rsidP="00377CE0">
            <w:pPr>
              <w:spacing w:line="276" w:lineRule="auto"/>
              <w:rPr>
                <w:lang w:val="mk-MK"/>
              </w:rPr>
            </w:pPr>
          </w:p>
        </w:tc>
        <w:tc>
          <w:tcPr>
            <w:tcW w:w="8080" w:type="dxa"/>
            <w:vMerge/>
          </w:tcPr>
          <w:p w:rsidR="00B802B5" w:rsidRPr="00A20AFD" w:rsidRDefault="00B802B5" w:rsidP="00377CE0">
            <w:pPr>
              <w:spacing w:line="276" w:lineRule="auto"/>
              <w:rPr>
                <w:b/>
                <w:sz w:val="32"/>
                <w:szCs w:val="32"/>
                <w:lang w:val="mk-MK"/>
              </w:rPr>
            </w:pPr>
          </w:p>
        </w:tc>
        <w:tc>
          <w:tcPr>
            <w:tcW w:w="3544" w:type="dxa"/>
          </w:tcPr>
          <w:p w:rsidR="00B802B5" w:rsidRDefault="00B802B5" w:rsidP="00377CE0">
            <w:pPr>
              <w:spacing w:line="276" w:lineRule="auto"/>
            </w:pPr>
          </w:p>
        </w:tc>
      </w:tr>
    </w:tbl>
    <w:p w:rsidR="00B802B5" w:rsidRDefault="00B802B5" w:rsidP="00377CE0">
      <w:pPr>
        <w:spacing w:line="276" w:lineRule="auto"/>
        <w:rPr>
          <w:b/>
          <w:sz w:val="8"/>
          <w:szCs w:val="32"/>
          <w:lang w:val="mk-MK"/>
        </w:rPr>
      </w:pPr>
    </w:p>
    <w:p w:rsidR="00B802B5" w:rsidRDefault="00B802B5" w:rsidP="00377CE0">
      <w:pPr>
        <w:spacing w:line="276" w:lineRule="auto"/>
        <w:rPr>
          <w:b/>
          <w:sz w:val="8"/>
          <w:szCs w:val="32"/>
          <w:lang w:val="mk-MK"/>
        </w:rPr>
      </w:pPr>
    </w:p>
    <w:tbl>
      <w:tblPr>
        <w:tblW w:w="1403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8087"/>
        <w:gridCol w:w="2261"/>
        <w:gridCol w:w="1276"/>
      </w:tblGrid>
      <w:tr w:rsidR="00B802B5" w:rsidRPr="00E94489" w:rsidTr="005534EC">
        <w:trPr>
          <w:trHeight w:val="672"/>
        </w:trPr>
        <w:tc>
          <w:tcPr>
            <w:tcW w:w="2410" w:type="dxa"/>
            <w:shd w:val="clear" w:color="auto" w:fill="E4E4E4"/>
          </w:tcPr>
          <w:p w:rsidR="00B802B5" w:rsidRPr="00E94489" w:rsidRDefault="00B802B5" w:rsidP="00377CE0">
            <w:pPr>
              <w:pStyle w:val="TableParagraph"/>
              <w:spacing w:before="1" w:line="276" w:lineRule="auto"/>
              <w:ind w:left="260" w:right="261"/>
              <w:jc w:val="center"/>
              <w:rPr>
                <w:rFonts w:asciiTheme="minorHAnsi" w:hAnsiTheme="minorHAnsi" w:cstheme="minorHAnsi"/>
                <w:b/>
                <w:sz w:val="24"/>
              </w:rPr>
            </w:pPr>
            <w:r w:rsidRPr="00E94489">
              <w:rPr>
                <w:rFonts w:asciiTheme="minorHAnsi" w:hAnsiTheme="minorHAnsi" w:cstheme="minorHAnsi"/>
                <w:b/>
                <w:sz w:val="24"/>
              </w:rPr>
              <w:t>Индикатор</w:t>
            </w:r>
            <w:r w:rsidRPr="00E94489">
              <w:rPr>
                <w:rFonts w:asciiTheme="minorHAnsi" w:hAnsiTheme="minorHAnsi" w:cstheme="minorHAnsi"/>
                <w:b/>
                <w:spacing w:val="-3"/>
                <w:sz w:val="24"/>
              </w:rPr>
              <w:t xml:space="preserve"> </w:t>
            </w:r>
            <w:r w:rsidRPr="00E94489">
              <w:rPr>
                <w:rFonts w:asciiTheme="minorHAnsi" w:hAnsiTheme="minorHAnsi" w:cstheme="minorHAnsi"/>
                <w:b/>
                <w:sz w:val="24"/>
              </w:rPr>
              <w:t>за</w:t>
            </w:r>
          </w:p>
          <w:p w:rsidR="00B802B5" w:rsidRPr="00E94489" w:rsidRDefault="00B802B5" w:rsidP="00377CE0">
            <w:pPr>
              <w:pStyle w:val="TableParagraph"/>
              <w:spacing w:before="44" w:line="276" w:lineRule="auto"/>
              <w:ind w:left="260" w:right="255"/>
              <w:jc w:val="center"/>
              <w:rPr>
                <w:rFonts w:asciiTheme="minorHAnsi" w:hAnsiTheme="minorHAnsi" w:cstheme="minorHAnsi"/>
                <w:b/>
                <w:sz w:val="24"/>
              </w:rPr>
            </w:pPr>
            <w:r w:rsidRPr="00E94489">
              <w:rPr>
                <w:rFonts w:asciiTheme="minorHAnsi" w:hAnsiTheme="minorHAnsi" w:cstheme="minorHAnsi"/>
                <w:b/>
                <w:sz w:val="24"/>
              </w:rPr>
              <w:t>квалитет</w:t>
            </w:r>
          </w:p>
        </w:tc>
        <w:tc>
          <w:tcPr>
            <w:tcW w:w="8087" w:type="dxa"/>
            <w:shd w:val="clear" w:color="auto" w:fill="E4E4E4"/>
          </w:tcPr>
          <w:p w:rsidR="00B802B5" w:rsidRPr="00E94489" w:rsidRDefault="00B802B5" w:rsidP="00377CE0">
            <w:pPr>
              <w:pStyle w:val="TableParagraph"/>
              <w:spacing w:before="1" w:line="276" w:lineRule="auto"/>
              <w:ind w:left="2431" w:right="2427"/>
              <w:jc w:val="center"/>
              <w:rPr>
                <w:rFonts w:asciiTheme="minorHAnsi" w:hAnsiTheme="minorHAnsi" w:cstheme="minorHAnsi"/>
                <w:b/>
                <w:sz w:val="24"/>
              </w:rPr>
            </w:pPr>
            <w:r w:rsidRPr="00E94489">
              <w:rPr>
                <w:rFonts w:asciiTheme="minorHAnsi" w:hAnsiTheme="minorHAnsi" w:cstheme="minorHAnsi"/>
                <w:b/>
                <w:sz w:val="24"/>
              </w:rPr>
              <w:t>Констатирана</w:t>
            </w:r>
            <w:r w:rsidRPr="00E94489">
              <w:rPr>
                <w:rFonts w:asciiTheme="minorHAnsi" w:hAnsiTheme="minorHAnsi" w:cstheme="minorHAnsi"/>
                <w:b/>
                <w:spacing w:val="-5"/>
                <w:sz w:val="24"/>
              </w:rPr>
              <w:t xml:space="preserve"> </w:t>
            </w:r>
            <w:r w:rsidRPr="00E94489">
              <w:rPr>
                <w:rFonts w:asciiTheme="minorHAnsi" w:hAnsiTheme="minorHAnsi" w:cstheme="minorHAnsi"/>
                <w:b/>
                <w:sz w:val="24"/>
              </w:rPr>
              <w:t>состојба</w:t>
            </w:r>
          </w:p>
          <w:p w:rsidR="00B802B5" w:rsidRPr="00E94489" w:rsidRDefault="00B802B5" w:rsidP="00377CE0">
            <w:pPr>
              <w:pStyle w:val="TableParagraph"/>
              <w:spacing w:before="44" w:line="276" w:lineRule="auto"/>
              <w:ind w:left="2437" w:right="2427"/>
              <w:jc w:val="center"/>
              <w:rPr>
                <w:rFonts w:asciiTheme="minorHAnsi" w:hAnsiTheme="minorHAnsi" w:cstheme="minorHAnsi"/>
                <w:b/>
                <w:sz w:val="24"/>
              </w:rPr>
            </w:pPr>
            <w:r w:rsidRPr="00E94489">
              <w:rPr>
                <w:rFonts w:asciiTheme="minorHAnsi" w:hAnsiTheme="minorHAnsi" w:cstheme="minorHAnsi"/>
                <w:b/>
                <w:sz w:val="24"/>
              </w:rPr>
              <w:t>(Кои</w:t>
            </w:r>
            <w:r w:rsidRPr="00E94489">
              <w:rPr>
                <w:rFonts w:asciiTheme="minorHAnsi" w:hAnsiTheme="minorHAnsi" w:cstheme="minorHAnsi"/>
                <w:b/>
                <w:spacing w:val="-2"/>
                <w:sz w:val="24"/>
              </w:rPr>
              <w:t xml:space="preserve"> </w:t>
            </w:r>
            <w:r w:rsidRPr="00E94489">
              <w:rPr>
                <w:rFonts w:asciiTheme="minorHAnsi" w:hAnsiTheme="minorHAnsi" w:cstheme="minorHAnsi"/>
                <w:b/>
                <w:sz w:val="24"/>
              </w:rPr>
              <w:t>информации</w:t>
            </w:r>
            <w:r w:rsidRPr="00E94489">
              <w:rPr>
                <w:rFonts w:asciiTheme="minorHAnsi" w:hAnsiTheme="minorHAnsi" w:cstheme="minorHAnsi"/>
                <w:b/>
                <w:spacing w:val="-1"/>
                <w:sz w:val="24"/>
              </w:rPr>
              <w:t xml:space="preserve"> </w:t>
            </w:r>
            <w:r w:rsidRPr="00E94489">
              <w:rPr>
                <w:rFonts w:asciiTheme="minorHAnsi" w:hAnsiTheme="minorHAnsi" w:cstheme="minorHAnsi"/>
                <w:b/>
                <w:sz w:val="24"/>
              </w:rPr>
              <w:t>се</w:t>
            </w:r>
            <w:r w:rsidRPr="00E94489">
              <w:rPr>
                <w:rFonts w:asciiTheme="minorHAnsi" w:hAnsiTheme="minorHAnsi" w:cstheme="minorHAnsi"/>
                <w:b/>
                <w:spacing w:val="-3"/>
                <w:sz w:val="24"/>
              </w:rPr>
              <w:t xml:space="preserve"> </w:t>
            </w:r>
            <w:r w:rsidRPr="00E94489">
              <w:rPr>
                <w:rFonts w:asciiTheme="minorHAnsi" w:hAnsiTheme="minorHAnsi" w:cstheme="minorHAnsi"/>
                <w:b/>
                <w:sz w:val="24"/>
              </w:rPr>
              <w:t>собрани?)</w:t>
            </w:r>
          </w:p>
        </w:tc>
        <w:tc>
          <w:tcPr>
            <w:tcW w:w="2261" w:type="dxa"/>
            <w:shd w:val="clear" w:color="auto" w:fill="E4E4E4"/>
          </w:tcPr>
          <w:p w:rsidR="00B802B5" w:rsidRPr="00E94489" w:rsidRDefault="00B802B5" w:rsidP="00377CE0">
            <w:pPr>
              <w:pStyle w:val="TableParagraph"/>
              <w:spacing w:before="1" w:line="276" w:lineRule="auto"/>
              <w:ind w:left="676"/>
              <w:rPr>
                <w:rFonts w:asciiTheme="minorHAnsi" w:hAnsiTheme="minorHAnsi" w:cstheme="minorHAnsi"/>
                <w:b/>
                <w:sz w:val="24"/>
              </w:rPr>
            </w:pPr>
            <w:r w:rsidRPr="00E94489">
              <w:rPr>
                <w:rFonts w:asciiTheme="minorHAnsi" w:hAnsiTheme="minorHAnsi" w:cstheme="minorHAnsi"/>
                <w:b/>
                <w:sz w:val="24"/>
              </w:rPr>
              <w:t>Извори</w:t>
            </w:r>
            <w:r w:rsidRPr="00E94489">
              <w:rPr>
                <w:rFonts w:asciiTheme="minorHAnsi" w:hAnsiTheme="minorHAnsi" w:cstheme="minorHAnsi"/>
                <w:b/>
                <w:spacing w:val="-2"/>
                <w:sz w:val="24"/>
              </w:rPr>
              <w:t xml:space="preserve"> </w:t>
            </w:r>
            <w:r w:rsidRPr="00E94489">
              <w:rPr>
                <w:rFonts w:asciiTheme="minorHAnsi" w:hAnsiTheme="minorHAnsi" w:cstheme="minorHAnsi"/>
                <w:b/>
                <w:sz w:val="24"/>
              </w:rPr>
              <w:t>на</w:t>
            </w:r>
          </w:p>
          <w:p w:rsidR="00B802B5" w:rsidRPr="00E94489" w:rsidRDefault="00B802B5" w:rsidP="00377CE0">
            <w:pPr>
              <w:pStyle w:val="TableParagraph"/>
              <w:spacing w:before="44" w:line="276" w:lineRule="auto"/>
              <w:ind w:left="704"/>
              <w:rPr>
                <w:rFonts w:asciiTheme="minorHAnsi" w:hAnsiTheme="minorHAnsi" w:cstheme="minorHAnsi"/>
                <w:b/>
                <w:sz w:val="24"/>
              </w:rPr>
            </w:pPr>
            <w:r w:rsidRPr="00E94489">
              <w:rPr>
                <w:rFonts w:asciiTheme="minorHAnsi" w:hAnsiTheme="minorHAnsi" w:cstheme="minorHAnsi"/>
                <w:b/>
                <w:sz w:val="24"/>
              </w:rPr>
              <w:t>податоци</w:t>
            </w:r>
          </w:p>
        </w:tc>
        <w:tc>
          <w:tcPr>
            <w:tcW w:w="1276" w:type="dxa"/>
            <w:shd w:val="clear" w:color="auto" w:fill="E4E4E4"/>
          </w:tcPr>
          <w:p w:rsidR="00B802B5" w:rsidRPr="00E94489" w:rsidRDefault="00B802B5" w:rsidP="00377CE0">
            <w:pPr>
              <w:pStyle w:val="TableParagraph"/>
              <w:spacing w:before="1" w:line="276" w:lineRule="auto"/>
              <w:ind w:left="110" w:right="108"/>
              <w:jc w:val="center"/>
              <w:rPr>
                <w:rFonts w:asciiTheme="minorHAnsi" w:hAnsiTheme="minorHAnsi" w:cstheme="minorHAnsi"/>
                <w:b/>
                <w:sz w:val="24"/>
              </w:rPr>
            </w:pPr>
            <w:r w:rsidRPr="00E94489">
              <w:rPr>
                <w:rFonts w:asciiTheme="minorHAnsi" w:hAnsiTheme="minorHAnsi" w:cstheme="minorHAnsi"/>
                <w:b/>
                <w:sz w:val="24"/>
              </w:rPr>
              <w:t>Ниво</w:t>
            </w:r>
            <w:r w:rsidRPr="00E94489">
              <w:rPr>
                <w:rFonts w:asciiTheme="minorHAnsi" w:hAnsiTheme="minorHAnsi" w:cstheme="minorHAnsi"/>
                <w:b/>
                <w:spacing w:val="-1"/>
                <w:sz w:val="24"/>
              </w:rPr>
              <w:t xml:space="preserve"> </w:t>
            </w:r>
            <w:r w:rsidRPr="00E94489">
              <w:rPr>
                <w:rFonts w:asciiTheme="minorHAnsi" w:hAnsiTheme="minorHAnsi" w:cstheme="minorHAnsi"/>
                <w:b/>
                <w:sz w:val="24"/>
              </w:rPr>
              <w:t>на</w:t>
            </w:r>
          </w:p>
          <w:p w:rsidR="00B802B5" w:rsidRPr="00E94489" w:rsidRDefault="00B802B5" w:rsidP="00377CE0">
            <w:pPr>
              <w:pStyle w:val="TableParagraph"/>
              <w:spacing w:before="44" w:line="276" w:lineRule="auto"/>
              <w:ind w:left="114" w:right="108"/>
              <w:jc w:val="center"/>
              <w:rPr>
                <w:rFonts w:asciiTheme="minorHAnsi" w:hAnsiTheme="minorHAnsi" w:cstheme="minorHAnsi"/>
                <w:b/>
                <w:sz w:val="24"/>
              </w:rPr>
            </w:pPr>
            <w:r w:rsidRPr="00E94489">
              <w:rPr>
                <w:rFonts w:asciiTheme="minorHAnsi" w:hAnsiTheme="minorHAnsi" w:cstheme="minorHAnsi"/>
                <w:b/>
                <w:sz w:val="24"/>
              </w:rPr>
              <w:t>евалуација</w:t>
            </w:r>
          </w:p>
        </w:tc>
      </w:tr>
    </w:tbl>
    <w:tbl>
      <w:tblPr>
        <w:tblStyle w:val="TableGrid"/>
        <w:tblW w:w="14000" w:type="dxa"/>
        <w:tblLook w:val="04A0" w:firstRow="1" w:lastRow="0" w:firstColumn="1" w:lastColumn="0" w:noHBand="0" w:noVBand="1"/>
      </w:tblPr>
      <w:tblGrid>
        <w:gridCol w:w="2376"/>
        <w:gridCol w:w="8080"/>
        <w:gridCol w:w="2268"/>
        <w:gridCol w:w="1276"/>
      </w:tblGrid>
      <w:tr w:rsidR="00B802B5" w:rsidRPr="004C1E4E" w:rsidTr="005534EC">
        <w:tc>
          <w:tcPr>
            <w:tcW w:w="2376" w:type="dxa"/>
          </w:tcPr>
          <w:p w:rsidR="00B802B5" w:rsidRDefault="00B802B5" w:rsidP="00377CE0">
            <w:pPr>
              <w:spacing w:line="276" w:lineRule="auto"/>
              <w:rPr>
                <w:b/>
                <w:lang w:val="mk-MK"/>
              </w:rPr>
            </w:pPr>
          </w:p>
          <w:p w:rsidR="00B802B5" w:rsidRDefault="00B802B5" w:rsidP="00377CE0">
            <w:pPr>
              <w:spacing w:line="276" w:lineRule="auto"/>
              <w:rPr>
                <w:b/>
                <w:lang w:val="mk-MK"/>
              </w:rPr>
            </w:pPr>
          </w:p>
          <w:p w:rsidR="00B802B5" w:rsidRDefault="00B802B5" w:rsidP="00377CE0">
            <w:pPr>
              <w:spacing w:line="276" w:lineRule="auto"/>
              <w:rPr>
                <w:b/>
                <w:lang w:val="mk-MK"/>
              </w:rPr>
            </w:pPr>
          </w:p>
          <w:p w:rsidR="00B802B5" w:rsidRDefault="00B802B5" w:rsidP="00377CE0">
            <w:pPr>
              <w:spacing w:line="276" w:lineRule="auto"/>
              <w:rPr>
                <w:b/>
                <w:lang w:val="mk-MK"/>
              </w:rPr>
            </w:pPr>
          </w:p>
          <w:p w:rsidR="00B802B5" w:rsidRDefault="00B802B5" w:rsidP="00377CE0">
            <w:pPr>
              <w:spacing w:line="276" w:lineRule="auto"/>
              <w:rPr>
                <w:b/>
                <w:lang w:val="mk-MK"/>
              </w:rPr>
            </w:pPr>
          </w:p>
          <w:p w:rsidR="00B802B5" w:rsidRDefault="00B802B5" w:rsidP="00377CE0">
            <w:pPr>
              <w:spacing w:line="276" w:lineRule="auto"/>
              <w:rPr>
                <w:b/>
                <w:lang w:val="mk-MK"/>
              </w:rPr>
            </w:pPr>
          </w:p>
          <w:p w:rsidR="00B802B5" w:rsidRDefault="00B802B5" w:rsidP="00377CE0">
            <w:pPr>
              <w:spacing w:line="276" w:lineRule="auto"/>
              <w:rPr>
                <w:b/>
                <w:lang w:val="mk-MK"/>
              </w:rPr>
            </w:pPr>
          </w:p>
          <w:p w:rsidR="00B802B5" w:rsidRDefault="00B802B5" w:rsidP="00377CE0">
            <w:pPr>
              <w:spacing w:line="276" w:lineRule="auto"/>
              <w:rPr>
                <w:b/>
                <w:lang w:val="mk-MK"/>
              </w:rPr>
            </w:pPr>
          </w:p>
          <w:p w:rsidR="00B802B5" w:rsidRDefault="00B802B5" w:rsidP="00377CE0">
            <w:pPr>
              <w:spacing w:line="276" w:lineRule="auto"/>
              <w:rPr>
                <w:b/>
                <w:lang w:val="mk-MK"/>
              </w:rPr>
            </w:pPr>
          </w:p>
          <w:p w:rsidR="00B802B5" w:rsidRDefault="00B802B5" w:rsidP="00377CE0">
            <w:pPr>
              <w:spacing w:line="276" w:lineRule="auto"/>
              <w:jc w:val="center"/>
              <w:rPr>
                <w:b/>
                <w:lang w:val="mk-MK"/>
              </w:rPr>
            </w:pPr>
            <w:r w:rsidRPr="001F43DF">
              <w:rPr>
                <w:b/>
              </w:rPr>
              <w:t xml:space="preserve">Еднаквост </w:t>
            </w:r>
          </w:p>
          <w:p w:rsidR="00B802B5" w:rsidRPr="00D24F9A" w:rsidRDefault="00B802B5" w:rsidP="00377CE0">
            <w:pPr>
              <w:spacing w:line="276" w:lineRule="auto"/>
              <w:jc w:val="center"/>
              <w:rPr>
                <w:b/>
                <w:lang w:val="mk-MK"/>
              </w:rPr>
            </w:pPr>
            <w:r>
              <w:rPr>
                <w:b/>
                <w:lang w:val="mk-MK"/>
              </w:rPr>
              <w:t>и</w:t>
            </w:r>
          </w:p>
          <w:p w:rsidR="00B802B5" w:rsidRPr="001F43DF" w:rsidRDefault="00B802B5" w:rsidP="00377CE0">
            <w:pPr>
              <w:spacing w:line="276" w:lineRule="auto"/>
              <w:jc w:val="center"/>
              <w:rPr>
                <w:b/>
                <w:sz w:val="32"/>
                <w:szCs w:val="32"/>
                <w:lang w:val="mk-MK"/>
              </w:rPr>
            </w:pPr>
            <w:r w:rsidRPr="001F43DF">
              <w:rPr>
                <w:b/>
              </w:rPr>
              <w:t xml:space="preserve"> правичност</w:t>
            </w:r>
          </w:p>
        </w:tc>
        <w:tc>
          <w:tcPr>
            <w:tcW w:w="8080" w:type="dxa"/>
          </w:tcPr>
          <w:p w:rsidR="00B802B5" w:rsidRPr="00D42FED" w:rsidRDefault="00B802B5" w:rsidP="00377CE0">
            <w:pPr>
              <w:spacing w:line="276" w:lineRule="auto"/>
              <w:rPr>
                <w:sz w:val="24"/>
                <w:lang w:val="mk-MK"/>
              </w:rPr>
            </w:pPr>
            <w:r w:rsidRPr="00D42FED">
              <w:rPr>
                <w:sz w:val="24"/>
                <w:lang w:val="mk-MK"/>
              </w:rPr>
              <w:t xml:space="preserve">Сите вработени во училиштето, учениците и родителите се запознати со правата на децата. Некои наставни предмети (Час на одделенската заедница – Програма: Образование за животни вештини) третираат проблематика поврзана со еднаквост и правичност. Наставниците ги почитуваат принципите на еднаквост и правичност во однос на сите ученици. Училиштето постојано работи на создавање позитивна клима преку различни слогани истакнати во училиштето, реализација на теми на одделенски часови и презентации на стручни активи на таа тематика. Во училиштето имаме ученици со различни психофизички способности, како и ученици со пречки во развојот. Истите многу добро се прифатени, како од наставниците, така и од соучениците. Училиштето постојано се труди да обезбеди здрава клима меѓу учениците и меѓу наставниците без разлика на пол, етничка припадност или различност во способностите низ секојдневната редовна настава. </w:t>
            </w:r>
          </w:p>
          <w:p w:rsidR="00B802B5" w:rsidRPr="001F0FBA" w:rsidRDefault="00B802B5" w:rsidP="00377CE0">
            <w:pPr>
              <w:spacing w:line="276" w:lineRule="auto"/>
              <w:rPr>
                <w:b/>
                <w:sz w:val="32"/>
                <w:szCs w:val="32"/>
                <w:lang w:val="mk-MK"/>
              </w:rPr>
            </w:pPr>
            <w:r w:rsidRPr="00D42FED">
              <w:rPr>
                <w:sz w:val="24"/>
                <w:lang w:val="mk-MK"/>
              </w:rPr>
              <w:t xml:space="preserve">       Во училиштето добро е прифатен и се промовира мултикултурализмот преку проектот за Меѓуетничка интеграција во образованието. Училиштето позитивно ја промовира етничката, културната и верската различност во училиштето и заедницата. Учениците учат да ја почитуваат сопствената и културата и традицијата на другите етнички заедници во Република Северна Македонија, без разлика на која етничка група припаѓаат. На ова прашање 81,8% од наставниците одговориле дека во целост е така, а 18,2% дека многу е така. Во училиштето редовно се реализираат воспитни теми од оваа област, а исто така се организираат и активности кои обезбедуваат меѓуетничка соработка на учениците и вработените. Нашето училиште е </w:t>
            </w:r>
            <w:r w:rsidRPr="00D42FED">
              <w:rPr>
                <w:sz w:val="24"/>
                <w:lang w:val="mk-MK"/>
              </w:rPr>
              <w:lastRenderedPageBreak/>
              <w:t>збратимено со основното училиште „Толи Зордимус“- Куманово, но веќе подолго време немаат организирано заеднички активности.</w:t>
            </w:r>
          </w:p>
        </w:tc>
        <w:tc>
          <w:tcPr>
            <w:tcW w:w="2268" w:type="dxa"/>
          </w:tcPr>
          <w:p w:rsidR="00B802B5" w:rsidRDefault="00B802B5" w:rsidP="00377CE0">
            <w:pPr>
              <w:spacing w:line="276" w:lineRule="auto"/>
              <w:rPr>
                <w:lang w:val="mk-MK"/>
              </w:rPr>
            </w:pPr>
            <w:r w:rsidRPr="009B3C41">
              <w:rPr>
                <w:lang w:val="mk-MK"/>
              </w:rPr>
              <w:lastRenderedPageBreak/>
              <w:t xml:space="preserve">Годишна програма на училиштето; </w:t>
            </w:r>
          </w:p>
          <w:p w:rsidR="00B802B5" w:rsidRDefault="00B802B5" w:rsidP="00377CE0">
            <w:pPr>
              <w:spacing w:line="276" w:lineRule="auto"/>
              <w:rPr>
                <w:lang w:val="mk-MK"/>
              </w:rPr>
            </w:pPr>
            <w:r w:rsidRPr="009B3C41">
              <w:rPr>
                <w:lang w:val="mk-MK"/>
              </w:rPr>
              <w:t xml:space="preserve">- Годишно планирање за наставните предмети – образование за животни вештини и граѓанско образование; </w:t>
            </w:r>
          </w:p>
          <w:p w:rsidR="00B802B5" w:rsidRDefault="00B802B5" w:rsidP="00377CE0">
            <w:pPr>
              <w:spacing w:line="276" w:lineRule="auto"/>
              <w:rPr>
                <w:lang w:val="mk-MK"/>
              </w:rPr>
            </w:pPr>
            <w:r w:rsidRPr="009B3C41">
              <w:rPr>
                <w:lang w:val="mk-MK"/>
              </w:rPr>
              <w:t xml:space="preserve">- Дневник на паралелката; </w:t>
            </w:r>
          </w:p>
          <w:p w:rsidR="00B802B5" w:rsidRDefault="00B802B5" w:rsidP="00377CE0">
            <w:pPr>
              <w:spacing w:line="276" w:lineRule="auto"/>
              <w:rPr>
                <w:b/>
                <w:sz w:val="32"/>
                <w:szCs w:val="32"/>
                <w:lang w:val="mk-MK"/>
              </w:rPr>
            </w:pPr>
            <w:r w:rsidRPr="009B3C41">
              <w:rPr>
                <w:lang w:val="mk-MK"/>
              </w:rPr>
              <w:t>- Записници од Одделенски и Наставнички совети;</w:t>
            </w:r>
          </w:p>
        </w:tc>
        <w:tc>
          <w:tcPr>
            <w:tcW w:w="1276" w:type="dxa"/>
          </w:tcPr>
          <w:p w:rsidR="00B802B5" w:rsidRDefault="00B802B5" w:rsidP="00377CE0">
            <w:pPr>
              <w:spacing w:line="276" w:lineRule="auto"/>
              <w:rPr>
                <w:lang w:val="mk-MK"/>
              </w:rPr>
            </w:pPr>
          </w:p>
          <w:p w:rsidR="00B802B5" w:rsidRDefault="00B802B5" w:rsidP="00377CE0">
            <w:pPr>
              <w:spacing w:line="276" w:lineRule="auto"/>
              <w:rPr>
                <w:lang w:val="mk-MK"/>
              </w:rPr>
            </w:pPr>
          </w:p>
          <w:p w:rsidR="00B802B5" w:rsidRDefault="00B802B5" w:rsidP="00377CE0">
            <w:pPr>
              <w:spacing w:line="276" w:lineRule="auto"/>
              <w:rPr>
                <w:lang w:val="mk-MK"/>
              </w:rPr>
            </w:pPr>
          </w:p>
          <w:p w:rsidR="00B802B5" w:rsidRDefault="00B802B5" w:rsidP="00377CE0">
            <w:pPr>
              <w:spacing w:line="276" w:lineRule="auto"/>
              <w:rPr>
                <w:lang w:val="mk-MK"/>
              </w:rPr>
            </w:pPr>
          </w:p>
          <w:p w:rsidR="00B802B5" w:rsidRDefault="00B802B5" w:rsidP="00377CE0">
            <w:pPr>
              <w:spacing w:line="276" w:lineRule="auto"/>
              <w:rPr>
                <w:lang w:val="mk-MK"/>
              </w:rPr>
            </w:pPr>
          </w:p>
          <w:p w:rsidR="00B802B5" w:rsidRDefault="00B802B5" w:rsidP="00377CE0">
            <w:pPr>
              <w:spacing w:line="276" w:lineRule="auto"/>
              <w:rPr>
                <w:lang w:val="mk-MK"/>
              </w:rPr>
            </w:pPr>
          </w:p>
          <w:p w:rsidR="00B802B5" w:rsidRDefault="00B802B5" w:rsidP="00377CE0">
            <w:pPr>
              <w:spacing w:line="276" w:lineRule="auto"/>
              <w:rPr>
                <w:lang w:val="mk-MK"/>
              </w:rPr>
            </w:pPr>
          </w:p>
          <w:p w:rsidR="00B802B5" w:rsidRDefault="00B802B5" w:rsidP="00377CE0">
            <w:pPr>
              <w:spacing w:line="276" w:lineRule="auto"/>
              <w:rPr>
                <w:lang w:val="mk-MK"/>
              </w:rPr>
            </w:pPr>
          </w:p>
          <w:p w:rsidR="00B802B5" w:rsidRDefault="00B802B5" w:rsidP="00377CE0">
            <w:pPr>
              <w:spacing w:line="276" w:lineRule="auto"/>
              <w:rPr>
                <w:lang w:val="mk-MK"/>
              </w:rPr>
            </w:pPr>
          </w:p>
          <w:p w:rsidR="00B802B5" w:rsidRDefault="00B802B5" w:rsidP="00377CE0">
            <w:pPr>
              <w:spacing w:line="276" w:lineRule="auto"/>
              <w:rPr>
                <w:lang w:val="mk-MK"/>
              </w:rPr>
            </w:pPr>
          </w:p>
          <w:p w:rsidR="00B802B5" w:rsidRPr="009B3C41" w:rsidRDefault="00B802B5" w:rsidP="00377CE0">
            <w:pPr>
              <w:spacing w:line="276" w:lineRule="auto"/>
              <w:rPr>
                <w:lang w:val="mk-MK"/>
              </w:rPr>
            </w:pPr>
            <w:r>
              <w:rPr>
                <w:lang w:val="mk-MK"/>
              </w:rPr>
              <w:t>Многу добро</w:t>
            </w:r>
          </w:p>
        </w:tc>
      </w:tr>
      <w:tr w:rsidR="00B802B5" w:rsidRPr="004C1E4E" w:rsidTr="005534EC">
        <w:tc>
          <w:tcPr>
            <w:tcW w:w="2376" w:type="dxa"/>
          </w:tcPr>
          <w:p w:rsidR="00B802B5" w:rsidRDefault="00B802B5" w:rsidP="00377CE0">
            <w:pPr>
              <w:spacing w:line="276" w:lineRule="auto"/>
              <w:rPr>
                <w:b/>
                <w:lang w:val="mk-MK"/>
              </w:rPr>
            </w:pPr>
          </w:p>
          <w:p w:rsidR="00B802B5" w:rsidRDefault="00B802B5" w:rsidP="00377CE0">
            <w:pPr>
              <w:spacing w:line="276" w:lineRule="auto"/>
              <w:rPr>
                <w:b/>
                <w:lang w:val="mk-MK"/>
              </w:rPr>
            </w:pPr>
          </w:p>
          <w:p w:rsidR="00B802B5" w:rsidRDefault="00B802B5" w:rsidP="00377CE0">
            <w:pPr>
              <w:spacing w:line="276" w:lineRule="auto"/>
              <w:rPr>
                <w:b/>
                <w:lang w:val="mk-MK"/>
              </w:rPr>
            </w:pPr>
          </w:p>
          <w:p w:rsidR="00B802B5" w:rsidRDefault="00B802B5" w:rsidP="00377CE0">
            <w:pPr>
              <w:spacing w:line="276" w:lineRule="auto"/>
              <w:rPr>
                <w:b/>
                <w:lang w:val="mk-MK"/>
              </w:rPr>
            </w:pPr>
          </w:p>
          <w:p w:rsidR="00B802B5" w:rsidRDefault="00B802B5" w:rsidP="00377CE0">
            <w:pPr>
              <w:spacing w:line="276" w:lineRule="auto"/>
              <w:rPr>
                <w:b/>
                <w:lang w:val="mk-MK"/>
              </w:rPr>
            </w:pPr>
          </w:p>
          <w:p w:rsidR="00B802B5" w:rsidRDefault="00B802B5" w:rsidP="00377CE0">
            <w:pPr>
              <w:spacing w:line="276" w:lineRule="auto"/>
              <w:rPr>
                <w:b/>
                <w:lang w:val="mk-MK"/>
              </w:rPr>
            </w:pPr>
          </w:p>
          <w:p w:rsidR="00B802B5" w:rsidRDefault="00B802B5" w:rsidP="00377CE0">
            <w:pPr>
              <w:spacing w:line="276" w:lineRule="auto"/>
              <w:rPr>
                <w:b/>
                <w:lang w:val="mk-MK"/>
              </w:rPr>
            </w:pPr>
          </w:p>
          <w:p w:rsidR="00B802B5" w:rsidRDefault="00B802B5" w:rsidP="00377CE0">
            <w:pPr>
              <w:spacing w:line="276" w:lineRule="auto"/>
              <w:jc w:val="center"/>
              <w:rPr>
                <w:b/>
                <w:lang w:val="mk-MK"/>
              </w:rPr>
            </w:pPr>
            <w:r w:rsidRPr="009B3C41">
              <w:rPr>
                <w:b/>
                <w:lang w:val="mk-MK"/>
              </w:rPr>
              <w:t>Партнерски однос со родителите</w:t>
            </w:r>
          </w:p>
          <w:p w:rsidR="00B802B5" w:rsidRDefault="00B802B5" w:rsidP="00377CE0">
            <w:pPr>
              <w:spacing w:line="276" w:lineRule="auto"/>
              <w:jc w:val="center"/>
              <w:rPr>
                <w:b/>
                <w:lang w:val="mk-MK"/>
              </w:rPr>
            </w:pPr>
            <w:r w:rsidRPr="009B3C41">
              <w:rPr>
                <w:b/>
                <w:lang w:val="mk-MK"/>
              </w:rPr>
              <w:t>и со</w:t>
            </w:r>
          </w:p>
          <w:p w:rsidR="00B802B5" w:rsidRPr="00D24F9A" w:rsidRDefault="00B802B5" w:rsidP="00377CE0">
            <w:pPr>
              <w:spacing w:line="276" w:lineRule="auto"/>
              <w:jc w:val="center"/>
              <w:rPr>
                <w:b/>
                <w:lang w:val="mk-MK"/>
              </w:rPr>
            </w:pPr>
            <w:r w:rsidRPr="00D24F9A">
              <w:rPr>
                <w:b/>
              </w:rPr>
              <w:t>локалната заедница</w:t>
            </w:r>
          </w:p>
        </w:tc>
        <w:tc>
          <w:tcPr>
            <w:tcW w:w="8080" w:type="dxa"/>
          </w:tcPr>
          <w:p w:rsidR="00B802B5" w:rsidRPr="009B3C41" w:rsidRDefault="00B802B5" w:rsidP="00377CE0">
            <w:pPr>
              <w:spacing w:line="276" w:lineRule="auto"/>
              <w:rPr>
                <w:lang w:val="mk-MK"/>
              </w:rPr>
            </w:pPr>
            <w:r>
              <w:rPr>
                <w:lang w:val="mk-MK"/>
              </w:rPr>
              <w:t xml:space="preserve"> </w:t>
            </w:r>
            <w:r w:rsidRPr="00D42FED">
              <w:rPr>
                <w:sz w:val="24"/>
                <w:lang w:val="mk-MK"/>
              </w:rPr>
              <w:t xml:space="preserve">    Во Годишната програма за работа на училиштето има Програма за соработка со родителите и Програма за соработка со локалната средина. Советот на родители и Училишниот одбор има свои деловници за работа. Преку Советот на родители, родителите се вклучени во работата на училиштето кој работи со своја програма, при што родителите се информираат за училишните активности во текот на годината, даваат предлози, мислење и сугестии за подобрување на воспитно-образовната работа. Исто така, родителите имаат свои претставници во Училишен одбор и на тој начин се вклучени во управувањето со училиштето. Училиштето остварува успешна и квалитетна соработка со локалната самоуправа и со локалната заедница. Покрај тоа, училиштето во континуитет соработува со Министерството за образование и наука, Биро за развој на образовението, образовни институции, здравствената установа „Гоце Делчев“, невладини организациии и институции. Постои континуитет на разни културни и воспитно-образовни настани и посети. Училиштето активно е вклучено во животот на локалната заедница преку организирање и учество на заеднички проекти и настани. Локалната заедница се вклучува во подобрување на условите на работа во училиштето. Редовно се организираат предавања, работилници и информативни разговори (пример: Безбедност во сообраќајот – Министерство за внатрешни работи)</w:t>
            </w:r>
          </w:p>
        </w:tc>
        <w:tc>
          <w:tcPr>
            <w:tcW w:w="2268" w:type="dxa"/>
          </w:tcPr>
          <w:p w:rsidR="00B802B5" w:rsidRDefault="00B802B5" w:rsidP="00377CE0">
            <w:pPr>
              <w:spacing w:line="276" w:lineRule="auto"/>
              <w:rPr>
                <w:lang w:val="mk-MK"/>
              </w:rPr>
            </w:pPr>
            <w:r w:rsidRPr="009B3C41">
              <w:rPr>
                <w:lang w:val="mk-MK"/>
              </w:rPr>
              <w:t xml:space="preserve">Годишна програма за работа на училиштето; </w:t>
            </w:r>
          </w:p>
          <w:p w:rsidR="00B802B5" w:rsidRDefault="00B802B5" w:rsidP="00377CE0">
            <w:pPr>
              <w:spacing w:line="276" w:lineRule="auto"/>
              <w:rPr>
                <w:lang w:val="mk-MK"/>
              </w:rPr>
            </w:pPr>
            <w:r w:rsidRPr="009B3C41">
              <w:rPr>
                <w:lang w:val="mk-MK"/>
              </w:rPr>
              <w:t>- Програма за соработка со родителите;</w:t>
            </w:r>
          </w:p>
          <w:p w:rsidR="00B802B5" w:rsidRDefault="00B802B5" w:rsidP="00377CE0">
            <w:pPr>
              <w:spacing w:line="276" w:lineRule="auto"/>
              <w:rPr>
                <w:lang w:val="mk-MK"/>
              </w:rPr>
            </w:pPr>
            <w:r w:rsidRPr="009B3C41">
              <w:rPr>
                <w:lang w:val="mk-MK"/>
              </w:rPr>
              <w:t xml:space="preserve"> - Програма за соработка со локалната средина. </w:t>
            </w:r>
          </w:p>
          <w:p w:rsidR="00B802B5" w:rsidRDefault="00B802B5" w:rsidP="00377CE0">
            <w:pPr>
              <w:spacing w:line="276" w:lineRule="auto"/>
              <w:rPr>
                <w:lang w:val="mk-MK"/>
              </w:rPr>
            </w:pPr>
            <w:r w:rsidRPr="009B3C41">
              <w:rPr>
                <w:lang w:val="mk-MK"/>
              </w:rPr>
              <w:t xml:space="preserve">- Записници од родителски средби; </w:t>
            </w:r>
          </w:p>
          <w:p w:rsidR="00B802B5" w:rsidRDefault="00B802B5" w:rsidP="00377CE0">
            <w:pPr>
              <w:spacing w:line="276" w:lineRule="auto"/>
              <w:rPr>
                <w:lang w:val="mk-MK"/>
              </w:rPr>
            </w:pPr>
            <w:r w:rsidRPr="009B3C41">
              <w:rPr>
                <w:lang w:val="mk-MK"/>
              </w:rPr>
              <w:t xml:space="preserve">- Извештај за работата на училиштето; </w:t>
            </w:r>
          </w:p>
          <w:p w:rsidR="00B802B5" w:rsidRDefault="00B802B5" w:rsidP="00377CE0">
            <w:pPr>
              <w:spacing w:line="276" w:lineRule="auto"/>
              <w:rPr>
                <w:lang w:val="mk-MK"/>
              </w:rPr>
            </w:pPr>
            <w:r w:rsidRPr="009B3C41">
              <w:rPr>
                <w:lang w:val="mk-MK"/>
              </w:rPr>
              <w:t xml:space="preserve">- Записници од Совет на родители; </w:t>
            </w:r>
          </w:p>
          <w:p w:rsidR="00B802B5" w:rsidRPr="009B3C41" w:rsidRDefault="00B802B5" w:rsidP="00377CE0">
            <w:pPr>
              <w:spacing w:line="276" w:lineRule="auto"/>
              <w:rPr>
                <w:lang w:val="mk-MK"/>
              </w:rPr>
            </w:pPr>
            <w:r w:rsidRPr="009B3C41">
              <w:rPr>
                <w:lang w:val="mk-MK"/>
              </w:rPr>
              <w:t>- Педагошка евиденција и документација за воннаставни активности.</w:t>
            </w:r>
          </w:p>
        </w:tc>
        <w:tc>
          <w:tcPr>
            <w:tcW w:w="1276" w:type="dxa"/>
          </w:tcPr>
          <w:p w:rsidR="00B802B5" w:rsidRDefault="00B802B5" w:rsidP="00377CE0">
            <w:pPr>
              <w:spacing w:line="276" w:lineRule="auto"/>
              <w:rPr>
                <w:lang w:val="mk-MK"/>
              </w:rPr>
            </w:pPr>
          </w:p>
          <w:p w:rsidR="00B802B5" w:rsidRDefault="00B802B5" w:rsidP="00377CE0">
            <w:pPr>
              <w:spacing w:line="276" w:lineRule="auto"/>
              <w:rPr>
                <w:lang w:val="mk-MK"/>
              </w:rPr>
            </w:pPr>
          </w:p>
          <w:p w:rsidR="00B802B5" w:rsidRDefault="00B802B5" w:rsidP="00377CE0">
            <w:pPr>
              <w:spacing w:line="276" w:lineRule="auto"/>
              <w:rPr>
                <w:lang w:val="mk-MK"/>
              </w:rPr>
            </w:pPr>
          </w:p>
          <w:p w:rsidR="00B802B5" w:rsidRDefault="00B802B5" w:rsidP="00377CE0">
            <w:pPr>
              <w:spacing w:line="276" w:lineRule="auto"/>
              <w:rPr>
                <w:lang w:val="mk-MK"/>
              </w:rPr>
            </w:pPr>
          </w:p>
          <w:p w:rsidR="00B802B5" w:rsidRDefault="00B802B5" w:rsidP="00377CE0">
            <w:pPr>
              <w:spacing w:line="276" w:lineRule="auto"/>
              <w:rPr>
                <w:lang w:val="mk-MK"/>
              </w:rPr>
            </w:pPr>
          </w:p>
          <w:p w:rsidR="00B802B5" w:rsidRDefault="00B802B5" w:rsidP="00377CE0">
            <w:pPr>
              <w:spacing w:line="276" w:lineRule="auto"/>
              <w:rPr>
                <w:lang w:val="mk-MK"/>
              </w:rPr>
            </w:pPr>
          </w:p>
          <w:p w:rsidR="00B802B5" w:rsidRDefault="00B802B5" w:rsidP="00377CE0">
            <w:pPr>
              <w:spacing w:line="276" w:lineRule="auto"/>
              <w:rPr>
                <w:lang w:val="mk-MK"/>
              </w:rPr>
            </w:pPr>
          </w:p>
          <w:p w:rsidR="00B802B5" w:rsidRPr="009B3C41" w:rsidRDefault="00B802B5" w:rsidP="00377CE0">
            <w:pPr>
              <w:spacing w:line="276" w:lineRule="auto"/>
              <w:rPr>
                <w:lang w:val="mk-MK"/>
              </w:rPr>
            </w:pPr>
            <w:r>
              <w:rPr>
                <w:lang w:val="mk-MK"/>
              </w:rPr>
              <w:t>Многу добро</w:t>
            </w:r>
          </w:p>
        </w:tc>
      </w:tr>
    </w:tbl>
    <w:p w:rsidR="00B802B5" w:rsidRPr="00BF46FD" w:rsidRDefault="00B802B5" w:rsidP="00377CE0">
      <w:pPr>
        <w:spacing w:line="276" w:lineRule="auto"/>
        <w:rPr>
          <w:b/>
          <w:sz w:val="28"/>
          <w:szCs w:val="24"/>
          <w:lang w:val="mk-MK"/>
        </w:rPr>
      </w:pPr>
      <w:r w:rsidRPr="00BF46FD">
        <w:rPr>
          <w:b/>
          <w:sz w:val="28"/>
          <w:szCs w:val="24"/>
          <w:lang w:val="mk-MK"/>
        </w:rPr>
        <w:t>Подрачје: Училишна клима и култура</w:t>
      </w:r>
    </w:p>
    <w:tbl>
      <w:tblPr>
        <w:tblStyle w:val="TableGrid"/>
        <w:tblW w:w="14000" w:type="dxa"/>
        <w:tblLook w:val="04A0" w:firstRow="1" w:lastRow="0" w:firstColumn="1" w:lastColumn="0" w:noHBand="0" w:noVBand="1"/>
      </w:tblPr>
      <w:tblGrid>
        <w:gridCol w:w="14000"/>
      </w:tblGrid>
      <w:tr w:rsidR="00B802B5" w:rsidRPr="00BF46FD" w:rsidTr="002A2860">
        <w:tc>
          <w:tcPr>
            <w:tcW w:w="14000" w:type="dxa"/>
          </w:tcPr>
          <w:p w:rsidR="00B802B5" w:rsidRPr="00D42FED" w:rsidRDefault="00B802B5" w:rsidP="00377CE0">
            <w:pPr>
              <w:spacing w:line="276" w:lineRule="auto"/>
              <w:rPr>
                <w:b/>
                <w:sz w:val="24"/>
                <w:lang w:val="mk-MK"/>
              </w:rPr>
            </w:pPr>
          </w:p>
          <w:p w:rsidR="00B802B5" w:rsidRPr="00D42FED" w:rsidRDefault="00B802B5" w:rsidP="00377CE0">
            <w:pPr>
              <w:spacing w:line="276" w:lineRule="auto"/>
              <w:rPr>
                <w:b/>
                <w:sz w:val="24"/>
                <w:lang w:val="mk-MK"/>
              </w:rPr>
            </w:pPr>
            <w:r w:rsidRPr="00D42FED">
              <w:rPr>
                <w:b/>
                <w:sz w:val="24"/>
                <w:lang w:val="mk-MK"/>
              </w:rPr>
              <w:t>Резултати: клучни јаки страни и слабости</w:t>
            </w:r>
          </w:p>
        </w:tc>
      </w:tr>
      <w:tr w:rsidR="00B802B5" w:rsidRPr="004C1E4E" w:rsidTr="002A2860">
        <w:tc>
          <w:tcPr>
            <w:tcW w:w="14000" w:type="dxa"/>
          </w:tcPr>
          <w:p w:rsidR="00B802B5" w:rsidRPr="00D42FED" w:rsidRDefault="00B802B5" w:rsidP="00377CE0">
            <w:pPr>
              <w:spacing w:line="276" w:lineRule="auto"/>
              <w:rPr>
                <w:b/>
                <w:sz w:val="24"/>
                <w:lang w:val="mk-MK"/>
              </w:rPr>
            </w:pPr>
          </w:p>
          <w:p w:rsidR="00B802B5" w:rsidRPr="00D42FED" w:rsidRDefault="00B802B5" w:rsidP="00377CE0">
            <w:pPr>
              <w:spacing w:line="276" w:lineRule="auto"/>
              <w:rPr>
                <w:b/>
                <w:sz w:val="24"/>
                <w:lang w:val="mk-MK"/>
              </w:rPr>
            </w:pPr>
            <w:r w:rsidRPr="00D42FED">
              <w:rPr>
                <w:b/>
                <w:sz w:val="24"/>
                <w:lang w:val="mk-MK"/>
              </w:rPr>
              <w:t>Клучни јаки страни</w:t>
            </w:r>
          </w:p>
          <w:p w:rsidR="00B802B5" w:rsidRPr="00D42FED" w:rsidRDefault="00B802B5" w:rsidP="00377CE0">
            <w:pPr>
              <w:spacing w:line="276" w:lineRule="auto"/>
              <w:rPr>
                <w:sz w:val="24"/>
                <w:lang w:val="mk-MK"/>
              </w:rPr>
            </w:pPr>
            <w:r w:rsidRPr="00D42FED">
              <w:rPr>
                <w:sz w:val="24"/>
                <w:lang w:val="mk-MK"/>
              </w:rPr>
              <w:t xml:space="preserve"> -  Училиштето има своја химна;</w:t>
            </w:r>
          </w:p>
          <w:p w:rsidR="00B802B5" w:rsidRPr="00D42FED" w:rsidRDefault="00B802B5" w:rsidP="00377CE0">
            <w:pPr>
              <w:spacing w:line="276" w:lineRule="auto"/>
              <w:rPr>
                <w:sz w:val="24"/>
                <w:lang w:val="mk-MK"/>
              </w:rPr>
            </w:pPr>
            <w:r w:rsidRPr="00D42FED">
              <w:rPr>
                <w:sz w:val="24"/>
                <w:lang w:val="mk-MK"/>
              </w:rPr>
              <w:t>-  Изработени кодекси и правилници;</w:t>
            </w:r>
          </w:p>
          <w:p w:rsidR="00B802B5" w:rsidRPr="00D42FED" w:rsidRDefault="00B802B5" w:rsidP="00377CE0">
            <w:pPr>
              <w:spacing w:line="276" w:lineRule="auto"/>
              <w:rPr>
                <w:sz w:val="24"/>
                <w:lang w:val="mk-MK"/>
              </w:rPr>
            </w:pPr>
            <w:r w:rsidRPr="00D42FED">
              <w:rPr>
                <w:sz w:val="24"/>
                <w:lang w:val="mk-MK"/>
              </w:rPr>
              <w:t>-  Одговорност и стручност на наставниот кадар;</w:t>
            </w:r>
          </w:p>
          <w:p w:rsidR="00B802B5" w:rsidRPr="00D42FED" w:rsidRDefault="00B802B5" w:rsidP="00377CE0">
            <w:pPr>
              <w:spacing w:line="276" w:lineRule="auto"/>
              <w:rPr>
                <w:sz w:val="24"/>
                <w:lang w:val="mk-MK"/>
              </w:rPr>
            </w:pPr>
            <w:r w:rsidRPr="00D42FED">
              <w:rPr>
                <w:sz w:val="24"/>
                <w:lang w:val="mk-MK"/>
              </w:rPr>
              <w:t>-  Постои солидна соработка меѓу вработените во училиштето;</w:t>
            </w:r>
          </w:p>
          <w:p w:rsidR="00B802B5" w:rsidRPr="00D42FED" w:rsidRDefault="00B802B5" w:rsidP="00377CE0">
            <w:pPr>
              <w:spacing w:line="276" w:lineRule="auto"/>
              <w:rPr>
                <w:sz w:val="24"/>
                <w:lang w:val="mk-MK"/>
              </w:rPr>
            </w:pPr>
            <w:r w:rsidRPr="00D42FED">
              <w:rPr>
                <w:sz w:val="24"/>
                <w:lang w:val="mk-MK"/>
              </w:rPr>
              <w:t>-  Наставниот кадар има професионален однос кон учениците и родителите;</w:t>
            </w:r>
          </w:p>
          <w:p w:rsidR="00B802B5" w:rsidRPr="00D42FED" w:rsidRDefault="00B802B5" w:rsidP="00377CE0">
            <w:pPr>
              <w:spacing w:line="276" w:lineRule="auto"/>
              <w:rPr>
                <w:sz w:val="24"/>
                <w:lang w:val="mk-MK"/>
              </w:rPr>
            </w:pPr>
            <w:r w:rsidRPr="00D42FED">
              <w:rPr>
                <w:sz w:val="24"/>
                <w:lang w:val="mk-MK"/>
              </w:rPr>
              <w:lastRenderedPageBreak/>
              <w:t>-  Учениците учествуваат и имаат освоено голем број награди на општински, регионални и државни натпревари;</w:t>
            </w:r>
          </w:p>
          <w:p w:rsidR="00B802B5" w:rsidRPr="00D42FED" w:rsidRDefault="00B802B5" w:rsidP="00377CE0">
            <w:pPr>
              <w:spacing w:line="276" w:lineRule="auto"/>
              <w:rPr>
                <w:sz w:val="24"/>
                <w:lang w:val="mk-MK"/>
              </w:rPr>
            </w:pPr>
            <w:r w:rsidRPr="00D42FED">
              <w:rPr>
                <w:sz w:val="24"/>
                <w:lang w:val="mk-MK"/>
              </w:rPr>
              <w:t xml:space="preserve"> - Примерно поведение кај сите ученици;</w:t>
            </w:r>
          </w:p>
          <w:p w:rsidR="00B802B5" w:rsidRPr="00D42FED" w:rsidRDefault="00B802B5" w:rsidP="00377CE0">
            <w:pPr>
              <w:spacing w:line="276" w:lineRule="auto"/>
              <w:rPr>
                <w:sz w:val="24"/>
                <w:lang w:val="mk-MK"/>
              </w:rPr>
            </w:pPr>
            <w:r w:rsidRPr="00D42FED">
              <w:rPr>
                <w:sz w:val="24"/>
                <w:lang w:val="mk-MK"/>
              </w:rPr>
              <w:t>-За време на ковид пандемијата ,училиштето во целост ги почитуваше и спроведуваше протоколите за безбедна настава издадени од страна на Министерството за здравство</w:t>
            </w:r>
          </w:p>
          <w:p w:rsidR="00B802B5" w:rsidRPr="00D42FED" w:rsidRDefault="00B802B5" w:rsidP="00377CE0">
            <w:pPr>
              <w:spacing w:line="276" w:lineRule="auto"/>
              <w:rPr>
                <w:sz w:val="24"/>
                <w:lang w:val="mk-MK"/>
              </w:rPr>
            </w:pPr>
            <w:r w:rsidRPr="00D42FED">
              <w:rPr>
                <w:sz w:val="24"/>
                <w:lang w:val="mk-MK"/>
              </w:rPr>
              <w:t xml:space="preserve"> –Училиштето е отворено за соработка со родители, локалната средина, како и со училишта надвор од земјата и сл.; </w:t>
            </w:r>
          </w:p>
          <w:p w:rsidR="00B802B5" w:rsidRPr="00D42FED" w:rsidRDefault="00B802B5" w:rsidP="00377CE0">
            <w:pPr>
              <w:spacing w:line="276" w:lineRule="auto"/>
              <w:rPr>
                <w:sz w:val="24"/>
                <w:lang w:val="mk-MK"/>
              </w:rPr>
            </w:pPr>
            <w:r w:rsidRPr="00D42FED">
              <w:rPr>
                <w:sz w:val="24"/>
                <w:lang w:val="mk-MK"/>
              </w:rPr>
              <w:t>- Освоени голем број на награди (општински, регионални и државни);</w:t>
            </w:r>
          </w:p>
          <w:p w:rsidR="00B802B5" w:rsidRPr="00D42FED" w:rsidRDefault="00B802B5" w:rsidP="00377CE0">
            <w:pPr>
              <w:spacing w:line="276" w:lineRule="auto"/>
              <w:rPr>
                <w:sz w:val="24"/>
                <w:lang w:val="mk-MK"/>
              </w:rPr>
            </w:pPr>
            <w:r w:rsidRPr="00D42FED">
              <w:rPr>
                <w:sz w:val="24"/>
                <w:lang w:val="mk-MK"/>
              </w:rPr>
              <w:t xml:space="preserve"> - Отворена соработка со медиумите, локални и национални; </w:t>
            </w:r>
          </w:p>
          <w:p w:rsidR="00B802B5" w:rsidRPr="00D42FED" w:rsidRDefault="00B802B5" w:rsidP="00377CE0">
            <w:pPr>
              <w:spacing w:line="276" w:lineRule="auto"/>
              <w:rPr>
                <w:sz w:val="24"/>
                <w:lang w:val="mk-MK"/>
              </w:rPr>
            </w:pPr>
            <w:r w:rsidRPr="00D42FED">
              <w:rPr>
                <w:sz w:val="24"/>
                <w:lang w:val="mk-MK"/>
              </w:rPr>
              <w:t xml:space="preserve">- Издавање на училишен весник; </w:t>
            </w:r>
          </w:p>
          <w:p w:rsidR="00B802B5" w:rsidRPr="00D42FED" w:rsidRDefault="00B802B5" w:rsidP="00377CE0">
            <w:pPr>
              <w:spacing w:line="276" w:lineRule="auto"/>
              <w:rPr>
                <w:sz w:val="24"/>
                <w:lang w:val="mk-MK"/>
              </w:rPr>
            </w:pPr>
            <w:r w:rsidRPr="00D42FED">
              <w:rPr>
                <w:sz w:val="24"/>
                <w:lang w:val="mk-MK"/>
              </w:rPr>
              <w:t xml:space="preserve">- Еднаков третман на сите ученици без разлика на пол, вера и национална припадност; </w:t>
            </w:r>
          </w:p>
          <w:p w:rsidR="00B802B5" w:rsidRPr="00D42FED" w:rsidRDefault="00B802B5" w:rsidP="00377CE0">
            <w:pPr>
              <w:spacing w:line="276" w:lineRule="auto"/>
              <w:rPr>
                <w:sz w:val="24"/>
                <w:lang w:val="mk-MK"/>
              </w:rPr>
            </w:pPr>
            <w:r w:rsidRPr="00D42FED">
              <w:rPr>
                <w:sz w:val="24"/>
                <w:lang w:val="mk-MK"/>
              </w:rPr>
              <w:t>- Вклученост на родителите во животот и работата на училиштето преку Советот на родители И секојдневната соработка индивидуална и групна;</w:t>
            </w:r>
          </w:p>
          <w:p w:rsidR="00B802B5" w:rsidRPr="00D42FED" w:rsidRDefault="00B802B5" w:rsidP="00377CE0">
            <w:pPr>
              <w:spacing w:line="276" w:lineRule="auto"/>
              <w:rPr>
                <w:sz w:val="24"/>
                <w:lang w:val="mk-MK"/>
              </w:rPr>
            </w:pPr>
            <w:r w:rsidRPr="00D42FED">
              <w:rPr>
                <w:sz w:val="24"/>
                <w:lang w:val="mk-MK"/>
              </w:rPr>
              <w:t xml:space="preserve"> - Тимска соработка во самите одделенските стручни  активи и самите предметните стручни активи;</w:t>
            </w:r>
          </w:p>
          <w:p w:rsidR="00B802B5" w:rsidRPr="00D42FED" w:rsidRDefault="00B802B5" w:rsidP="00377CE0">
            <w:pPr>
              <w:spacing w:line="276" w:lineRule="auto"/>
              <w:rPr>
                <w:sz w:val="24"/>
                <w:lang w:val="mk-MK"/>
              </w:rPr>
            </w:pPr>
            <w:r w:rsidRPr="00D42FED">
              <w:rPr>
                <w:sz w:val="24"/>
                <w:lang w:val="mk-MK"/>
              </w:rPr>
              <w:t xml:space="preserve">- Работната атмосфера во училиштето; </w:t>
            </w:r>
          </w:p>
          <w:p w:rsidR="00B802B5" w:rsidRPr="00D42FED" w:rsidRDefault="00B802B5" w:rsidP="00377CE0">
            <w:pPr>
              <w:spacing w:line="276" w:lineRule="auto"/>
              <w:rPr>
                <w:b/>
                <w:sz w:val="24"/>
                <w:lang w:val="mk-MK"/>
              </w:rPr>
            </w:pPr>
            <w:r w:rsidRPr="00D42FED">
              <w:rPr>
                <w:sz w:val="24"/>
                <w:lang w:val="mk-MK"/>
              </w:rPr>
              <w:t>- Вклученост на децата со ПОП - промовирање на идеата образование за сите.</w:t>
            </w:r>
          </w:p>
        </w:tc>
      </w:tr>
      <w:tr w:rsidR="00B802B5" w:rsidRPr="004C1E4E" w:rsidTr="002A2860">
        <w:tc>
          <w:tcPr>
            <w:tcW w:w="14000" w:type="dxa"/>
          </w:tcPr>
          <w:p w:rsidR="00B802B5" w:rsidRPr="00D42FED" w:rsidRDefault="00B802B5" w:rsidP="00377CE0">
            <w:pPr>
              <w:spacing w:line="276" w:lineRule="auto"/>
              <w:rPr>
                <w:b/>
                <w:sz w:val="24"/>
                <w:lang w:val="mk-MK"/>
              </w:rPr>
            </w:pPr>
          </w:p>
          <w:p w:rsidR="00B802B5" w:rsidRPr="00D42FED" w:rsidRDefault="00B802B5" w:rsidP="00377CE0">
            <w:pPr>
              <w:spacing w:line="276" w:lineRule="auto"/>
              <w:rPr>
                <w:b/>
                <w:sz w:val="24"/>
                <w:lang w:val="mk-MK"/>
              </w:rPr>
            </w:pPr>
            <w:r w:rsidRPr="00D42FED">
              <w:rPr>
                <w:b/>
                <w:sz w:val="24"/>
                <w:lang w:val="mk-MK"/>
              </w:rPr>
              <w:t xml:space="preserve">Слаби страни: </w:t>
            </w:r>
          </w:p>
          <w:p w:rsidR="00B802B5" w:rsidRPr="00D42FED" w:rsidRDefault="00B802B5" w:rsidP="00377CE0">
            <w:pPr>
              <w:spacing w:line="276" w:lineRule="auto"/>
              <w:rPr>
                <w:sz w:val="24"/>
                <w:lang w:val="mk-MK"/>
              </w:rPr>
            </w:pPr>
            <w:r w:rsidRPr="00D42FED">
              <w:rPr>
                <w:sz w:val="24"/>
                <w:lang w:val="mk-MK"/>
              </w:rPr>
              <w:t>-Училиштето со партнер училиштето ОУ „Толи Зордимус“- Куманово немаат заеднички активности. Училиштето е во процес на барање на ново партнер училиште, но поради настанатата состојба со вирусот COVID 19 процесот е ставен во мирување.</w:t>
            </w:r>
          </w:p>
          <w:p w:rsidR="00B802B5" w:rsidRPr="00D42FED" w:rsidRDefault="00B802B5" w:rsidP="00377CE0">
            <w:pPr>
              <w:spacing w:line="276" w:lineRule="auto"/>
              <w:rPr>
                <w:sz w:val="24"/>
                <w:lang w:val="mk-MK"/>
              </w:rPr>
            </w:pPr>
            <w:r w:rsidRPr="00D42FED">
              <w:rPr>
                <w:sz w:val="24"/>
                <w:lang w:val="mk-MK"/>
              </w:rPr>
              <w:t>-Одредени нагледни средства во училиштето се застарени или оштетени и истите треба да бидат обновени.</w:t>
            </w:r>
          </w:p>
          <w:p w:rsidR="00B802B5" w:rsidRPr="00D42FED" w:rsidRDefault="00B802B5" w:rsidP="00377CE0">
            <w:pPr>
              <w:spacing w:line="276" w:lineRule="auto"/>
              <w:rPr>
                <w:b/>
                <w:sz w:val="24"/>
                <w:lang w:val="mk-MK"/>
              </w:rPr>
            </w:pPr>
          </w:p>
          <w:p w:rsidR="00B802B5" w:rsidRPr="00D42FED" w:rsidRDefault="00B802B5" w:rsidP="00377CE0">
            <w:pPr>
              <w:spacing w:line="276" w:lineRule="auto"/>
              <w:rPr>
                <w:b/>
                <w:sz w:val="24"/>
                <w:lang w:val="mk-MK"/>
              </w:rPr>
            </w:pPr>
          </w:p>
        </w:tc>
      </w:tr>
      <w:tr w:rsidR="00B802B5" w:rsidRPr="004C1E4E" w:rsidTr="002A2860">
        <w:tc>
          <w:tcPr>
            <w:tcW w:w="14000" w:type="dxa"/>
          </w:tcPr>
          <w:p w:rsidR="00B802B5" w:rsidRPr="00D42FED" w:rsidRDefault="00B802B5" w:rsidP="00377CE0">
            <w:pPr>
              <w:spacing w:line="276" w:lineRule="auto"/>
              <w:rPr>
                <w:sz w:val="24"/>
              </w:rPr>
            </w:pPr>
            <w:r w:rsidRPr="00D42FED">
              <w:rPr>
                <w:sz w:val="24"/>
              </w:rPr>
              <w:t>Идни активности: Приоритетни подподрачја (оддели) во рамките на ова подрачје кои може да бидат вклучени во планот за развој на училиштето • Организирање предавања, трибини со невладини организации и здруженија на граѓани и планирани посети за учество на учениците</w:t>
            </w:r>
          </w:p>
        </w:tc>
      </w:tr>
    </w:tbl>
    <w:p w:rsidR="00B802B5" w:rsidRDefault="00B802B5" w:rsidP="00377CE0">
      <w:pPr>
        <w:spacing w:line="276" w:lineRule="auto"/>
        <w:rPr>
          <w:b/>
          <w:sz w:val="32"/>
          <w:szCs w:val="32"/>
          <w:lang w:val="mk-MK"/>
        </w:rPr>
      </w:pPr>
    </w:p>
    <w:p w:rsidR="00B802B5" w:rsidRPr="00481EFB" w:rsidRDefault="00B802B5" w:rsidP="00377CE0">
      <w:pPr>
        <w:spacing w:line="276" w:lineRule="auto"/>
        <w:rPr>
          <w:b/>
          <w:sz w:val="32"/>
          <w:szCs w:val="32"/>
          <w:lang w:val="mk-MK"/>
        </w:rPr>
      </w:pPr>
    </w:p>
    <w:p w:rsidR="008A0703" w:rsidRDefault="008A0703" w:rsidP="00377CE0">
      <w:pPr>
        <w:spacing w:line="276" w:lineRule="auto"/>
        <w:rPr>
          <w:rFonts w:asciiTheme="minorHAnsi" w:hAnsiTheme="minorHAnsi" w:cstheme="minorHAnsi"/>
          <w:sz w:val="24"/>
          <w:lang w:val="mk-MK"/>
        </w:rPr>
      </w:pPr>
    </w:p>
    <w:p w:rsidR="00B802B5" w:rsidRDefault="00B802B5" w:rsidP="00377CE0">
      <w:pPr>
        <w:spacing w:line="276" w:lineRule="auto"/>
        <w:rPr>
          <w:rFonts w:asciiTheme="minorHAnsi" w:hAnsiTheme="minorHAnsi" w:cstheme="minorHAnsi"/>
          <w:sz w:val="24"/>
          <w:lang w:val="mk-MK"/>
        </w:rPr>
      </w:pPr>
    </w:p>
    <w:p w:rsidR="00B802B5" w:rsidRDefault="00B802B5" w:rsidP="00377CE0">
      <w:pPr>
        <w:spacing w:line="276" w:lineRule="auto"/>
        <w:rPr>
          <w:rFonts w:asciiTheme="minorHAnsi" w:hAnsiTheme="minorHAnsi" w:cstheme="minorHAnsi"/>
          <w:sz w:val="24"/>
          <w:lang w:val="mk-MK"/>
        </w:rPr>
      </w:pPr>
    </w:p>
    <w:p w:rsidR="00B802B5" w:rsidRDefault="00B802B5" w:rsidP="00377CE0">
      <w:pPr>
        <w:spacing w:line="276" w:lineRule="auto"/>
        <w:rPr>
          <w:rFonts w:asciiTheme="minorHAnsi" w:hAnsiTheme="minorHAnsi" w:cstheme="minorHAnsi"/>
          <w:sz w:val="24"/>
          <w:lang w:val="mk-MK"/>
        </w:rPr>
      </w:pPr>
    </w:p>
    <w:p w:rsidR="00B802B5" w:rsidRDefault="00B802B5" w:rsidP="00377CE0">
      <w:pPr>
        <w:spacing w:line="276" w:lineRule="auto"/>
        <w:rPr>
          <w:rFonts w:asciiTheme="minorHAnsi" w:hAnsiTheme="minorHAnsi" w:cstheme="minorHAnsi"/>
          <w:sz w:val="24"/>
          <w:lang w:val="mk-MK"/>
        </w:rPr>
      </w:pPr>
    </w:p>
    <w:p w:rsidR="00FE6050" w:rsidRDefault="00FE6050" w:rsidP="00377CE0">
      <w:pPr>
        <w:spacing w:line="276" w:lineRule="auto"/>
        <w:rPr>
          <w:rFonts w:asciiTheme="minorHAnsi" w:hAnsiTheme="minorHAnsi" w:cstheme="minorHAnsi"/>
          <w:sz w:val="24"/>
          <w:lang w:val="mk-MK"/>
        </w:rPr>
      </w:pPr>
    </w:p>
    <w:p w:rsidR="00FA50D5" w:rsidRPr="005D388A" w:rsidRDefault="00FA50D5" w:rsidP="00377CE0">
      <w:pPr>
        <w:spacing w:before="25" w:line="276" w:lineRule="auto"/>
        <w:rPr>
          <w:rFonts w:asciiTheme="minorHAnsi" w:hAnsiTheme="minorHAnsi" w:cstheme="minorHAnsi"/>
          <w:b/>
          <w:sz w:val="28"/>
          <w:lang w:val="mk-MK"/>
        </w:rPr>
      </w:pPr>
      <w:r w:rsidRPr="005D388A">
        <w:rPr>
          <w:rFonts w:asciiTheme="minorHAnsi" w:hAnsiTheme="minorHAnsi" w:cstheme="minorHAnsi"/>
          <w:b/>
          <w:sz w:val="28"/>
        </w:rPr>
        <w:lastRenderedPageBreak/>
        <w:t>Подрачје</w:t>
      </w:r>
      <w:r w:rsidRPr="005D388A">
        <w:rPr>
          <w:rFonts w:asciiTheme="minorHAnsi" w:hAnsiTheme="minorHAnsi" w:cstheme="minorHAnsi"/>
          <w:b/>
          <w:spacing w:val="-7"/>
          <w:sz w:val="28"/>
        </w:rPr>
        <w:t xml:space="preserve"> </w:t>
      </w:r>
      <w:r w:rsidRPr="005D388A">
        <w:rPr>
          <w:rFonts w:asciiTheme="minorHAnsi" w:hAnsiTheme="minorHAnsi" w:cstheme="minorHAnsi"/>
          <w:b/>
          <w:sz w:val="28"/>
        </w:rPr>
        <w:t>бр.</w:t>
      </w:r>
      <w:r w:rsidRPr="005D388A">
        <w:rPr>
          <w:rFonts w:asciiTheme="minorHAnsi" w:hAnsiTheme="minorHAnsi" w:cstheme="minorHAnsi"/>
          <w:b/>
          <w:spacing w:val="-3"/>
          <w:sz w:val="28"/>
        </w:rPr>
        <w:t xml:space="preserve"> </w:t>
      </w:r>
      <w:r w:rsidRPr="005D388A">
        <w:rPr>
          <w:rFonts w:asciiTheme="minorHAnsi" w:hAnsiTheme="minorHAnsi" w:cstheme="minorHAnsi"/>
          <w:b/>
          <w:sz w:val="28"/>
        </w:rPr>
        <w:t>7:</w:t>
      </w:r>
      <w:r w:rsidRPr="005D388A">
        <w:rPr>
          <w:rFonts w:asciiTheme="minorHAnsi" w:hAnsiTheme="minorHAnsi" w:cstheme="minorHAnsi"/>
          <w:b/>
          <w:spacing w:val="-5"/>
          <w:sz w:val="28"/>
        </w:rPr>
        <w:t xml:space="preserve"> </w:t>
      </w:r>
      <w:r w:rsidRPr="005D388A">
        <w:rPr>
          <w:rFonts w:asciiTheme="minorHAnsi" w:hAnsiTheme="minorHAnsi" w:cstheme="minorHAnsi"/>
          <w:b/>
          <w:sz w:val="28"/>
          <w:lang w:val="mk-MK"/>
        </w:rPr>
        <w:t>Соработка</w:t>
      </w:r>
      <w:r w:rsidRPr="005D388A">
        <w:rPr>
          <w:rFonts w:asciiTheme="minorHAnsi" w:hAnsiTheme="minorHAnsi" w:cstheme="minorHAnsi"/>
          <w:b/>
          <w:sz w:val="28"/>
        </w:rPr>
        <w:t xml:space="preserve"> со родителите и со локалната заедница</w:t>
      </w:r>
    </w:p>
    <w:tbl>
      <w:tblPr>
        <w:tblStyle w:val="TableGrid"/>
        <w:tblW w:w="14425" w:type="dxa"/>
        <w:tblLook w:val="04A0" w:firstRow="1" w:lastRow="0" w:firstColumn="1" w:lastColumn="0" w:noHBand="0" w:noVBand="1"/>
      </w:tblPr>
      <w:tblGrid>
        <w:gridCol w:w="14425"/>
      </w:tblGrid>
      <w:tr w:rsidR="00FA50D5" w:rsidRPr="00F3020F" w:rsidTr="002A2860">
        <w:tc>
          <w:tcPr>
            <w:tcW w:w="14425" w:type="dxa"/>
          </w:tcPr>
          <w:p w:rsidR="00FA50D5" w:rsidRPr="00F3020F" w:rsidRDefault="00FA50D5" w:rsidP="00377CE0">
            <w:pPr>
              <w:spacing w:line="276" w:lineRule="auto"/>
              <w:rPr>
                <w:b/>
                <w:sz w:val="24"/>
                <w:szCs w:val="28"/>
                <w:lang w:val="mk-MK"/>
              </w:rPr>
            </w:pPr>
          </w:p>
          <w:p w:rsidR="00FA50D5" w:rsidRPr="00F3020F" w:rsidRDefault="00FA50D5" w:rsidP="00377CE0">
            <w:pPr>
              <w:spacing w:line="276" w:lineRule="auto"/>
              <w:rPr>
                <w:b/>
                <w:sz w:val="24"/>
                <w:szCs w:val="28"/>
                <w:lang w:val="mk-MK"/>
              </w:rPr>
            </w:pPr>
            <w:r w:rsidRPr="00F3020F">
              <w:rPr>
                <w:b/>
                <w:sz w:val="24"/>
                <w:szCs w:val="28"/>
                <w:lang w:val="mk-MK"/>
              </w:rPr>
              <w:t>Број на индикатори за квалитет</w:t>
            </w:r>
          </w:p>
          <w:p w:rsidR="00FA50D5" w:rsidRPr="00F3020F" w:rsidRDefault="00FA50D5" w:rsidP="00377CE0">
            <w:pPr>
              <w:spacing w:line="276" w:lineRule="auto"/>
              <w:rPr>
                <w:b/>
                <w:sz w:val="24"/>
                <w:szCs w:val="28"/>
                <w:lang w:val="mk-MK"/>
              </w:rPr>
            </w:pPr>
          </w:p>
        </w:tc>
      </w:tr>
      <w:tr w:rsidR="00FA50D5" w:rsidRPr="00F3020F" w:rsidTr="002A2860">
        <w:tc>
          <w:tcPr>
            <w:tcW w:w="14425" w:type="dxa"/>
          </w:tcPr>
          <w:p w:rsidR="00FA50D5" w:rsidRDefault="00FA50D5" w:rsidP="00377CE0">
            <w:pPr>
              <w:spacing w:line="276" w:lineRule="auto"/>
              <w:rPr>
                <w:rFonts w:asciiTheme="minorHAnsi" w:hAnsiTheme="minorHAnsi" w:cstheme="minorHAnsi"/>
                <w:b/>
                <w:sz w:val="28"/>
                <w:lang w:val="mk-MK"/>
              </w:rPr>
            </w:pPr>
            <w:r w:rsidRPr="005D388A">
              <w:rPr>
                <w:rFonts w:asciiTheme="minorHAnsi" w:hAnsiTheme="minorHAnsi" w:cstheme="minorHAnsi"/>
                <w:b/>
                <w:sz w:val="28"/>
                <w:lang w:val="mk-MK"/>
              </w:rPr>
              <w:t>7</w:t>
            </w:r>
            <w:r>
              <w:rPr>
                <w:rFonts w:asciiTheme="minorHAnsi" w:hAnsiTheme="minorHAnsi" w:cstheme="minorHAnsi"/>
                <w:b/>
                <w:sz w:val="28"/>
                <w:lang w:val="mk-MK"/>
              </w:rPr>
              <w:t>.1</w:t>
            </w:r>
            <w:r w:rsidRPr="005D388A">
              <w:rPr>
                <w:rFonts w:asciiTheme="minorHAnsi" w:hAnsiTheme="minorHAnsi" w:cstheme="minorHAnsi"/>
                <w:b/>
                <w:sz w:val="28"/>
                <w:lang w:val="mk-MK"/>
              </w:rPr>
              <w:t xml:space="preserve"> </w:t>
            </w:r>
            <w:r w:rsidRPr="005D388A">
              <w:rPr>
                <w:rFonts w:asciiTheme="minorHAnsi" w:hAnsiTheme="minorHAnsi" w:cstheme="minorHAnsi"/>
                <w:b/>
                <w:sz w:val="28"/>
              </w:rPr>
              <w:t xml:space="preserve"> Партнерски однос со родителите, </w:t>
            </w:r>
          </w:p>
          <w:p w:rsidR="00FA50D5" w:rsidRPr="005D388A" w:rsidRDefault="00FA50D5" w:rsidP="00377CE0">
            <w:pPr>
              <w:spacing w:line="276" w:lineRule="auto"/>
              <w:rPr>
                <w:b/>
                <w:sz w:val="24"/>
                <w:szCs w:val="28"/>
                <w:lang w:val="mk-MK"/>
              </w:rPr>
            </w:pPr>
            <w:r>
              <w:rPr>
                <w:rFonts w:asciiTheme="minorHAnsi" w:hAnsiTheme="minorHAnsi" w:cstheme="minorHAnsi"/>
                <w:b/>
                <w:sz w:val="28"/>
                <w:lang w:val="mk-MK"/>
              </w:rPr>
              <w:t xml:space="preserve">7.2  </w:t>
            </w:r>
            <w:r w:rsidRPr="005D388A">
              <w:rPr>
                <w:rFonts w:asciiTheme="minorHAnsi" w:hAnsiTheme="minorHAnsi" w:cstheme="minorHAnsi"/>
                <w:b/>
                <w:sz w:val="28"/>
              </w:rPr>
              <w:t>Партнерски однос со локалната и деловната средина</w:t>
            </w:r>
          </w:p>
        </w:tc>
      </w:tr>
    </w:tbl>
    <w:p w:rsidR="00FA50D5" w:rsidRDefault="00FA50D5" w:rsidP="00377CE0">
      <w:pPr>
        <w:spacing w:before="25" w:line="276" w:lineRule="auto"/>
        <w:rPr>
          <w:rFonts w:asciiTheme="minorHAnsi" w:hAnsiTheme="minorHAnsi" w:cstheme="minorHAnsi"/>
          <w:b/>
          <w:sz w:val="28"/>
          <w:lang w:val="mk-MK"/>
        </w:rPr>
      </w:pPr>
    </w:p>
    <w:tbl>
      <w:tblPr>
        <w:tblW w:w="1460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
        <w:gridCol w:w="1985"/>
        <w:gridCol w:w="8505"/>
        <w:gridCol w:w="2410"/>
        <w:gridCol w:w="1560"/>
      </w:tblGrid>
      <w:tr w:rsidR="00FA50D5" w:rsidRPr="00E94489" w:rsidTr="00377CE0">
        <w:trPr>
          <w:trHeight w:val="672"/>
        </w:trPr>
        <w:tc>
          <w:tcPr>
            <w:tcW w:w="2127" w:type="dxa"/>
            <w:gridSpan w:val="2"/>
            <w:shd w:val="clear" w:color="auto" w:fill="E4E4E4"/>
          </w:tcPr>
          <w:p w:rsidR="00FA50D5" w:rsidRPr="00E94489" w:rsidRDefault="00FA50D5" w:rsidP="00377CE0">
            <w:pPr>
              <w:pStyle w:val="TableParagraph"/>
              <w:spacing w:before="1" w:line="276" w:lineRule="auto"/>
              <w:ind w:left="260" w:right="261"/>
              <w:jc w:val="center"/>
              <w:rPr>
                <w:rFonts w:asciiTheme="minorHAnsi" w:hAnsiTheme="minorHAnsi" w:cstheme="minorHAnsi"/>
                <w:b/>
                <w:sz w:val="24"/>
              </w:rPr>
            </w:pPr>
            <w:r w:rsidRPr="00E94489">
              <w:rPr>
                <w:rFonts w:asciiTheme="minorHAnsi" w:hAnsiTheme="minorHAnsi" w:cstheme="minorHAnsi"/>
                <w:b/>
                <w:sz w:val="24"/>
              </w:rPr>
              <w:t>Индикатор</w:t>
            </w:r>
            <w:r w:rsidRPr="00E94489">
              <w:rPr>
                <w:rFonts w:asciiTheme="minorHAnsi" w:hAnsiTheme="minorHAnsi" w:cstheme="minorHAnsi"/>
                <w:b/>
                <w:spacing w:val="-3"/>
                <w:sz w:val="24"/>
              </w:rPr>
              <w:t xml:space="preserve"> </w:t>
            </w:r>
            <w:r w:rsidRPr="00E94489">
              <w:rPr>
                <w:rFonts w:asciiTheme="minorHAnsi" w:hAnsiTheme="minorHAnsi" w:cstheme="minorHAnsi"/>
                <w:b/>
                <w:sz w:val="24"/>
              </w:rPr>
              <w:t>за</w:t>
            </w:r>
          </w:p>
          <w:p w:rsidR="00FA50D5" w:rsidRPr="00E94489" w:rsidRDefault="00FA50D5" w:rsidP="00377CE0">
            <w:pPr>
              <w:pStyle w:val="TableParagraph"/>
              <w:spacing w:before="44" w:line="276" w:lineRule="auto"/>
              <w:ind w:left="260" w:right="255"/>
              <w:jc w:val="center"/>
              <w:rPr>
                <w:rFonts w:asciiTheme="minorHAnsi" w:hAnsiTheme="minorHAnsi" w:cstheme="minorHAnsi"/>
                <w:b/>
                <w:sz w:val="24"/>
              </w:rPr>
            </w:pPr>
            <w:r w:rsidRPr="00E94489">
              <w:rPr>
                <w:rFonts w:asciiTheme="minorHAnsi" w:hAnsiTheme="minorHAnsi" w:cstheme="minorHAnsi"/>
                <w:b/>
                <w:sz w:val="24"/>
              </w:rPr>
              <w:t>квалитет</w:t>
            </w:r>
          </w:p>
        </w:tc>
        <w:tc>
          <w:tcPr>
            <w:tcW w:w="8505" w:type="dxa"/>
            <w:shd w:val="clear" w:color="auto" w:fill="E4E4E4"/>
          </w:tcPr>
          <w:p w:rsidR="00FA50D5" w:rsidRPr="00E94489" w:rsidRDefault="00FA50D5" w:rsidP="00377CE0">
            <w:pPr>
              <w:pStyle w:val="TableParagraph"/>
              <w:spacing w:before="1" w:line="276" w:lineRule="auto"/>
              <w:ind w:left="2431" w:right="2427"/>
              <w:jc w:val="center"/>
              <w:rPr>
                <w:rFonts w:asciiTheme="minorHAnsi" w:hAnsiTheme="minorHAnsi" w:cstheme="minorHAnsi"/>
                <w:b/>
                <w:sz w:val="24"/>
              </w:rPr>
            </w:pPr>
            <w:r w:rsidRPr="00E94489">
              <w:rPr>
                <w:rFonts w:asciiTheme="minorHAnsi" w:hAnsiTheme="minorHAnsi" w:cstheme="minorHAnsi"/>
                <w:b/>
                <w:sz w:val="24"/>
              </w:rPr>
              <w:t>Констатирана</w:t>
            </w:r>
            <w:r w:rsidRPr="00E94489">
              <w:rPr>
                <w:rFonts w:asciiTheme="minorHAnsi" w:hAnsiTheme="minorHAnsi" w:cstheme="minorHAnsi"/>
                <w:b/>
                <w:spacing w:val="-5"/>
                <w:sz w:val="24"/>
              </w:rPr>
              <w:t xml:space="preserve"> </w:t>
            </w:r>
            <w:r w:rsidRPr="00E94489">
              <w:rPr>
                <w:rFonts w:asciiTheme="minorHAnsi" w:hAnsiTheme="minorHAnsi" w:cstheme="minorHAnsi"/>
                <w:b/>
                <w:sz w:val="24"/>
              </w:rPr>
              <w:t>состојба</w:t>
            </w:r>
          </w:p>
          <w:p w:rsidR="00FA50D5" w:rsidRPr="00E94489" w:rsidRDefault="00FA50D5" w:rsidP="00377CE0">
            <w:pPr>
              <w:pStyle w:val="TableParagraph"/>
              <w:spacing w:before="44" w:line="276" w:lineRule="auto"/>
              <w:ind w:left="2437" w:right="2427"/>
              <w:jc w:val="center"/>
              <w:rPr>
                <w:rFonts w:asciiTheme="minorHAnsi" w:hAnsiTheme="minorHAnsi" w:cstheme="minorHAnsi"/>
                <w:b/>
                <w:sz w:val="24"/>
              </w:rPr>
            </w:pPr>
            <w:r w:rsidRPr="00E94489">
              <w:rPr>
                <w:rFonts w:asciiTheme="minorHAnsi" w:hAnsiTheme="minorHAnsi" w:cstheme="minorHAnsi"/>
                <w:b/>
                <w:sz w:val="24"/>
              </w:rPr>
              <w:t>(Кои</w:t>
            </w:r>
            <w:r w:rsidRPr="00E94489">
              <w:rPr>
                <w:rFonts w:asciiTheme="minorHAnsi" w:hAnsiTheme="minorHAnsi" w:cstheme="minorHAnsi"/>
                <w:b/>
                <w:spacing w:val="-2"/>
                <w:sz w:val="24"/>
              </w:rPr>
              <w:t xml:space="preserve"> </w:t>
            </w:r>
            <w:r w:rsidRPr="00E94489">
              <w:rPr>
                <w:rFonts w:asciiTheme="minorHAnsi" w:hAnsiTheme="minorHAnsi" w:cstheme="minorHAnsi"/>
                <w:b/>
                <w:sz w:val="24"/>
              </w:rPr>
              <w:t>информации</w:t>
            </w:r>
            <w:r w:rsidRPr="00E94489">
              <w:rPr>
                <w:rFonts w:asciiTheme="minorHAnsi" w:hAnsiTheme="minorHAnsi" w:cstheme="minorHAnsi"/>
                <w:b/>
                <w:spacing w:val="-1"/>
                <w:sz w:val="24"/>
              </w:rPr>
              <w:t xml:space="preserve"> </w:t>
            </w:r>
            <w:r w:rsidRPr="00E94489">
              <w:rPr>
                <w:rFonts w:asciiTheme="minorHAnsi" w:hAnsiTheme="minorHAnsi" w:cstheme="minorHAnsi"/>
                <w:b/>
                <w:sz w:val="24"/>
              </w:rPr>
              <w:t>се</w:t>
            </w:r>
            <w:r w:rsidRPr="00E94489">
              <w:rPr>
                <w:rFonts w:asciiTheme="minorHAnsi" w:hAnsiTheme="minorHAnsi" w:cstheme="minorHAnsi"/>
                <w:b/>
                <w:spacing w:val="-3"/>
                <w:sz w:val="24"/>
              </w:rPr>
              <w:t xml:space="preserve"> </w:t>
            </w:r>
            <w:r w:rsidRPr="00E94489">
              <w:rPr>
                <w:rFonts w:asciiTheme="minorHAnsi" w:hAnsiTheme="minorHAnsi" w:cstheme="minorHAnsi"/>
                <w:b/>
                <w:sz w:val="24"/>
              </w:rPr>
              <w:t>собрани?)</w:t>
            </w:r>
          </w:p>
        </w:tc>
        <w:tc>
          <w:tcPr>
            <w:tcW w:w="2410" w:type="dxa"/>
            <w:shd w:val="clear" w:color="auto" w:fill="E4E4E4"/>
          </w:tcPr>
          <w:p w:rsidR="00FA50D5" w:rsidRPr="00E94489" w:rsidRDefault="00FA50D5" w:rsidP="00377CE0">
            <w:pPr>
              <w:pStyle w:val="TableParagraph"/>
              <w:spacing w:before="1" w:line="276" w:lineRule="auto"/>
              <w:ind w:left="676"/>
              <w:rPr>
                <w:rFonts w:asciiTheme="minorHAnsi" w:hAnsiTheme="minorHAnsi" w:cstheme="minorHAnsi"/>
                <w:b/>
                <w:sz w:val="24"/>
              </w:rPr>
            </w:pPr>
            <w:r w:rsidRPr="00E94489">
              <w:rPr>
                <w:rFonts w:asciiTheme="minorHAnsi" w:hAnsiTheme="minorHAnsi" w:cstheme="minorHAnsi"/>
                <w:b/>
                <w:sz w:val="24"/>
              </w:rPr>
              <w:t>Извори</w:t>
            </w:r>
            <w:r w:rsidRPr="00E94489">
              <w:rPr>
                <w:rFonts w:asciiTheme="minorHAnsi" w:hAnsiTheme="minorHAnsi" w:cstheme="minorHAnsi"/>
                <w:b/>
                <w:spacing w:val="-2"/>
                <w:sz w:val="24"/>
              </w:rPr>
              <w:t xml:space="preserve"> </w:t>
            </w:r>
            <w:r w:rsidRPr="00E94489">
              <w:rPr>
                <w:rFonts w:asciiTheme="minorHAnsi" w:hAnsiTheme="minorHAnsi" w:cstheme="minorHAnsi"/>
                <w:b/>
                <w:sz w:val="24"/>
              </w:rPr>
              <w:t>на</w:t>
            </w:r>
          </w:p>
          <w:p w:rsidR="00FA50D5" w:rsidRPr="00E94489" w:rsidRDefault="00FA50D5" w:rsidP="00377CE0">
            <w:pPr>
              <w:pStyle w:val="TableParagraph"/>
              <w:spacing w:before="44" w:line="276" w:lineRule="auto"/>
              <w:ind w:left="704"/>
              <w:rPr>
                <w:rFonts w:asciiTheme="minorHAnsi" w:hAnsiTheme="minorHAnsi" w:cstheme="minorHAnsi"/>
                <w:b/>
                <w:sz w:val="24"/>
              </w:rPr>
            </w:pPr>
            <w:r w:rsidRPr="00E94489">
              <w:rPr>
                <w:rFonts w:asciiTheme="minorHAnsi" w:hAnsiTheme="minorHAnsi" w:cstheme="minorHAnsi"/>
                <w:b/>
                <w:sz w:val="24"/>
              </w:rPr>
              <w:t>податоци</w:t>
            </w:r>
          </w:p>
        </w:tc>
        <w:tc>
          <w:tcPr>
            <w:tcW w:w="1559" w:type="dxa"/>
            <w:shd w:val="clear" w:color="auto" w:fill="E4E4E4"/>
          </w:tcPr>
          <w:p w:rsidR="00FA50D5" w:rsidRPr="00E94489" w:rsidRDefault="00FA50D5" w:rsidP="00377CE0">
            <w:pPr>
              <w:pStyle w:val="TableParagraph"/>
              <w:spacing w:before="1" w:line="276" w:lineRule="auto"/>
              <w:ind w:left="110" w:right="108"/>
              <w:jc w:val="center"/>
              <w:rPr>
                <w:rFonts w:asciiTheme="minorHAnsi" w:hAnsiTheme="minorHAnsi" w:cstheme="minorHAnsi"/>
                <w:b/>
                <w:sz w:val="24"/>
              </w:rPr>
            </w:pPr>
            <w:r w:rsidRPr="00E94489">
              <w:rPr>
                <w:rFonts w:asciiTheme="minorHAnsi" w:hAnsiTheme="minorHAnsi" w:cstheme="minorHAnsi"/>
                <w:b/>
                <w:sz w:val="24"/>
              </w:rPr>
              <w:t>Ниво</w:t>
            </w:r>
            <w:r w:rsidRPr="00E94489">
              <w:rPr>
                <w:rFonts w:asciiTheme="minorHAnsi" w:hAnsiTheme="minorHAnsi" w:cstheme="minorHAnsi"/>
                <w:b/>
                <w:spacing w:val="-1"/>
                <w:sz w:val="24"/>
              </w:rPr>
              <w:t xml:space="preserve"> </w:t>
            </w:r>
            <w:r w:rsidRPr="00E94489">
              <w:rPr>
                <w:rFonts w:asciiTheme="minorHAnsi" w:hAnsiTheme="minorHAnsi" w:cstheme="minorHAnsi"/>
                <w:b/>
                <w:sz w:val="24"/>
              </w:rPr>
              <w:t>на</w:t>
            </w:r>
          </w:p>
          <w:p w:rsidR="00FA50D5" w:rsidRPr="00E94489" w:rsidRDefault="00FA50D5" w:rsidP="00377CE0">
            <w:pPr>
              <w:pStyle w:val="TableParagraph"/>
              <w:spacing w:before="44" w:line="276" w:lineRule="auto"/>
              <w:ind w:left="114" w:right="108"/>
              <w:jc w:val="center"/>
              <w:rPr>
                <w:rFonts w:asciiTheme="minorHAnsi" w:hAnsiTheme="minorHAnsi" w:cstheme="minorHAnsi"/>
                <w:b/>
                <w:sz w:val="24"/>
              </w:rPr>
            </w:pPr>
            <w:r w:rsidRPr="00E94489">
              <w:rPr>
                <w:rFonts w:asciiTheme="minorHAnsi" w:hAnsiTheme="minorHAnsi" w:cstheme="minorHAnsi"/>
                <w:b/>
                <w:sz w:val="24"/>
              </w:rPr>
              <w:t>евалуација</w:t>
            </w:r>
          </w:p>
        </w:tc>
      </w:tr>
      <w:tr w:rsidR="002A2860" w:rsidRPr="00E94489" w:rsidTr="00377CE0">
        <w:trPr>
          <w:trHeight w:val="672"/>
        </w:trPr>
        <w:tc>
          <w:tcPr>
            <w:tcW w:w="2127" w:type="dxa"/>
            <w:gridSpan w:val="2"/>
            <w:shd w:val="clear" w:color="auto" w:fill="auto"/>
          </w:tcPr>
          <w:p w:rsidR="00377CE0" w:rsidRDefault="00377CE0" w:rsidP="00377CE0">
            <w:pPr>
              <w:pStyle w:val="TableParagraph"/>
              <w:spacing w:line="276" w:lineRule="auto"/>
              <w:ind w:left="127" w:right="118"/>
              <w:jc w:val="center"/>
              <w:rPr>
                <w:rFonts w:asciiTheme="minorHAnsi" w:hAnsiTheme="minorHAnsi" w:cstheme="minorHAnsi"/>
                <w:b/>
                <w:sz w:val="24"/>
              </w:rPr>
            </w:pPr>
            <w:bookmarkStart w:id="5" w:name="_Hlk111196645"/>
          </w:p>
          <w:p w:rsidR="00377CE0" w:rsidRDefault="00377CE0" w:rsidP="00377CE0">
            <w:pPr>
              <w:pStyle w:val="TableParagraph"/>
              <w:spacing w:line="276" w:lineRule="auto"/>
              <w:ind w:left="127" w:right="118"/>
              <w:jc w:val="center"/>
              <w:rPr>
                <w:rFonts w:asciiTheme="minorHAnsi" w:hAnsiTheme="minorHAnsi" w:cstheme="minorHAnsi"/>
                <w:b/>
                <w:sz w:val="24"/>
              </w:rPr>
            </w:pPr>
          </w:p>
          <w:p w:rsidR="00377CE0" w:rsidRDefault="00377CE0" w:rsidP="00377CE0">
            <w:pPr>
              <w:pStyle w:val="TableParagraph"/>
              <w:spacing w:line="276" w:lineRule="auto"/>
              <w:ind w:left="127" w:right="118"/>
              <w:jc w:val="center"/>
              <w:rPr>
                <w:rFonts w:asciiTheme="minorHAnsi" w:hAnsiTheme="minorHAnsi" w:cstheme="minorHAnsi"/>
                <w:b/>
                <w:sz w:val="24"/>
              </w:rPr>
            </w:pPr>
          </w:p>
          <w:p w:rsidR="00377CE0" w:rsidRDefault="00377CE0" w:rsidP="00377CE0">
            <w:pPr>
              <w:pStyle w:val="TableParagraph"/>
              <w:spacing w:line="276" w:lineRule="auto"/>
              <w:ind w:left="127" w:right="118"/>
              <w:jc w:val="center"/>
              <w:rPr>
                <w:rFonts w:asciiTheme="minorHAnsi" w:hAnsiTheme="minorHAnsi" w:cstheme="minorHAnsi"/>
                <w:b/>
                <w:sz w:val="24"/>
              </w:rPr>
            </w:pPr>
          </w:p>
          <w:p w:rsidR="00377CE0" w:rsidRDefault="00377CE0" w:rsidP="00377CE0">
            <w:pPr>
              <w:pStyle w:val="TableParagraph"/>
              <w:spacing w:line="276" w:lineRule="auto"/>
              <w:ind w:left="127" w:right="118"/>
              <w:jc w:val="center"/>
              <w:rPr>
                <w:rFonts w:asciiTheme="minorHAnsi" w:hAnsiTheme="minorHAnsi" w:cstheme="minorHAnsi"/>
                <w:b/>
                <w:sz w:val="24"/>
              </w:rPr>
            </w:pPr>
          </w:p>
          <w:p w:rsidR="00377CE0" w:rsidRDefault="00377CE0" w:rsidP="00377CE0">
            <w:pPr>
              <w:pStyle w:val="TableParagraph"/>
              <w:spacing w:line="276" w:lineRule="auto"/>
              <w:ind w:left="127" w:right="118"/>
              <w:jc w:val="center"/>
              <w:rPr>
                <w:rFonts w:asciiTheme="minorHAnsi" w:hAnsiTheme="minorHAnsi" w:cstheme="minorHAnsi"/>
                <w:b/>
                <w:sz w:val="24"/>
              </w:rPr>
            </w:pPr>
          </w:p>
          <w:p w:rsidR="00377CE0" w:rsidRPr="005D388A" w:rsidRDefault="00377CE0" w:rsidP="00377CE0">
            <w:pPr>
              <w:pStyle w:val="TableParagraph"/>
              <w:spacing w:line="276" w:lineRule="auto"/>
              <w:ind w:left="127" w:right="118"/>
              <w:jc w:val="center"/>
              <w:rPr>
                <w:rFonts w:asciiTheme="minorHAnsi" w:hAnsiTheme="minorHAnsi" w:cstheme="minorHAnsi"/>
                <w:b/>
                <w:sz w:val="24"/>
              </w:rPr>
            </w:pPr>
            <w:r w:rsidRPr="005D388A">
              <w:rPr>
                <w:rFonts w:asciiTheme="minorHAnsi" w:hAnsiTheme="minorHAnsi" w:cstheme="minorHAnsi"/>
                <w:b/>
                <w:sz w:val="24"/>
              </w:rPr>
              <w:t>Партнерски</w:t>
            </w:r>
            <w:r w:rsidRPr="005D388A">
              <w:rPr>
                <w:rFonts w:asciiTheme="minorHAnsi" w:hAnsiTheme="minorHAnsi" w:cstheme="minorHAnsi"/>
                <w:b/>
                <w:spacing w:val="-52"/>
                <w:sz w:val="24"/>
              </w:rPr>
              <w:t xml:space="preserve"> </w:t>
            </w:r>
            <w:r w:rsidRPr="005D388A">
              <w:rPr>
                <w:rFonts w:asciiTheme="minorHAnsi" w:hAnsiTheme="minorHAnsi" w:cstheme="minorHAnsi"/>
                <w:b/>
                <w:sz w:val="24"/>
              </w:rPr>
              <w:t>однос</w:t>
            </w:r>
            <w:r w:rsidRPr="005D388A">
              <w:rPr>
                <w:rFonts w:asciiTheme="minorHAnsi" w:hAnsiTheme="minorHAnsi" w:cstheme="minorHAnsi"/>
                <w:b/>
                <w:spacing w:val="-2"/>
                <w:sz w:val="24"/>
              </w:rPr>
              <w:t xml:space="preserve"> </w:t>
            </w:r>
            <w:r w:rsidRPr="005D388A">
              <w:rPr>
                <w:rFonts w:asciiTheme="minorHAnsi" w:hAnsiTheme="minorHAnsi" w:cstheme="minorHAnsi"/>
                <w:b/>
                <w:sz w:val="24"/>
              </w:rPr>
              <w:t>со</w:t>
            </w:r>
          </w:p>
          <w:p w:rsidR="002A2860" w:rsidRDefault="00377CE0" w:rsidP="00377CE0">
            <w:pPr>
              <w:pStyle w:val="TableParagraph"/>
              <w:spacing w:line="276" w:lineRule="auto"/>
              <w:ind w:left="249" w:right="242"/>
              <w:jc w:val="center"/>
              <w:rPr>
                <w:rFonts w:asciiTheme="minorHAnsi" w:hAnsiTheme="minorHAnsi" w:cstheme="minorHAnsi"/>
                <w:b/>
                <w:sz w:val="24"/>
              </w:rPr>
            </w:pPr>
            <w:r w:rsidRPr="005D388A">
              <w:rPr>
                <w:rFonts w:asciiTheme="minorHAnsi" w:hAnsiTheme="minorHAnsi" w:cstheme="minorHAnsi"/>
                <w:b/>
                <w:spacing w:val="-1"/>
                <w:sz w:val="24"/>
              </w:rPr>
              <w:t>родителите</w:t>
            </w:r>
            <w:r w:rsidRPr="005D388A">
              <w:rPr>
                <w:rFonts w:asciiTheme="minorHAnsi" w:hAnsiTheme="minorHAnsi" w:cstheme="minorHAnsi"/>
                <w:b/>
                <w:spacing w:val="-52"/>
                <w:sz w:val="24"/>
              </w:rPr>
              <w:t xml:space="preserve"> </w:t>
            </w:r>
            <w:r>
              <w:rPr>
                <w:rFonts w:asciiTheme="minorHAnsi" w:hAnsiTheme="minorHAnsi" w:cstheme="minorHAnsi"/>
                <w:b/>
                <w:spacing w:val="-52"/>
                <w:sz w:val="24"/>
              </w:rPr>
              <w:t xml:space="preserve"> </w:t>
            </w:r>
            <w:bookmarkEnd w:id="5"/>
          </w:p>
          <w:p w:rsidR="00377CE0" w:rsidRDefault="00377CE0" w:rsidP="00377CE0">
            <w:pPr>
              <w:pStyle w:val="TableParagraph"/>
              <w:spacing w:line="276" w:lineRule="auto"/>
              <w:ind w:left="249" w:right="242"/>
              <w:jc w:val="center"/>
              <w:rPr>
                <w:rFonts w:asciiTheme="minorHAnsi" w:hAnsiTheme="minorHAnsi" w:cstheme="minorHAnsi"/>
                <w:b/>
                <w:sz w:val="24"/>
              </w:rPr>
            </w:pPr>
          </w:p>
          <w:p w:rsidR="00377CE0" w:rsidRDefault="00377CE0" w:rsidP="00377CE0">
            <w:pPr>
              <w:pStyle w:val="TableParagraph"/>
              <w:spacing w:line="276" w:lineRule="auto"/>
              <w:ind w:left="249" w:right="242"/>
              <w:jc w:val="center"/>
              <w:rPr>
                <w:rFonts w:asciiTheme="minorHAnsi" w:hAnsiTheme="minorHAnsi" w:cstheme="minorHAnsi"/>
                <w:b/>
                <w:sz w:val="24"/>
              </w:rPr>
            </w:pPr>
          </w:p>
          <w:p w:rsidR="00377CE0" w:rsidRDefault="00377CE0" w:rsidP="00377CE0">
            <w:pPr>
              <w:pStyle w:val="TableParagraph"/>
              <w:spacing w:line="276" w:lineRule="auto"/>
              <w:ind w:left="249" w:right="242"/>
              <w:jc w:val="center"/>
              <w:rPr>
                <w:rFonts w:asciiTheme="minorHAnsi" w:hAnsiTheme="minorHAnsi" w:cstheme="minorHAnsi"/>
                <w:b/>
                <w:sz w:val="24"/>
              </w:rPr>
            </w:pPr>
          </w:p>
          <w:p w:rsidR="00377CE0" w:rsidRDefault="00377CE0" w:rsidP="00377CE0">
            <w:pPr>
              <w:pStyle w:val="TableParagraph"/>
              <w:spacing w:line="276" w:lineRule="auto"/>
              <w:ind w:left="249" w:right="242"/>
              <w:jc w:val="center"/>
              <w:rPr>
                <w:rFonts w:asciiTheme="minorHAnsi" w:hAnsiTheme="minorHAnsi" w:cstheme="minorHAnsi"/>
                <w:b/>
                <w:sz w:val="24"/>
              </w:rPr>
            </w:pPr>
          </w:p>
          <w:p w:rsidR="00377CE0" w:rsidRDefault="00377CE0" w:rsidP="00377CE0">
            <w:pPr>
              <w:pStyle w:val="TableParagraph"/>
              <w:spacing w:line="276" w:lineRule="auto"/>
              <w:ind w:left="249" w:right="242"/>
              <w:jc w:val="center"/>
              <w:rPr>
                <w:rFonts w:asciiTheme="minorHAnsi" w:hAnsiTheme="minorHAnsi" w:cstheme="minorHAnsi"/>
                <w:b/>
                <w:sz w:val="24"/>
              </w:rPr>
            </w:pPr>
          </w:p>
          <w:p w:rsidR="00377CE0" w:rsidRDefault="00377CE0" w:rsidP="00377CE0">
            <w:pPr>
              <w:pStyle w:val="TableParagraph"/>
              <w:spacing w:line="276" w:lineRule="auto"/>
              <w:ind w:left="249" w:right="242"/>
              <w:jc w:val="center"/>
              <w:rPr>
                <w:rFonts w:asciiTheme="minorHAnsi" w:hAnsiTheme="minorHAnsi" w:cstheme="minorHAnsi"/>
                <w:b/>
                <w:sz w:val="24"/>
              </w:rPr>
            </w:pPr>
          </w:p>
          <w:p w:rsidR="00377CE0" w:rsidRDefault="00377CE0" w:rsidP="00377CE0">
            <w:pPr>
              <w:pStyle w:val="TableParagraph"/>
              <w:spacing w:line="276" w:lineRule="auto"/>
              <w:ind w:left="249" w:right="242"/>
              <w:jc w:val="center"/>
              <w:rPr>
                <w:rFonts w:asciiTheme="minorHAnsi" w:hAnsiTheme="minorHAnsi" w:cstheme="minorHAnsi"/>
                <w:b/>
                <w:sz w:val="24"/>
              </w:rPr>
            </w:pPr>
          </w:p>
          <w:p w:rsidR="00377CE0" w:rsidRDefault="00377CE0" w:rsidP="00377CE0">
            <w:pPr>
              <w:pStyle w:val="TableParagraph"/>
              <w:spacing w:line="276" w:lineRule="auto"/>
              <w:ind w:left="249" w:right="242"/>
              <w:jc w:val="center"/>
              <w:rPr>
                <w:rFonts w:asciiTheme="minorHAnsi" w:hAnsiTheme="minorHAnsi" w:cstheme="minorHAnsi"/>
                <w:b/>
                <w:sz w:val="24"/>
              </w:rPr>
            </w:pPr>
          </w:p>
          <w:p w:rsidR="00377CE0" w:rsidRDefault="00377CE0" w:rsidP="00377CE0">
            <w:pPr>
              <w:pStyle w:val="TableParagraph"/>
              <w:spacing w:line="276" w:lineRule="auto"/>
              <w:ind w:left="249" w:right="242"/>
              <w:jc w:val="center"/>
              <w:rPr>
                <w:rFonts w:asciiTheme="minorHAnsi" w:hAnsiTheme="minorHAnsi" w:cstheme="minorHAnsi"/>
                <w:b/>
                <w:sz w:val="24"/>
              </w:rPr>
            </w:pPr>
          </w:p>
          <w:p w:rsidR="00377CE0" w:rsidRDefault="00377CE0" w:rsidP="00377CE0">
            <w:pPr>
              <w:pStyle w:val="TableParagraph"/>
              <w:spacing w:line="276" w:lineRule="auto"/>
              <w:ind w:left="249" w:right="242"/>
              <w:jc w:val="center"/>
              <w:rPr>
                <w:rFonts w:asciiTheme="minorHAnsi" w:hAnsiTheme="minorHAnsi" w:cstheme="minorHAnsi"/>
                <w:b/>
                <w:sz w:val="24"/>
              </w:rPr>
            </w:pPr>
          </w:p>
          <w:p w:rsidR="00377CE0" w:rsidRDefault="00377CE0" w:rsidP="00377CE0">
            <w:pPr>
              <w:pStyle w:val="TableParagraph"/>
              <w:spacing w:line="276" w:lineRule="auto"/>
              <w:ind w:left="249" w:right="242"/>
              <w:jc w:val="center"/>
              <w:rPr>
                <w:rFonts w:asciiTheme="minorHAnsi" w:hAnsiTheme="minorHAnsi" w:cstheme="minorHAnsi"/>
                <w:b/>
                <w:sz w:val="24"/>
              </w:rPr>
            </w:pPr>
          </w:p>
          <w:p w:rsidR="00377CE0" w:rsidRDefault="00377CE0" w:rsidP="00377CE0">
            <w:pPr>
              <w:pStyle w:val="TableParagraph"/>
              <w:spacing w:line="276" w:lineRule="auto"/>
              <w:ind w:left="249" w:right="242"/>
              <w:jc w:val="center"/>
              <w:rPr>
                <w:rFonts w:asciiTheme="minorHAnsi" w:hAnsiTheme="minorHAnsi" w:cstheme="minorHAnsi"/>
                <w:b/>
                <w:sz w:val="24"/>
              </w:rPr>
            </w:pPr>
          </w:p>
          <w:p w:rsidR="00377CE0" w:rsidRDefault="00377CE0" w:rsidP="00377CE0">
            <w:pPr>
              <w:pStyle w:val="TableParagraph"/>
              <w:spacing w:line="276" w:lineRule="auto"/>
              <w:ind w:left="249" w:right="242"/>
              <w:jc w:val="center"/>
              <w:rPr>
                <w:rFonts w:asciiTheme="minorHAnsi" w:hAnsiTheme="minorHAnsi" w:cstheme="minorHAnsi"/>
                <w:b/>
                <w:sz w:val="24"/>
              </w:rPr>
            </w:pPr>
          </w:p>
          <w:p w:rsidR="00377CE0" w:rsidRDefault="00377CE0" w:rsidP="00377CE0">
            <w:pPr>
              <w:pStyle w:val="TableParagraph"/>
              <w:spacing w:line="276" w:lineRule="auto"/>
              <w:ind w:left="249" w:right="242"/>
              <w:jc w:val="center"/>
              <w:rPr>
                <w:rFonts w:asciiTheme="minorHAnsi" w:hAnsiTheme="minorHAnsi" w:cstheme="minorHAnsi"/>
                <w:b/>
                <w:sz w:val="24"/>
              </w:rPr>
            </w:pPr>
          </w:p>
          <w:p w:rsidR="00377CE0" w:rsidRDefault="00377CE0" w:rsidP="00377CE0">
            <w:pPr>
              <w:pStyle w:val="TableParagraph"/>
              <w:spacing w:line="276" w:lineRule="auto"/>
              <w:ind w:left="249" w:right="242"/>
              <w:jc w:val="center"/>
              <w:rPr>
                <w:rFonts w:asciiTheme="minorHAnsi" w:hAnsiTheme="minorHAnsi" w:cstheme="minorHAnsi"/>
                <w:b/>
                <w:sz w:val="24"/>
              </w:rPr>
            </w:pPr>
          </w:p>
          <w:p w:rsidR="00377CE0" w:rsidRDefault="00377CE0" w:rsidP="00377CE0">
            <w:pPr>
              <w:pStyle w:val="TableParagraph"/>
              <w:spacing w:line="276" w:lineRule="auto"/>
              <w:ind w:left="249" w:right="242"/>
              <w:jc w:val="center"/>
              <w:rPr>
                <w:rFonts w:asciiTheme="minorHAnsi" w:hAnsiTheme="minorHAnsi" w:cstheme="minorHAnsi"/>
                <w:b/>
                <w:sz w:val="24"/>
              </w:rPr>
            </w:pPr>
          </w:p>
          <w:p w:rsidR="00377CE0" w:rsidRDefault="00377CE0" w:rsidP="00377CE0">
            <w:pPr>
              <w:pStyle w:val="TableParagraph"/>
              <w:spacing w:line="276" w:lineRule="auto"/>
              <w:ind w:left="249" w:right="242"/>
              <w:jc w:val="center"/>
              <w:rPr>
                <w:rFonts w:asciiTheme="minorHAnsi" w:hAnsiTheme="minorHAnsi" w:cstheme="minorHAnsi"/>
                <w:b/>
                <w:sz w:val="24"/>
              </w:rPr>
            </w:pPr>
          </w:p>
          <w:p w:rsidR="00377CE0" w:rsidRDefault="00377CE0" w:rsidP="00377CE0">
            <w:pPr>
              <w:pStyle w:val="TableParagraph"/>
              <w:spacing w:line="276" w:lineRule="auto"/>
              <w:ind w:left="249" w:right="242"/>
              <w:jc w:val="center"/>
              <w:rPr>
                <w:rFonts w:asciiTheme="minorHAnsi" w:hAnsiTheme="minorHAnsi" w:cstheme="minorHAnsi"/>
                <w:b/>
                <w:sz w:val="24"/>
              </w:rPr>
            </w:pPr>
          </w:p>
          <w:p w:rsidR="00377CE0" w:rsidRDefault="00377CE0" w:rsidP="00377CE0">
            <w:pPr>
              <w:pStyle w:val="TableParagraph"/>
              <w:spacing w:line="276" w:lineRule="auto"/>
              <w:ind w:left="249" w:right="242"/>
              <w:jc w:val="center"/>
              <w:rPr>
                <w:rFonts w:asciiTheme="minorHAnsi" w:hAnsiTheme="minorHAnsi" w:cstheme="minorHAnsi"/>
                <w:b/>
                <w:sz w:val="24"/>
              </w:rPr>
            </w:pPr>
          </w:p>
          <w:p w:rsidR="00377CE0" w:rsidRPr="00E94489" w:rsidRDefault="00377CE0" w:rsidP="00377CE0">
            <w:pPr>
              <w:pStyle w:val="TableParagraph"/>
              <w:spacing w:line="276" w:lineRule="auto"/>
              <w:ind w:left="249" w:right="242"/>
              <w:jc w:val="center"/>
              <w:rPr>
                <w:rFonts w:asciiTheme="minorHAnsi" w:hAnsiTheme="minorHAnsi" w:cstheme="minorHAnsi"/>
                <w:b/>
                <w:sz w:val="24"/>
              </w:rPr>
            </w:pPr>
            <w:r w:rsidRPr="00377CE0">
              <w:rPr>
                <w:rFonts w:asciiTheme="minorHAnsi" w:hAnsiTheme="minorHAnsi" w:cstheme="minorHAnsi"/>
                <w:b/>
                <w:sz w:val="24"/>
              </w:rPr>
              <w:t>Партнерски однос со локалната и деловната средина</w:t>
            </w:r>
          </w:p>
        </w:tc>
        <w:tc>
          <w:tcPr>
            <w:tcW w:w="8505" w:type="dxa"/>
            <w:shd w:val="clear" w:color="auto" w:fill="auto"/>
          </w:tcPr>
          <w:p w:rsidR="00377CE0" w:rsidRPr="005D388A" w:rsidRDefault="00377CE0" w:rsidP="00377CE0">
            <w:pPr>
              <w:pStyle w:val="TableParagraph"/>
              <w:spacing w:before="1" w:line="276" w:lineRule="auto"/>
              <w:ind w:left="105" w:right="176" w:firstLine="374"/>
              <w:jc w:val="both"/>
              <w:rPr>
                <w:rFonts w:asciiTheme="minorHAnsi" w:hAnsiTheme="minorHAnsi" w:cstheme="minorHAnsi"/>
                <w:sz w:val="24"/>
              </w:rPr>
            </w:pPr>
            <w:r w:rsidRPr="005D388A">
              <w:rPr>
                <w:rFonts w:asciiTheme="minorHAnsi" w:hAnsiTheme="minorHAnsi" w:cstheme="minorHAnsi"/>
                <w:sz w:val="24"/>
              </w:rPr>
              <w:lastRenderedPageBreak/>
              <w:t>Во рамките на Годишната програма за работа на нашето училиште има</w:t>
            </w:r>
            <w:r w:rsidRPr="005D388A">
              <w:rPr>
                <w:rFonts w:asciiTheme="minorHAnsi" w:hAnsiTheme="minorHAnsi" w:cstheme="minorHAnsi"/>
                <w:spacing w:val="1"/>
                <w:sz w:val="24"/>
              </w:rPr>
              <w:t xml:space="preserve"> </w:t>
            </w:r>
            <w:r w:rsidRPr="005D388A">
              <w:rPr>
                <w:rFonts w:asciiTheme="minorHAnsi" w:hAnsiTheme="minorHAnsi" w:cstheme="minorHAnsi"/>
                <w:sz w:val="24"/>
              </w:rPr>
              <w:t>Програма за соработка со родителите и Програма за соработка со локалната</w:t>
            </w:r>
            <w:r w:rsidRPr="005D388A">
              <w:rPr>
                <w:rFonts w:asciiTheme="minorHAnsi" w:hAnsiTheme="minorHAnsi" w:cstheme="minorHAnsi"/>
                <w:spacing w:val="1"/>
                <w:sz w:val="24"/>
              </w:rPr>
              <w:t xml:space="preserve"> </w:t>
            </w:r>
            <w:r w:rsidRPr="005D388A">
              <w:rPr>
                <w:rFonts w:asciiTheme="minorHAnsi" w:hAnsiTheme="minorHAnsi" w:cstheme="minorHAnsi"/>
                <w:sz w:val="24"/>
              </w:rPr>
              <w:t>средина.</w:t>
            </w:r>
          </w:p>
          <w:p w:rsidR="00377CE0" w:rsidRPr="005D388A" w:rsidRDefault="00377CE0" w:rsidP="00377CE0">
            <w:pPr>
              <w:pStyle w:val="TableParagraph"/>
              <w:spacing w:line="276" w:lineRule="auto"/>
              <w:ind w:left="105" w:right="177" w:firstLine="374"/>
              <w:jc w:val="both"/>
              <w:rPr>
                <w:rFonts w:asciiTheme="minorHAnsi" w:hAnsiTheme="minorHAnsi" w:cstheme="minorHAnsi"/>
                <w:sz w:val="24"/>
              </w:rPr>
            </w:pPr>
            <w:r w:rsidRPr="005D388A">
              <w:rPr>
                <w:rFonts w:asciiTheme="minorHAnsi" w:hAnsiTheme="minorHAnsi" w:cstheme="minorHAnsi"/>
                <w:sz w:val="24"/>
              </w:rPr>
              <w:t>Советот</w:t>
            </w:r>
            <w:r w:rsidRPr="005D388A">
              <w:rPr>
                <w:rFonts w:asciiTheme="minorHAnsi" w:hAnsiTheme="minorHAnsi" w:cstheme="minorHAnsi"/>
                <w:spacing w:val="1"/>
                <w:sz w:val="24"/>
              </w:rPr>
              <w:t xml:space="preserve"> </w:t>
            </w:r>
            <w:r w:rsidRPr="005D388A">
              <w:rPr>
                <w:rFonts w:asciiTheme="minorHAnsi" w:hAnsiTheme="minorHAnsi" w:cstheme="minorHAnsi"/>
                <w:sz w:val="24"/>
              </w:rPr>
              <w:t>на</w:t>
            </w:r>
            <w:r w:rsidRPr="005D388A">
              <w:rPr>
                <w:rFonts w:asciiTheme="minorHAnsi" w:hAnsiTheme="minorHAnsi" w:cstheme="minorHAnsi"/>
                <w:spacing w:val="1"/>
                <w:sz w:val="24"/>
              </w:rPr>
              <w:t xml:space="preserve"> </w:t>
            </w:r>
            <w:r w:rsidRPr="005D388A">
              <w:rPr>
                <w:rFonts w:asciiTheme="minorHAnsi" w:hAnsiTheme="minorHAnsi" w:cstheme="minorHAnsi"/>
                <w:sz w:val="24"/>
              </w:rPr>
              <w:t>родители</w:t>
            </w:r>
            <w:r w:rsidRPr="005D388A">
              <w:rPr>
                <w:rFonts w:asciiTheme="minorHAnsi" w:hAnsiTheme="minorHAnsi" w:cstheme="minorHAnsi"/>
                <w:spacing w:val="1"/>
                <w:sz w:val="24"/>
              </w:rPr>
              <w:t xml:space="preserve"> </w:t>
            </w:r>
            <w:r w:rsidRPr="005D388A">
              <w:rPr>
                <w:rFonts w:asciiTheme="minorHAnsi" w:hAnsiTheme="minorHAnsi" w:cstheme="minorHAnsi"/>
                <w:sz w:val="24"/>
              </w:rPr>
              <w:t>и</w:t>
            </w:r>
            <w:r w:rsidRPr="005D388A">
              <w:rPr>
                <w:rFonts w:asciiTheme="minorHAnsi" w:hAnsiTheme="minorHAnsi" w:cstheme="minorHAnsi"/>
                <w:spacing w:val="1"/>
                <w:sz w:val="24"/>
              </w:rPr>
              <w:t xml:space="preserve"> </w:t>
            </w:r>
            <w:r w:rsidRPr="005D388A">
              <w:rPr>
                <w:rFonts w:asciiTheme="minorHAnsi" w:hAnsiTheme="minorHAnsi" w:cstheme="minorHAnsi"/>
                <w:sz w:val="24"/>
              </w:rPr>
              <w:t>Училишниот</w:t>
            </w:r>
            <w:r w:rsidRPr="005D388A">
              <w:rPr>
                <w:rFonts w:asciiTheme="minorHAnsi" w:hAnsiTheme="minorHAnsi" w:cstheme="minorHAnsi"/>
                <w:spacing w:val="1"/>
                <w:sz w:val="24"/>
              </w:rPr>
              <w:t xml:space="preserve"> </w:t>
            </w:r>
            <w:r w:rsidRPr="005D388A">
              <w:rPr>
                <w:rFonts w:asciiTheme="minorHAnsi" w:hAnsiTheme="minorHAnsi" w:cstheme="minorHAnsi"/>
                <w:sz w:val="24"/>
              </w:rPr>
              <w:t>одбор</w:t>
            </w:r>
            <w:r w:rsidRPr="005D388A">
              <w:rPr>
                <w:rFonts w:asciiTheme="minorHAnsi" w:hAnsiTheme="minorHAnsi" w:cstheme="minorHAnsi"/>
                <w:spacing w:val="1"/>
                <w:sz w:val="24"/>
              </w:rPr>
              <w:t xml:space="preserve"> </w:t>
            </w:r>
            <w:r w:rsidRPr="005D388A">
              <w:rPr>
                <w:rFonts w:asciiTheme="minorHAnsi" w:hAnsiTheme="minorHAnsi" w:cstheme="minorHAnsi"/>
                <w:sz w:val="24"/>
              </w:rPr>
              <w:t>имаат</w:t>
            </w:r>
            <w:r w:rsidRPr="005D388A">
              <w:rPr>
                <w:rFonts w:asciiTheme="minorHAnsi" w:hAnsiTheme="minorHAnsi" w:cstheme="minorHAnsi"/>
                <w:spacing w:val="1"/>
                <w:sz w:val="24"/>
              </w:rPr>
              <w:t xml:space="preserve"> </w:t>
            </w:r>
            <w:r w:rsidRPr="005D388A">
              <w:rPr>
                <w:rFonts w:asciiTheme="minorHAnsi" w:hAnsiTheme="minorHAnsi" w:cstheme="minorHAnsi"/>
                <w:sz w:val="24"/>
              </w:rPr>
              <w:t>свои</w:t>
            </w:r>
            <w:r w:rsidRPr="005D388A">
              <w:rPr>
                <w:rFonts w:asciiTheme="minorHAnsi" w:hAnsiTheme="minorHAnsi" w:cstheme="minorHAnsi"/>
                <w:spacing w:val="1"/>
                <w:sz w:val="24"/>
              </w:rPr>
              <w:t xml:space="preserve"> </w:t>
            </w:r>
            <w:r w:rsidRPr="005D388A">
              <w:rPr>
                <w:rFonts w:asciiTheme="minorHAnsi" w:hAnsiTheme="minorHAnsi" w:cstheme="minorHAnsi"/>
                <w:sz w:val="24"/>
              </w:rPr>
              <w:t>деловници</w:t>
            </w:r>
            <w:r w:rsidRPr="005D388A">
              <w:rPr>
                <w:rFonts w:asciiTheme="minorHAnsi" w:hAnsiTheme="minorHAnsi" w:cstheme="minorHAnsi"/>
                <w:spacing w:val="1"/>
                <w:sz w:val="24"/>
              </w:rPr>
              <w:t xml:space="preserve"> </w:t>
            </w:r>
            <w:r w:rsidRPr="005D388A">
              <w:rPr>
                <w:rFonts w:asciiTheme="minorHAnsi" w:hAnsiTheme="minorHAnsi" w:cstheme="minorHAnsi"/>
                <w:sz w:val="24"/>
              </w:rPr>
              <w:t>за</w:t>
            </w:r>
            <w:r w:rsidRPr="005D388A">
              <w:rPr>
                <w:rFonts w:asciiTheme="minorHAnsi" w:hAnsiTheme="minorHAnsi" w:cstheme="minorHAnsi"/>
                <w:spacing w:val="1"/>
                <w:sz w:val="24"/>
              </w:rPr>
              <w:t xml:space="preserve"> </w:t>
            </w:r>
            <w:r w:rsidRPr="005D388A">
              <w:rPr>
                <w:rFonts w:asciiTheme="minorHAnsi" w:hAnsiTheme="minorHAnsi" w:cstheme="minorHAnsi"/>
                <w:sz w:val="24"/>
              </w:rPr>
              <w:t>работа. Преку Советот на родители, родителите се вклучени во работата на</w:t>
            </w:r>
            <w:r w:rsidRPr="005D388A">
              <w:rPr>
                <w:rFonts w:asciiTheme="minorHAnsi" w:hAnsiTheme="minorHAnsi" w:cstheme="minorHAnsi"/>
                <w:spacing w:val="1"/>
                <w:sz w:val="24"/>
              </w:rPr>
              <w:t xml:space="preserve"> </w:t>
            </w:r>
            <w:r w:rsidRPr="005D388A">
              <w:rPr>
                <w:rFonts w:asciiTheme="minorHAnsi" w:hAnsiTheme="minorHAnsi" w:cstheme="minorHAnsi"/>
                <w:sz w:val="24"/>
              </w:rPr>
              <w:t>училиштето</w:t>
            </w:r>
            <w:r w:rsidRPr="005D388A">
              <w:rPr>
                <w:rFonts w:asciiTheme="minorHAnsi" w:hAnsiTheme="minorHAnsi" w:cstheme="minorHAnsi"/>
                <w:spacing w:val="1"/>
                <w:sz w:val="24"/>
              </w:rPr>
              <w:t xml:space="preserve"> </w:t>
            </w:r>
            <w:r w:rsidRPr="005D388A">
              <w:rPr>
                <w:rFonts w:asciiTheme="minorHAnsi" w:hAnsiTheme="minorHAnsi" w:cstheme="minorHAnsi"/>
                <w:sz w:val="24"/>
              </w:rPr>
              <w:t>кој</w:t>
            </w:r>
            <w:r w:rsidRPr="005D388A">
              <w:rPr>
                <w:rFonts w:asciiTheme="minorHAnsi" w:hAnsiTheme="minorHAnsi" w:cstheme="minorHAnsi"/>
                <w:spacing w:val="1"/>
                <w:sz w:val="24"/>
              </w:rPr>
              <w:t xml:space="preserve"> </w:t>
            </w:r>
            <w:r w:rsidRPr="005D388A">
              <w:rPr>
                <w:rFonts w:asciiTheme="minorHAnsi" w:hAnsiTheme="minorHAnsi" w:cstheme="minorHAnsi"/>
                <w:sz w:val="24"/>
              </w:rPr>
              <w:t>работи</w:t>
            </w:r>
            <w:r w:rsidRPr="005D388A">
              <w:rPr>
                <w:rFonts w:asciiTheme="minorHAnsi" w:hAnsiTheme="minorHAnsi" w:cstheme="minorHAnsi"/>
                <w:spacing w:val="1"/>
                <w:sz w:val="24"/>
              </w:rPr>
              <w:t xml:space="preserve"> </w:t>
            </w:r>
            <w:r w:rsidRPr="005D388A">
              <w:rPr>
                <w:rFonts w:asciiTheme="minorHAnsi" w:hAnsiTheme="minorHAnsi" w:cstheme="minorHAnsi"/>
                <w:sz w:val="24"/>
              </w:rPr>
              <w:t>со</w:t>
            </w:r>
            <w:r w:rsidRPr="005D388A">
              <w:rPr>
                <w:rFonts w:asciiTheme="minorHAnsi" w:hAnsiTheme="minorHAnsi" w:cstheme="minorHAnsi"/>
                <w:spacing w:val="1"/>
                <w:sz w:val="24"/>
              </w:rPr>
              <w:t xml:space="preserve"> </w:t>
            </w:r>
            <w:r w:rsidRPr="005D388A">
              <w:rPr>
                <w:rFonts w:asciiTheme="minorHAnsi" w:hAnsiTheme="minorHAnsi" w:cstheme="minorHAnsi"/>
                <w:sz w:val="24"/>
              </w:rPr>
              <w:t>своја</w:t>
            </w:r>
            <w:r w:rsidRPr="005D388A">
              <w:rPr>
                <w:rFonts w:asciiTheme="minorHAnsi" w:hAnsiTheme="minorHAnsi" w:cstheme="minorHAnsi"/>
                <w:spacing w:val="1"/>
                <w:sz w:val="24"/>
              </w:rPr>
              <w:t xml:space="preserve"> </w:t>
            </w:r>
            <w:r w:rsidRPr="005D388A">
              <w:rPr>
                <w:rFonts w:asciiTheme="minorHAnsi" w:hAnsiTheme="minorHAnsi" w:cstheme="minorHAnsi"/>
                <w:sz w:val="24"/>
              </w:rPr>
              <w:t>програма,</w:t>
            </w:r>
            <w:r w:rsidRPr="005D388A">
              <w:rPr>
                <w:rFonts w:asciiTheme="minorHAnsi" w:hAnsiTheme="minorHAnsi" w:cstheme="minorHAnsi"/>
                <w:spacing w:val="1"/>
                <w:sz w:val="24"/>
              </w:rPr>
              <w:t xml:space="preserve"> </w:t>
            </w:r>
            <w:r w:rsidRPr="005D388A">
              <w:rPr>
                <w:rFonts w:asciiTheme="minorHAnsi" w:hAnsiTheme="minorHAnsi" w:cstheme="minorHAnsi"/>
                <w:sz w:val="24"/>
              </w:rPr>
              <w:t>при</w:t>
            </w:r>
            <w:r w:rsidRPr="005D388A">
              <w:rPr>
                <w:rFonts w:asciiTheme="minorHAnsi" w:hAnsiTheme="minorHAnsi" w:cstheme="minorHAnsi"/>
                <w:sz w:val="24"/>
                <w:lang w:val="mk-MK"/>
              </w:rPr>
              <w:t xml:space="preserve"> </w:t>
            </w:r>
            <w:r w:rsidRPr="005D388A">
              <w:rPr>
                <w:rFonts w:asciiTheme="minorHAnsi" w:hAnsiTheme="minorHAnsi" w:cstheme="minorHAnsi"/>
                <w:sz w:val="24"/>
              </w:rPr>
              <w:t>што</w:t>
            </w:r>
            <w:r w:rsidRPr="005D388A">
              <w:rPr>
                <w:rFonts w:asciiTheme="minorHAnsi" w:hAnsiTheme="minorHAnsi" w:cstheme="minorHAnsi"/>
                <w:spacing w:val="1"/>
                <w:sz w:val="24"/>
              </w:rPr>
              <w:t xml:space="preserve"> </w:t>
            </w:r>
            <w:r w:rsidRPr="005D388A">
              <w:rPr>
                <w:rFonts w:asciiTheme="minorHAnsi" w:hAnsiTheme="minorHAnsi" w:cstheme="minorHAnsi"/>
                <w:sz w:val="24"/>
              </w:rPr>
              <w:t>родителите</w:t>
            </w:r>
            <w:r w:rsidRPr="005D388A">
              <w:rPr>
                <w:rFonts w:asciiTheme="minorHAnsi" w:hAnsiTheme="minorHAnsi" w:cstheme="minorHAnsi"/>
                <w:spacing w:val="55"/>
                <w:sz w:val="24"/>
              </w:rPr>
              <w:t xml:space="preserve"> </w:t>
            </w:r>
            <w:r w:rsidRPr="005D388A">
              <w:rPr>
                <w:rFonts w:asciiTheme="minorHAnsi" w:hAnsiTheme="minorHAnsi" w:cstheme="minorHAnsi"/>
                <w:sz w:val="24"/>
              </w:rPr>
              <w:t>се</w:t>
            </w:r>
            <w:r w:rsidRPr="005D388A">
              <w:rPr>
                <w:rFonts w:asciiTheme="minorHAnsi" w:hAnsiTheme="minorHAnsi" w:cstheme="minorHAnsi"/>
                <w:spacing w:val="1"/>
                <w:sz w:val="24"/>
              </w:rPr>
              <w:t xml:space="preserve"> </w:t>
            </w:r>
            <w:r w:rsidRPr="005D388A">
              <w:rPr>
                <w:rFonts w:asciiTheme="minorHAnsi" w:hAnsiTheme="minorHAnsi" w:cstheme="minorHAnsi"/>
                <w:sz w:val="24"/>
              </w:rPr>
              <w:t xml:space="preserve">информираат  </w:t>
            </w:r>
            <w:r w:rsidRPr="005D388A">
              <w:rPr>
                <w:rFonts w:asciiTheme="minorHAnsi" w:hAnsiTheme="minorHAnsi" w:cstheme="minorHAnsi"/>
                <w:spacing w:val="6"/>
                <w:sz w:val="24"/>
              </w:rPr>
              <w:t xml:space="preserve"> </w:t>
            </w:r>
            <w:r w:rsidRPr="005D388A">
              <w:rPr>
                <w:rFonts w:asciiTheme="minorHAnsi" w:hAnsiTheme="minorHAnsi" w:cstheme="minorHAnsi"/>
                <w:sz w:val="24"/>
              </w:rPr>
              <w:t xml:space="preserve">за  </w:t>
            </w:r>
            <w:r w:rsidRPr="005D388A">
              <w:rPr>
                <w:rFonts w:asciiTheme="minorHAnsi" w:hAnsiTheme="minorHAnsi" w:cstheme="minorHAnsi"/>
                <w:spacing w:val="7"/>
                <w:sz w:val="24"/>
              </w:rPr>
              <w:t xml:space="preserve"> </w:t>
            </w:r>
            <w:r w:rsidRPr="005D388A">
              <w:rPr>
                <w:rFonts w:asciiTheme="minorHAnsi" w:hAnsiTheme="minorHAnsi" w:cstheme="minorHAnsi"/>
                <w:sz w:val="24"/>
              </w:rPr>
              <w:t xml:space="preserve">училишните  </w:t>
            </w:r>
            <w:r w:rsidRPr="005D388A">
              <w:rPr>
                <w:rFonts w:asciiTheme="minorHAnsi" w:hAnsiTheme="minorHAnsi" w:cstheme="minorHAnsi"/>
                <w:spacing w:val="3"/>
                <w:sz w:val="24"/>
              </w:rPr>
              <w:t xml:space="preserve"> </w:t>
            </w:r>
            <w:r w:rsidRPr="005D388A">
              <w:rPr>
                <w:rFonts w:asciiTheme="minorHAnsi" w:hAnsiTheme="minorHAnsi" w:cstheme="minorHAnsi"/>
                <w:sz w:val="24"/>
              </w:rPr>
              <w:t xml:space="preserve">активности  </w:t>
            </w:r>
            <w:r w:rsidRPr="005D388A">
              <w:rPr>
                <w:rFonts w:asciiTheme="minorHAnsi" w:hAnsiTheme="minorHAnsi" w:cstheme="minorHAnsi"/>
                <w:spacing w:val="7"/>
                <w:sz w:val="24"/>
              </w:rPr>
              <w:t xml:space="preserve"> </w:t>
            </w:r>
            <w:r w:rsidRPr="005D388A">
              <w:rPr>
                <w:rFonts w:asciiTheme="minorHAnsi" w:hAnsiTheme="minorHAnsi" w:cstheme="minorHAnsi"/>
                <w:sz w:val="24"/>
              </w:rPr>
              <w:t xml:space="preserve">во  </w:t>
            </w:r>
            <w:r w:rsidRPr="005D388A">
              <w:rPr>
                <w:rFonts w:asciiTheme="minorHAnsi" w:hAnsiTheme="minorHAnsi" w:cstheme="minorHAnsi"/>
                <w:spacing w:val="2"/>
                <w:sz w:val="24"/>
              </w:rPr>
              <w:t xml:space="preserve"> </w:t>
            </w:r>
            <w:r w:rsidRPr="005D388A">
              <w:rPr>
                <w:rFonts w:asciiTheme="minorHAnsi" w:hAnsiTheme="minorHAnsi" w:cstheme="minorHAnsi"/>
                <w:sz w:val="24"/>
              </w:rPr>
              <w:t xml:space="preserve">текот  </w:t>
            </w:r>
            <w:r w:rsidRPr="005D388A">
              <w:rPr>
                <w:rFonts w:asciiTheme="minorHAnsi" w:hAnsiTheme="minorHAnsi" w:cstheme="minorHAnsi"/>
                <w:spacing w:val="5"/>
                <w:sz w:val="24"/>
              </w:rPr>
              <w:t xml:space="preserve"> </w:t>
            </w:r>
            <w:r w:rsidRPr="005D388A">
              <w:rPr>
                <w:rFonts w:asciiTheme="minorHAnsi" w:hAnsiTheme="minorHAnsi" w:cstheme="minorHAnsi"/>
                <w:sz w:val="24"/>
              </w:rPr>
              <w:t xml:space="preserve">на  </w:t>
            </w:r>
            <w:r w:rsidRPr="005D388A">
              <w:rPr>
                <w:rFonts w:asciiTheme="minorHAnsi" w:hAnsiTheme="minorHAnsi" w:cstheme="minorHAnsi"/>
                <w:spacing w:val="7"/>
                <w:sz w:val="24"/>
              </w:rPr>
              <w:t xml:space="preserve"> </w:t>
            </w:r>
            <w:r w:rsidRPr="005D388A">
              <w:rPr>
                <w:rFonts w:asciiTheme="minorHAnsi" w:hAnsiTheme="minorHAnsi" w:cstheme="minorHAnsi"/>
                <w:sz w:val="24"/>
              </w:rPr>
              <w:t>годината,  даваат</w:t>
            </w:r>
          </w:p>
          <w:p w:rsidR="00377CE0" w:rsidRPr="005D388A" w:rsidRDefault="00377CE0" w:rsidP="00377CE0">
            <w:pPr>
              <w:pStyle w:val="TableParagraph"/>
              <w:spacing w:before="1" w:line="276" w:lineRule="auto"/>
              <w:ind w:left="105" w:right="182"/>
              <w:jc w:val="both"/>
              <w:rPr>
                <w:rFonts w:asciiTheme="minorHAnsi" w:hAnsiTheme="minorHAnsi" w:cstheme="minorHAnsi"/>
                <w:sz w:val="24"/>
              </w:rPr>
            </w:pPr>
            <w:r w:rsidRPr="005D388A">
              <w:rPr>
                <w:rFonts w:asciiTheme="minorHAnsi" w:hAnsiTheme="minorHAnsi" w:cstheme="minorHAnsi"/>
                <w:sz w:val="24"/>
              </w:rPr>
              <w:t>предлози,</w:t>
            </w:r>
            <w:r w:rsidRPr="005D388A">
              <w:rPr>
                <w:rFonts w:asciiTheme="minorHAnsi" w:hAnsiTheme="minorHAnsi" w:cstheme="minorHAnsi"/>
                <w:spacing w:val="42"/>
                <w:sz w:val="24"/>
              </w:rPr>
              <w:t xml:space="preserve"> </w:t>
            </w:r>
            <w:r w:rsidRPr="005D388A">
              <w:rPr>
                <w:rFonts w:asciiTheme="minorHAnsi" w:hAnsiTheme="minorHAnsi" w:cstheme="minorHAnsi"/>
                <w:sz w:val="24"/>
              </w:rPr>
              <w:t>мислење</w:t>
            </w:r>
            <w:r w:rsidRPr="005D388A">
              <w:rPr>
                <w:rFonts w:asciiTheme="minorHAnsi" w:hAnsiTheme="minorHAnsi" w:cstheme="minorHAnsi"/>
                <w:spacing w:val="46"/>
                <w:sz w:val="24"/>
              </w:rPr>
              <w:t xml:space="preserve"> </w:t>
            </w:r>
            <w:r w:rsidRPr="005D388A">
              <w:rPr>
                <w:rFonts w:asciiTheme="minorHAnsi" w:hAnsiTheme="minorHAnsi" w:cstheme="minorHAnsi"/>
                <w:sz w:val="24"/>
              </w:rPr>
              <w:t>и</w:t>
            </w:r>
            <w:r w:rsidRPr="005D388A">
              <w:rPr>
                <w:rFonts w:asciiTheme="minorHAnsi" w:hAnsiTheme="minorHAnsi" w:cstheme="minorHAnsi"/>
                <w:spacing w:val="49"/>
                <w:sz w:val="24"/>
              </w:rPr>
              <w:t xml:space="preserve"> </w:t>
            </w:r>
            <w:r w:rsidRPr="005D388A">
              <w:rPr>
                <w:rFonts w:asciiTheme="minorHAnsi" w:hAnsiTheme="minorHAnsi" w:cstheme="minorHAnsi"/>
                <w:sz w:val="24"/>
              </w:rPr>
              <w:t>сугестии</w:t>
            </w:r>
            <w:r w:rsidRPr="005D388A">
              <w:rPr>
                <w:rFonts w:asciiTheme="minorHAnsi" w:hAnsiTheme="minorHAnsi" w:cstheme="minorHAnsi"/>
                <w:spacing w:val="50"/>
                <w:sz w:val="24"/>
              </w:rPr>
              <w:t xml:space="preserve"> </w:t>
            </w:r>
            <w:r w:rsidRPr="005D388A">
              <w:rPr>
                <w:rFonts w:asciiTheme="minorHAnsi" w:hAnsiTheme="minorHAnsi" w:cstheme="minorHAnsi"/>
                <w:sz w:val="24"/>
              </w:rPr>
              <w:t>за</w:t>
            </w:r>
            <w:r w:rsidRPr="005D388A">
              <w:rPr>
                <w:rFonts w:asciiTheme="minorHAnsi" w:hAnsiTheme="minorHAnsi" w:cstheme="minorHAnsi"/>
                <w:spacing w:val="45"/>
                <w:sz w:val="24"/>
              </w:rPr>
              <w:t xml:space="preserve"> </w:t>
            </w:r>
            <w:r w:rsidRPr="005D388A">
              <w:rPr>
                <w:rFonts w:asciiTheme="minorHAnsi" w:hAnsiTheme="minorHAnsi" w:cstheme="minorHAnsi"/>
                <w:sz w:val="24"/>
              </w:rPr>
              <w:t>подобрување</w:t>
            </w:r>
            <w:r w:rsidRPr="005D388A">
              <w:rPr>
                <w:rFonts w:asciiTheme="minorHAnsi" w:hAnsiTheme="minorHAnsi" w:cstheme="minorHAnsi"/>
                <w:spacing w:val="46"/>
                <w:sz w:val="24"/>
              </w:rPr>
              <w:t xml:space="preserve"> </w:t>
            </w:r>
            <w:r w:rsidRPr="005D388A">
              <w:rPr>
                <w:rFonts w:asciiTheme="minorHAnsi" w:hAnsiTheme="minorHAnsi" w:cstheme="minorHAnsi"/>
                <w:sz w:val="24"/>
              </w:rPr>
              <w:t>на</w:t>
            </w:r>
            <w:r w:rsidRPr="005D388A">
              <w:rPr>
                <w:rFonts w:asciiTheme="minorHAnsi" w:hAnsiTheme="minorHAnsi" w:cstheme="minorHAnsi"/>
                <w:spacing w:val="46"/>
                <w:sz w:val="24"/>
              </w:rPr>
              <w:t xml:space="preserve"> </w:t>
            </w:r>
            <w:r w:rsidRPr="005D388A">
              <w:rPr>
                <w:rFonts w:asciiTheme="minorHAnsi" w:hAnsiTheme="minorHAnsi" w:cstheme="minorHAnsi"/>
                <w:sz w:val="24"/>
              </w:rPr>
              <w:t>воспитно</w:t>
            </w:r>
            <w:r w:rsidRPr="005D388A">
              <w:rPr>
                <w:rFonts w:asciiTheme="minorHAnsi" w:hAnsiTheme="minorHAnsi" w:cstheme="minorHAnsi"/>
                <w:spacing w:val="43"/>
                <w:sz w:val="24"/>
              </w:rPr>
              <w:t xml:space="preserve"> </w:t>
            </w:r>
            <w:r w:rsidRPr="005D388A">
              <w:rPr>
                <w:rFonts w:asciiTheme="minorHAnsi" w:hAnsiTheme="minorHAnsi" w:cstheme="minorHAnsi"/>
                <w:sz w:val="24"/>
              </w:rPr>
              <w:t>-</w:t>
            </w:r>
            <w:r w:rsidRPr="005D388A">
              <w:rPr>
                <w:rFonts w:asciiTheme="minorHAnsi" w:hAnsiTheme="minorHAnsi" w:cstheme="minorHAnsi"/>
                <w:spacing w:val="49"/>
                <w:sz w:val="24"/>
              </w:rPr>
              <w:t xml:space="preserve"> </w:t>
            </w:r>
            <w:r w:rsidRPr="005D388A">
              <w:rPr>
                <w:rFonts w:asciiTheme="minorHAnsi" w:hAnsiTheme="minorHAnsi" w:cstheme="minorHAnsi"/>
                <w:sz w:val="24"/>
              </w:rPr>
              <w:t>образовната</w:t>
            </w:r>
            <w:r>
              <w:rPr>
                <w:rFonts w:asciiTheme="minorHAnsi" w:hAnsiTheme="minorHAnsi" w:cstheme="minorHAnsi"/>
                <w:sz w:val="24"/>
                <w:lang w:val="mk-MK"/>
              </w:rPr>
              <w:t xml:space="preserve"> </w:t>
            </w:r>
            <w:r w:rsidRPr="005D388A">
              <w:rPr>
                <w:rFonts w:asciiTheme="minorHAnsi" w:hAnsiTheme="minorHAnsi" w:cstheme="minorHAnsi"/>
                <w:sz w:val="24"/>
              </w:rPr>
              <w:t xml:space="preserve"> работа. Исто така, родителите имаат свои претставници во Училишен одбор и</w:t>
            </w:r>
            <w:r w:rsidRPr="005D388A">
              <w:rPr>
                <w:rFonts w:asciiTheme="minorHAnsi" w:hAnsiTheme="minorHAnsi" w:cstheme="minorHAnsi"/>
                <w:spacing w:val="1"/>
                <w:sz w:val="24"/>
              </w:rPr>
              <w:t xml:space="preserve"> </w:t>
            </w:r>
            <w:r w:rsidRPr="005D388A">
              <w:rPr>
                <w:rFonts w:asciiTheme="minorHAnsi" w:hAnsiTheme="minorHAnsi" w:cstheme="minorHAnsi"/>
                <w:sz w:val="24"/>
              </w:rPr>
              <w:t>на</w:t>
            </w:r>
            <w:r w:rsidRPr="005D388A">
              <w:rPr>
                <w:rFonts w:asciiTheme="minorHAnsi" w:hAnsiTheme="minorHAnsi" w:cstheme="minorHAnsi"/>
                <w:spacing w:val="-3"/>
                <w:sz w:val="24"/>
              </w:rPr>
              <w:t xml:space="preserve"> </w:t>
            </w:r>
            <w:r w:rsidRPr="005D388A">
              <w:rPr>
                <w:rFonts w:asciiTheme="minorHAnsi" w:hAnsiTheme="minorHAnsi" w:cstheme="minorHAnsi"/>
                <w:sz w:val="24"/>
              </w:rPr>
              <w:t>тој</w:t>
            </w:r>
            <w:r w:rsidRPr="005D388A">
              <w:rPr>
                <w:rFonts w:asciiTheme="minorHAnsi" w:hAnsiTheme="minorHAnsi" w:cstheme="minorHAnsi"/>
                <w:spacing w:val="-2"/>
                <w:sz w:val="24"/>
              </w:rPr>
              <w:t xml:space="preserve"> </w:t>
            </w:r>
            <w:r w:rsidRPr="005D388A">
              <w:rPr>
                <w:rFonts w:asciiTheme="minorHAnsi" w:hAnsiTheme="minorHAnsi" w:cstheme="minorHAnsi"/>
                <w:sz w:val="24"/>
              </w:rPr>
              <w:t>начин</w:t>
            </w:r>
            <w:r w:rsidRPr="005D388A">
              <w:rPr>
                <w:rFonts w:asciiTheme="minorHAnsi" w:hAnsiTheme="minorHAnsi" w:cstheme="minorHAnsi"/>
                <w:spacing w:val="-1"/>
                <w:sz w:val="24"/>
              </w:rPr>
              <w:t xml:space="preserve"> </w:t>
            </w:r>
            <w:r w:rsidRPr="005D388A">
              <w:rPr>
                <w:rFonts w:asciiTheme="minorHAnsi" w:hAnsiTheme="minorHAnsi" w:cstheme="minorHAnsi"/>
                <w:sz w:val="24"/>
              </w:rPr>
              <w:t>се</w:t>
            </w:r>
            <w:r w:rsidRPr="005D388A">
              <w:rPr>
                <w:rFonts w:asciiTheme="minorHAnsi" w:hAnsiTheme="minorHAnsi" w:cstheme="minorHAnsi"/>
                <w:spacing w:val="-1"/>
                <w:sz w:val="24"/>
              </w:rPr>
              <w:t xml:space="preserve"> </w:t>
            </w:r>
            <w:r w:rsidRPr="005D388A">
              <w:rPr>
                <w:rFonts w:asciiTheme="minorHAnsi" w:hAnsiTheme="minorHAnsi" w:cstheme="minorHAnsi"/>
                <w:sz w:val="24"/>
              </w:rPr>
              <w:t>вклучени</w:t>
            </w:r>
            <w:r w:rsidRPr="005D388A">
              <w:rPr>
                <w:rFonts w:asciiTheme="minorHAnsi" w:hAnsiTheme="minorHAnsi" w:cstheme="minorHAnsi"/>
                <w:spacing w:val="-2"/>
                <w:sz w:val="24"/>
              </w:rPr>
              <w:t xml:space="preserve"> </w:t>
            </w:r>
            <w:r w:rsidRPr="005D388A">
              <w:rPr>
                <w:rFonts w:asciiTheme="minorHAnsi" w:hAnsiTheme="minorHAnsi" w:cstheme="minorHAnsi"/>
                <w:sz w:val="24"/>
              </w:rPr>
              <w:t>во</w:t>
            </w:r>
            <w:r w:rsidRPr="005D388A">
              <w:rPr>
                <w:rFonts w:asciiTheme="minorHAnsi" w:hAnsiTheme="minorHAnsi" w:cstheme="minorHAnsi"/>
                <w:spacing w:val="-3"/>
                <w:sz w:val="24"/>
              </w:rPr>
              <w:t xml:space="preserve"> </w:t>
            </w:r>
            <w:r w:rsidRPr="005D388A">
              <w:rPr>
                <w:rFonts w:asciiTheme="minorHAnsi" w:hAnsiTheme="minorHAnsi" w:cstheme="minorHAnsi"/>
                <w:sz w:val="24"/>
              </w:rPr>
              <w:t>управувањето со</w:t>
            </w:r>
            <w:r w:rsidRPr="005D388A">
              <w:rPr>
                <w:rFonts w:asciiTheme="minorHAnsi" w:hAnsiTheme="minorHAnsi" w:cstheme="minorHAnsi"/>
                <w:spacing w:val="-4"/>
                <w:sz w:val="24"/>
              </w:rPr>
              <w:t xml:space="preserve"> </w:t>
            </w:r>
            <w:r w:rsidRPr="005D388A">
              <w:rPr>
                <w:rFonts w:asciiTheme="minorHAnsi" w:hAnsiTheme="minorHAnsi" w:cstheme="minorHAnsi"/>
                <w:sz w:val="24"/>
              </w:rPr>
              <w:t>училиштето.</w:t>
            </w:r>
          </w:p>
          <w:p w:rsidR="00377CE0" w:rsidRPr="005D388A" w:rsidRDefault="00377CE0" w:rsidP="00377CE0">
            <w:pPr>
              <w:pStyle w:val="TableParagraph"/>
              <w:spacing w:line="276" w:lineRule="auto"/>
              <w:ind w:left="105" w:right="180" w:firstLine="374"/>
              <w:jc w:val="both"/>
              <w:rPr>
                <w:rFonts w:asciiTheme="minorHAnsi" w:hAnsiTheme="minorHAnsi" w:cstheme="minorHAnsi"/>
                <w:sz w:val="24"/>
              </w:rPr>
            </w:pPr>
          </w:p>
          <w:p w:rsidR="00377CE0" w:rsidRDefault="00377CE0" w:rsidP="00377CE0">
            <w:pPr>
              <w:pStyle w:val="TableParagraph"/>
              <w:spacing w:before="1" w:line="276" w:lineRule="auto"/>
              <w:ind w:left="105" w:right="176" w:firstLine="374"/>
              <w:jc w:val="both"/>
              <w:rPr>
                <w:rFonts w:asciiTheme="minorHAnsi" w:hAnsiTheme="minorHAnsi" w:cstheme="minorHAnsi"/>
                <w:sz w:val="24"/>
              </w:rPr>
            </w:pPr>
            <w:r w:rsidRPr="005D388A">
              <w:rPr>
                <w:rFonts w:asciiTheme="minorHAnsi" w:hAnsiTheme="minorHAnsi" w:cstheme="minorHAnsi"/>
                <w:sz w:val="24"/>
              </w:rPr>
              <w:t>Училиштето</w:t>
            </w:r>
            <w:r w:rsidRPr="005D388A">
              <w:rPr>
                <w:rFonts w:asciiTheme="minorHAnsi" w:hAnsiTheme="minorHAnsi" w:cstheme="minorHAnsi"/>
                <w:spacing w:val="1"/>
                <w:sz w:val="24"/>
              </w:rPr>
              <w:t xml:space="preserve"> </w:t>
            </w:r>
            <w:r w:rsidRPr="005D388A">
              <w:rPr>
                <w:rFonts w:asciiTheme="minorHAnsi" w:hAnsiTheme="minorHAnsi" w:cstheme="minorHAnsi"/>
                <w:sz w:val="24"/>
              </w:rPr>
              <w:t>остварува</w:t>
            </w:r>
            <w:r w:rsidRPr="005D388A">
              <w:rPr>
                <w:rFonts w:asciiTheme="minorHAnsi" w:hAnsiTheme="minorHAnsi" w:cstheme="minorHAnsi"/>
                <w:spacing w:val="1"/>
                <w:sz w:val="24"/>
              </w:rPr>
              <w:t xml:space="preserve"> </w:t>
            </w:r>
            <w:r w:rsidRPr="005D388A">
              <w:rPr>
                <w:rFonts w:asciiTheme="minorHAnsi" w:hAnsiTheme="minorHAnsi" w:cstheme="minorHAnsi"/>
                <w:sz w:val="24"/>
              </w:rPr>
              <w:t>успешна</w:t>
            </w:r>
            <w:r w:rsidRPr="005D388A">
              <w:rPr>
                <w:rFonts w:asciiTheme="minorHAnsi" w:hAnsiTheme="minorHAnsi" w:cstheme="minorHAnsi"/>
                <w:spacing w:val="1"/>
                <w:sz w:val="24"/>
              </w:rPr>
              <w:t xml:space="preserve"> </w:t>
            </w:r>
            <w:r w:rsidRPr="005D388A">
              <w:rPr>
                <w:rFonts w:asciiTheme="minorHAnsi" w:hAnsiTheme="minorHAnsi" w:cstheme="minorHAnsi"/>
                <w:sz w:val="24"/>
              </w:rPr>
              <w:t>и</w:t>
            </w:r>
            <w:r w:rsidRPr="005D388A">
              <w:rPr>
                <w:rFonts w:asciiTheme="minorHAnsi" w:hAnsiTheme="minorHAnsi" w:cstheme="minorHAnsi"/>
                <w:spacing w:val="1"/>
                <w:sz w:val="24"/>
              </w:rPr>
              <w:t xml:space="preserve"> </w:t>
            </w:r>
            <w:r w:rsidRPr="005D388A">
              <w:rPr>
                <w:rFonts w:asciiTheme="minorHAnsi" w:hAnsiTheme="minorHAnsi" w:cstheme="minorHAnsi"/>
                <w:sz w:val="24"/>
              </w:rPr>
              <w:t>квалитетна</w:t>
            </w:r>
            <w:r w:rsidRPr="005D388A">
              <w:rPr>
                <w:rFonts w:asciiTheme="minorHAnsi" w:hAnsiTheme="minorHAnsi" w:cstheme="minorHAnsi"/>
                <w:spacing w:val="1"/>
                <w:sz w:val="24"/>
              </w:rPr>
              <w:t xml:space="preserve"> </w:t>
            </w:r>
            <w:r w:rsidRPr="005D388A">
              <w:rPr>
                <w:rFonts w:asciiTheme="minorHAnsi" w:hAnsiTheme="minorHAnsi" w:cstheme="minorHAnsi"/>
                <w:sz w:val="24"/>
              </w:rPr>
              <w:t>соработка</w:t>
            </w:r>
            <w:r w:rsidRPr="005D388A">
              <w:rPr>
                <w:rFonts w:asciiTheme="minorHAnsi" w:hAnsiTheme="minorHAnsi" w:cstheme="minorHAnsi"/>
                <w:spacing w:val="1"/>
                <w:sz w:val="24"/>
              </w:rPr>
              <w:t xml:space="preserve"> </w:t>
            </w:r>
            <w:r w:rsidRPr="005D388A">
              <w:rPr>
                <w:rFonts w:asciiTheme="minorHAnsi" w:hAnsiTheme="minorHAnsi" w:cstheme="minorHAnsi"/>
                <w:sz w:val="24"/>
              </w:rPr>
              <w:t>со</w:t>
            </w:r>
            <w:r w:rsidRPr="005D388A">
              <w:rPr>
                <w:rFonts w:asciiTheme="minorHAnsi" w:hAnsiTheme="minorHAnsi" w:cstheme="minorHAnsi"/>
                <w:spacing w:val="1"/>
                <w:sz w:val="24"/>
              </w:rPr>
              <w:t xml:space="preserve"> </w:t>
            </w:r>
            <w:r w:rsidRPr="005D388A">
              <w:rPr>
                <w:rFonts w:asciiTheme="minorHAnsi" w:hAnsiTheme="minorHAnsi" w:cstheme="minorHAnsi"/>
                <w:sz w:val="24"/>
              </w:rPr>
              <w:t>локалната</w:t>
            </w:r>
            <w:r w:rsidRPr="005D388A">
              <w:rPr>
                <w:rFonts w:asciiTheme="minorHAnsi" w:hAnsiTheme="minorHAnsi" w:cstheme="minorHAnsi"/>
                <w:spacing w:val="1"/>
                <w:sz w:val="24"/>
              </w:rPr>
              <w:t xml:space="preserve"> </w:t>
            </w:r>
            <w:r w:rsidRPr="005D388A">
              <w:rPr>
                <w:rFonts w:asciiTheme="minorHAnsi" w:hAnsiTheme="minorHAnsi" w:cstheme="minorHAnsi"/>
                <w:sz w:val="24"/>
              </w:rPr>
              <w:t>самоуправа и со локалната заедница. Покрај тоа, училиштето во континуитет</w:t>
            </w:r>
            <w:r w:rsidRPr="005D388A">
              <w:rPr>
                <w:rFonts w:asciiTheme="minorHAnsi" w:hAnsiTheme="minorHAnsi" w:cstheme="minorHAnsi"/>
                <w:spacing w:val="1"/>
                <w:sz w:val="24"/>
              </w:rPr>
              <w:t xml:space="preserve"> </w:t>
            </w:r>
            <w:r w:rsidRPr="005D388A">
              <w:rPr>
                <w:rFonts w:asciiTheme="minorHAnsi" w:hAnsiTheme="minorHAnsi" w:cstheme="minorHAnsi"/>
                <w:sz w:val="24"/>
              </w:rPr>
              <w:t>соработува</w:t>
            </w:r>
            <w:r w:rsidRPr="005D388A">
              <w:rPr>
                <w:rFonts w:asciiTheme="minorHAnsi" w:hAnsiTheme="minorHAnsi" w:cstheme="minorHAnsi"/>
                <w:spacing w:val="1"/>
                <w:sz w:val="24"/>
              </w:rPr>
              <w:t xml:space="preserve"> </w:t>
            </w:r>
            <w:r w:rsidRPr="005D388A">
              <w:rPr>
                <w:rFonts w:asciiTheme="minorHAnsi" w:hAnsiTheme="minorHAnsi" w:cstheme="minorHAnsi"/>
                <w:sz w:val="24"/>
              </w:rPr>
              <w:t>со Министерството</w:t>
            </w:r>
            <w:r w:rsidRPr="005D388A">
              <w:rPr>
                <w:rFonts w:asciiTheme="minorHAnsi" w:hAnsiTheme="minorHAnsi" w:cstheme="minorHAnsi"/>
                <w:spacing w:val="1"/>
                <w:sz w:val="24"/>
              </w:rPr>
              <w:t xml:space="preserve"> </w:t>
            </w:r>
            <w:r w:rsidRPr="005D388A">
              <w:rPr>
                <w:rFonts w:asciiTheme="minorHAnsi" w:hAnsiTheme="minorHAnsi" w:cstheme="minorHAnsi"/>
                <w:sz w:val="24"/>
              </w:rPr>
              <w:t>за</w:t>
            </w:r>
            <w:r w:rsidRPr="005D388A">
              <w:rPr>
                <w:rFonts w:asciiTheme="minorHAnsi" w:hAnsiTheme="minorHAnsi" w:cstheme="minorHAnsi"/>
                <w:spacing w:val="1"/>
                <w:sz w:val="24"/>
              </w:rPr>
              <w:t xml:space="preserve"> </w:t>
            </w:r>
            <w:r w:rsidRPr="005D388A">
              <w:rPr>
                <w:rFonts w:asciiTheme="minorHAnsi" w:hAnsiTheme="minorHAnsi" w:cstheme="minorHAnsi"/>
                <w:sz w:val="24"/>
              </w:rPr>
              <w:t>образование</w:t>
            </w:r>
            <w:r w:rsidRPr="005D388A">
              <w:rPr>
                <w:rFonts w:asciiTheme="minorHAnsi" w:hAnsiTheme="minorHAnsi" w:cstheme="minorHAnsi"/>
                <w:spacing w:val="1"/>
                <w:sz w:val="24"/>
              </w:rPr>
              <w:t xml:space="preserve"> </w:t>
            </w:r>
            <w:r w:rsidRPr="005D388A">
              <w:rPr>
                <w:rFonts w:asciiTheme="minorHAnsi" w:hAnsiTheme="minorHAnsi" w:cstheme="minorHAnsi"/>
                <w:sz w:val="24"/>
              </w:rPr>
              <w:t>и наука,</w:t>
            </w:r>
            <w:r w:rsidRPr="005D388A">
              <w:rPr>
                <w:rFonts w:asciiTheme="minorHAnsi" w:hAnsiTheme="minorHAnsi" w:cstheme="minorHAnsi"/>
                <w:spacing w:val="1"/>
                <w:sz w:val="24"/>
              </w:rPr>
              <w:t xml:space="preserve"> </w:t>
            </w:r>
            <w:r w:rsidRPr="005D388A">
              <w:rPr>
                <w:rFonts w:asciiTheme="minorHAnsi" w:hAnsiTheme="minorHAnsi" w:cstheme="minorHAnsi"/>
                <w:sz w:val="24"/>
              </w:rPr>
              <w:t>Биро</w:t>
            </w:r>
            <w:r w:rsidRPr="005D388A">
              <w:rPr>
                <w:rFonts w:asciiTheme="minorHAnsi" w:hAnsiTheme="minorHAnsi" w:cstheme="minorHAnsi"/>
                <w:spacing w:val="1"/>
                <w:sz w:val="24"/>
              </w:rPr>
              <w:t xml:space="preserve"> </w:t>
            </w:r>
            <w:r w:rsidRPr="005D388A">
              <w:rPr>
                <w:rFonts w:asciiTheme="minorHAnsi" w:hAnsiTheme="minorHAnsi" w:cstheme="minorHAnsi"/>
                <w:sz w:val="24"/>
              </w:rPr>
              <w:t>за</w:t>
            </w:r>
            <w:r w:rsidRPr="005D388A">
              <w:rPr>
                <w:rFonts w:asciiTheme="minorHAnsi" w:hAnsiTheme="minorHAnsi" w:cstheme="minorHAnsi"/>
                <w:spacing w:val="1"/>
                <w:sz w:val="24"/>
              </w:rPr>
              <w:t xml:space="preserve"> </w:t>
            </w:r>
            <w:r w:rsidRPr="005D388A">
              <w:rPr>
                <w:rFonts w:asciiTheme="minorHAnsi" w:hAnsiTheme="minorHAnsi" w:cstheme="minorHAnsi"/>
                <w:sz w:val="24"/>
              </w:rPr>
              <w:t>развој на</w:t>
            </w:r>
            <w:r w:rsidRPr="005D388A">
              <w:rPr>
                <w:rFonts w:asciiTheme="minorHAnsi" w:hAnsiTheme="minorHAnsi" w:cstheme="minorHAnsi"/>
                <w:spacing w:val="1"/>
                <w:sz w:val="24"/>
              </w:rPr>
              <w:t xml:space="preserve"> </w:t>
            </w:r>
            <w:r w:rsidRPr="005D388A">
              <w:rPr>
                <w:rFonts w:asciiTheme="minorHAnsi" w:hAnsiTheme="minorHAnsi" w:cstheme="minorHAnsi"/>
                <w:sz w:val="24"/>
              </w:rPr>
              <w:t>образовението, образовни институции, здравствени установи (</w:t>
            </w:r>
            <w:r w:rsidRPr="005D388A">
              <w:rPr>
                <w:rFonts w:asciiTheme="minorHAnsi" w:hAnsiTheme="minorHAnsi" w:cstheme="minorHAnsi"/>
                <w:sz w:val="24"/>
                <w:lang w:val="mk-MK"/>
              </w:rPr>
              <w:t>ЈЗУ ЗД Гоце Делчев</w:t>
            </w:r>
            <w:r w:rsidRPr="005D388A">
              <w:rPr>
                <w:rFonts w:asciiTheme="minorHAnsi" w:hAnsiTheme="minorHAnsi" w:cstheme="minorHAnsi"/>
                <w:sz w:val="24"/>
              </w:rPr>
              <w:t>),</w:t>
            </w:r>
            <w:r w:rsidRPr="005D388A">
              <w:rPr>
                <w:rFonts w:asciiTheme="minorHAnsi" w:hAnsiTheme="minorHAnsi" w:cstheme="minorHAnsi"/>
                <w:spacing w:val="1"/>
                <w:sz w:val="24"/>
              </w:rPr>
              <w:t xml:space="preserve"> </w:t>
            </w:r>
            <w:r w:rsidRPr="005D388A">
              <w:rPr>
                <w:rFonts w:asciiTheme="minorHAnsi" w:hAnsiTheme="minorHAnsi" w:cstheme="minorHAnsi"/>
                <w:sz w:val="24"/>
              </w:rPr>
              <w:t>ЈУ</w:t>
            </w:r>
            <w:r w:rsidRPr="005D388A">
              <w:rPr>
                <w:rFonts w:asciiTheme="minorHAnsi" w:hAnsiTheme="minorHAnsi" w:cstheme="minorHAnsi"/>
                <w:spacing w:val="1"/>
                <w:sz w:val="24"/>
              </w:rPr>
              <w:t xml:space="preserve"> </w:t>
            </w:r>
            <w:r w:rsidRPr="005D388A">
              <w:rPr>
                <w:rFonts w:asciiTheme="minorHAnsi" w:hAnsiTheme="minorHAnsi" w:cstheme="minorHAnsi"/>
                <w:sz w:val="24"/>
              </w:rPr>
              <w:t>Центар</w:t>
            </w:r>
            <w:r w:rsidRPr="005D388A">
              <w:rPr>
                <w:rFonts w:asciiTheme="minorHAnsi" w:hAnsiTheme="minorHAnsi" w:cstheme="minorHAnsi"/>
                <w:spacing w:val="1"/>
                <w:sz w:val="24"/>
              </w:rPr>
              <w:t xml:space="preserve"> </w:t>
            </w:r>
            <w:r w:rsidRPr="005D388A">
              <w:rPr>
                <w:rFonts w:asciiTheme="minorHAnsi" w:hAnsiTheme="minorHAnsi" w:cstheme="minorHAnsi"/>
                <w:sz w:val="24"/>
              </w:rPr>
              <w:t>за</w:t>
            </w:r>
            <w:r w:rsidRPr="005D388A">
              <w:rPr>
                <w:rFonts w:asciiTheme="minorHAnsi" w:hAnsiTheme="minorHAnsi" w:cstheme="minorHAnsi"/>
                <w:spacing w:val="1"/>
                <w:sz w:val="24"/>
              </w:rPr>
              <w:t xml:space="preserve"> </w:t>
            </w:r>
            <w:r w:rsidRPr="005D388A">
              <w:rPr>
                <w:rFonts w:asciiTheme="minorHAnsi" w:hAnsiTheme="minorHAnsi" w:cstheme="minorHAnsi"/>
                <w:sz w:val="24"/>
              </w:rPr>
              <w:t>социјални</w:t>
            </w:r>
            <w:r w:rsidRPr="005D388A">
              <w:rPr>
                <w:rFonts w:asciiTheme="minorHAnsi" w:hAnsiTheme="minorHAnsi" w:cstheme="minorHAnsi"/>
                <w:spacing w:val="1"/>
                <w:sz w:val="24"/>
              </w:rPr>
              <w:t xml:space="preserve"> </w:t>
            </w:r>
            <w:r w:rsidRPr="005D388A">
              <w:rPr>
                <w:rFonts w:asciiTheme="minorHAnsi" w:hAnsiTheme="minorHAnsi" w:cstheme="minorHAnsi"/>
                <w:sz w:val="24"/>
              </w:rPr>
              <w:t>работи</w:t>
            </w:r>
            <w:r w:rsidRPr="005D388A">
              <w:rPr>
                <w:rFonts w:asciiTheme="minorHAnsi" w:hAnsiTheme="minorHAnsi" w:cstheme="minorHAnsi"/>
                <w:spacing w:val="1"/>
                <w:sz w:val="24"/>
              </w:rPr>
              <w:t xml:space="preserve"> </w:t>
            </w:r>
            <w:r w:rsidRPr="005D388A">
              <w:rPr>
                <w:rFonts w:asciiTheme="minorHAnsi" w:hAnsiTheme="minorHAnsi" w:cstheme="minorHAnsi"/>
                <w:sz w:val="24"/>
                <w:lang w:val="mk-MK"/>
              </w:rPr>
              <w:t>– општина Делчево</w:t>
            </w:r>
            <w:r w:rsidRPr="005D388A">
              <w:rPr>
                <w:rFonts w:asciiTheme="minorHAnsi" w:hAnsiTheme="minorHAnsi" w:cstheme="minorHAnsi"/>
                <w:sz w:val="24"/>
              </w:rPr>
              <w:t>,</w:t>
            </w:r>
            <w:r w:rsidRPr="005D388A">
              <w:rPr>
                <w:rFonts w:asciiTheme="minorHAnsi" w:hAnsiTheme="minorHAnsi" w:cstheme="minorHAnsi"/>
                <w:spacing w:val="1"/>
                <w:sz w:val="24"/>
              </w:rPr>
              <w:t xml:space="preserve"> </w:t>
            </w:r>
            <w:r w:rsidRPr="005D388A">
              <w:rPr>
                <w:rFonts w:asciiTheme="minorHAnsi" w:hAnsiTheme="minorHAnsi" w:cstheme="minorHAnsi"/>
                <w:sz w:val="24"/>
              </w:rPr>
              <w:t>Полициска</w:t>
            </w:r>
            <w:r w:rsidRPr="005D388A">
              <w:rPr>
                <w:rFonts w:asciiTheme="minorHAnsi" w:hAnsiTheme="minorHAnsi" w:cstheme="minorHAnsi"/>
                <w:spacing w:val="1"/>
                <w:sz w:val="24"/>
              </w:rPr>
              <w:t xml:space="preserve"> </w:t>
            </w:r>
            <w:r w:rsidRPr="005D388A">
              <w:rPr>
                <w:rFonts w:asciiTheme="minorHAnsi" w:hAnsiTheme="minorHAnsi" w:cstheme="minorHAnsi"/>
                <w:sz w:val="24"/>
              </w:rPr>
              <w:t>станица</w:t>
            </w:r>
            <w:r w:rsidRPr="005D388A">
              <w:rPr>
                <w:rFonts w:asciiTheme="minorHAnsi" w:hAnsiTheme="minorHAnsi" w:cstheme="minorHAnsi"/>
                <w:spacing w:val="1"/>
                <w:sz w:val="24"/>
              </w:rPr>
              <w:t xml:space="preserve"> </w:t>
            </w:r>
            <w:r w:rsidRPr="005D388A">
              <w:rPr>
                <w:rFonts w:asciiTheme="minorHAnsi" w:hAnsiTheme="minorHAnsi" w:cstheme="minorHAnsi"/>
                <w:sz w:val="24"/>
                <w:lang w:val="mk-MK"/>
              </w:rPr>
              <w:t>Делчево</w:t>
            </w:r>
            <w:r w:rsidRPr="005D388A">
              <w:rPr>
                <w:rFonts w:asciiTheme="minorHAnsi" w:hAnsiTheme="minorHAnsi" w:cstheme="minorHAnsi"/>
                <w:sz w:val="24"/>
              </w:rPr>
              <w:t>, невладини организациии</w:t>
            </w:r>
            <w:r w:rsidRPr="005D388A">
              <w:rPr>
                <w:rFonts w:asciiTheme="minorHAnsi" w:hAnsiTheme="minorHAnsi" w:cstheme="minorHAnsi"/>
                <w:sz w:val="24"/>
                <w:lang w:val="mk-MK"/>
              </w:rPr>
              <w:t>,</w:t>
            </w:r>
            <w:r w:rsidRPr="005D388A">
              <w:rPr>
                <w:rFonts w:asciiTheme="minorHAnsi" w:hAnsiTheme="minorHAnsi" w:cstheme="minorHAnsi"/>
                <w:sz w:val="24"/>
              </w:rPr>
              <w:t xml:space="preserve"> иинституции. Постои континуитет на разни</w:t>
            </w:r>
            <w:r w:rsidRPr="005D388A">
              <w:rPr>
                <w:rFonts w:asciiTheme="minorHAnsi" w:hAnsiTheme="minorHAnsi" w:cstheme="minorHAnsi"/>
                <w:spacing w:val="1"/>
                <w:sz w:val="24"/>
              </w:rPr>
              <w:t xml:space="preserve"> </w:t>
            </w:r>
            <w:r w:rsidRPr="005D388A">
              <w:rPr>
                <w:rFonts w:asciiTheme="minorHAnsi" w:hAnsiTheme="minorHAnsi" w:cstheme="minorHAnsi"/>
                <w:sz w:val="24"/>
              </w:rPr>
              <w:t>културн</w:t>
            </w:r>
            <w:r w:rsidRPr="005D388A">
              <w:rPr>
                <w:rFonts w:asciiTheme="minorHAnsi" w:hAnsiTheme="minorHAnsi" w:cstheme="minorHAnsi"/>
                <w:sz w:val="24"/>
                <w:lang w:val="mk-MK"/>
              </w:rPr>
              <w:t>о</w:t>
            </w:r>
            <w:r w:rsidRPr="005D388A">
              <w:rPr>
                <w:rFonts w:asciiTheme="minorHAnsi" w:hAnsiTheme="minorHAnsi" w:cstheme="minorHAnsi"/>
                <w:sz w:val="24"/>
              </w:rPr>
              <w:t xml:space="preserve"> и воспитно - образовни настани и посети. Училиштето активно е</w:t>
            </w:r>
            <w:r w:rsidRPr="005D388A">
              <w:rPr>
                <w:rFonts w:asciiTheme="minorHAnsi" w:hAnsiTheme="minorHAnsi" w:cstheme="minorHAnsi"/>
                <w:spacing w:val="1"/>
                <w:sz w:val="24"/>
              </w:rPr>
              <w:t xml:space="preserve"> </w:t>
            </w:r>
            <w:r w:rsidRPr="005D388A">
              <w:rPr>
                <w:rFonts w:asciiTheme="minorHAnsi" w:hAnsiTheme="minorHAnsi" w:cstheme="minorHAnsi"/>
                <w:sz w:val="24"/>
              </w:rPr>
              <w:t xml:space="preserve">вклучено во животот на локалната заедница преку организирање и учество </w:t>
            </w:r>
            <w:r w:rsidRPr="005D388A">
              <w:rPr>
                <w:rFonts w:asciiTheme="minorHAnsi" w:hAnsiTheme="minorHAnsi" w:cstheme="minorHAnsi"/>
                <w:sz w:val="24"/>
                <w:lang w:val="mk-MK"/>
              </w:rPr>
              <w:t xml:space="preserve">во </w:t>
            </w:r>
            <w:r w:rsidRPr="005D388A">
              <w:rPr>
                <w:rFonts w:asciiTheme="minorHAnsi" w:hAnsiTheme="minorHAnsi" w:cstheme="minorHAnsi"/>
                <w:spacing w:val="-52"/>
                <w:sz w:val="24"/>
              </w:rPr>
              <w:t xml:space="preserve"> </w:t>
            </w:r>
            <w:r w:rsidRPr="005D388A">
              <w:rPr>
                <w:rFonts w:asciiTheme="minorHAnsi" w:hAnsiTheme="minorHAnsi" w:cstheme="minorHAnsi"/>
                <w:sz w:val="24"/>
              </w:rPr>
              <w:t>заеднички</w:t>
            </w:r>
            <w:r w:rsidRPr="005D388A">
              <w:rPr>
                <w:rFonts w:asciiTheme="minorHAnsi" w:hAnsiTheme="minorHAnsi" w:cstheme="minorHAnsi"/>
                <w:spacing w:val="1"/>
                <w:sz w:val="24"/>
              </w:rPr>
              <w:t xml:space="preserve"> </w:t>
            </w:r>
            <w:r w:rsidRPr="005D388A">
              <w:rPr>
                <w:rFonts w:asciiTheme="minorHAnsi" w:hAnsiTheme="minorHAnsi" w:cstheme="minorHAnsi"/>
                <w:sz w:val="24"/>
              </w:rPr>
              <w:t>проекти</w:t>
            </w:r>
            <w:r w:rsidRPr="005D388A">
              <w:rPr>
                <w:rFonts w:asciiTheme="minorHAnsi" w:hAnsiTheme="minorHAnsi" w:cstheme="minorHAnsi"/>
                <w:spacing w:val="1"/>
                <w:sz w:val="24"/>
              </w:rPr>
              <w:t xml:space="preserve"> </w:t>
            </w:r>
            <w:r w:rsidRPr="005D388A">
              <w:rPr>
                <w:rFonts w:asciiTheme="minorHAnsi" w:hAnsiTheme="minorHAnsi" w:cstheme="minorHAnsi"/>
                <w:sz w:val="24"/>
              </w:rPr>
              <w:t>и</w:t>
            </w:r>
            <w:r w:rsidRPr="005D388A">
              <w:rPr>
                <w:rFonts w:asciiTheme="minorHAnsi" w:hAnsiTheme="minorHAnsi" w:cstheme="minorHAnsi"/>
                <w:spacing w:val="1"/>
                <w:sz w:val="24"/>
              </w:rPr>
              <w:t xml:space="preserve"> </w:t>
            </w:r>
            <w:r w:rsidRPr="005D388A">
              <w:rPr>
                <w:rFonts w:asciiTheme="minorHAnsi" w:hAnsiTheme="minorHAnsi" w:cstheme="minorHAnsi"/>
                <w:sz w:val="24"/>
              </w:rPr>
              <w:t>настани.</w:t>
            </w:r>
            <w:r w:rsidRPr="005D388A">
              <w:rPr>
                <w:rFonts w:asciiTheme="minorHAnsi" w:hAnsiTheme="minorHAnsi" w:cstheme="minorHAnsi"/>
                <w:spacing w:val="1"/>
                <w:sz w:val="24"/>
              </w:rPr>
              <w:t xml:space="preserve"> </w:t>
            </w:r>
            <w:r w:rsidRPr="005D388A">
              <w:rPr>
                <w:rFonts w:asciiTheme="minorHAnsi" w:hAnsiTheme="minorHAnsi" w:cstheme="minorHAnsi"/>
                <w:sz w:val="24"/>
              </w:rPr>
              <w:t>Локалната</w:t>
            </w:r>
            <w:r w:rsidRPr="005D388A">
              <w:rPr>
                <w:rFonts w:asciiTheme="minorHAnsi" w:hAnsiTheme="minorHAnsi" w:cstheme="minorHAnsi"/>
                <w:spacing w:val="1"/>
                <w:sz w:val="24"/>
              </w:rPr>
              <w:t xml:space="preserve"> </w:t>
            </w:r>
            <w:r w:rsidRPr="005D388A">
              <w:rPr>
                <w:rFonts w:asciiTheme="minorHAnsi" w:hAnsiTheme="minorHAnsi" w:cstheme="minorHAnsi"/>
                <w:sz w:val="24"/>
              </w:rPr>
              <w:t>заедница</w:t>
            </w:r>
            <w:r w:rsidRPr="005D388A">
              <w:rPr>
                <w:rFonts w:asciiTheme="minorHAnsi" w:hAnsiTheme="minorHAnsi" w:cstheme="minorHAnsi"/>
                <w:spacing w:val="1"/>
                <w:sz w:val="24"/>
              </w:rPr>
              <w:t xml:space="preserve"> </w:t>
            </w:r>
            <w:r w:rsidRPr="005D388A">
              <w:rPr>
                <w:rFonts w:asciiTheme="minorHAnsi" w:hAnsiTheme="minorHAnsi" w:cstheme="minorHAnsi"/>
                <w:sz w:val="24"/>
              </w:rPr>
              <w:t>се</w:t>
            </w:r>
            <w:r w:rsidRPr="005D388A">
              <w:rPr>
                <w:rFonts w:asciiTheme="minorHAnsi" w:hAnsiTheme="minorHAnsi" w:cstheme="minorHAnsi"/>
                <w:spacing w:val="1"/>
                <w:sz w:val="24"/>
              </w:rPr>
              <w:t xml:space="preserve"> </w:t>
            </w:r>
            <w:r w:rsidRPr="005D388A">
              <w:rPr>
                <w:rFonts w:asciiTheme="minorHAnsi" w:hAnsiTheme="minorHAnsi" w:cstheme="minorHAnsi"/>
                <w:sz w:val="24"/>
              </w:rPr>
              <w:t>вклучува</w:t>
            </w:r>
            <w:r w:rsidRPr="005D388A">
              <w:rPr>
                <w:rFonts w:asciiTheme="minorHAnsi" w:hAnsiTheme="minorHAnsi" w:cstheme="minorHAnsi"/>
                <w:spacing w:val="1"/>
                <w:sz w:val="24"/>
              </w:rPr>
              <w:t xml:space="preserve"> </w:t>
            </w:r>
            <w:r w:rsidRPr="005D388A">
              <w:rPr>
                <w:rFonts w:asciiTheme="minorHAnsi" w:hAnsiTheme="minorHAnsi" w:cstheme="minorHAnsi"/>
                <w:sz w:val="24"/>
              </w:rPr>
              <w:t>во</w:t>
            </w:r>
            <w:r w:rsidRPr="005D388A">
              <w:rPr>
                <w:rFonts w:asciiTheme="minorHAnsi" w:hAnsiTheme="minorHAnsi" w:cstheme="minorHAnsi"/>
                <w:spacing w:val="-52"/>
                <w:sz w:val="24"/>
              </w:rPr>
              <w:t xml:space="preserve"> </w:t>
            </w:r>
            <w:r w:rsidRPr="005D388A">
              <w:rPr>
                <w:rFonts w:asciiTheme="minorHAnsi" w:hAnsiTheme="minorHAnsi" w:cstheme="minorHAnsi"/>
                <w:sz w:val="24"/>
              </w:rPr>
              <w:t>подобрување</w:t>
            </w:r>
            <w:r w:rsidRPr="005D388A">
              <w:rPr>
                <w:rFonts w:asciiTheme="minorHAnsi" w:hAnsiTheme="minorHAnsi" w:cstheme="minorHAnsi"/>
                <w:spacing w:val="1"/>
                <w:sz w:val="24"/>
              </w:rPr>
              <w:t xml:space="preserve"> </w:t>
            </w:r>
            <w:r w:rsidRPr="005D388A">
              <w:rPr>
                <w:rFonts w:asciiTheme="minorHAnsi" w:hAnsiTheme="minorHAnsi" w:cstheme="minorHAnsi"/>
                <w:sz w:val="24"/>
              </w:rPr>
              <w:t>на</w:t>
            </w:r>
            <w:r w:rsidRPr="005D388A">
              <w:rPr>
                <w:rFonts w:asciiTheme="minorHAnsi" w:hAnsiTheme="minorHAnsi" w:cstheme="minorHAnsi"/>
                <w:spacing w:val="1"/>
                <w:sz w:val="24"/>
              </w:rPr>
              <w:t xml:space="preserve"> </w:t>
            </w:r>
            <w:r w:rsidRPr="005D388A">
              <w:rPr>
                <w:rFonts w:asciiTheme="minorHAnsi" w:hAnsiTheme="minorHAnsi" w:cstheme="minorHAnsi"/>
                <w:sz w:val="24"/>
              </w:rPr>
              <w:t>условите</w:t>
            </w:r>
            <w:r w:rsidRPr="005D388A">
              <w:rPr>
                <w:rFonts w:asciiTheme="minorHAnsi" w:hAnsiTheme="minorHAnsi" w:cstheme="minorHAnsi"/>
                <w:spacing w:val="1"/>
                <w:sz w:val="24"/>
              </w:rPr>
              <w:t xml:space="preserve"> </w:t>
            </w:r>
            <w:r w:rsidRPr="005D388A">
              <w:rPr>
                <w:rFonts w:asciiTheme="minorHAnsi" w:hAnsiTheme="minorHAnsi" w:cstheme="minorHAnsi"/>
                <w:sz w:val="24"/>
              </w:rPr>
              <w:t>на</w:t>
            </w:r>
            <w:r w:rsidRPr="005D388A">
              <w:rPr>
                <w:rFonts w:asciiTheme="minorHAnsi" w:hAnsiTheme="minorHAnsi" w:cstheme="minorHAnsi"/>
                <w:spacing w:val="1"/>
                <w:sz w:val="24"/>
              </w:rPr>
              <w:t xml:space="preserve"> </w:t>
            </w:r>
            <w:r w:rsidRPr="005D388A">
              <w:rPr>
                <w:rFonts w:asciiTheme="minorHAnsi" w:hAnsiTheme="minorHAnsi" w:cstheme="minorHAnsi"/>
                <w:sz w:val="24"/>
              </w:rPr>
              <w:t>работа</w:t>
            </w:r>
            <w:r w:rsidRPr="005D388A">
              <w:rPr>
                <w:rFonts w:asciiTheme="minorHAnsi" w:hAnsiTheme="minorHAnsi" w:cstheme="minorHAnsi"/>
                <w:spacing w:val="1"/>
                <w:sz w:val="24"/>
              </w:rPr>
              <w:t xml:space="preserve"> </w:t>
            </w:r>
            <w:r w:rsidRPr="005D388A">
              <w:rPr>
                <w:rFonts w:asciiTheme="minorHAnsi" w:hAnsiTheme="minorHAnsi" w:cstheme="minorHAnsi"/>
                <w:sz w:val="24"/>
              </w:rPr>
              <w:t>во</w:t>
            </w:r>
            <w:r w:rsidRPr="005D388A">
              <w:rPr>
                <w:rFonts w:asciiTheme="minorHAnsi" w:hAnsiTheme="minorHAnsi" w:cstheme="minorHAnsi"/>
                <w:spacing w:val="1"/>
                <w:sz w:val="24"/>
              </w:rPr>
              <w:t xml:space="preserve"> </w:t>
            </w:r>
            <w:r w:rsidRPr="005D388A">
              <w:rPr>
                <w:rFonts w:asciiTheme="minorHAnsi" w:hAnsiTheme="minorHAnsi" w:cstheme="minorHAnsi"/>
                <w:sz w:val="24"/>
              </w:rPr>
              <w:t>училиштето.</w:t>
            </w:r>
            <w:r w:rsidRPr="005D388A">
              <w:rPr>
                <w:rFonts w:asciiTheme="minorHAnsi" w:hAnsiTheme="minorHAnsi" w:cstheme="minorHAnsi"/>
                <w:spacing w:val="1"/>
                <w:sz w:val="24"/>
              </w:rPr>
              <w:t xml:space="preserve"> </w:t>
            </w:r>
            <w:r w:rsidRPr="005D388A">
              <w:rPr>
                <w:rFonts w:asciiTheme="minorHAnsi" w:hAnsiTheme="minorHAnsi" w:cstheme="minorHAnsi"/>
                <w:sz w:val="24"/>
              </w:rPr>
              <w:t>Се</w:t>
            </w:r>
            <w:r w:rsidRPr="005D388A">
              <w:rPr>
                <w:rFonts w:asciiTheme="minorHAnsi" w:hAnsiTheme="minorHAnsi" w:cstheme="minorHAnsi"/>
                <w:spacing w:val="1"/>
                <w:sz w:val="24"/>
              </w:rPr>
              <w:t xml:space="preserve"> </w:t>
            </w:r>
            <w:r w:rsidRPr="005D388A">
              <w:rPr>
                <w:rFonts w:asciiTheme="minorHAnsi" w:hAnsiTheme="minorHAnsi" w:cstheme="minorHAnsi"/>
                <w:sz w:val="24"/>
              </w:rPr>
              <w:t>организираат</w:t>
            </w:r>
            <w:r w:rsidRPr="005D388A">
              <w:rPr>
                <w:rFonts w:asciiTheme="minorHAnsi" w:hAnsiTheme="minorHAnsi" w:cstheme="minorHAnsi"/>
                <w:spacing w:val="1"/>
                <w:sz w:val="24"/>
              </w:rPr>
              <w:t xml:space="preserve"> </w:t>
            </w:r>
            <w:r w:rsidRPr="005D388A">
              <w:rPr>
                <w:rFonts w:asciiTheme="minorHAnsi" w:hAnsiTheme="minorHAnsi" w:cstheme="minorHAnsi"/>
                <w:sz w:val="24"/>
              </w:rPr>
              <w:t>предавања, работилници и информативни разговори (пример: Безбедност во</w:t>
            </w:r>
            <w:r w:rsidRPr="005D388A">
              <w:rPr>
                <w:rFonts w:asciiTheme="minorHAnsi" w:hAnsiTheme="minorHAnsi" w:cstheme="minorHAnsi"/>
                <w:spacing w:val="1"/>
                <w:sz w:val="24"/>
              </w:rPr>
              <w:t xml:space="preserve"> </w:t>
            </w:r>
            <w:r w:rsidRPr="005D388A">
              <w:rPr>
                <w:rFonts w:asciiTheme="minorHAnsi" w:hAnsiTheme="minorHAnsi" w:cstheme="minorHAnsi"/>
                <w:sz w:val="24"/>
              </w:rPr>
              <w:t>сообраќајот</w:t>
            </w:r>
            <w:r w:rsidRPr="005D388A">
              <w:rPr>
                <w:rFonts w:asciiTheme="minorHAnsi" w:hAnsiTheme="minorHAnsi" w:cstheme="minorHAnsi"/>
                <w:spacing w:val="-4"/>
                <w:sz w:val="24"/>
              </w:rPr>
              <w:t xml:space="preserve"> </w:t>
            </w:r>
            <w:r w:rsidRPr="005D388A">
              <w:rPr>
                <w:rFonts w:asciiTheme="minorHAnsi" w:hAnsiTheme="minorHAnsi" w:cstheme="minorHAnsi"/>
                <w:sz w:val="24"/>
              </w:rPr>
              <w:t>–</w:t>
            </w:r>
            <w:r w:rsidRPr="005D388A">
              <w:rPr>
                <w:rFonts w:asciiTheme="minorHAnsi" w:hAnsiTheme="minorHAnsi" w:cstheme="minorHAnsi"/>
                <w:spacing w:val="-1"/>
                <w:sz w:val="24"/>
              </w:rPr>
              <w:t xml:space="preserve"> </w:t>
            </w:r>
            <w:r w:rsidRPr="005D388A">
              <w:rPr>
                <w:rFonts w:asciiTheme="minorHAnsi" w:hAnsiTheme="minorHAnsi" w:cstheme="minorHAnsi"/>
                <w:sz w:val="24"/>
              </w:rPr>
              <w:lastRenderedPageBreak/>
              <w:t>Министерство</w:t>
            </w:r>
            <w:r w:rsidRPr="005D388A">
              <w:rPr>
                <w:rFonts w:asciiTheme="minorHAnsi" w:hAnsiTheme="minorHAnsi" w:cstheme="minorHAnsi"/>
                <w:spacing w:val="-3"/>
                <w:sz w:val="24"/>
              </w:rPr>
              <w:t xml:space="preserve"> </w:t>
            </w:r>
            <w:r w:rsidRPr="005D388A">
              <w:rPr>
                <w:rFonts w:asciiTheme="minorHAnsi" w:hAnsiTheme="minorHAnsi" w:cstheme="minorHAnsi"/>
                <w:sz w:val="24"/>
              </w:rPr>
              <w:t>за</w:t>
            </w:r>
            <w:r w:rsidRPr="005D388A">
              <w:rPr>
                <w:rFonts w:asciiTheme="minorHAnsi" w:hAnsiTheme="minorHAnsi" w:cstheme="minorHAnsi"/>
                <w:spacing w:val="2"/>
                <w:sz w:val="24"/>
              </w:rPr>
              <w:t xml:space="preserve"> </w:t>
            </w:r>
            <w:r w:rsidRPr="005D388A">
              <w:rPr>
                <w:rFonts w:asciiTheme="minorHAnsi" w:hAnsiTheme="minorHAnsi" w:cstheme="minorHAnsi"/>
                <w:sz w:val="24"/>
              </w:rPr>
              <w:t>внатрешни</w:t>
            </w:r>
            <w:r w:rsidRPr="005D388A">
              <w:rPr>
                <w:rFonts w:asciiTheme="minorHAnsi" w:hAnsiTheme="minorHAnsi" w:cstheme="minorHAnsi"/>
                <w:spacing w:val="3"/>
                <w:sz w:val="24"/>
              </w:rPr>
              <w:t xml:space="preserve"> </w:t>
            </w:r>
            <w:r w:rsidRPr="005D388A">
              <w:rPr>
                <w:rFonts w:asciiTheme="minorHAnsi" w:hAnsiTheme="minorHAnsi" w:cstheme="minorHAnsi"/>
                <w:sz w:val="24"/>
              </w:rPr>
              <w:t>работи</w:t>
            </w:r>
            <w:r w:rsidRPr="005D388A">
              <w:rPr>
                <w:rFonts w:asciiTheme="minorHAnsi" w:hAnsiTheme="minorHAnsi" w:cstheme="minorHAnsi"/>
                <w:sz w:val="24"/>
                <w:lang w:val="mk-MK"/>
              </w:rPr>
              <w:t>,</w:t>
            </w:r>
            <w:r w:rsidRPr="005D388A">
              <w:rPr>
                <w:rFonts w:asciiTheme="minorHAnsi" w:eastAsia="Arial" w:hAnsiTheme="minorHAnsi" w:cstheme="minorHAnsi"/>
                <w:spacing w:val="-4"/>
                <w:sz w:val="24"/>
              </w:rPr>
              <w:t xml:space="preserve"> </w:t>
            </w:r>
            <w:r w:rsidRPr="005D388A">
              <w:rPr>
                <w:rFonts w:asciiTheme="minorHAnsi" w:hAnsiTheme="minorHAnsi" w:cstheme="minorHAnsi"/>
                <w:sz w:val="24"/>
              </w:rPr>
              <w:t>редовни систематски прегледи и имунизација на учениците).</w:t>
            </w:r>
          </w:p>
          <w:p w:rsidR="00377CE0" w:rsidRPr="005D388A" w:rsidRDefault="00377CE0" w:rsidP="00377CE0">
            <w:pPr>
              <w:pStyle w:val="TableParagraph"/>
              <w:spacing w:before="1" w:line="276" w:lineRule="auto"/>
              <w:ind w:left="105" w:right="176" w:firstLine="374"/>
              <w:jc w:val="both"/>
              <w:rPr>
                <w:rFonts w:asciiTheme="minorHAnsi" w:hAnsiTheme="minorHAnsi" w:cstheme="minorHAnsi"/>
                <w:sz w:val="24"/>
              </w:rPr>
            </w:pPr>
          </w:p>
          <w:p w:rsidR="00377CE0" w:rsidRPr="005D388A" w:rsidRDefault="00377CE0" w:rsidP="00377CE0">
            <w:pPr>
              <w:pStyle w:val="TableParagraph"/>
              <w:spacing w:before="1" w:line="276" w:lineRule="auto"/>
              <w:ind w:right="176"/>
              <w:rPr>
                <w:rFonts w:asciiTheme="minorHAnsi" w:hAnsiTheme="minorHAnsi" w:cstheme="minorHAnsi"/>
                <w:b/>
                <w:i/>
                <w:sz w:val="24"/>
              </w:rPr>
            </w:pPr>
            <w:r>
              <w:rPr>
                <w:rFonts w:asciiTheme="minorHAnsi" w:hAnsiTheme="minorHAnsi" w:cstheme="minorHAnsi"/>
                <w:b/>
                <w:i/>
                <w:sz w:val="24"/>
                <w:lang w:val="mk-MK"/>
              </w:rPr>
              <w:t xml:space="preserve">       </w:t>
            </w:r>
            <w:r w:rsidRPr="005D388A">
              <w:rPr>
                <w:rFonts w:asciiTheme="minorHAnsi" w:hAnsiTheme="minorHAnsi" w:cstheme="minorHAnsi"/>
                <w:b/>
                <w:i/>
                <w:sz w:val="24"/>
              </w:rPr>
              <w:t>Соработка на училиштето со локаклната заеднца</w:t>
            </w:r>
          </w:p>
          <w:p w:rsidR="00377CE0" w:rsidRPr="005D388A" w:rsidRDefault="00377CE0" w:rsidP="00377CE0">
            <w:pPr>
              <w:pStyle w:val="TableParagraph"/>
              <w:spacing w:before="1" w:line="276" w:lineRule="auto"/>
              <w:ind w:left="425" w:right="176"/>
              <w:rPr>
                <w:rFonts w:asciiTheme="minorHAnsi" w:hAnsiTheme="minorHAnsi" w:cstheme="minorHAnsi"/>
                <w:sz w:val="24"/>
              </w:rPr>
            </w:pPr>
            <w:r w:rsidRPr="005D388A">
              <w:rPr>
                <w:rFonts w:asciiTheme="minorHAnsi" w:hAnsiTheme="minorHAnsi" w:cstheme="minorHAnsi"/>
                <w:sz w:val="24"/>
              </w:rPr>
              <w:t>Училишната соработка со организации и институции на локалната заедница најчесто ја изведува преку:</w:t>
            </w:r>
          </w:p>
          <w:p w:rsidR="00377CE0" w:rsidRPr="005D388A" w:rsidRDefault="00377CE0" w:rsidP="003018A2">
            <w:pPr>
              <w:pStyle w:val="TableParagraph"/>
              <w:numPr>
                <w:ilvl w:val="3"/>
                <w:numId w:val="91"/>
              </w:numPr>
              <w:spacing w:before="1" w:line="276" w:lineRule="auto"/>
              <w:ind w:left="425" w:right="176" w:firstLine="0"/>
              <w:rPr>
                <w:rFonts w:asciiTheme="minorHAnsi" w:hAnsiTheme="minorHAnsi" w:cstheme="minorHAnsi"/>
                <w:sz w:val="24"/>
              </w:rPr>
            </w:pPr>
            <w:r w:rsidRPr="005D388A">
              <w:rPr>
                <w:rFonts w:asciiTheme="minorHAnsi" w:hAnsiTheme="minorHAnsi" w:cstheme="minorHAnsi"/>
                <w:sz w:val="24"/>
              </w:rPr>
              <w:t xml:space="preserve">континуирана   соработка  со  </w:t>
            </w:r>
            <w:r w:rsidRPr="005D388A">
              <w:rPr>
                <w:rFonts w:asciiTheme="minorHAnsi" w:hAnsiTheme="minorHAnsi" w:cstheme="minorHAnsi"/>
                <w:sz w:val="24"/>
                <w:lang w:val="mk-MK"/>
              </w:rPr>
              <w:t xml:space="preserve">ЗД Гоце Делчев </w:t>
            </w:r>
            <w:r w:rsidRPr="005D388A">
              <w:rPr>
                <w:rFonts w:asciiTheme="minorHAnsi" w:hAnsiTheme="minorHAnsi" w:cstheme="minorHAnsi"/>
                <w:sz w:val="24"/>
              </w:rPr>
              <w:t>за</w:t>
            </w:r>
            <w:r w:rsidRPr="005D388A">
              <w:rPr>
                <w:rFonts w:asciiTheme="minorHAnsi" w:hAnsiTheme="minorHAnsi" w:cstheme="minorHAnsi"/>
                <w:sz w:val="24"/>
                <w:lang w:val="mk-MK"/>
              </w:rPr>
              <w:t xml:space="preserve"> </w:t>
            </w:r>
            <w:r w:rsidRPr="005D388A">
              <w:rPr>
                <w:rFonts w:asciiTheme="minorHAnsi" w:hAnsiTheme="minorHAnsi" w:cstheme="minorHAnsi"/>
                <w:sz w:val="24"/>
              </w:rPr>
              <w:t>редовни систематски прегледи и имунизација на учениците;</w:t>
            </w:r>
            <w:r w:rsidRPr="005D388A">
              <w:rPr>
                <w:rFonts w:asciiTheme="minorHAnsi" w:hAnsiTheme="minorHAnsi" w:cstheme="minorHAnsi"/>
                <w:sz w:val="24"/>
              </w:rPr>
              <w:tab/>
              <w:t>за стоматолошки прегледи и едукативни предавања;</w:t>
            </w:r>
          </w:p>
          <w:p w:rsidR="00377CE0" w:rsidRPr="005D388A" w:rsidRDefault="00377CE0" w:rsidP="003018A2">
            <w:pPr>
              <w:pStyle w:val="TableParagraph"/>
              <w:numPr>
                <w:ilvl w:val="3"/>
                <w:numId w:val="91"/>
              </w:numPr>
              <w:spacing w:line="276" w:lineRule="auto"/>
              <w:ind w:left="425" w:right="176" w:firstLine="0"/>
              <w:rPr>
                <w:rFonts w:asciiTheme="minorHAnsi" w:hAnsiTheme="minorHAnsi" w:cstheme="minorHAnsi"/>
                <w:sz w:val="24"/>
              </w:rPr>
            </w:pPr>
            <w:r w:rsidRPr="005D388A">
              <w:rPr>
                <w:rFonts w:asciiTheme="minorHAnsi" w:hAnsiTheme="minorHAnsi" w:cstheme="minorHAnsi"/>
                <w:sz w:val="24"/>
              </w:rPr>
              <w:t>соработка</w:t>
            </w:r>
            <w:r w:rsidRPr="005D388A">
              <w:rPr>
                <w:rFonts w:asciiTheme="minorHAnsi" w:hAnsiTheme="minorHAnsi" w:cstheme="minorHAnsi"/>
                <w:sz w:val="24"/>
                <w:lang w:val="mk-MK"/>
              </w:rPr>
              <w:t xml:space="preserve"> </w:t>
            </w:r>
            <w:r w:rsidRPr="005D388A">
              <w:rPr>
                <w:rFonts w:asciiTheme="minorHAnsi" w:hAnsiTheme="minorHAnsi" w:cstheme="minorHAnsi"/>
                <w:sz w:val="24"/>
              </w:rPr>
              <w:t>со</w:t>
            </w:r>
            <w:r w:rsidRPr="005D388A">
              <w:rPr>
                <w:rFonts w:asciiTheme="minorHAnsi" w:hAnsiTheme="minorHAnsi" w:cstheme="minorHAnsi"/>
                <w:sz w:val="24"/>
                <w:lang w:val="mk-MK"/>
              </w:rPr>
              <w:t xml:space="preserve"> </w:t>
            </w:r>
            <w:r w:rsidRPr="005D388A">
              <w:rPr>
                <w:rFonts w:asciiTheme="minorHAnsi" w:hAnsiTheme="minorHAnsi" w:cstheme="minorHAnsi"/>
                <w:sz w:val="24"/>
              </w:rPr>
              <w:t>други</w:t>
            </w:r>
            <w:r w:rsidRPr="005D388A">
              <w:rPr>
                <w:rFonts w:asciiTheme="minorHAnsi" w:hAnsiTheme="minorHAnsi" w:cstheme="minorHAnsi"/>
                <w:sz w:val="24"/>
              </w:rPr>
              <w:tab/>
              <w:t>училишта</w:t>
            </w:r>
            <w:r w:rsidRPr="005D388A">
              <w:rPr>
                <w:rFonts w:asciiTheme="minorHAnsi" w:hAnsiTheme="minorHAnsi" w:cstheme="minorHAnsi"/>
                <w:sz w:val="24"/>
                <w:lang w:val="mk-MK"/>
              </w:rPr>
              <w:t xml:space="preserve"> </w:t>
            </w:r>
            <w:r w:rsidRPr="005D388A">
              <w:rPr>
                <w:rFonts w:asciiTheme="minorHAnsi" w:hAnsiTheme="minorHAnsi" w:cstheme="minorHAnsi"/>
                <w:sz w:val="24"/>
              </w:rPr>
              <w:t>преку</w:t>
            </w:r>
            <w:r w:rsidRPr="005D388A">
              <w:rPr>
                <w:rFonts w:asciiTheme="minorHAnsi" w:hAnsiTheme="minorHAnsi" w:cstheme="minorHAnsi"/>
                <w:sz w:val="24"/>
                <w:lang w:val="mk-MK"/>
              </w:rPr>
              <w:t xml:space="preserve"> </w:t>
            </w:r>
            <w:r w:rsidRPr="005D388A">
              <w:rPr>
                <w:rFonts w:asciiTheme="minorHAnsi" w:hAnsiTheme="minorHAnsi" w:cstheme="minorHAnsi"/>
                <w:sz w:val="24"/>
              </w:rPr>
              <w:t>разни</w:t>
            </w:r>
            <w:r w:rsidRPr="005D388A">
              <w:rPr>
                <w:rFonts w:asciiTheme="minorHAnsi" w:hAnsiTheme="minorHAnsi" w:cstheme="minorHAnsi"/>
                <w:sz w:val="24"/>
                <w:lang w:val="mk-MK"/>
              </w:rPr>
              <w:t xml:space="preserve"> </w:t>
            </w:r>
            <w:r w:rsidRPr="005D388A">
              <w:rPr>
                <w:rFonts w:asciiTheme="minorHAnsi" w:hAnsiTheme="minorHAnsi" w:cstheme="minorHAnsi"/>
                <w:sz w:val="24"/>
              </w:rPr>
              <w:t>состаноци</w:t>
            </w:r>
            <w:r w:rsidRPr="005D388A">
              <w:rPr>
                <w:rFonts w:asciiTheme="minorHAnsi" w:hAnsiTheme="minorHAnsi" w:cstheme="minorHAnsi"/>
                <w:sz w:val="24"/>
              </w:rPr>
              <w:tab/>
              <w:t>на</w:t>
            </w:r>
            <w:r w:rsidRPr="005D388A">
              <w:rPr>
                <w:rFonts w:asciiTheme="minorHAnsi" w:hAnsiTheme="minorHAnsi" w:cstheme="minorHAnsi"/>
                <w:sz w:val="24"/>
                <w:lang w:val="mk-MK"/>
              </w:rPr>
              <w:t xml:space="preserve"> </w:t>
            </w:r>
            <w:r w:rsidRPr="005D388A">
              <w:rPr>
                <w:rFonts w:asciiTheme="minorHAnsi" w:hAnsiTheme="minorHAnsi" w:cstheme="minorHAnsi"/>
                <w:sz w:val="24"/>
              </w:rPr>
              <w:t>стручни соработници и активот на директори;</w:t>
            </w:r>
          </w:p>
          <w:p w:rsidR="00377CE0" w:rsidRPr="005D388A" w:rsidRDefault="00377CE0" w:rsidP="003018A2">
            <w:pPr>
              <w:pStyle w:val="TableParagraph"/>
              <w:numPr>
                <w:ilvl w:val="3"/>
                <w:numId w:val="91"/>
              </w:numPr>
              <w:spacing w:before="1" w:line="276" w:lineRule="auto"/>
              <w:ind w:left="425" w:right="176" w:firstLine="0"/>
              <w:rPr>
                <w:rFonts w:asciiTheme="minorHAnsi" w:hAnsiTheme="minorHAnsi" w:cstheme="minorHAnsi"/>
                <w:sz w:val="24"/>
              </w:rPr>
            </w:pPr>
            <w:r w:rsidRPr="005D388A">
              <w:rPr>
                <w:rFonts w:asciiTheme="minorHAnsi" w:hAnsiTheme="minorHAnsi" w:cstheme="minorHAnsi"/>
                <w:sz w:val="24"/>
              </w:rPr>
              <w:t>учество на учениците на општински и регионални натпревари;</w:t>
            </w:r>
          </w:p>
          <w:p w:rsidR="00377CE0" w:rsidRPr="005D388A" w:rsidRDefault="00377CE0" w:rsidP="003018A2">
            <w:pPr>
              <w:pStyle w:val="TableParagraph"/>
              <w:numPr>
                <w:ilvl w:val="3"/>
                <w:numId w:val="91"/>
              </w:numPr>
              <w:spacing w:before="1" w:line="276" w:lineRule="auto"/>
              <w:ind w:left="425" w:right="176" w:firstLine="0"/>
              <w:rPr>
                <w:rFonts w:asciiTheme="minorHAnsi" w:hAnsiTheme="minorHAnsi" w:cstheme="minorHAnsi"/>
                <w:sz w:val="24"/>
              </w:rPr>
            </w:pPr>
            <w:r w:rsidRPr="005D388A">
              <w:rPr>
                <w:rFonts w:asciiTheme="minorHAnsi" w:hAnsiTheme="minorHAnsi" w:cstheme="minorHAnsi"/>
                <w:sz w:val="24"/>
              </w:rPr>
              <w:t xml:space="preserve">заеднички настапи на манифестации кои се во организација на Општина </w:t>
            </w:r>
            <w:r w:rsidRPr="005D388A">
              <w:rPr>
                <w:rFonts w:asciiTheme="minorHAnsi" w:hAnsiTheme="minorHAnsi" w:cstheme="minorHAnsi"/>
                <w:sz w:val="24"/>
                <w:lang w:val="mk-MK"/>
              </w:rPr>
              <w:t>Делчево</w:t>
            </w:r>
            <w:r w:rsidRPr="005D388A">
              <w:rPr>
                <w:rFonts w:asciiTheme="minorHAnsi" w:hAnsiTheme="minorHAnsi" w:cstheme="minorHAnsi"/>
                <w:sz w:val="24"/>
              </w:rPr>
              <w:t>;</w:t>
            </w:r>
          </w:p>
          <w:p w:rsidR="00377CE0" w:rsidRDefault="00377CE0" w:rsidP="003018A2">
            <w:pPr>
              <w:pStyle w:val="TableParagraph"/>
              <w:numPr>
                <w:ilvl w:val="3"/>
                <w:numId w:val="91"/>
              </w:numPr>
              <w:spacing w:before="1" w:line="276" w:lineRule="auto"/>
              <w:ind w:left="425" w:right="176" w:firstLine="0"/>
              <w:rPr>
                <w:rFonts w:asciiTheme="minorHAnsi" w:hAnsiTheme="minorHAnsi" w:cstheme="minorHAnsi"/>
                <w:sz w:val="24"/>
              </w:rPr>
            </w:pPr>
            <w:r w:rsidRPr="005D388A">
              <w:rPr>
                <w:rFonts w:asciiTheme="minorHAnsi" w:hAnsiTheme="minorHAnsi" w:cstheme="minorHAnsi"/>
                <w:sz w:val="24"/>
              </w:rPr>
              <w:t xml:space="preserve">посети на културни установи (музеи, театри, детски фестивали ...) </w:t>
            </w:r>
          </w:p>
          <w:p w:rsidR="00377CE0" w:rsidRPr="005D388A" w:rsidRDefault="00377CE0" w:rsidP="00377CE0">
            <w:pPr>
              <w:pStyle w:val="TableParagraph"/>
              <w:spacing w:before="1" w:line="276" w:lineRule="auto"/>
              <w:ind w:left="425" w:right="176"/>
              <w:rPr>
                <w:rFonts w:asciiTheme="minorHAnsi" w:hAnsiTheme="minorHAnsi" w:cstheme="minorHAnsi"/>
                <w:sz w:val="24"/>
              </w:rPr>
            </w:pPr>
            <w:r w:rsidRPr="005D388A">
              <w:rPr>
                <w:rFonts w:asciiTheme="minorHAnsi" w:hAnsiTheme="minorHAnsi" w:cstheme="minorHAnsi"/>
                <w:b/>
                <w:bCs/>
                <w:sz w:val="24"/>
              </w:rPr>
              <w:t>Преку заеднички активности на училиштето со:</w:t>
            </w:r>
          </w:p>
          <w:p w:rsidR="00377CE0" w:rsidRPr="005D388A" w:rsidRDefault="00377CE0" w:rsidP="003018A2">
            <w:pPr>
              <w:pStyle w:val="TableParagraph"/>
              <w:numPr>
                <w:ilvl w:val="3"/>
                <w:numId w:val="91"/>
              </w:numPr>
              <w:spacing w:before="1" w:line="276" w:lineRule="auto"/>
              <w:ind w:left="425" w:right="176" w:firstLine="0"/>
              <w:rPr>
                <w:rFonts w:asciiTheme="minorHAnsi" w:hAnsiTheme="minorHAnsi" w:cstheme="minorHAnsi"/>
                <w:sz w:val="24"/>
              </w:rPr>
            </w:pPr>
            <w:r w:rsidRPr="005D388A">
              <w:rPr>
                <w:rFonts w:asciiTheme="minorHAnsi" w:hAnsiTheme="minorHAnsi" w:cstheme="minorHAnsi"/>
                <w:sz w:val="24"/>
              </w:rPr>
              <w:t>Црвен крст на РС</w:t>
            </w:r>
            <w:r w:rsidRPr="005D388A">
              <w:rPr>
                <w:rFonts w:asciiTheme="minorHAnsi" w:hAnsiTheme="minorHAnsi" w:cstheme="minorHAnsi"/>
                <w:sz w:val="24"/>
                <w:lang w:val="mk-MK"/>
              </w:rPr>
              <w:t xml:space="preserve"> </w:t>
            </w:r>
            <w:r w:rsidRPr="005D388A">
              <w:rPr>
                <w:rFonts w:asciiTheme="minorHAnsi" w:hAnsiTheme="minorHAnsi" w:cstheme="minorHAnsi"/>
                <w:sz w:val="24"/>
              </w:rPr>
              <w:t>Македонија;</w:t>
            </w:r>
          </w:p>
          <w:p w:rsidR="00377CE0" w:rsidRPr="005D388A" w:rsidRDefault="00377CE0" w:rsidP="003018A2">
            <w:pPr>
              <w:pStyle w:val="TableParagraph"/>
              <w:numPr>
                <w:ilvl w:val="3"/>
                <w:numId w:val="91"/>
              </w:numPr>
              <w:spacing w:before="1" w:line="276" w:lineRule="auto"/>
              <w:ind w:left="425" w:right="176" w:firstLine="0"/>
              <w:rPr>
                <w:rFonts w:asciiTheme="minorHAnsi" w:hAnsiTheme="minorHAnsi" w:cstheme="minorHAnsi"/>
                <w:sz w:val="24"/>
              </w:rPr>
            </w:pPr>
            <w:r w:rsidRPr="005D388A">
              <w:rPr>
                <w:rFonts w:asciiTheme="minorHAnsi" w:hAnsiTheme="minorHAnsi" w:cstheme="minorHAnsi"/>
                <w:sz w:val="24"/>
              </w:rPr>
              <w:t xml:space="preserve">Општина </w:t>
            </w:r>
            <w:r w:rsidRPr="005D388A">
              <w:rPr>
                <w:rFonts w:asciiTheme="minorHAnsi" w:hAnsiTheme="minorHAnsi" w:cstheme="minorHAnsi"/>
                <w:sz w:val="24"/>
                <w:lang w:val="mk-MK"/>
              </w:rPr>
              <w:t>Делчево</w:t>
            </w:r>
            <w:r w:rsidRPr="005D388A">
              <w:rPr>
                <w:rFonts w:asciiTheme="minorHAnsi" w:hAnsiTheme="minorHAnsi" w:cstheme="minorHAnsi"/>
                <w:sz w:val="24"/>
              </w:rPr>
              <w:t>;</w:t>
            </w:r>
          </w:p>
          <w:p w:rsidR="00377CE0" w:rsidRPr="005D388A" w:rsidRDefault="00377CE0" w:rsidP="003018A2">
            <w:pPr>
              <w:pStyle w:val="TableParagraph"/>
              <w:numPr>
                <w:ilvl w:val="3"/>
                <w:numId w:val="91"/>
              </w:numPr>
              <w:spacing w:before="1" w:line="276" w:lineRule="auto"/>
              <w:ind w:left="425" w:right="176" w:firstLine="0"/>
              <w:rPr>
                <w:rFonts w:asciiTheme="minorHAnsi" w:hAnsiTheme="minorHAnsi" w:cstheme="minorHAnsi"/>
                <w:sz w:val="24"/>
              </w:rPr>
            </w:pPr>
            <w:r w:rsidRPr="005D388A">
              <w:rPr>
                <w:rFonts w:asciiTheme="minorHAnsi" w:hAnsiTheme="minorHAnsi" w:cstheme="minorHAnsi"/>
                <w:sz w:val="24"/>
                <w:lang w:val="mk-MK"/>
              </w:rPr>
              <w:t>НУЦК Никола Јонков Вапцаров</w:t>
            </w:r>
            <w:r w:rsidRPr="005D388A">
              <w:rPr>
                <w:rFonts w:asciiTheme="minorHAnsi" w:hAnsiTheme="minorHAnsi" w:cstheme="minorHAnsi"/>
                <w:sz w:val="24"/>
              </w:rPr>
              <w:t>;</w:t>
            </w:r>
            <w:r w:rsidRPr="005D388A">
              <w:rPr>
                <w:rFonts w:asciiTheme="minorHAnsi" w:hAnsiTheme="minorHAnsi" w:cstheme="minorHAnsi"/>
                <w:sz w:val="24"/>
                <w:lang w:val="mk-MK"/>
              </w:rPr>
              <w:t xml:space="preserve">  </w:t>
            </w:r>
          </w:p>
          <w:p w:rsidR="00377CE0" w:rsidRPr="005D388A" w:rsidRDefault="00377CE0" w:rsidP="003018A2">
            <w:pPr>
              <w:pStyle w:val="TableParagraph"/>
              <w:numPr>
                <w:ilvl w:val="3"/>
                <w:numId w:val="91"/>
              </w:numPr>
              <w:spacing w:before="1" w:line="276" w:lineRule="auto"/>
              <w:ind w:left="425" w:right="176" w:firstLine="0"/>
              <w:rPr>
                <w:rFonts w:asciiTheme="minorHAnsi" w:hAnsiTheme="minorHAnsi" w:cstheme="minorHAnsi"/>
                <w:sz w:val="24"/>
              </w:rPr>
            </w:pPr>
            <w:r w:rsidRPr="005D388A">
              <w:rPr>
                <w:rFonts w:asciiTheme="minorHAnsi" w:hAnsiTheme="minorHAnsi" w:cstheme="minorHAnsi"/>
                <w:sz w:val="24"/>
                <w:lang w:val="mk-MK"/>
              </w:rPr>
              <w:t xml:space="preserve"> ЈЛБ Илинден</w:t>
            </w:r>
          </w:p>
          <w:p w:rsidR="00377CE0" w:rsidRPr="005D388A" w:rsidRDefault="00377CE0" w:rsidP="00377CE0">
            <w:pPr>
              <w:pStyle w:val="TableParagraph"/>
              <w:spacing w:before="1" w:line="276" w:lineRule="auto"/>
              <w:ind w:left="425" w:right="176"/>
              <w:rPr>
                <w:rFonts w:asciiTheme="minorHAnsi" w:hAnsiTheme="minorHAnsi" w:cstheme="minorHAnsi"/>
                <w:sz w:val="24"/>
              </w:rPr>
            </w:pPr>
          </w:p>
          <w:p w:rsidR="00377CE0" w:rsidRPr="005D388A" w:rsidRDefault="00377CE0" w:rsidP="00377CE0">
            <w:pPr>
              <w:pStyle w:val="TableParagraph"/>
              <w:tabs>
                <w:tab w:val="left" w:pos="804"/>
              </w:tabs>
              <w:spacing w:before="1" w:line="276" w:lineRule="auto"/>
              <w:ind w:left="425" w:right="101"/>
              <w:rPr>
                <w:rFonts w:asciiTheme="minorHAnsi" w:hAnsiTheme="minorHAnsi" w:cstheme="minorHAnsi"/>
                <w:b/>
                <w:i/>
                <w:sz w:val="24"/>
              </w:rPr>
            </w:pPr>
            <w:r>
              <w:rPr>
                <w:rFonts w:asciiTheme="minorHAnsi" w:hAnsiTheme="minorHAnsi" w:cstheme="minorHAnsi"/>
                <w:b/>
                <w:i/>
                <w:sz w:val="24"/>
              </w:rPr>
              <w:t xml:space="preserve">  </w:t>
            </w:r>
            <w:r w:rsidRPr="005D388A">
              <w:rPr>
                <w:rFonts w:asciiTheme="minorHAnsi" w:hAnsiTheme="minorHAnsi" w:cstheme="minorHAnsi"/>
                <w:b/>
                <w:i/>
                <w:sz w:val="24"/>
              </w:rPr>
              <w:t xml:space="preserve">    Соработка на училиштето со деловната заедница и граѓанските    здруженија</w:t>
            </w:r>
          </w:p>
          <w:p w:rsidR="00377CE0" w:rsidRPr="005D388A" w:rsidRDefault="00377CE0" w:rsidP="003018A2">
            <w:pPr>
              <w:pStyle w:val="TableParagraph"/>
              <w:numPr>
                <w:ilvl w:val="3"/>
                <w:numId w:val="91"/>
              </w:numPr>
              <w:tabs>
                <w:tab w:val="left" w:pos="828"/>
                <w:tab w:val="left" w:pos="829"/>
                <w:tab w:val="left" w:pos="2452"/>
                <w:tab w:val="left" w:pos="4304"/>
                <w:tab w:val="left" w:pos="4792"/>
                <w:tab w:val="left" w:pos="6207"/>
                <w:tab w:val="left" w:pos="7494"/>
                <w:tab w:val="left" w:pos="7866"/>
              </w:tabs>
              <w:spacing w:line="276" w:lineRule="auto"/>
              <w:ind w:left="425" w:firstLine="0"/>
              <w:rPr>
                <w:rFonts w:asciiTheme="minorHAnsi" w:hAnsiTheme="minorHAnsi" w:cstheme="minorHAnsi"/>
                <w:sz w:val="24"/>
              </w:rPr>
            </w:pPr>
            <w:r w:rsidRPr="005D388A">
              <w:rPr>
                <w:rFonts w:asciiTheme="minorHAnsi" w:hAnsiTheme="minorHAnsi" w:cstheme="minorHAnsi"/>
                <w:sz w:val="24"/>
              </w:rPr>
              <w:t>Училишната соработката со деловната</w:t>
            </w:r>
            <w:r w:rsidRPr="005D388A">
              <w:rPr>
                <w:rFonts w:asciiTheme="minorHAnsi" w:hAnsiTheme="minorHAnsi" w:cstheme="minorHAnsi"/>
                <w:sz w:val="24"/>
              </w:rPr>
              <w:tab/>
              <w:t>заедница и граѓанските здруженија се</w:t>
            </w:r>
            <w:r w:rsidRPr="005D388A">
              <w:rPr>
                <w:rFonts w:asciiTheme="minorHAnsi" w:hAnsiTheme="minorHAnsi" w:cstheme="minorHAnsi"/>
                <w:sz w:val="24"/>
              </w:rPr>
              <w:tab/>
              <w:t>сведува на реализирање проекти</w:t>
            </w:r>
            <w:r w:rsidRPr="005D388A">
              <w:rPr>
                <w:rFonts w:asciiTheme="minorHAnsi" w:hAnsiTheme="minorHAnsi" w:cstheme="minorHAnsi"/>
                <w:sz w:val="24"/>
              </w:rPr>
              <w:tab/>
              <w:t>со</w:t>
            </w:r>
            <w:r w:rsidRPr="005D388A">
              <w:rPr>
                <w:rFonts w:asciiTheme="minorHAnsi" w:hAnsiTheme="minorHAnsi" w:cstheme="minorHAnsi"/>
                <w:sz w:val="24"/>
              </w:rPr>
              <w:tab/>
            </w:r>
            <w:r w:rsidRPr="005D388A">
              <w:rPr>
                <w:rFonts w:asciiTheme="minorHAnsi" w:hAnsiTheme="minorHAnsi" w:cstheme="minorHAnsi"/>
                <w:spacing w:val="-3"/>
                <w:sz w:val="24"/>
              </w:rPr>
              <w:t xml:space="preserve">невладини </w:t>
            </w:r>
            <w:r w:rsidRPr="005D388A">
              <w:rPr>
                <w:rFonts w:asciiTheme="minorHAnsi" w:hAnsiTheme="minorHAnsi" w:cstheme="minorHAnsi"/>
                <w:sz w:val="24"/>
              </w:rPr>
              <w:t>здруженија, ПАКОМАК,</w:t>
            </w:r>
            <w:r w:rsidRPr="005D388A">
              <w:rPr>
                <w:rFonts w:asciiTheme="minorHAnsi" w:hAnsiTheme="minorHAnsi" w:cstheme="minorHAnsi"/>
                <w:sz w:val="24"/>
                <w:lang w:val="mk-MK"/>
              </w:rPr>
              <w:t xml:space="preserve"> БРЕГАЛ, </w:t>
            </w:r>
            <w:r w:rsidRPr="005D388A">
              <w:rPr>
                <w:rFonts w:asciiTheme="minorHAnsi" w:hAnsiTheme="minorHAnsi" w:cstheme="minorHAnsi"/>
                <w:sz w:val="24"/>
              </w:rPr>
              <w:t>…</w:t>
            </w:r>
          </w:p>
          <w:p w:rsidR="00377CE0" w:rsidRPr="00737472" w:rsidRDefault="00377CE0" w:rsidP="003018A2">
            <w:pPr>
              <w:pStyle w:val="TableParagraph"/>
              <w:numPr>
                <w:ilvl w:val="3"/>
                <w:numId w:val="91"/>
              </w:numPr>
              <w:spacing w:before="1" w:line="276" w:lineRule="auto"/>
              <w:ind w:left="425" w:right="176" w:firstLine="0"/>
              <w:rPr>
                <w:rFonts w:asciiTheme="minorHAnsi" w:hAnsiTheme="minorHAnsi" w:cstheme="minorHAnsi"/>
                <w:sz w:val="24"/>
              </w:rPr>
            </w:pPr>
          </w:p>
          <w:p w:rsidR="002A2860" w:rsidRPr="00E94489" w:rsidRDefault="002A2860" w:rsidP="00377CE0">
            <w:pPr>
              <w:pStyle w:val="TableParagraph"/>
              <w:spacing w:before="1" w:line="276" w:lineRule="auto"/>
              <w:ind w:left="2431" w:right="2427"/>
              <w:jc w:val="center"/>
              <w:rPr>
                <w:rFonts w:asciiTheme="minorHAnsi" w:hAnsiTheme="minorHAnsi" w:cstheme="minorHAnsi"/>
                <w:b/>
                <w:sz w:val="24"/>
              </w:rPr>
            </w:pPr>
          </w:p>
        </w:tc>
        <w:tc>
          <w:tcPr>
            <w:tcW w:w="2410" w:type="dxa"/>
            <w:shd w:val="clear" w:color="auto" w:fill="auto"/>
          </w:tcPr>
          <w:p w:rsidR="00377CE0" w:rsidRPr="005D388A" w:rsidRDefault="00377CE0" w:rsidP="003018A2">
            <w:pPr>
              <w:pStyle w:val="TableParagraph"/>
              <w:numPr>
                <w:ilvl w:val="0"/>
                <w:numId w:val="90"/>
              </w:numPr>
              <w:tabs>
                <w:tab w:val="left" w:pos="269"/>
              </w:tabs>
              <w:spacing w:before="1" w:line="276" w:lineRule="auto"/>
              <w:ind w:hanging="184"/>
              <w:rPr>
                <w:rFonts w:asciiTheme="minorHAnsi" w:hAnsiTheme="minorHAnsi" w:cstheme="minorHAnsi"/>
                <w:sz w:val="24"/>
              </w:rPr>
            </w:pPr>
            <w:r w:rsidRPr="005D388A">
              <w:rPr>
                <w:rFonts w:asciiTheme="minorHAnsi" w:hAnsiTheme="minorHAnsi" w:cstheme="minorHAnsi"/>
                <w:sz w:val="24"/>
              </w:rPr>
              <w:lastRenderedPageBreak/>
              <w:t>Годишна</w:t>
            </w:r>
          </w:p>
          <w:p w:rsidR="00377CE0" w:rsidRPr="005D388A" w:rsidRDefault="00377CE0" w:rsidP="00377CE0">
            <w:pPr>
              <w:pStyle w:val="TableParagraph"/>
              <w:spacing w:before="43" w:line="276" w:lineRule="auto"/>
              <w:ind w:left="268" w:right="677"/>
              <w:rPr>
                <w:rFonts w:asciiTheme="minorHAnsi" w:hAnsiTheme="minorHAnsi" w:cstheme="minorHAnsi"/>
                <w:sz w:val="24"/>
              </w:rPr>
            </w:pPr>
            <w:r w:rsidRPr="005D388A">
              <w:rPr>
                <w:rFonts w:asciiTheme="minorHAnsi" w:hAnsiTheme="minorHAnsi" w:cstheme="minorHAnsi"/>
                <w:sz w:val="24"/>
              </w:rPr>
              <w:t>програма за</w:t>
            </w:r>
            <w:r w:rsidRPr="005D388A">
              <w:rPr>
                <w:rFonts w:asciiTheme="minorHAnsi" w:hAnsiTheme="minorHAnsi" w:cstheme="minorHAnsi"/>
                <w:spacing w:val="-52"/>
                <w:sz w:val="24"/>
              </w:rPr>
              <w:t xml:space="preserve"> </w:t>
            </w:r>
            <w:r w:rsidRPr="005D388A">
              <w:rPr>
                <w:rFonts w:asciiTheme="minorHAnsi" w:hAnsiTheme="minorHAnsi" w:cstheme="minorHAnsi"/>
                <w:sz w:val="24"/>
              </w:rPr>
              <w:t>работа на</w:t>
            </w:r>
            <w:r w:rsidRPr="005D388A">
              <w:rPr>
                <w:rFonts w:asciiTheme="minorHAnsi" w:hAnsiTheme="minorHAnsi" w:cstheme="minorHAnsi"/>
                <w:spacing w:val="1"/>
                <w:sz w:val="24"/>
              </w:rPr>
              <w:t xml:space="preserve"> </w:t>
            </w:r>
            <w:r w:rsidRPr="005D388A">
              <w:rPr>
                <w:rFonts w:asciiTheme="minorHAnsi" w:hAnsiTheme="minorHAnsi" w:cstheme="minorHAnsi"/>
                <w:spacing w:val="-1"/>
                <w:sz w:val="24"/>
              </w:rPr>
              <w:t>училиштето;</w:t>
            </w:r>
          </w:p>
          <w:p w:rsidR="00377CE0" w:rsidRPr="005D388A" w:rsidRDefault="00377CE0" w:rsidP="003018A2">
            <w:pPr>
              <w:pStyle w:val="TableParagraph"/>
              <w:numPr>
                <w:ilvl w:val="0"/>
                <w:numId w:val="90"/>
              </w:numPr>
              <w:tabs>
                <w:tab w:val="left" w:pos="269"/>
              </w:tabs>
              <w:spacing w:line="276" w:lineRule="auto"/>
              <w:ind w:right="636"/>
              <w:jc w:val="both"/>
              <w:rPr>
                <w:rFonts w:asciiTheme="minorHAnsi" w:hAnsiTheme="minorHAnsi" w:cstheme="minorHAnsi"/>
                <w:sz w:val="24"/>
              </w:rPr>
            </w:pPr>
            <w:r w:rsidRPr="005D388A">
              <w:rPr>
                <w:rFonts w:asciiTheme="minorHAnsi" w:hAnsiTheme="minorHAnsi" w:cstheme="minorHAnsi"/>
                <w:sz w:val="24"/>
              </w:rPr>
              <w:t>Програма за</w:t>
            </w:r>
            <w:r w:rsidRPr="005D388A">
              <w:rPr>
                <w:rFonts w:asciiTheme="minorHAnsi" w:hAnsiTheme="minorHAnsi" w:cstheme="minorHAnsi"/>
                <w:spacing w:val="-52"/>
                <w:sz w:val="24"/>
              </w:rPr>
              <w:t xml:space="preserve"> </w:t>
            </w:r>
            <w:r w:rsidRPr="005D388A">
              <w:rPr>
                <w:rFonts w:asciiTheme="minorHAnsi" w:hAnsiTheme="minorHAnsi" w:cstheme="minorHAnsi"/>
                <w:spacing w:val="-1"/>
                <w:sz w:val="24"/>
              </w:rPr>
              <w:t xml:space="preserve">соработка </w:t>
            </w:r>
            <w:r w:rsidRPr="005D388A">
              <w:rPr>
                <w:rFonts w:asciiTheme="minorHAnsi" w:hAnsiTheme="minorHAnsi" w:cstheme="minorHAnsi"/>
                <w:sz w:val="24"/>
              </w:rPr>
              <w:t>со</w:t>
            </w:r>
            <w:r w:rsidRPr="005D388A">
              <w:rPr>
                <w:rFonts w:asciiTheme="minorHAnsi" w:hAnsiTheme="minorHAnsi" w:cstheme="minorHAnsi"/>
                <w:spacing w:val="-52"/>
                <w:sz w:val="24"/>
              </w:rPr>
              <w:t xml:space="preserve"> </w:t>
            </w:r>
            <w:r w:rsidRPr="005D388A">
              <w:rPr>
                <w:rFonts w:asciiTheme="minorHAnsi" w:hAnsiTheme="minorHAnsi" w:cstheme="minorHAnsi"/>
                <w:sz w:val="24"/>
              </w:rPr>
              <w:t>родителите;</w:t>
            </w:r>
          </w:p>
          <w:p w:rsidR="00377CE0" w:rsidRPr="005D388A" w:rsidRDefault="00377CE0" w:rsidP="003018A2">
            <w:pPr>
              <w:pStyle w:val="TableParagraph"/>
              <w:numPr>
                <w:ilvl w:val="0"/>
                <w:numId w:val="90"/>
              </w:numPr>
              <w:tabs>
                <w:tab w:val="left" w:pos="269"/>
              </w:tabs>
              <w:spacing w:line="276" w:lineRule="auto"/>
              <w:ind w:right="543"/>
              <w:rPr>
                <w:rFonts w:asciiTheme="minorHAnsi" w:hAnsiTheme="minorHAnsi" w:cstheme="minorHAnsi"/>
                <w:sz w:val="24"/>
              </w:rPr>
            </w:pPr>
            <w:r w:rsidRPr="005D388A">
              <w:rPr>
                <w:rFonts w:asciiTheme="minorHAnsi" w:hAnsiTheme="minorHAnsi" w:cstheme="minorHAnsi"/>
                <w:spacing w:val="-1"/>
                <w:sz w:val="24"/>
              </w:rPr>
              <w:t xml:space="preserve">Записници </w:t>
            </w:r>
            <w:r w:rsidRPr="005D388A">
              <w:rPr>
                <w:rFonts w:asciiTheme="minorHAnsi" w:hAnsiTheme="minorHAnsi" w:cstheme="minorHAnsi"/>
                <w:sz w:val="24"/>
              </w:rPr>
              <w:t>од</w:t>
            </w:r>
            <w:r w:rsidRPr="005D388A">
              <w:rPr>
                <w:rFonts w:asciiTheme="minorHAnsi" w:hAnsiTheme="minorHAnsi" w:cstheme="minorHAnsi"/>
                <w:spacing w:val="-52"/>
                <w:sz w:val="24"/>
              </w:rPr>
              <w:t xml:space="preserve"> </w:t>
            </w:r>
            <w:r w:rsidRPr="005D388A">
              <w:rPr>
                <w:rFonts w:asciiTheme="minorHAnsi" w:hAnsiTheme="minorHAnsi" w:cstheme="minorHAnsi"/>
                <w:sz w:val="24"/>
              </w:rPr>
              <w:t>родителски</w:t>
            </w:r>
            <w:r w:rsidRPr="005D388A">
              <w:rPr>
                <w:rFonts w:asciiTheme="minorHAnsi" w:hAnsiTheme="minorHAnsi" w:cstheme="minorHAnsi"/>
                <w:spacing w:val="1"/>
                <w:sz w:val="24"/>
              </w:rPr>
              <w:t xml:space="preserve"> </w:t>
            </w:r>
            <w:r w:rsidRPr="005D388A">
              <w:rPr>
                <w:rFonts w:asciiTheme="minorHAnsi" w:hAnsiTheme="minorHAnsi" w:cstheme="minorHAnsi"/>
                <w:sz w:val="24"/>
              </w:rPr>
              <w:t>средби;</w:t>
            </w:r>
          </w:p>
          <w:p w:rsidR="00377CE0" w:rsidRPr="005D388A" w:rsidRDefault="00377CE0" w:rsidP="003018A2">
            <w:pPr>
              <w:pStyle w:val="TableParagraph"/>
              <w:numPr>
                <w:ilvl w:val="0"/>
                <w:numId w:val="90"/>
              </w:numPr>
              <w:tabs>
                <w:tab w:val="left" w:pos="269"/>
              </w:tabs>
              <w:spacing w:line="276" w:lineRule="auto"/>
              <w:ind w:right="689"/>
              <w:jc w:val="both"/>
              <w:rPr>
                <w:rFonts w:asciiTheme="minorHAnsi" w:hAnsiTheme="minorHAnsi" w:cstheme="minorHAnsi"/>
                <w:sz w:val="24"/>
              </w:rPr>
            </w:pPr>
            <w:r w:rsidRPr="005D388A">
              <w:rPr>
                <w:rFonts w:asciiTheme="minorHAnsi" w:hAnsiTheme="minorHAnsi" w:cstheme="minorHAnsi"/>
                <w:sz w:val="24"/>
              </w:rPr>
              <w:t>Извештај за</w:t>
            </w:r>
            <w:r w:rsidRPr="005D388A">
              <w:rPr>
                <w:rFonts w:asciiTheme="minorHAnsi" w:hAnsiTheme="minorHAnsi" w:cstheme="minorHAnsi"/>
                <w:spacing w:val="1"/>
                <w:sz w:val="24"/>
              </w:rPr>
              <w:t xml:space="preserve"> </w:t>
            </w:r>
            <w:r w:rsidRPr="005D388A">
              <w:rPr>
                <w:rFonts w:asciiTheme="minorHAnsi" w:hAnsiTheme="minorHAnsi" w:cstheme="minorHAnsi"/>
                <w:sz w:val="24"/>
              </w:rPr>
              <w:t>работата на</w:t>
            </w:r>
            <w:r w:rsidRPr="005D388A">
              <w:rPr>
                <w:rFonts w:asciiTheme="minorHAnsi" w:hAnsiTheme="minorHAnsi" w:cstheme="minorHAnsi"/>
                <w:spacing w:val="1"/>
                <w:sz w:val="24"/>
              </w:rPr>
              <w:t xml:space="preserve"> </w:t>
            </w:r>
            <w:r w:rsidRPr="005D388A">
              <w:rPr>
                <w:rFonts w:asciiTheme="minorHAnsi" w:hAnsiTheme="minorHAnsi" w:cstheme="minorHAnsi"/>
                <w:spacing w:val="-1"/>
                <w:sz w:val="24"/>
              </w:rPr>
              <w:t>училиштето;</w:t>
            </w:r>
          </w:p>
          <w:p w:rsidR="00377CE0" w:rsidRPr="005D388A" w:rsidRDefault="00377CE0" w:rsidP="003018A2">
            <w:pPr>
              <w:pStyle w:val="TableParagraph"/>
              <w:numPr>
                <w:ilvl w:val="0"/>
                <w:numId w:val="90"/>
              </w:numPr>
              <w:tabs>
                <w:tab w:val="left" w:pos="269"/>
              </w:tabs>
              <w:spacing w:line="276" w:lineRule="auto"/>
              <w:ind w:right="543"/>
              <w:rPr>
                <w:rFonts w:asciiTheme="minorHAnsi" w:hAnsiTheme="minorHAnsi" w:cstheme="minorHAnsi"/>
                <w:sz w:val="24"/>
              </w:rPr>
            </w:pPr>
            <w:r w:rsidRPr="005D388A">
              <w:rPr>
                <w:rFonts w:asciiTheme="minorHAnsi" w:hAnsiTheme="minorHAnsi" w:cstheme="minorHAnsi"/>
                <w:spacing w:val="-1"/>
                <w:sz w:val="24"/>
              </w:rPr>
              <w:t xml:space="preserve">Записници </w:t>
            </w:r>
            <w:r w:rsidRPr="005D388A">
              <w:rPr>
                <w:rFonts w:asciiTheme="minorHAnsi" w:hAnsiTheme="minorHAnsi" w:cstheme="minorHAnsi"/>
                <w:sz w:val="24"/>
              </w:rPr>
              <w:t>од</w:t>
            </w:r>
            <w:r w:rsidRPr="005D388A">
              <w:rPr>
                <w:rFonts w:asciiTheme="minorHAnsi" w:hAnsiTheme="minorHAnsi" w:cstheme="minorHAnsi"/>
                <w:spacing w:val="-52"/>
                <w:sz w:val="24"/>
              </w:rPr>
              <w:t xml:space="preserve"> </w:t>
            </w:r>
            <w:r w:rsidRPr="005D388A">
              <w:rPr>
                <w:rFonts w:asciiTheme="minorHAnsi" w:hAnsiTheme="minorHAnsi" w:cstheme="minorHAnsi"/>
                <w:sz w:val="24"/>
              </w:rPr>
              <w:t>Совет на</w:t>
            </w:r>
            <w:r w:rsidRPr="005D388A">
              <w:rPr>
                <w:rFonts w:asciiTheme="minorHAnsi" w:hAnsiTheme="minorHAnsi" w:cstheme="minorHAnsi"/>
                <w:spacing w:val="1"/>
                <w:sz w:val="24"/>
              </w:rPr>
              <w:t xml:space="preserve"> </w:t>
            </w:r>
            <w:r w:rsidRPr="005D388A">
              <w:rPr>
                <w:rFonts w:asciiTheme="minorHAnsi" w:hAnsiTheme="minorHAnsi" w:cstheme="minorHAnsi"/>
                <w:sz w:val="24"/>
              </w:rPr>
              <w:t>родители;</w:t>
            </w:r>
          </w:p>
          <w:p w:rsidR="00377CE0" w:rsidRPr="005D388A" w:rsidRDefault="00377CE0" w:rsidP="003018A2">
            <w:pPr>
              <w:pStyle w:val="TableParagraph"/>
              <w:numPr>
                <w:ilvl w:val="0"/>
                <w:numId w:val="90"/>
              </w:numPr>
              <w:tabs>
                <w:tab w:val="left" w:pos="269"/>
              </w:tabs>
              <w:spacing w:line="276" w:lineRule="auto"/>
              <w:rPr>
                <w:rFonts w:asciiTheme="minorHAnsi" w:hAnsiTheme="minorHAnsi" w:cstheme="minorHAnsi"/>
                <w:sz w:val="24"/>
              </w:rPr>
            </w:pPr>
            <w:r w:rsidRPr="005D388A">
              <w:rPr>
                <w:rFonts w:asciiTheme="minorHAnsi" w:hAnsiTheme="minorHAnsi" w:cstheme="minorHAnsi"/>
                <w:sz w:val="24"/>
              </w:rPr>
              <w:t>Педагошка</w:t>
            </w:r>
          </w:p>
          <w:p w:rsidR="00377CE0" w:rsidRPr="005D388A" w:rsidRDefault="00377CE0" w:rsidP="00377CE0">
            <w:pPr>
              <w:pStyle w:val="TableParagraph"/>
              <w:spacing w:before="32" w:line="276" w:lineRule="auto"/>
              <w:ind w:left="268" w:right="152"/>
              <w:rPr>
                <w:rFonts w:asciiTheme="minorHAnsi" w:hAnsiTheme="minorHAnsi" w:cstheme="minorHAnsi"/>
                <w:sz w:val="24"/>
              </w:rPr>
            </w:pPr>
            <w:r w:rsidRPr="005D388A">
              <w:rPr>
                <w:rFonts w:asciiTheme="minorHAnsi" w:hAnsiTheme="minorHAnsi" w:cstheme="minorHAnsi"/>
                <w:sz w:val="24"/>
              </w:rPr>
              <w:t>евиденција и</w:t>
            </w:r>
            <w:r w:rsidRPr="005D388A">
              <w:rPr>
                <w:rFonts w:asciiTheme="minorHAnsi" w:hAnsiTheme="minorHAnsi" w:cstheme="minorHAnsi"/>
                <w:spacing w:val="1"/>
                <w:sz w:val="24"/>
              </w:rPr>
              <w:t xml:space="preserve"> </w:t>
            </w:r>
            <w:r w:rsidRPr="005D388A">
              <w:rPr>
                <w:rFonts w:asciiTheme="minorHAnsi" w:hAnsiTheme="minorHAnsi" w:cstheme="minorHAnsi"/>
                <w:spacing w:val="-1"/>
                <w:sz w:val="24"/>
              </w:rPr>
              <w:t xml:space="preserve">документација </w:t>
            </w:r>
            <w:r w:rsidRPr="005D388A">
              <w:rPr>
                <w:rFonts w:asciiTheme="minorHAnsi" w:hAnsiTheme="minorHAnsi" w:cstheme="minorHAnsi"/>
                <w:sz w:val="24"/>
              </w:rPr>
              <w:t>за</w:t>
            </w:r>
            <w:r w:rsidRPr="005D388A">
              <w:rPr>
                <w:rFonts w:asciiTheme="minorHAnsi" w:hAnsiTheme="minorHAnsi" w:cstheme="minorHAnsi"/>
                <w:spacing w:val="-52"/>
                <w:sz w:val="24"/>
              </w:rPr>
              <w:t xml:space="preserve"> </w:t>
            </w:r>
            <w:r w:rsidRPr="005D388A">
              <w:rPr>
                <w:rFonts w:asciiTheme="minorHAnsi" w:hAnsiTheme="minorHAnsi" w:cstheme="minorHAnsi"/>
                <w:sz w:val="24"/>
              </w:rPr>
              <w:t>воннаставни</w:t>
            </w:r>
          </w:p>
          <w:p w:rsidR="002A2860" w:rsidRDefault="00377CE0" w:rsidP="00377CE0">
            <w:pPr>
              <w:pStyle w:val="TableParagraph"/>
              <w:spacing w:before="1" w:line="276" w:lineRule="auto"/>
              <w:ind w:left="268"/>
              <w:jc w:val="both"/>
              <w:rPr>
                <w:rFonts w:asciiTheme="minorHAnsi" w:hAnsiTheme="minorHAnsi" w:cstheme="minorHAnsi"/>
                <w:sz w:val="24"/>
              </w:rPr>
            </w:pPr>
            <w:r w:rsidRPr="005D388A">
              <w:rPr>
                <w:rFonts w:asciiTheme="minorHAnsi" w:hAnsiTheme="minorHAnsi" w:cstheme="minorHAnsi"/>
                <w:sz w:val="24"/>
              </w:rPr>
              <w:t>активности.</w:t>
            </w:r>
          </w:p>
          <w:p w:rsidR="00377CE0" w:rsidRDefault="00377CE0" w:rsidP="00377CE0">
            <w:pPr>
              <w:pStyle w:val="TableParagraph"/>
              <w:spacing w:before="1" w:line="276" w:lineRule="auto"/>
              <w:ind w:left="268"/>
              <w:jc w:val="both"/>
              <w:rPr>
                <w:rFonts w:asciiTheme="minorHAnsi" w:hAnsiTheme="minorHAnsi" w:cstheme="minorHAnsi"/>
                <w:sz w:val="24"/>
              </w:rPr>
            </w:pPr>
          </w:p>
          <w:p w:rsidR="00377CE0" w:rsidRDefault="00377CE0" w:rsidP="00377CE0">
            <w:pPr>
              <w:pStyle w:val="TableParagraph"/>
              <w:spacing w:before="1" w:line="276" w:lineRule="auto"/>
              <w:ind w:left="268"/>
              <w:jc w:val="both"/>
              <w:rPr>
                <w:rFonts w:asciiTheme="minorHAnsi" w:hAnsiTheme="minorHAnsi" w:cstheme="minorHAnsi"/>
                <w:sz w:val="24"/>
              </w:rPr>
            </w:pPr>
          </w:p>
          <w:p w:rsidR="00377CE0" w:rsidRDefault="00377CE0" w:rsidP="00377CE0">
            <w:pPr>
              <w:pStyle w:val="TableParagraph"/>
              <w:spacing w:before="1" w:line="276" w:lineRule="auto"/>
              <w:ind w:left="268"/>
              <w:jc w:val="both"/>
              <w:rPr>
                <w:rFonts w:asciiTheme="minorHAnsi" w:hAnsiTheme="minorHAnsi" w:cstheme="minorHAnsi"/>
                <w:sz w:val="24"/>
              </w:rPr>
            </w:pPr>
          </w:p>
          <w:p w:rsidR="00377CE0" w:rsidRDefault="00377CE0" w:rsidP="00377CE0">
            <w:pPr>
              <w:pStyle w:val="TableParagraph"/>
              <w:spacing w:before="1" w:line="276" w:lineRule="auto"/>
              <w:ind w:left="268"/>
              <w:jc w:val="both"/>
              <w:rPr>
                <w:rFonts w:asciiTheme="minorHAnsi" w:hAnsiTheme="minorHAnsi" w:cstheme="minorHAnsi"/>
                <w:sz w:val="24"/>
              </w:rPr>
            </w:pPr>
          </w:p>
          <w:p w:rsidR="00377CE0" w:rsidRDefault="00377CE0" w:rsidP="00377CE0">
            <w:pPr>
              <w:pStyle w:val="TableParagraph"/>
              <w:spacing w:before="1" w:line="276" w:lineRule="auto"/>
              <w:ind w:left="268"/>
              <w:jc w:val="both"/>
              <w:rPr>
                <w:rFonts w:asciiTheme="minorHAnsi" w:hAnsiTheme="minorHAnsi" w:cstheme="minorHAnsi"/>
                <w:sz w:val="24"/>
              </w:rPr>
            </w:pPr>
          </w:p>
          <w:p w:rsidR="00377CE0" w:rsidRDefault="00377CE0" w:rsidP="00377CE0">
            <w:pPr>
              <w:pStyle w:val="TableParagraph"/>
              <w:spacing w:before="1" w:line="276" w:lineRule="auto"/>
              <w:ind w:left="268"/>
              <w:jc w:val="both"/>
              <w:rPr>
                <w:rFonts w:asciiTheme="minorHAnsi" w:hAnsiTheme="minorHAnsi" w:cstheme="minorHAnsi"/>
                <w:sz w:val="24"/>
              </w:rPr>
            </w:pPr>
          </w:p>
          <w:p w:rsidR="00377CE0" w:rsidRDefault="00377CE0" w:rsidP="00377CE0">
            <w:pPr>
              <w:pStyle w:val="TableParagraph"/>
              <w:spacing w:before="1" w:line="276" w:lineRule="auto"/>
              <w:ind w:left="268"/>
              <w:jc w:val="both"/>
              <w:rPr>
                <w:rFonts w:asciiTheme="minorHAnsi" w:hAnsiTheme="minorHAnsi" w:cstheme="minorHAnsi"/>
                <w:sz w:val="24"/>
              </w:rPr>
            </w:pPr>
          </w:p>
          <w:p w:rsidR="00377CE0" w:rsidRDefault="00377CE0" w:rsidP="00377CE0">
            <w:pPr>
              <w:pStyle w:val="TableParagraph"/>
              <w:spacing w:before="1" w:line="276" w:lineRule="auto"/>
              <w:ind w:left="268"/>
              <w:jc w:val="both"/>
              <w:rPr>
                <w:rFonts w:asciiTheme="minorHAnsi" w:hAnsiTheme="minorHAnsi" w:cstheme="minorHAnsi"/>
                <w:sz w:val="24"/>
              </w:rPr>
            </w:pPr>
          </w:p>
          <w:p w:rsidR="00377CE0" w:rsidRPr="005D388A" w:rsidRDefault="00377CE0" w:rsidP="00377CE0">
            <w:pPr>
              <w:pStyle w:val="TableParagraph"/>
              <w:spacing w:before="1" w:line="276" w:lineRule="auto"/>
              <w:ind w:left="268" w:right="624"/>
              <w:rPr>
                <w:rFonts w:asciiTheme="minorHAnsi" w:hAnsiTheme="minorHAnsi" w:cstheme="minorHAnsi"/>
                <w:sz w:val="24"/>
              </w:rPr>
            </w:pPr>
            <w:r w:rsidRPr="005D388A">
              <w:rPr>
                <w:rFonts w:asciiTheme="minorHAnsi" w:hAnsiTheme="minorHAnsi" w:cstheme="minorHAnsi"/>
                <w:sz w:val="24"/>
              </w:rPr>
              <w:t>Програма</w:t>
            </w:r>
            <w:r w:rsidRPr="005D388A">
              <w:rPr>
                <w:rFonts w:asciiTheme="minorHAnsi" w:hAnsiTheme="minorHAnsi" w:cstheme="minorHAnsi"/>
                <w:spacing w:val="-6"/>
                <w:sz w:val="24"/>
              </w:rPr>
              <w:t xml:space="preserve"> </w:t>
            </w:r>
            <w:r w:rsidRPr="005D388A">
              <w:rPr>
                <w:rFonts w:asciiTheme="minorHAnsi" w:hAnsiTheme="minorHAnsi" w:cstheme="minorHAnsi"/>
                <w:sz w:val="24"/>
              </w:rPr>
              <w:t>за</w:t>
            </w:r>
            <w:r>
              <w:rPr>
                <w:rFonts w:asciiTheme="minorHAnsi" w:hAnsiTheme="minorHAnsi" w:cstheme="minorHAnsi"/>
                <w:sz w:val="24"/>
                <w:lang w:val="mk-MK"/>
              </w:rPr>
              <w:t xml:space="preserve"> </w:t>
            </w:r>
            <w:r w:rsidRPr="005D388A">
              <w:rPr>
                <w:rFonts w:asciiTheme="minorHAnsi" w:hAnsiTheme="minorHAnsi" w:cstheme="minorHAnsi"/>
                <w:spacing w:val="-1"/>
                <w:sz w:val="24"/>
              </w:rPr>
              <w:t xml:space="preserve"> соработка </w:t>
            </w:r>
            <w:r w:rsidRPr="005D388A">
              <w:rPr>
                <w:rFonts w:asciiTheme="minorHAnsi" w:hAnsiTheme="minorHAnsi" w:cstheme="minorHAnsi"/>
                <w:sz w:val="24"/>
              </w:rPr>
              <w:t>со</w:t>
            </w:r>
            <w:r w:rsidRPr="005D388A">
              <w:rPr>
                <w:rFonts w:asciiTheme="minorHAnsi" w:hAnsiTheme="minorHAnsi" w:cstheme="minorHAnsi"/>
                <w:spacing w:val="-52"/>
                <w:sz w:val="24"/>
              </w:rPr>
              <w:t xml:space="preserve"> </w:t>
            </w:r>
            <w:r w:rsidRPr="005D388A">
              <w:rPr>
                <w:rFonts w:asciiTheme="minorHAnsi" w:hAnsiTheme="minorHAnsi" w:cstheme="minorHAnsi"/>
                <w:sz w:val="24"/>
              </w:rPr>
              <w:t>локалната</w:t>
            </w:r>
            <w:r w:rsidRPr="005D388A">
              <w:rPr>
                <w:rFonts w:asciiTheme="minorHAnsi" w:hAnsiTheme="minorHAnsi" w:cstheme="minorHAnsi"/>
                <w:spacing w:val="1"/>
                <w:sz w:val="24"/>
              </w:rPr>
              <w:t xml:space="preserve"> </w:t>
            </w:r>
            <w:r w:rsidRPr="005D388A">
              <w:rPr>
                <w:rFonts w:asciiTheme="minorHAnsi" w:hAnsiTheme="minorHAnsi" w:cstheme="minorHAnsi"/>
                <w:sz w:val="24"/>
              </w:rPr>
              <w:t>средина.</w:t>
            </w:r>
          </w:p>
          <w:p w:rsidR="00377CE0" w:rsidRPr="00E94489" w:rsidRDefault="00377CE0" w:rsidP="00377CE0">
            <w:pPr>
              <w:pStyle w:val="TableParagraph"/>
              <w:spacing w:before="1" w:line="276" w:lineRule="auto"/>
              <w:ind w:left="268"/>
              <w:jc w:val="both"/>
              <w:rPr>
                <w:rFonts w:asciiTheme="minorHAnsi" w:hAnsiTheme="minorHAnsi" w:cstheme="minorHAnsi"/>
                <w:b/>
                <w:sz w:val="24"/>
              </w:rPr>
            </w:pPr>
          </w:p>
        </w:tc>
        <w:tc>
          <w:tcPr>
            <w:tcW w:w="1559" w:type="dxa"/>
            <w:shd w:val="clear" w:color="auto" w:fill="auto"/>
          </w:tcPr>
          <w:p w:rsidR="00377CE0" w:rsidRDefault="00377CE0" w:rsidP="00377CE0">
            <w:pPr>
              <w:pStyle w:val="TableParagraph"/>
              <w:spacing w:before="1" w:line="276" w:lineRule="auto"/>
              <w:ind w:left="110" w:right="108"/>
              <w:jc w:val="center"/>
              <w:rPr>
                <w:rFonts w:asciiTheme="minorHAnsi" w:hAnsiTheme="minorHAnsi" w:cstheme="minorHAnsi"/>
                <w:b/>
                <w:sz w:val="24"/>
              </w:rPr>
            </w:pPr>
          </w:p>
          <w:p w:rsidR="00377CE0" w:rsidRPr="00377CE0" w:rsidRDefault="00377CE0" w:rsidP="00377CE0">
            <w:pPr>
              <w:spacing w:line="276" w:lineRule="auto"/>
            </w:pPr>
          </w:p>
          <w:p w:rsidR="00377CE0" w:rsidRPr="00377CE0" w:rsidRDefault="00377CE0" w:rsidP="00377CE0">
            <w:pPr>
              <w:spacing w:line="276" w:lineRule="auto"/>
            </w:pPr>
          </w:p>
          <w:p w:rsidR="00377CE0" w:rsidRPr="00377CE0" w:rsidRDefault="00377CE0" w:rsidP="00377CE0">
            <w:pPr>
              <w:spacing w:line="276" w:lineRule="auto"/>
            </w:pPr>
          </w:p>
          <w:p w:rsidR="00377CE0" w:rsidRPr="00377CE0" w:rsidRDefault="00377CE0" w:rsidP="00377CE0">
            <w:pPr>
              <w:spacing w:line="276" w:lineRule="auto"/>
            </w:pPr>
          </w:p>
          <w:p w:rsidR="00377CE0" w:rsidRPr="00377CE0" w:rsidRDefault="00377CE0" w:rsidP="00377CE0">
            <w:pPr>
              <w:spacing w:line="276" w:lineRule="auto"/>
            </w:pPr>
          </w:p>
          <w:p w:rsidR="002A2860" w:rsidRPr="00377CE0" w:rsidRDefault="00377CE0" w:rsidP="00377CE0">
            <w:pPr>
              <w:spacing w:line="276" w:lineRule="auto"/>
              <w:jc w:val="center"/>
            </w:pPr>
            <w:r w:rsidRPr="005D388A">
              <w:rPr>
                <w:rFonts w:asciiTheme="minorHAnsi" w:hAnsiTheme="minorHAnsi" w:cstheme="minorHAnsi"/>
                <w:sz w:val="24"/>
              </w:rPr>
              <w:t>Многу</w:t>
            </w:r>
            <w:r>
              <w:rPr>
                <w:rFonts w:asciiTheme="minorHAnsi" w:hAnsiTheme="minorHAnsi" w:cstheme="minorHAnsi"/>
                <w:sz w:val="24"/>
              </w:rPr>
              <w:t xml:space="preserve"> </w:t>
            </w:r>
            <w:r w:rsidRPr="005D388A">
              <w:rPr>
                <w:rFonts w:asciiTheme="minorHAnsi" w:hAnsiTheme="minorHAnsi" w:cstheme="minorHAnsi"/>
                <w:spacing w:val="-53"/>
                <w:sz w:val="24"/>
              </w:rPr>
              <w:t xml:space="preserve"> </w:t>
            </w:r>
            <w:r w:rsidRPr="005D388A">
              <w:rPr>
                <w:rFonts w:asciiTheme="minorHAnsi" w:hAnsiTheme="minorHAnsi" w:cstheme="minorHAnsi"/>
                <w:sz w:val="24"/>
              </w:rPr>
              <w:t>добро</w:t>
            </w:r>
          </w:p>
        </w:tc>
      </w:tr>
      <w:tr w:rsidR="00FA50D5" w:rsidRPr="005D388A" w:rsidTr="00377CE0">
        <w:trPr>
          <w:gridBefore w:val="1"/>
          <w:wBefore w:w="142" w:type="dxa"/>
          <w:trHeight w:val="6290"/>
        </w:trPr>
        <w:tc>
          <w:tcPr>
            <w:tcW w:w="14460" w:type="dxa"/>
            <w:gridSpan w:val="4"/>
          </w:tcPr>
          <w:p w:rsidR="00FA50D5" w:rsidRPr="005D388A" w:rsidRDefault="00FA50D5" w:rsidP="00377CE0">
            <w:pPr>
              <w:pStyle w:val="TableParagraph"/>
              <w:spacing w:before="1" w:line="276" w:lineRule="auto"/>
              <w:ind w:left="105" w:right="176" w:firstLine="374"/>
              <w:rPr>
                <w:rFonts w:asciiTheme="minorHAnsi" w:hAnsiTheme="minorHAnsi" w:cstheme="minorHAnsi"/>
                <w:sz w:val="24"/>
              </w:rPr>
            </w:pPr>
          </w:p>
          <w:p w:rsidR="00FA50D5" w:rsidRPr="005D388A" w:rsidRDefault="00FA50D5" w:rsidP="00377CE0">
            <w:pPr>
              <w:pStyle w:val="TableParagraph"/>
              <w:spacing w:before="1" w:line="276" w:lineRule="auto"/>
              <w:ind w:left="105" w:right="176" w:firstLine="374"/>
              <w:rPr>
                <w:rFonts w:asciiTheme="minorHAnsi" w:hAnsiTheme="minorHAnsi" w:cstheme="minorHAnsi"/>
                <w:b/>
                <w:sz w:val="24"/>
              </w:rPr>
            </w:pPr>
            <w:r w:rsidRPr="005D388A">
              <w:rPr>
                <w:rFonts w:asciiTheme="minorHAnsi" w:hAnsiTheme="minorHAnsi" w:cstheme="minorHAnsi"/>
                <w:sz w:val="24"/>
                <w:lang w:val="mk-MK"/>
              </w:rPr>
              <w:t xml:space="preserve">             </w:t>
            </w:r>
            <w:r w:rsidRPr="005D388A">
              <w:rPr>
                <w:rFonts w:asciiTheme="minorHAnsi" w:hAnsiTheme="minorHAnsi" w:cstheme="minorHAnsi"/>
                <w:b/>
                <w:sz w:val="24"/>
              </w:rPr>
              <w:t>Од анализата на анкетните прашалници за наставници</w:t>
            </w:r>
          </w:p>
          <w:p w:rsidR="00FA50D5" w:rsidRPr="005D388A" w:rsidRDefault="00FA50D5" w:rsidP="00377CE0">
            <w:pPr>
              <w:pStyle w:val="TableParagraph"/>
              <w:tabs>
                <w:tab w:val="left" w:pos="828"/>
                <w:tab w:val="left" w:pos="829"/>
                <w:tab w:val="left" w:pos="2452"/>
                <w:tab w:val="left" w:pos="4304"/>
                <w:tab w:val="left" w:pos="4792"/>
                <w:tab w:val="left" w:pos="6207"/>
                <w:tab w:val="left" w:pos="7494"/>
                <w:tab w:val="left" w:pos="7866"/>
              </w:tabs>
              <w:spacing w:line="276" w:lineRule="auto"/>
              <w:ind w:left="105" w:firstLine="374"/>
              <w:rPr>
                <w:rFonts w:asciiTheme="minorHAnsi" w:hAnsiTheme="minorHAnsi" w:cstheme="minorHAnsi"/>
                <w:sz w:val="24"/>
              </w:rPr>
            </w:pPr>
            <w:r w:rsidRPr="005D388A">
              <w:rPr>
                <w:rFonts w:asciiTheme="minorHAnsi" w:hAnsiTheme="minorHAnsi" w:cstheme="minorHAnsi"/>
                <w:sz w:val="24"/>
              </w:rPr>
              <w:t>На прашањето:</w:t>
            </w:r>
          </w:p>
          <w:p w:rsidR="00FA50D5" w:rsidRPr="005D388A" w:rsidRDefault="00FA50D5" w:rsidP="003018A2">
            <w:pPr>
              <w:pStyle w:val="TableParagraph"/>
              <w:numPr>
                <w:ilvl w:val="2"/>
                <w:numId w:val="91"/>
              </w:numPr>
              <w:tabs>
                <w:tab w:val="left" w:pos="2452"/>
                <w:tab w:val="left" w:pos="4304"/>
                <w:tab w:val="left" w:pos="4792"/>
                <w:tab w:val="left" w:pos="6207"/>
                <w:tab w:val="left" w:pos="7494"/>
                <w:tab w:val="left" w:pos="7866"/>
              </w:tabs>
              <w:spacing w:line="276" w:lineRule="auto"/>
              <w:ind w:left="825"/>
              <w:rPr>
                <w:rFonts w:asciiTheme="minorHAnsi" w:hAnsiTheme="minorHAnsi" w:cstheme="minorHAnsi"/>
                <w:sz w:val="24"/>
              </w:rPr>
            </w:pPr>
            <w:r w:rsidRPr="005D388A">
              <w:rPr>
                <w:rFonts w:asciiTheme="minorHAnsi" w:hAnsiTheme="minorHAnsi" w:cstheme="minorHAnsi"/>
                <w:sz w:val="24"/>
              </w:rPr>
              <w:t>„</w:t>
            </w:r>
            <w:r w:rsidRPr="005D388A">
              <w:rPr>
                <w:rFonts w:asciiTheme="minorHAnsi" w:hAnsiTheme="minorHAnsi" w:cstheme="minorHAnsi"/>
                <w:sz w:val="24"/>
                <w:lang w:val="mk-MK"/>
              </w:rPr>
              <w:t xml:space="preserve">Училиштето има соработка со родителите </w:t>
            </w:r>
            <w:r w:rsidRPr="005D388A">
              <w:rPr>
                <w:rFonts w:asciiTheme="minorHAnsi" w:hAnsiTheme="minorHAnsi" w:cstheme="minorHAnsi"/>
                <w:sz w:val="24"/>
              </w:rPr>
              <w:t xml:space="preserve">” – </w:t>
            </w:r>
            <w:r w:rsidRPr="005D388A">
              <w:rPr>
                <w:rFonts w:asciiTheme="minorHAnsi" w:hAnsiTheme="minorHAnsi" w:cstheme="minorHAnsi"/>
                <w:sz w:val="24"/>
                <w:lang w:val="mk-MK"/>
              </w:rPr>
              <w:t>17</w:t>
            </w:r>
            <w:r w:rsidRPr="005D388A">
              <w:rPr>
                <w:rFonts w:asciiTheme="minorHAnsi" w:hAnsiTheme="minorHAnsi" w:cstheme="minorHAnsi"/>
                <w:sz w:val="24"/>
              </w:rPr>
              <w:t>% одговориле</w:t>
            </w:r>
            <w:r w:rsidRPr="005D388A">
              <w:rPr>
                <w:rFonts w:asciiTheme="minorHAnsi" w:hAnsiTheme="minorHAnsi" w:cstheme="minorHAnsi"/>
                <w:sz w:val="24"/>
                <w:lang w:val="mk-MK"/>
              </w:rPr>
              <w:t xml:space="preserve"> многу малку, 50% одговориле многу е така</w:t>
            </w:r>
            <w:r w:rsidRPr="005D388A">
              <w:rPr>
                <w:rFonts w:asciiTheme="minorHAnsi" w:hAnsiTheme="minorHAnsi" w:cstheme="minorHAnsi"/>
                <w:sz w:val="24"/>
              </w:rPr>
              <w:t xml:space="preserve"> и </w:t>
            </w:r>
            <w:r w:rsidRPr="005D388A">
              <w:rPr>
                <w:rFonts w:asciiTheme="minorHAnsi" w:hAnsiTheme="minorHAnsi" w:cstheme="minorHAnsi"/>
                <w:sz w:val="24"/>
                <w:lang w:val="mk-MK"/>
              </w:rPr>
              <w:t>33</w:t>
            </w:r>
            <w:r w:rsidRPr="005D388A">
              <w:rPr>
                <w:rFonts w:asciiTheme="minorHAnsi" w:hAnsiTheme="minorHAnsi" w:cstheme="minorHAnsi"/>
                <w:sz w:val="24"/>
              </w:rPr>
              <w:t xml:space="preserve">% </w:t>
            </w:r>
            <w:r w:rsidRPr="005D388A">
              <w:rPr>
                <w:rFonts w:asciiTheme="minorHAnsi" w:hAnsiTheme="minorHAnsi" w:cstheme="minorHAnsi"/>
                <w:sz w:val="24"/>
                <w:lang w:val="mk-MK"/>
              </w:rPr>
              <w:t xml:space="preserve"> одговориле - во целост е така во училиштето</w:t>
            </w:r>
            <w:r w:rsidRPr="005D388A">
              <w:rPr>
                <w:rFonts w:asciiTheme="minorHAnsi" w:hAnsiTheme="minorHAnsi" w:cstheme="minorHAnsi"/>
                <w:sz w:val="24"/>
              </w:rPr>
              <w:t>;</w:t>
            </w:r>
          </w:p>
          <w:p w:rsidR="00FA50D5" w:rsidRPr="005D388A" w:rsidRDefault="00FA50D5" w:rsidP="003018A2">
            <w:pPr>
              <w:pStyle w:val="TableParagraph"/>
              <w:numPr>
                <w:ilvl w:val="2"/>
                <w:numId w:val="91"/>
              </w:numPr>
              <w:tabs>
                <w:tab w:val="left" w:pos="2452"/>
                <w:tab w:val="left" w:pos="4304"/>
                <w:tab w:val="left" w:pos="4792"/>
                <w:tab w:val="left" w:pos="6207"/>
                <w:tab w:val="left" w:pos="7494"/>
                <w:tab w:val="left" w:pos="7866"/>
              </w:tabs>
              <w:spacing w:line="276" w:lineRule="auto"/>
              <w:ind w:left="825"/>
              <w:rPr>
                <w:rFonts w:asciiTheme="minorHAnsi" w:hAnsiTheme="minorHAnsi" w:cstheme="minorHAnsi"/>
                <w:sz w:val="24"/>
              </w:rPr>
            </w:pPr>
            <w:r w:rsidRPr="005D388A">
              <w:rPr>
                <w:rFonts w:asciiTheme="minorHAnsi" w:hAnsiTheme="minorHAnsi" w:cstheme="minorHAnsi"/>
                <w:sz w:val="24"/>
              </w:rPr>
              <w:t>„</w:t>
            </w:r>
            <w:r w:rsidRPr="005D388A">
              <w:rPr>
                <w:rFonts w:asciiTheme="minorHAnsi" w:hAnsiTheme="minorHAnsi" w:cstheme="minorHAnsi"/>
                <w:sz w:val="24"/>
                <w:lang w:val="mk-MK"/>
              </w:rPr>
              <w:t>Родителите редовно се информирани за постигнатиот успех , напредок и поведение на учениците</w:t>
            </w:r>
            <w:r w:rsidRPr="005D388A">
              <w:rPr>
                <w:rFonts w:asciiTheme="minorHAnsi" w:hAnsiTheme="minorHAnsi" w:cstheme="minorHAnsi"/>
                <w:sz w:val="24"/>
              </w:rPr>
              <w:t>”</w:t>
            </w:r>
            <w:r w:rsidRPr="005D388A">
              <w:rPr>
                <w:rFonts w:asciiTheme="minorHAnsi" w:hAnsiTheme="minorHAnsi" w:cstheme="minorHAnsi"/>
                <w:sz w:val="24"/>
                <w:lang w:val="mk-MK"/>
              </w:rPr>
              <w:t xml:space="preserve"> 3</w:t>
            </w:r>
            <w:r w:rsidRPr="005D388A">
              <w:rPr>
                <w:rFonts w:asciiTheme="minorHAnsi" w:hAnsiTheme="minorHAnsi" w:cstheme="minorHAnsi"/>
                <w:sz w:val="24"/>
              </w:rPr>
              <w:t>% одговориле</w:t>
            </w:r>
            <w:r w:rsidRPr="005D388A">
              <w:rPr>
                <w:rFonts w:asciiTheme="minorHAnsi" w:hAnsiTheme="minorHAnsi" w:cstheme="minorHAnsi"/>
                <w:sz w:val="24"/>
                <w:lang w:val="mk-MK"/>
              </w:rPr>
              <w:t xml:space="preserve"> малку е така, 27% одговориле многу е така</w:t>
            </w:r>
            <w:r w:rsidRPr="005D388A">
              <w:rPr>
                <w:rFonts w:asciiTheme="minorHAnsi" w:hAnsiTheme="minorHAnsi" w:cstheme="minorHAnsi"/>
                <w:sz w:val="24"/>
              </w:rPr>
              <w:t xml:space="preserve"> и </w:t>
            </w:r>
            <w:r w:rsidRPr="005D388A">
              <w:rPr>
                <w:rFonts w:asciiTheme="minorHAnsi" w:hAnsiTheme="minorHAnsi" w:cstheme="minorHAnsi"/>
                <w:sz w:val="24"/>
                <w:lang w:val="mk-MK"/>
              </w:rPr>
              <w:t>70</w:t>
            </w:r>
            <w:r w:rsidRPr="005D388A">
              <w:rPr>
                <w:rFonts w:asciiTheme="minorHAnsi" w:hAnsiTheme="minorHAnsi" w:cstheme="minorHAnsi"/>
                <w:sz w:val="24"/>
              </w:rPr>
              <w:t xml:space="preserve">% </w:t>
            </w:r>
            <w:r w:rsidRPr="005D388A">
              <w:rPr>
                <w:rFonts w:asciiTheme="minorHAnsi" w:hAnsiTheme="minorHAnsi" w:cstheme="minorHAnsi"/>
                <w:sz w:val="24"/>
                <w:lang w:val="mk-MK"/>
              </w:rPr>
              <w:t xml:space="preserve"> одговориле - во целост е така во училиштето</w:t>
            </w:r>
            <w:r w:rsidRPr="005D388A">
              <w:rPr>
                <w:rFonts w:asciiTheme="minorHAnsi" w:hAnsiTheme="minorHAnsi" w:cstheme="minorHAnsi"/>
                <w:sz w:val="24"/>
              </w:rPr>
              <w:t>;</w:t>
            </w:r>
          </w:p>
          <w:p w:rsidR="00FA50D5" w:rsidRPr="005D388A" w:rsidRDefault="00FA50D5" w:rsidP="003018A2">
            <w:pPr>
              <w:pStyle w:val="TableParagraph"/>
              <w:numPr>
                <w:ilvl w:val="3"/>
                <w:numId w:val="92"/>
              </w:numPr>
              <w:tabs>
                <w:tab w:val="left" w:pos="828"/>
                <w:tab w:val="left" w:pos="829"/>
                <w:tab w:val="left" w:pos="2452"/>
                <w:tab w:val="left" w:pos="4304"/>
                <w:tab w:val="left" w:pos="4792"/>
                <w:tab w:val="left" w:pos="6207"/>
                <w:tab w:val="left" w:pos="7494"/>
                <w:tab w:val="left" w:pos="7866"/>
              </w:tabs>
              <w:spacing w:line="276" w:lineRule="auto"/>
              <w:ind w:left="105" w:firstLine="374"/>
              <w:rPr>
                <w:rFonts w:asciiTheme="minorHAnsi" w:hAnsiTheme="minorHAnsi" w:cstheme="minorHAnsi"/>
                <w:sz w:val="24"/>
              </w:rPr>
            </w:pPr>
            <w:r w:rsidRPr="005D388A">
              <w:rPr>
                <w:rFonts w:asciiTheme="minorHAnsi" w:hAnsiTheme="minorHAnsi" w:cstheme="minorHAnsi"/>
                <w:sz w:val="24"/>
              </w:rPr>
              <w:t>„</w:t>
            </w:r>
            <w:r w:rsidRPr="005D388A">
              <w:rPr>
                <w:rFonts w:asciiTheme="minorHAnsi" w:hAnsiTheme="minorHAnsi" w:cstheme="minorHAnsi"/>
                <w:sz w:val="24"/>
                <w:lang w:val="mk-MK"/>
              </w:rPr>
              <w:t>На родителските средби постио отворена и меѓусебна соработка родител – наставник, при што се наоѓаат соодветни начини за решавање на проблемите во паралелката</w:t>
            </w:r>
            <w:r w:rsidRPr="005D388A">
              <w:rPr>
                <w:rFonts w:asciiTheme="minorHAnsi" w:hAnsiTheme="minorHAnsi" w:cstheme="minorHAnsi"/>
                <w:sz w:val="24"/>
              </w:rPr>
              <w:t>”</w:t>
            </w:r>
            <w:r w:rsidRPr="005D388A">
              <w:rPr>
                <w:rFonts w:asciiTheme="minorHAnsi" w:hAnsiTheme="minorHAnsi" w:cstheme="minorHAnsi"/>
                <w:sz w:val="24"/>
                <w:lang w:val="mk-MK"/>
              </w:rPr>
              <w:t xml:space="preserve"> - 7</w:t>
            </w:r>
            <w:r w:rsidRPr="005D388A">
              <w:rPr>
                <w:rFonts w:asciiTheme="minorHAnsi" w:hAnsiTheme="minorHAnsi" w:cstheme="minorHAnsi"/>
                <w:sz w:val="24"/>
              </w:rPr>
              <w:t>% одговориле</w:t>
            </w:r>
            <w:r w:rsidRPr="005D388A">
              <w:rPr>
                <w:rFonts w:asciiTheme="minorHAnsi" w:hAnsiTheme="minorHAnsi" w:cstheme="minorHAnsi"/>
                <w:sz w:val="24"/>
                <w:lang w:val="mk-MK"/>
              </w:rPr>
              <w:t xml:space="preserve"> малку е така, 50% одговориле многу е така</w:t>
            </w:r>
            <w:r w:rsidRPr="005D388A">
              <w:rPr>
                <w:rFonts w:asciiTheme="minorHAnsi" w:hAnsiTheme="minorHAnsi" w:cstheme="minorHAnsi"/>
                <w:sz w:val="24"/>
              </w:rPr>
              <w:t xml:space="preserve"> и </w:t>
            </w:r>
            <w:r w:rsidRPr="005D388A">
              <w:rPr>
                <w:rFonts w:asciiTheme="minorHAnsi" w:hAnsiTheme="minorHAnsi" w:cstheme="minorHAnsi"/>
                <w:sz w:val="24"/>
                <w:lang w:val="mk-MK"/>
              </w:rPr>
              <w:t>43</w:t>
            </w:r>
            <w:r w:rsidRPr="005D388A">
              <w:rPr>
                <w:rFonts w:asciiTheme="minorHAnsi" w:hAnsiTheme="minorHAnsi" w:cstheme="minorHAnsi"/>
                <w:sz w:val="24"/>
              </w:rPr>
              <w:t xml:space="preserve">% </w:t>
            </w:r>
            <w:r w:rsidRPr="005D388A">
              <w:rPr>
                <w:rFonts w:asciiTheme="minorHAnsi" w:hAnsiTheme="minorHAnsi" w:cstheme="minorHAnsi"/>
                <w:sz w:val="24"/>
                <w:lang w:val="mk-MK"/>
              </w:rPr>
              <w:t xml:space="preserve"> одговориле - во целост е така во училиштето</w:t>
            </w:r>
            <w:r w:rsidRPr="005D388A">
              <w:rPr>
                <w:rFonts w:asciiTheme="minorHAnsi" w:hAnsiTheme="minorHAnsi" w:cstheme="minorHAnsi"/>
                <w:sz w:val="24"/>
              </w:rPr>
              <w:t>;</w:t>
            </w:r>
          </w:p>
          <w:p w:rsidR="00FA50D5" w:rsidRPr="005D388A" w:rsidRDefault="00FA50D5" w:rsidP="003018A2">
            <w:pPr>
              <w:pStyle w:val="TableParagraph"/>
              <w:numPr>
                <w:ilvl w:val="3"/>
                <w:numId w:val="92"/>
              </w:numPr>
              <w:tabs>
                <w:tab w:val="left" w:pos="828"/>
                <w:tab w:val="left" w:pos="829"/>
                <w:tab w:val="left" w:pos="2452"/>
                <w:tab w:val="left" w:pos="4304"/>
                <w:tab w:val="left" w:pos="4792"/>
                <w:tab w:val="left" w:pos="6207"/>
                <w:tab w:val="left" w:pos="7494"/>
                <w:tab w:val="left" w:pos="7866"/>
              </w:tabs>
              <w:spacing w:line="276" w:lineRule="auto"/>
              <w:ind w:left="105" w:firstLine="374"/>
              <w:rPr>
                <w:rFonts w:asciiTheme="minorHAnsi" w:hAnsiTheme="minorHAnsi" w:cstheme="minorHAnsi"/>
                <w:sz w:val="24"/>
              </w:rPr>
            </w:pPr>
            <w:r w:rsidRPr="005D388A">
              <w:rPr>
                <w:rFonts w:asciiTheme="minorHAnsi" w:hAnsiTheme="minorHAnsi" w:cstheme="minorHAnsi"/>
                <w:sz w:val="24"/>
              </w:rPr>
              <w:t>„</w:t>
            </w:r>
            <w:r w:rsidRPr="005D388A">
              <w:rPr>
                <w:rFonts w:asciiTheme="minorHAnsi" w:hAnsiTheme="minorHAnsi" w:cstheme="minorHAnsi"/>
                <w:sz w:val="24"/>
                <w:lang w:val="mk-MK"/>
              </w:rPr>
              <w:t>Училиштето има добра соработка со локалната средина преку проекти , едукативни предавања и различни активности со учениците, за различни воспитно-образовни цели</w:t>
            </w:r>
            <w:r w:rsidRPr="005D388A">
              <w:rPr>
                <w:rFonts w:asciiTheme="minorHAnsi" w:hAnsiTheme="minorHAnsi" w:cstheme="minorHAnsi"/>
                <w:sz w:val="24"/>
              </w:rPr>
              <w:t>”</w:t>
            </w:r>
            <w:r w:rsidRPr="005D388A">
              <w:rPr>
                <w:rFonts w:asciiTheme="minorHAnsi" w:hAnsiTheme="minorHAnsi" w:cstheme="minorHAnsi"/>
                <w:sz w:val="24"/>
                <w:lang w:val="mk-MK"/>
              </w:rPr>
              <w:t xml:space="preserve"> - 27</w:t>
            </w:r>
            <w:r w:rsidRPr="005D388A">
              <w:rPr>
                <w:rFonts w:asciiTheme="minorHAnsi" w:hAnsiTheme="minorHAnsi" w:cstheme="minorHAnsi"/>
                <w:sz w:val="24"/>
              </w:rPr>
              <w:t>% одговориле</w:t>
            </w:r>
            <w:r w:rsidRPr="005D388A">
              <w:rPr>
                <w:rFonts w:asciiTheme="minorHAnsi" w:hAnsiTheme="minorHAnsi" w:cstheme="minorHAnsi"/>
                <w:sz w:val="24"/>
                <w:lang w:val="mk-MK"/>
              </w:rPr>
              <w:t xml:space="preserve"> малку е така, 43% одговориле многу е така</w:t>
            </w:r>
            <w:r w:rsidRPr="005D388A">
              <w:rPr>
                <w:rFonts w:asciiTheme="minorHAnsi" w:hAnsiTheme="minorHAnsi" w:cstheme="minorHAnsi"/>
                <w:sz w:val="24"/>
              </w:rPr>
              <w:t xml:space="preserve"> и </w:t>
            </w:r>
            <w:r w:rsidRPr="005D388A">
              <w:rPr>
                <w:rFonts w:asciiTheme="minorHAnsi" w:hAnsiTheme="minorHAnsi" w:cstheme="minorHAnsi"/>
                <w:sz w:val="24"/>
                <w:lang w:val="mk-MK"/>
              </w:rPr>
              <w:t>30</w:t>
            </w:r>
            <w:r w:rsidRPr="005D388A">
              <w:rPr>
                <w:rFonts w:asciiTheme="minorHAnsi" w:hAnsiTheme="minorHAnsi" w:cstheme="minorHAnsi"/>
                <w:sz w:val="24"/>
              </w:rPr>
              <w:t xml:space="preserve">% </w:t>
            </w:r>
            <w:r w:rsidRPr="005D388A">
              <w:rPr>
                <w:rFonts w:asciiTheme="minorHAnsi" w:hAnsiTheme="minorHAnsi" w:cstheme="minorHAnsi"/>
                <w:sz w:val="24"/>
                <w:lang w:val="mk-MK"/>
              </w:rPr>
              <w:t xml:space="preserve"> одговориле - во целост е така во училиштето</w:t>
            </w:r>
            <w:r w:rsidRPr="005D388A">
              <w:rPr>
                <w:rFonts w:asciiTheme="minorHAnsi" w:hAnsiTheme="minorHAnsi" w:cstheme="minorHAnsi"/>
                <w:sz w:val="24"/>
              </w:rPr>
              <w:t>;</w:t>
            </w:r>
          </w:p>
          <w:p w:rsidR="00FA50D5" w:rsidRPr="005D388A" w:rsidRDefault="00FA50D5" w:rsidP="003018A2">
            <w:pPr>
              <w:pStyle w:val="TableParagraph"/>
              <w:numPr>
                <w:ilvl w:val="3"/>
                <w:numId w:val="92"/>
              </w:numPr>
              <w:tabs>
                <w:tab w:val="left" w:pos="828"/>
                <w:tab w:val="left" w:pos="829"/>
                <w:tab w:val="left" w:pos="2452"/>
                <w:tab w:val="left" w:pos="4304"/>
                <w:tab w:val="left" w:pos="4792"/>
                <w:tab w:val="left" w:pos="6207"/>
                <w:tab w:val="left" w:pos="7494"/>
                <w:tab w:val="left" w:pos="7866"/>
              </w:tabs>
              <w:spacing w:line="276" w:lineRule="auto"/>
              <w:ind w:left="105" w:firstLine="374"/>
              <w:rPr>
                <w:rFonts w:asciiTheme="minorHAnsi" w:hAnsiTheme="minorHAnsi" w:cstheme="minorHAnsi"/>
                <w:sz w:val="24"/>
              </w:rPr>
            </w:pPr>
            <w:r w:rsidRPr="005D388A">
              <w:rPr>
                <w:rFonts w:asciiTheme="minorHAnsi" w:hAnsiTheme="minorHAnsi" w:cstheme="minorHAnsi"/>
                <w:sz w:val="24"/>
              </w:rPr>
              <w:t>„</w:t>
            </w:r>
            <w:r w:rsidRPr="005D388A">
              <w:rPr>
                <w:rFonts w:asciiTheme="minorHAnsi" w:hAnsiTheme="minorHAnsi" w:cstheme="minorHAnsi"/>
                <w:sz w:val="24"/>
                <w:lang w:val="mk-MK"/>
              </w:rPr>
              <w:t>Училиптето ги зема во предвид мислењата и сугестиите на родителите</w:t>
            </w:r>
            <w:r w:rsidRPr="005D388A">
              <w:rPr>
                <w:rFonts w:asciiTheme="minorHAnsi" w:hAnsiTheme="minorHAnsi" w:cstheme="minorHAnsi"/>
                <w:sz w:val="24"/>
              </w:rPr>
              <w:t>”</w:t>
            </w:r>
            <w:r w:rsidRPr="005D388A">
              <w:rPr>
                <w:rFonts w:asciiTheme="minorHAnsi" w:hAnsiTheme="minorHAnsi" w:cstheme="minorHAnsi"/>
                <w:sz w:val="24"/>
                <w:lang w:val="mk-MK"/>
              </w:rPr>
              <w:t xml:space="preserve"> - 30</w:t>
            </w:r>
            <w:r w:rsidRPr="005D388A">
              <w:rPr>
                <w:rFonts w:asciiTheme="minorHAnsi" w:hAnsiTheme="minorHAnsi" w:cstheme="minorHAnsi"/>
                <w:sz w:val="24"/>
              </w:rPr>
              <w:t>% одговориле</w:t>
            </w:r>
            <w:r w:rsidRPr="005D388A">
              <w:rPr>
                <w:rFonts w:asciiTheme="minorHAnsi" w:hAnsiTheme="minorHAnsi" w:cstheme="minorHAnsi"/>
                <w:sz w:val="24"/>
                <w:lang w:val="mk-MK"/>
              </w:rPr>
              <w:t xml:space="preserve"> малку е така, 33% одговориле многу е така</w:t>
            </w:r>
            <w:r w:rsidRPr="005D388A">
              <w:rPr>
                <w:rFonts w:asciiTheme="minorHAnsi" w:hAnsiTheme="minorHAnsi" w:cstheme="minorHAnsi"/>
                <w:sz w:val="24"/>
              </w:rPr>
              <w:t xml:space="preserve"> и </w:t>
            </w:r>
            <w:r w:rsidRPr="005D388A">
              <w:rPr>
                <w:rFonts w:asciiTheme="minorHAnsi" w:hAnsiTheme="minorHAnsi" w:cstheme="minorHAnsi"/>
                <w:sz w:val="24"/>
                <w:lang w:val="mk-MK"/>
              </w:rPr>
              <w:t>37</w:t>
            </w:r>
            <w:r w:rsidRPr="005D388A">
              <w:rPr>
                <w:rFonts w:asciiTheme="minorHAnsi" w:hAnsiTheme="minorHAnsi" w:cstheme="minorHAnsi"/>
                <w:sz w:val="24"/>
              </w:rPr>
              <w:t xml:space="preserve">% </w:t>
            </w:r>
            <w:r w:rsidRPr="005D388A">
              <w:rPr>
                <w:rFonts w:asciiTheme="minorHAnsi" w:hAnsiTheme="minorHAnsi" w:cstheme="minorHAnsi"/>
                <w:sz w:val="24"/>
                <w:lang w:val="mk-MK"/>
              </w:rPr>
              <w:t xml:space="preserve"> одговориле - во целост е така во училиштето</w:t>
            </w:r>
            <w:r w:rsidRPr="005D388A">
              <w:rPr>
                <w:rFonts w:asciiTheme="minorHAnsi" w:hAnsiTheme="minorHAnsi" w:cstheme="minorHAnsi"/>
                <w:sz w:val="24"/>
              </w:rPr>
              <w:t>;</w:t>
            </w:r>
          </w:p>
          <w:p w:rsidR="00FA50D5" w:rsidRPr="005D388A" w:rsidRDefault="00FA50D5" w:rsidP="003018A2">
            <w:pPr>
              <w:pStyle w:val="TableParagraph"/>
              <w:numPr>
                <w:ilvl w:val="3"/>
                <w:numId w:val="92"/>
              </w:numPr>
              <w:tabs>
                <w:tab w:val="left" w:pos="828"/>
                <w:tab w:val="left" w:pos="829"/>
                <w:tab w:val="left" w:pos="2452"/>
                <w:tab w:val="left" w:pos="4304"/>
                <w:tab w:val="left" w:pos="4792"/>
                <w:tab w:val="left" w:pos="6207"/>
                <w:tab w:val="left" w:pos="7494"/>
                <w:tab w:val="left" w:pos="7866"/>
              </w:tabs>
              <w:spacing w:line="276" w:lineRule="auto"/>
              <w:ind w:left="105" w:firstLine="374"/>
              <w:rPr>
                <w:rFonts w:asciiTheme="minorHAnsi" w:hAnsiTheme="minorHAnsi" w:cstheme="minorHAnsi"/>
                <w:sz w:val="24"/>
              </w:rPr>
            </w:pPr>
            <w:r w:rsidRPr="005D388A">
              <w:rPr>
                <w:rFonts w:asciiTheme="minorHAnsi" w:hAnsiTheme="minorHAnsi" w:cstheme="minorHAnsi"/>
                <w:sz w:val="24"/>
              </w:rPr>
              <w:t>„</w:t>
            </w:r>
            <w:r w:rsidRPr="005D388A">
              <w:rPr>
                <w:rFonts w:asciiTheme="minorHAnsi" w:hAnsiTheme="minorHAnsi" w:cstheme="minorHAnsi"/>
                <w:sz w:val="24"/>
                <w:lang w:val="mk-MK"/>
              </w:rPr>
              <w:t>Постои добар однос и соработка наставник – родител - ученик</w:t>
            </w:r>
            <w:r w:rsidRPr="005D388A">
              <w:rPr>
                <w:rFonts w:asciiTheme="minorHAnsi" w:hAnsiTheme="minorHAnsi" w:cstheme="minorHAnsi"/>
                <w:sz w:val="24"/>
              </w:rPr>
              <w:t>”</w:t>
            </w:r>
            <w:r w:rsidRPr="005D388A">
              <w:rPr>
                <w:rFonts w:asciiTheme="minorHAnsi" w:hAnsiTheme="minorHAnsi" w:cstheme="minorHAnsi"/>
                <w:sz w:val="24"/>
                <w:lang w:val="mk-MK"/>
              </w:rPr>
              <w:t xml:space="preserve"> - 3</w:t>
            </w:r>
            <w:r w:rsidRPr="005D388A">
              <w:rPr>
                <w:rFonts w:asciiTheme="minorHAnsi" w:hAnsiTheme="minorHAnsi" w:cstheme="minorHAnsi"/>
                <w:sz w:val="24"/>
              </w:rPr>
              <w:t>% одговориле</w:t>
            </w:r>
            <w:r w:rsidRPr="005D388A">
              <w:rPr>
                <w:rFonts w:asciiTheme="minorHAnsi" w:hAnsiTheme="minorHAnsi" w:cstheme="minorHAnsi"/>
                <w:sz w:val="24"/>
                <w:lang w:val="mk-MK"/>
              </w:rPr>
              <w:t xml:space="preserve"> малку е така, 63% одговориле многу е така</w:t>
            </w:r>
            <w:r w:rsidRPr="005D388A">
              <w:rPr>
                <w:rFonts w:asciiTheme="minorHAnsi" w:hAnsiTheme="minorHAnsi" w:cstheme="minorHAnsi"/>
                <w:sz w:val="24"/>
              </w:rPr>
              <w:t xml:space="preserve"> и </w:t>
            </w:r>
            <w:r w:rsidRPr="005D388A">
              <w:rPr>
                <w:rFonts w:asciiTheme="minorHAnsi" w:hAnsiTheme="minorHAnsi" w:cstheme="minorHAnsi"/>
                <w:sz w:val="24"/>
                <w:lang w:val="mk-MK"/>
              </w:rPr>
              <w:t>34</w:t>
            </w:r>
            <w:r w:rsidRPr="005D388A">
              <w:rPr>
                <w:rFonts w:asciiTheme="minorHAnsi" w:hAnsiTheme="minorHAnsi" w:cstheme="minorHAnsi"/>
                <w:sz w:val="24"/>
              </w:rPr>
              <w:t xml:space="preserve">% </w:t>
            </w:r>
            <w:r w:rsidRPr="005D388A">
              <w:rPr>
                <w:rFonts w:asciiTheme="minorHAnsi" w:hAnsiTheme="minorHAnsi" w:cstheme="minorHAnsi"/>
                <w:sz w:val="24"/>
                <w:lang w:val="mk-MK"/>
              </w:rPr>
              <w:t xml:space="preserve"> одговориле - во целост е така во училиштето</w:t>
            </w:r>
            <w:r w:rsidRPr="005D388A">
              <w:rPr>
                <w:rFonts w:asciiTheme="minorHAnsi" w:hAnsiTheme="minorHAnsi" w:cstheme="minorHAnsi"/>
                <w:sz w:val="24"/>
              </w:rPr>
              <w:t>;</w:t>
            </w:r>
          </w:p>
          <w:p w:rsidR="00FA50D5" w:rsidRPr="005D388A" w:rsidRDefault="00FA50D5" w:rsidP="003018A2">
            <w:pPr>
              <w:pStyle w:val="TableParagraph"/>
              <w:numPr>
                <w:ilvl w:val="3"/>
                <w:numId w:val="92"/>
              </w:numPr>
              <w:tabs>
                <w:tab w:val="left" w:pos="828"/>
                <w:tab w:val="left" w:pos="829"/>
                <w:tab w:val="left" w:pos="2452"/>
                <w:tab w:val="left" w:pos="4304"/>
                <w:tab w:val="left" w:pos="4792"/>
                <w:tab w:val="left" w:pos="6207"/>
                <w:tab w:val="left" w:pos="7494"/>
                <w:tab w:val="left" w:pos="7866"/>
              </w:tabs>
              <w:spacing w:line="276" w:lineRule="auto"/>
              <w:ind w:left="105" w:firstLine="374"/>
              <w:rPr>
                <w:rFonts w:asciiTheme="minorHAnsi" w:hAnsiTheme="minorHAnsi" w:cstheme="minorHAnsi"/>
                <w:sz w:val="24"/>
              </w:rPr>
            </w:pPr>
            <w:r w:rsidRPr="005D388A">
              <w:rPr>
                <w:rFonts w:asciiTheme="minorHAnsi" w:hAnsiTheme="minorHAnsi" w:cstheme="minorHAnsi"/>
                <w:sz w:val="24"/>
              </w:rPr>
              <w:t>„</w:t>
            </w:r>
            <w:r w:rsidRPr="005D388A">
              <w:rPr>
                <w:rFonts w:asciiTheme="minorHAnsi" w:hAnsiTheme="minorHAnsi" w:cstheme="minorHAnsi"/>
                <w:sz w:val="24"/>
                <w:lang w:val="mk-MK"/>
              </w:rPr>
              <w:t>Состаноците меѓу родителите и наставниците се корисни и продуктивни</w:t>
            </w:r>
            <w:r w:rsidRPr="005D388A">
              <w:rPr>
                <w:rFonts w:asciiTheme="minorHAnsi" w:hAnsiTheme="minorHAnsi" w:cstheme="minorHAnsi"/>
                <w:sz w:val="24"/>
              </w:rPr>
              <w:t>”</w:t>
            </w:r>
            <w:r w:rsidRPr="005D388A">
              <w:rPr>
                <w:rFonts w:asciiTheme="minorHAnsi" w:hAnsiTheme="minorHAnsi" w:cstheme="minorHAnsi"/>
                <w:sz w:val="24"/>
                <w:lang w:val="mk-MK"/>
              </w:rPr>
              <w:t xml:space="preserve"> - 10</w:t>
            </w:r>
            <w:r w:rsidRPr="005D388A">
              <w:rPr>
                <w:rFonts w:asciiTheme="minorHAnsi" w:hAnsiTheme="minorHAnsi" w:cstheme="minorHAnsi"/>
                <w:sz w:val="24"/>
              </w:rPr>
              <w:t>% одговориле</w:t>
            </w:r>
            <w:r w:rsidRPr="005D388A">
              <w:rPr>
                <w:rFonts w:asciiTheme="minorHAnsi" w:hAnsiTheme="minorHAnsi" w:cstheme="minorHAnsi"/>
                <w:sz w:val="24"/>
                <w:lang w:val="mk-MK"/>
              </w:rPr>
              <w:t xml:space="preserve"> малку е така, 50% одговориле многу е така</w:t>
            </w:r>
            <w:r w:rsidRPr="005D388A">
              <w:rPr>
                <w:rFonts w:asciiTheme="minorHAnsi" w:hAnsiTheme="minorHAnsi" w:cstheme="minorHAnsi"/>
                <w:sz w:val="24"/>
              </w:rPr>
              <w:t xml:space="preserve"> и </w:t>
            </w:r>
            <w:r w:rsidRPr="005D388A">
              <w:rPr>
                <w:rFonts w:asciiTheme="minorHAnsi" w:hAnsiTheme="minorHAnsi" w:cstheme="minorHAnsi"/>
                <w:sz w:val="24"/>
                <w:lang w:val="mk-MK"/>
              </w:rPr>
              <w:t>40</w:t>
            </w:r>
            <w:r w:rsidRPr="005D388A">
              <w:rPr>
                <w:rFonts w:asciiTheme="minorHAnsi" w:hAnsiTheme="minorHAnsi" w:cstheme="minorHAnsi"/>
                <w:sz w:val="24"/>
              </w:rPr>
              <w:t xml:space="preserve">% </w:t>
            </w:r>
            <w:r w:rsidRPr="005D388A">
              <w:rPr>
                <w:rFonts w:asciiTheme="minorHAnsi" w:hAnsiTheme="minorHAnsi" w:cstheme="minorHAnsi"/>
                <w:sz w:val="24"/>
                <w:lang w:val="mk-MK"/>
              </w:rPr>
              <w:t xml:space="preserve"> одговориле - во целост е така во училиштето</w:t>
            </w:r>
            <w:r w:rsidRPr="005D388A">
              <w:rPr>
                <w:rFonts w:asciiTheme="minorHAnsi" w:hAnsiTheme="minorHAnsi" w:cstheme="minorHAnsi"/>
                <w:sz w:val="24"/>
              </w:rPr>
              <w:t>;</w:t>
            </w:r>
          </w:p>
          <w:p w:rsidR="00FA50D5" w:rsidRPr="005D388A" w:rsidRDefault="00FA50D5" w:rsidP="003018A2">
            <w:pPr>
              <w:pStyle w:val="TableParagraph"/>
              <w:numPr>
                <w:ilvl w:val="3"/>
                <w:numId w:val="92"/>
              </w:numPr>
              <w:tabs>
                <w:tab w:val="left" w:pos="828"/>
                <w:tab w:val="left" w:pos="829"/>
                <w:tab w:val="left" w:pos="2452"/>
                <w:tab w:val="left" w:pos="4304"/>
                <w:tab w:val="left" w:pos="4792"/>
                <w:tab w:val="left" w:pos="6207"/>
                <w:tab w:val="left" w:pos="7494"/>
                <w:tab w:val="left" w:pos="7866"/>
              </w:tabs>
              <w:spacing w:line="276" w:lineRule="auto"/>
              <w:ind w:left="105" w:firstLine="374"/>
              <w:rPr>
                <w:rFonts w:asciiTheme="minorHAnsi" w:hAnsiTheme="minorHAnsi" w:cstheme="minorHAnsi"/>
                <w:sz w:val="24"/>
              </w:rPr>
            </w:pPr>
            <w:r w:rsidRPr="005D388A">
              <w:rPr>
                <w:rFonts w:asciiTheme="minorHAnsi" w:hAnsiTheme="minorHAnsi" w:cstheme="minorHAnsi"/>
                <w:sz w:val="24"/>
              </w:rPr>
              <w:t>„</w:t>
            </w:r>
            <w:r w:rsidRPr="005D388A">
              <w:rPr>
                <w:rFonts w:asciiTheme="minorHAnsi" w:hAnsiTheme="minorHAnsi" w:cstheme="minorHAnsi"/>
                <w:sz w:val="24"/>
                <w:lang w:val="mk-MK"/>
              </w:rPr>
              <w:t>Родителите имаат свој придонес во воннаставните активности во училиштето</w:t>
            </w:r>
            <w:r w:rsidRPr="005D388A">
              <w:rPr>
                <w:rFonts w:asciiTheme="minorHAnsi" w:hAnsiTheme="minorHAnsi" w:cstheme="minorHAnsi"/>
                <w:sz w:val="24"/>
              </w:rPr>
              <w:t>”</w:t>
            </w:r>
            <w:r w:rsidRPr="005D388A">
              <w:rPr>
                <w:rFonts w:asciiTheme="minorHAnsi" w:hAnsiTheme="minorHAnsi" w:cstheme="minorHAnsi"/>
                <w:sz w:val="24"/>
                <w:lang w:val="mk-MK"/>
              </w:rPr>
              <w:t xml:space="preserve"> – 13% одговориле дека воопшто не е така во училиптето, 43</w:t>
            </w:r>
            <w:r w:rsidRPr="005D388A">
              <w:rPr>
                <w:rFonts w:asciiTheme="minorHAnsi" w:hAnsiTheme="minorHAnsi" w:cstheme="minorHAnsi"/>
                <w:sz w:val="24"/>
              </w:rPr>
              <w:t>% одговориле</w:t>
            </w:r>
            <w:r w:rsidRPr="005D388A">
              <w:rPr>
                <w:rFonts w:asciiTheme="minorHAnsi" w:hAnsiTheme="minorHAnsi" w:cstheme="minorHAnsi"/>
                <w:sz w:val="24"/>
                <w:lang w:val="mk-MK"/>
              </w:rPr>
              <w:t xml:space="preserve"> малку е така, 27% одговориле многу е така</w:t>
            </w:r>
            <w:r w:rsidRPr="005D388A">
              <w:rPr>
                <w:rFonts w:asciiTheme="minorHAnsi" w:hAnsiTheme="minorHAnsi" w:cstheme="minorHAnsi"/>
                <w:sz w:val="24"/>
              </w:rPr>
              <w:t xml:space="preserve"> и </w:t>
            </w:r>
            <w:r w:rsidRPr="005D388A">
              <w:rPr>
                <w:rFonts w:asciiTheme="minorHAnsi" w:hAnsiTheme="minorHAnsi" w:cstheme="minorHAnsi"/>
                <w:sz w:val="24"/>
                <w:lang w:val="mk-MK"/>
              </w:rPr>
              <w:t>17</w:t>
            </w:r>
            <w:r w:rsidRPr="005D388A">
              <w:rPr>
                <w:rFonts w:asciiTheme="minorHAnsi" w:hAnsiTheme="minorHAnsi" w:cstheme="minorHAnsi"/>
                <w:sz w:val="24"/>
              </w:rPr>
              <w:t xml:space="preserve">% </w:t>
            </w:r>
            <w:r w:rsidRPr="005D388A">
              <w:rPr>
                <w:rFonts w:asciiTheme="minorHAnsi" w:hAnsiTheme="minorHAnsi" w:cstheme="minorHAnsi"/>
                <w:sz w:val="24"/>
                <w:lang w:val="mk-MK"/>
              </w:rPr>
              <w:t xml:space="preserve"> одговориле - во целост е така во училиштето</w:t>
            </w:r>
            <w:r w:rsidRPr="005D388A">
              <w:rPr>
                <w:rFonts w:asciiTheme="minorHAnsi" w:hAnsiTheme="minorHAnsi" w:cstheme="minorHAnsi"/>
                <w:sz w:val="24"/>
              </w:rPr>
              <w:t>;</w:t>
            </w:r>
          </w:p>
          <w:p w:rsidR="00FA50D5" w:rsidRPr="005D388A" w:rsidRDefault="00FA50D5" w:rsidP="003018A2">
            <w:pPr>
              <w:pStyle w:val="TableParagraph"/>
              <w:numPr>
                <w:ilvl w:val="3"/>
                <w:numId w:val="92"/>
              </w:numPr>
              <w:tabs>
                <w:tab w:val="left" w:pos="828"/>
                <w:tab w:val="left" w:pos="829"/>
                <w:tab w:val="left" w:pos="2452"/>
                <w:tab w:val="left" w:pos="4304"/>
                <w:tab w:val="left" w:pos="4792"/>
                <w:tab w:val="left" w:pos="6207"/>
                <w:tab w:val="left" w:pos="7494"/>
                <w:tab w:val="left" w:pos="7866"/>
              </w:tabs>
              <w:spacing w:line="276" w:lineRule="auto"/>
              <w:ind w:left="105" w:firstLine="374"/>
              <w:rPr>
                <w:rFonts w:asciiTheme="minorHAnsi" w:hAnsiTheme="minorHAnsi" w:cstheme="minorHAnsi"/>
                <w:sz w:val="24"/>
              </w:rPr>
            </w:pPr>
            <w:r w:rsidRPr="005D388A">
              <w:rPr>
                <w:rFonts w:asciiTheme="minorHAnsi" w:hAnsiTheme="minorHAnsi" w:cstheme="minorHAnsi"/>
                <w:sz w:val="24"/>
              </w:rPr>
              <w:t>„</w:t>
            </w:r>
            <w:r w:rsidRPr="005D388A">
              <w:rPr>
                <w:rFonts w:asciiTheme="minorHAnsi" w:hAnsiTheme="minorHAnsi" w:cstheme="minorHAnsi"/>
                <w:sz w:val="24"/>
                <w:lang w:val="mk-MK"/>
              </w:rPr>
              <w:t>Родителите редовно и активно учествуваат во работата на училишните тела за работи кои ги засегаат нивните деца (совет на родители, училишен одбор...) и нивното мислење сериозно се зема во предвид</w:t>
            </w:r>
            <w:r w:rsidRPr="005D388A">
              <w:rPr>
                <w:rFonts w:asciiTheme="minorHAnsi" w:hAnsiTheme="minorHAnsi" w:cstheme="minorHAnsi"/>
                <w:sz w:val="24"/>
              </w:rPr>
              <w:t>”</w:t>
            </w:r>
            <w:r w:rsidRPr="005D388A">
              <w:rPr>
                <w:rFonts w:asciiTheme="minorHAnsi" w:hAnsiTheme="minorHAnsi" w:cstheme="minorHAnsi"/>
                <w:sz w:val="24"/>
                <w:lang w:val="mk-MK"/>
              </w:rPr>
              <w:t xml:space="preserve"> - 13</w:t>
            </w:r>
            <w:r w:rsidRPr="005D388A">
              <w:rPr>
                <w:rFonts w:asciiTheme="minorHAnsi" w:hAnsiTheme="minorHAnsi" w:cstheme="minorHAnsi"/>
                <w:sz w:val="24"/>
              </w:rPr>
              <w:t>% одговориле</w:t>
            </w:r>
            <w:r w:rsidRPr="005D388A">
              <w:rPr>
                <w:rFonts w:asciiTheme="minorHAnsi" w:hAnsiTheme="minorHAnsi" w:cstheme="minorHAnsi"/>
                <w:sz w:val="24"/>
                <w:lang w:val="mk-MK"/>
              </w:rPr>
              <w:t xml:space="preserve"> малку е така, 40% одговориле многу е така</w:t>
            </w:r>
            <w:r w:rsidRPr="005D388A">
              <w:rPr>
                <w:rFonts w:asciiTheme="minorHAnsi" w:hAnsiTheme="minorHAnsi" w:cstheme="minorHAnsi"/>
                <w:sz w:val="24"/>
              </w:rPr>
              <w:t xml:space="preserve"> и </w:t>
            </w:r>
            <w:r w:rsidRPr="005D388A">
              <w:rPr>
                <w:rFonts w:asciiTheme="minorHAnsi" w:hAnsiTheme="minorHAnsi" w:cstheme="minorHAnsi"/>
                <w:sz w:val="24"/>
                <w:lang w:val="mk-MK"/>
              </w:rPr>
              <w:t>47</w:t>
            </w:r>
            <w:r w:rsidRPr="005D388A">
              <w:rPr>
                <w:rFonts w:asciiTheme="minorHAnsi" w:hAnsiTheme="minorHAnsi" w:cstheme="minorHAnsi"/>
                <w:sz w:val="24"/>
              </w:rPr>
              <w:t xml:space="preserve">% </w:t>
            </w:r>
            <w:r w:rsidRPr="005D388A">
              <w:rPr>
                <w:rFonts w:asciiTheme="minorHAnsi" w:hAnsiTheme="minorHAnsi" w:cstheme="minorHAnsi"/>
                <w:sz w:val="24"/>
                <w:lang w:val="mk-MK"/>
              </w:rPr>
              <w:t xml:space="preserve"> одговориле - во целост е така во училиштето</w:t>
            </w:r>
            <w:r w:rsidRPr="005D388A">
              <w:rPr>
                <w:rFonts w:asciiTheme="minorHAnsi" w:hAnsiTheme="minorHAnsi" w:cstheme="minorHAnsi"/>
                <w:sz w:val="24"/>
              </w:rPr>
              <w:t>;</w:t>
            </w:r>
          </w:p>
          <w:p w:rsidR="00FA50D5" w:rsidRPr="005D388A" w:rsidRDefault="00FA50D5" w:rsidP="003018A2">
            <w:pPr>
              <w:pStyle w:val="TableParagraph"/>
              <w:numPr>
                <w:ilvl w:val="3"/>
                <w:numId w:val="92"/>
              </w:numPr>
              <w:tabs>
                <w:tab w:val="left" w:pos="828"/>
                <w:tab w:val="left" w:pos="829"/>
                <w:tab w:val="left" w:pos="2452"/>
                <w:tab w:val="left" w:pos="4304"/>
                <w:tab w:val="left" w:pos="4792"/>
                <w:tab w:val="left" w:pos="6207"/>
                <w:tab w:val="left" w:pos="7494"/>
                <w:tab w:val="left" w:pos="7866"/>
              </w:tabs>
              <w:spacing w:line="276" w:lineRule="auto"/>
              <w:ind w:left="105" w:firstLine="374"/>
              <w:rPr>
                <w:rFonts w:asciiTheme="minorHAnsi" w:hAnsiTheme="minorHAnsi" w:cstheme="minorHAnsi"/>
                <w:sz w:val="24"/>
              </w:rPr>
            </w:pPr>
            <w:r w:rsidRPr="005D388A">
              <w:rPr>
                <w:rFonts w:asciiTheme="minorHAnsi" w:hAnsiTheme="minorHAnsi" w:cstheme="minorHAnsi"/>
                <w:sz w:val="24"/>
              </w:rPr>
              <w:t>„</w:t>
            </w:r>
            <w:r w:rsidRPr="005D388A">
              <w:rPr>
                <w:rFonts w:asciiTheme="minorHAnsi" w:hAnsiTheme="minorHAnsi" w:cstheme="minorHAnsi"/>
                <w:sz w:val="24"/>
                <w:lang w:val="mk-MK"/>
              </w:rPr>
              <w:t>Односот на Наставниците и педагошко-психолошката служба е на високо ниво</w:t>
            </w:r>
            <w:r w:rsidRPr="005D388A">
              <w:rPr>
                <w:rFonts w:asciiTheme="minorHAnsi" w:hAnsiTheme="minorHAnsi" w:cstheme="minorHAnsi"/>
                <w:sz w:val="24"/>
              </w:rPr>
              <w:t>”</w:t>
            </w:r>
            <w:r w:rsidRPr="005D388A">
              <w:rPr>
                <w:rFonts w:asciiTheme="minorHAnsi" w:hAnsiTheme="minorHAnsi" w:cstheme="minorHAnsi"/>
                <w:sz w:val="24"/>
                <w:lang w:val="mk-MK"/>
              </w:rPr>
              <w:t xml:space="preserve"> – 3% одговориле дека воопшто не е така во училиштето, 27</w:t>
            </w:r>
            <w:r w:rsidRPr="005D388A">
              <w:rPr>
                <w:rFonts w:asciiTheme="minorHAnsi" w:hAnsiTheme="minorHAnsi" w:cstheme="minorHAnsi"/>
                <w:sz w:val="24"/>
              </w:rPr>
              <w:t>% одговориле</w:t>
            </w:r>
            <w:r w:rsidRPr="005D388A">
              <w:rPr>
                <w:rFonts w:asciiTheme="minorHAnsi" w:hAnsiTheme="minorHAnsi" w:cstheme="minorHAnsi"/>
                <w:sz w:val="24"/>
                <w:lang w:val="mk-MK"/>
              </w:rPr>
              <w:t xml:space="preserve"> малку е така, 43% одговориле многу е така</w:t>
            </w:r>
            <w:r w:rsidRPr="005D388A">
              <w:rPr>
                <w:rFonts w:asciiTheme="minorHAnsi" w:hAnsiTheme="minorHAnsi" w:cstheme="minorHAnsi"/>
                <w:sz w:val="24"/>
              </w:rPr>
              <w:t xml:space="preserve"> и </w:t>
            </w:r>
            <w:r w:rsidRPr="005D388A">
              <w:rPr>
                <w:rFonts w:asciiTheme="minorHAnsi" w:hAnsiTheme="minorHAnsi" w:cstheme="minorHAnsi"/>
                <w:sz w:val="24"/>
                <w:lang w:val="mk-MK"/>
              </w:rPr>
              <w:t>27</w:t>
            </w:r>
            <w:r w:rsidRPr="005D388A">
              <w:rPr>
                <w:rFonts w:asciiTheme="minorHAnsi" w:hAnsiTheme="minorHAnsi" w:cstheme="minorHAnsi"/>
                <w:sz w:val="24"/>
              </w:rPr>
              <w:t xml:space="preserve">% </w:t>
            </w:r>
            <w:r w:rsidRPr="005D388A">
              <w:rPr>
                <w:rFonts w:asciiTheme="minorHAnsi" w:hAnsiTheme="minorHAnsi" w:cstheme="minorHAnsi"/>
                <w:sz w:val="24"/>
                <w:lang w:val="mk-MK"/>
              </w:rPr>
              <w:t xml:space="preserve"> одговориле - во целост е така во училиштето</w:t>
            </w:r>
            <w:r w:rsidRPr="005D388A">
              <w:rPr>
                <w:rFonts w:asciiTheme="minorHAnsi" w:hAnsiTheme="minorHAnsi" w:cstheme="minorHAnsi"/>
                <w:sz w:val="24"/>
              </w:rPr>
              <w:t>;</w:t>
            </w:r>
          </w:p>
          <w:p w:rsidR="00FA50D5" w:rsidRPr="005D388A" w:rsidRDefault="00FA50D5" w:rsidP="00377CE0">
            <w:pPr>
              <w:pStyle w:val="TableParagraph"/>
              <w:tabs>
                <w:tab w:val="left" w:pos="828"/>
                <w:tab w:val="left" w:pos="829"/>
                <w:tab w:val="left" w:pos="2452"/>
                <w:tab w:val="left" w:pos="4304"/>
                <w:tab w:val="left" w:pos="4792"/>
                <w:tab w:val="left" w:pos="6207"/>
                <w:tab w:val="left" w:pos="7494"/>
                <w:tab w:val="left" w:pos="7866"/>
              </w:tabs>
              <w:spacing w:line="276" w:lineRule="auto"/>
              <w:ind w:left="105" w:firstLine="374"/>
              <w:rPr>
                <w:rFonts w:asciiTheme="minorHAnsi" w:hAnsiTheme="minorHAnsi" w:cstheme="minorHAnsi"/>
                <w:sz w:val="24"/>
              </w:rPr>
            </w:pPr>
          </w:p>
          <w:p w:rsidR="00FA50D5" w:rsidRPr="005D388A" w:rsidRDefault="00FA50D5" w:rsidP="00377CE0">
            <w:pPr>
              <w:pStyle w:val="TableParagraph"/>
              <w:tabs>
                <w:tab w:val="left" w:pos="828"/>
                <w:tab w:val="left" w:pos="829"/>
                <w:tab w:val="left" w:pos="2452"/>
                <w:tab w:val="left" w:pos="4304"/>
                <w:tab w:val="left" w:pos="4792"/>
                <w:tab w:val="left" w:pos="6207"/>
                <w:tab w:val="left" w:pos="7494"/>
                <w:tab w:val="left" w:pos="7866"/>
              </w:tabs>
              <w:spacing w:line="276" w:lineRule="auto"/>
              <w:ind w:left="105" w:firstLine="374"/>
              <w:rPr>
                <w:rFonts w:asciiTheme="minorHAnsi" w:hAnsiTheme="minorHAnsi" w:cstheme="minorHAnsi"/>
                <w:b/>
                <w:sz w:val="24"/>
                <w:lang w:val="mk-MK"/>
              </w:rPr>
            </w:pPr>
            <w:r w:rsidRPr="005D388A">
              <w:rPr>
                <w:rFonts w:asciiTheme="minorHAnsi" w:hAnsiTheme="minorHAnsi" w:cstheme="minorHAnsi"/>
                <w:b/>
                <w:sz w:val="24"/>
              </w:rPr>
              <w:t xml:space="preserve">Од анализата на анкетните прашалници за </w:t>
            </w:r>
            <w:r w:rsidRPr="005D388A">
              <w:rPr>
                <w:rFonts w:asciiTheme="minorHAnsi" w:hAnsiTheme="minorHAnsi" w:cstheme="minorHAnsi"/>
                <w:b/>
                <w:sz w:val="24"/>
                <w:lang w:val="mk-MK"/>
              </w:rPr>
              <w:t>родители</w:t>
            </w:r>
          </w:p>
          <w:p w:rsidR="00FA50D5" w:rsidRPr="005D388A" w:rsidRDefault="00FA50D5" w:rsidP="00377CE0">
            <w:pPr>
              <w:pStyle w:val="TableParagraph"/>
              <w:tabs>
                <w:tab w:val="left" w:pos="344"/>
                <w:tab w:val="left" w:pos="828"/>
                <w:tab w:val="left" w:pos="829"/>
                <w:tab w:val="left" w:pos="2452"/>
                <w:tab w:val="left" w:pos="4304"/>
                <w:tab w:val="left" w:pos="4792"/>
                <w:tab w:val="left" w:pos="6207"/>
                <w:tab w:val="left" w:pos="7494"/>
                <w:tab w:val="left" w:pos="7866"/>
              </w:tabs>
              <w:spacing w:line="276" w:lineRule="auto"/>
              <w:ind w:firstLine="374"/>
              <w:rPr>
                <w:rFonts w:asciiTheme="minorHAnsi" w:hAnsiTheme="minorHAnsi" w:cstheme="minorHAnsi"/>
                <w:sz w:val="24"/>
              </w:rPr>
            </w:pPr>
            <w:r w:rsidRPr="005D388A">
              <w:rPr>
                <w:rFonts w:asciiTheme="minorHAnsi" w:hAnsiTheme="minorHAnsi" w:cstheme="minorHAnsi"/>
                <w:sz w:val="24"/>
              </w:rPr>
              <w:t>На прашањето:</w:t>
            </w:r>
          </w:p>
          <w:p w:rsidR="00FA50D5" w:rsidRPr="005D388A" w:rsidRDefault="00FA50D5" w:rsidP="003018A2">
            <w:pPr>
              <w:pStyle w:val="TableParagraph"/>
              <w:numPr>
                <w:ilvl w:val="0"/>
                <w:numId w:val="93"/>
              </w:numPr>
              <w:tabs>
                <w:tab w:val="left" w:pos="344"/>
                <w:tab w:val="left" w:pos="2452"/>
                <w:tab w:val="left" w:pos="4304"/>
                <w:tab w:val="left" w:pos="4792"/>
                <w:tab w:val="left" w:pos="6207"/>
                <w:tab w:val="left" w:pos="7494"/>
                <w:tab w:val="left" w:pos="7866"/>
              </w:tabs>
              <w:spacing w:line="276" w:lineRule="auto"/>
              <w:rPr>
                <w:rFonts w:asciiTheme="minorHAnsi" w:hAnsiTheme="minorHAnsi" w:cstheme="minorHAnsi"/>
                <w:sz w:val="24"/>
              </w:rPr>
            </w:pPr>
            <w:r w:rsidRPr="005D388A">
              <w:rPr>
                <w:rFonts w:asciiTheme="minorHAnsi" w:hAnsiTheme="minorHAnsi" w:cstheme="minorHAnsi"/>
                <w:sz w:val="24"/>
              </w:rPr>
              <w:t>„</w:t>
            </w:r>
            <w:r w:rsidRPr="005D388A">
              <w:rPr>
                <w:rFonts w:asciiTheme="minorHAnsi" w:hAnsiTheme="minorHAnsi" w:cstheme="minorHAnsi"/>
                <w:sz w:val="24"/>
                <w:lang w:val="mk-MK"/>
              </w:rPr>
              <w:t>Училиштето има соработка со родителите</w:t>
            </w:r>
            <w:r w:rsidRPr="005D388A">
              <w:rPr>
                <w:rFonts w:asciiTheme="minorHAnsi" w:hAnsiTheme="minorHAnsi" w:cstheme="minorHAnsi"/>
                <w:sz w:val="24"/>
              </w:rPr>
              <w:t xml:space="preserve">” – </w:t>
            </w:r>
            <w:r w:rsidRPr="005D388A">
              <w:rPr>
                <w:rFonts w:asciiTheme="minorHAnsi" w:hAnsiTheme="minorHAnsi" w:cstheme="minorHAnsi"/>
                <w:sz w:val="24"/>
                <w:lang w:val="mk-MK"/>
              </w:rPr>
              <w:t>3</w:t>
            </w:r>
            <w:r w:rsidRPr="005D388A">
              <w:rPr>
                <w:rFonts w:asciiTheme="minorHAnsi" w:hAnsiTheme="minorHAnsi" w:cstheme="minorHAnsi"/>
                <w:sz w:val="24"/>
              </w:rPr>
              <w:t>% одговориле</w:t>
            </w:r>
            <w:r w:rsidRPr="005D388A">
              <w:rPr>
                <w:rFonts w:asciiTheme="minorHAnsi" w:hAnsiTheme="minorHAnsi" w:cstheme="minorHAnsi"/>
                <w:sz w:val="24"/>
                <w:lang w:val="mk-MK"/>
              </w:rPr>
              <w:t xml:space="preserve"> многу малку, 44% одговориле многу е така</w:t>
            </w:r>
            <w:r w:rsidRPr="005D388A">
              <w:rPr>
                <w:rFonts w:asciiTheme="minorHAnsi" w:hAnsiTheme="minorHAnsi" w:cstheme="minorHAnsi"/>
                <w:sz w:val="24"/>
              </w:rPr>
              <w:t xml:space="preserve"> и </w:t>
            </w:r>
            <w:r w:rsidRPr="005D388A">
              <w:rPr>
                <w:rFonts w:asciiTheme="minorHAnsi" w:hAnsiTheme="minorHAnsi" w:cstheme="minorHAnsi"/>
                <w:sz w:val="24"/>
                <w:lang w:val="mk-MK"/>
              </w:rPr>
              <w:t>53</w:t>
            </w:r>
            <w:r w:rsidRPr="005D388A">
              <w:rPr>
                <w:rFonts w:asciiTheme="minorHAnsi" w:hAnsiTheme="minorHAnsi" w:cstheme="minorHAnsi"/>
                <w:sz w:val="24"/>
              </w:rPr>
              <w:t xml:space="preserve">% </w:t>
            </w:r>
            <w:r w:rsidRPr="005D388A">
              <w:rPr>
                <w:rFonts w:asciiTheme="minorHAnsi" w:hAnsiTheme="minorHAnsi" w:cstheme="minorHAnsi"/>
                <w:sz w:val="24"/>
                <w:lang w:val="mk-MK"/>
              </w:rPr>
              <w:t xml:space="preserve"> одговориле - во целост е така во училиштето</w:t>
            </w:r>
            <w:r w:rsidRPr="005D388A">
              <w:rPr>
                <w:rFonts w:asciiTheme="minorHAnsi" w:hAnsiTheme="minorHAnsi" w:cstheme="minorHAnsi"/>
                <w:sz w:val="24"/>
              </w:rPr>
              <w:t>;</w:t>
            </w:r>
          </w:p>
          <w:p w:rsidR="00FA50D5" w:rsidRPr="005D388A" w:rsidRDefault="00FA50D5" w:rsidP="003018A2">
            <w:pPr>
              <w:pStyle w:val="TableParagraph"/>
              <w:numPr>
                <w:ilvl w:val="0"/>
                <w:numId w:val="93"/>
              </w:numPr>
              <w:tabs>
                <w:tab w:val="left" w:pos="344"/>
                <w:tab w:val="left" w:pos="2452"/>
                <w:tab w:val="left" w:pos="4304"/>
                <w:tab w:val="left" w:pos="4792"/>
                <w:tab w:val="left" w:pos="6207"/>
                <w:tab w:val="left" w:pos="7494"/>
                <w:tab w:val="left" w:pos="7866"/>
              </w:tabs>
              <w:spacing w:line="276" w:lineRule="auto"/>
              <w:rPr>
                <w:rFonts w:asciiTheme="minorHAnsi" w:hAnsiTheme="minorHAnsi" w:cstheme="minorHAnsi"/>
                <w:sz w:val="24"/>
              </w:rPr>
            </w:pPr>
            <w:r w:rsidRPr="005D388A">
              <w:rPr>
                <w:rFonts w:asciiTheme="minorHAnsi" w:hAnsiTheme="minorHAnsi" w:cstheme="minorHAnsi"/>
                <w:sz w:val="24"/>
              </w:rPr>
              <w:t>„</w:t>
            </w:r>
            <w:r w:rsidRPr="005D388A">
              <w:rPr>
                <w:rFonts w:asciiTheme="minorHAnsi" w:hAnsiTheme="minorHAnsi" w:cstheme="minorHAnsi"/>
                <w:sz w:val="24"/>
                <w:lang w:val="mk-MK"/>
              </w:rPr>
              <w:t>Родителите редовно се информирани за постигнатиот успех, напредок и поведение на учениците</w:t>
            </w:r>
            <w:r w:rsidRPr="005D388A">
              <w:rPr>
                <w:rFonts w:asciiTheme="minorHAnsi" w:hAnsiTheme="minorHAnsi" w:cstheme="minorHAnsi"/>
                <w:sz w:val="24"/>
              </w:rPr>
              <w:t>”</w:t>
            </w:r>
            <w:r w:rsidRPr="005D388A">
              <w:rPr>
                <w:rFonts w:asciiTheme="minorHAnsi" w:hAnsiTheme="minorHAnsi" w:cstheme="minorHAnsi"/>
                <w:sz w:val="24"/>
                <w:lang w:val="mk-MK"/>
              </w:rPr>
              <w:t xml:space="preserve"> 3</w:t>
            </w:r>
            <w:r w:rsidRPr="005D388A">
              <w:rPr>
                <w:rFonts w:asciiTheme="minorHAnsi" w:hAnsiTheme="minorHAnsi" w:cstheme="minorHAnsi"/>
                <w:sz w:val="24"/>
              </w:rPr>
              <w:t>% одговориле</w:t>
            </w:r>
            <w:r w:rsidRPr="005D388A">
              <w:rPr>
                <w:rFonts w:asciiTheme="minorHAnsi" w:hAnsiTheme="minorHAnsi" w:cstheme="minorHAnsi"/>
                <w:sz w:val="24"/>
                <w:lang w:val="mk-MK"/>
              </w:rPr>
              <w:t xml:space="preserve"> малку е така, </w:t>
            </w:r>
            <w:r w:rsidRPr="005D388A">
              <w:rPr>
                <w:rFonts w:asciiTheme="minorHAnsi" w:hAnsiTheme="minorHAnsi" w:cstheme="minorHAnsi"/>
                <w:sz w:val="24"/>
                <w:lang w:val="mk-MK"/>
              </w:rPr>
              <w:lastRenderedPageBreak/>
              <w:t>30% одговориле многу е така</w:t>
            </w:r>
            <w:r w:rsidRPr="005D388A">
              <w:rPr>
                <w:rFonts w:asciiTheme="minorHAnsi" w:hAnsiTheme="minorHAnsi" w:cstheme="minorHAnsi"/>
                <w:sz w:val="24"/>
              </w:rPr>
              <w:t xml:space="preserve"> и </w:t>
            </w:r>
            <w:r w:rsidRPr="005D388A">
              <w:rPr>
                <w:rFonts w:asciiTheme="minorHAnsi" w:hAnsiTheme="minorHAnsi" w:cstheme="minorHAnsi"/>
                <w:sz w:val="24"/>
                <w:lang w:val="mk-MK"/>
              </w:rPr>
              <w:t>67</w:t>
            </w:r>
            <w:r w:rsidRPr="005D388A">
              <w:rPr>
                <w:rFonts w:asciiTheme="minorHAnsi" w:hAnsiTheme="minorHAnsi" w:cstheme="minorHAnsi"/>
                <w:sz w:val="24"/>
              </w:rPr>
              <w:t xml:space="preserve">% </w:t>
            </w:r>
            <w:r w:rsidRPr="005D388A">
              <w:rPr>
                <w:rFonts w:asciiTheme="minorHAnsi" w:hAnsiTheme="minorHAnsi" w:cstheme="minorHAnsi"/>
                <w:sz w:val="24"/>
                <w:lang w:val="mk-MK"/>
              </w:rPr>
              <w:t xml:space="preserve"> одговориле - во целост е така во училиштето</w:t>
            </w:r>
            <w:r w:rsidRPr="005D388A">
              <w:rPr>
                <w:rFonts w:asciiTheme="minorHAnsi" w:hAnsiTheme="minorHAnsi" w:cstheme="minorHAnsi"/>
                <w:sz w:val="24"/>
              </w:rPr>
              <w:t>;</w:t>
            </w:r>
          </w:p>
          <w:p w:rsidR="00FA50D5" w:rsidRPr="005D388A" w:rsidRDefault="00FA50D5" w:rsidP="003018A2">
            <w:pPr>
              <w:pStyle w:val="TableParagraph"/>
              <w:numPr>
                <w:ilvl w:val="0"/>
                <w:numId w:val="93"/>
              </w:numPr>
              <w:tabs>
                <w:tab w:val="left" w:pos="828"/>
                <w:tab w:val="left" w:pos="829"/>
                <w:tab w:val="left" w:pos="2452"/>
                <w:tab w:val="left" w:pos="4304"/>
                <w:tab w:val="left" w:pos="4792"/>
                <w:tab w:val="left" w:pos="6207"/>
                <w:tab w:val="left" w:pos="7494"/>
                <w:tab w:val="left" w:pos="7866"/>
              </w:tabs>
              <w:spacing w:line="276" w:lineRule="auto"/>
              <w:rPr>
                <w:rFonts w:asciiTheme="minorHAnsi" w:hAnsiTheme="minorHAnsi" w:cstheme="minorHAnsi"/>
                <w:sz w:val="24"/>
              </w:rPr>
            </w:pPr>
            <w:r w:rsidRPr="005D388A">
              <w:rPr>
                <w:rFonts w:asciiTheme="minorHAnsi" w:hAnsiTheme="minorHAnsi" w:cstheme="minorHAnsi"/>
                <w:sz w:val="24"/>
              </w:rPr>
              <w:t>„</w:t>
            </w:r>
            <w:r w:rsidRPr="005D388A">
              <w:rPr>
                <w:rFonts w:asciiTheme="minorHAnsi" w:hAnsiTheme="minorHAnsi" w:cstheme="minorHAnsi"/>
                <w:sz w:val="24"/>
                <w:lang w:val="mk-MK"/>
              </w:rPr>
              <w:t>На родителските средби постио отворена и меѓусебна соработка родител – наставник, при што се наоѓаат соодветни начини за решавање на проблемите во паралелката</w:t>
            </w:r>
            <w:r w:rsidRPr="005D388A">
              <w:rPr>
                <w:rFonts w:asciiTheme="minorHAnsi" w:hAnsiTheme="minorHAnsi" w:cstheme="minorHAnsi"/>
                <w:sz w:val="24"/>
              </w:rPr>
              <w:t>”</w:t>
            </w:r>
            <w:r w:rsidRPr="005D388A">
              <w:rPr>
                <w:rFonts w:asciiTheme="minorHAnsi" w:hAnsiTheme="minorHAnsi" w:cstheme="minorHAnsi"/>
                <w:sz w:val="24"/>
                <w:lang w:val="mk-MK"/>
              </w:rPr>
              <w:t xml:space="preserve"> - 10</w:t>
            </w:r>
            <w:r w:rsidRPr="005D388A">
              <w:rPr>
                <w:rFonts w:asciiTheme="minorHAnsi" w:hAnsiTheme="minorHAnsi" w:cstheme="minorHAnsi"/>
                <w:sz w:val="24"/>
              </w:rPr>
              <w:t>% одговориле</w:t>
            </w:r>
            <w:r w:rsidRPr="005D388A">
              <w:rPr>
                <w:rFonts w:asciiTheme="minorHAnsi" w:hAnsiTheme="minorHAnsi" w:cstheme="minorHAnsi"/>
                <w:sz w:val="24"/>
                <w:lang w:val="mk-MK"/>
              </w:rPr>
              <w:t xml:space="preserve"> малку е така, 50% одговориле многу е така</w:t>
            </w:r>
            <w:r w:rsidRPr="005D388A">
              <w:rPr>
                <w:rFonts w:asciiTheme="minorHAnsi" w:hAnsiTheme="minorHAnsi" w:cstheme="minorHAnsi"/>
                <w:sz w:val="24"/>
              </w:rPr>
              <w:t xml:space="preserve"> и </w:t>
            </w:r>
            <w:r w:rsidRPr="005D388A">
              <w:rPr>
                <w:rFonts w:asciiTheme="minorHAnsi" w:hAnsiTheme="minorHAnsi" w:cstheme="minorHAnsi"/>
                <w:sz w:val="24"/>
                <w:lang w:val="mk-MK"/>
              </w:rPr>
              <w:t>40</w:t>
            </w:r>
            <w:r w:rsidRPr="005D388A">
              <w:rPr>
                <w:rFonts w:asciiTheme="minorHAnsi" w:hAnsiTheme="minorHAnsi" w:cstheme="minorHAnsi"/>
                <w:sz w:val="24"/>
              </w:rPr>
              <w:t xml:space="preserve">% </w:t>
            </w:r>
            <w:r w:rsidRPr="005D388A">
              <w:rPr>
                <w:rFonts w:asciiTheme="minorHAnsi" w:hAnsiTheme="minorHAnsi" w:cstheme="minorHAnsi"/>
                <w:sz w:val="24"/>
                <w:lang w:val="mk-MK"/>
              </w:rPr>
              <w:t xml:space="preserve"> одговориле - во целост е така во училиштето</w:t>
            </w:r>
            <w:r w:rsidRPr="005D388A">
              <w:rPr>
                <w:rFonts w:asciiTheme="minorHAnsi" w:hAnsiTheme="minorHAnsi" w:cstheme="minorHAnsi"/>
                <w:sz w:val="24"/>
              </w:rPr>
              <w:t>;</w:t>
            </w:r>
          </w:p>
          <w:p w:rsidR="00FA50D5" w:rsidRPr="005D388A" w:rsidRDefault="00FA50D5" w:rsidP="003018A2">
            <w:pPr>
              <w:pStyle w:val="TableParagraph"/>
              <w:numPr>
                <w:ilvl w:val="3"/>
                <w:numId w:val="92"/>
              </w:numPr>
              <w:tabs>
                <w:tab w:val="left" w:pos="828"/>
                <w:tab w:val="left" w:pos="829"/>
                <w:tab w:val="left" w:pos="2452"/>
                <w:tab w:val="left" w:pos="4304"/>
                <w:tab w:val="left" w:pos="4792"/>
                <w:tab w:val="left" w:pos="6207"/>
                <w:tab w:val="left" w:pos="7494"/>
                <w:tab w:val="left" w:pos="7866"/>
              </w:tabs>
              <w:spacing w:line="276" w:lineRule="auto"/>
              <w:ind w:left="105" w:firstLine="374"/>
              <w:rPr>
                <w:rFonts w:asciiTheme="minorHAnsi" w:hAnsiTheme="minorHAnsi" w:cstheme="minorHAnsi"/>
                <w:sz w:val="24"/>
              </w:rPr>
            </w:pPr>
            <w:r w:rsidRPr="005D388A">
              <w:rPr>
                <w:rFonts w:asciiTheme="minorHAnsi" w:hAnsiTheme="minorHAnsi" w:cstheme="minorHAnsi"/>
                <w:sz w:val="24"/>
              </w:rPr>
              <w:t>„</w:t>
            </w:r>
            <w:r w:rsidRPr="005D388A">
              <w:rPr>
                <w:rFonts w:asciiTheme="minorHAnsi" w:hAnsiTheme="minorHAnsi" w:cstheme="minorHAnsi"/>
                <w:sz w:val="24"/>
                <w:lang w:val="mk-MK"/>
              </w:rPr>
              <w:t>Училиштето има добра соработка со локалната средина преку проекти, едукативни предавања и различни активности со учениците, за различни воспитно-образовни цели</w:t>
            </w:r>
            <w:r w:rsidRPr="005D388A">
              <w:rPr>
                <w:rFonts w:asciiTheme="minorHAnsi" w:hAnsiTheme="minorHAnsi" w:cstheme="minorHAnsi"/>
                <w:sz w:val="24"/>
              </w:rPr>
              <w:t>”</w:t>
            </w:r>
            <w:r w:rsidRPr="005D388A">
              <w:rPr>
                <w:rFonts w:asciiTheme="minorHAnsi" w:hAnsiTheme="minorHAnsi" w:cstheme="minorHAnsi"/>
                <w:sz w:val="24"/>
                <w:lang w:val="mk-MK"/>
              </w:rPr>
              <w:t xml:space="preserve"> - 10</w:t>
            </w:r>
            <w:r w:rsidRPr="005D388A">
              <w:rPr>
                <w:rFonts w:asciiTheme="minorHAnsi" w:hAnsiTheme="minorHAnsi" w:cstheme="minorHAnsi"/>
                <w:sz w:val="24"/>
              </w:rPr>
              <w:t>% одговориле</w:t>
            </w:r>
            <w:r w:rsidRPr="005D388A">
              <w:rPr>
                <w:rFonts w:asciiTheme="minorHAnsi" w:hAnsiTheme="minorHAnsi" w:cstheme="minorHAnsi"/>
                <w:sz w:val="24"/>
                <w:lang w:val="mk-MK"/>
              </w:rPr>
              <w:t xml:space="preserve"> малку е така, 63% одговориле многу е така</w:t>
            </w:r>
            <w:r w:rsidRPr="005D388A">
              <w:rPr>
                <w:rFonts w:asciiTheme="minorHAnsi" w:hAnsiTheme="minorHAnsi" w:cstheme="minorHAnsi"/>
                <w:sz w:val="24"/>
              </w:rPr>
              <w:t xml:space="preserve"> и </w:t>
            </w:r>
            <w:r w:rsidRPr="005D388A">
              <w:rPr>
                <w:rFonts w:asciiTheme="minorHAnsi" w:hAnsiTheme="minorHAnsi" w:cstheme="minorHAnsi"/>
                <w:sz w:val="24"/>
                <w:lang w:val="mk-MK"/>
              </w:rPr>
              <w:t>27</w:t>
            </w:r>
            <w:r w:rsidRPr="005D388A">
              <w:rPr>
                <w:rFonts w:asciiTheme="minorHAnsi" w:hAnsiTheme="minorHAnsi" w:cstheme="minorHAnsi"/>
                <w:sz w:val="24"/>
              </w:rPr>
              <w:t xml:space="preserve">% </w:t>
            </w:r>
            <w:r w:rsidRPr="005D388A">
              <w:rPr>
                <w:rFonts w:asciiTheme="minorHAnsi" w:hAnsiTheme="minorHAnsi" w:cstheme="minorHAnsi"/>
                <w:sz w:val="24"/>
                <w:lang w:val="mk-MK"/>
              </w:rPr>
              <w:t xml:space="preserve"> одговориле - во целост е така во училиштето</w:t>
            </w:r>
            <w:r w:rsidRPr="005D388A">
              <w:rPr>
                <w:rFonts w:asciiTheme="minorHAnsi" w:hAnsiTheme="minorHAnsi" w:cstheme="minorHAnsi"/>
                <w:sz w:val="24"/>
              </w:rPr>
              <w:t>;</w:t>
            </w:r>
          </w:p>
          <w:p w:rsidR="00FA50D5" w:rsidRPr="005D388A" w:rsidRDefault="00FA50D5" w:rsidP="003018A2">
            <w:pPr>
              <w:pStyle w:val="TableParagraph"/>
              <w:numPr>
                <w:ilvl w:val="3"/>
                <w:numId w:val="92"/>
              </w:numPr>
              <w:tabs>
                <w:tab w:val="left" w:pos="828"/>
                <w:tab w:val="left" w:pos="829"/>
                <w:tab w:val="left" w:pos="2452"/>
                <w:tab w:val="left" w:pos="4304"/>
                <w:tab w:val="left" w:pos="4792"/>
                <w:tab w:val="left" w:pos="6207"/>
                <w:tab w:val="left" w:pos="7494"/>
                <w:tab w:val="left" w:pos="7866"/>
              </w:tabs>
              <w:spacing w:line="276" w:lineRule="auto"/>
              <w:ind w:left="105" w:firstLine="374"/>
              <w:rPr>
                <w:rFonts w:asciiTheme="minorHAnsi" w:hAnsiTheme="minorHAnsi" w:cstheme="minorHAnsi"/>
                <w:sz w:val="24"/>
              </w:rPr>
            </w:pPr>
            <w:r w:rsidRPr="005D388A">
              <w:rPr>
                <w:rFonts w:asciiTheme="minorHAnsi" w:hAnsiTheme="minorHAnsi" w:cstheme="minorHAnsi"/>
                <w:sz w:val="24"/>
              </w:rPr>
              <w:t>„</w:t>
            </w:r>
            <w:r w:rsidRPr="005D388A">
              <w:rPr>
                <w:rFonts w:asciiTheme="minorHAnsi" w:hAnsiTheme="minorHAnsi" w:cstheme="minorHAnsi"/>
                <w:sz w:val="24"/>
                <w:lang w:val="mk-MK"/>
              </w:rPr>
              <w:t>Училиптето ги зема во предвид мислењата и сугестиите на родителите</w:t>
            </w:r>
            <w:r w:rsidRPr="005D388A">
              <w:rPr>
                <w:rFonts w:asciiTheme="minorHAnsi" w:hAnsiTheme="minorHAnsi" w:cstheme="minorHAnsi"/>
                <w:sz w:val="24"/>
              </w:rPr>
              <w:t>”</w:t>
            </w:r>
            <w:r w:rsidRPr="005D388A">
              <w:rPr>
                <w:rFonts w:asciiTheme="minorHAnsi" w:hAnsiTheme="minorHAnsi" w:cstheme="minorHAnsi"/>
                <w:sz w:val="24"/>
                <w:lang w:val="mk-MK"/>
              </w:rPr>
              <w:t xml:space="preserve"> - 17</w:t>
            </w:r>
            <w:r w:rsidRPr="005D388A">
              <w:rPr>
                <w:rFonts w:asciiTheme="minorHAnsi" w:hAnsiTheme="minorHAnsi" w:cstheme="minorHAnsi"/>
                <w:sz w:val="24"/>
              </w:rPr>
              <w:t>% одговориле</w:t>
            </w:r>
            <w:r w:rsidRPr="005D388A">
              <w:rPr>
                <w:rFonts w:asciiTheme="minorHAnsi" w:hAnsiTheme="minorHAnsi" w:cstheme="minorHAnsi"/>
                <w:sz w:val="24"/>
                <w:lang w:val="mk-MK"/>
              </w:rPr>
              <w:t xml:space="preserve"> малку е така, 43% одговориле многу е така</w:t>
            </w:r>
            <w:r w:rsidRPr="005D388A">
              <w:rPr>
                <w:rFonts w:asciiTheme="minorHAnsi" w:hAnsiTheme="minorHAnsi" w:cstheme="minorHAnsi"/>
                <w:sz w:val="24"/>
              </w:rPr>
              <w:t xml:space="preserve"> и </w:t>
            </w:r>
            <w:r w:rsidRPr="005D388A">
              <w:rPr>
                <w:rFonts w:asciiTheme="minorHAnsi" w:hAnsiTheme="minorHAnsi" w:cstheme="minorHAnsi"/>
                <w:sz w:val="24"/>
                <w:lang w:val="mk-MK"/>
              </w:rPr>
              <w:t>40</w:t>
            </w:r>
            <w:r w:rsidRPr="005D388A">
              <w:rPr>
                <w:rFonts w:asciiTheme="minorHAnsi" w:hAnsiTheme="minorHAnsi" w:cstheme="minorHAnsi"/>
                <w:sz w:val="24"/>
              </w:rPr>
              <w:t xml:space="preserve">% </w:t>
            </w:r>
            <w:r w:rsidRPr="005D388A">
              <w:rPr>
                <w:rFonts w:asciiTheme="minorHAnsi" w:hAnsiTheme="minorHAnsi" w:cstheme="minorHAnsi"/>
                <w:sz w:val="24"/>
                <w:lang w:val="mk-MK"/>
              </w:rPr>
              <w:t xml:space="preserve"> одговориле - во целост е така во училиштето</w:t>
            </w:r>
            <w:r w:rsidRPr="005D388A">
              <w:rPr>
                <w:rFonts w:asciiTheme="minorHAnsi" w:hAnsiTheme="minorHAnsi" w:cstheme="minorHAnsi"/>
                <w:sz w:val="24"/>
              </w:rPr>
              <w:t>;</w:t>
            </w:r>
          </w:p>
          <w:p w:rsidR="00FA50D5" w:rsidRPr="005D388A" w:rsidRDefault="00FA50D5" w:rsidP="003018A2">
            <w:pPr>
              <w:pStyle w:val="TableParagraph"/>
              <w:numPr>
                <w:ilvl w:val="3"/>
                <w:numId w:val="92"/>
              </w:numPr>
              <w:tabs>
                <w:tab w:val="left" w:pos="828"/>
                <w:tab w:val="left" w:pos="829"/>
                <w:tab w:val="left" w:pos="2452"/>
                <w:tab w:val="left" w:pos="4304"/>
                <w:tab w:val="left" w:pos="4792"/>
                <w:tab w:val="left" w:pos="6207"/>
                <w:tab w:val="left" w:pos="7494"/>
                <w:tab w:val="left" w:pos="7866"/>
              </w:tabs>
              <w:spacing w:line="276" w:lineRule="auto"/>
              <w:ind w:left="105" w:firstLine="374"/>
              <w:rPr>
                <w:rFonts w:asciiTheme="minorHAnsi" w:hAnsiTheme="minorHAnsi" w:cstheme="minorHAnsi"/>
                <w:sz w:val="24"/>
              </w:rPr>
            </w:pPr>
            <w:r w:rsidRPr="005D388A">
              <w:rPr>
                <w:rFonts w:asciiTheme="minorHAnsi" w:hAnsiTheme="minorHAnsi" w:cstheme="minorHAnsi"/>
                <w:sz w:val="24"/>
              </w:rPr>
              <w:t>„</w:t>
            </w:r>
            <w:r w:rsidRPr="005D388A">
              <w:rPr>
                <w:rFonts w:asciiTheme="minorHAnsi" w:hAnsiTheme="minorHAnsi" w:cstheme="minorHAnsi"/>
                <w:sz w:val="24"/>
                <w:lang w:val="mk-MK"/>
              </w:rPr>
              <w:t>Постои добар однос и соработка наставник – родител - ученик</w:t>
            </w:r>
            <w:r w:rsidRPr="005D388A">
              <w:rPr>
                <w:rFonts w:asciiTheme="minorHAnsi" w:hAnsiTheme="minorHAnsi" w:cstheme="minorHAnsi"/>
                <w:sz w:val="24"/>
              </w:rPr>
              <w:t>”</w:t>
            </w:r>
            <w:r w:rsidRPr="005D388A">
              <w:rPr>
                <w:rFonts w:asciiTheme="minorHAnsi" w:hAnsiTheme="minorHAnsi" w:cstheme="minorHAnsi"/>
                <w:sz w:val="24"/>
                <w:lang w:val="mk-MK"/>
              </w:rPr>
              <w:t xml:space="preserve"> - 3</w:t>
            </w:r>
            <w:r w:rsidRPr="005D388A">
              <w:rPr>
                <w:rFonts w:asciiTheme="minorHAnsi" w:hAnsiTheme="minorHAnsi" w:cstheme="minorHAnsi"/>
                <w:sz w:val="24"/>
              </w:rPr>
              <w:t>% одговориле</w:t>
            </w:r>
            <w:r w:rsidRPr="005D388A">
              <w:rPr>
                <w:rFonts w:asciiTheme="minorHAnsi" w:hAnsiTheme="minorHAnsi" w:cstheme="minorHAnsi"/>
                <w:sz w:val="24"/>
                <w:lang w:val="mk-MK"/>
              </w:rPr>
              <w:t xml:space="preserve"> малку е така, 57% одговориле многу е така</w:t>
            </w:r>
            <w:r w:rsidRPr="005D388A">
              <w:rPr>
                <w:rFonts w:asciiTheme="minorHAnsi" w:hAnsiTheme="minorHAnsi" w:cstheme="minorHAnsi"/>
                <w:sz w:val="24"/>
              </w:rPr>
              <w:t xml:space="preserve"> и </w:t>
            </w:r>
            <w:r w:rsidRPr="005D388A">
              <w:rPr>
                <w:rFonts w:asciiTheme="minorHAnsi" w:hAnsiTheme="minorHAnsi" w:cstheme="minorHAnsi"/>
                <w:sz w:val="24"/>
                <w:lang w:val="mk-MK"/>
              </w:rPr>
              <w:t>40</w:t>
            </w:r>
            <w:r w:rsidRPr="005D388A">
              <w:rPr>
                <w:rFonts w:asciiTheme="minorHAnsi" w:hAnsiTheme="minorHAnsi" w:cstheme="minorHAnsi"/>
                <w:sz w:val="24"/>
              </w:rPr>
              <w:t xml:space="preserve">% </w:t>
            </w:r>
            <w:r w:rsidRPr="005D388A">
              <w:rPr>
                <w:rFonts w:asciiTheme="minorHAnsi" w:hAnsiTheme="minorHAnsi" w:cstheme="minorHAnsi"/>
                <w:sz w:val="24"/>
                <w:lang w:val="mk-MK"/>
              </w:rPr>
              <w:t xml:space="preserve"> одговориле - во целост е така во училиштето</w:t>
            </w:r>
            <w:r w:rsidRPr="005D388A">
              <w:rPr>
                <w:rFonts w:asciiTheme="minorHAnsi" w:hAnsiTheme="minorHAnsi" w:cstheme="minorHAnsi"/>
                <w:sz w:val="24"/>
              </w:rPr>
              <w:t>;</w:t>
            </w:r>
          </w:p>
          <w:p w:rsidR="00FA50D5" w:rsidRPr="005D388A" w:rsidRDefault="00FA50D5" w:rsidP="003018A2">
            <w:pPr>
              <w:pStyle w:val="TableParagraph"/>
              <w:numPr>
                <w:ilvl w:val="3"/>
                <w:numId w:val="92"/>
              </w:numPr>
              <w:tabs>
                <w:tab w:val="left" w:pos="828"/>
                <w:tab w:val="left" w:pos="829"/>
                <w:tab w:val="left" w:pos="2452"/>
                <w:tab w:val="left" w:pos="4304"/>
                <w:tab w:val="left" w:pos="4792"/>
                <w:tab w:val="left" w:pos="6207"/>
                <w:tab w:val="left" w:pos="7494"/>
                <w:tab w:val="left" w:pos="7866"/>
              </w:tabs>
              <w:spacing w:line="276" w:lineRule="auto"/>
              <w:ind w:left="105" w:firstLine="374"/>
              <w:rPr>
                <w:rFonts w:asciiTheme="minorHAnsi" w:hAnsiTheme="minorHAnsi" w:cstheme="minorHAnsi"/>
                <w:sz w:val="24"/>
              </w:rPr>
            </w:pPr>
            <w:r w:rsidRPr="005D388A">
              <w:rPr>
                <w:rFonts w:asciiTheme="minorHAnsi" w:hAnsiTheme="minorHAnsi" w:cstheme="minorHAnsi"/>
                <w:sz w:val="24"/>
              </w:rPr>
              <w:t>„</w:t>
            </w:r>
            <w:r w:rsidRPr="005D388A">
              <w:rPr>
                <w:rFonts w:asciiTheme="minorHAnsi" w:hAnsiTheme="minorHAnsi" w:cstheme="minorHAnsi"/>
                <w:sz w:val="24"/>
                <w:lang w:val="mk-MK"/>
              </w:rPr>
              <w:t xml:space="preserve">Училиштето има активна соработка со локалните институции во општината (ЈЛБ Илинден, </w:t>
            </w:r>
            <w:r w:rsidR="00FE6050">
              <w:rPr>
                <w:rFonts w:asciiTheme="minorHAnsi" w:hAnsiTheme="minorHAnsi" w:cstheme="minorHAnsi"/>
                <w:sz w:val="24"/>
                <w:lang w:val="mk-MK"/>
              </w:rPr>
              <w:t>з</w:t>
            </w:r>
            <w:r w:rsidRPr="005D388A">
              <w:rPr>
                <w:rFonts w:asciiTheme="minorHAnsi" w:hAnsiTheme="minorHAnsi" w:cstheme="minorHAnsi"/>
                <w:sz w:val="24"/>
                <w:lang w:val="mk-MK"/>
              </w:rPr>
              <w:t>дравен дом, МВР)</w:t>
            </w:r>
            <w:r w:rsidRPr="005D388A">
              <w:rPr>
                <w:rFonts w:asciiTheme="minorHAnsi" w:hAnsiTheme="minorHAnsi" w:cstheme="minorHAnsi"/>
                <w:sz w:val="24"/>
              </w:rPr>
              <w:t>”</w:t>
            </w:r>
            <w:r w:rsidRPr="005D388A">
              <w:rPr>
                <w:rFonts w:asciiTheme="minorHAnsi" w:hAnsiTheme="minorHAnsi" w:cstheme="minorHAnsi"/>
                <w:sz w:val="24"/>
                <w:lang w:val="mk-MK"/>
              </w:rPr>
              <w:t xml:space="preserve"> - 3</w:t>
            </w:r>
            <w:r w:rsidRPr="005D388A">
              <w:rPr>
                <w:rFonts w:asciiTheme="minorHAnsi" w:hAnsiTheme="minorHAnsi" w:cstheme="minorHAnsi"/>
                <w:sz w:val="24"/>
              </w:rPr>
              <w:t>% одговориле</w:t>
            </w:r>
            <w:r w:rsidRPr="005D388A">
              <w:rPr>
                <w:rFonts w:asciiTheme="minorHAnsi" w:hAnsiTheme="minorHAnsi" w:cstheme="minorHAnsi"/>
                <w:sz w:val="24"/>
                <w:lang w:val="mk-MK"/>
              </w:rPr>
              <w:t xml:space="preserve"> малку е така, 57% одговориле многу е така</w:t>
            </w:r>
            <w:r w:rsidRPr="005D388A">
              <w:rPr>
                <w:rFonts w:asciiTheme="minorHAnsi" w:hAnsiTheme="minorHAnsi" w:cstheme="minorHAnsi"/>
                <w:sz w:val="24"/>
              </w:rPr>
              <w:t xml:space="preserve"> и </w:t>
            </w:r>
            <w:r w:rsidRPr="005D388A">
              <w:rPr>
                <w:rFonts w:asciiTheme="minorHAnsi" w:hAnsiTheme="minorHAnsi" w:cstheme="minorHAnsi"/>
                <w:sz w:val="24"/>
                <w:lang w:val="mk-MK"/>
              </w:rPr>
              <w:t>40</w:t>
            </w:r>
            <w:r w:rsidRPr="005D388A">
              <w:rPr>
                <w:rFonts w:asciiTheme="minorHAnsi" w:hAnsiTheme="minorHAnsi" w:cstheme="minorHAnsi"/>
                <w:sz w:val="24"/>
              </w:rPr>
              <w:t xml:space="preserve">% </w:t>
            </w:r>
            <w:r w:rsidRPr="005D388A">
              <w:rPr>
                <w:rFonts w:asciiTheme="minorHAnsi" w:hAnsiTheme="minorHAnsi" w:cstheme="minorHAnsi"/>
                <w:sz w:val="24"/>
                <w:lang w:val="mk-MK"/>
              </w:rPr>
              <w:t xml:space="preserve"> одговориле - во целост е така во училиштето</w:t>
            </w:r>
            <w:r w:rsidRPr="005D388A">
              <w:rPr>
                <w:rFonts w:asciiTheme="minorHAnsi" w:hAnsiTheme="minorHAnsi" w:cstheme="minorHAnsi"/>
                <w:sz w:val="24"/>
              </w:rPr>
              <w:t>;</w:t>
            </w:r>
          </w:p>
          <w:p w:rsidR="00FA50D5" w:rsidRPr="005D388A" w:rsidRDefault="00FA50D5" w:rsidP="003018A2">
            <w:pPr>
              <w:pStyle w:val="TableParagraph"/>
              <w:numPr>
                <w:ilvl w:val="3"/>
                <w:numId w:val="92"/>
              </w:numPr>
              <w:tabs>
                <w:tab w:val="left" w:pos="828"/>
                <w:tab w:val="left" w:pos="829"/>
                <w:tab w:val="left" w:pos="2452"/>
                <w:tab w:val="left" w:pos="4304"/>
                <w:tab w:val="left" w:pos="4792"/>
                <w:tab w:val="left" w:pos="6207"/>
                <w:tab w:val="left" w:pos="7494"/>
                <w:tab w:val="left" w:pos="7866"/>
              </w:tabs>
              <w:spacing w:line="276" w:lineRule="auto"/>
              <w:ind w:left="105" w:firstLine="374"/>
              <w:rPr>
                <w:rFonts w:asciiTheme="minorHAnsi" w:hAnsiTheme="minorHAnsi" w:cstheme="minorHAnsi"/>
                <w:sz w:val="24"/>
              </w:rPr>
            </w:pPr>
            <w:r w:rsidRPr="005D388A">
              <w:rPr>
                <w:rFonts w:asciiTheme="minorHAnsi" w:hAnsiTheme="minorHAnsi" w:cstheme="minorHAnsi"/>
                <w:sz w:val="24"/>
              </w:rPr>
              <w:t>„</w:t>
            </w:r>
            <w:r w:rsidRPr="005D388A">
              <w:rPr>
                <w:rFonts w:asciiTheme="minorHAnsi" w:hAnsiTheme="minorHAnsi" w:cstheme="minorHAnsi"/>
                <w:sz w:val="24"/>
                <w:lang w:val="mk-MK"/>
              </w:rPr>
              <w:t>Родителите имаат свој придонес во воннаставните активности во училиштето</w:t>
            </w:r>
            <w:r w:rsidRPr="005D388A">
              <w:rPr>
                <w:rFonts w:asciiTheme="minorHAnsi" w:hAnsiTheme="minorHAnsi" w:cstheme="minorHAnsi"/>
                <w:sz w:val="24"/>
              </w:rPr>
              <w:t>”</w:t>
            </w:r>
            <w:r w:rsidRPr="005D388A">
              <w:rPr>
                <w:rFonts w:asciiTheme="minorHAnsi" w:hAnsiTheme="minorHAnsi" w:cstheme="minorHAnsi"/>
                <w:sz w:val="24"/>
                <w:lang w:val="mk-MK"/>
              </w:rPr>
              <w:t xml:space="preserve"> –3% одговориле дека воопшто не е така во училиптето, 23</w:t>
            </w:r>
            <w:r w:rsidRPr="005D388A">
              <w:rPr>
                <w:rFonts w:asciiTheme="minorHAnsi" w:hAnsiTheme="minorHAnsi" w:cstheme="minorHAnsi"/>
                <w:sz w:val="24"/>
              </w:rPr>
              <w:t>% одговориле</w:t>
            </w:r>
            <w:r w:rsidRPr="005D388A">
              <w:rPr>
                <w:rFonts w:asciiTheme="minorHAnsi" w:hAnsiTheme="minorHAnsi" w:cstheme="minorHAnsi"/>
                <w:sz w:val="24"/>
                <w:lang w:val="mk-MK"/>
              </w:rPr>
              <w:t xml:space="preserve"> малку е така, 47% одговориле многу е така</w:t>
            </w:r>
            <w:r w:rsidRPr="005D388A">
              <w:rPr>
                <w:rFonts w:asciiTheme="minorHAnsi" w:hAnsiTheme="minorHAnsi" w:cstheme="minorHAnsi"/>
                <w:sz w:val="24"/>
              </w:rPr>
              <w:t xml:space="preserve"> и </w:t>
            </w:r>
            <w:r w:rsidRPr="005D388A">
              <w:rPr>
                <w:rFonts w:asciiTheme="minorHAnsi" w:hAnsiTheme="minorHAnsi" w:cstheme="minorHAnsi"/>
                <w:sz w:val="24"/>
                <w:lang w:val="mk-MK"/>
              </w:rPr>
              <w:t>27</w:t>
            </w:r>
            <w:r w:rsidRPr="005D388A">
              <w:rPr>
                <w:rFonts w:asciiTheme="minorHAnsi" w:hAnsiTheme="minorHAnsi" w:cstheme="minorHAnsi"/>
                <w:sz w:val="24"/>
              </w:rPr>
              <w:t xml:space="preserve">% </w:t>
            </w:r>
            <w:r w:rsidRPr="005D388A">
              <w:rPr>
                <w:rFonts w:asciiTheme="minorHAnsi" w:hAnsiTheme="minorHAnsi" w:cstheme="minorHAnsi"/>
                <w:sz w:val="24"/>
                <w:lang w:val="mk-MK"/>
              </w:rPr>
              <w:t xml:space="preserve"> одговориле - во целост е така во училиштето</w:t>
            </w:r>
            <w:r w:rsidRPr="005D388A">
              <w:rPr>
                <w:rFonts w:asciiTheme="minorHAnsi" w:hAnsiTheme="minorHAnsi" w:cstheme="minorHAnsi"/>
                <w:sz w:val="24"/>
              </w:rPr>
              <w:t>;</w:t>
            </w:r>
          </w:p>
          <w:p w:rsidR="00FA50D5" w:rsidRPr="005D388A" w:rsidRDefault="00FA50D5" w:rsidP="003018A2">
            <w:pPr>
              <w:pStyle w:val="TableParagraph"/>
              <w:numPr>
                <w:ilvl w:val="3"/>
                <w:numId w:val="92"/>
              </w:numPr>
              <w:tabs>
                <w:tab w:val="left" w:pos="828"/>
                <w:tab w:val="left" w:pos="829"/>
                <w:tab w:val="left" w:pos="2452"/>
                <w:tab w:val="left" w:pos="4304"/>
                <w:tab w:val="left" w:pos="4792"/>
                <w:tab w:val="left" w:pos="6207"/>
                <w:tab w:val="left" w:pos="7494"/>
                <w:tab w:val="left" w:pos="7866"/>
              </w:tabs>
              <w:spacing w:line="276" w:lineRule="auto"/>
              <w:ind w:left="105" w:firstLine="374"/>
              <w:rPr>
                <w:rFonts w:asciiTheme="minorHAnsi" w:hAnsiTheme="minorHAnsi" w:cstheme="minorHAnsi"/>
                <w:sz w:val="24"/>
              </w:rPr>
            </w:pPr>
            <w:r w:rsidRPr="005D388A">
              <w:rPr>
                <w:rFonts w:asciiTheme="minorHAnsi" w:hAnsiTheme="minorHAnsi" w:cstheme="minorHAnsi"/>
                <w:sz w:val="24"/>
              </w:rPr>
              <w:t>„</w:t>
            </w:r>
            <w:r w:rsidRPr="005D388A">
              <w:rPr>
                <w:rFonts w:asciiTheme="minorHAnsi" w:hAnsiTheme="minorHAnsi" w:cstheme="minorHAnsi"/>
                <w:sz w:val="24"/>
                <w:lang w:val="mk-MK"/>
              </w:rPr>
              <w:t>Родителите редовно и активно учествуваат во работата на училишните тела за работи кои ги засегаат нивните деца (совет на родители, училишен одбор...) и нивното мислење сериозно се зема во предвид</w:t>
            </w:r>
            <w:r w:rsidRPr="005D388A">
              <w:rPr>
                <w:rFonts w:asciiTheme="minorHAnsi" w:hAnsiTheme="minorHAnsi" w:cstheme="minorHAnsi"/>
                <w:sz w:val="24"/>
              </w:rPr>
              <w:t>”</w:t>
            </w:r>
            <w:r w:rsidRPr="005D388A">
              <w:rPr>
                <w:rFonts w:asciiTheme="minorHAnsi" w:hAnsiTheme="minorHAnsi" w:cstheme="minorHAnsi"/>
                <w:sz w:val="24"/>
                <w:lang w:val="mk-MK"/>
              </w:rPr>
              <w:t xml:space="preserve"> - 3</w:t>
            </w:r>
            <w:r w:rsidRPr="005D388A">
              <w:rPr>
                <w:rFonts w:asciiTheme="minorHAnsi" w:hAnsiTheme="minorHAnsi" w:cstheme="minorHAnsi"/>
                <w:sz w:val="24"/>
              </w:rPr>
              <w:t>% одговориле</w:t>
            </w:r>
            <w:r w:rsidRPr="005D388A">
              <w:rPr>
                <w:rFonts w:asciiTheme="minorHAnsi" w:hAnsiTheme="minorHAnsi" w:cstheme="minorHAnsi"/>
                <w:sz w:val="24"/>
                <w:lang w:val="mk-MK"/>
              </w:rPr>
              <w:t xml:space="preserve"> малку е така, 60% одговориле многу е така</w:t>
            </w:r>
            <w:r w:rsidRPr="005D388A">
              <w:rPr>
                <w:rFonts w:asciiTheme="minorHAnsi" w:hAnsiTheme="minorHAnsi" w:cstheme="minorHAnsi"/>
                <w:sz w:val="24"/>
              </w:rPr>
              <w:t xml:space="preserve"> и </w:t>
            </w:r>
            <w:r w:rsidRPr="005D388A">
              <w:rPr>
                <w:rFonts w:asciiTheme="minorHAnsi" w:hAnsiTheme="minorHAnsi" w:cstheme="minorHAnsi"/>
                <w:sz w:val="24"/>
                <w:lang w:val="mk-MK"/>
              </w:rPr>
              <w:t>37</w:t>
            </w:r>
            <w:r w:rsidRPr="005D388A">
              <w:rPr>
                <w:rFonts w:asciiTheme="minorHAnsi" w:hAnsiTheme="minorHAnsi" w:cstheme="minorHAnsi"/>
                <w:sz w:val="24"/>
              </w:rPr>
              <w:t xml:space="preserve">% </w:t>
            </w:r>
            <w:r w:rsidRPr="005D388A">
              <w:rPr>
                <w:rFonts w:asciiTheme="minorHAnsi" w:hAnsiTheme="minorHAnsi" w:cstheme="minorHAnsi"/>
                <w:sz w:val="24"/>
                <w:lang w:val="mk-MK"/>
              </w:rPr>
              <w:t xml:space="preserve"> одговориле - во целост е така во училиштето</w:t>
            </w:r>
            <w:r w:rsidRPr="005D388A">
              <w:rPr>
                <w:rFonts w:asciiTheme="minorHAnsi" w:hAnsiTheme="minorHAnsi" w:cstheme="minorHAnsi"/>
                <w:sz w:val="24"/>
              </w:rPr>
              <w:t>;</w:t>
            </w:r>
          </w:p>
          <w:p w:rsidR="00FA50D5" w:rsidRPr="005D388A" w:rsidRDefault="00FA50D5" w:rsidP="003018A2">
            <w:pPr>
              <w:pStyle w:val="TableParagraph"/>
              <w:numPr>
                <w:ilvl w:val="3"/>
                <w:numId w:val="92"/>
              </w:numPr>
              <w:tabs>
                <w:tab w:val="left" w:pos="828"/>
                <w:tab w:val="left" w:pos="829"/>
                <w:tab w:val="left" w:pos="2452"/>
                <w:tab w:val="left" w:pos="4304"/>
                <w:tab w:val="left" w:pos="4792"/>
                <w:tab w:val="left" w:pos="6207"/>
                <w:tab w:val="left" w:pos="7494"/>
                <w:tab w:val="left" w:pos="7866"/>
              </w:tabs>
              <w:spacing w:line="276" w:lineRule="auto"/>
              <w:ind w:left="105" w:firstLine="374"/>
              <w:rPr>
                <w:rFonts w:asciiTheme="minorHAnsi" w:hAnsiTheme="minorHAnsi" w:cstheme="minorHAnsi"/>
                <w:sz w:val="24"/>
              </w:rPr>
            </w:pPr>
            <w:r w:rsidRPr="005D388A">
              <w:rPr>
                <w:rFonts w:asciiTheme="minorHAnsi" w:hAnsiTheme="minorHAnsi" w:cstheme="minorHAnsi"/>
                <w:sz w:val="24"/>
              </w:rPr>
              <w:t>„</w:t>
            </w:r>
            <w:r w:rsidRPr="005D388A">
              <w:rPr>
                <w:rFonts w:asciiTheme="minorHAnsi" w:hAnsiTheme="minorHAnsi" w:cstheme="minorHAnsi"/>
                <w:sz w:val="24"/>
                <w:lang w:val="mk-MK"/>
              </w:rPr>
              <w:t>Училиптето навремено и целосно ги информира родителите за сите работи во и вон него кои се од нивен интерес, а тоа го прави во пишана форма (индивидуални пишани информации, огласна табла, интернет) и/или усно (родителски средби, индивидуални средби...)</w:t>
            </w:r>
            <w:r w:rsidRPr="005D388A">
              <w:rPr>
                <w:rFonts w:asciiTheme="minorHAnsi" w:hAnsiTheme="minorHAnsi" w:cstheme="minorHAnsi"/>
                <w:sz w:val="24"/>
              </w:rPr>
              <w:t>”</w:t>
            </w:r>
            <w:r w:rsidRPr="005D388A">
              <w:rPr>
                <w:rFonts w:asciiTheme="minorHAnsi" w:hAnsiTheme="minorHAnsi" w:cstheme="minorHAnsi"/>
                <w:sz w:val="24"/>
                <w:lang w:val="mk-MK"/>
              </w:rPr>
              <w:t xml:space="preserve"> –10</w:t>
            </w:r>
            <w:r w:rsidRPr="005D388A">
              <w:rPr>
                <w:rFonts w:asciiTheme="minorHAnsi" w:hAnsiTheme="minorHAnsi" w:cstheme="minorHAnsi"/>
                <w:sz w:val="24"/>
              </w:rPr>
              <w:t>% одговориле</w:t>
            </w:r>
            <w:r w:rsidRPr="005D388A">
              <w:rPr>
                <w:rFonts w:asciiTheme="minorHAnsi" w:hAnsiTheme="minorHAnsi" w:cstheme="minorHAnsi"/>
                <w:sz w:val="24"/>
                <w:lang w:val="mk-MK"/>
              </w:rPr>
              <w:t xml:space="preserve"> малку е така, 40% одговориле многу е така</w:t>
            </w:r>
            <w:r w:rsidRPr="005D388A">
              <w:rPr>
                <w:rFonts w:asciiTheme="minorHAnsi" w:hAnsiTheme="minorHAnsi" w:cstheme="minorHAnsi"/>
                <w:sz w:val="24"/>
              </w:rPr>
              <w:t xml:space="preserve"> и </w:t>
            </w:r>
            <w:r w:rsidRPr="005D388A">
              <w:rPr>
                <w:rFonts w:asciiTheme="minorHAnsi" w:hAnsiTheme="minorHAnsi" w:cstheme="minorHAnsi"/>
                <w:sz w:val="24"/>
                <w:lang w:val="mk-MK"/>
              </w:rPr>
              <w:t>50</w:t>
            </w:r>
            <w:r w:rsidRPr="005D388A">
              <w:rPr>
                <w:rFonts w:asciiTheme="minorHAnsi" w:hAnsiTheme="minorHAnsi" w:cstheme="minorHAnsi"/>
                <w:sz w:val="24"/>
              </w:rPr>
              <w:t xml:space="preserve">% </w:t>
            </w:r>
            <w:r w:rsidRPr="005D388A">
              <w:rPr>
                <w:rFonts w:asciiTheme="minorHAnsi" w:hAnsiTheme="minorHAnsi" w:cstheme="minorHAnsi"/>
                <w:sz w:val="24"/>
                <w:lang w:val="mk-MK"/>
              </w:rPr>
              <w:t xml:space="preserve"> одговориле - во целост е така во училиштето</w:t>
            </w:r>
            <w:r w:rsidRPr="005D388A">
              <w:rPr>
                <w:rFonts w:asciiTheme="minorHAnsi" w:hAnsiTheme="minorHAnsi" w:cstheme="minorHAnsi"/>
                <w:sz w:val="24"/>
              </w:rPr>
              <w:t>;</w:t>
            </w:r>
          </w:p>
          <w:p w:rsidR="00FA50D5" w:rsidRPr="005D388A" w:rsidRDefault="00FA50D5" w:rsidP="00377CE0">
            <w:pPr>
              <w:pStyle w:val="TableParagraph"/>
              <w:spacing w:line="276" w:lineRule="auto"/>
              <w:rPr>
                <w:rFonts w:asciiTheme="minorHAnsi" w:hAnsiTheme="minorHAnsi" w:cstheme="minorHAnsi"/>
                <w:sz w:val="24"/>
              </w:rPr>
            </w:pPr>
          </w:p>
        </w:tc>
      </w:tr>
    </w:tbl>
    <w:p w:rsidR="00FA50D5" w:rsidRPr="005D388A" w:rsidRDefault="00FA50D5" w:rsidP="00377CE0">
      <w:pPr>
        <w:spacing w:line="276" w:lineRule="auto"/>
        <w:rPr>
          <w:rFonts w:asciiTheme="minorHAnsi" w:hAnsiTheme="minorHAnsi" w:cstheme="minorHAnsi"/>
          <w:sz w:val="24"/>
        </w:rPr>
        <w:sectPr w:rsidR="00FA50D5" w:rsidRPr="005D388A">
          <w:pgSz w:w="15840" w:h="12240" w:orient="landscape"/>
          <w:pgMar w:top="900" w:right="380" w:bottom="280" w:left="880" w:header="720" w:footer="720"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44"/>
      </w:tblGrid>
      <w:tr w:rsidR="00FA50D5" w:rsidRPr="005D388A" w:rsidTr="002A2860">
        <w:trPr>
          <w:trHeight w:val="6702"/>
        </w:trPr>
        <w:tc>
          <w:tcPr>
            <w:tcW w:w="14044" w:type="dxa"/>
          </w:tcPr>
          <w:p w:rsidR="00FA50D5" w:rsidRPr="00D42FED" w:rsidRDefault="00FA50D5" w:rsidP="00377CE0">
            <w:pPr>
              <w:pStyle w:val="TableParagraph"/>
              <w:spacing w:before="1" w:line="276" w:lineRule="auto"/>
              <w:ind w:left="110"/>
              <w:rPr>
                <w:rFonts w:asciiTheme="minorHAnsi" w:hAnsiTheme="minorHAnsi" w:cstheme="minorHAnsi"/>
                <w:b/>
                <w:sz w:val="24"/>
                <w:szCs w:val="24"/>
              </w:rPr>
            </w:pPr>
            <w:r w:rsidRPr="00D42FED">
              <w:rPr>
                <w:rFonts w:asciiTheme="minorHAnsi" w:hAnsiTheme="minorHAnsi" w:cstheme="minorHAnsi"/>
                <w:b/>
                <w:sz w:val="24"/>
                <w:szCs w:val="24"/>
              </w:rPr>
              <w:lastRenderedPageBreak/>
              <w:t>Клучни</w:t>
            </w:r>
            <w:r w:rsidRPr="00D42FED">
              <w:rPr>
                <w:rFonts w:asciiTheme="minorHAnsi" w:hAnsiTheme="minorHAnsi" w:cstheme="minorHAnsi"/>
                <w:b/>
                <w:spacing w:val="-4"/>
                <w:sz w:val="24"/>
                <w:szCs w:val="24"/>
              </w:rPr>
              <w:t xml:space="preserve"> </w:t>
            </w:r>
            <w:r w:rsidRPr="00D42FED">
              <w:rPr>
                <w:rFonts w:asciiTheme="minorHAnsi" w:hAnsiTheme="minorHAnsi" w:cstheme="minorHAnsi"/>
                <w:b/>
                <w:sz w:val="24"/>
                <w:szCs w:val="24"/>
              </w:rPr>
              <w:t>јаки</w:t>
            </w:r>
            <w:r w:rsidRPr="00D42FED">
              <w:rPr>
                <w:rFonts w:asciiTheme="minorHAnsi" w:hAnsiTheme="minorHAnsi" w:cstheme="minorHAnsi"/>
                <w:b/>
                <w:spacing w:val="-4"/>
                <w:sz w:val="24"/>
                <w:szCs w:val="24"/>
              </w:rPr>
              <w:t xml:space="preserve"> </w:t>
            </w:r>
            <w:r w:rsidRPr="00D42FED">
              <w:rPr>
                <w:rFonts w:asciiTheme="minorHAnsi" w:hAnsiTheme="minorHAnsi" w:cstheme="minorHAnsi"/>
                <w:b/>
                <w:sz w:val="24"/>
                <w:szCs w:val="24"/>
              </w:rPr>
              <w:t>страни:</w:t>
            </w:r>
          </w:p>
          <w:p w:rsidR="00FA50D5" w:rsidRPr="00D42FED" w:rsidRDefault="00FA50D5" w:rsidP="003018A2">
            <w:pPr>
              <w:pStyle w:val="TableParagraph"/>
              <w:numPr>
                <w:ilvl w:val="0"/>
                <w:numId w:val="89"/>
              </w:numPr>
              <w:tabs>
                <w:tab w:val="left" w:pos="830"/>
                <w:tab w:val="left" w:pos="831"/>
              </w:tabs>
              <w:spacing w:before="40" w:line="276" w:lineRule="auto"/>
              <w:ind w:hanging="361"/>
              <w:rPr>
                <w:rFonts w:asciiTheme="minorHAnsi" w:hAnsiTheme="minorHAnsi" w:cstheme="minorHAnsi"/>
                <w:sz w:val="24"/>
                <w:szCs w:val="24"/>
              </w:rPr>
            </w:pPr>
            <w:r w:rsidRPr="00D42FED">
              <w:rPr>
                <w:rFonts w:asciiTheme="minorHAnsi" w:hAnsiTheme="minorHAnsi" w:cstheme="minorHAnsi"/>
                <w:sz w:val="24"/>
                <w:szCs w:val="24"/>
              </w:rPr>
              <w:t>Примена</w:t>
            </w:r>
            <w:r w:rsidRPr="00D42FED">
              <w:rPr>
                <w:rFonts w:asciiTheme="minorHAnsi" w:hAnsiTheme="minorHAnsi" w:cstheme="minorHAnsi"/>
                <w:spacing w:val="-3"/>
                <w:sz w:val="24"/>
                <w:szCs w:val="24"/>
              </w:rPr>
              <w:t xml:space="preserve"> </w:t>
            </w:r>
            <w:r w:rsidRPr="00D42FED">
              <w:rPr>
                <w:rFonts w:asciiTheme="minorHAnsi" w:hAnsiTheme="minorHAnsi" w:cstheme="minorHAnsi"/>
                <w:sz w:val="24"/>
                <w:szCs w:val="24"/>
              </w:rPr>
              <w:t>и</w:t>
            </w:r>
            <w:r w:rsidRPr="00D42FED">
              <w:rPr>
                <w:rFonts w:asciiTheme="minorHAnsi" w:hAnsiTheme="minorHAnsi" w:cstheme="minorHAnsi"/>
                <w:spacing w:val="-1"/>
                <w:sz w:val="24"/>
                <w:szCs w:val="24"/>
              </w:rPr>
              <w:t xml:space="preserve"> </w:t>
            </w:r>
            <w:r w:rsidRPr="00D42FED">
              <w:rPr>
                <w:rFonts w:asciiTheme="minorHAnsi" w:hAnsiTheme="minorHAnsi" w:cstheme="minorHAnsi"/>
                <w:sz w:val="24"/>
                <w:szCs w:val="24"/>
              </w:rPr>
              <w:t>почитување</w:t>
            </w:r>
            <w:r w:rsidRPr="00D42FED">
              <w:rPr>
                <w:rFonts w:asciiTheme="minorHAnsi" w:hAnsiTheme="minorHAnsi" w:cstheme="minorHAnsi"/>
                <w:spacing w:val="-3"/>
                <w:sz w:val="24"/>
                <w:szCs w:val="24"/>
              </w:rPr>
              <w:t xml:space="preserve"> </w:t>
            </w:r>
            <w:r w:rsidRPr="00D42FED">
              <w:rPr>
                <w:rFonts w:asciiTheme="minorHAnsi" w:hAnsiTheme="minorHAnsi" w:cstheme="minorHAnsi"/>
                <w:sz w:val="24"/>
                <w:szCs w:val="24"/>
              </w:rPr>
              <w:t>на</w:t>
            </w:r>
            <w:r w:rsidRPr="00D42FED">
              <w:rPr>
                <w:rFonts w:asciiTheme="minorHAnsi" w:hAnsiTheme="minorHAnsi" w:cstheme="minorHAnsi"/>
                <w:spacing w:val="-2"/>
                <w:sz w:val="24"/>
                <w:szCs w:val="24"/>
              </w:rPr>
              <w:t xml:space="preserve"> </w:t>
            </w:r>
            <w:r w:rsidRPr="00D42FED">
              <w:rPr>
                <w:rFonts w:asciiTheme="minorHAnsi" w:hAnsiTheme="minorHAnsi" w:cstheme="minorHAnsi"/>
                <w:sz w:val="24"/>
                <w:szCs w:val="24"/>
              </w:rPr>
              <w:t>училишни</w:t>
            </w:r>
            <w:r w:rsidRPr="00D42FED">
              <w:rPr>
                <w:rFonts w:asciiTheme="minorHAnsi" w:hAnsiTheme="minorHAnsi" w:cstheme="minorHAnsi"/>
                <w:spacing w:val="-2"/>
                <w:sz w:val="24"/>
                <w:szCs w:val="24"/>
              </w:rPr>
              <w:t xml:space="preserve"> </w:t>
            </w:r>
            <w:r w:rsidRPr="00D42FED">
              <w:rPr>
                <w:rFonts w:asciiTheme="minorHAnsi" w:hAnsiTheme="minorHAnsi" w:cstheme="minorHAnsi"/>
                <w:sz w:val="24"/>
                <w:szCs w:val="24"/>
              </w:rPr>
              <w:t>правилници</w:t>
            </w:r>
            <w:r w:rsidRPr="00D42FED">
              <w:rPr>
                <w:rFonts w:asciiTheme="minorHAnsi" w:hAnsiTheme="minorHAnsi" w:cstheme="minorHAnsi"/>
                <w:spacing w:val="-1"/>
                <w:sz w:val="24"/>
                <w:szCs w:val="24"/>
              </w:rPr>
              <w:t xml:space="preserve"> </w:t>
            </w:r>
            <w:r w:rsidRPr="00D42FED">
              <w:rPr>
                <w:rFonts w:asciiTheme="minorHAnsi" w:hAnsiTheme="minorHAnsi" w:cstheme="minorHAnsi"/>
                <w:sz w:val="24"/>
                <w:szCs w:val="24"/>
              </w:rPr>
              <w:t>и</w:t>
            </w:r>
            <w:r w:rsidRPr="00D42FED">
              <w:rPr>
                <w:rFonts w:asciiTheme="minorHAnsi" w:hAnsiTheme="minorHAnsi" w:cstheme="minorHAnsi"/>
                <w:spacing w:val="-6"/>
                <w:sz w:val="24"/>
                <w:szCs w:val="24"/>
              </w:rPr>
              <w:t xml:space="preserve"> </w:t>
            </w:r>
            <w:r w:rsidRPr="00D42FED">
              <w:rPr>
                <w:rFonts w:asciiTheme="minorHAnsi" w:hAnsiTheme="minorHAnsi" w:cstheme="minorHAnsi"/>
                <w:sz w:val="24"/>
                <w:szCs w:val="24"/>
              </w:rPr>
              <w:t>кодекси;</w:t>
            </w:r>
          </w:p>
          <w:p w:rsidR="00FA50D5" w:rsidRPr="00D42FED" w:rsidRDefault="00FA50D5" w:rsidP="003018A2">
            <w:pPr>
              <w:pStyle w:val="TableParagraph"/>
              <w:numPr>
                <w:ilvl w:val="0"/>
                <w:numId w:val="89"/>
              </w:numPr>
              <w:tabs>
                <w:tab w:val="left" w:pos="830"/>
                <w:tab w:val="left" w:pos="831"/>
              </w:tabs>
              <w:spacing w:before="41" w:line="276" w:lineRule="auto"/>
              <w:ind w:hanging="361"/>
              <w:rPr>
                <w:rFonts w:asciiTheme="minorHAnsi" w:hAnsiTheme="minorHAnsi" w:cstheme="minorHAnsi"/>
                <w:sz w:val="24"/>
                <w:szCs w:val="24"/>
              </w:rPr>
            </w:pPr>
            <w:r w:rsidRPr="00D42FED">
              <w:rPr>
                <w:rFonts w:asciiTheme="minorHAnsi" w:hAnsiTheme="minorHAnsi" w:cstheme="minorHAnsi"/>
                <w:sz w:val="24"/>
                <w:szCs w:val="24"/>
              </w:rPr>
              <w:t>Одговорност</w:t>
            </w:r>
            <w:r w:rsidRPr="00D42FED">
              <w:rPr>
                <w:rFonts w:asciiTheme="minorHAnsi" w:hAnsiTheme="minorHAnsi" w:cstheme="minorHAnsi"/>
                <w:spacing w:val="-4"/>
                <w:sz w:val="24"/>
                <w:szCs w:val="24"/>
              </w:rPr>
              <w:t xml:space="preserve"> </w:t>
            </w:r>
            <w:r w:rsidRPr="00D42FED">
              <w:rPr>
                <w:rFonts w:asciiTheme="minorHAnsi" w:hAnsiTheme="minorHAnsi" w:cstheme="minorHAnsi"/>
                <w:sz w:val="24"/>
                <w:szCs w:val="24"/>
              </w:rPr>
              <w:t>и</w:t>
            </w:r>
            <w:r w:rsidRPr="00D42FED">
              <w:rPr>
                <w:rFonts w:asciiTheme="minorHAnsi" w:hAnsiTheme="minorHAnsi" w:cstheme="minorHAnsi"/>
                <w:spacing w:val="-2"/>
                <w:sz w:val="24"/>
                <w:szCs w:val="24"/>
              </w:rPr>
              <w:t xml:space="preserve"> </w:t>
            </w:r>
            <w:r w:rsidRPr="00D42FED">
              <w:rPr>
                <w:rFonts w:asciiTheme="minorHAnsi" w:hAnsiTheme="minorHAnsi" w:cstheme="minorHAnsi"/>
                <w:sz w:val="24"/>
                <w:szCs w:val="24"/>
              </w:rPr>
              <w:t>стручност</w:t>
            </w:r>
            <w:r w:rsidRPr="00D42FED">
              <w:rPr>
                <w:rFonts w:asciiTheme="minorHAnsi" w:hAnsiTheme="minorHAnsi" w:cstheme="minorHAnsi"/>
                <w:spacing w:val="-4"/>
                <w:sz w:val="24"/>
                <w:szCs w:val="24"/>
              </w:rPr>
              <w:t xml:space="preserve"> </w:t>
            </w:r>
            <w:r w:rsidRPr="00D42FED">
              <w:rPr>
                <w:rFonts w:asciiTheme="minorHAnsi" w:hAnsiTheme="minorHAnsi" w:cstheme="minorHAnsi"/>
                <w:sz w:val="24"/>
                <w:szCs w:val="24"/>
              </w:rPr>
              <w:t>на</w:t>
            </w:r>
            <w:r w:rsidRPr="00D42FED">
              <w:rPr>
                <w:rFonts w:asciiTheme="minorHAnsi" w:hAnsiTheme="minorHAnsi" w:cstheme="minorHAnsi"/>
                <w:spacing w:val="-3"/>
                <w:sz w:val="24"/>
                <w:szCs w:val="24"/>
              </w:rPr>
              <w:t xml:space="preserve"> </w:t>
            </w:r>
            <w:r w:rsidRPr="00D42FED">
              <w:rPr>
                <w:rFonts w:asciiTheme="minorHAnsi" w:hAnsiTheme="minorHAnsi" w:cstheme="minorHAnsi"/>
                <w:sz w:val="24"/>
                <w:szCs w:val="24"/>
              </w:rPr>
              <w:t>наставниот</w:t>
            </w:r>
            <w:r w:rsidRPr="00D42FED">
              <w:rPr>
                <w:rFonts w:asciiTheme="minorHAnsi" w:hAnsiTheme="minorHAnsi" w:cstheme="minorHAnsi"/>
                <w:spacing w:val="-3"/>
                <w:sz w:val="24"/>
                <w:szCs w:val="24"/>
              </w:rPr>
              <w:t xml:space="preserve"> </w:t>
            </w:r>
            <w:r w:rsidRPr="00D42FED">
              <w:rPr>
                <w:rFonts w:asciiTheme="minorHAnsi" w:hAnsiTheme="minorHAnsi" w:cstheme="minorHAnsi"/>
                <w:sz w:val="24"/>
                <w:szCs w:val="24"/>
              </w:rPr>
              <w:t>кадар;</w:t>
            </w:r>
          </w:p>
          <w:p w:rsidR="00FA50D5" w:rsidRPr="00D42FED" w:rsidRDefault="00FA50D5" w:rsidP="003018A2">
            <w:pPr>
              <w:pStyle w:val="TableParagraph"/>
              <w:numPr>
                <w:ilvl w:val="0"/>
                <w:numId w:val="89"/>
              </w:numPr>
              <w:tabs>
                <w:tab w:val="left" w:pos="830"/>
                <w:tab w:val="left" w:pos="831"/>
              </w:tabs>
              <w:spacing w:before="41" w:line="276" w:lineRule="auto"/>
              <w:ind w:hanging="361"/>
              <w:rPr>
                <w:rFonts w:asciiTheme="minorHAnsi" w:hAnsiTheme="minorHAnsi" w:cstheme="minorHAnsi"/>
                <w:sz w:val="24"/>
                <w:szCs w:val="24"/>
              </w:rPr>
            </w:pPr>
            <w:r w:rsidRPr="00D42FED">
              <w:rPr>
                <w:rFonts w:asciiTheme="minorHAnsi" w:hAnsiTheme="minorHAnsi" w:cstheme="minorHAnsi"/>
                <w:sz w:val="24"/>
                <w:szCs w:val="24"/>
              </w:rPr>
              <w:t>Постои</w:t>
            </w:r>
            <w:r w:rsidRPr="00D42FED">
              <w:rPr>
                <w:rFonts w:asciiTheme="minorHAnsi" w:hAnsiTheme="minorHAnsi" w:cstheme="minorHAnsi"/>
                <w:spacing w:val="-3"/>
                <w:sz w:val="24"/>
                <w:szCs w:val="24"/>
              </w:rPr>
              <w:t xml:space="preserve"> </w:t>
            </w:r>
            <w:r w:rsidRPr="00D42FED">
              <w:rPr>
                <w:rFonts w:asciiTheme="minorHAnsi" w:hAnsiTheme="minorHAnsi" w:cstheme="minorHAnsi"/>
                <w:sz w:val="24"/>
                <w:szCs w:val="24"/>
              </w:rPr>
              <w:t>солидна</w:t>
            </w:r>
            <w:r w:rsidRPr="00D42FED">
              <w:rPr>
                <w:rFonts w:asciiTheme="minorHAnsi" w:hAnsiTheme="minorHAnsi" w:cstheme="minorHAnsi"/>
                <w:spacing w:val="-4"/>
                <w:sz w:val="24"/>
                <w:szCs w:val="24"/>
              </w:rPr>
              <w:t xml:space="preserve"> </w:t>
            </w:r>
            <w:r w:rsidRPr="00D42FED">
              <w:rPr>
                <w:rFonts w:asciiTheme="minorHAnsi" w:hAnsiTheme="minorHAnsi" w:cstheme="minorHAnsi"/>
                <w:sz w:val="24"/>
                <w:szCs w:val="24"/>
              </w:rPr>
              <w:t>соработка</w:t>
            </w:r>
            <w:r w:rsidRPr="00D42FED">
              <w:rPr>
                <w:rFonts w:asciiTheme="minorHAnsi" w:hAnsiTheme="minorHAnsi" w:cstheme="minorHAnsi"/>
                <w:spacing w:val="-4"/>
                <w:sz w:val="24"/>
                <w:szCs w:val="24"/>
              </w:rPr>
              <w:t xml:space="preserve"> </w:t>
            </w:r>
            <w:r w:rsidRPr="00D42FED">
              <w:rPr>
                <w:rFonts w:asciiTheme="minorHAnsi" w:hAnsiTheme="minorHAnsi" w:cstheme="minorHAnsi"/>
                <w:sz w:val="24"/>
                <w:szCs w:val="24"/>
              </w:rPr>
              <w:t>меѓу</w:t>
            </w:r>
            <w:r w:rsidRPr="00D42FED">
              <w:rPr>
                <w:rFonts w:asciiTheme="minorHAnsi" w:hAnsiTheme="minorHAnsi" w:cstheme="minorHAnsi"/>
                <w:spacing w:val="-3"/>
                <w:sz w:val="24"/>
                <w:szCs w:val="24"/>
              </w:rPr>
              <w:t xml:space="preserve"> </w:t>
            </w:r>
            <w:r w:rsidRPr="00D42FED">
              <w:rPr>
                <w:rFonts w:asciiTheme="minorHAnsi" w:hAnsiTheme="minorHAnsi" w:cstheme="minorHAnsi"/>
                <w:sz w:val="24"/>
                <w:szCs w:val="24"/>
              </w:rPr>
              <w:t>вработените</w:t>
            </w:r>
            <w:r w:rsidRPr="00D42FED">
              <w:rPr>
                <w:rFonts w:asciiTheme="minorHAnsi" w:hAnsiTheme="minorHAnsi" w:cstheme="minorHAnsi"/>
                <w:spacing w:val="-4"/>
                <w:sz w:val="24"/>
                <w:szCs w:val="24"/>
              </w:rPr>
              <w:t xml:space="preserve"> </w:t>
            </w:r>
            <w:r w:rsidRPr="00D42FED">
              <w:rPr>
                <w:rFonts w:asciiTheme="minorHAnsi" w:hAnsiTheme="minorHAnsi" w:cstheme="minorHAnsi"/>
                <w:sz w:val="24"/>
                <w:szCs w:val="24"/>
              </w:rPr>
              <w:t>во</w:t>
            </w:r>
            <w:r w:rsidRPr="00D42FED">
              <w:rPr>
                <w:rFonts w:asciiTheme="minorHAnsi" w:hAnsiTheme="minorHAnsi" w:cstheme="minorHAnsi"/>
                <w:spacing w:val="-6"/>
                <w:sz w:val="24"/>
                <w:szCs w:val="24"/>
              </w:rPr>
              <w:t xml:space="preserve"> </w:t>
            </w:r>
            <w:r w:rsidRPr="00D42FED">
              <w:rPr>
                <w:rFonts w:asciiTheme="minorHAnsi" w:hAnsiTheme="minorHAnsi" w:cstheme="minorHAnsi"/>
                <w:sz w:val="24"/>
                <w:szCs w:val="24"/>
              </w:rPr>
              <w:t>училиштето;</w:t>
            </w:r>
          </w:p>
          <w:p w:rsidR="00FA50D5" w:rsidRPr="00D42FED" w:rsidRDefault="00FA50D5" w:rsidP="003018A2">
            <w:pPr>
              <w:pStyle w:val="TableParagraph"/>
              <w:numPr>
                <w:ilvl w:val="0"/>
                <w:numId w:val="89"/>
              </w:numPr>
              <w:tabs>
                <w:tab w:val="left" w:pos="830"/>
                <w:tab w:val="left" w:pos="831"/>
              </w:tabs>
              <w:spacing w:before="40" w:line="276" w:lineRule="auto"/>
              <w:ind w:right="229"/>
              <w:rPr>
                <w:rFonts w:asciiTheme="minorHAnsi" w:hAnsiTheme="minorHAnsi" w:cstheme="minorHAnsi"/>
                <w:sz w:val="24"/>
                <w:szCs w:val="24"/>
              </w:rPr>
            </w:pPr>
            <w:r w:rsidRPr="00D42FED">
              <w:rPr>
                <w:rFonts w:asciiTheme="minorHAnsi" w:hAnsiTheme="minorHAnsi" w:cstheme="minorHAnsi"/>
                <w:sz w:val="24"/>
                <w:szCs w:val="24"/>
              </w:rPr>
              <w:t>Наставниот</w:t>
            </w:r>
            <w:r w:rsidRPr="00D42FED">
              <w:rPr>
                <w:rFonts w:asciiTheme="minorHAnsi" w:hAnsiTheme="minorHAnsi" w:cstheme="minorHAnsi"/>
                <w:spacing w:val="25"/>
                <w:sz w:val="24"/>
                <w:szCs w:val="24"/>
              </w:rPr>
              <w:t xml:space="preserve"> </w:t>
            </w:r>
            <w:r w:rsidRPr="00D42FED">
              <w:rPr>
                <w:rFonts w:asciiTheme="minorHAnsi" w:hAnsiTheme="minorHAnsi" w:cstheme="minorHAnsi"/>
                <w:sz w:val="24"/>
                <w:szCs w:val="24"/>
              </w:rPr>
              <w:t>кадар</w:t>
            </w:r>
            <w:r w:rsidRPr="00D42FED">
              <w:rPr>
                <w:rFonts w:asciiTheme="minorHAnsi" w:hAnsiTheme="minorHAnsi" w:cstheme="minorHAnsi"/>
                <w:spacing w:val="25"/>
                <w:sz w:val="24"/>
                <w:szCs w:val="24"/>
              </w:rPr>
              <w:t xml:space="preserve"> </w:t>
            </w:r>
            <w:r w:rsidRPr="00D42FED">
              <w:rPr>
                <w:rFonts w:asciiTheme="minorHAnsi" w:hAnsiTheme="minorHAnsi" w:cstheme="minorHAnsi"/>
                <w:sz w:val="24"/>
                <w:szCs w:val="24"/>
              </w:rPr>
              <w:t>има</w:t>
            </w:r>
            <w:r w:rsidRPr="00D42FED">
              <w:rPr>
                <w:rFonts w:asciiTheme="minorHAnsi" w:hAnsiTheme="minorHAnsi" w:cstheme="minorHAnsi"/>
                <w:spacing w:val="26"/>
                <w:sz w:val="24"/>
                <w:szCs w:val="24"/>
              </w:rPr>
              <w:t xml:space="preserve"> </w:t>
            </w:r>
            <w:r w:rsidRPr="00D42FED">
              <w:rPr>
                <w:rFonts w:asciiTheme="minorHAnsi" w:hAnsiTheme="minorHAnsi" w:cstheme="minorHAnsi"/>
                <w:sz w:val="24"/>
                <w:szCs w:val="24"/>
              </w:rPr>
              <w:t>професионален</w:t>
            </w:r>
            <w:r w:rsidRPr="00D42FED">
              <w:rPr>
                <w:rFonts w:asciiTheme="minorHAnsi" w:hAnsiTheme="minorHAnsi" w:cstheme="minorHAnsi"/>
                <w:spacing w:val="27"/>
                <w:sz w:val="24"/>
                <w:szCs w:val="24"/>
              </w:rPr>
              <w:t xml:space="preserve"> </w:t>
            </w:r>
            <w:r w:rsidRPr="00D42FED">
              <w:rPr>
                <w:rFonts w:asciiTheme="minorHAnsi" w:hAnsiTheme="minorHAnsi" w:cstheme="minorHAnsi"/>
                <w:sz w:val="24"/>
                <w:szCs w:val="24"/>
              </w:rPr>
              <w:t>однос</w:t>
            </w:r>
            <w:r w:rsidRPr="00D42FED">
              <w:rPr>
                <w:rFonts w:asciiTheme="minorHAnsi" w:hAnsiTheme="minorHAnsi" w:cstheme="minorHAnsi"/>
                <w:spacing w:val="23"/>
                <w:sz w:val="24"/>
                <w:szCs w:val="24"/>
              </w:rPr>
              <w:t xml:space="preserve"> </w:t>
            </w:r>
            <w:r w:rsidRPr="00D42FED">
              <w:rPr>
                <w:rFonts w:asciiTheme="minorHAnsi" w:hAnsiTheme="minorHAnsi" w:cstheme="minorHAnsi"/>
                <w:sz w:val="24"/>
                <w:szCs w:val="24"/>
              </w:rPr>
              <w:t>кон</w:t>
            </w:r>
            <w:r w:rsidRPr="00D42FED">
              <w:rPr>
                <w:rFonts w:asciiTheme="minorHAnsi" w:hAnsiTheme="minorHAnsi" w:cstheme="minorHAnsi"/>
                <w:spacing w:val="22"/>
                <w:sz w:val="24"/>
                <w:szCs w:val="24"/>
              </w:rPr>
              <w:t xml:space="preserve"> </w:t>
            </w:r>
            <w:r w:rsidRPr="00D42FED">
              <w:rPr>
                <w:rFonts w:asciiTheme="minorHAnsi" w:hAnsiTheme="minorHAnsi" w:cstheme="minorHAnsi"/>
                <w:sz w:val="24"/>
                <w:szCs w:val="24"/>
              </w:rPr>
              <w:t>учениците</w:t>
            </w:r>
            <w:r w:rsidRPr="00D42FED">
              <w:rPr>
                <w:rFonts w:asciiTheme="minorHAnsi" w:hAnsiTheme="minorHAnsi" w:cstheme="minorHAnsi"/>
                <w:spacing w:val="26"/>
                <w:sz w:val="24"/>
                <w:szCs w:val="24"/>
              </w:rPr>
              <w:t xml:space="preserve"> </w:t>
            </w:r>
            <w:r w:rsidRPr="00D42FED">
              <w:rPr>
                <w:rFonts w:asciiTheme="minorHAnsi" w:hAnsiTheme="minorHAnsi" w:cstheme="minorHAnsi"/>
                <w:sz w:val="24"/>
                <w:szCs w:val="24"/>
              </w:rPr>
              <w:t>и</w:t>
            </w:r>
            <w:r w:rsidRPr="00D42FED">
              <w:rPr>
                <w:rFonts w:asciiTheme="minorHAnsi" w:hAnsiTheme="minorHAnsi" w:cstheme="minorHAnsi"/>
                <w:spacing w:val="26"/>
                <w:sz w:val="24"/>
                <w:szCs w:val="24"/>
              </w:rPr>
              <w:t xml:space="preserve"> </w:t>
            </w:r>
            <w:r w:rsidRPr="00D42FED">
              <w:rPr>
                <w:rFonts w:asciiTheme="minorHAnsi" w:hAnsiTheme="minorHAnsi" w:cstheme="minorHAnsi"/>
                <w:sz w:val="24"/>
                <w:szCs w:val="24"/>
              </w:rPr>
              <w:t>родителите,</w:t>
            </w:r>
            <w:r w:rsidRPr="00D42FED">
              <w:rPr>
                <w:rFonts w:asciiTheme="minorHAnsi" w:hAnsiTheme="minorHAnsi" w:cstheme="minorHAnsi"/>
                <w:spacing w:val="23"/>
                <w:sz w:val="24"/>
                <w:szCs w:val="24"/>
              </w:rPr>
              <w:t xml:space="preserve"> </w:t>
            </w:r>
            <w:r w:rsidRPr="00D42FED">
              <w:rPr>
                <w:rFonts w:asciiTheme="minorHAnsi" w:hAnsiTheme="minorHAnsi" w:cstheme="minorHAnsi"/>
                <w:sz w:val="24"/>
                <w:szCs w:val="24"/>
              </w:rPr>
              <w:t>кој</w:t>
            </w:r>
            <w:r w:rsidRPr="00D42FED">
              <w:rPr>
                <w:rFonts w:asciiTheme="minorHAnsi" w:hAnsiTheme="minorHAnsi" w:cstheme="minorHAnsi"/>
                <w:spacing w:val="26"/>
                <w:sz w:val="24"/>
                <w:szCs w:val="24"/>
              </w:rPr>
              <w:t xml:space="preserve"> </w:t>
            </w:r>
            <w:r w:rsidRPr="00D42FED">
              <w:rPr>
                <w:rFonts w:asciiTheme="minorHAnsi" w:hAnsiTheme="minorHAnsi" w:cstheme="minorHAnsi"/>
                <w:sz w:val="24"/>
                <w:szCs w:val="24"/>
              </w:rPr>
              <w:t>се</w:t>
            </w:r>
            <w:r w:rsidRPr="00D42FED">
              <w:rPr>
                <w:rFonts w:asciiTheme="minorHAnsi" w:hAnsiTheme="minorHAnsi" w:cstheme="minorHAnsi"/>
                <w:spacing w:val="26"/>
                <w:sz w:val="24"/>
                <w:szCs w:val="24"/>
              </w:rPr>
              <w:t xml:space="preserve"> </w:t>
            </w:r>
            <w:r w:rsidRPr="00D42FED">
              <w:rPr>
                <w:rFonts w:asciiTheme="minorHAnsi" w:hAnsiTheme="minorHAnsi" w:cstheme="minorHAnsi"/>
                <w:sz w:val="24"/>
                <w:szCs w:val="24"/>
              </w:rPr>
              <w:t>базира</w:t>
            </w:r>
            <w:r w:rsidRPr="00D42FED">
              <w:rPr>
                <w:rFonts w:asciiTheme="minorHAnsi" w:hAnsiTheme="minorHAnsi" w:cstheme="minorHAnsi"/>
                <w:spacing w:val="25"/>
                <w:sz w:val="24"/>
                <w:szCs w:val="24"/>
              </w:rPr>
              <w:t xml:space="preserve"> </w:t>
            </w:r>
            <w:r w:rsidRPr="00D42FED">
              <w:rPr>
                <w:rFonts w:asciiTheme="minorHAnsi" w:hAnsiTheme="minorHAnsi" w:cstheme="minorHAnsi"/>
                <w:sz w:val="24"/>
                <w:szCs w:val="24"/>
              </w:rPr>
              <w:t>на</w:t>
            </w:r>
            <w:r w:rsidRPr="00D42FED">
              <w:rPr>
                <w:rFonts w:asciiTheme="minorHAnsi" w:hAnsiTheme="minorHAnsi" w:cstheme="minorHAnsi"/>
                <w:spacing w:val="25"/>
                <w:sz w:val="24"/>
                <w:szCs w:val="24"/>
              </w:rPr>
              <w:t xml:space="preserve"> </w:t>
            </w:r>
            <w:r w:rsidRPr="00D42FED">
              <w:rPr>
                <w:rFonts w:asciiTheme="minorHAnsi" w:hAnsiTheme="minorHAnsi" w:cstheme="minorHAnsi"/>
                <w:sz w:val="24"/>
                <w:szCs w:val="24"/>
              </w:rPr>
              <w:t>взаемно</w:t>
            </w:r>
            <w:r w:rsidRPr="00D42FED">
              <w:rPr>
                <w:rFonts w:asciiTheme="minorHAnsi" w:hAnsiTheme="minorHAnsi" w:cstheme="minorHAnsi"/>
                <w:spacing w:val="24"/>
                <w:sz w:val="24"/>
                <w:szCs w:val="24"/>
              </w:rPr>
              <w:t xml:space="preserve"> </w:t>
            </w:r>
            <w:r w:rsidRPr="00D42FED">
              <w:rPr>
                <w:rFonts w:asciiTheme="minorHAnsi" w:hAnsiTheme="minorHAnsi" w:cstheme="minorHAnsi"/>
                <w:sz w:val="24"/>
                <w:szCs w:val="24"/>
              </w:rPr>
              <w:t>почитување</w:t>
            </w:r>
            <w:r w:rsidRPr="00D42FED">
              <w:rPr>
                <w:rFonts w:asciiTheme="minorHAnsi" w:hAnsiTheme="minorHAnsi" w:cstheme="minorHAnsi"/>
                <w:spacing w:val="21"/>
                <w:sz w:val="24"/>
                <w:szCs w:val="24"/>
              </w:rPr>
              <w:t xml:space="preserve"> </w:t>
            </w:r>
            <w:r w:rsidRPr="00D42FED">
              <w:rPr>
                <w:rFonts w:asciiTheme="minorHAnsi" w:hAnsiTheme="minorHAnsi" w:cstheme="minorHAnsi"/>
                <w:sz w:val="24"/>
                <w:szCs w:val="24"/>
              </w:rPr>
              <w:t>без</w:t>
            </w:r>
            <w:r w:rsidRPr="00D42FED">
              <w:rPr>
                <w:rFonts w:asciiTheme="minorHAnsi" w:hAnsiTheme="minorHAnsi" w:cstheme="minorHAnsi"/>
                <w:spacing w:val="24"/>
                <w:sz w:val="24"/>
                <w:szCs w:val="24"/>
              </w:rPr>
              <w:t xml:space="preserve"> </w:t>
            </w:r>
            <w:r w:rsidRPr="00D42FED">
              <w:rPr>
                <w:rFonts w:asciiTheme="minorHAnsi" w:hAnsiTheme="minorHAnsi" w:cstheme="minorHAnsi"/>
                <w:sz w:val="24"/>
                <w:szCs w:val="24"/>
              </w:rPr>
              <w:t>разлика</w:t>
            </w:r>
            <w:r w:rsidRPr="00D42FED">
              <w:rPr>
                <w:rFonts w:asciiTheme="minorHAnsi" w:hAnsiTheme="minorHAnsi" w:cstheme="minorHAnsi"/>
                <w:spacing w:val="24"/>
                <w:sz w:val="24"/>
                <w:szCs w:val="24"/>
              </w:rPr>
              <w:t xml:space="preserve"> </w:t>
            </w:r>
            <w:r w:rsidRPr="00D42FED">
              <w:rPr>
                <w:rFonts w:asciiTheme="minorHAnsi" w:hAnsiTheme="minorHAnsi" w:cstheme="minorHAnsi"/>
                <w:sz w:val="24"/>
                <w:szCs w:val="24"/>
              </w:rPr>
              <w:t>на</w:t>
            </w:r>
            <w:r w:rsidRPr="00D42FED">
              <w:rPr>
                <w:rFonts w:asciiTheme="minorHAnsi" w:hAnsiTheme="minorHAnsi" w:cstheme="minorHAnsi"/>
                <w:spacing w:val="25"/>
                <w:sz w:val="24"/>
                <w:szCs w:val="24"/>
              </w:rPr>
              <w:t xml:space="preserve"> </w:t>
            </w:r>
            <w:r w:rsidRPr="00D42FED">
              <w:rPr>
                <w:rFonts w:asciiTheme="minorHAnsi" w:hAnsiTheme="minorHAnsi" w:cstheme="minorHAnsi"/>
                <w:sz w:val="24"/>
                <w:szCs w:val="24"/>
              </w:rPr>
              <w:t>пол,</w:t>
            </w:r>
            <w:r w:rsidRPr="00D42FED">
              <w:rPr>
                <w:rFonts w:asciiTheme="minorHAnsi" w:hAnsiTheme="minorHAnsi" w:cstheme="minorHAnsi"/>
                <w:spacing w:val="-46"/>
                <w:sz w:val="24"/>
                <w:szCs w:val="24"/>
              </w:rPr>
              <w:t xml:space="preserve"> </w:t>
            </w:r>
            <w:r w:rsidRPr="00D42FED">
              <w:rPr>
                <w:rFonts w:asciiTheme="minorHAnsi" w:hAnsiTheme="minorHAnsi" w:cstheme="minorHAnsi"/>
                <w:sz w:val="24"/>
                <w:szCs w:val="24"/>
              </w:rPr>
              <w:t>етничка</w:t>
            </w:r>
            <w:r w:rsidRPr="00D42FED">
              <w:rPr>
                <w:rFonts w:asciiTheme="minorHAnsi" w:hAnsiTheme="minorHAnsi" w:cstheme="minorHAnsi"/>
                <w:spacing w:val="-3"/>
                <w:sz w:val="24"/>
                <w:szCs w:val="24"/>
              </w:rPr>
              <w:t xml:space="preserve"> </w:t>
            </w:r>
            <w:r w:rsidRPr="00D42FED">
              <w:rPr>
                <w:rFonts w:asciiTheme="minorHAnsi" w:hAnsiTheme="minorHAnsi" w:cstheme="minorHAnsi"/>
                <w:sz w:val="24"/>
                <w:szCs w:val="24"/>
              </w:rPr>
              <w:t>и</w:t>
            </w:r>
            <w:r w:rsidRPr="00D42FED">
              <w:rPr>
                <w:rFonts w:asciiTheme="minorHAnsi" w:hAnsiTheme="minorHAnsi" w:cstheme="minorHAnsi"/>
                <w:spacing w:val="-1"/>
                <w:sz w:val="24"/>
                <w:szCs w:val="24"/>
              </w:rPr>
              <w:t xml:space="preserve"> </w:t>
            </w:r>
            <w:r w:rsidRPr="00D42FED">
              <w:rPr>
                <w:rFonts w:asciiTheme="minorHAnsi" w:hAnsiTheme="minorHAnsi" w:cstheme="minorHAnsi"/>
                <w:sz w:val="24"/>
                <w:szCs w:val="24"/>
              </w:rPr>
              <w:t>социјална</w:t>
            </w:r>
            <w:r w:rsidRPr="00D42FED">
              <w:rPr>
                <w:rFonts w:asciiTheme="minorHAnsi" w:hAnsiTheme="minorHAnsi" w:cstheme="minorHAnsi"/>
                <w:spacing w:val="-2"/>
                <w:sz w:val="24"/>
                <w:szCs w:val="24"/>
              </w:rPr>
              <w:t xml:space="preserve"> </w:t>
            </w:r>
            <w:r w:rsidRPr="00D42FED">
              <w:rPr>
                <w:rFonts w:asciiTheme="minorHAnsi" w:hAnsiTheme="minorHAnsi" w:cstheme="minorHAnsi"/>
                <w:sz w:val="24"/>
                <w:szCs w:val="24"/>
              </w:rPr>
              <w:t>припадност;</w:t>
            </w:r>
          </w:p>
          <w:p w:rsidR="00FA50D5" w:rsidRPr="00D42FED" w:rsidRDefault="00FA50D5" w:rsidP="003018A2">
            <w:pPr>
              <w:pStyle w:val="TableParagraph"/>
              <w:numPr>
                <w:ilvl w:val="0"/>
                <w:numId w:val="89"/>
              </w:numPr>
              <w:tabs>
                <w:tab w:val="left" w:pos="830"/>
                <w:tab w:val="left" w:pos="831"/>
              </w:tabs>
              <w:spacing w:before="7" w:line="276" w:lineRule="auto"/>
              <w:ind w:right="226"/>
              <w:rPr>
                <w:rFonts w:asciiTheme="minorHAnsi" w:hAnsiTheme="minorHAnsi" w:cstheme="minorHAnsi"/>
                <w:sz w:val="24"/>
                <w:szCs w:val="24"/>
              </w:rPr>
            </w:pPr>
            <w:r w:rsidRPr="00D42FED">
              <w:rPr>
                <w:rFonts w:asciiTheme="minorHAnsi" w:hAnsiTheme="minorHAnsi" w:cstheme="minorHAnsi"/>
                <w:sz w:val="24"/>
                <w:szCs w:val="24"/>
              </w:rPr>
              <w:t>Во</w:t>
            </w:r>
            <w:r w:rsidRPr="00D42FED">
              <w:rPr>
                <w:rFonts w:asciiTheme="minorHAnsi" w:hAnsiTheme="minorHAnsi" w:cstheme="minorHAnsi"/>
                <w:spacing w:val="38"/>
                <w:sz w:val="24"/>
                <w:szCs w:val="24"/>
              </w:rPr>
              <w:t xml:space="preserve"> </w:t>
            </w:r>
            <w:r w:rsidRPr="00D42FED">
              <w:rPr>
                <w:rFonts w:asciiTheme="minorHAnsi" w:hAnsiTheme="minorHAnsi" w:cstheme="minorHAnsi"/>
                <w:sz w:val="24"/>
                <w:szCs w:val="24"/>
              </w:rPr>
              <w:t>согласност</w:t>
            </w:r>
            <w:r w:rsidRPr="00D42FED">
              <w:rPr>
                <w:rFonts w:asciiTheme="minorHAnsi" w:hAnsiTheme="minorHAnsi" w:cstheme="minorHAnsi"/>
                <w:spacing w:val="40"/>
                <w:sz w:val="24"/>
                <w:szCs w:val="24"/>
              </w:rPr>
              <w:t xml:space="preserve"> </w:t>
            </w:r>
            <w:r w:rsidRPr="00D42FED">
              <w:rPr>
                <w:rFonts w:asciiTheme="minorHAnsi" w:hAnsiTheme="minorHAnsi" w:cstheme="minorHAnsi"/>
                <w:sz w:val="24"/>
                <w:szCs w:val="24"/>
              </w:rPr>
              <w:t>со</w:t>
            </w:r>
            <w:r w:rsidRPr="00D42FED">
              <w:rPr>
                <w:rFonts w:asciiTheme="minorHAnsi" w:hAnsiTheme="minorHAnsi" w:cstheme="minorHAnsi"/>
                <w:spacing w:val="39"/>
                <w:sz w:val="24"/>
                <w:szCs w:val="24"/>
              </w:rPr>
              <w:t xml:space="preserve"> </w:t>
            </w:r>
            <w:r w:rsidRPr="00D42FED">
              <w:rPr>
                <w:rFonts w:asciiTheme="minorHAnsi" w:hAnsiTheme="minorHAnsi" w:cstheme="minorHAnsi"/>
                <w:sz w:val="24"/>
                <w:szCs w:val="24"/>
              </w:rPr>
              <w:t>можностите</w:t>
            </w:r>
            <w:r w:rsidRPr="00D42FED">
              <w:rPr>
                <w:rFonts w:asciiTheme="minorHAnsi" w:hAnsiTheme="minorHAnsi" w:cstheme="minorHAnsi"/>
                <w:spacing w:val="40"/>
                <w:sz w:val="24"/>
                <w:szCs w:val="24"/>
              </w:rPr>
              <w:t xml:space="preserve"> </w:t>
            </w:r>
            <w:r w:rsidRPr="00D42FED">
              <w:rPr>
                <w:rFonts w:asciiTheme="minorHAnsi" w:hAnsiTheme="minorHAnsi" w:cstheme="minorHAnsi"/>
                <w:sz w:val="24"/>
                <w:szCs w:val="24"/>
              </w:rPr>
              <w:t>со</w:t>
            </w:r>
            <w:r w:rsidRPr="00D42FED">
              <w:rPr>
                <w:rFonts w:asciiTheme="minorHAnsi" w:hAnsiTheme="minorHAnsi" w:cstheme="minorHAnsi"/>
                <w:spacing w:val="38"/>
                <w:sz w:val="24"/>
                <w:szCs w:val="24"/>
              </w:rPr>
              <w:t xml:space="preserve"> </w:t>
            </w:r>
            <w:r w:rsidRPr="00D42FED">
              <w:rPr>
                <w:rFonts w:asciiTheme="minorHAnsi" w:hAnsiTheme="minorHAnsi" w:cstheme="minorHAnsi"/>
                <w:sz w:val="24"/>
                <w:szCs w:val="24"/>
              </w:rPr>
              <w:t>кои</w:t>
            </w:r>
            <w:r w:rsidRPr="00D42FED">
              <w:rPr>
                <w:rFonts w:asciiTheme="minorHAnsi" w:hAnsiTheme="minorHAnsi" w:cstheme="minorHAnsi"/>
                <w:spacing w:val="41"/>
                <w:sz w:val="24"/>
                <w:szCs w:val="24"/>
              </w:rPr>
              <w:t xml:space="preserve"> </w:t>
            </w:r>
            <w:r w:rsidRPr="00D42FED">
              <w:rPr>
                <w:rFonts w:asciiTheme="minorHAnsi" w:hAnsiTheme="minorHAnsi" w:cstheme="minorHAnsi"/>
                <w:sz w:val="24"/>
                <w:szCs w:val="24"/>
              </w:rPr>
              <w:t>располага</w:t>
            </w:r>
            <w:r w:rsidRPr="00D42FED">
              <w:rPr>
                <w:rFonts w:asciiTheme="minorHAnsi" w:hAnsiTheme="minorHAnsi" w:cstheme="minorHAnsi"/>
                <w:spacing w:val="39"/>
                <w:sz w:val="24"/>
                <w:szCs w:val="24"/>
              </w:rPr>
              <w:t xml:space="preserve"> </w:t>
            </w:r>
            <w:r w:rsidRPr="00D42FED">
              <w:rPr>
                <w:rFonts w:asciiTheme="minorHAnsi" w:hAnsiTheme="minorHAnsi" w:cstheme="minorHAnsi"/>
                <w:sz w:val="24"/>
                <w:szCs w:val="24"/>
              </w:rPr>
              <w:t>училиштето,</w:t>
            </w:r>
            <w:r w:rsidRPr="00D42FED">
              <w:rPr>
                <w:rFonts w:asciiTheme="minorHAnsi" w:hAnsiTheme="minorHAnsi" w:cstheme="minorHAnsi"/>
                <w:spacing w:val="38"/>
                <w:sz w:val="24"/>
                <w:szCs w:val="24"/>
              </w:rPr>
              <w:t xml:space="preserve"> </w:t>
            </w:r>
            <w:r w:rsidRPr="00D42FED">
              <w:rPr>
                <w:rFonts w:asciiTheme="minorHAnsi" w:hAnsiTheme="minorHAnsi" w:cstheme="minorHAnsi"/>
                <w:sz w:val="24"/>
                <w:szCs w:val="24"/>
              </w:rPr>
              <w:t>создадена</w:t>
            </w:r>
            <w:r w:rsidRPr="00D42FED">
              <w:rPr>
                <w:rFonts w:asciiTheme="minorHAnsi" w:hAnsiTheme="minorHAnsi" w:cstheme="minorHAnsi"/>
                <w:spacing w:val="39"/>
                <w:sz w:val="24"/>
                <w:szCs w:val="24"/>
              </w:rPr>
              <w:t xml:space="preserve"> </w:t>
            </w:r>
            <w:r w:rsidRPr="00D42FED">
              <w:rPr>
                <w:rFonts w:asciiTheme="minorHAnsi" w:hAnsiTheme="minorHAnsi" w:cstheme="minorHAnsi"/>
                <w:sz w:val="24"/>
                <w:szCs w:val="24"/>
              </w:rPr>
              <w:t>е</w:t>
            </w:r>
            <w:r w:rsidRPr="00D42FED">
              <w:rPr>
                <w:rFonts w:asciiTheme="minorHAnsi" w:hAnsiTheme="minorHAnsi" w:cstheme="minorHAnsi"/>
                <w:spacing w:val="40"/>
                <w:sz w:val="24"/>
                <w:szCs w:val="24"/>
              </w:rPr>
              <w:t xml:space="preserve"> </w:t>
            </w:r>
            <w:r w:rsidRPr="00D42FED">
              <w:rPr>
                <w:rFonts w:asciiTheme="minorHAnsi" w:hAnsiTheme="minorHAnsi" w:cstheme="minorHAnsi"/>
                <w:sz w:val="24"/>
                <w:szCs w:val="24"/>
              </w:rPr>
              <w:t>стимулативна</w:t>
            </w:r>
            <w:r w:rsidRPr="00D42FED">
              <w:rPr>
                <w:rFonts w:asciiTheme="minorHAnsi" w:hAnsiTheme="minorHAnsi" w:cstheme="minorHAnsi"/>
                <w:spacing w:val="40"/>
                <w:sz w:val="24"/>
                <w:szCs w:val="24"/>
              </w:rPr>
              <w:t xml:space="preserve"> </w:t>
            </w:r>
            <w:r w:rsidRPr="00D42FED">
              <w:rPr>
                <w:rFonts w:asciiTheme="minorHAnsi" w:hAnsiTheme="minorHAnsi" w:cstheme="minorHAnsi"/>
                <w:sz w:val="24"/>
                <w:szCs w:val="24"/>
              </w:rPr>
              <w:t>средина</w:t>
            </w:r>
            <w:r w:rsidRPr="00D42FED">
              <w:rPr>
                <w:rFonts w:asciiTheme="minorHAnsi" w:hAnsiTheme="minorHAnsi" w:cstheme="minorHAnsi"/>
                <w:spacing w:val="39"/>
                <w:sz w:val="24"/>
                <w:szCs w:val="24"/>
              </w:rPr>
              <w:t xml:space="preserve"> </w:t>
            </w:r>
            <w:r w:rsidRPr="00D42FED">
              <w:rPr>
                <w:rFonts w:asciiTheme="minorHAnsi" w:hAnsiTheme="minorHAnsi" w:cstheme="minorHAnsi"/>
                <w:sz w:val="24"/>
                <w:szCs w:val="24"/>
              </w:rPr>
              <w:t>во</w:t>
            </w:r>
            <w:r w:rsidRPr="00D42FED">
              <w:rPr>
                <w:rFonts w:asciiTheme="minorHAnsi" w:hAnsiTheme="minorHAnsi" w:cstheme="minorHAnsi"/>
                <w:spacing w:val="39"/>
                <w:sz w:val="24"/>
                <w:szCs w:val="24"/>
              </w:rPr>
              <w:t xml:space="preserve"> </w:t>
            </w:r>
            <w:r w:rsidRPr="00D42FED">
              <w:rPr>
                <w:rFonts w:asciiTheme="minorHAnsi" w:hAnsiTheme="minorHAnsi" w:cstheme="minorHAnsi"/>
                <w:sz w:val="24"/>
                <w:szCs w:val="24"/>
              </w:rPr>
              <w:t>која</w:t>
            </w:r>
            <w:r w:rsidRPr="00D42FED">
              <w:rPr>
                <w:rFonts w:asciiTheme="minorHAnsi" w:hAnsiTheme="minorHAnsi" w:cstheme="minorHAnsi"/>
                <w:spacing w:val="39"/>
                <w:sz w:val="24"/>
                <w:szCs w:val="24"/>
              </w:rPr>
              <w:t xml:space="preserve"> </w:t>
            </w:r>
            <w:r w:rsidRPr="00D42FED">
              <w:rPr>
                <w:rFonts w:asciiTheme="minorHAnsi" w:hAnsiTheme="minorHAnsi" w:cstheme="minorHAnsi"/>
                <w:sz w:val="24"/>
                <w:szCs w:val="24"/>
              </w:rPr>
              <w:t>учениците</w:t>
            </w:r>
            <w:r w:rsidRPr="00D42FED">
              <w:rPr>
                <w:rFonts w:asciiTheme="minorHAnsi" w:hAnsiTheme="minorHAnsi" w:cstheme="minorHAnsi"/>
                <w:spacing w:val="40"/>
                <w:sz w:val="24"/>
                <w:szCs w:val="24"/>
              </w:rPr>
              <w:t xml:space="preserve"> </w:t>
            </w:r>
            <w:r w:rsidRPr="00D42FED">
              <w:rPr>
                <w:rFonts w:asciiTheme="minorHAnsi" w:hAnsiTheme="minorHAnsi" w:cstheme="minorHAnsi"/>
                <w:sz w:val="24"/>
                <w:szCs w:val="24"/>
              </w:rPr>
              <w:t>сакаат</w:t>
            </w:r>
            <w:r w:rsidRPr="00D42FED">
              <w:rPr>
                <w:rFonts w:asciiTheme="minorHAnsi" w:hAnsiTheme="minorHAnsi" w:cstheme="minorHAnsi"/>
                <w:spacing w:val="41"/>
                <w:sz w:val="24"/>
                <w:szCs w:val="24"/>
              </w:rPr>
              <w:t xml:space="preserve"> </w:t>
            </w:r>
            <w:r w:rsidRPr="00D42FED">
              <w:rPr>
                <w:rFonts w:asciiTheme="minorHAnsi" w:hAnsiTheme="minorHAnsi" w:cstheme="minorHAnsi"/>
                <w:sz w:val="24"/>
                <w:szCs w:val="24"/>
              </w:rPr>
              <w:t>да</w:t>
            </w:r>
            <w:r w:rsidRPr="00D42FED">
              <w:rPr>
                <w:rFonts w:asciiTheme="minorHAnsi" w:hAnsiTheme="minorHAnsi" w:cstheme="minorHAnsi"/>
                <w:spacing w:val="39"/>
                <w:sz w:val="24"/>
                <w:szCs w:val="24"/>
              </w:rPr>
              <w:t xml:space="preserve"> </w:t>
            </w:r>
            <w:r w:rsidRPr="00D42FED">
              <w:rPr>
                <w:rFonts w:asciiTheme="minorHAnsi" w:hAnsiTheme="minorHAnsi" w:cstheme="minorHAnsi"/>
                <w:sz w:val="24"/>
                <w:szCs w:val="24"/>
              </w:rPr>
              <w:t>учат</w:t>
            </w:r>
            <w:r w:rsidRPr="00D42FED">
              <w:rPr>
                <w:rFonts w:asciiTheme="minorHAnsi" w:hAnsiTheme="minorHAnsi" w:cstheme="minorHAnsi"/>
                <w:spacing w:val="36"/>
                <w:sz w:val="24"/>
                <w:szCs w:val="24"/>
              </w:rPr>
              <w:t xml:space="preserve"> </w:t>
            </w:r>
            <w:r w:rsidRPr="00D42FED">
              <w:rPr>
                <w:rFonts w:asciiTheme="minorHAnsi" w:hAnsiTheme="minorHAnsi" w:cstheme="minorHAnsi"/>
                <w:sz w:val="24"/>
                <w:szCs w:val="24"/>
              </w:rPr>
              <w:t>и</w:t>
            </w:r>
            <w:r w:rsidRPr="00D42FED">
              <w:rPr>
                <w:rFonts w:asciiTheme="minorHAnsi" w:hAnsiTheme="minorHAnsi" w:cstheme="minorHAnsi"/>
                <w:spacing w:val="-47"/>
                <w:sz w:val="24"/>
                <w:szCs w:val="24"/>
              </w:rPr>
              <w:t xml:space="preserve"> </w:t>
            </w:r>
            <w:r w:rsidRPr="00D42FED">
              <w:rPr>
                <w:rFonts w:asciiTheme="minorHAnsi" w:hAnsiTheme="minorHAnsi" w:cstheme="minorHAnsi"/>
                <w:sz w:val="24"/>
                <w:szCs w:val="24"/>
              </w:rPr>
              <w:t>напредуваат;</w:t>
            </w:r>
          </w:p>
          <w:p w:rsidR="00FA50D5" w:rsidRPr="00D42FED" w:rsidRDefault="00FA50D5" w:rsidP="003018A2">
            <w:pPr>
              <w:pStyle w:val="TableParagraph"/>
              <w:numPr>
                <w:ilvl w:val="0"/>
                <w:numId w:val="89"/>
              </w:numPr>
              <w:tabs>
                <w:tab w:val="left" w:pos="830"/>
                <w:tab w:val="left" w:pos="831"/>
              </w:tabs>
              <w:spacing w:before="10" w:line="276" w:lineRule="auto"/>
              <w:ind w:hanging="361"/>
              <w:rPr>
                <w:rFonts w:asciiTheme="minorHAnsi" w:hAnsiTheme="minorHAnsi" w:cstheme="minorHAnsi"/>
                <w:sz w:val="24"/>
                <w:szCs w:val="24"/>
              </w:rPr>
            </w:pPr>
            <w:r w:rsidRPr="00D42FED">
              <w:rPr>
                <w:rFonts w:asciiTheme="minorHAnsi" w:hAnsiTheme="minorHAnsi" w:cstheme="minorHAnsi"/>
                <w:sz w:val="24"/>
                <w:szCs w:val="24"/>
              </w:rPr>
              <w:t>Учениците</w:t>
            </w:r>
            <w:r w:rsidRPr="00D42FED">
              <w:rPr>
                <w:rFonts w:asciiTheme="minorHAnsi" w:hAnsiTheme="minorHAnsi" w:cstheme="minorHAnsi"/>
                <w:spacing w:val="-3"/>
                <w:sz w:val="24"/>
                <w:szCs w:val="24"/>
              </w:rPr>
              <w:t xml:space="preserve"> </w:t>
            </w:r>
            <w:r w:rsidRPr="00D42FED">
              <w:rPr>
                <w:rFonts w:asciiTheme="minorHAnsi" w:hAnsiTheme="minorHAnsi" w:cstheme="minorHAnsi"/>
                <w:sz w:val="24"/>
                <w:szCs w:val="24"/>
              </w:rPr>
              <w:t>учествуваат</w:t>
            </w:r>
            <w:r w:rsidRPr="00D42FED">
              <w:rPr>
                <w:rFonts w:asciiTheme="minorHAnsi" w:hAnsiTheme="minorHAnsi" w:cstheme="minorHAnsi"/>
                <w:spacing w:val="-1"/>
                <w:sz w:val="24"/>
                <w:szCs w:val="24"/>
              </w:rPr>
              <w:t xml:space="preserve"> </w:t>
            </w:r>
            <w:r w:rsidRPr="00D42FED">
              <w:rPr>
                <w:rFonts w:asciiTheme="minorHAnsi" w:hAnsiTheme="minorHAnsi" w:cstheme="minorHAnsi"/>
                <w:sz w:val="24"/>
                <w:szCs w:val="24"/>
              </w:rPr>
              <w:t>и</w:t>
            </w:r>
            <w:r w:rsidRPr="00D42FED">
              <w:rPr>
                <w:rFonts w:asciiTheme="minorHAnsi" w:hAnsiTheme="minorHAnsi" w:cstheme="minorHAnsi"/>
                <w:spacing w:val="-1"/>
                <w:sz w:val="24"/>
                <w:szCs w:val="24"/>
              </w:rPr>
              <w:t xml:space="preserve"> </w:t>
            </w:r>
            <w:r w:rsidRPr="00D42FED">
              <w:rPr>
                <w:rFonts w:asciiTheme="minorHAnsi" w:hAnsiTheme="minorHAnsi" w:cstheme="minorHAnsi"/>
                <w:sz w:val="24"/>
                <w:szCs w:val="24"/>
              </w:rPr>
              <w:t>имаат</w:t>
            </w:r>
            <w:r w:rsidRPr="00D42FED">
              <w:rPr>
                <w:rFonts w:asciiTheme="minorHAnsi" w:hAnsiTheme="minorHAnsi" w:cstheme="minorHAnsi"/>
                <w:spacing w:val="-2"/>
                <w:sz w:val="24"/>
                <w:szCs w:val="24"/>
              </w:rPr>
              <w:t xml:space="preserve"> </w:t>
            </w:r>
            <w:r w:rsidRPr="00D42FED">
              <w:rPr>
                <w:rFonts w:asciiTheme="minorHAnsi" w:hAnsiTheme="minorHAnsi" w:cstheme="minorHAnsi"/>
                <w:sz w:val="24"/>
                <w:szCs w:val="24"/>
              </w:rPr>
              <w:t>освоено</w:t>
            </w:r>
            <w:r w:rsidRPr="00D42FED">
              <w:rPr>
                <w:rFonts w:asciiTheme="minorHAnsi" w:hAnsiTheme="minorHAnsi" w:cstheme="minorHAnsi"/>
                <w:spacing w:val="-3"/>
                <w:sz w:val="24"/>
                <w:szCs w:val="24"/>
              </w:rPr>
              <w:t xml:space="preserve"> </w:t>
            </w:r>
            <w:r w:rsidRPr="00D42FED">
              <w:rPr>
                <w:rFonts w:asciiTheme="minorHAnsi" w:hAnsiTheme="minorHAnsi" w:cstheme="minorHAnsi"/>
                <w:sz w:val="24"/>
                <w:szCs w:val="24"/>
              </w:rPr>
              <w:t>голем</w:t>
            </w:r>
            <w:r w:rsidRPr="00D42FED">
              <w:rPr>
                <w:rFonts w:asciiTheme="minorHAnsi" w:hAnsiTheme="minorHAnsi" w:cstheme="minorHAnsi"/>
                <w:spacing w:val="-2"/>
                <w:sz w:val="24"/>
                <w:szCs w:val="24"/>
              </w:rPr>
              <w:t xml:space="preserve"> </w:t>
            </w:r>
            <w:r w:rsidRPr="00D42FED">
              <w:rPr>
                <w:rFonts w:asciiTheme="minorHAnsi" w:hAnsiTheme="minorHAnsi" w:cstheme="minorHAnsi"/>
                <w:sz w:val="24"/>
                <w:szCs w:val="24"/>
              </w:rPr>
              <w:t>број</w:t>
            </w:r>
            <w:r w:rsidRPr="00D42FED">
              <w:rPr>
                <w:rFonts w:asciiTheme="minorHAnsi" w:hAnsiTheme="minorHAnsi" w:cstheme="minorHAnsi"/>
                <w:spacing w:val="-2"/>
                <w:sz w:val="24"/>
                <w:szCs w:val="24"/>
              </w:rPr>
              <w:t xml:space="preserve"> </w:t>
            </w:r>
            <w:r w:rsidRPr="00D42FED">
              <w:rPr>
                <w:rFonts w:asciiTheme="minorHAnsi" w:hAnsiTheme="minorHAnsi" w:cstheme="minorHAnsi"/>
                <w:sz w:val="24"/>
                <w:szCs w:val="24"/>
              </w:rPr>
              <w:t>награди</w:t>
            </w:r>
            <w:r w:rsidRPr="00D42FED">
              <w:rPr>
                <w:rFonts w:asciiTheme="minorHAnsi" w:hAnsiTheme="minorHAnsi" w:cstheme="minorHAnsi"/>
                <w:spacing w:val="-1"/>
                <w:sz w:val="24"/>
                <w:szCs w:val="24"/>
              </w:rPr>
              <w:t xml:space="preserve"> </w:t>
            </w:r>
            <w:r w:rsidRPr="00D42FED">
              <w:rPr>
                <w:rFonts w:asciiTheme="minorHAnsi" w:hAnsiTheme="minorHAnsi" w:cstheme="minorHAnsi"/>
                <w:sz w:val="24"/>
                <w:szCs w:val="24"/>
              </w:rPr>
              <w:t>на</w:t>
            </w:r>
            <w:r w:rsidRPr="00D42FED">
              <w:rPr>
                <w:rFonts w:asciiTheme="minorHAnsi" w:hAnsiTheme="minorHAnsi" w:cstheme="minorHAnsi"/>
                <w:spacing w:val="-2"/>
                <w:sz w:val="24"/>
                <w:szCs w:val="24"/>
              </w:rPr>
              <w:t xml:space="preserve"> </w:t>
            </w:r>
            <w:r w:rsidRPr="00D42FED">
              <w:rPr>
                <w:rFonts w:asciiTheme="minorHAnsi" w:hAnsiTheme="minorHAnsi" w:cstheme="minorHAnsi"/>
                <w:sz w:val="24"/>
                <w:szCs w:val="24"/>
              </w:rPr>
              <w:t>општински,</w:t>
            </w:r>
            <w:r w:rsidRPr="00D42FED">
              <w:rPr>
                <w:rFonts w:asciiTheme="minorHAnsi" w:hAnsiTheme="minorHAnsi" w:cstheme="minorHAnsi"/>
                <w:spacing w:val="-4"/>
                <w:sz w:val="24"/>
                <w:szCs w:val="24"/>
              </w:rPr>
              <w:t xml:space="preserve"> </w:t>
            </w:r>
            <w:r w:rsidRPr="00D42FED">
              <w:rPr>
                <w:rFonts w:asciiTheme="minorHAnsi" w:hAnsiTheme="minorHAnsi" w:cstheme="minorHAnsi"/>
                <w:sz w:val="24"/>
                <w:szCs w:val="24"/>
              </w:rPr>
              <w:t>регионални</w:t>
            </w:r>
            <w:r w:rsidRPr="00D42FED">
              <w:rPr>
                <w:rFonts w:asciiTheme="minorHAnsi" w:hAnsiTheme="minorHAnsi" w:cstheme="minorHAnsi"/>
                <w:spacing w:val="-1"/>
                <w:sz w:val="24"/>
                <w:szCs w:val="24"/>
              </w:rPr>
              <w:t xml:space="preserve"> </w:t>
            </w:r>
            <w:r w:rsidRPr="00D42FED">
              <w:rPr>
                <w:rFonts w:asciiTheme="minorHAnsi" w:hAnsiTheme="minorHAnsi" w:cstheme="minorHAnsi"/>
                <w:sz w:val="24"/>
                <w:szCs w:val="24"/>
              </w:rPr>
              <w:t>и</w:t>
            </w:r>
            <w:r w:rsidRPr="00D42FED">
              <w:rPr>
                <w:rFonts w:asciiTheme="minorHAnsi" w:hAnsiTheme="minorHAnsi" w:cstheme="minorHAnsi"/>
                <w:spacing w:val="-1"/>
                <w:sz w:val="24"/>
                <w:szCs w:val="24"/>
              </w:rPr>
              <w:t xml:space="preserve"> </w:t>
            </w:r>
            <w:r w:rsidRPr="00D42FED">
              <w:rPr>
                <w:rFonts w:asciiTheme="minorHAnsi" w:hAnsiTheme="minorHAnsi" w:cstheme="minorHAnsi"/>
                <w:sz w:val="24"/>
                <w:szCs w:val="24"/>
              </w:rPr>
              <w:t>државни</w:t>
            </w:r>
            <w:r w:rsidRPr="00D42FED">
              <w:rPr>
                <w:rFonts w:asciiTheme="minorHAnsi" w:hAnsiTheme="minorHAnsi" w:cstheme="minorHAnsi"/>
                <w:spacing w:val="-1"/>
                <w:sz w:val="24"/>
                <w:szCs w:val="24"/>
              </w:rPr>
              <w:t xml:space="preserve"> </w:t>
            </w:r>
            <w:r w:rsidRPr="00D42FED">
              <w:rPr>
                <w:rFonts w:asciiTheme="minorHAnsi" w:hAnsiTheme="minorHAnsi" w:cstheme="minorHAnsi"/>
                <w:sz w:val="24"/>
                <w:szCs w:val="24"/>
              </w:rPr>
              <w:t>натпревари;</w:t>
            </w:r>
          </w:p>
          <w:p w:rsidR="00FA50D5" w:rsidRPr="00D42FED" w:rsidRDefault="00FA50D5" w:rsidP="003018A2">
            <w:pPr>
              <w:pStyle w:val="TableParagraph"/>
              <w:numPr>
                <w:ilvl w:val="0"/>
                <w:numId w:val="89"/>
              </w:numPr>
              <w:tabs>
                <w:tab w:val="left" w:pos="830"/>
                <w:tab w:val="left" w:pos="831"/>
              </w:tabs>
              <w:spacing w:before="41" w:line="276" w:lineRule="auto"/>
              <w:ind w:hanging="361"/>
              <w:rPr>
                <w:rFonts w:asciiTheme="minorHAnsi" w:hAnsiTheme="minorHAnsi" w:cstheme="minorHAnsi"/>
                <w:sz w:val="24"/>
                <w:szCs w:val="24"/>
              </w:rPr>
            </w:pPr>
            <w:r w:rsidRPr="00D42FED">
              <w:rPr>
                <w:rFonts w:asciiTheme="minorHAnsi" w:hAnsiTheme="minorHAnsi" w:cstheme="minorHAnsi"/>
                <w:sz w:val="24"/>
                <w:szCs w:val="24"/>
              </w:rPr>
              <w:t>Постигнувањата</w:t>
            </w:r>
            <w:r w:rsidRPr="00D42FED">
              <w:rPr>
                <w:rFonts w:asciiTheme="minorHAnsi" w:hAnsiTheme="minorHAnsi" w:cstheme="minorHAnsi"/>
                <w:spacing w:val="-4"/>
                <w:sz w:val="24"/>
                <w:szCs w:val="24"/>
              </w:rPr>
              <w:t xml:space="preserve"> </w:t>
            </w:r>
            <w:r w:rsidRPr="00D42FED">
              <w:rPr>
                <w:rFonts w:asciiTheme="minorHAnsi" w:hAnsiTheme="minorHAnsi" w:cstheme="minorHAnsi"/>
                <w:sz w:val="24"/>
                <w:szCs w:val="24"/>
              </w:rPr>
              <w:t>на</w:t>
            </w:r>
            <w:r w:rsidRPr="00D42FED">
              <w:rPr>
                <w:rFonts w:asciiTheme="minorHAnsi" w:hAnsiTheme="minorHAnsi" w:cstheme="minorHAnsi"/>
                <w:spacing w:val="-3"/>
                <w:sz w:val="24"/>
                <w:szCs w:val="24"/>
              </w:rPr>
              <w:t xml:space="preserve"> </w:t>
            </w:r>
            <w:r w:rsidRPr="00D42FED">
              <w:rPr>
                <w:rFonts w:asciiTheme="minorHAnsi" w:hAnsiTheme="minorHAnsi" w:cstheme="minorHAnsi"/>
                <w:sz w:val="24"/>
                <w:szCs w:val="24"/>
              </w:rPr>
              <w:t>учениците соодветно</w:t>
            </w:r>
            <w:r w:rsidRPr="00D42FED">
              <w:rPr>
                <w:rFonts w:asciiTheme="minorHAnsi" w:hAnsiTheme="minorHAnsi" w:cstheme="minorHAnsi"/>
                <w:spacing w:val="-4"/>
                <w:sz w:val="24"/>
                <w:szCs w:val="24"/>
              </w:rPr>
              <w:t xml:space="preserve"> </w:t>
            </w:r>
            <w:r w:rsidRPr="00D42FED">
              <w:rPr>
                <w:rFonts w:asciiTheme="minorHAnsi" w:hAnsiTheme="minorHAnsi" w:cstheme="minorHAnsi"/>
                <w:sz w:val="24"/>
                <w:szCs w:val="24"/>
              </w:rPr>
              <w:t>се</w:t>
            </w:r>
            <w:r w:rsidRPr="00D42FED">
              <w:rPr>
                <w:rFonts w:asciiTheme="minorHAnsi" w:hAnsiTheme="minorHAnsi" w:cstheme="minorHAnsi"/>
                <w:spacing w:val="-4"/>
                <w:sz w:val="24"/>
                <w:szCs w:val="24"/>
              </w:rPr>
              <w:t xml:space="preserve"> </w:t>
            </w:r>
            <w:r w:rsidRPr="00D42FED">
              <w:rPr>
                <w:rFonts w:asciiTheme="minorHAnsi" w:hAnsiTheme="minorHAnsi" w:cstheme="minorHAnsi"/>
                <w:sz w:val="24"/>
                <w:szCs w:val="24"/>
              </w:rPr>
              <w:t>вреднуваат</w:t>
            </w:r>
            <w:r w:rsidRPr="00D42FED">
              <w:rPr>
                <w:rFonts w:asciiTheme="minorHAnsi" w:hAnsiTheme="minorHAnsi" w:cstheme="minorHAnsi"/>
                <w:spacing w:val="-3"/>
                <w:sz w:val="24"/>
                <w:szCs w:val="24"/>
              </w:rPr>
              <w:t xml:space="preserve"> </w:t>
            </w:r>
            <w:r w:rsidRPr="00D42FED">
              <w:rPr>
                <w:rFonts w:asciiTheme="minorHAnsi" w:hAnsiTheme="minorHAnsi" w:cstheme="minorHAnsi"/>
                <w:sz w:val="24"/>
                <w:szCs w:val="24"/>
              </w:rPr>
              <w:t>и</w:t>
            </w:r>
            <w:r w:rsidRPr="00D42FED">
              <w:rPr>
                <w:rFonts w:asciiTheme="minorHAnsi" w:hAnsiTheme="minorHAnsi" w:cstheme="minorHAnsi"/>
                <w:spacing w:val="-2"/>
                <w:sz w:val="24"/>
                <w:szCs w:val="24"/>
              </w:rPr>
              <w:t xml:space="preserve"> </w:t>
            </w:r>
            <w:r w:rsidRPr="00D42FED">
              <w:rPr>
                <w:rFonts w:asciiTheme="minorHAnsi" w:hAnsiTheme="minorHAnsi" w:cstheme="minorHAnsi"/>
                <w:sz w:val="24"/>
                <w:szCs w:val="24"/>
              </w:rPr>
              <w:t>наградуваат;</w:t>
            </w:r>
          </w:p>
          <w:p w:rsidR="00FA50D5" w:rsidRPr="00D42FED" w:rsidRDefault="00FA50D5" w:rsidP="003018A2">
            <w:pPr>
              <w:pStyle w:val="TableParagraph"/>
              <w:numPr>
                <w:ilvl w:val="0"/>
                <w:numId w:val="89"/>
              </w:numPr>
              <w:tabs>
                <w:tab w:val="left" w:pos="831"/>
              </w:tabs>
              <w:spacing w:before="36" w:line="276" w:lineRule="auto"/>
              <w:ind w:right="217"/>
              <w:jc w:val="both"/>
              <w:rPr>
                <w:rFonts w:asciiTheme="minorHAnsi" w:hAnsiTheme="minorHAnsi" w:cstheme="minorHAnsi"/>
                <w:sz w:val="24"/>
                <w:szCs w:val="24"/>
              </w:rPr>
            </w:pPr>
            <w:r w:rsidRPr="00D42FED">
              <w:rPr>
                <w:rFonts w:asciiTheme="minorHAnsi" w:hAnsiTheme="minorHAnsi" w:cstheme="minorHAnsi"/>
                <w:sz w:val="24"/>
                <w:szCs w:val="24"/>
              </w:rPr>
              <w:t>Училиштето е</w:t>
            </w:r>
            <w:r w:rsidRPr="00D42FED">
              <w:rPr>
                <w:rFonts w:asciiTheme="minorHAnsi" w:hAnsiTheme="minorHAnsi" w:cstheme="minorHAnsi"/>
                <w:spacing w:val="1"/>
                <w:sz w:val="24"/>
                <w:szCs w:val="24"/>
              </w:rPr>
              <w:t xml:space="preserve"> </w:t>
            </w:r>
            <w:r w:rsidRPr="00D42FED">
              <w:rPr>
                <w:rFonts w:asciiTheme="minorHAnsi" w:hAnsiTheme="minorHAnsi" w:cstheme="minorHAnsi"/>
                <w:sz w:val="24"/>
                <w:szCs w:val="24"/>
              </w:rPr>
              <w:t>препознатливо</w:t>
            </w:r>
            <w:r w:rsidRPr="00D42FED">
              <w:rPr>
                <w:rFonts w:asciiTheme="minorHAnsi" w:hAnsiTheme="minorHAnsi" w:cstheme="minorHAnsi"/>
                <w:spacing w:val="1"/>
                <w:sz w:val="24"/>
                <w:szCs w:val="24"/>
              </w:rPr>
              <w:t xml:space="preserve"> </w:t>
            </w:r>
            <w:r w:rsidRPr="00D42FED">
              <w:rPr>
                <w:rFonts w:asciiTheme="minorHAnsi" w:hAnsiTheme="minorHAnsi" w:cstheme="minorHAnsi"/>
                <w:sz w:val="24"/>
                <w:szCs w:val="24"/>
              </w:rPr>
              <w:t>поради</w:t>
            </w:r>
            <w:r w:rsidRPr="00D42FED">
              <w:rPr>
                <w:rFonts w:asciiTheme="minorHAnsi" w:hAnsiTheme="minorHAnsi" w:cstheme="minorHAnsi"/>
                <w:spacing w:val="1"/>
                <w:sz w:val="24"/>
                <w:szCs w:val="24"/>
              </w:rPr>
              <w:t xml:space="preserve"> </w:t>
            </w:r>
            <w:r w:rsidRPr="00D42FED">
              <w:rPr>
                <w:rFonts w:asciiTheme="minorHAnsi" w:hAnsiTheme="minorHAnsi" w:cstheme="minorHAnsi"/>
                <w:sz w:val="24"/>
                <w:szCs w:val="24"/>
              </w:rPr>
              <w:t>солидниот</w:t>
            </w:r>
            <w:r w:rsidRPr="00D42FED">
              <w:rPr>
                <w:rFonts w:asciiTheme="minorHAnsi" w:hAnsiTheme="minorHAnsi" w:cstheme="minorHAnsi"/>
                <w:spacing w:val="1"/>
                <w:sz w:val="24"/>
                <w:szCs w:val="24"/>
              </w:rPr>
              <w:t xml:space="preserve"> </w:t>
            </w:r>
            <w:r w:rsidRPr="00D42FED">
              <w:rPr>
                <w:rFonts w:asciiTheme="minorHAnsi" w:hAnsiTheme="minorHAnsi" w:cstheme="minorHAnsi"/>
                <w:sz w:val="24"/>
                <w:szCs w:val="24"/>
              </w:rPr>
              <w:t>успех</w:t>
            </w:r>
            <w:r w:rsidRPr="00D42FED">
              <w:rPr>
                <w:rFonts w:asciiTheme="minorHAnsi" w:hAnsiTheme="minorHAnsi" w:cstheme="minorHAnsi"/>
                <w:spacing w:val="1"/>
                <w:sz w:val="24"/>
                <w:szCs w:val="24"/>
              </w:rPr>
              <w:t xml:space="preserve"> </w:t>
            </w:r>
            <w:r w:rsidRPr="00D42FED">
              <w:rPr>
                <w:rFonts w:asciiTheme="minorHAnsi" w:hAnsiTheme="minorHAnsi" w:cstheme="minorHAnsi"/>
                <w:sz w:val="24"/>
                <w:szCs w:val="24"/>
              </w:rPr>
              <w:t>на</w:t>
            </w:r>
            <w:r w:rsidRPr="00D42FED">
              <w:rPr>
                <w:rFonts w:asciiTheme="minorHAnsi" w:hAnsiTheme="minorHAnsi" w:cstheme="minorHAnsi"/>
                <w:spacing w:val="1"/>
                <w:sz w:val="24"/>
                <w:szCs w:val="24"/>
              </w:rPr>
              <w:t xml:space="preserve"> </w:t>
            </w:r>
            <w:r w:rsidRPr="00D42FED">
              <w:rPr>
                <w:rFonts w:asciiTheme="minorHAnsi" w:hAnsiTheme="minorHAnsi" w:cstheme="minorHAnsi"/>
                <w:sz w:val="24"/>
                <w:szCs w:val="24"/>
              </w:rPr>
              <w:t>учениците</w:t>
            </w:r>
            <w:r w:rsidRPr="00D42FED">
              <w:rPr>
                <w:rFonts w:asciiTheme="minorHAnsi" w:hAnsiTheme="minorHAnsi" w:cstheme="minorHAnsi"/>
                <w:spacing w:val="1"/>
                <w:sz w:val="24"/>
                <w:szCs w:val="24"/>
              </w:rPr>
              <w:t xml:space="preserve"> </w:t>
            </w:r>
            <w:r w:rsidRPr="00D42FED">
              <w:rPr>
                <w:rFonts w:asciiTheme="minorHAnsi" w:hAnsiTheme="minorHAnsi" w:cstheme="minorHAnsi"/>
                <w:sz w:val="24"/>
                <w:szCs w:val="24"/>
              </w:rPr>
              <w:t>во понатамошното образование</w:t>
            </w:r>
            <w:r w:rsidRPr="00D42FED">
              <w:rPr>
                <w:rFonts w:asciiTheme="minorHAnsi" w:hAnsiTheme="minorHAnsi" w:cstheme="minorHAnsi"/>
                <w:spacing w:val="1"/>
                <w:sz w:val="24"/>
                <w:szCs w:val="24"/>
              </w:rPr>
              <w:t xml:space="preserve"> </w:t>
            </w:r>
            <w:r w:rsidRPr="00D42FED">
              <w:rPr>
                <w:rFonts w:asciiTheme="minorHAnsi" w:hAnsiTheme="minorHAnsi" w:cstheme="minorHAnsi"/>
                <w:sz w:val="24"/>
                <w:szCs w:val="24"/>
              </w:rPr>
              <w:t>и</w:t>
            </w:r>
            <w:r w:rsidRPr="00D42FED">
              <w:rPr>
                <w:rFonts w:asciiTheme="minorHAnsi" w:hAnsiTheme="minorHAnsi" w:cstheme="minorHAnsi"/>
                <w:spacing w:val="1"/>
                <w:sz w:val="24"/>
                <w:szCs w:val="24"/>
              </w:rPr>
              <w:t xml:space="preserve"> </w:t>
            </w:r>
            <w:r w:rsidRPr="00D42FED">
              <w:rPr>
                <w:rFonts w:asciiTheme="minorHAnsi" w:hAnsiTheme="minorHAnsi" w:cstheme="minorHAnsi"/>
                <w:sz w:val="24"/>
                <w:szCs w:val="24"/>
              </w:rPr>
              <w:t>квалитетното знаење</w:t>
            </w:r>
            <w:r w:rsidRPr="00D42FED">
              <w:rPr>
                <w:rFonts w:asciiTheme="minorHAnsi" w:hAnsiTheme="minorHAnsi" w:cstheme="minorHAnsi"/>
                <w:spacing w:val="1"/>
                <w:sz w:val="24"/>
                <w:szCs w:val="24"/>
              </w:rPr>
              <w:t xml:space="preserve"> </w:t>
            </w:r>
            <w:r w:rsidRPr="00D42FED">
              <w:rPr>
                <w:rFonts w:asciiTheme="minorHAnsi" w:hAnsiTheme="minorHAnsi" w:cstheme="minorHAnsi"/>
                <w:sz w:val="24"/>
                <w:szCs w:val="24"/>
              </w:rPr>
              <w:t>што</w:t>
            </w:r>
            <w:r w:rsidRPr="00D42FED">
              <w:rPr>
                <w:rFonts w:asciiTheme="minorHAnsi" w:hAnsiTheme="minorHAnsi" w:cstheme="minorHAnsi"/>
                <w:spacing w:val="49"/>
                <w:sz w:val="24"/>
                <w:szCs w:val="24"/>
              </w:rPr>
              <w:t xml:space="preserve"> </w:t>
            </w:r>
            <w:r w:rsidRPr="00D42FED">
              <w:rPr>
                <w:rFonts w:asciiTheme="minorHAnsi" w:hAnsiTheme="minorHAnsi" w:cstheme="minorHAnsi"/>
                <w:sz w:val="24"/>
                <w:szCs w:val="24"/>
              </w:rPr>
              <w:t>го</w:t>
            </w:r>
            <w:r w:rsidRPr="00D42FED">
              <w:rPr>
                <w:rFonts w:asciiTheme="minorHAnsi" w:hAnsiTheme="minorHAnsi" w:cstheme="minorHAnsi"/>
                <w:spacing w:val="-47"/>
                <w:sz w:val="24"/>
                <w:szCs w:val="24"/>
              </w:rPr>
              <w:t xml:space="preserve"> </w:t>
            </w:r>
            <w:r w:rsidRPr="00D42FED">
              <w:rPr>
                <w:rFonts w:asciiTheme="minorHAnsi" w:hAnsiTheme="minorHAnsi" w:cstheme="minorHAnsi"/>
                <w:sz w:val="24"/>
                <w:szCs w:val="24"/>
              </w:rPr>
              <w:t>имаат</w:t>
            </w:r>
            <w:r w:rsidRPr="00D42FED">
              <w:rPr>
                <w:rFonts w:asciiTheme="minorHAnsi" w:hAnsiTheme="minorHAnsi" w:cstheme="minorHAnsi"/>
                <w:spacing w:val="-3"/>
                <w:sz w:val="24"/>
                <w:szCs w:val="24"/>
              </w:rPr>
              <w:t xml:space="preserve"> </w:t>
            </w:r>
            <w:r w:rsidRPr="00D42FED">
              <w:rPr>
                <w:rFonts w:asciiTheme="minorHAnsi" w:hAnsiTheme="minorHAnsi" w:cstheme="minorHAnsi"/>
                <w:sz w:val="24"/>
                <w:szCs w:val="24"/>
              </w:rPr>
              <w:t>стекнато</w:t>
            </w:r>
            <w:r w:rsidRPr="00D42FED">
              <w:rPr>
                <w:rFonts w:asciiTheme="minorHAnsi" w:hAnsiTheme="minorHAnsi" w:cstheme="minorHAnsi"/>
                <w:spacing w:val="-3"/>
                <w:sz w:val="24"/>
                <w:szCs w:val="24"/>
              </w:rPr>
              <w:t xml:space="preserve"> </w:t>
            </w:r>
            <w:r w:rsidRPr="00D42FED">
              <w:rPr>
                <w:rFonts w:asciiTheme="minorHAnsi" w:hAnsiTheme="minorHAnsi" w:cstheme="minorHAnsi"/>
                <w:sz w:val="24"/>
                <w:szCs w:val="24"/>
              </w:rPr>
              <w:t>во</w:t>
            </w:r>
            <w:r w:rsidRPr="00D42FED">
              <w:rPr>
                <w:rFonts w:asciiTheme="minorHAnsi" w:hAnsiTheme="minorHAnsi" w:cstheme="minorHAnsi"/>
                <w:spacing w:val="-4"/>
                <w:sz w:val="24"/>
                <w:szCs w:val="24"/>
              </w:rPr>
              <w:t xml:space="preserve"> </w:t>
            </w:r>
            <w:r w:rsidRPr="00D42FED">
              <w:rPr>
                <w:rFonts w:asciiTheme="minorHAnsi" w:hAnsiTheme="minorHAnsi" w:cstheme="minorHAnsi"/>
                <w:sz w:val="24"/>
                <w:szCs w:val="24"/>
              </w:rPr>
              <w:t>основното</w:t>
            </w:r>
            <w:r w:rsidRPr="00D42FED">
              <w:rPr>
                <w:rFonts w:asciiTheme="minorHAnsi" w:hAnsiTheme="minorHAnsi" w:cstheme="minorHAnsi"/>
                <w:spacing w:val="-3"/>
                <w:sz w:val="24"/>
                <w:szCs w:val="24"/>
              </w:rPr>
              <w:t xml:space="preserve"> </w:t>
            </w:r>
            <w:r w:rsidRPr="00D42FED">
              <w:rPr>
                <w:rFonts w:asciiTheme="minorHAnsi" w:hAnsiTheme="minorHAnsi" w:cstheme="minorHAnsi"/>
                <w:sz w:val="24"/>
                <w:szCs w:val="24"/>
              </w:rPr>
              <w:t>образование,</w:t>
            </w:r>
            <w:r w:rsidRPr="00D42FED">
              <w:rPr>
                <w:rFonts w:asciiTheme="minorHAnsi" w:hAnsiTheme="minorHAnsi" w:cstheme="minorHAnsi"/>
                <w:spacing w:val="-5"/>
                <w:sz w:val="24"/>
                <w:szCs w:val="24"/>
              </w:rPr>
              <w:t xml:space="preserve"> </w:t>
            </w:r>
            <w:r w:rsidRPr="00D42FED">
              <w:rPr>
                <w:rFonts w:asciiTheme="minorHAnsi" w:hAnsiTheme="minorHAnsi" w:cstheme="minorHAnsi"/>
                <w:sz w:val="24"/>
                <w:szCs w:val="24"/>
              </w:rPr>
              <w:t>како</w:t>
            </w:r>
            <w:r w:rsidRPr="00D42FED">
              <w:rPr>
                <w:rFonts w:asciiTheme="minorHAnsi" w:hAnsiTheme="minorHAnsi" w:cstheme="minorHAnsi"/>
                <w:spacing w:val="-3"/>
                <w:sz w:val="24"/>
                <w:szCs w:val="24"/>
              </w:rPr>
              <w:t xml:space="preserve"> </w:t>
            </w:r>
            <w:r w:rsidRPr="00D42FED">
              <w:rPr>
                <w:rFonts w:asciiTheme="minorHAnsi" w:hAnsiTheme="minorHAnsi" w:cstheme="minorHAnsi"/>
                <w:sz w:val="24"/>
                <w:szCs w:val="24"/>
              </w:rPr>
              <w:t>добра</w:t>
            </w:r>
            <w:r w:rsidRPr="00D42FED">
              <w:rPr>
                <w:rFonts w:asciiTheme="minorHAnsi" w:hAnsiTheme="minorHAnsi" w:cstheme="minorHAnsi"/>
                <w:spacing w:val="-2"/>
                <w:sz w:val="24"/>
                <w:szCs w:val="24"/>
              </w:rPr>
              <w:t xml:space="preserve"> </w:t>
            </w:r>
            <w:r w:rsidRPr="00D42FED">
              <w:rPr>
                <w:rFonts w:asciiTheme="minorHAnsi" w:hAnsiTheme="minorHAnsi" w:cstheme="minorHAnsi"/>
                <w:sz w:val="24"/>
                <w:szCs w:val="24"/>
              </w:rPr>
              <w:t>основа</w:t>
            </w:r>
            <w:r w:rsidRPr="00D42FED">
              <w:rPr>
                <w:rFonts w:asciiTheme="minorHAnsi" w:hAnsiTheme="minorHAnsi" w:cstheme="minorHAnsi"/>
                <w:spacing w:val="-3"/>
                <w:sz w:val="24"/>
                <w:szCs w:val="24"/>
              </w:rPr>
              <w:t xml:space="preserve"> </w:t>
            </w:r>
            <w:r w:rsidRPr="00D42FED">
              <w:rPr>
                <w:rFonts w:asciiTheme="minorHAnsi" w:hAnsiTheme="minorHAnsi" w:cstheme="minorHAnsi"/>
                <w:sz w:val="24"/>
                <w:szCs w:val="24"/>
              </w:rPr>
              <w:t>за</w:t>
            </w:r>
            <w:r w:rsidRPr="00D42FED">
              <w:rPr>
                <w:rFonts w:asciiTheme="minorHAnsi" w:hAnsiTheme="minorHAnsi" w:cstheme="minorHAnsi"/>
                <w:spacing w:val="-2"/>
                <w:sz w:val="24"/>
                <w:szCs w:val="24"/>
              </w:rPr>
              <w:t xml:space="preserve"> </w:t>
            </w:r>
            <w:r w:rsidRPr="00D42FED">
              <w:rPr>
                <w:rFonts w:asciiTheme="minorHAnsi" w:hAnsiTheme="minorHAnsi" w:cstheme="minorHAnsi"/>
                <w:sz w:val="24"/>
                <w:szCs w:val="24"/>
              </w:rPr>
              <w:t>понатамошен напредок;</w:t>
            </w:r>
          </w:p>
          <w:p w:rsidR="00FA50D5" w:rsidRPr="00D42FED" w:rsidRDefault="00FA50D5" w:rsidP="003018A2">
            <w:pPr>
              <w:pStyle w:val="TableParagraph"/>
              <w:numPr>
                <w:ilvl w:val="0"/>
                <w:numId w:val="89"/>
              </w:numPr>
              <w:tabs>
                <w:tab w:val="left" w:pos="831"/>
              </w:tabs>
              <w:spacing w:before="11" w:line="276" w:lineRule="auto"/>
              <w:ind w:right="213"/>
              <w:jc w:val="both"/>
              <w:rPr>
                <w:rFonts w:asciiTheme="minorHAnsi" w:hAnsiTheme="minorHAnsi" w:cstheme="minorHAnsi"/>
                <w:sz w:val="24"/>
                <w:szCs w:val="24"/>
              </w:rPr>
            </w:pPr>
            <w:r w:rsidRPr="00D42FED">
              <w:rPr>
                <w:rFonts w:asciiTheme="minorHAnsi" w:hAnsiTheme="minorHAnsi" w:cstheme="minorHAnsi"/>
                <w:sz w:val="24"/>
                <w:szCs w:val="24"/>
              </w:rPr>
              <w:t xml:space="preserve">Континуирана соработка со локалната самоуправа на општина </w:t>
            </w:r>
            <w:r w:rsidRPr="00D42FED">
              <w:rPr>
                <w:rFonts w:asciiTheme="minorHAnsi" w:hAnsiTheme="minorHAnsi" w:cstheme="minorHAnsi"/>
                <w:sz w:val="24"/>
                <w:szCs w:val="24"/>
                <w:lang w:val="mk-MK"/>
              </w:rPr>
              <w:t>Делчево</w:t>
            </w:r>
            <w:r w:rsidRPr="00D42FED">
              <w:rPr>
                <w:rFonts w:asciiTheme="minorHAnsi" w:hAnsiTheme="minorHAnsi" w:cstheme="minorHAnsi"/>
                <w:sz w:val="24"/>
                <w:szCs w:val="24"/>
              </w:rPr>
              <w:t>, Биро за развој на образованието (БРО), Министерство за</w:t>
            </w:r>
            <w:r w:rsidRPr="00D42FED">
              <w:rPr>
                <w:rFonts w:asciiTheme="minorHAnsi" w:hAnsiTheme="minorHAnsi" w:cstheme="minorHAnsi"/>
                <w:spacing w:val="1"/>
                <w:sz w:val="24"/>
                <w:szCs w:val="24"/>
              </w:rPr>
              <w:t xml:space="preserve"> </w:t>
            </w:r>
            <w:r w:rsidRPr="00D42FED">
              <w:rPr>
                <w:rFonts w:asciiTheme="minorHAnsi" w:hAnsiTheme="minorHAnsi" w:cstheme="minorHAnsi"/>
                <w:sz w:val="24"/>
                <w:szCs w:val="24"/>
              </w:rPr>
              <w:t xml:space="preserve">образование и наука (МОН), ЈЗУ </w:t>
            </w:r>
            <w:r w:rsidRPr="00D42FED">
              <w:rPr>
                <w:rFonts w:asciiTheme="minorHAnsi" w:hAnsiTheme="minorHAnsi" w:cstheme="minorHAnsi"/>
                <w:sz w:val="24"/>
                <w:szCs w:val="24"/>
                <w:lang w:val="mk-MK"/>
              </w:rPr>
              <w:t>ЗД Гоце Делчев,</w:t>
            </w:r>
            <w:r w:rsidRPr="00D42FED">
              <w:rPr>
                <w:rFonts w:asciiTheme="minorHAnsi" w:hAnsiTheme="minorHAnsi" w:cstheme="minorHAnsi"/>
                <w:sz w:val="24"/>
                <w:szCs w:val="24"/>
              </w:rPr>
              <w:t xml:space="preserve"> </w:t>
            </w:r>
            <w:r w:rsidRPr="00D42FED">
              <w:rPr>
                <w:rFonts w:asciiTheme="minorHAnsi" w:hAnsiTheme="minorHAnsi" w:cstheme="minorHAnsi"/>
                <w:sz w:val="24"/>
                <w:szCs w:val="24"/>
                <w:lang w:val="mk-MK"/>
              </w:rPr>
              <w:t>ЈЛБ Илинден</w:t>
            </w:r>
            <w:r w:rsidRPr="00D42FED">
              <w:rPr>
                <w:rFonts w:asciiTheme="minorHAnsi" w:hAnsiTheme="minorHAnsi" w:cstheme="minorHAnsi"/>
                <w:sz w:val="24"/>
                <w:szCs w:val="24"/>
              </w:rPr>
              <w:t>,</w:t>
            </w:r>
            <w:r w:rsidRPr="00D42FED">
              <w:rPr>
                <w:rFonts w:asciiTheme="minorHAnsi" w:hAnsiTheme="minorHAnsi" w:cstheme="minorHAnsi"/>
                <w:spacing w:val="-4"/>
                <w:sz w:val="24"/>
                <w:szCs w:val="24"/>
              </w:rPr>
              <w:t xml:space="preserve"> </w:t>
            </w:r>
            <w:r w:rsidRPr="00D42FED">
              <w:rPr>
                <w:rFonts w:asciiTheme="minorHAnsi" w:hAnsiTheme="minorHAnsi" w:cstheme="minorHAnsi"/>
                <w:sz w:val="24"/>
                <w:szCs w:val="24"/>
              </w:rPr>
              <w:t>Министерство</w:t>
            </w:r>
            <w:r w:rsidRPr="00D42FED">
              <w:rPr>
                <w:rFonts w:asciiTheme="minorHAnsi" w:hAnsiTheme="minorHAnsi" w:cstheme="minorHAnsi"/>
                <w:spacing w:val="-4"/>
                <w:sz w:val="24"/>
                <w:szCs w:val="24"/>
              </w:rPr>
              <w:t xml:space="preserve"> </w:t>
            </w:r>
            <w:r w:rsidRPr="00D42FED">
              <w:rPr>
                <w:rFonts w:asciiTheme="minorHAnsi" w:hAnsiTheme="minorHAnsi" w:cstheme="minorHAnsi"/>
                <w:sz w:val="24"/>
                <w:szCs w:val="24"/>
              </w:rPr>
              <w:t>за</w:t>
            </w:r>
            <w:r w:rsidRPr="00D42FED">
              <w:rPr>
                <w:rFonts w:asciiTheme="minorHAnsi" w:hAnsiTheme="minorHAnsi" w:cstheme="minorHAnsi"/>
                <w:spacing w:val="-2"/>
                <w:sz w:val="24"/>
                <w:szCs w:val="24"/>
              </w:rPr>
              <w:t xml:space="preserve"> </w:t>
            </w:r>
            <w:r w:rsidRPr="00D42FED">
              <w:rPr>
                <w:rFonts w:asciiTheme="minorHAnsi" w:hAnsiTheme="minorHAnsi" w:cstheme="minorHAnsi"/>
                <w:sz w:val="24"/>
                <w:szCs w:val="24"/>
              </w:rPr>
              <w:t>внатрешни</w:t>
            </w:r>
            <w:r w:rsidRPr="00D42FED">
              <w:rPr>
                <w:rFonts w:asciiTheme="minorHAnsi" w:hAnsiTheme="minorHAnsi" w:cstheme="minorHAnsi"/>
                <w:spacing w:val="-7"/>
                <w:sz w:val="24"/>
                <w:szCs w:val="24"/>
              </w:rPr>
              <w:t xml:space="preserve"> </w:t>
            </w:r>
            <w:r w:rsidRPr="00D42FED">
              <w:rPr>
                <w:rFonts w:asciiTheme="minorHAnsi" w:hAnsiTheme="minorHAnsi" w:cstheme="minorHAnsi"/>
                <w:sz w:val="24"/>
                <w:szCs w:val="24"/>
              </w:rPr>
              <w:t>работи</w:t>
            </w:r>
            <w:r w:rsidRPr="00D42FED">
              <w:rPr>
                <w:rFonts w:asciiTheme="minorHAnsi" w:hAnsiTheme="minorHAnsi" w:cstheme="minorHAnsi"/>
                <w:sz w:val="24"/>
                <w:szCs w:val="24"/>
                <w:lang w:val="mk-MK"/>
              </w:rPr>
              <w:t>-</w:t>
            </w:r>
            <w:r w:rsidRPr="00D42FED">
              <w:rPr>
                <w:rFonts w:asciiTheme="minorHAnsi" w:hAnsiTheme="minorHAnsi" w:cstheme="minorHAnsi"/>
                <w:sz w:val="24"/>
                <w:szCs w:val="24"/>
              </w:rPr>
              <w:t>Полициска</w:t>
            </w:r>
            <w:r w:rsidRPr="00D42FED">
              <w:rPr>
                <w:rFonts w:asciiTheme="minorHAnsi" w:hAnsiTheme="minorHAnsi" w:cstheme="minorHAnsi"/>
                <w:spacing w:val="-2"/>
                <w:sz w:val="24"/>
                <w:szCs w:val="24"/>
              </w:rPr>
              <w:t xml:space="preserve"> </w:t>
            </w:r>
            <w:r w:rsidRPr="00D42FED">
              <w:rPr>
                <w:rFonts w:asciiTheme="minorHAnsi" w:hAnsiTheme="minorHAnsi" w:cstheme="minorHAnsi"/>
                <w:sz w:val="24"/>
                <w:szCs w:val="24"/>
              </w:rPr>
              <w:t>станица</w:t>
            </w:r>
            <w:r w:rsidRPr="00D42FED">
              <w:rPr>
                <w:rFonts w:asciiTheme="minorHAnsi" w:hAnsiTheme="minorHAnsi" w:cstheme="minorHAnsi"/>
                <w:spacing w:val="-2"/>
                <w:sz w:val="24"/>
                <w:szCs w:val="24"/>
              </w:rPr>
              <w:t xml:space="preserve"> </w:t>
            </w:r>
            <w:r w:rsidRPr="00D42FED">
              <w:rPr>
                <w:rFonts w:asciiTheme="minorHAnsi" w:hAnsiTheme="minorHAnsi" w:cstheme="minorHAnsi"/>
                <w:sz w:val="24"/>
                <w:szCs w:val="24"/>
                <w:lang w:val="mk-MK"/>
              </w:rPr>
              <w:t>Делчево, НУЦК Никола Јонков Вапцаров</w:t>
            </w:r>
            <w:r w:rsidRPr="00D42FED">
              <w:rPr>
                <w:rFonts w:asciiTheme="minorHAnsi" w:hAnsiTheme="minorHAnsi" w:cstheme="minorHAnsi"/>
                <w:spacing w:val="-2"/>
                <w:sz w:val="24"/>
                <w:szCs w:val="24"/>
              </w:rPr>
              <w:t xml:space="preserve"> </w:t>
            </w:r>
            <w:r w:rsidRPr="00D42FED">
              <w:rPr>
                <w:rFonts w:asciiTheme="minorHAnsi" w:hAnsiTheme="minorHAnsi" w:cstheme="minorHAnsi"/>
                <w:sz w:val="24"/>
                <w:szCs w:val="24"/>
              </w:rPr>
              <w:t>и</w:t>
            </w:r>
            <w:r w:rsidRPr="00D42FED">
              <w:rPr>
                <w:rFonts w:asciiTheme="minorHAnsi" w:hAnsiTheme="minorHAnsi" w:cstheme="minorHAnsi"/>
                <w:spacing w:val="-1"/>
                <w:sz w:val="24"/>
                <w:szCs w:val="24"/>
              </w:rPr>
              <w:t xml:space="preserve"> </w:t>
            </w:r>
            <w:r w:rsidRPr="00D42FED">
              <w:rPr>
                <w:rFonts w:asciiTheme="minorHAnsi" w:hAnsiTheme="minorHAnsi" w:cstheme="minorHAnsi"/>
                <w:sz w:val="24"/>
                <w:szCs w:val="24"/>
              </w:rPr>
              <w:t>други</w:t>
            </w:r>
            <w:r w:rsidRPr="00D42FED">
              <w:rPr>
                <w:rFonts w:asciiTheme="minorHAnsi" w:hAnsiTheme="minorHAnsi" w:cstheme="minorHAnsi"/>
                <w:spacing w:val="-3"/>
                <w:sz w:val="24"/>
                <w:szCs w:val="24"/>
              </w:rPr>
              <w:t xml:space="preserve"> </w:t>
            </w:r>
            <w:r w:rsidRPr="00D42FED">
              <w:rPr>
                <w:rFonts w:asciiTheme="minorHAnsi" w:hAnsiTheme="minorHAnsi" w:cstheme="minorHAnsi"/>
                <w:sz w:val="24"/>
                <w:szCs w:val="24"/>
              </w:rPr>
              <w:t>институции;</w:t>
            </w:r>
          </w:p>
          <w:p w:rsidR="00FA50D5" w:rsidRPr="00D42FED" w:rsidRDefault="00FA50D5" w:rsidP="003018A2">
            <w:pPr>
              <w:pStyle w:val="TableParagraph"/>
              <w:numPr>
                <w:ilvl w:val="0"/>
                <w:numId w:val="89"/>
              </w:numPr>
              <w:tabs>
                <w:tab w:val="left" w:pos="830"/>
                <w:tab w:val="left" w:pos="831"/>
              </w:tabs>
              <w:spacing w:before="1" w:line="276" w:lineRule="auto"/>
              <w:ind w:hanging="361"/>
              <w:rPr>
                <w:rFonts w:asciiTheme="minorHAnsi" w:hAnsiTheme="minorHAnsi" w:cstheme="minorHAnsi"/>
                <w:sz w:val="24"/>
                <w:szCs w:val="24"/>
              </w:rPr>
            </w:pPr>
            <w:r w:rsidRPr="00D42FED">
              <w:rPr>
                <w:rFonts w:asciiTheme="minorHAnsi" w:hAnsiTheme="minorHAnsi" w:cstheme="minorHAnsi"/>
                <w:sz w:val="24"/>
                <w:szCs w:val="24"/>
              </w:rPr>
              <w:t>Училиштето</w:t>
            </w:r>
            <w:r w:rsidRPr="00D42FED">
              <w:rPr>
                <w:rFonts w:asciiTheme="minorHAnsi" w:hAnsiTheme="minorHAnsi" w:cstheme="minorHAnsi"/>
                <w:spacing w:val="-4"/>
                <w:sz w:val="24"/>
                <w:szCs w:val="24"/>
              </w:rPr>
              <w:t xml:space="preserve"> </w:t>
            </w:r>
            <w:r w:rsidRPr="00D42FED">
              <w:rPr>
                <w:rFonts w:asciiTheme="minorHAnsi" w:hAnsiTheme="minorHAnsi" w:cstheme="minorHAnsi"/>
                <w:sz w:val="24"/>
                <w:szCs w:val="24"/>
              </w:rPr>
              <w:t>е</w:t>
            </w:r>
            <w:r w:rsidRPr="00D42FED">
              <w:rPr>
                <w:rFonts w:asciiTheme="minorHAnsi" w:hAnsiTheme="minorHAnsi" w:cstheme="minorHAnsi"/>
                <w:spacing w:val="-3"/>
                <w:sz w:val="24"/>
                <w:szCs w:val="24"/>
              </w:rPr>
              <w:t xml:space="preserve"> </w:t>
            </w:r>
            <w:r w:rsidRPr="00D42FED">
              <w:rPr>
                <w:rFonts w:asciiTheme="minorHAnsi" w:hAnsiTheme="minorHAnsi" w:cstheme="minorHAnsi"/>
                <w:sz w:val="24"/>
                <w:szCs w:val="24"/>
              </w:rPr>
              <w:t>отворено</w:t>
            </w:r>
            <w:r w:rsidRPr="00D42FED">
              <w:rPr>
                <w:rFonts w:asciiTheme="minorHAnsi" w:hAnsiTheme="minorHAnsi" w:cstheme="minorHAnsi"/>
                <w:spacing w:val="-3"/>
                <w:sz w:val="24"/>
                <w:szCs w:val="24"/>
              </w:rPr>
              <w:t xml:space="preserve"> </w:t>
            </w:r>
            <w:r w:rsidRPr="00D42FED">
              <w:rPr>
                <w:rFonts w:asciiTheme="minorHAnsi" w:hAnsiTheme="minorHAnsi" w:cstheme="minorHAnsi"/>
                <w:sz w:val="24"/>
                <w:szCs w:val="24"/>
              </w:rPr>
              <w:t>за</w:t>
            </w:r>
            <w:r w:rsidRPr="00D42FED">
              <w:rPr>
                <w:rFonts w:asciiTheme="minorHAnsi" w:hAnsiTheme="minorHAnsi" w:cstheme="minorHAnsi"/>
                <w:spacing w:val="-3"/>
                <w:sz w:val="24"/>
                <w:szCs w:val="24"/>
              </w:rPr>
              <w:t xml:space="preserve"> </w:t>
            </w:r>
            <w:r w:rsidRPr="00D42FED">
              <w:rPr>
                <w:rFonts w:asciiTheme="minorHAnsi" w:hAnsiTheme="minorHAnsi" w:cstheme="minorHAnsi"/>
                <w:sz w:val="24"/>
                <w:szCs w:val="24"/>
              </w:rPr>
              <w:t>соработка</w:t>
            </w:r>
            <w:r w:rsidRPr="00D42FED">
              <w:rPr>
                <w:rFonts w:asciiTheme="minorHAnsi" w:hAnsiTheme="minorHAnsi" w:cstheme="minorHAnsi"/>
                <w:spacing w:val="-3"/>
                <w:sz w:val="24"/>
                <w:szCs w:val="24"/>
              </w:rPr>
              <w:t xml:space="preserve"> </w:t>
            </w:r>
            <w:r w:rsidRPr="00D42FED">
              <w:rPr>
                <w:rFonts w:asciiTheme="minorHAnsi" w:hAnsiTheme="minorHAnsi" w:cstheme="minorHAnsi"/>
                <w:sz w:val="24"/>
                <w:szCs w:val="24"/>
              </w:rPr>
              <w:t>со</w:t>
            </w:r>
            <w:r w:rsidRPr="00D42FED">
              <w:rPr>
                <w:rFonts w:asciiTheme="minorHAnsi" w:hAnsiTheme="minorHAnsi" w:cstheme="minorHAnsi"/>
                <w:spacing w:val="-4"/>
                <w:sz w:val="24"/>
                <w:szCs w:val="24"/>
              </w:rPr>
              <w:t xml:space="preserve"> </w:t>
            </w:r>
            <w:r w:rsidRPr="00D42FED">
              <w:rPr>
                <w:rFonts w:asciiTheme="minorHAnsi" w:hAnsiTheme="minorHAnsi" w:cstheme="minorHAnsi"/>
                <w:sz w:val="24"/>
                <w:szCs w:val="24"/>
              </w:rPr>
              <w:t>локалната</w:t>
            </w:r>
            <w:r w:rsidRPr="00D42FED">
              <w:rPr>
                <w:rFonts w:asciiTheme="minorHAnsi" w:hAnsiTheme="minorHAnsi" w:cstheme="minorHAnsi"/>
                <w:spacing w:val="-2"/>
                <w:sz w:val="24"/>
                <w:szCs w:val="24"/>
              </w:rPr>
              <w:t xml:space="preserve"> </w:t>
            </w:r>
            <w:r w:rsidRPr="00D42FED">
              <w:rPr>
                <w:rFonts w:asciiTheme="minorHAnsi" w:hAnsiTheme="minorHAnsi" w:cstheme="minorHAnsi"/>
                <w:sz w:val="24"/>
                <w:szCs w:val="24"/>
              </w:rPr>
              <w:t>средина</w:t>
            </w:r>
            <w:r w:rsidRPr="00D42FED">
              <w:rPr>
                <w:rFonts w:asciiTheme="minorHAnsi" w:hAnsiTheme="minorHAnsi" w:cstheme="minorHAnsi"/>
                <w:spacing w:val="-3"/>
                <w:sz w:val="24"/>
                <w:szCs w:val="24"/>
              </w:rPr>
              <w:t xml:space="preserve"> </w:t>
            </w:r>
            <w:r w:rsidRPr="00D42FED">
              <w:rPr>
                <w:rFonts w:asciiTheme="minorHAnsi" w:hAnsiTheme="minorHAnsi" w:cstheme="minorHAnsi"/>
                <w:sz w:val="24"/>
                <w:szCs w:val="24"/>
              </w:rPr>
              <w:t>и пошироката</w:t>
            </w:r>
            <w:r w:rsidRPr="00D42FED">
              <w:rPr>
                <w:rFonts w:asciiTheme="minorHAnsi" w:hAnsiTheme="minorHAnsi" w:cstheme="minorHAnsi"/>
                <w:spacing w:val="-2"/>
                <w:sz w:val="24"/>
                <w:szCs w:val="24"/>
              </w:rPr>
              <w:t xml:space="preserve"> </w:t>
            </w:r>
            <w:r w:rsidRPr="00D42FED">
              <w:rPr>
                <w:rFonts w:asciiTheme="minorHAnsi" w:hAnsiTheme="minorHAnsi" w:cstheme="minorHAnsi"/>
                <w:sz w:val="24"/>
                <w:szCs w:val="24"/>
              </w:rPr>
              <w:t>заедница</w:t>
            </w:r>
            <w:r w:rsidRPr="00D42FED">
              <w:rPr>
                <w:rFonts w:asciiTheme="minorHAnsi" w:hAnsiTheme="minorHAnsi" w:cstheme="minorHAnsi"/>
                <w:spacing w:val="-3"/>
                <w:sz w:val="24"/>
                <w:szCs w:val="24"/>
              </w:rPr>
              <w:t xml:space="preserve"> </w:t>
            </w:r>
            <w:r w:rsidRPr="00D42FED">
              <w:rPr>
                <w:rFonts w:asciiTheme="minorHAnsi" w:hAnsiTheme="minorHAnsi" w:cstheme="minorHAnsi"/>
                <w:sz w:val="24"/>
                <w:szCs w:val="24"/>
              </w:rPr>
              <w:t>за</w:t>
            </w:r>
            <w:r w:rsidRPr="00D42FED">
              <w:rPr>
                <w:rFonts w:asciiTheme="minorHAnsi" w:hAnsiTheme="minorHAnsi" w:cstheme="minorHAnsi"/>
                <w:spacing w:val="-3"/>
                <w:sz w:val="24"/>
                <w:szCs w:val="24"/>
              </w:rPr>
              <w:t xml:space="preserve"> </w:t>
            </w:r>
            <w:r w:rsidRPr="00D42FED">
              <w:rPr>
                <w:rFonts w:asciiTheme="minorHAnsi" w:hAnsiTheme="minorHAnsi" w:cstheme="minorHAnsi"/>
                <w:sz w:val="24"/>
                <w:szCs w:val="24"/>
              </w:rPr>
              <w:t>унапредување</w:t>
            </w:r>
            <w:r w:rsidRPr="00D42FED">
              <w:rPr>
                <w:rFonts w:asciiTheme="minorHAnsi" w:hAnsiTheme="minorHAnsi" w:cstheme="minorHAnsi"/>
                <w:spacing w:val="-2"/>
                <w:sz w:val="24"/>
                <w:szCs w:val="24"/>
              </w:rPr>
              <w:t xml:space="preserve"> </w:t>
            </w:r>
            <w:r w:rsidRPr="00D42FED">
              <w:rPr>
                <w:rFonts w:asciiTheme="minorHAnsi" w:hAnsiTheme="minorHAnsi" w:cstheme="minorHAnsi"/>
                <w:sz w:val="24"/>
                <w:szCs w:val="24"/>
              </w:rPr>
              <w:t>на</w:t>
            </w:r>
            <w:r w:rsidRPr="00D42FED">
              <w:rPr>
                <w:rFonts w:asciiTheme="minorHAnsi" w:hAnsiTheme="minorHAnsi" w:cstheme="minorHAnsi"/>
                <w:spacing w:val="-1"/>
                <w:sz w:val="24"/>
                <w:szCs w:val="24"/>
              </w:rPr>
              <w:t xml:space="preserve"> </w:t>
            </w:r>
            <w:r w:rsidRPr="00D42FED">
              <w:rPr>
                <w:rFonts w:asciiTheme="minorHAnsi" w:hAnsiTheme="minorHAnsi" w:cstheme="minorHAnsi"/>
                <w:sz w:val="24"/>
                <w:szCs w:val="24"/>
              </w:rPr>
              <w:t>воспитно-образовниот</w:t>
            </w:r>
            <w:r w:rsidRPr="00D42FED">
              <w:rPr>
                <w:rFonts w:asciiTheme="minorHAnsi" w:hAnsiTheme="minorHAnsi" w:cstheme="minorHAnsi"/>
                <w:spacing w:val="-3"/>
                <w:sz w:val="24"/>
                <w:szCs w:val="24"/>
              </w:rPr>
              <w:t xml:space="preserve"> </w:t>
            </w:r>
            <w:r w:rsidRPr="00D42FED">
              <w:rPr>
                <w:rFonts w:asciiTheme="minorHAnsi" w:hAnsiTheme="minorHAnsi" w:cstheme="minorHAnsi"/>
                <w:sz w:val="24"/>
                <w:szCs w:val="24"/>
              </w:rPr>
              <w:t>процес.</w:t>
            </w:r>
          </w:p>
          <w:p w:rsidR="00FA50D5" w:rsidRPr="00D42FED" w:rsidRDefault="00FA50D5" w:rsidP="003018A2">
            <w:pPr>
              <w:pStyle w:val="TableParagraph"/>
              <w:numPr>
                <w:ilvl w:val="0"/>
                <w:numId w:val="89"/>
              </w:numPr>
              <w:tabs>
                <w:tab w:val="left" w:pos="830"/>
                <w:tab w:val="left" w:pos="831"/>
              </w:tabs>
              <w:spacing w:before="1" w:line="276" w:lineRule="auto"/>
              <w:ind w:hanging="361"/>
              <w:rPr>
                <w:rFonts w:asciiTheme="minorHAnsi" w:hAnsiTheme="minorHAnsi" w:cstheme="minorHAnsi"/>
                <w:sz w:val="24"/>
                <w:szCs w:val="24"/>
              </w:rPr>
            </w:pPr>
            <w:r w:rsidRPr="00D42FED">
              <w:rPr>
                <w:rFonts w:asciiTheme="minorHAnsi" w:hAnsiTheme="minorHAnsi" w:cstheme="minorHAnsi"/>
                <w:sz w:val="24"/>
                <w:szCs w:val="24"/>
                <w:lang w:val="mk-MK"/>
              </w:rPr>
              <w:t>Соработката меѓу наставниците и родителите е на високо ниво;</w:t>
            </w:r>
          </w:p>
          <w:p w:rsidR="00FA50D5" w:rsidRPr="00D42FED" w:rsidRDefault="00FA50D5" w:rsidP="003018A2">
            <w:pPr>
              <w:pStyle w:val="TableParagraph"/>
              <w:numPr>
                <w:ilvl w:val="0"/>
                <w:numId w:val="89"/>
              </w:numPr>
              <w:tabs>
                <w:tab w:val="left" w:pos="830"/>
                <w:tab w:val="left" w:pos="831"/>
              </w:tabs>
              <w:spacing w:before="1" w:line="276" w:lineRule="auto"/>
              <w:ind w:hanging="361"/>
              <w:rPr>
                <w:rFonts w:asciiTheme="minorHAnsi" w:hAnsiTheme="minorHAnsi" w:cstheme="minorHAnsi"/>
                <w:sz w:val="24"/>
                <w:szCs w:val="24"/>
              </w:rPr>
            </w:pPr>
            <w:r w:rsidRPr="00D42FED">
              <w:rPr>
                <w:rFonts w:asciiTheme="minorHAnsi" w:hAnsiTheme="minorHAnsi" w:cstheme="minorHAnsi"/>
                <w:sz w:val="24"/>
                <w:szCs w:val="24"/>
                <w:lang w:val="mk-MK"/>
              </w:rPr>
              <w:t>Родителите редовно се информирани за постигнатиот успех, напредок и поведение на учениците;</w:t>
            </w:r>
          </w:p>
        </w:tc>
      </w:tr>
      <w:tr w:rsidR="00FA50D5" w:rsidRPr="005D388A" w:rsidTr="002A2860">
        <w:trPr>
          <w:trHeight w:val="1723"/>
        </w:trPr>
        <w:tc>
          <w:tcPr>
            <w:tcW w:w="14044" w:type="dxa"/>
          </w:tcPr>
          <w:p w:rsidR="00FA50D5" w:rsidRPr="00D42FED" w:rsidRDefault="00FA50D5" w:rsidP="00377CE0">
            <w:pPr>
              <w:pStyle w:val="TableParagraph"/>
              <w:spacing w:before="1" w:line="276" w:lineRule="auto"/>
              <w:ind w:left="110"/>
              <w:rPr>
                <w:rFonts w:asciiTheme="minorHAnsi" w:hAnsiTheme="minorHAnsi" w:cstheme="minorHAnsi"/>
                <w:b/>
                <w:sz w:val="24"/>
                <w:szCs w:val="24"/>
              </w:rPr>
            </w:pPr>
            <w:r w:rsidRPr="00D42FED">
              <w:rPr>
                <w:rFonts w:asciiTheme="minorHAnsi" w:hAnsiTheme="minorHAnsi" w:cstheme="minorHAnsi"/>
                <w:b/>
                <w:sz w:val="24"/>
                <w:szCs w:val="24"/>
              </w:rPr>
              <w:t>Слабости:</w:t>
            </w:r>
          </w:p>
          <w:p w:rsidR="00FA50D5" w:rsidRPr="00D42FED" w:rsidRDefault="00FA50D5" w:rsidP="003018A2">
            <w:pPr>
              <w:pStyle w:val="TableParagraph"/>
              <w:numPr>
                <w:ilvl w:val="0"/>
                <w:numId w:val="88"/>
              </w:numPr>
              <w:tabs>
                <w:tab w:val="left" w:pos="810"/>
                <w:tab w:val="left" w:pos="811"/>
              </w:tabs>
              <w:spacing w:before="45" w:line="276" w:lineRule="auto"/>
              <w:ind w:right="224"/>
              <w:rPr>
                <w:rFonts w:asciiTheme="minorHAnsi" w:hAnsiTheme="minorHAnsi" w:cstheme="minorHAnsi"/>
                <w:sz w:val="24"/>
                <w:szCs w:val="24"/>
              </w:rPr>
            </w:pPr>
            <w:r w:rsidRPr="00D42FED">
              <w:rPr>
                <w:rFonts w:asciiTheme="minorHAnsi" w:hAnsiTheme="minorHAnsi" w:cstheme="minorHAnsi"/>
                <w:sz w:val="24"/>
                <w:szCs w:val="24"/>
              </w:rPr>
              <w:t>Недоволно</w:t>
            </w:r>
            <w:r w:rsidRPr="00D42FED">
              <w:rPr>
                <w:rFonts w:asciiTheme="minorHAnsi" w:hAnsiTheme="minorHAnsi" w:cstheme="minorHAnsi"/>
                <w:spacing w:val="13"/>
                <w:sz w:val="24"/>
                <w:szCs w:val="24"/>
              </w:rPr>
              <w:t xml:space="preserve"> </w:t>
            </w:r>
            <w:r w:rsidRPr="00D42FED">
              <w:rPr>
                <w:rFonts w:asciiTheme="minorHAnsi" w:hAnsiTheme="minorHAnsi" w:cstheme="minorHAnsi"/>
                <w:sz w:val="24"/>
                <w:szCs w:val="24"/>
              </w:rPr>
              <w:t>детски</w:t>
            </w:r>
            <w:r w:rsidRPr="00D42FED">
              <w:rPr>
                <w:rFonts w:asciiTheme="minorHAnsi" w:hAnsiTheme="minorHAnsi" w:cstheme="minorHAnsi"/>
                <w:spacing w:val="20"/>
                <w:sz w:val="24"/>
                <w:szCs w:val="24"/>
              </w:rPr>
              <w:t xml:space="preserve"> </w:t>
            </w:r>
            <w:r w:rsidRPr="00D42FED">
              <w:rPr>
                <w:rFonts w:asciiTheme="minorHAnsi" w:hAnsiTheme="minorHAnsi" w:cstheme="minorHAnsi"/>
                <w:sz w:val="24"/>
                <w:szCs w:val="24"/>
              </w:rPr>
              <w:t>реквизити</w:t>
            </w:r>
            <w:r w:rsidRPr="00D42FED">
              <w:rPr>
                <w:rFonts w:asciiTheme="minorHAnsi" w:hAnsiTheme="minorHAnsi" w:cstheme="minorHAnsi"/>
                <w:spacing w:val="20"/>
                <w:sz w:val="24"/>
                <w:szCs w:val="24"/>
              </w:rPr>
              <w:t xml:space="preserve"> </w:t>
            </w:r>
            <w:r w:rsidRPr="00D42FED">
              <w:rPr>
                <w:rFonts w:asciiTheme="minorHAnsi" w:hAnsiTheme="minorHAnsi" w:cstheme="minorHAnsi"/>
                <w:sz w:val="24"/>
                <w:szCs w:val="24"/>
              </w:rPr>
              <w:t>во</w:t>
            </w:r>
            <w:r w:rsidRPr="00D42FED">
              <w:rPr>
                <w:rFonts w:asciiTheme="minorHAnsi" w:hAnsiTheme="minorHAnsi" w:cstheme="minorHAnsi"/>
                <w:spacing w:val="18"/>
                <w:sz w:val="24"/>
                <w:szCs w:val="24"/>
              </w:rPr>
              <w:t xml:space="preserve"> </w:t>
            </w:r>
            <w:r w:rsidRPr="00D42FED">
              <w:rPr>
                <w:rFonts w:asciiTheme="minorHAnsi" w:hAnsiTheme="minorHAnsi" w:cstheme="minorHAnsi"/>
                <w:sz w:val="24"/>
                <w:szCs w:val="24"/>
              </w:rPr>
              <w:t>училишниот</w:t>
            </w:r>
            <w:r w:rsidRPr="00D42FED">
              <w:rPr>
                <w:rFonts w:asciiTheme="minorHAnsi" w:hAnsiTheme="minorHAnsi" w:cstheme="minorHAnsi"/>
                <w:spacing w:val="19"/>
                <w:sz w:val="24"/>
                <w:szCs w:val="24"/>
              </w:rPr>
              <w:t xml:space="preserve"> </w:t>
            </w:r>
            <w:r w:rsidRPr="00D42FED">
              <w:rPr>
                <w:rFonts w:asciiTheme="minorHAnsi" w:hAnsiTheme="minorHAnsi" w:cstheme="minorHAnsi"/>
                <w:sz w:val="24"/>
                <w:szCs w:val="24"/>
              </w:rPr>
              <w:t>двор</w:t>
            </w:r>
            <w:r w:rsidRPr="00D42FED">
              <w:rPr>
                <w:rFonts w:asciiTheme="minorHAnsi" w:hAnsiTheme="minorHAnsi" w:cstheme="minorHAnsi"/>
                <w:spacing w:val="15"/>
                <w:sz w:val="24"/>
                <w:szCs w:val="24"/>
              </w:rPr>
              <w:t xml:space="preserve"> </w:t>
            </w:r>
            <w:r w:rsidRPr="00D42FED">
              <w:rPr>
                <w:rFonts w:asciiTheme="minorHAnsi" w:hAnsiTheme="minorHAnsi" w:cstheme="minorHAnsi"/>
                <w:sz w:val="24"/>
                <w:szCs w:val="24"/>
              </w:rPr>
              <w:t>наменети</w:t>
            </w:r>
            <w:r w:rsidRPr="00D42FED">
              <w:rPr>
                <w:rFonts w:asciiTheme="minorHAnsi" w:hAnsiTheme="minorHAnsi" w:cstheme="minorHAnsi"/>
                <w:spacing w:val="20"/>
                <w:sz w:val="24"/>
                <w:szCs w:val="24"/>
              </w:rPr>
              <w:t xml:space="preserve"> </w:t>
            </w:r>
            <w:r w:rsidRPr="00D42FED">
              <w:rPr>
                <w:rFonts w:asciiTheme="minorHAnsi" w:hAnsiTheme="minorHAnsi" w:cstheme="minorHAnsi"/>
                <w:sz w:val="24"/>
                <w:szCs w:val="24"/>
              </w:rPr>
              <w:t>за</w:t>
            </w:r>
            <w:r w:rsidRPr="00D42FED">
              <w:rPr>
                <w:rFonts w:asciiTheme="minorHAnsi" w:hAnsiTheme="minorHAnsi" w:cstheme="minorHAnsi"/>
                <w:spacing w:val="16"/>
                <w:sz w:val="24"/>
                <w:szCs w:val="24"/>
              </w:rPr>
              <w:t xml:space="preserve"> </w:t>
            </w:r>
            <w:r w:rsidRPr="00D42FED">
              <w:rPr>
                <w:rFonts w:asciiTheme="minorHAnsi" w:hAnsiTheme="minorHAnsi" w:cstheme="minorHAnsi"/>
                <w:sz w:val="24"/>
                <w:szCs w:val="24"/>
              </w:rPr>
              <w:t>игровни</w:t>
            </w:r>
            <w:r w:rsidRPr="00D42FED">
              <w:rPr>
                <w:rFonts w:asciiTheme="minorHAnsi" w:hAnsiTheme="minorHAnsi" w:cstheme="minorHAnsi"/>
                <w:spacing w:val="19"/>
                <w:sz w:val="24"/>
                <w:szCs w:val="24"/>
              </w:rPr>
              <w:t xml:space="preserve"> </w:t>
            </w:r>
            <w:r w:rsidRPr="00D42FED">
              <w:rPr>
                <w:rFonts w:asciiTheme="minorHAnsi" w:hAnsiTheme="minorHAnsi" w:cstheme="minorHAnsi"/>
                <w:sz w:val="24"/>
                <w:szCs w:val="24"/>
              </w:rPr>
              <w:t>и</w:t>
            </w:r>
            <w:r w:rsidRPr="00D42FED">
              <w:rPr>
                <w:rFonts w:asciiTheme="minorHAnsi" w:hAnsiTheme="minorHAnsi" w:cstheme="minorHAnsi"/>
                <w:spacing w:val="29"/>
                <w:sz w:val="24"/>
                <w:szCs w:val="24"/>
              </w:rPr>
              <w:t xml:space="preserve"> </w:t>
            </w:r>
            <w:r w:rsidRPr="00D42FED">
              <w:rPr>
                <w:rFonts w:asciiTheme="minorHAnsi" w:hAnsiTheme="minorHAnsi" w:cstheme="minorHAnsi"/>
                <w:sz w:val="24"/>
                <w:szCs w:val="24"/>
              </w:rPr>
              <w:t>рекреативни</w:t>
            </w:r>
            <w:r w:rsidRPr="00D42FED">
              <w:rPr>
                <w:rFonts w:asciiTheme="minorHAnsi" w:hAnsiTheme="minorHAnsi" w:cstheme="minorHAnsi"/>
                <w:spacing w:val="20"/>
                <w:sz w:val="24"/>
                <w:szCs w:val="24"/>
              </w:rPr>
              <w:t xml:space="preserve"> </w:t>
            </w:r>
            <w:r w:rsidRPr="00D42FED">
              <w:rPr>
                <w:rFonts w:asciiTheme="minorHAnsi" w:hAnsiTheme="minorHAnsi" w:cstheme="minorHAnsi"/>
                <w:sz w:val="24"/>
                <w:szCs w:val="24"/>
              </w:rPr>
              <w:t>активности</w:t>
            </w:r>
            <w:r w:rsidRPr="00D42FED">
              <w:rPr>
                <w:rFonts w:asciiTheme="minorHAnsi" w:hAnsiTheme="minorHAnsi" w:cstheme="minorHAnsi"/>
                <w:spacing w:val="20"/>
                <w:sz w:val="24"/>
                <w:szCs w:val="24"/>
              </w:rPr>
              <w:t xml:space="preserve"> </w:t>
            </w:r>
            <w:r w:rsidRPr="00D42FED">
              <w:rPr>
                <w:rFonts w:asciiTheme="minorHAnsi" w:hAnsiTheme="minorHAnsi" w:cstheme="minorHAnsi"/>
                <w:sz w:val="24"/>
                <w:szCs w:val="24"/>
              </w:rPr>
              <w:t>за</w:t>
            </w:r>
            <w:r w:rsidRPr="00D42FED">
              <w:rPr>
                <w:rFonts w:asciiTheme="minorHAnsi" w:hAnsiTheme="minorHAnsi" w:cstheme="minorHAnsi"/>
                <w:spacing w:val="16"/>
                <w:sz w:val="24"/>
                <w:szCs w:val="24"/>
              </w:rPr>
              <w:t xml:space="preserve"> </w:t>
            </w:r>
            <w:r w:rsidRPr="00D42FED">
              <w:rPr>
                <w:rFonts w:asciiTheme="minorHAnsi" w:hAnsiTheme="minorHAnsi" w:cstheme="minorHAnsi"/>
                <w:sz w:val="24"/>
                <w:szCs w:val="24"/>
              </w:rPr>
              <w:t>учениците</w:t>
            </w:r>
            <w:r w:rsidRPr="00D42FED">
              <w:rPr>
                <w:rFonts w:asciiTheme="minorHAnsi" w:hAnsiTheme="minorHAnsi" w:cstheme="minorHAnsi"/>
                <w:spacing w:val="21"/>
                <w:sz w:val="24"/>
                <w:szCs w:val="24"/>
              </w:rPr>
              <w:t xml:space="preserve"> </w:t>
            </w:r>
            <w:r w:rsidRPr="00D42FED">
              <w:rPr>
                <w:rFonts w:asciiTheme="minorHAnsi" w:hAnsiTheme="minorHAnsi" w:cstheme="minorHAnsi"/>
                <w:sz w:val="24"/>
                <w:szCs w:val="24"/>
              </w:rPr>
              <w:t>кои</w:t>
            </w:r>
            <w:r w:rsidRPr="00D42FED">
              <w:rPr>
                <w:rFonts w:asciiTheme="minorHAnsi" w:hAnsiTheme="minorHAnsi" w:cstheme="minorHAnsi"/>
                <w:spacing w:val="15"/>
                <w:sz w:val="24"/>
                <w:szCs w:val="24"/>
              </w:rPr>
              <w:t xml:space="preserve"> </w:t>
            </w:r>
            <w:r w:rsidRPr="00D42FED">
              <w:rPr>
                <w:rFonts w:asciiTheme="minorHAnsi" w:hAnsiTheme="minorHAnsi" w:cstheme="minorHAnsi"/>
                <w:sz w:val="24"/>
                <w:szCs w:val="24"/>
              </w:rPr>
              <w:t>следат</w:t>
            </w:r>
            <w:r w:rsidRPr="00D42FED">
              <w:rPr>
                <w:rFonts w:asciiTheme="minorHAnsi" w:hAnsiTheme="minorHAnsi" w:cstheme="minorHAnsi"/>
                <w:spacing w:val="-51"/>
                <w:sz w:val="24"/>
                <w:szCs w:val="24"/>
              </w:rPr>
              <w:t xml:space="preserve"> </w:t>
            </w:r>
            <w:r w:rsidRPr="00D42FED">
              <w:rPr>
                <w:rFonts w:asciiTheme="minorHAnsi" w:hAnsiTheme="minorHAnsi" w:cstheme="minorHAnsi"/>
                <w:sz w:val="24"/>
                <w:szCs w:val="24"/>
              </w:rPr>
              <w:t>настава</w:t>
            </w:r>
            <w:r w:rsidRPr="00D42FED">
              <w:rPr>
                <w:rFonts w:asciiTheme="minorHAnsi" w:hAnsiTheme="minorHAnsi" w:cstheme="minorHAnsi"/>
                <w:spacing w:val="-2"/>
                <w:sz w:val="24"/>
                <w:szCs w:val="24"/>
              </w:rPr>
              <w:t xml:space="preserve"> </w:t>
            </w:r>
            <w:r w:rsidRPr="00D42FED">
              <w:rPr>
                <w:rFonts w:asciiTheme="minorHAnsi" w:hAnsiTheme="minorHAnsi" w:cstheme="minorHAnsi"/>
                <w:sz w:val="24"/>
                <w:szCs w:val="24"/>
              </w:rPr>
              <w:t>со</w:t>
            </w:r>
            <w:r w:rsidRPr="00D42FED">
              <w:rPr>
                <w:rFonts w:asciiTheme="minorHAnsi" w:hAnsiTheme="minorHAnsi" w:cstheme="minorHAnsi"/>
                <w:spacing w:val="-4"/>
                <w:sz w:val="24"/>
                <w:szCs w:val="24"/>
              </w:rPr>
              <w:t xml:space="preserve"> </w:t>
            </w:r>
            <w:r w:rsidRPr="00D42FED">
              <w:rPr>
                <w:rFonts w:asciiTheme="minorHAnsi" w:hAnsiTheme="minorHAnsi" w:cstheme="minorHAnsi"/>
                <w:sz w:val="24"/>
                <w:szCs w:val="24"/>
              </w:rPr>
              <w:t>продолжен престој;</w:t>
            </w:r>
          </w:p>
          <w:p w:rsidR="00FA50D5" w:rsidRPr="00D42FED" w:rsidRDefault="00FA50D5" w:rsidP="003018A2">
            <w:pPr>
              <w:pStyle w:val="TableParagraph"/>
              <w:numPr>
                <w:ilvl w:val="0"/>
                <w:numId w:val="88"/>
              </w:numPr>
              <w:tabs>
                <w:tab w:val="left" w:pos="810"/>
                <w:tab w:val="left" w:pos="811"/>
              </w:tabs>
              <w:spacing w:before="6" w:line="276" w:lineRule="auto"/>
              <w:rPr>
                <w:rFonts w:asciiTheme="minorHAnsi" w:hAnsiTheme="minorHAnsi" w:cstheme="minorHAnsi"/>
                <w:sz w:val="24"/>
                <w:szCs w:val="24"/>
              </w:rPr>
            </w:pPr>
            <w:r w:rsidRPr="00D42FED">
              <w:rPr>
                <w:rFonts w:asciiTheme="minorHAnsi" w:hAnsiTheme="minorHAnsi" w:cstheme="minorHAnsi"/>
                <w:sz w:val="24"/>
                <w:szCs w:val="24"/>
                <w:lang w:val="mk-MK"/>
              </w:rPr>
              <w:t>Родителите немаат позначителен придонес во воннаставните активности на училиштето</w:t>
            </w:r>
          </w:p>
          <w:p w:rsidR="00FA50D5" w:rsidRPr="00D42FED" w:rsidRDefault="00FA50D5" w:rsidP="003018A2">
            <w:pPr>
              <w:pStyle w:val="TableParagraph"/>
              <w:numPr>
                <w:ilvl w:val="0"/>
                <w:numId w:val="88"/>
              </w:numPr>
              <w:tabs>
                <w:tab w:val="left" w:pos="810"/>
                <w:tab w:val="left" w:pos="811"/>
              </w:tabs>
              <w:spacing w:before="6" w:line="276" w:lineRule="auto"/>
              <w:rPr>
                <w:rFonts w:asciiTheme="minorHAnsi" w:hAnsiTheme="minorHAnsi" w:cstheme="minorHAnsi"/>
                <w:sz w:val="24"/>
                <w:szCs w:val="24"/>
              </w:rPr>
            </w:pPr>
            <w:r w:rsidRPr="00D42FED">
              <w:rPr>
                <w:rFonts w:asciiTheme="minorHAnsi" w:hAnsiTheme="minorHAnsi" w:cstheme="minorHAnsi"/>
                <w:sz w:val="24"/>
                <w:szCs w:val="24"/>
                <w:lang w:val="mk-MK"/>
              </w:rPr>
              <w:t xml:space="preserve">Училиштето не ги зема доволно во предвид мислењата и сугестиите на родителите </w:t>
            </w:r>
          </w:p>
        </w:tc>
      </w:tr>
      <w:tr w:rsidR="00FA50D5" w:rsidRPr="005D388A" w:rsidTr="002A2860">
        <w:trPr>
          <w:trHeight w:val="1526"/>
        </w:trPr>
        <w:tc>
          <w:tcPr>
            <w:tcW w:w="14044" w:type="dxa"/>
          </w:tcPr>
          <w:p w:rsidR="00FA50D5" w:rsidRPr="00D42FED" w:rsidRDefault="00FA50D5" w:rsidP="00377CE0">
            <w:pPr>
              <w:pStyle w:val="TableParagraph"/>
              <w:spacing w:before="141" w:line="276" w:lineRule="auto"/>
              <w:ind w:left="110"/>
              <w:rPr>
                <w:rFonts w:asciiTheme="minorHAnsi" w:hAnsiTheme="minorHAnsi" w:cstheme="minorHAnsi"/>
                <w:b/>
                <w:sz w:val="24"/>
                <w:szCs w:val="24"/>
              </w:rPr>
            </w:pPr>
            <w:r w:rsidRPr="00D42FED">
              <w:rPr>
                <w:rFonts w:asciiTheme="minorHAnsi" w:hAnsiTheme="minorHAnsi" w:cstheme="minorHAnsi"/>
                <w:b/>
                <w:sz w:val="24"/>
                <w:szCs w:val="24"/>
              </w:rPr>
              <w:t>Идни</w:t>
            </w:r>
            <w:r w:rsidRPr="00D42FED">
              <w:rPr>
                <w:rFonts w:asciiTheme="minorHAnsi" w:hAnsiTheme="minorHAnsi" w:cstheme="minorHAnsi"/>
                <w:b/>
                <w:spacing w:val="-3"/>
                <w:sz w:val="24"/>
                <w:szCs w:val="24"/>
              </w:rPr>
              <w:t xml:space="preserve"> </w:t>
            </w:r>
            <w:r w:rsidRPr="00D42FED">
              <w:rPr>
                <w:rFonts w:asciiTheme="minorHAnsi" w:hAnsiTheme="minorHAnsi" w:cstheme="minorHAnsi"/>
                <w:b/>
                <w:sz w:val="24"/>
                <w:szCs w:val="24"/>
              </w:rPr>
              <w:t>активности:</w:t>
            </w:r>
            <w:r w:rsidRPr="00D42FED">
              <w:rPr>
                <w:rFonts w:asciiTheme="minorHAnsi" w:hAnsiTheme="minorHAnsi" w:cstheme="minorHAnsi"/>
                <w:b/>
                <w:spacing w:val="-2"/>
                <w:sz w:val="24"/>
                <w:szCs w:val="24"/>
              </w:rPr>
              <w:t xml:space="preserve"> </w:t>
            </w:r>
            <w:r w:rsidRPr="00D42FED">
              <w:rPr>
                <w:rFonts w:asciiTheme="minorHAnsi" w:hAnsiTheme="minorHAnsi" w:cstheme="minorHAnsi"/>
                <w:b/>
                <w:sz w:val="24"/>
                <w:szCs w:val="24"/>
              </w:rPr>
              <w:t>приоритети</w:t>
            </w:r>
            <w:r w:rsidRPr="00D42FED">
              <w:rPr>
                <w:rFonts w:asciiTheme="minorHAnsi" w:hAnsiTheme="minorHAnsi" w:cstheme="minorHAnsi"/>
                <w:b/>
                <w:spacing w:val="1"/>
                <w:sz w:val="24"/>
                <w:szCs w:val="24"/>
              </w:rPr>
              <w:t xml:space="preserve"> </w:t>
            </w:r>
            <w:r w:rsidRPr="00D42FED">
              <w:rPr>
                <w:rFonts w:asciiTheme="minorHAnsi" w:hAnsiTheme="minorHAnsi" w:cstheme="minorHAnsi"/>
                <w:b/>
                <w:sz w:val="24"/>
                <w:szCs w:val="24"/>
              </w:rPr>
              <w:t>од</w:t>
            </w:r>
            <w:r w:rsidRPr="00D42FED">
              <w:rPr>
                <w:rFonts w:asciiTheme="minorHAnsi" w:hAnsiTheme="minorHAnsi" w:cstheme="minorHAnsi"/>
                <w:b/>
                <w:spacing w:val="-3"/>
                <w:sz w:val="24"/>
                <w:szCs w:val="24"/>
              </w:rPr>
              <w:t xml:space="preserve"> </w:t>
            </w:r>
            <w:r w:rsidRPr="00D42FED">
              <w:rPr>
                <w:rFonts w:asciiTheme="minorHAnsi" w:hAnsiTheme="minorHAnsi" w:cstheme="minorHAnsi"/>
                <w:b/>
                <w:sz w:val="24"/>
                <w:szCs w:val="24"/>
              </w:rPr>
              <w:t>ова</w:t>
            </w:r>
            <w:r w:rsidRPr="00D42FED">
              <w:rPr>
                <w:rFonts w:asciiTheme="minorHAnsi" w:hAnsiTheme="minorHAnsi" w:cstheme="minorHAnsi"/>
                <w:b/>
                <w:spacing w:val="-3"/>
                <w:sz w:val="24"/>
                <w:szCs w:val="24"/>
              </w:rPr>
              <w:t xml:space="preserve"> </w:t>
            </w:r>
            <w:r w:rsidRPr="00D42FED">
              <w:rPr>
                <w:rFonts w:asciiTheme="minorHAnsi" w:hAnsiTheme="minorHAnsi" w:cstheme="minorHAnsi"/>
                <w:b/>
                <w:sz w:val="24"/>
                <w:szCs w:val="24"/>
              </w:rPr>
              <w:t>подрачје</w:t>
            </w:r>
            <w:r w:rsidRPr="00D42FED">
              <w:rPr>
                <w:rFonts w:asciiTheme="minorHAnsi" w:hAnsiTheme="minorHAnsi" w:cstheme="minorHAnsi"/>
                <w:b/>
                <w:spacing w:val="-4"/>
                <w:sz w:val="24"/>
                <w:szCs w:val="24"/>
              </w:rPr>
              <w:t xml:space="preserve"> </w:t>
            </w:r>
            <w:r w:rsidRPr="00D42FED">
              <w:rPr>
                <w:rFonts w:asciiTheme="minorHAnsi" w:hAnsiTheme="minorHAnsi" w:cstheme="minorHAnsi"/>
                <w:b/>
                <w:sz w:val="24"/>
                <w:szCs w:val="24"/>
              </w:rPr>
              <w:t>кои</w:t>
            </w:r>
            <w:r w:rsidRPr="00D42FED">
              <w:rPr>
                <w:rFonts w:asciiTheme="minorHAnsi" w:hAnsiTheme="minorHAnsi" w:cstheme="minorHAnsi"/>
                <w:b/>
                <w:spacing w:val="-3"/>
                <w:sz w:val="24"/>
                <w:szCs w:val="24"/>
              </w:rPr>
              <w:t xml:space="preserve"> </w:t>
            </w:r>
            <w:r w:rsidRPr="00D42FED">
              <w:rPr>
                <w:rFonts w:asciiTheme="minorHAnsi" w:hAnsiTheme="minorHAnsi" w:cstheme="minorHAnsi"/>
                <w:b/>
                <w:sz w:val="24"/>
                <w:szCs w:val="24"/>
              </w:rPr>
              <w:t>можат</w:t>
            </w:r>
            <w:r w:rsidRPr="00D42FED">
              <w:rPr>
                <w:rFonts w:asciiTheme="minorHAnsi" w:hAnsiTheme="minorHAnsi" w:cstheme="minorHAnsi"/>
                <w:b/>
                <w:spacing w:val="-5"/>
                <w:sz w:val="24"/>
                <w:szCs w:val="24"/>
              </w:rPr>
              <w:t xml:space="preserve"> </w:t>
            </w:r>
            <w:r w:rsidRPr="00D42FED">
              <w:rPr>
                <w:rFonts w:asciiTheme="minorHAnsi" w:hAnsiTheme="minorHAnsi" w:cstheme="minorHAnsi"/>
                <w:b/>
                <w:sz w:val="24"/>
                <w:szCs w:val="24"/>
              </w:rPr>
              <w:t>да</w:t>
            </w:r>
            <w:r w:rsidRPr="00D42FED">
              <w:rPr>
                <w:rFonts w:asciiTheme="minorHAnsi" w:hAnsiTheme="minorHAnsi" w:cstheme="minorHAnsi"/>
                <w:b/>
                <w:spacing w:val="-2"/>
                <w:sz w:val="24"/>
                <w:szCs w:val="24"/>
              </w:rPr>
              <w:t xml:space="preserve"> </w:t>
            </w:r>
            <w:r w:rsidRPr="00D42FED">
              <w:rPr>
                <w:rFonts w:asciiTheme="minorHAnsi" w:hAnsiTheme="minorHAnsi" w:cstheme="minorHAnsi"/>
                <w:b/>
                <w:sz w:val="24"/>
                <w:szCs w:val="24"/>
              </w:rPr>
              <w:t>бидат</w:t>
            </w:r>
            <w:r w:rsidRPr="00D42FED">
              <w:rPr>
                <w:rFonts w:asciiTheme="minorHAnsi" w:hAnsiTheme="minorHAnsi" w:cstheme="minorHAnsi"/>
                <w:b/>
                <w:spacing w:val="-6"/>
                <w:sz w:val="24"/>
                <w:szCs w:val="24"/>
              </w:rPr>
              <w:t xml:space="preserve"> </w:t>
            </w:r>
            <w:r w:rsidRPr="00D42FED">
              <w:rPr>
                <w:rFonts w:asciiTheme="minorHAnsi" w:hAnsiTheme="minorHAnsi" w:cstheme="minorHAnsi"/>
                <w:b/>
                <w:sz w:val="24"/>
                <w:szCs w:val="24"/>
              </w:rPr>
              <w:t>вклучени</w:t>
            </w:r>
            <w:r w:rsidRPr="00D42FED">
              <w:rPr>
                <w:rFonts w:asciiTheme="minorHAnsi" w:hAnsiTheme="minorHAnsi" w:cstheme="minorHAnsi"/>
                <w:b/>
                <w:spacing w:val="-2"/>
                <w:sz w:val="24"/>
                <w:szCs w:val="24"/>
              </w:rPr>
              <w:t xml:space="preserve"> </w:t>
            </w:r>
            <w:r w:rsidRPr="00D42FED">
              <w:rPr>
                <w:rFonts w:asciiTheme="minorHAnsi" w:hAnsiTheme="minorHAnsi" w:cstheme="minorHAnsi"/>
                <w:b/>
                <w:sz w:val="24"/>
                <w:szCs w:val="24"/>
              </w:rPr>
              <w:t>во</w:t>
            </w:r>
            <w:r w:rsidRPr="00D42FED">
              <w:rPr>
                <w:rFonts w:asciiTheme="minorHAnsi" w:hAnsiTheme="minorHAnsi" w:cstheme="minorHAnsi"/>
                <w:b/>
                <w:spacing w:val="-3"/>
                <w:sz w:val="24"/>
                <w:szCs w:val="24"/>
              </w:rPr>
              <w:t xml:space="preserve"> </w:t>
            </w:r>
            <w:r w:rsidRPr="00D42FED">
              <w:rPr>
                <w:rFonts w:asciiTheme="minorHAnsi" w:hAnsiTheme="minorHAnsi" w:cstheme="minorHAnsi"/>
                <w:b/>
                <w:sz w:val="24"/>
                <w:szCs w:val="24"/>
              </w:rPr>
              <w:t>Програмата</w:t>
            </w:r>
            <w:r w:rsidRPr="00D42FED">
              <w:rPr>
                <w:rFonts w:asciiTheme="minorHAnsi" w:hAnsiTheme="minorHAnsi" w:cstheme="minorHAnsi"/>
                <w:b/>
                <w:spacing w:val="-6"/>
                <w:sz w:val="24"/>
                <w:szCs w:val="24"/>
              </w:rPr>
              <w:t xml:space="preserve"> </w:t>
            </w:r>
            <w:r w:rsidRPr="00D42FED">
              <w:rPr>
                <w:rFonts w:asciiTheme="minorHAnsi" w:hAnsiTheme="minorHAnsi" w:cstheme="minorHAnsi"/>
                <w:b/>
                <w:sz w:val="24"/>
                <w:szCs w:val="24"/>
              </w:rPr>
              <w:t>за</w:t>
            </w:r>
            <w:r w:rsidRPr="00D42FED">
              <w:rPr>
                <w:rFonts w:asciiTheme="minorHAnsi" w:hAnsiTheme="minorHAnsi" w:cstheme="minorHAnsi"/>
                <w:b/>
                <w:spacing w:val="-2"/>
                <w:sz w:val="24"/>
                <w:szCs w:val="24"/>
              </w:rPr>
              <w:t xml:space="preserve"> </w:t>
            </w:r>
            <w:r w:rsidRPr="00D42FED">
              <w:rPr>
                <w:rFonts w:asciiTheme="minorHAnsi" w:hAnsiTheme="minorHAnsi" w:cstheme="minorHAnsi"/>
                <w:b/>
                <w:sz w:val="24"/>
                <w:szCs w:val="24"/>
              </w:rPr>
              <w:t>развој</w:t>
            </w:r>
            <w:r w:rsidRPr="00D42FED">
              <w:rPr>
                <w:rFonts w:asciiTheme="minorHAnsi" w:hAnsiTheme="minorHAnsi" w:cstheme="minorHAnsi"/>
                <w:b/>
                <w:spacing w:val="-2"/>
                <w:sz w:val="24"/>
                <w:szCs w:val="24"/>
              </w:rPr>
              <w:t xml:space="preserve"> </w:t>
            </w:r>
            <w:r w:rsidRPr="00D42FED">
              <w:rPr>
                <w:rFonts w:asciiTheme="minorHAnsi" w:hAnsiTheme="minorHAnsi" w:cstheme="minorHAnsi"/>
                <w:b/>
                <w:sz w:val="24"/>
                <w:szCs w:val="24"/>
              </w:rPr>
              <w:t>на</w:t>
            </w:r>
            <w:r w:rsidRPr="00D42FED">
              <w:rPr>
                <w:rFonts w:asciiTheme="minorHAnsi" w:hAnsiTheme="minorHAnsi" w:cstheme="minorHAnsi"/>
                <w:b/>
                <w:spacing w:val="-2"/>
                <w:sz w:val="24"/>
                <w:szCs w:val="24"/>
              </w:rPr>
              <w:t xml:space="preserve"> </w:t>
            </w:r>
            <w:r w:rsidRPr="00D42FED">
              <w:rPr>
                <w:rFonts w:asciiTheme="minorHAnsi" w:hAnsiTheme="minorHAnsi" w:cstheme="minorHAnsi"/>
                <w:b/>
                <w:sz w:val="24"/>
                <w:szCs w:val="24"/>
              </w:rPr>
              <w:t>училиштето</w:t>
            </w:r>
          </w:p>
          <w:p w:rsidR="00FA50D5" w:rsidRPr="00D42FED" w:rsidRDefault="00FA50D5" w:rsidP="003018A2">
            <w:pPr>
              <w:pStyle w:val="TableParagraph"/>
              <w:numPr>
                <w:ilvl w:val="0"/>
                <w:numId w:val="87"/>
              </w:numPr>
              <w:tabs>
                <w:tab w:val="left" w:pos="830"/>
                <w:tab w:val="left" w:pos="831"/>
              </w:tabs>
              <w:spacing w:before="40" w:line="276" w:lineRule="auto"/>
              <w:ind w:hanging="361"/>
              <w:rPr>
                <w:rFonts w:asciiTheme="minorHAnsi" w:hAnsiTheme="minorHAnsi" w:cstheme="minorHAnsi"/>
                <w:sz w:val="24"/>
                <w:szCs w:val="24"/>
              </w:rPr>
            </w:pPr>
            <w:r w:rsidRPr="00D42FED">
              <w:rPr>
                <w:rFonts w:asciiTheme="minorHAnsi" w:hAnsiTheme="minorHAnsi" w:cstheme="minorHAnsi"/>
                <w:sz w:val="24"/>
                <w:szCs w:val="24"/>
              </w:rPr>
              <w:t>Збогатување</w:t>
            </w:r>
            <w:r w:rsidRPr="00D42FED">
              <w:rPr>
                <w:rFonts w:asciiTheme="minorHAnsi" w:hAnsiTheme="minorHAnsi" w:cstheme="minorHAnsi"/>
                <w:spacing w:val="-3"/>
                <w:sz w:val="24"/>
                <w:szCs w:val="24"/>
              </w:rPr>
              <w:t xml:space="preserve"> </w:t>
            </w:r>
            <w:r w:rsidRPr="00D42FED">
              <w:rPr>
                <w:rFonts w:asciiTheme="minorHAnsi" w:hAnsiTheme="minorHAnsi" w:cstheme="minorHAnsi"/>
                <w:sz w:val="24"/>
                <w:szCs w:val="24"/>
              </w:rPr>
              <w:t>на</w:t>
            </w:r>
            <w:r w:rsidRPr="00D42FED">
              <w:rPr>
                <w:rFonts w:asciiTheme="minorHAnsi" w:hAnsiTheme="minorHAnsi" w:cstheme="minorHAnsi"/>
                <w:spacing w:val="-3"/>
                <w:sz w:val="24"/>
                <w:szCs w:val="24"/>
              </w:rPr>
              <w:t xml:space="preserve"> </w:t>
            </w:r>
            <w:r w:rsidRPr="00D42FED">
              <w:rPr>
                <w:rFonts w:asciiTheme="minorHAnsi" w:hAnsiTheme="minorHAnsi" w:cstheme="minorHAnsi"/>
                <w:sz w:val="24"/>
                <w:szCs w:val="24"/>
              </w:rPr>
              <w:t>детското</w:t>
            </w:r>
            <w:r w:rsidRPr="00D42FED">
              <w:rPr>
                <w:rFonts w:asciiTheme="minorHAnsi" w:hAnsiTheme="minorHAnsi" w:cstheme="minorHAnsi"/>
                <w:spacing w:val="-6"/>
                <w:sz w:val="24"/>
                <w:szCs w:val="24"/>
              </w:rPr>
              <w:t xml:space="preserve"> </w:t>
            </w:r>
            <w:r w:rsidRPr="00D42FED">
              <w:rPr>
                <w:rFonts w:asciiTheme="minorHAnsi" w:hAnsiTheme="minorHAnsi" w:cstheme="minorHAnsi"/>
                <w:sz w:val="24"/>
                <w:szCs w:val="24"/>
              </w:rPr>
              <w:t>катче</w:t>
            </w:r>
            <w:r w:rsidRPr="00D42FED">
              <w:rPr>
                <w:rFonts w:asciiTheme="minorHAnsi" w:hAnsiTheme="minorHAnsi" w:cstheme="minorHAnsi"/>
                <w:spacing w:val="-2"/>
                <w:sz w:val="24"/>
                <w:szCs w:val="24"/>
              </w:rPr>
              <w:t xml:space="preserve"> </w:t>
            </w:r>
            <w:r w:rsidRPr="00D42FED">
              <w:rPr>
                <w:rFonts w:asciiTheme="minorHAnsi" w:hAnsiTheme="minorHAnsi" w:cstheme="minorHAnsi"/>
                <w:sz w:val="24"/>
                <w:szCs w:val="24"/>
              </w:rPr>
              <w:t>со</w:t>
            </w:r>
            <w:r w:rsidRPr="00D42FED">
              <w:rPr>
                <w:rFonts w:asciiTheme="minorHAnsi" w:hAnsiTheme="minorHAnsi" w:cstheme="minorHAnsi"/>
                <w:spacing w:val="-6"/>
                <w:sz w:val="24"/>
                <w:szCs w:val="24"/>
              </w:rPr>
              <w:t xml:space="preserve"> </w:t>
            </w:r>
            <w:r w:rsidRPr="00D42FED">
              <w:rPr>
                <w:rFonts w:asciiTheme="minorHAnsi" w:hAnsiTheme="minorHAnsi" w:cstheme="minorHAnsi"/>
                <w:sz w:val="24"/>
                <w:szCs w:val="24"/>
              </w:rPr>
              <w:t>нови</w:t>
            </w:r>
            <w:r w:rsidRPr="00D42FED">
              <w:rPr>
                <w:rFonts w:asciiTheme="minorHAnsi" w:hAnsiTheme="minorHAnsi" w:cstheme="minorHAnsi"/>
                <w:spacing w:val="2"/>
                <w:sz w:val="24"/>
                <w:szCs w:val="24"/>
              </w:rPr>
              <w:t xml:space="preserve"> </w:t>
            </w:r>
            <w:r w:rsidRPr="00D42FED">
              <w:rPr>
                <w:rFonts w:asciiTheme="minorHAnsi" w:hAnsiTheme="minorHAnsi" w:cstheme="minorHAnsi"/>
                <w:sz w:val="24"/>
                <w:szCs w:val="24"/>
              </w:rPr>
              <w:t>реквизити;</w:t>
            </w:r>
          </w:p>
          <w:p w:rsidR="00FA50D5" w:rsidRPr="00D42FED" w:rsidRDefault="00FA50D5" w:rsidP="003018A2">
            <w:pPr>
              <w:pStyle w:val="TableParagraph"/>
              <w:numPr>
                <w:ilvl w:val="0"/>
                <w:numId w:val="87"/>
              </w:numPr>
              <w:tabs>
                <w:tab w:val="left" w:pos="830"/>
                <w:tab w:val="left" w:pos="831"/>
              </w:tabs>
              <w:spacing w:before="45" w:line="276" w:lineRule="auto"/>
              <w:ind w:hanging="361"/>
              <w:rPr>
                <w:rFonts w:asciiTheme="minorHAnsi" w:hAnsiTheme="minorHAnsi" w:cstheme="minorHAnsi"/>
                <w:sz w:val="24"/>
                <w:szCs w:val="24"/>
              </w:rPr>
            </w:pPr>
            <w:r w:rsidRPr="00D42FED">
              <w:rPr>
                <w:rFonts w:asciiTheme="minorHAnsi" w:hAnsiTheme="minorHAnsi" w:cstheme="minorHAnsi"/>
                <w:sz w:val="24"/>
                <w:szCs w:val="24"/>
                <w:lang w:val="mk-MK"/>
              </w:rPr>
              <w:t>Доградба на училници (за можност за едносменско работење)</w:t>
            </w:r>
          </w:p>
          <w:p w:rsidR="00FA50D5" w:rsidRPr="00D42FED" w:rsidRDefault="00FA50D5" w:rsidP="003018A2">
            <w:pPr>
              <w:pStyle w:val="TableParagraph"/>
              <w:numPr>
                <w:ilvl w:val="0"/>
                <w:numId w:val="87"/>
              </w:numPr>
              <w:tabs>
                <w:tab w:val="left" w:pos="830"/>
                <w:tab w:val="left" w:pos="831"/>
              </w:tabs>
              <w:spacing w:before="45" w:line="276" w:lineRule="auto"/>
              <w:ind w:hanging="361"/>
              <w:rPr>
                <w:rFonts w:asciiTheme="minorHAnsi" w:hAnsiTheme="minorHAnsi" w:cstheme="minorHAnsi"/>
                <w:sz w:val="24"/>
                <w:szCs w:val="24"/>
              </w:rPr>
            </w:pPr>
            <w:r w:rsidRPr="00D42FED">
              <w:rPr>
                <w:rFonts w:asciiTheme="minorHAnsi" w:hAnsiTheme="minorHAnsi" w:cstheme="minorHAnsi"/>
                <w:sz w:val="24"/>
                <w:szCs w:val="24"/>
                <w:lang w:val="mk-MK"/>
              </w:rPr>
              <w:t>Назначување на отворен ден на училиштето за средби со родителите, сугестии од страна на родителите, решавање конфликти;</w:t>
            </w:r>
          </w:p>
        </w:tc>
      </w:tr>
    </w:tbl>
    <w:p w:rsidR="00FA50D5" w:rsidRPr="005D388A" w:rsidRDefault="00FA50D5" w:rsidP="00377CE0">
      <w:pPr>
        <w:spacing w:line="276" w:lineRule="auto"/>
        <w:rPr>
          <w:rFonts w:asciiTheme="minorHAnsi" w:hAnsiTheme="minorHAnsi" w:cstheme="minorHAnsi"/>
          <w:sz w:val="24"/>
        </w:rPr>
        <w:sectPr w:rsidR="00FA50D5" w:rsidRPr="005D388A">
          <w:pgSz w:w="15840" w:h="12240" w:orient="landscape"/>
          <w:pgMar w:top="900" w:right="380" w:bottom="280" w:left="880" w:header="720" w:footer="720" w:gutter="0"/>
          <w:cols w:space="720"/>
        </w:sectPr>
      </w:pPr>
    </w:p>
    <w:p w:rsidR="003375A9" w:rsidRPr="00E94489" w:rsidRDefault="00DA3A15" w:rsidP="00377CE0">
      <w:pPr>
        <w:pStyle w:val="ListParagraph"/>
        <w:numPr>
          <w:ilvl w:val="0"/>
          <w:numId w:val="4"/>
        </w:numPr>
        <w:tabs>
          <w:tab w:val="left" w:pos="3691"/>
        </w:tabs>
        <w:spacing w:before="33" w:line="276" w:lineRule="auto"/>
        <w:ind w:left="4511" w:right="3943" w:hanging="1076"/>
        <w:jc w:val="left"/>
        <w:rPr>
          <w:rFonts w:asciiTheme="minorHAnsi" w:hAnsiTheme="minorHAnsi" w:cstheme="minorHAnsi"/>
          <w:b/>
          <w:sz w:val="24"/>
        </w:rPr>
      </w:pPr>
      <w:r w:rsidRPr="00E94489">
        <w:rPr>
          <w:rFonts w:asciiTheme="minorHAnsi" w:hAnsiTheme="minorHAnsi" w:cstheme="minorHAnsi"/>
          <w:b/>
          <w:sz w:val="28"/>
        </w:rPr>
        <w:lastRenderedPageBreak/>
        <w:t>АНАЛИЗА</w:t>
      </w:r>
      <w:r w:rsidRPr="00E94489">
        <w:rPr>
          <w:rFonts w:asciiTheme="minorHAnsi" w:hAnsiTheme="minorHAnsi" w:cstheme="minorHAnsi"/>
          <w:b/>
          <w:spacing w:val="-6"/>
          <w:sz w:val="28"/>
        </w:rPr>
        <w:t xml:space="preserve"> </w:t>
      </w:r>
      <w:r w:rsidRPr="00E94489">
        <w:rPr>
          <w:rFonts w:asciiTheme="minorHAnsi" w:hAnsiTheme="minorHAnsi" w:cstheme="minorHAnsi"/>
          <w:b/>
          <w:sz w:val="28"/>
        </w:rPr>
        <w:t>НА</w:t>
      </w:r>
      <w:r w:rsidRPr="00E94489">
        <w:rPr>
          <w:rFonts w:asciiTheme="minorHAnsi" w:hAnsiTheme="minorHAnsi" w:cstheme="minorHAnsi"/>
          <w:b/>
          <w:spacing w:val="-5"/>
          <w:sz w:val="28"/>
        </w:rPr>
        <w:t xml:space="preserve"> </w:t>
      </w:r>
      <w:r w:rsidRPr="00E94489">
        <w:rPr>
          <w:rFonts w:asciiTheme="minorHAnsi" w:hAnsiTheme="minorHAnsi" w:cstheme="minorHAnsi"/>
          <w:b/>
          <w:sz w:val="28"/>
        </w:rPr>
        <w:t>РЕЗУЛТАТИТЕ</w:t>
      </w:r>
      <w:r w:rsidRPr="00E94489">
        <w:rPr>
          <w:rFonts w:asciiTheme="minorHAnsi" w:hAnsiTheme="minorHAnsi" w:cstheme="minorHAnsi"/>
          <w:b/>
          <w:spacing w:val="-1"/>
          <w:sz w:val="28"/>
        </w:rPr>
        <w:t xml:space="preserve"> </w:t>
      </w:r>
      <w:r w:rsidRPr="00E94489">
        <w:rPr>
          <w:rFonts w:asciiTheme="minorHAnsi" w:hAnsiTheme="minorHAnsi" w:cstheme="minorHAnsi"/>
          <w:b/>
          <w:sz w:val="28"/>
        </w:rPr>
        <w:t>ОД</w:t>
      </w:r>
      <w:r w:rsidRPr="00E94489">
        <w:rPr>
          <w:rFonts w:asciiTheme="minorHAnsi" w:hAnsiTheme="minorHAnsi" w:cstheme="minorHAnsi"/>
          <w:b/>
          <w:spacing w:val="-4"/>
          <w:sz w:val="28"/>
        </w:rPr>
        <w:t xml:space="preserve"> </w:t>
      </w:r>
      <w:r w:rsidRPr="00E94489">
        <w:rPr>
          <w:rFonts w:asciiTheme="minorHAnsi" w:hAnsiTheme="minorHAnsi" w:cstheme="minorHAnsi"/>
          <w:b/>
          <w:sz w:val="28"/>
        </w:rPr>
        <w:t>ИЗВРШЕНИ</w:t>
      </w:r>
      <w:r w:rsidRPr="00E94489">
        <w:rPr>
          <w:rFonts w:asciiTheme="minorHAnsi" w:hAnsiTheme="minorHAnsi" w:cstheme="minorHAnsi"/>
          <w:b/>
          <w:spacing w:val="-3"/>
          <w:sz w:val="28"/>
        </w:rPr>
        <w:t xml:space="preserve"> </w:t>
      </w:r>
      <w:r w:rsidRPr="00E94489">
        <w:rPr>
          <w:rFonts w:asciiTheme="minorHAnsi" w:hAnsiTheme="minorHAnsi" w:cstheme="minorHAnsi"/>
          <w:b/>
          <w:sz w:val="28"/>
        </w:rPr>
        <w:t>АНКЕТИРАЊА</w:t>
      </w:r>
      <w:r w:rsidRPr="00E94489">
        <w:rPr>
          <w:rFonts w:asciiTheme="minorHAnsi" w:hAnsiTheme="minorHAnsi" w:cstheme="minorHAnsi"/>
          <w:b/>
          <w:spacing w:val="-61"/>
          <w:sz w:val="28"/>
        </w:rPr>
        <w:t xml:space="preserve"> </w:t>
      </w:r>
      <w:r w:rsidRPr="00E94489">
        <w:rPr>
          <w:rFonts w:asciiTheme="minorHAnsi" w:hAnsiTheme="minorHAnsi" w:cstheme="minorHAnsi"/>
          <w:b/>
          <w:sz w:val="28"/>
        </w:rPr>
        <w:t>НА</w:t>
      </w:r>
      <w:r w:rsidRPr="00E94489">
        <w:rPr>
          <w:rFonts w:asciiTheme="minorHAnsi" w:hAnsiTheme="minorHAnsi" w:cstheme="minorHAnsi"/>
          <w:b/>
          <w:spacing w:val="-3"/>
          <w:sz w:val="28"/>
        </w:rPr>
        <w:t xml:space="preserve"> </w:t>
      </w:r>
      <w:r w:rsidRPr="00E94489">
        <w:rPr>
          <w:rFonts w:asciiTheme="minorHAnsi" w:hAnsiTheme="minorHAnsi" w:cstheme="minorHAnsi"/>
          <w:b/>
          <w:sz w:val="28"/>
        </w:rPr>
        <w:t>НАСТАВНИЦИ,</w:t>
      </w:r>
      <w:r w:rsidRPr="00E94489">
        <w:rPr>
          <w:rFonts w:asciiTheme="minorHAnsi" w:hAnsiTheme="minorHAnsi" w:cstheme="minorHAnsi"/>
          <w:b/>
          <w:spacing w:val="-2"/>
          <w:sz w:val="28"/>
        </w:rPr>
        <w:t xml:space="preserve"> </w:t>
      </w:r>
      <w:r w:rsidRPr="00E94489">
        <w:rPr>
          <w:rFonts w:asciiTheme="minorHAnsi" w:hAnsiTheme="minorHAnsi" w:cstheme="minorHAnsi"/>
          <w:b/>
          <w:sz w:val="28"/>
        </w:rPr>
        <w:t>УЧЕНИЦИ</w:t>
      </w:r>
      <w:r w:rsidRPr="00E94489">
        <w:rPr>
          <w:rFonts w:asciiTheme="minorHAnsi" w:hAnsiTheme="minorHAnsi" w:cstheme="minorHAnsi"/>
          <w:b/>
          <w:spacing w:val="4"/>
          <w:sz w:val="28"/>
        </w:rPr>
        <w:t xml:space="preserve"> </w:t>
      </w:r>
      <w:r w:rsidRPr="00E94489">
        <w:rPr>
          <w:rFonts w:asciiTheme="minorHAnsi" w:hAnsiTheme="minorHAnsi" w:cstheme="minorHAnsi"/>
          <w:b/>
          <w:sz w:val="28"/>
        </w:rPr>
        <w:t>И</w:t>
      </w:r>
      <w:r w:rsidRPr="00E94489">
        <w:rPr>
          <w:rFonts w:asciiTheme="minorHAnsi" w:hAnsiTheme="minorHAnsi" w:cstheme="minorHAnsi"/>
          <w:b/>
          <w:spacing w:val="-2"/>
          <w:sz w:val="28"/>
        </w:rPr>
        <w:t xml:space="preserve"> </w:t>
      </w:r>
      <w:r w:rsidRPr="00E94489">
        <w:rPr>
          <w:rFonts w:asciiTheme="minorHAnsi" w:hAnsiTheme="minorHAnsi" w:cstheme="minorHAnsi"/>
          <w:b/>
          <w:sz w:val="28"/>
        </w:rPr>
        <w:t>РОДИТЕЛИ</w:t>
      </w:r>
    </w:p>
    <w:p w:rsidR="003375A9" w:rsidRPr="00E94489" w:rsidRDefault="00DA3A15" w:rsidP="00377CE0">
      <w:pPr>
        <w:spacing w:line="276" w:lineRule="auto"/>
        <w:ind w:left="4271"/>
        <w:rPr>
          <w:rFonts w:asciiTheme="minorHAnsi" w:hAnsiTheme="minorHAnsi" w:cstheme="minorHAnsi"/>
          <w:b/>
          <w:sz w:val="28"/>
        </w:rPr>
      </w:pPr>
      <w:r w:rsidRPr="00E94489">
        <w:rPr>
          <w:rFonts w:asciiTheme="minorHAnsi" w:hAnsiTheme="minorHAnsi" w:cstheme="minorHAnsi"/>
          <w:b/>
          <w:sz w:val="28"/>
        </w:rPr>
        <w:t>ЗА</w:t>
      </w:r>
      <w:r w:rsidRPr="00E94489">
        <w:rPr>
          <w:rFonts w:asciiTheme="minorHAnsi" w:hAnsiTheme="minorHAnsi" w:cstheme="minorHAnsi"/>
          <w:b/>
          <w:spacing w:val="-5"/>
          <w:sz w:val="28"/>
        </w:rPr>
        <w:t xml:space="preserve"> </w:t>
      </w:r>
      <w:r w:rsidRPr="00E94489">
        <w:rPr>
          <w:rFonts w:asciiTheme="minorHAnsi" w:hAnsiTheme="minorHAnsi" w:cstheme="minorHAnsi"/>
          <w:b/>
          <w:sz w:val="28"/>
        </w:rPr>
        <w:t>ПОТРЕБИТЕ</w:t>
      </w:r>
      <w:r w:rsidRPr="00E94489">
        <w:rPr>
          <w:rFonts w:asciiTheme="minorHAnsi" w:hAnsiTheme="minorHAnsi" w:cstheme="minorHAnsi"/>
          <w:b/>
          <w:spacing w:val="-5"/>
          <w:sz w:val="28"/>
        </w:rPr>
        <w:t xml:space="preserve"> </w:t>
      </w:r>
      <w:r w:rsidRPr="00E94489">
        <w:rPr>
          <w:rFonts w:asciiTheme="minorHAnsi" w:hAnsiTheme="minorHAnsi" w:cstheme="minorHAnsi"/>
          <w:b/>
          <w:sz w:val="28"/>
        </w:rPr>
        <w:t>НА</w:t>
      </w:r>
      <w:r w:rsidRPr="00E94489">
        <w:rPr>
          <w:rFonts w:asciiTheme="minorHAnsi" w:hAnsiTheme="minorHAnsi" w:cstheme="minorHAnsi"/>
          <w:b/>
          <w:spacing w:val="-1"/>
          <w:sz w:val="28"/>
        </w:rPr>
        <w:t xml:space="preserve"> </w:t>
      </w:r>
      <w:r w:rsidRPr="00E94489">
        <w:rPr>
          <w:rFonts w:asciiTheme="minorHAnsi" w:hAnsiTheme="minorHAnsi" w:cstheme="minorHAnsi"/>
          <w:b/>
          <w:sz w:val="28"/>
        </w:rPr>
        <w:t>„САМОЕВАЛУАЦИЈА,</w:t>
      </w:r>
      <w:r w:rsidRPr="00E94489">
        <w:rPr>
          <w:rFonts w:asciiTheme="minorHAnsi" w:hAnsiTheme="minorHAnsi" w:cstheme="minorHAnsi"/>
          <w:b/>
          <w:spacing w:val="-1"/>
          <w:sz w:val="28"/>
        </w:rPr>
        <w:t xml:space="preserve"> </w:t>
      </w:r>
      <w:r w:rsidR="00FE6050">
        <w:rPr>
          <w:rFonts w:asciiTheme="minorHAnsi" w:hAnsiTheme="minorHAnsi" w:cstheme="minorHAnsi"/>
          <w:b/>
          <w:sz w:val="28"/>
        </w:rPr>
        <w:t>202</w:t>
      </w:r>
      <w:r w:rsidR="00FE6050">
        <w:rPr>
          <w:rFonts w:asciiTheme="minorHAnsi" w:hAnsiTheme="minorHAnsi" w:cstheme="minorHAnsi"/>
          <w:b/>
          <w:sz w:val="28"/>
          <w:lang w:val="mk-MK"/>
        </w:rPr>
        <w:t>2</w:t>
      </w:r>
      <w:r w:rsidRPr="00E94489">
        <w:rPr>
          <w:rFonts w:asciiTheme="minorHAnsi" w:hAnsiTheme="minorHAnsi" w:cstheme="minorHAnsi"/>
          <w:b/>
          <w:sz w:val="28"/>
        </w:rPr>
        <w:t>“</w:t>
      </w:r>
    </w:p>
    <w:p w:rsidR="003375A9" w:rsidRPr="00E94489" w:rsidRDefault="003375A9" w:rsidP="00377CE0">
      <w:pPr>
        <w:pStyle w:val="BodyText"/>
        <w:spacing w:line="276" w:lineRule="auto"/>
        <w:rPr>
          <w:rFonts w:asciiTheme="minorHAnsi" w:hAnsiTheme="minorHAnsi" w:cstheme="minorHAnsi"/>
          <w:b/>
          <w:sz w:val="28"/>
        </w:rPr>
      </w:pPr>
    </w:p>
    <w:p w:rsidR="003375A9" w:rsidRPr="00E94489" w:rsidRDefault="00DA3A15" w:rsidP="00377CE0">
      <w:pPr>
        <w:pStyle w:val="Heading1"/>
        <w:numPr>
          <w:ilvl w:val="1"/>
          <w:numId w:val="3"/>
        </w:numPr>
        <w:tabs>
          <w:tab w:val="left" w:pos="2808"/>
        </w:tabs>
        <w:spacing w:before="229" w:line="276" w:lineRule="auto"/>
        <w:ind w:hanging="1940"/>
        <w:jc w:val="left"/>
        <w:rPr>
          <w:rFonts w:asciiTheme="minorHAnsi" w:hAnsiTheme="minorHAnsi" w:cstheme="minorHAnsi"/>
        </w:rPr>
      </w:pPr>
      <w:r w:rsidRPr="00E94489">
        <w:rPr>
          <w:rFonts w:asciiTheme="minorHAnsi" w:hAnsiTheme="minorHAnsi" w:cstheme="minorHAnsi"/>
        </w:rPr>
        <w:t xml:space="preserve">АНАЛИЗА НА РЕЗУЛТАТИТЕ ОД ИЗВРШЕНО </w:t>
      </w:r>
      <w:r w:rsidRPr="00E94489">
        <w:rPr>
          <w:rFonts w:asciiTheme="minorHAnsi" w:hAnsiTheme="minorHAnsi" w:cstheme="minorHAnsi"/>
          <w:u w:val="single"/>
        </w:rPr>
        <w:t>АНКЕТИРАЊЕ НА НАСТАВНИЦИ</w:t>
      </w:r>
      <w:r w:rsidRPr="00E94489">
        <w:rPr>
          <w:rFonts w:asciiTheme="minorHAnsi" w:hAnsiTheme="minorHAnsi" w:cstheme="minorHAnsi"/>
          <w:spacing w:val="-62"/>
        </w:rPr>
        <w:t xml:space="preserve"> </w:t>
      </w:r>
      <w:r w:rsidRPr="00E94489">
        <w:rPr>
          <w:rFonts w:asciiTheme="minorHAnsi" w:hAnsiTheme="minorHAnsi" w:cstheme="minorHAnsi"/>
        </w:rPr>
        <w:t>ЗА ПОТРЕБИТЕ</w:t>
      </w:r>
      <w:r w:rsidRPr="00E94489">
        <w:rPr>
          <w:rFonts w:asciiTheme="minorHAnsi" w:hAnsiTheme="minorHAnsi" w:cstheme="minorHAnsi"/>
          <w:spacing w:val="1"/>
        </w:rPr>
        <w:t xml:space="preserve"> </w:t>
      </w:r>
      <w:r w:rsidRPr="00E94489">
        <w:rPr>
          <w:rFonts w:asciiTheme="minorHAnsi" w:hAnsiTheme="minorHAnsi" w:cstheme="minorHAnsi"/>
        </w:rPr>
        <w:t>НА</w:t>
      </w:r>
      <w:r w:rsidRPr="00E94489">
        <w:rPr>
          <w:rFonts w:asciiTheme="minorHAnsi" w:hAnsiTheme="minorHAnsi" w:cstheme="minorHAnsi"/>
          <w:spacing w:val="-1"/>
        </w:rPr>
        <w:t xml:space="preserve"> </w:t>
      </w:r>
      <w:r w:rsidRPr="00E94489">
        <w:rPr>
          <w:rFonts w:asciiTheme="minorHAnsi" w:hAnsiTheme="minorHAnsi" w:cstheme="minorHAnsi"/>
        </w:rPr>
        <w:t>„САМОЕВАЛУАЦИЈА, 202</w:t>
      </w:r>
      <w:r w:rsidR="00FE6050">
        <w:rPr>
          <w:rFonts w:asciiTheme="minorHAnsi" w:hAnsiTheme="minorHAnsi" w:cstheme="minorHAnsi"/>
          <w:lang w:val="mk-MK"/>
        </w:rPr>
        <w:t>2</w:t>
      </w:r>
      <w:r w:rsidRPr="00E94489">
        <w:rPr>
          <w:rFonts w:asciiTheme="minorHAnsi" w:hAnsiTheme="minorHAnsi" w:cstheme="minorHAnsi"/>
        </w:rPr>
        <w:t>“</w:t>
      </w:r>
    </w:p>
    <w:p w:rsidR="003375A9" w:rsidRPr="00E94489" w:rsidRDefault="003375A9" w:rsidP="00377CE0">
      <w:pPr>
        <w:pStyle w:val="BodyText"/>
        <w:spacing w:line="276" w:lineRule="auto"/>
        <w:rPr>
          <w:rFonts w:asciiTheme="minorHAnsi" w:hAnsiTheme="minorHAnsi" w:cstheme="minorHAnsi"/>
          <w:sz w:val="28"/>
        </w:rPr>
      </w:pPr>
    </w:p>
    <w:p w:rsidR="003375A9" w:rsidRPr="00E94489" w:rsidRDefault="00DA3A15" w:rsidP="00377CE0">
      <w:pPr>
        <w:pStyle w:val="BodyText"/>
        <w:spacing w:before="218" w:line="276" w:lineRule="auto"/>
        <w:ind w:left="560"/>
        <w:jc w:val="both"/>
        <w:rPr>
          <w:rFonts w:asciiTheme="minorHAnsi" w:hAnsiTheme="minorHAnsi" w:cstheme="minorHAnsi"/>
        </w:rPr>
      </w:pPr>
      <w:r w:rsidRPr="00E94489">
        <w:rPr>
          <w:rFonts w:asciiTheme="minorHAnsi" w:hAnsiTheme="minorHAnsi" w:cstheme="minorHAnsi"/>
        </w:rPr>
        <w:t>Преку</w:t>
      </w:r>
      <w:r w:rsidRPr="00E94489">
        <w:rPr>
          <w:rFonts w:asciiTheme="minorHAnsi" w:hAnsiTheme="minorHAnsi" w:cstheme="minorHAnsi"/>
          <w:spacing w:val="-3"/>
        </w:rPr>
        <w:t xml:space="preserve"> </w:t>
      </w:r>
      <w:r w:rsidRPr="00E94489">
        <w:rPr>
          <w:rFonts w:asciiTheme="minorHAnsi" w:hAnsiTheme="minorHAnsi" w:cstheme="minorHAnsi"/>
        </w:rPr>
        <w:t>анкетен</w:t>
      </w:r>
      <w:r w:rsidRPr="00E94489">
        <w:rPr>
          <w:rFonts w:asciiTheme="minorHAnsi" w:hAnsiTheme="minorHAnsi" w:cstheme="minorHAnsi"/>
          <w:spacing w:val="-1"/>
        </w:rPr>
        <w:t xml:space="preserve"> </w:t>
      </w:r>
      <w:r w:rsidRPr="00E94489">
        <w:rPr>
          <w:rFonts w:asciiTheme="minorHAnsi" w:hAnsiTheme="minorHAnsi" w:cstheme="minorHAnsi"/>
        </w:rPr>
        <w:t>прашалник,</w:t>
      </w:r>
      <w:r w:rsidRPr="00E94489">
        <w:rPr>
          <w:rFonts w:asciiTheme="minorHAnsi" w:hAnsiTheme="minorHAnsi" w:cstheme="minorHAnsi"/>
          <w:spacing w:val="-5"/>
        </w:rPr>
        <w:t xml:space="preserve"> </w:t>
      </w:r>
      <w:r w:rsidRPr="00E94489">
        <w:rPr>
          <w:rFonts w:asciiTheme="minorHAnsi" w:hAnsiTheme="minorHAnsi" w:cstheme="minorHAnsi"/>
        </w:rPr>
        <w:t>беа</w:t>
      </w:r>
      <w:r w:rsidRPr="00E94489">
        <w:rPr>
          <w:rFonts w:asciiTheme="minorHAnsi" w:hAnsiTheme="minorHAnsi" w:cstheme="minorHAnsi"/>
          <w:spacing w:val="-2"/>
        </w:rPr>
        <w:t xml:space="preserve"> </w:t>
      </w:r>
      <w:r w:rsidRPr="00E94489">
        <w:rPr>
          <w:rFonts w:asciiTheme="minorHAnsi" w:hAnsiTheme="minorHAnsi" w:cstheme="minorHAnsi"/>
        </w:rPr>
        <w:t>анкетирани</w:t>
      </w:r>
      <w:r w:rsidRPr="00E94489">
        <w:rPr>
          <w:rFonts w:asciiTheme="minorHAnsi" w:hAnsiTheme="minorHAnsi" w:cstheme="minorHAnsi"/>
          <w:spacing w:val="2"/>
        </w:rPr>
        <w:t xml:space="preserve"> </w:t>
      </w:r>
      <w:r w:rsidRPr="00E94489">
        <w:rPr>
          <w:rFonts w:asciiTheme="minorHAnsi" w:hAnsiTheme="minorHAnsi" w:cstheme="minorHAnsi"/>
        </w:rPr>
        <w:t>40</w:t>
      </w:r>
      <w:r w:rsidRPr="00E94489">
        <w:rPr>
          <w:rFonts w:asciiTheme="minorHAnsi" w:hAnsiTheme="minorHAnsi" w:cstheme="minorHAnsi"/>
          <w:spacing w:val="-5"/>
        </w:rPr>
        <w:t xml:space="preserve"> </w:t>
      </w:r>
      <w:r w:rsidRPr="00E94489">
        <w:rPr>
          <w:rFonts w:asciiTheme="minorHAnsi" w:hAnsiTheme="minorHAnsi" w:cstheme="minorHAnsi"/>
        </w:rPr>
        <w:t>наставници</w:t>
      </w:r>
      <w:r w:rsidRPr="00E94489">
        <w:rPr>
          <w:rFonts w:asciiTheme="minorHAnsi" w:hAnsiTheme="minorHAnsi" w:cstheme="minorHAnsi"/>
          <w:spacing w:val="-4"/>
        </w:rPr>
        <w:t xml:space="preserve"> </w:t>
      </w:r>
      <w:r w:rsidRPr="00E94489">
        <w:rPr>
          <w:rFonts w:asciiTheme="minorHAnsi" w:hAnsiTheme="minorHAnsi" w:cstheme="minorHAnsi"/>
        </w:rPr>
        <w:t>и</w:t>
      </w:r>
      <w:r w:rsidRPr="00E94489">
        <w:rPr>
          <w:rFonts w:asciiTheme="minorHAnsi" w:hAnsiTheme="minorHAnsi" w:cstheme="minorHAnsi"/>
          <w:spacing w:val="-4"/>
        </w:rPr>
        <w:t xml:space="preserve"> </w:t>
      </w:r>
      <w:r w:rsidRPr="00E94489">
        <w:rPr>
          <w:rFonts w:asciiTheme="minorHAnsi" w:hAnsiTheme="minorHAnsi" w:cstheme="minorHAnsi"/>
        </w:rPr>
        <w:t>добиенисе</w:t>
      </w:r>
      <w:r w:rsidRPr="00E94489">
        <w:rPr>
          <w:rFonts w:asciiTheme="minorHAnsi" w:hAnsiTheme="minorHAnsi" w:cstheme="minorHAnsi"/>
          <w:spacing w:val="-2"/>
        </w:rPr>
        <w:t xml:space="preserve"> </w:t>
      </w:r>
      <w:r w:rsidRPr="00E94489">
        <w:rPr>
          <w:rFonts w:asciiTheme="minorHAnsi" w:hAnsiTheme="minorHAnsi" w:cstheme="minorHAnsi"/>
        </w:rPr>
        <w:t>следните</w:t>
      </w:r>
      <w:r w:rsidRPr="00E94489">
        <w:rPr>
          <w:rFonts w:asciiTheme="minorHAnsi" w:hAnsiTheme="minorHAnsi" w:cstheme="minorHAnsi"/>
          <w:spacing w:val="-2"/>
        </w:rPr>
        <w:t xml:space="preserve"> </w:t>
      </w:r>
      <w:r w:rsidRPr="00E94489">
        <w:rPr>
          <w:rFonts w:asciiTheme="minorHAnsi" w:hAnsiTheme="minorHAnsi" w:cstheme="minorHAnsi"/>
        </w:rPr>
        <w:t>резултати:</w:t>
      </w:r>
    </w:p>
    <w:p w:rsidR="003375A9" w:rsidRPr="00E94489" w:rsidRDefault="00DA3A15" w:rsidP="00377CE0">
      <w:pPr>
        <w:pStyle w:val="ListParagraph"/>
        <w:numPr>
          <w:ilvl w:val="0"/>
          <w:numId w:val="2"/>
        </w:numPr>
        <w:tabs>
          <w:tab w:val="left" w:pos="921"/>
        </w:tabs>
        <w:spacing w:before="144" w:line="276" w:lineRule="auto"/>
        <w:ind w:right="1053"/>
        <w:jc w:val="both"/>
        <w:rPr>
          <w:rFonts w:asciiTheme="minorHAnsi" w:hAnsiTheme="minorHAnsi" w:cstheme="minorHAnsi"/>
          <w:sz w:val="24"/>
        </w:rPr>
      </w:pPr>
      <w:r w:rsidRPr="00E94489">
        <w:rPr>
          <w:rFonts w:asciiTheme="minorHAnsi" w:hAnsiTheme="minorHAnsi" w:cstheme="minorHAnsi"/>
          <w:sz w:val="24"/>
        </w:rPr>
        <w:t>67.5 % од наставниците се согласуваат дека учебниците за употреба во наставниот процес, што се одобрени со решение</w:t>
      </w:r>
      <w:r w:rsidRPr="00E94489">
        <w:rPr>
          <w:rFonts w:asciiTheme="minorHAnsi" w:hAnsiTheme="minorHAnsi" w:cstheme="minorHAnsi"/>
          <w:spacing w:val="1"/>
          <w:sz w:val="24"/>
        </w:rPr>
        <w:t xml:space="preserve"> </w:t>
      </w:r>
      <w:r w:rsidRPr="00E94489">
        <w:rPr>
          <w:rFonts w:asciiTheme="minorHAnsi" w:hAnsiTheme="minorHAnsi" w:cstheme="minorHAnsi"/>
          <w:sz w:val="24"/>
        </w:rPr>
        <w:t>од страна на МОН, не се придружени со прирачници за наставниците. Со истото тврдење 25 % од наставниците делумно</w:t>
      </w:r>
      <w:r w:rsidRPr="00E94489">
        <w:rPr>
          <w:rFonts w:asciiTheme="minorHAnsi" w:hAnsiTheme="minorHAnsi" w:cstheme="minorHAnsi"/>
          <w:spacing w:val="1"/>
          <w:sz w:val="24"/>
        </w:rPr>
        <w:t xml:space="preserve"> </w:t>
      </w:r>
      <w:r w:rsidRPr="00E94489">
        <w:rPr>
          <w:rFonts w:asciiTheme="minorHAnsi" w:hAnsiTheme="minorHAnsi" w:cstheme="minorHAnsi"/>
          <w:sz w:val="24"/>
        </w:rPr>
        <w:t>се</w:t>
      </w:r>
      <w:r w:rsidRPr="00E94489">
        <w:rPr>
          <w:rFonts w:asciiTheme="minorHAnsi" w:hAnsiTheme="minorHAnsi" w:cstheme="minorHAnsi"/>
          <w:spacing w:val="-2"/>
          <w:sz w:val="24"/>
        </w:rPr>
        <w:t xml:space="preserve"> </w:t>
      </w:r>
      <w:r w:rsidRPr="00E94489">
        <w:rPr>
          <w:rFonts w:asciiTheme="minorHAnsi" w:hAnsiTheme="minorHAnsi" w:cstheme="minorHAnsi"/>
          <w:sz w:val="24"/>
        </w:rPr>
        <w:t>согласуваат,</w:t>
      </w:r>
      <w:r w:rsidRPr="00E94489">
        <w:rPr>
          <w:rFonts w:asciiTheme="minorHAnsi" w:hAnsiTheme="minorHAnsi" w:cstheme="minorHAnsi"/>
          <w:spacing w:val="-4"/>
          <w:sz w:val="24"/>
        </w:rPr>
        <w:t xml:space="preserve"> </w:t>
      </w:r>
      <w:r w:rsidRPr="00E94489">
        <w:rPr>
          <w:rFonts w:asciiTheme="minorHAnsi" w:hAnsiTheme="minorHAnsi" w:cstheme="minorHAnsi"/>
          <w:sz w:val="24"/>
        </w:rPr>
        <w:t>а</w:t>
      </w:r>
      <w:r w:rsidRPr="00E94489">
        <w:rPr>
          <w:rFonts w:asciiTheme="minorHAnsi" w:hAnsiTheme="minorHAnsi" w:cstheme="minorHAnsi"/>
          <w:spacing w:val="3"/>
          <w:sz w:val="24"/>
        </w:rPr>
        <w:t xml:space="preserve"> </w:t>
      </w:r>
      <w:r w:rsidRPr="00E94489">
        <w:rPr>
          <w:rFonts w:asciiTheme="minorHAnsi" w:hAnsiTheme="minorHAnsi" w:cstheme="minorHAnsi"/>
          <w:sz w:val="24"/>
        </w:rPr>
        <w:t>7,5</w:t>
      </w:r>
      <w:r w:rsidRPr="00E94489">
        <w:rPr>
          <w:rFonts w:asciiTheme="minorHAnsi" w:hAnsiTheme="minorHAnsi" w:cstheme="minorHAnsi"/>
          <w:spacing w:val="-4"/>
          <w:sz w:val="24"/>
        </w:rPr>
        <w:t xml:space="preserve"> </w:t>
      </w:r>
      <w:r w:rsidRPr="00E94489">
        <w:rPr>
          <w:rFonts w:asciiTheme="minorHAnsi" w:hAnsiTheme="minorHAnsi" w:cstheme="minorHAnsi"/>
          <w:sz w:val="24"/>
        </w:rPr>
        <w:t>%</w:t>
      </w:r>
      <w:r w:rsidRPr="00E94489">
        <w:rPr>
          <w:rFonts w:asciiTheme="minorHAnsi" w:hAnsiTheme="minorHAnsi" w:cstheme="minorHAnsi"/>
          <w:spacing w:val="-1"/>
          <w:sz w:val="24"/>
        </w:rPr>
        <w:t xml:space="preserve"> </w:t>
      </w:r>
      <w:r w:rsidRPr="00E94489">
        <w:rPr>
          <w:rFonts w:asciiTheme="minorHAnsi" w:hAnsiTheme="minorHAnsi" w:cstheme="minorHAnsi"/>
          <w:sz w:val="24"/>
        </w:rPr>
        <w:t>не</w:t>
      </w:r>
      <w:r w:rsidRPr="00E94489">
        <w:rPr>
          <w:rFonts w:asciiTheme="minorHAnsi" w:hAnsiTheme="minorHAnsi" w:cstheme="minorHAnsi"/>
          <w:spacing w:val="-1"/>
          <w:sz w:val="24"/>
        </w:rPr>
        <w:t xml:space="preserve"> </w:t>
      </w:r>
      <w:r w:rsidRPr="00E94489">
        <w:rPr>
          <w:rFonts w:asciiTheme="minorHAnsi" w:hAnsiTheme="minorHAnsi" w:cstheme="minorHAnsi"/>
          <w:sz w:val="24"/>
        </w:rPr>
        <w:t>се</w:t>
      </w:r>
      <w:r w:rsidRPr="00E94489">
        <w:rPr>
          <w:rFonts w:asciiTheme="minorHAnsi" w:hAnsiTheme="minorHAnsi" w:cstheme="minorHAnsi"/>
          <w:spacing w:val="-1"/>
          <w:sz w:val="24"/>
        </w:rPr>
        <w:t xml:space="preserve"> </w:t>
      </w:r>
      <w:r w:rsidRPr="00E94489">
        <w:rPr>
          <w:rFonts w:asciiTheme="minorHAnsi" w:hAnsiTheme="minorHAnsi" w:cstheme="minorHAnsi"/>
          <w:sz w:val="24"/>
        </w:rPr>
        <w:t>согласуваат.</w:t>
      </w:r>
    </w:p>
    <w:p w:rsidR="003375A9" w:rsidRPr="00E94489" w:rsidRDefault="00DA3A15" w:rsidP="00377CE0">
      <w:pPr>
        <w:pStyle w:val="ListParagraph"/>
        <w:numPr>
          <w:ilvl w:val="0"/>
          <w:numId w:val="2"/>
        </w:numPr>
        <w:tabs>
          <w:tab w:val="left" w:pos="921"/>
        </w:tabs>
        <w:spacing w:before="197" w:line="276" w:lineRule="auto"/>
        <w:ind w:right="1066"/>
        <w:jc w:val="both"/>
        <w:rPr>
          <w:rFonts w:asciiTheme="minorHAnsi" w:hAnsiTheme="minorHAnsi" w:cstheme="minorHAnsi"/>
          <w:sz w:val="24"/>
        </w:rPr>
      </w:pPr>
      <w:r w:rsidRPr="00E94489">
        <w:rPr>
          <w:rFonts w:asciiTheme="minorHAnsi" w:hAnsiTheme="minorHAnsi" w:cstheme="minorHAnsi"/>
          <w:sz w:val="24"/>
        </w:rPr>
        <w:t>57,5 % од наставниците сметаат дека можат успешно да ги идентификуваат надарените ученици и да работат со истите, а</w:t>
      </w:r>
      <w:r w:rsidRPr="00E94489">
        <w:rPr>
          <w:rFonts w:asciiTheme="minorHAnsi" w:hAnsiTheme="minorHAnsi" w:cstheme="minorHAnsi"/>
          <w:spacing w:val="1"/>
          <w:sz w:val="24"/>
        </w:rPr>
        <w:t xml:space="preserve"> </w:t>
      </w:r>
      <w:r w:rsidRPr="00E94489">
        <w:rPr>
          <w:rFonts w:asciiTheme="minorHAnsi" w:hAnsiTheme="minorHAnsi" w:cstheme="minorHAnsi"/>
          <w:sz w:val="24"/>
        </w:rPr>
        <w:t>42,5 %</w:t>
      </w:r>
      <w:r w:rsidRPr="00E94489">
        <w:rPr>
          <w:rFonts w:asciiTheme="minorHAnsi" w:hAnsiTheme="minorHAnsi" w:cstheme="minorHAnsi"/>
          <w:spacing w:val="-1"/>
          <w:sz w:val="24"/>
        </w:rPr>
        <w:t xml:space="preserve"> </w:t>
      </w:r>
      <w:r w:rsidRPr="00E94489">
        <w:rPr>
          <w:rFonts w:asciiTheme="minorHAnsi" w:hAnsiTheme="minorHAnsi" w:cstheme="minorHAnsi"/>
          <w:sz w:val="24"/>
        </w:rPr>
        <w:t>од</w:t>
      </w:r>
      <w:r w:rsidRPr="00E94489">
        <w:rPr>
          <w:rFonts w:asciiTheme="minorHAnsi" w:hAnsiTheme="minorHAnsi" w:cstheme="minorHAnsi"/>
          <w:spacing w:val="-2"/>
          <w:sz w:val="24"/>
        </w:rPr>
        <w:t xml:space="preserve"> </w:t>
      </w:r>
      <w:r w:rsidRPr="00E94489">
        <w:rPr>
          <w:rFonts w:asciiTheme="minorHAnsi" w:hAnsiTheme="minorHAnsi" w:cstheme="minorHAnsi"/>
          <w:sz w:val="24"/>
        </w:rPr>
        <w:t>наставниците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дадоа</w:t>
      </w:r>
      <w:r w:rsidRPr="00E94489">
        <w:rPr>
          <w:rFonts w:asciiTheme="minorHAnsi" w:hAnsiTheme="minorHAnsi" w:cstheme="minorHAnsi"/>
          <w:spacing w:val="-2"/>
          <w:sz w:val="24"/>
        </w:rPr>
        <w:t xml:space="preserve"> </w:t>
      </w:r>
      <w:r w:rsidRPr="00E94489">
        <w:rPr>
          <w:rFonts w:asciiTheme="minorHAnsi" w:hAnsiTheme="minorHAnsi" w:cstheme="minorHAnsi"/>
          <w:sz w:val="24"/>
        </w:rPr>
        <w:t>исказ</w:t>
      </w:r>
      <w:r w:rsidRPr="00E94489">
        <w:rPr>
          <w:rFonts w:asciiTheme="minorHAnsi" w:hAnsiTheme="minorHAnsi" w:cstheme="minorHAnsi"/>
          <w:spacing w:val="-3"/>
          <w:sz w:val="24"/>
        </w:rPr>
        <w:t xml:space="preserve"> </w:t>
      </w:r>
      <w:r w:rsidRPr="00E94489">
        <w:rPr>
          <w:rFonts w:asciiTheme="minorHAnsi" w:hAnsiTheme="minorHAnsi" w:cstheme="minorHAnsi"/>
          <w:sz w:val="24"/>
        </w:rPr>
        <w:t>дека</w:t>
      </w:r>
      <w:r w:rsidRPr="00E94489">
        <w:rPr>
          <w:rFonts w:asciiTheme="minorHAnsi" w:hAnsiTheme="minorHAnsi" w:cstheme="minorHAnsi"/>
          <w:spacing w:val="-2"/>
          <w:sz w:val="24"/>
        </w:rPr>
        <w:t xml:space="preserve"> </w:t>
      </w:r>
      <w:r w:rsidRPr="00E94489">
        <w:rPr>
          <w:rFonts w:asciiTheme="minorHAnsi" w:hAnsiTheme="minorHAnsi" w:cstheme="minorHAnsi"/>
          <w:sz w:val="24"/>
        </w:rPr>
        <w:t>делумно</w:t>
      </w:r>
      <w:r w:rsidRPr="00E94489">
        <w:rPr>
          <w:rFonts w:asciiTheme="minorHAnsi" w:hAnsiTheme="minorHAnsi" w:cstheme="minorHAnsi"/>
          <w:spacing w:val="1"/>
          <w:sz w:val="24"/>
        </w:rPr>
        <w:t xml:space="preserve"> </w:t>
      </w:r>
      <w:r w:rsidRPr="00E94489">
        <w:rPr>
          <w:rFonts w:asciiTheme="minorHAnsi" w:hAnsiTheme="minorHAnsi" w:cstheme="minorHAnsi"/>
          <w:sz w:val="24"/>
        </w:rPr>
        <w:t>се</w:t>
      </w:r>
      <w:r w:rsidRPr="00E94489">
        <w:rPr>
          <w:rFonts w:asciiTheme="minorHAnsi" w:hAnsiTheme="minorHAnsi" w:cstheme="minorHAnsi"/>
          <w:spacing w:val="-1"/>
          <w:sz w:val="24"/>
        </w:rPr>
        <w:t xml:space="preserve"> </w:t>
      </w:r>
      <w:r w:rsidRPr="00E94489">
        <w:rPr>
          <w:rFonts w:asciiTheme="minorHAnsi" w:hAnsiTheme="minorHAnsi" w:cstheme="minorHAnsi"/>
          <w:sz w:val="24"/>
        </w:rPr>
        <w:t>согласуваат</w:t>
      </w:r>
      <w:r w:rsidRPr="00E94489">
        <w:rPr>
          <w:rFonts w:asciiTheme="minorHAnsi" w:hAnsiTheme="minorHAnsi" w:cstheme="minorHAnsi"/>
          <w:spacing w:val="-3"/>
          <w:sz w:val="24"/>
        </w:rPr>
        <w:t xml:space="preserve"> </w:t>
      </w:r>
      <w:r w:rsidRPr="00E94489">
        <w:rPr>
          <w:rFonts w:asciiTheme="minorHAnsi" w:hAnsiTheme="minorHAnsi" w:cstheme="minorHAnsi"/>
          <w:sz w:val="24"/>
        </w:rPr>
        <w:t>со</w:t>
      </w:r>
      <w:r w:rsidRPr="00E94489">
        <w:rPr>
          <w:rFonts w:asciiTheme="minorHAnsi" w:hAnsiTheme="minorHAnsi" w:cstheme="minorHAnsi"/>
          <w:spacing w:val="-4"/>
          <w:sz w:val="24"/>
        </w:rPr>
        <w:t xml:space="preserve"> </w:t>
      </w:r>
      <w:r w:rsidRPr="00E94489">
        <w:rPr>
          <w:rFonts w:asciiTheme="minorHAnsi" w:hAnsiTheme="minorHAnsi" w:cstheme="minorHAnsi"/>
          <w:sz w:val="24"/>
        </w:rPr>
        <w:t>истото тврдење.</w:t>
      </w:r>
    </w:p>
    <w:p w:rsidR="003375A9" w:rsidRPr="00E94489" w:rsidRDefault="00DA3A15" w:rsidP="00377CE0">
      <w:pPr>
        <w:pStyle w:val="ListParagraph"/>
        <w:numPr>
          <w:ilvl w:val="0"/>
          <w:numId w:val="2"/>
        </w:numPr>
        <w:tabs>
          <w:tab w:val="left" w:pos="921"/>
        </w:tabs>
        <w:spacing w:before="196" w:line="276" w:lineRule="auto"/>
        <w:ind w:right="1060"/>
        <w:jc w:val="both"/>
        <w:rPr>
          <w:rFonts w:asciiTheme="minorHAnsi" w:hAnsiTheme="minorHAnsi" w:cstheme="minorHAnsi"/>
          <w:sz w:val="24"/>
        </w:rPr>
      </w:pPr>
      <w:r w:rsidRPr="00E94489">
        <w:rPr>
          <w:rFonts w:asciiTheme="minorHAnsi" w:hAnsiTheme="minorHAnsi" w:cstheme="minorHAnsi"/>
          <w:sz w:val="24"/>
        </w:rPr>
        <w:t>80 % од наставниците во процесот на поучување користат различни техники при што им дава можност на учениците со</w:t>
      </w:r>
      <w:r w:rsidRPr="00E94489">
        <w:rPr>
          <w:rFonts w:asciiTheme="minorHAnsi" w:hAnsiTheme="minorHAnsi" w:cstheme="minorHAnsi"/>
          <w:spacing w:val="1"/>
          <w:sz w:val="24"/>
        </w:rPr>
        <w:t xml:space="preserve"> </w:t>
      </w:r>
      <w:r w:rsidRPr="00E94489">
        <w:rPr>
          <w:rFonts w:asciiTheme="minorHAnsi" w:hAnsiTheme="minorHAnsi" w:cstheme="minorHAnsi"/>
          <w:sz w:val="24"/>
        </w:rPr>
        <w:t>различни</w:t>
      </w:r>
      <w:r w:rsidRPr="00E94489">
        <w:rPr>
          <w:rFonts w:asciiTheme="minorHAnsi" w:hAnsiTheme="minorHAnsi" w:cstheme="minorHAnsi"/>
          <w:spacing w:val="-3"/>
          <w:sz w:val="24"/>
        </w:rPr>
        <w:t xml:space="preserve"> </w:t>
      </w:r>
      <w:r w:rsidRPr="00E94489">
        <w:rPr>
          <w:rFonts w:asciiTheme="minorHAnsi" w:hAnsiTheme="minorHAnsi" w:cstheme="minorHAnsi"/>
          <w:sz w:val="24"/>
        </w:rPr>
        <w:t>стилови</w:t>
      </w:r>
      <w:r w:rsidRPr="00E94489">
        <w:rPr>
          <w:rFonts w:asciiTheme="minorHAnsi" w:hAnsiTheme="minorHAnsi" w:cstheme="minorHAnsi"/>
          <w:spacing w:val="-3"/>
          <w:sz w:val="24"/>
        </w:rPr>
        <w:t xml:space="preserve"> </w:t>
      </w:r>
      <w:r w:rsidRPr="00E94489">
        <w:rPr>
          <w:rFonts w:asciiTheme="minorHAnsi" w:hAnsiTheme="minorHAnsi" w:cstheme="minorHAnsi"/>
          <w:sz w:val="24"/>
        </w:rPr>
        <w:t>на</w:t>
      </w:r>
      <w:r w:rsidRPr="00E94489">
        <w:rPr>
          <w:rFonts w:asciiTheme="minorHAnsi" w:hAnsiTheme="minorHAnsi" w:cstheme="minorHAnsi"/>
          <w:spacing w:val="-2"/>
          <w:sz w:val="24"/>
        </w:rPr>
        <w:t xml:space="preserve"> </w:t>
      </w:r>
      <w:r w:rsidRPr="00E94489">
        <w:rPr>
          <w:rFonts w:asciiTheme="minorHAnsi" w:hAnsiTheme="minorHAnsi" w:cstheme="minorHAnsi"/>
          <w:sz w:val="24"/>
        </w:rPr>
        <w:t>учење</w:t>
      </w:r>
      <w:r w:rsidRPr="00E94489">
        <w:rPr>
          <w:rFonts w:asciiTheme="minorHAnsi" w:hAnsiTheme="minorHAnsi" w:cstheme="minorHAnsi"/>
          <w:spacing w:val="2"/>
          <w:sz w:val="24"/>
        </w:rPr>
        <w:t xml:space="preserve"> </w:t>
      </w:r>
      <w:r w:rsidRPr="00E94489">
        <w:rPr>
          <w:rFonts w:asciiTheme="minorHAnsi" w:hAnsiTheme="minorHAnsi" w:cstheme="minorHAnsi"/>
          <w:sz w:val="24"/>
        </w:rPr>
        <w:t>да</w:t>
      </w:r>
      <w:r w:rsidRPr="00E94489">
        <w:rPr>
          <w:rFonts w:asciiTheme="minorHAnsi" w:hAnsiTheme="minorHAnsi" w:cstheme="minorHAnsi"/>
          <w:spacing w:val="-1"/>
          <w:sz w:val="24"/>
        </w:rPr>
        <w:t xml:space="preserve"> </w:t>
      </w:r>
      <w:r w:rsidRPr="00E94489">
        <w:rPr>
          <w:rFonts w:asciiTheme="minorHAnsi" w:hAnsiTheme="minorHAnsi" w:cstheme="minorHAnsi"/>
          <w:sz w:val="24"/>
        </w:rPr>
        <w:t>научат</w:t>
      </w:r>
      <w:r w:rsidRPr="00E94489">
        <w:rPr>
          <w:rFonts w:asciiTheme="minorHAnsi" w:hAnsiTheme="minorHAnsi" w:cstheme="minorHAnsi"/>
          <w:spacing w:val="-4"/>
          <w:sz w:val="24"/>
        </w:rPr>
        <w:t xml:space="preserve"> </w:t>
      </w:r>
      <w:r w:rsidRPr="00E94489">
        <w:rPr>
          <w:rFonts w:asciiTheme="minorHAnsi" w:hAnsiTheme="minorHAnsi" w:cstheme="minorHAnsi"/>
          <w:sz w:val="24"/>
        </w:rPr>
        <w:t>најмногу</w:t>
      </w:r>
      <w:r w:rsidRPr="00E94489">
        <w:rPr>
          <w:rFonts w:asciiTheme="minorHAnsi" w:hAnsiTheme="minorHAnsi" w:cstheme="minorHAnsi"/>
          <w:spacing w:val="4"/>
          <w:sz w:val="24"/>
        </w:rPr>
        <w:t xml:space="preserve"> </w:t>
      </w:r>
      <w:r w:rsidRPr="00E94489">
        <w:rPr>
          <w:rFonts w:asciiTheme="minorHAnsi" w:hAnsiTheme="minorHAnsi" w:cstheme="minorHAnsi"/>
          <w:sz w:val="24"/>
        </w:rPr>
        <w:t>што</w:t>
      </w:r>
      <w:r w:rsidRPr="00E94489">
        <w:rPr>
          <w:rFonts w:asciiTheme="minorHAnsi" w:hAnsiTheme="minorHAnsi" w:cstheme="minorHAnsi"/>
          <w:spacing w:val="-5"/>
          <w:sz w:val="24"/>
        </w:rPr>
        <w:t xml:space="preserve"> </w:t>
      </w:r>
      <w:r w:rsidRPr="00E94489">
        <w:rPr>
          <w:rFonts w:asciiTheme="minorHAnsi" w:hAnsiTheme="minorHAnsi" w:cstheme="minorHAnsi"/>
          <w:sz w:val="24"/>
        </w:rPr>
        <w:t>можат,</w:t>
      </w:r>
      <w:r w:rsidRPr="00E94489">
        <w:rPr>
          <w:rFonts w:asciiTheme="minorHAnsi" w:hAnsiTheme="minorHAnsi" w:cstheme="minorHAnsi"/>
          <w:spacing w:val="-4"/>
          <w:sz w:val="24"/>
        </w:rPr>
        <w:t xml:space="preserve"> </w:t>
      </w:r>
      <w:r w:rsidRPr="00E94489">
        <w:rPr>
          <w:rFonts w:asciiTheme="minorHAnsi" w:hAnsiTheme="minorHAnsi" w:cstheme="minorHAnsi"/>
          <w:sz w:val="24"/>
        </w:rPr>
        <w:t>а</w:t>
      </w:r>
      <w:r w:rsidRPr="00E94489">
        <w:rPr>
          <w:rFonts w:asciiTheme="minorHAnsi" w:hAnsiTheme="minorHAnsi" w:cstheme="minorHAnsi"/>
          <w:spacing w:val="2"/>
          <w:sz w:val="24"/>
        </w:rPr>
        <w:t xml:space="preserve"> </w:t>
      </w:r>
      <w:r w:rsidRPr="00E94489">
        <w:rPr>
          <w:rFonts w:asciiTheme="minorHAnsi" w:hAnsiTheme="minorHAnsi" w:cstheme="minorHAnsi"/>
          <w:sz w:val="24"/>
        </w:rPr>
        <w:t>20</w:t>
      </w:r>
      <w:r w:rsidRPr="00E94489">
        <w:rPr>
          <w:rFonts w:asciiTheme="minorHAnsi" w:hAnsiTheme="minorHAnsi" w:cstheme="minorHAnsi"/>
          <w:spacing w:val="-4"/>
          <w:sz w:val="24"/>
        </w:rPr>
        <w:t xml:space="preserve"> </w:t>
      </w:r>
      <w:r w:rsidRPr="00E94489">
        <w:rPr>
          <w:rFonts w:asciiTheme="minorHAnsi" w:hAnsiTheme="minorHAnsi" w:cstheme="minorHAnsi"/>
          <w:sz w:val="24"/>
        </w:rPr>
        <w:t>%</w:t>
      </w:r>
      <w:r w:rsidRPr="00E94489">
        <w:rPr>
          <w:rFonts w:asciiTheme="minorHAnsi" w:hAnsiTheme="minorHAnsi" w:cstheme="minorHAnsi"/>
          <w:spacing w:val="3"/>
          <w:sz w:val="24"/>
        </w:rPr>
        <w:t xml:space="preserve"> </w:t>
      </w:r>
      <w:r w:rsidRPr="00E94489">
        <w:rPr>
          <w:rFonts w:asciiTheme="minorHAnsi" w:hAnsiTheme="minorHAnsi" w:cstheme="minorHAnsi"/>
          <w:sz w:val="24"/>
        </w:rPr>
        <w:t>од</w:t>
      </w:r>
      <w:r w:rsidRPr="00E94489">
        <w:rPr>
          <w:rFonts w:asciiTheme="minorHAnsi" w:hAnsiTheme="minorHAnsi" w:cstheme="minorHAnsi"/>
          <w:spacing w:val="-3"/>
          <w:sz w:val="24"/>
        </w:rPr>
        <w:t xml:space="preserve"> </w:t>
      </w:r>
      <w:r w:rsidRPr="00E94489">
        <w:rPr>
          <w:rFonts w:asciiTheme="minorHAnsi" w:hAnsiTheme="minorHAnsi" w:cstheme="minorHAnsi"/>
          <w:sz w:val="24"/>
        </w:rPr>
        <w:t>наставниците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делумно</w:t>
      </w:r>
      <w:r w:rsidRPr="00E94489">
        <w:rPr>
          <w:rFonts w:asciiTheme="minorHAnsi" w:hAnsiTheme="minorHAnsi" w:cstheme="minorHAnsi"/>
          <w:spacing w:val="-5"/>
          <w:sz w:val="24"/>
        </w:rPr>
        <w:t xml:space="preserve"> </w:t>
      </w:r>
      <w:r w:rsidRPr="00E94489">
        <w:rPr>
          <w:rFonts w:asciiTheme="minorHAnsi" w:hAnsiTheme="minorHAnsi" w:cstheme="minorHAnsi"/>
          <w:sz w:val="24"/>
        </w:rPr>
        <w:t>го</w:t>
      </w:r>
      <w:r w:rsidRPr="00E94489">
        <w:rPr>
          <w:rFonts w:asciiTheme="minorHAnsi" w:hAnsiTheme="minorHAnsi" w:cstheme="minorHAnsi"/>
          <w:spacing w:val="1"/>
          <w:sz w:val="24"/>
        </w:rPr>
        <w:t xml:space="preserve"> </w:t>
      </w:r>
      <w:r w:rsidRPr="00E94489">
        <w:rPr>
          <w:rFonts w:asciiTheme="minorHAnsi" w:hAnsiTheme="minorHAnsi" w:cstheme="minorHAnsi"/>
          <w:sz w:val="24"/>
        </w:rPr>
        <w:t>применуваат</w:t>
      </w:r>
      <w:r w:rsidRPr="00E94489">
        <w:rPr>
          <w:rFonts w:asciiTheme="minorHAnsi" w:hAnsiTheme="minorHAnsi" w:cstheme="minorHAnsi"/>
          <w:spacing w:val="-4"/>
          <w:sz w:val="24"/>
        </w:rPr>
        <w:t xml:space="preserve"> </w:t>
      </w:r>
      <w:r w:rsidRPr="00E94489">
        <w:rPr>
          <w:rFonts w:asciiTheme="minorHAnsi" w:hAnsiTheme="minorHAnsi" w:cstheme="minorHAnsi"/>
          <w:sz w:val="24"/>
        </w:rPr>
        <w:t>тоа.</w:t>
      </w:r>
    </w:p>
    <w:p w:rsidR="003375A9" w:rsidRPr="00E94489" w:rsidRDefault="00DA3A15" w:rsidP="00377CE0">
      <w:pPr>
        <w:pStyle w:val="ListParagraph"/>
        <w:numPr>
          <w:ilvl w:val="0"/>
          <w:numId w:val="2"/>
        </w:numPr>
        <w:tabs>
          <w:tab w:val="left" w:pos="921"/>
        </w:tabs>
        <w:spacing w:before="192" w:line="276" w:lineRule="auto"/>
        <w:ind w:right="1067"/>
        <w:jc w:val="both"/>
        <w:rPr>
          <w:rFonts w:asciiTheme="minorHAnsi" w:hAnsiTheme="minorHAnsi" w:cstheme="minorHAnsi"/>
          <w:sz w:val="24"/>
        </w:rPr>
      </w:pPr>
      <w:r w:rsidRPr="00E94489">
        <w:rPr>
          <w:rFonts w:asciiTheme="minorHAnsi" w:hAnsiTheme="minorHAnsi" w:cstheme="minorHAnsi"/>
          <w:sz w:val="24"/>
        </w:rPr>
        <w:t>52.5 % од наставниците се соочуваат со проблеми со употреба на дигитални ресурси во наставата заради недостаток на</w:t>
      </w:r>
      <w:r w:rsidRPr="00E94489">
        <w:rPr>
          <w:rFonts w:asciiTheme="minorHAnsi" w:hAnsiTheme="minorHAnsi" w:cstheme="minorHAnsi"/>
          <w:spacing w:val="1"/>
          <w:sz w:val="24"/>
        </w:rPr>
        <w:t xml:space="preserve"> </w:t>
      </w:r>
      <w:r w:rsidRPr="00E94489">
        <w:rPr>
          <w:rFonts w:asciiTheme="minorHAnsi" w:hAnsiTheme="minorHAnsi" w:cstheme="minorHAnsi"/>
          <w:sz w:val="24"/>
        </w:rPr>
        <w:t>техничка</w:t>
      </w:r>
      <w:r w:rsidRPr="00E94489">
        <w:rPr>
          <w:rFonts w:asciiTheme="minorHAnsi" w:hAnsiTheme="minorHAnsi" w:cstheme="minorHAnsi"/>
          <w:spacing w:val="-3"/>
          <w:sz w:val="24"/>
        </w:rPr>
        <w:t xml:space="preserve"> </w:t>
      </w:r>
      <w:r w:rsidRPr="00E94489">
        <w:rPr>
          <w:rFonts w:asciiTheme="minorHAnsi" w:hAnsiTheme="minorHAnsi" w:cstheme="minorHAnsi"/>
          <w:sz w:val="24"/>
        </w:rPr>
        <w:t>опрема,.</w:t>
      </w:r>
      <w:r w:rsidRPr="00E94489">
        <w:rPr>
          <w:rFonts w:asciiTheme="minorHAnsi" w:hAnsiTheme="minorHAnsi" w:cstheme="minorHAnsi"/>
          <w:spacing w:val="-1"/>
          <w:sz w:val="24"/>
        </w:rPr>
        <w:t xml:space="preserve"> </w:t>
      </w:r>
      <w:r w:rsidRPr="00E94489">
        <w:rPr>
          <w:rFonts w:asciiTheme="minorHAnsi" w:hAnsiTheme="minorHAnsi" w:cstheme="minorHAnsi"/>
          <w:sz w:val="24"/>
        </w:rPr>
        <w:t>Со истото</w:t>
      </w:r>
      <w:r w:rsidRPr="00E94489">
        <w:rPr>
          <w:rFonts w:asciiTheme="minorHAnsi" w:hAnsiTheme="minorHAnsi" w:cstheme="minorHAnsi"/>
          <w:spacing w:val="1"/>
          <w:sz w:val="24"/>
        </w:rPr>
        <w:t xml:space="preserve"> </w:t>
      </w:r>
      <w:r w:rsidRPr="00E94489">
        <w:rPr>
          <w:rFonts w:asciiTheme="minorHAnsi" w:hAnsiTheme="minorHAnsi" w:cstheme="minorHAnsi"/>
          <w:sz w:val="24"/>
        </w:rPr>
        <w:t>тврдење</w:t>
      </w:r>
      <w:r w:rsidRPr="00E94489">
        <w:rPr>
          <w:rFonts w:asciiTheme="minorHAnsi" w:hAnsiTheme="minorHAnsi" w:cstheme="minorHAnsi"/>
          <w:spacing w:val="2"/>
          <w:sz w:val="24"/>
        </w:rPr>
        <w:t xml:space="preserve"> </w:t>
      </w:r>
      <w:r w:rsidRPr="00E94489">
        <w:rPr>
          <w:rFonts w:asciiTheme="minorHAnsi" w:hAnsiTheme="minorHAnsi" w:cstheme="minorHAnsi"/>
          <w:sz w:val="24"/>
        </w:rPr>
        <w:t>40</w:t>
      </w:r>
      <w:r w:rsidRPr="00E94489">
        <w:rPr>
          <w:rFonts w:asciiTheme="minorHAnsi" w:hAnsiTheme="minorHAnsi" w:cstheme="minorHAnsi"/>
          <w:spacing w:val="-5"/>
          <w:sz w:val="24"/>
        </w:rPr>
        <w:t xml:space="preserve"> </w:t>
      </w:r>
      <w:r w:rsidRPr="00E94489">
        <w:rPr>
          <w:rFonts w:asciiTheme="minorHAnsi" w:hAnsiTheme="minorHAnsi" w:cstheme="minorHAnsi"/>
          <w:sz w:val="24"/>
        </w:rPr>
        <w:t>%</w:t>
      </w:r>
      <w:r w:rsidRPr="00E94489">
        <w:rPr>
          <w:rFonts w:asciiTheme="minorHAnsi" w:hAnsiTheme="minorHAnsi" w:cstheme="minorHAnsi"/>
          <w:spacing w:val="4"/>
          <w:sz w:val="24"/>
        </w:rPr>
        <w:t xml:space="preserve"> </w:t>
      </w:r>
      <w:r w:rsidRPr="00E94489">
        <w:rPr>
          <w:rFonts w:asciiTheme="minorHAnsi" w:hAnsiTheme="minorHAnsi" w:cstheme="minorHAnsi"/>
          <w:sz w:val="24"/>
        </w:rPr>
        <w:t>од</w:t>
      </w:r>
      <w:r w:rsidRPr="00E94489">
        <w:rPr>
          <w:rFonts w:asciiTheme="minorHAnsi" w:hAnsiTheme="minorHAnsi" w:cstheme="minorHAnsi"/>
          <w:spacing w:val="-3"/>
          <w:sz w:val="24"/>
        </w:rPr>
        <w:t xml:space="preserve"> </w:t>
      </w:r>
      <w:r w:rsidRPr="00E94489">
        <w:rPr>
          <w:rFonts w:asciiTheme="minorHAnsi" w:hAnsiTheme="minorHAnsi" w:cstheme="minorHAnsi"/>
          <w:sz w:val="24"/>
        </w:rPr>
        <w:t>наставниците</w:t>
      </w:r>
      <w:r w:rsidRPr="00E94489">
        <w:rPr>
          <w:rFonts w:asciiTheme="minorHAnsi" w:hAnsiTheme="minorHAnsi" w:cstheme="minorHAnsi"/>
          <w:spacing w:val="-2"/>
          <w:sz w:val="24"/>
        </w:rPr>
        <w:t xml:space="preserve"> </w:t>
      </w:r>
      <w:r w:rsidRPr="00E94489">
        <w:rPr>
          <w:rFonts w:asciiTheme="minorHAnsi" w:hAnsiTheme="minorHAnsi" w:cstheme="minorHAnsi"/>
          <w:sz w:val="24"/>
        </w:rPr>
        <w:t>делумно</w:t>
      </w:r>
      <w:r w:rsidRPr="00E94489">
        <w:rPr>
          <w:rFonts w:asciiTheme="minorHAnsi" w:hAnsiTheme="minorHAnsi" w:cstheme="minorHAnsi"/>
          <w:spacing w:val="-4"/>
          <w:sz w:val="24"/>
        </w:rPr>
        <w:t xml:space="preserve"> </w:t>
      </w:r>
      <w:r w:rsidRPr="00E94489">
        <w:rPr>
          <w:rFonts w:asciiTheme="minorHAnsi" w:hAnsiTheme="minorHAnsi" w:cstheme="minorHAnsi"/>
          <w:sz w:val="24"/>
        </w:rPr>
        <w:t>се</w:t>
      </w:r>
      <w:r w:rsidRPr="00E94489">
        <w:rPr>
          <w:rFonts w:asciiTheme="minorHAnsi" w:hAnsiTheme="minorHAnsi" w:cstheme="minorHAnsi"/>
          <w:spacing w:val="-2"/>
          <w:sz w:val="24"/>
        </w:rPr>
        <w:t xml:space="preserve"> </w:t>
      </w:r>
      <w:r w:rsidRPr="00E94489">
        <w:rPr>
          <w:rFonts w:asciiTheme="minorHAnsi" w:hAnsiTheme="minorHAnsi" w:cstheme="minorHAnsi"/>
          <w:sz w:val="24"/>
        </w:rPr>
        <w:t>согласуваат,</w:t>
      </w:r>
      <w:r w:rsidRPr="00E94489">
        <w:rPr>
          <w:rFonts w:asciiTheme="minorHAnsi" w:hAnsiTheme="minorHAnsi" w:cstheme="minorHAnsi"/>
          <w:spacing w:val="-5"/>
          <w:sz w:val="24"/>
        </w:rPr>
        <w:t xml:space="preserve"> </w:t>
      </w:r>
      <w:r w:rsidRPr="00E94489">
        <w:rPr>
          <w:rFonts w:asciiTheme="minorHAnsi" w:hAnsiTheme="minorHAnsi" w:cstheme="minorHAnsi"/>
          <w:sz w:val="24"/>
        </w:rPr>
        <w:t>а</w:t>
      </w:r>
      <w:r w:rsidRPr="00E94489">
        <w:rPr>
          <w:rFonts w:asciiTheme="minorHAnsi" w:hAnsiTheme="minorHAnsi" w:cstheme="minorHAnsi"/>
          <w:spacing w:val="3"/>
          <w:sz w:val="24"/>
        </w:rPr>
        <w:t xml:space="preserve"> </w:t>
      </w:r>
      <w:r w:rsidRPr="00E94489">
        <w:rPr>
          <w:rFonts w:asciiTheme="minorHAnsi" w:hAnsiTheme="minorHAnsi" w:cstheme="minorHAnsi"/>
          <w:sz w:val="24"/>
        </w:rPr>
        <w:t>7,5</w:t>
      </w:r>
      <w:r w:rsidRPr="00E94489">
        <w:rPr>
          <w:rFonts w:asciiTheme="minorHAnsi" w:hAnsiTheme="minorHAnsi" w:cstheme="minorHAnsi"/>
          <w:spacing w:val="-5"/>
          <w:sz w:val="24"/>
        </w:rPr>
        <w:t xml:space="preserve"> </w:t>
      </w:r>
      <w:r w:rsidRPr="00E94489">
        <w:rPr>
          <w:rFonts w:asciiTheme="minorHAnsi" w:hAnsiTheme="minorHAnsi" w:cstheme="minorHAnsi"/>
          <w:sz w:val="24"/>
        </w:rPr>
        <w:t>%</w:t>
      </w:r>
      <w:r w:rsidRPr="00E94489">
        <w:rPr>
          <w:rFonts w:asciiTheme="minorHAnsi" w:hAnsiTheme="minorHAnsi" w:cstheme="minorHAnsi"/>
          <w:spacing w:val="-2"/>
          <w:sz w:val="24"/>
        </w:rPr>
        <w:t xml:space="preserve"> </w:t>
      </w:r>
      <w:r w:rsidRPr="00E94489">
        <w:rPr>
          <w:rFonts w:asciiTheme="minorHAnsi" w:hAnsiTheme="minorHAnsi" w:cstheme="minorHAnsi"/>
          <w:sz w:val="24"/>
        </w:rPr>
        <w:t>не</w:t>
      </w:r>
      <w:r w:rsidRPr="00E94489">
        <w:rPr>
          <w:rFonts w:asciiTheme="minorHAnsi" w:hAnsiTheme="minorHAnsi" w:cstheme="minorHAnsi"/>
          <w:spacing w:val="-1"/>
          <w:sz w:val="24"/>
        </w:rPr>
        <w:t xml:space="preserve"> </w:t>
      </w:r>
      <w:r w:rsidRPr="00E94489">
        <w:rPr>
          <w:rFonts w:asciiTheme="minorHAnsi" w:hAnsiTheme="minorHAnsi" w:cstheme="minorHAnsi"/>
          <w:sz w:val="24"/>
        </w:rPr>
        <w:t>се</w:t>
      </w:r>
      <w:r w:rsidRPr="00E94489">
        <w:rPr>
          <w:rFonts w:asciiTheme="minorHAnsi" w:hAnsiTheme="minorHAnsi" w:cstheme="minorHAnsi"/>
          <w:spacing w:val="-2"/>
          <w:sz w:val="24"/>
        </w:rPr>
        <w:t xml:space="preserve"> </w:t>
      </w:r>
      <w:r w:rsidRPr="00E94489">
        <w:rPr>
          <w:rFonts w:asciiTheme="minorHAnsi" w:hAnsiTheme="minorHAnsi" w:cstheme="minorHAnsi"/>
          <w:sz w:val="24"/>
        </w:rPr>
        <w:t>согласуваат.</w:t>
      </w:r>
    </w:p>
    <w:p w:rsidR="003375A9" w:rsidRPr="00E94489" w:rsidRDefault="00DA3A15" w:rsidP="00377CE0">
      <w:pPr>
        <w:pStyle w:val="ListParagraph"/>
        <w:numPr>
          <w:ilvl w:val="0"/>
          <w:numId w:val="2"/>
        </w:numPr>
        <w:tabs>
          <w:tab w:val="left" w:pos="921"/>
        </w:tabs>
        <w:spacing w:before="197" w:line="276" w:lineRule="auto"/>
        <w:ind w:right="1064"/>
        <w:jc w:val="both"/>
        <w:rPr>
          <w:rFonts w:asciiTheme="minorHAnsi" w:hAnsiTheme="minorHAnsi" w:cstheme="minorHAnsi"/>
          <w:sz w:val="24"/>
        </w:rPr>
      </w:pPr>
      <w:r w:rsidRPr="00E94489">
        <w:rPr>
          <w:rFonts w:asciiTheme="minorHAnsi" w:hAnsiTheme="minorHAnsi" w:cstheme="minorHAnsi"/>
          <w:sz w:val="24"/>
        </w:rPr>
        <w:t>72.5</w:t>
      </w:r>
      <w:r w:rsidRPr="00E94489">
        <w:rPr>
          <w:rFonts w:asciiTheme="minorHAnsi" w:hAnsiTheme="minorHAnsi" w:cstheme="minorHAnsi"/>
          <w:spacing w:val="1"/>
          <w:sz w:val="24"/>
        </w:rPr>
        <w:t xml:space="preserve"> </w:t>
      </w:r>
      <w:r w:rsidRPr="00E94489">
        <w:rPr>
          <w:rFonts w:asciiTheme="minorHAnsi" w:hAnsiTheme="minorHAnsi" w:cstheme="minorHAnsi"/>
          <w:sz w:val="24"/>
        </w:rPr>
        <w:t>%</w:t>
      </w:r>
      <w:r w:rsidRPr="00E94489">
        <w:rPr>
          <w:rFonts w:asciiTheme="minorHAnsi" w:hAnsiTheme="minorHAnsi" w:cstheme="minorHAnsi"/>
          <w:spacing w:val="1"/>
          <w:sz w:val="24"/>
        </w:rPr>
        <w:t xml:space="preserve"> </w:t>
      </w:r>
      <w:r w:rsidRPr="00E94489">
        <w:rPr>
          <w:rFonts w:asciiTheme="minorHAnsi" w:hAnsiTheme="minorHAnsi" w:cstheme="minorHAnsi"/>
          <w:sz w:val="24"/>
        </w:rPr>
        <w:t>од</w:t>
      </w:r>
      <w:r w:rsidRPr="00E94489">
        <w:rPr>
          <w:rFonts w:asciiTheme="minorHAnsi" w:hAnsiTheme="minorHAnsi" w:cstheme="minorHAnsi"/>
          <w:spacing w:val="1"/>
          <w:sz w:val="24"/>
        </w:rPr>
        <w:t xml:space="preserve"> </w:t>
      </w:r>
      <w:r w:rsidRPr="00E94489">
        <w:rPr>
          <w:rFonts w:asciiTheme="minorHAnsi" w:hAnsiTheme="minorHAnsi" w:cstheme="minorHAnsi"/>
          <w:sz w:val="24"/>
        </w:rPr>
        <w:t>наставниците</w:t>
      </w:r>
      <w:r w:rsidRPr="00E94489">
        <w:rPr>
          <w:rFonts w:asciiTheme="minorHAnsi" w:hAnsiTheme="minorHAnsi" w:cstheme="minorHAnsi"/>
          <w:spacing w:val="1"/>
          <w:sz w:val="24"/>
        </w:rPr>
        <w:t xml:space="preserve"> </w:t>
      </w:r>
      <w:r w:rsidRPr="00E94489">
        <w:rPr>
          <w:rFonts w:asciiTheme="minorHAnsi" w:hAnsiTheme="minorHAnsi" w:cstheme="minorHAnsi"/>
          <w:sz w:val="24"/>
        </w:rPr>
        <w:t>се</w:t>
      </w:r>
      <w:r w:rsidRPr="00E94489">
        <w:rPr>
          <w:rFonts w:asciiTheme="minorHAnsi" w:hAnsiTheme="minorHAnsi" w:cstheme="minorHAnsi"/>
          <w:spacing w:val="1"/>
          <w:sz w:val="24"/>
        </w:rPr>
        <w:t xml:space="preserve"> </w:t>
      </w:r>
      <w:r w:rsidRPr="00E94489">
        <w:rPr>
          <w:rFonts w:asciiTheme="minorHAnsi" w:hAnsiTheme="minorHAnsi" w:cstheme="minorHAnsi"/>
          <w:sz w:val="24"/>
        </w:rPr>
        <w:t>согласуваат</w:t>
      </w:r>
      <w:r w:rsidRPr="00E94489">
        <w:rPr>
          <w:rFonts w:asciiTheme="minorHAnsi" w:hAnsiTheme="minorHAnsi" w:cstheme="minorHAnsi"/>
          <w:spacing w:val="1"/>
          <w:sz w:val="24"/>
        </w:rPr>
        <w:t xml:space="preserve"> </w:t>
      </w:r>
      <w:r w:rsidRPr="00E94489">
        <w:rPr>
          <w:rFonts w:asciiTheme="minorHAnsi" w:hAnsiTheme="minorHAnsi" w:cstheme="minorHAnsi"/>
          <w:sz w:val="24"/>
        </w:rPr>
        <w:t>дека</w:t>
      </w:r>
      <w:r w:rsidRPr="00E94489">
        <w:rPr>
          <w:rFonts w:asciiTheme="minorHAnsi" w:hAnsiTheme="minorHAnsi" w:cstheme="minorHAnsi"/>
          <w:spacing w:val="1"/>
          <w:sz w:val="24"/>
        </w:rPr>
        <w:t xml:space="preserve"> </w:t>
      </w:r>
      <w:r w:rsidRPr="00E94489">
        <w:rPr>
          <w:rFonts w:asciiTheme="minorHAnsi" w:hAnsiTheme="minorHAnsi" w:cstheme="minorHAnsi"/>
          <w:sz w:val="24"/>
        </w:rPr>
        <w:t>училиштето</w:t>
      </w:r>
      <w:r w:rsidRPr="00E94489">
        <w:rPr>
          <w:rFonts w:asciiTheme="minorHAnsi" w:hAnsiTheme="minorHAnsi" w:cstheme="minorHAnsi"/>
          <w:spacing w:val="1"/>
          <w:sz w:val="24"/>
        </w:rPr>
        <w:t xml:space="preserve"> </w:t>
      </w:r>
      <w:r w:rsidRPr="00E94489">
        <w:rPr>
          <w:rFonts w:asciiTheme="minorHAnsi" w:hAnsiTheme="minorHAnsi" w:cstheme="minorHAnsi"/>
          <w:sz w:val="24"/>
        </w:rPr>
        <w:t>води</w:t>
      </w:r>
      <w:r w:rsidRPr="00E94489">
        <w:rPr>
          <w:rFonts w:asciiTheme="minorHAnsi" w:hAnsiTheme="minorHAnsi" w:cstheme="minorHAnsi"/>
          <w:spacing w:val="1"/>
          <w:sz w:val="24"/>
        </w:rPr>
        <w:t xml:space="preserve"> </w:t>
      </w:r>
      <w:r w:rsidRPr="00E94489">
        <w:rPr>
          <w:rFonts w:asciiTheme="minorHAnsi" w:hAnsiTheme="minorHAnsi" w:cstheme="minorHAnsi"/>
          <w:sz w:val="24"/>
        </w:rPr>
        <w:t>грижа</w:t>
      </w:r>
      <w:r w:rsidRPr="00E94489">
        <w:rPr>
          <w:rFonts w:asciiTheme="minorHAnsi" w:hAnsiTheme="minorHAnsi" w:cstheme="minorHAnsi"/>
          <w:spacing w:val="1"/>
          <w:sz w:val="24"/>
        </w:rPr>
        <w:t xml:space="preserve"> </w:t>
      </w:r>
      <w:r w:rsidRPr="00E94489">
        <w:rPr>
          <w:rFonts w:asciiTheme="minorHAnsi" w:hAnsiTheme="minorHAnsi" w:cstheme="minorHAnsi"/>
          <w:sz w:val="24"/>
        </w:rPr>
        <w:t>за</w:t>
      </w:r>
      <w:r w:rsidRPr="00E94489">
        <w:rPr>
          <w:rFonts w:asciiTheme="minorHAnsi" w:hAnsiTheme="minorHAnsi" w:cstheme="minorHAnsi"/>
          <w:spacing w:val="1"/>
          <w:sz w:val="24"/>
        </w:rPr>
        <w:t xml:space="preserve"> </w:t>
      </w:r>
      <w:r w:rsidRPr="00E94489">
        <w:rPr>
          <w:rFonts w:asciiTheme="minorHAnsi" w:hAnsiTheme="minorHAnsi" w:cstheme="minorHAnsi"/>
          <w:sz w:val="24"/>
        </w:rPr>
        <w:t>учениците</w:t>
      </w:r>
      <w:r w:rsidRPr="00E94489">
        <w:rPr>
          <w:rFonts w:asciiTheme="minorHAnsi" w:hAnsiTheme="minorHAnsi" w:cstheme="minorHAnsi"/>
          <w:spacing w:val="1"/>
          <w:sz w:val="24"/>
        </w:rPr>
        <w:t xml:space="preserve"> </w:t>
      </w:r>
      <w:r w:rsidRPr="00E94489">
        <w:rPr>
          <w:rFonts w:asciiTheme="minorHAnsi" w:hAnsiTheme="minorHAnsi" w:cstheme="minorHAnsi"/>
          <w:sz w:val="24"/>
        </w:rPr>
        <w:t>со</w:t>
      </w:r>
      <w:r w:rsidRPr="00E94489">
        <w:rPr>
          <w:rFonts w:asciiTheme="minorHAnsi" w:hAnsiTheme="minorHAnsi" w:cstheme="minorHAnsi"/>
          <w:spacing w:val="1"/>
          <w:sz w:val="24"/>
        </w:rPr>
        <w:t xml:space="preserve"> </w:t>
      </w:r>
      <w:r w:rsidRPr="00E94489">
        <w:rPr>
          <w:rFonts w:asciiTheme="minorHAnsi" w:hAnsiTheme="minorHAnsi" w:cstheme="minorHAnsi"/>
          <w:sz w:val="24"/>
        </w:rPr>
        <w:t>емоционални</w:t>
      </w:r>
      <w:r w:rsidRPr="00E94489">
        <w:rPr>
          <w:rFonts w:asciiTheme="minorHAnsi" w:hAnsiTheme="minorHAnsi" w:cstheme="minorHAnsi"/>
          <w:spacing w:val="1"/>
          <w:sz w:val="24"/>
        </w:rPr>
        <w:t xml:space="preserve"> </w:t>
      </w:r>
      <w:r w:rsidRPr="00E94489">
        <w:rPr>
          <w:rFonts w:asciiTheme="minorHAnsi" w:hAnsiTheme="minorHAnsi" w:cstheme="minorHAnsi"/>
          <w:sz w:val="24"/>
        </w:rPr>
        <w:t>потешкотии</w:t>
      </w:r>
      <w:r w:rsidRPr="00E94489">
        <w:rPr>
          <w:rFonts w:asciiTheme="minorHAnsi" w:hAnsiTheme="minorHAnsi" w:cstheme="minorHAnsi"/>
          <w:spacing w:val="1"/>
          <w:sz w:val="24"/>
        </w:rPr>
        <w:t xml:space="preserve"> </w:t>
      </w:r>
      <w:r w:rsidRPr="00E94489">
        <w:rPr>
          <w:rFonts w:asciiTheme="minorHAnsi" w:hAnsiTheme="minorHAnsi" w:cstheme="minorHAnsi"/>
          <w:sz w:val="24"/>
        </w:rPr>
        <w:t>и</w:t>
      </w:r>
      <w:r w:rsidRPr="00E94489">
        <w:rPr>
          <w:rFonts w:asciiTheme="minorHAnsi" w:hAnsiTheme="minorHAnsi" w:cstheme="minorHAnsi"/>
          <w:spacing w:val="1"/>
          <w:sz w:val="24"/>
        </w:rPr>
        <w:t xml:space="preserve"> </w:t>
      </w:r>
      <w:r w:rsidRPr="00E94489">
        <w:rPr>
          <w:rFonts w:asciiTheme="minorHAnsi" w:hAnsiTheme="minorHAnsi" w:cstheme="minorHAnsi"/>
          <w:sz w:val="24"/>
        </w:rPr>
        <w:t>нетипичен</w:t>
      </w:r>
      <w:r w:rsidRPr="00E94489">
        <w:rPr>
          <w:rFonts w:asciiTheme="minorHAnsi" w:hAnsiTheme="minorHAnsi" w:cstheme="minorHAnsi"/>
          <w:spacing w:val="-1"/>
          <w:sz w:val="24"/>
        </w:rPr>
        <w:t xml:space="preserve"> </w:t>
      </w:r>
      <w:r w:rsidRPr="00E94489">
        <w:rPr>
          <w:rFonts w:asciiTheme="minorHAnsi" w:hAnsiTheme="minorHAnsi" w:cstheme="minorHAnsi"/>
          <w:sz w:val="24"/>
        </w:rPr>
        <w:t>развој.</w:t>
      </w:r>
      <w:r w:rsidRPr="00E94489">
        <w:rPr>
          <w:rFonts w:asciiTheme="minorHAnsi" w:hAnsiTheme="minorHAnsi" w:cstheme="minorHAnsi"/>
          <w:spacing w:val="1"/>
          <w:sz w:val="24"/>
        </w:rPr>
        <w:t xml:space="preserve"> </w:t>
      </w:r>
      <w:r w:rsidRPr="00E94489">
        <w:rPr>
          <w:rFonts w:asciiTheme="minorHAnsi" w:hAnsiTheme="minorHAnsi" w:cstheme="minorHAnsi"/>
          <w:sz w:val="24"/>
        </w:rPr>
        <w:t>Со</w:t>
      </w:r>
      <w:r w:rsidRPr="00E94489">
        <w:rPr>
          <w:rFonts w:asciiTheme="minorHAnsi" w:hAnsiTheme="minorHAnsi" w:cstheme="minorHAnsi"/>
          <w:spacing w:val="-5"/>
          <w:sz w:val="24"/>
        </w:rPr>
        <w:t xml:space="preserve"> </w:t>
      </w:r>
      <w:r w:rsidRPr="00E94489">
        <w:rPr>
          <w:rFonts w:asciiTheme="minorHAnsi" w:hAnsiTheme="minorHAnsi" w:cstheme="minorHAnsi"/>
          <w:sz w:val="24"/>
        </w:rPr>
        <w:t>истото</w:t>
      </w:r>
      <w:r w:rsidRPr="00E94489">
        <w:rPr>
          <w:rFonts w:asciiTheme="minorHAnsi" w:hAnsiTheme="minorHAnsi" w:cstheme="minorHAnsi"/>
          <w:spacing w:val="-4"/>
          <w:sz w:val="24"/>
        </w:rPr>
        <w:t xml:space="preserve"> </w:t>
      </w:r>
      <w:r w:rsidRPr="00E94489">
        <w:rPr>
          <w:rFonts w:asciiTheme="minorHAnsi" w:hAnsiTheme="minorHAnsi" w:cstheme="minorHAnsi"/>
          <w:sz w:val="24"/>
        </w:rPr>
        <w:t>тврдење</w:t>
      </w:r>
      <w:r w:rsidRPr="00E94489">
        <w:rPr>
          <w:rFonts w:asciiTheme="minorHAnsi" w:hAnsiTheme="minorHAnsi" w:cstheme="minorHAnsi"/>
          <w:spacing w:val="-2"/>
          <w:sz w:val="24"/>
        </w:rPr>
        <w:t xml:space="preserve"> </w:t>
      </w:r>
      <w:r w:rsidRPr="00E94489">
        <w:rPr>
          <w:rFonts w:asciiTheme="minorHAnsi" w:hAnsiTheme="minorHAnsi" w:cstheme="minorHAnsi"/>
          <w:sz w:val="24"/>
        </w:rPr>
        <w:t>22,5</w:t>
      </w:r>
      <w:r w:rsidRPr="00E94489">
        <w:rPr>
          <w:rFonts w:asciiTheme="minorHAnsi" w:hAnsiTheme="minorHAnsi" w:cstheme="minorHAnsi"/>
          <w:spacing w:val="-4"/>
          <w:sz w:val="24"/>
        </w:rPr>
        <w:t xml:space="preserve"> </w:t>
      </w:r>
      <w:r w:rsidRPr="00E94489">
        <w:rPr>
          <w:rFonts w:asciiTheme="minorHAnsi" w:hAnsiTheme="minorHAnsi" w:cstheme="minorHAnsi"/>
          <w:sz w:val="24"/>
        </w:rPr>
        <w:t>%</w:t>
      </w:r>
      <w:r w:rsidRPr="00E94489">
        <w:rPr>
          <w:rFonts w:asciiTheme="minorHAnsi" w:hAnsiTheme="minorHAnsi" w:cstheme="minorHAnsi"/>
          <w:spacing w:val="-2"/>
          <w:sz w:val="24"/>
        </w:rPr>
        <w:t xml:space="preserve"> </w:t>
      </w:r>
      <w:r w:rsidRPr="00E94489">
        <w:rPr>
          <w:rFonts w:asciiTheme="minorHAnsi" w:hAnsiTheme="minorHAnsi" w:cstheme="minorHAnsi"/>
          <w:sz w:val="24"/>
        </w:rPr>
        <w:t>од</w:t>
      </w:r>
      <w:r w:rsidRPr="00E94489">
        <w:rPr>
          <w:rFonts w:asciiTheme="minorHAnsi" w:hAnsiTheme="minorHAnsi" w:cstheme="minorHAnsi"/>
          <w:spacing w:val="9"/>
          <w:sz w:val="24"/>
        </w:rPr>
        <w:t xml:space="preserve"> </w:t>
      </w:r>
      <w:r w:rsidRPr="00E94489">
        <w:rPr>
          <w:rFonts w:asciiTheme="minorHAnsi" w:hAnsiTheme="minorHAnsi" w:cstheme="minorHAnsi"/>
          <w:sz w:val="24"/>
        </w:rPr>
        <w:t>наставниците</w:t>
      </w:r>
      <w:r w:rsidRPr="00E94489">
        <w:rPr>
          <w:rFonts w:asciiTheme="minorHAnsi" w:hAnsiTheme="minorHAnsi" w:cstheme="minorHAnsi"/>
          <w:spacing w:val="-2"/>
          <w:sz w:val="24"/>
        </w:rPr>
        <w:t xml:space="preserve"> </w:t>
      </w:r>
      <w:r w:rsidRPr="00E94489">
        <w:rPr>
          <w:rFonts w:asciiTheme="minorHAnsi" w:hAnsiTheme="minorHAnsi" w:cstheme="minorHAnsi"/>
          <w:sz w:val="24"/>
        </w:rPr>
        <w:t>делумно</w:t>
      </w:r>
      <w:r w:rsidRPr="00E94489">
        <w:rPr>
          <w:rFonts w:asciiTheme="minorHAnsi" w:hAnsiTheme="minorHAnsi" w:cstheme="minorHAnsi"/>
          <w:spacing w:val="-4"/>
          <w:sz w:val="24"/>
        </w:rPr>
        <w:t xml:space="preserve"> </w:t>
      </w:r>
      <w:r w:rsidRPr="00E94489">
        <w:rPr>
          <w:rFonts w:asciiTheme="minorHAnsi" w:hAnsiTheme="minorHAnsi" w:cstheme="minorHAnsi"/>
          <w:sz w:val="24"/>
        </w:rPr>
        <w:t>се</w:t>
      </w:r>
      <w:r w:rsidRPr="00E94489">
        <w:rPr>
          <w:rFonts w:asciiTheme="minorHAnsi" w:hAnsiTheme="minorHAnsi" w:cstheme="minorHAnsi"/>
          <w:spacing w:val="-1"/>
          <w:sz w:val="24"/>
        </w:rPr>
        <w:t xml:space="preserve"> </w:t>
      </w:r>
      <w:r w:rsidRPr="00E94489">
        <w:rPr>
          <w:rFonts w:asciiTheme="minorHAnsi" w:hAnsiTheme="minorHAnsi" w:cstheme="minorHAnsi"/>
          <w:sz w:val="24"/>
        </w:rPr>
        <w:t>согласуваат,</w:t>
      </w:r>
      <w:r w:rsidRPr="00E94489">
        <w:rPr>
          <w:rFonts w:asciiTheme="minorHAnsi" w:hAnsiTheme="minorHAnsi" w:cstheme="minorHAnsi"/>
          <w:spacing w:val="-5"/>
          <w:sz w:val="24"/>
        </w:rPr>
        <w:t xml:space="preserve"> </w:t>
      </w:r>
      <w:r w:rsidRPr="00E94489">
        <w:rPr>
          <w:rFonts w:asciiTheme="minorHAnsi" w:hAnsiTheme="minorHAnsi" w:cstheme="minorHAnsi"/>
          <w:sz w:val="24"/>
        </w:rPr>
        <w:t>а</w:t>
      </w:r>
      <w:r w:rsidRPr="00E94489">
        <w:rPr>
          <w:rFonts w:asciiTheme="minorHAnsi" w:hAnsiTheme="minorHAnsi" w:cstheme="minorHAnsi"/>
          <w:spacing w:val="1"/>
          <w:sz w:val="24"/>
        </w:rPr>
        <w:t xml:space="preserve"> </w:t>
      </w:r>
      <w:r w:rsidRPr="00E94489">
        <w:rPr>
          <w:rFonts w:asciiTheme="minorHAnsi" w:hAnsiTheme="minorHAnsi" w:cstheme="minorHAnsi"/>
          <w:sz w:val="24"/>
        </w:rPr>
        <w:t>5 %</w:t>
      </w:r>
      <w:r w:rsidRPr="00E94489">
        <w:rPr>
          <w:rFonts w:asciiTheme="minorHAnsi" w:hAnsiTheme="minorHAnsi" w:cstheme="minorHAnsi"/>
          <w:spacing w:val="52"/>
          <w:sz w:val="24"/>
        </w:rPr>
        <w:t xml:space="preserve"> </w:t>
      </w:r>
      <w:r w:rsidRPr="00E94489">
        <w:rPr>
          <w:rFonts w:asciiTheme="minorHAnsi" w:hAnsiTheme="minorHAnsi" w:cstheme="minorHAnsi"/>
          <w:sz w:val="24"/>
        </w:rPr>
        <w:t>не</w:t>
      </w:r>
      <w:r w:rsidRPr="00E94489">
        <w:rPr>
          <w:rFonts w:asciiTheme="minorHAnsi" w:hAnsiTheme="minorHAnsi" w:cstheme="minorHAnsi"/>
          <w:spacing w:val="2"/>
          <w:sz w:val="24"/>
        </w:rPr>
        <w:t xml:space="preserve"> </w:t>
      </w:r>
      <w:r w:rsidRPr="00E94489">
        <w:rPr>
          <w:rFonts w:asciiTheme="minorHAnsi" w:hAnsiTheme="minorHAnsi" w:cstheme="minorHAnsi"/>
          <w:sz w:val="24"/>
        </w:rPr>
        <w:t>се</w:t>
      </w:r>
      <w:r w:rsidRPr="00E94489">
        <w:rPr>
          <w:rFonts w:asciiTheme="minorHAnsi" w:hAnsiTheme="minorHAnsi" w:cstheme="minorHAnsi"/>
          <w:spacing w:val="-1"/>
          <w:sz w:val="24"/>
        </w:rPr>
        <w:t xml:space="preserve"> </w:t>
      </w:r>
      <w:r w:rsidRPr="00E94489">
        <w:rPr>
          <w:rFonts w:asciiTheme="minorHAnsi" w:hAnsiTheme="minorHAnsi" w:cstheme="minorHAnsi"/>
          <w:sz w:val="24"/>
        </w:rPr>
        <w:t>согласуваат.</w:t>
      </w:r>
    </w:p>
    <w:p w:rsidR="003375A9" w:rsidRPr="00E94489" w:rsidRDefault="00DA3A15" w:rsidP="00377CE0">
      <w:pPr>
        <w:pStyle w:val="ListParagraph"/>
        <w:numPr>
          <w:ilvl w:val="0"/>
          <w:numId w:val="2"/>
        </w:numPr>
        <w:tabs>
          <w:tab w:val="left" w:pos="921"/>
        </w:tabs>
        <w:spacing w:before="197" w:line="276" w:lineRule="auto"/>
        <w:ind w:right="1057"/>
        <w:jc w:val="both"/>
        <w:rPr>
          <w:rFonts w:asciiTheme="minorHAnsi" w:hAnsiTheme="minorHAnsi" w:cstheme="minorHAnsi"/>
          <w:sz w:val="24"/>
        </w:rPr>
      </w:pPr>
      <w:r w:rsidRPr="00E94489">
        <w:rPr>
          <w:rFonts w:asciiTheme="minorHAnsi" w:hAnsiTheme="minorHAnsi" w:cstheme="minorHAnsi"/>
          <w:sz w:val="24"/>
        </w:rPr>
        <w:t>17.5% од наставниците се сметаат дека се доволно обучени за давање прва помош на ученици при несреќни случаи. Со</w:t>
      </w:r>
      <w:r w:rsidRPr="00E94489">
        <w:rPr>
          <w:rFonts w:asciiTheme="minorHAnsi" w:hAnsiTheme="minorHAnsi" w:cstheme="minorHAnsi"/>
          <w:spacing w:val="1"/>
          <w:sz w:val="24"/>
        </w:rPr>
        <w:t xml:space="preserve"> </w:t>
      </w:r>
      <w:r w:rsidRPr="00E94489">
        <w:rPr>
          <w:rFonts w:asciiTheme="minorHAnsi" w:hAnsiTheme="minorHAnsi" w:cstheme="minorHAnsi"/>
          <w:sz w:val="24"/>
        </w:rPr>
        <w:t>истото</w:t>
      </w:r>
      <w:r w:rsidRPr="00E94489">
        <w:rPr>
          <w:rFonts w:asciiTheme="minorHAnsi" w:hAnsiTheme="minorHAnsi" w:cstheme="minorHAnsi"/>
          <w:spacing w:val="-5"/>
          <w:sz w:val="24"/>
        </w:rPr>
        <w:t xml:space="preserve"> </w:t>
      </w:r>
      <w:r w:rsidRPr="00E94489">
        <w:rPr>
          <w:rFonts w:asciiTheme="minorHAnsi" w:hAnsiTheme="minorHAnsi" w:cstheme="minorHAnsi"/>
          <w:sz w:val="24"/>
        </w:rPr>
        <w:t>тврдење</w:t>
      </w:r>
      <w:r w:rsidRPr="00E94489">
        <w:rPr>
          <w:rFonts w:asciiTheme="minorHAnsi" w:hAnsiTheme="minorHAnsi" w:cstheme="minorHAnsi"/>
          <w:spacing w:val="-1"/>
          <w:sz w:val="24"/>
        </w:rPr>
        <w:t xml:space="preserve"> </w:t>
      </w:r>
      <w:r w:rsidRPr="00E94489">
        <w:rPr>
          <w:rFonts w:asciiTheme="minorHAnsi" w:hAnsiTheme="minorHAnsi" w:cstheme="minorHAnsi"/>
          <w:sz w:val="24"/>
        </w:rPr>
        <w:t>57,5</w:t>
      </w:r>
      <w:r w:rsidRPr="00E94489">
        <w:rPr>
          <w:rFonts w:asciiTheme="minorHAnsi" w:hAnsiTheme="minorHAnsi" w:cstheme="minorHAnsi"/>
          <w:spacing w:val="1"/>
          <w:sz w:val="24"/>
        </w:rPr>
        <w:t xml:space="preserve"> </w:t>
      </w:r>
      <w:r w:rsidRPr="00E94489">
        <w:rPr>
          <w:rFonts w:asciiTheme="minorHAnsi" w:hAnsiTheme="minorHAnsi" w:cstheme="minorHAnsi"/>
          <w:sz w:val="24"/>
        </w:rPr>
        <w:t>%</w:t>
      </w:r>
      <w:r w:rsidRPr="00E94489">
        <w:rPr>
          <w:rFonts w:asciiTheme="minorHAnsi" w:hAnsiTheme="minorHAnsi" w:cstheme="minorHAnsi"/>
          <w:spacing w:val="-1"/>
          <w:sz w:val="24"/>
        </w:rPr>
        <w:t xml:space="preserve"> </w:t>
      </w:r>
      <w:r w:rsidRPr="00E94489">
        <w:rPr>
          <w:rFonts w:asciiTheme="minorHAnsi" w:hAnsiTheme="minorHAnsi" w:cstheme="minorHAnsi"/>
          <w:sz w:val="24"/>
        </w:rPr>
        <w:t>од</w:t>
      </w:r>
      <w:r w:rsidRPr="00E94489">
        <w:rPr>
          <w:rFonts w:asciiTheme="minorHAnsi" w:hAnsiTheme="minorHAnsi" w:cstheme="minorHAnsi"/>
          <w:spacing w:val="-3"/>
          <w:sz w:val="24"/>
        </w:rPr>
        <w:t xml:space="preserve"> </w:t>
      </w:r>
      <w:r w:rsidRPr="00E94489">
        <w:rPr>
          <w:rFonts w:asciiTheme="minorHAnsi" w:hAnsiTheme="minorHAnsi" w:cstheme="minorHAnsi"/>
          <w:sz w:val="24"/>
        </w:rPr>
        <w:t>наставниците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делумно</w:t>
      </w:r>
      <w:r w:rsidRPr="00E94489">
        <w:rPr>
          <w:rFonts w:asciiTheme="minorHAnsi" w:hAnsiTheme="minorHAnsi" w:cstheme="minorHAnsi"/>
          <w:spacing w:val="-4"/>
          <w:sz w:val="24"/>
        </w:rPr>
        <w:t xml:space="preserve"> </w:t>
      </w:r>
      <w:r w:rsidRPr="00E94489">
        <w:rPr>
          <w:rFonts w:asciiTheme="minorHAnsi" w:hAnsiTheme="minorHAnsi" w:cstheme="minorHAnsi"/>
          <w:sz w:val="24"/>
        </w:rPr>
        <w:t>се</w:t>
      </w:r>
      <w:r w:rsidRPr="00E94489">
        <w:rPr>
          <w:rFonts w:asciiTheme="minorHAnsi" w:hAnsiTheme="minorHAnsi" w:cstheme="minorHAnsi"/>
          <w:spacing w:val="-1"/>
          <w:sz w:val="24"/>
        </w:rPr>
        <w:t xml:space="preserve"> </w:t>
      </w:r>
      <w:r w:rsidRPr="00E94489">
        <w:rPr>
          <w:rFonts w:asciiTheme="minorHAnsi" w:hAnsiTheme="minorHAnsi" w:cstheme="minorHAnsi"/>
          <w:sz w:val="24"/>
        </w:rPr>
        <w:t>согласуваат,</w:t>
      </w:r>
      <w:r w:rsidRPr="00E94489">
        <w:rPr>
          <w:rFonts w:asciiTheme="minorHAnsi" w:hAnsiTheme="minorHAnsi" w:cstheme="minorHAnsi"/>
          <w:spacing w:val="-1"/>
          <w:sz w:val="24"/>
        </w:rPr>
        <w:t xml:space="preserve"> </w:t>
      </w:r>
      <w:r w:rsidRPr="00E94489">
        <w:rPr>
          <w:rFonts w:asciiTheme="minorHAnsi" w:hAnsiTheme="minorHAnsi" w:cstheme="minorHAnsi"/>
          <w:sz w:val="24"/>
        </w:rPr>
        <w:t>а</w:t>
      </w:r>
      <w:r w:rsidRPr="00E94489">
        <w:rPr>
          <w:rFonts w:asciiTheme="minorHAnsi" w:hAnsiTheme="minorHAnsi" w:cstheme="minorHAnsi"/>
          <w:spacing w:val="-2"/>
          <w:sz w:val="24"/>
        </w:rPr>
        <w:t xml:space="preserve"> </w:t>
      </w:r>
      <w:r w:rsidRPr="00E94489">
        <w:rPr>
          <w:rFonts w:asciiTheme="minorHAnsi" w:hAnsiTheme="minorHAnsi" w:cstheme="minorHAnsi"/>
          <w:sz w:val="24"/>
        </w:rPr>
        <w:t>25</w:t>
      </w:r>
      <w:r w:rsidRPr="00E94489">
        <w:rPr>
          <w:rFonts w:asciiTheme="minorHAnsi" w:hAnsiTheme="minorHAnsi" w:cstheme="minorHAnsi"/>
          <w:spacing w:val="-4"/>
          <w:sz w:val="24"/>
        </w:rPr>
        <w:t xml:space="preserve"> </w:t>
      </w:r>
      <w:r w:rsidRPr="00E94489">
        <w:rPr>
          <w:rFonts w:asciiTheme="minorHAnsi" w:hAnsiTheme="minorHAnsi" w:cstheme="minorHAnsi"/>
          <w:sz w:val="24"/>
        </w:rPr>
        <w:t>%</w:t>
      </w:r>
      <w:r w:rsidRPr="00E94489">
        <w:rPr>
          <w:rFonts w:asciiTheme="minorHAnsi" w:hAnsiTheme="minorHAnsi" w:cstheme="minorHAnsi"/>
          <w:spacing w:val="52"/>
          <w:sz w:val="24"/>
        </w:rPr>
        <w:t xml:space="preserve"> </w:t>
      </w:r>
      <w:r w:rsidRPr="00E94489">
        <w:rPr>
          <w:rFonts w:asciiTheme="minorHAnsi" w:hAnsiTheme="minorHAnsi" w:cstheme="minorHAnsi"/>
          <w:sz w:val="24"/>
        </w:rPr>
        <w:t>не</w:t>
      </w:r>
      <w:r w:rsidRPr="00E94489">
        <w:rPr>
          <w:rFonts w:asciiTheme="minorHAnsi" w:hAnsiTheme="minorHAnsi" w:cstheme="minorHAnsi"/>
          <w:spacing w:val="-1"/>
          <w:sz w:val="24"/>
        </w:rPr>
        <w:t xml:space="preserve"> </w:t>
      </w:r>
      <w:r w:rsidRPr="00E94489">
        <w:rPr>
          <w:rFonts w:asciiTheme="minorHAnsi" w:hAnsiTheme="minorHAnsi" w:cstheme="minorHAnsi"/>
          <w:sz w:val="24"/>
        </w:rPr>
        <w:t>се</w:t>
      </w:r>
      <w:r w:rsidRPr="00E94489">
        <w:rPr>
          <w:rFonts w:asciiTheme="minorHAnsi" w:hAnsiTheme="minorHAnsi" w:cstheme="minorHAnsi"/>
          <w:spacing w:val="9"/>
          <w:sz w:val="24"/>
        </w:rPr>
        <w:t xml:space="preserve"> </w:t>
      </w:r>
      <w:r w:rsidRPr="00E94489">
        <w:rPr>
          <w:rFonts w:asciiTheme="minorHAnsi" w:hAnsiTheme="minorHAnsi" w:cstheme="minorHAnsi"/>
          <w:sz w:val="24"/>
        </w:rPr>
        <w:t>согласуваат.</w:t>
      </w:r>
    </w:p>
    <w:p w:rsidR="003375A9" w:rsidRPr="00E94489" w:rsidRDefault="003375A9" w:rsidP="00377CE0">
      <w:pPr>
        <w:pStyle w:val="BodyText"/>
        <w:spacing w:line="276" w:lineRule="auto"/>
        <w:rPr>
          <w:rFonts w:asciiTheme="minorHAnsi" w:hAnsiTheme="minorHAnsi" w:cstheme="minorHAnsi"/>
        </w:rPr>
      </w:pPr>
    </w:p>
    <w:p w:rsidR="003375A9" w:rsidRPr="00E94489" w:rsidRDefault="00DA3A15" w:rsidP="00377CE0">
      <w:pPr>
        <w:pStyle w:val="ListParagraph"/>
        <w:numPr>
          <w:ilvl w:val="0"/>
          <w:numId w:val="2"/>
        </w:numPr>
        <w:tabs>
          <w:tab w:val="left" w:pos="921"/>
        </w:tabs>
        <w:spacing w:line="276" w:lineRule="auto"/>
        <w:ind w:right="1061"/>
        <w:jc w:val="both"/>
        <w:rPr>
          <w:rFonts w:asciiTheme="minorHAnsi" w:hAnsiTheme="minorHAnsi" w:cstheme="minorHAnsi"/>
          <w:sz w:val="24"/>
        </w:rPr>
      </w:pPr>
      <w:r w:rsidRPr="00E94489">
        <w:rPr>
          <w:rFonts w:asciiTheme="minorHAnsi" w:hAnsiTheme="minorHAnsi" w:cstheme="minorHAnsi"/>
          <w:sz w:val="24"/>
        </w:rPr>
        <w:t>77,5 % од наставниците се согласуваат дека училиштето води политика на заемно почитување, еднаквост, хуманост и</w:t>
      </w:r>
      <w:r w:rsidRPr="00E94489">
        <w:rPr>
          <w:rFonts w:asciiTheme="minorHAnsi" w:hAnsiTheme="minorHAnsi" w:cstheme="minorHAnsi"/>
          <w:spacing w:val="1"/>
          <w:sz w:val="24"/>
        </w:rPr>
        <w:t xml:space="preserve"> </w:t>
      </w:r>
      <w:r w:rsidRPr="00E94489">
        <w:rPr>
          <w:rFonts w:asciiTheme="minorHAnsi" w:hAnsiTheme="minorHAnsi" w:cstheme="minorHAnsi"/>
          <w:sz w:val="24"/>
        </w:rPr>
        <w:t>толеранција, 20 % од наставниците делумно се согласуваат со тоа тврдење, 2,5 % од наставниците не се согласуваат со</w:t>
      </w:r>
      <w:r w:rsidRPr="00E94489">
        <w:rPr>
          <w:rFonts w:asciiTheme="minorHAnsi" w:hAnsiTheme="minorHAnsi" w:cstheme="minorHAnsi"/>
          <w:spacing w:val="1"/>
          <w:sz w:val="24"/>
        </w:rPr>
        <w:t xml:space="preserve"> </w:t>
      </w:r>
      <w:r w:rsidRPr="00E94489">
        <w:rPr>
          <w:rFonts w:asciiTheme="minorHAnsi" w:hAnsiTheme="minorHAnsi" w:cstheme="minorHAnsi"/>
          <w:sz w:val="24"/>
        </w:rPr>
        <w:t>истото</w:t>
      </w:r>
      <w:r w:rsidRPr="00E94489">
        <w:rPr>
          <w:rFonts w:asciiTheme="minorHAnsi" w:hAnsiTheme="minorHAnsi" w:cstheme="minorHAnsi"/>
          <w:spacing w:val="-5"/>
          <w:sz w:val="24"/>
        </w:rPr>
        <w:t xml:space="preserve"> </w:t>
      </w:r>
      <w:r w:rsidRPr="00E94489">
        <w:rPr>
          <w:rFonts w:asciiTheme="minorHAnsi" w:hAnsiTheme="minorHAnsi" w:cstheme="minorHAnsi"/>
          <w:sz w:val="24"/>
        </w:rPr>
        <w:t>тврдење.</w:t>
      </w:r>
    </w:p>
    <w:p w:rsidR="003375A9" w:rsidRPr="00E94489" w:rsidRDefault="003375A9" w:rsidP="00377CE0">
      <w:pPr>
        <w:spacing w:line="276" w:lineRule="auto"/>
        <w:jc w:val="both"/>
        <w:rPr>
          <w:rFonts w:asciiTheme="minorHAnsi" w:hAnsiTheme="minorHAnsi" w:cstheme="minorHAnsi"/>
          <w:sz w:val="24"/>
        </w:rPr>
        <w:sectPr w:rsidR="003375A9" w:rsidRPr="00E94489">
          <w:pgSz w:w="15840" w:h="12240" w:orient="landscape"/>
          <w:pgMar w:top="1140" w:right="380" w:bottom="280" w:left="880" w:header="720" w:footer="720" w:gutter="0"/>
          <w:cols w:space="720"/>
        </w:sectPr>
      </w:pPr>
    </w:p>
    <w:p w:rsidR="003375A9" w:rsidRPr="00E94489" w:rsidRDefault="00DA3A15" w:rsidP="00377CE0">
      <w:pPr>
        <w:pStyle w:val="ListParagraph"/>
        <w:numPr>
          <w:ilvl w:val="0"/>
          <w:numId w:val="2"/>
        </w:numPr>
        <w:tabs>
          <w:tab w:val="left" w:pos="921"/>
        </w:tabs>
        <w:spacing w:before="24" w:line="276" w:lineRule="auto"/>
        <w:ind w:right="1064"/>
        <w:jc w:val="both"/>
        <w:rPr>
          <w:rFonts w:asciiTheme="minorHAnsi" w:hAnsiTheme="minorHAnsi" w:cstheme="minorHAnsi"/>
          <w:sz w:val="24"/>
        </w:rPr>
      </w:pPr>
      <w:r w:rsidRPr="00E94489">
        <w:rPr>
          <w:rFonts w:asciiTheme="minorHAnsi" w:hAnsiTheme="minorHAnsi" w:cstheme="minorHAnsi"/>
          <w:sz w:val="24"/>
        </w:rPr>
        <w:lastRenderedPageBreak/>
        <w:t>45% од</w:t>
      </w:r>
      <w:r w:rsidRPr="00E94489">
        <w:rPr>
          <w:rFonts w:asciiTheme="minorHAnsi" w:hAnsiTheme="minorHAnsi" w:cstheme="minorHAnsi"/>
          <w:spacing w:val="1"/>
          <w:sz w:val="24"/>
        </w:rPr>
        <w:t xml:space="preserve"> </w:t>
      </w:r>
      <w:r w:rsidRPr="00E94489">
        <w:rPr>
          <w:rFonts w:asciiTheme="minorHAnsi" w:hAnsiTheme="minorHAnsi" w:cstheme="minorHAnsi"/>
          <w:sz w:val="24"/>
        </w:rPr>
        <w:t>наставниците</w:t>
      </w:r>
      <w:r w:rsidRPr="00E94489">
        <w:rPr>
          <w:rFonts w:asciiTheme="minorHAnsi" w:hAnsiTheme="minorHAnsi" w:cstheme="minorHAnsi"/>
          <w:spacing w:val="1"/>
          <w:sz w:val="24"/>
        </w:rPr>
        <w:t xml:space="preserve"> </w:t>
      </w:r>
      <w:r w:rsidRPr="00E94489">
        <w:rPr>
          <w:rFonts w:asciiTheme="minorHAnsi" w:hAnsiTheme="minorHAnsi" w:cstheme="minorHAnsi"/>
          <w:sz w:val="24"/>
        </w:rPr>
        <w:t>сметаат</w:t>
      </w:r>
      <w:r w:rsidRPr="00E94489">
        <w:rPr>
          <w:rFonts w:asciiTheme="minorHAnsi" w:hAnsiTheme="minorHAnsi" w:cstheme="minorHAnsi"/>
          <w:spacing w:val="1"/>
          <w:sz w:val="24"/>
        </w:rPr>
        <w:t xml:space="preserve"> </w:t>
      </w:r>
      <w:r w:rsidRPr="00E94489">
        <w:rPr>
          <w:rFonts w:asciiTheme="minorHAnsi" w:hAnsiTheme="minorHAnsi" w:cstheme="minorHAnsi"/>
          <w:sz w:val="24"/>
        </w:rPr>
        <w:t>дека</w:t>
      </w:r>
      <w:r w:rsidRPr="00E94489">
        <w:rPr>
          <w:rFonts w:asciiTheme="minorHAnsi" w:hAnsiTheme="minorHAnsi" w:cstheme="minorHAnsi"/>
          <w:spacing w:val="1"/>
          <w:sz w:val="24"/>
        </w:rPr>
        <w:t xml:space="preserve"> </w:t>
      </w:r>
      <w:r w:rsidRPr="00E94489">
        <w:rPr>
          <w:rFonts w:asciiTheme="minorHAnsi" w:hAnsiTheme="minorHAnsi" w:cstheme="minorHAnsi"/>
          <w:sz w:val="24"/>
        </w:rPr>
        <w:t>им се</w:t>
      </w:r>
      <w:r w:rsidRPr="00E94489">
        <w:rPr>
          <w:rFonts w:asciiTheme="minorHAnsi" w:hAnsiTheme="minorHAnsi" w:cstheme="minorHAnsi"/>
          <w:spacing w:val="1"/>
          <w:sz w:val="24"/>
        </w:rPr>
        <w:t xml:space="preserve"> </w:t>
      </w:r>
      <w:r w:rsidRPr="00E94489">
        <w:rPr>
          <w:rFonts w:asciiTheme="minorHAnsi" w:hAnsiTheme="minorHAnsi" w:cstheme="minorHAnsi"/>
          <w:sz w:val="24"/>
        </w:rPr>
        <w:t>потребни континуирани</w:t>
      </w:r>
      <w:r w:rsidRPr="00E94489">
        <w:rPr>
          <w:rFonts w:asciiTheme="minorHAnsi" w:hAnsiTheme="minorHAnsi" w:cstheme="minorHAnsi"/>
          <w:spacing w:val="1"/>
          <w:sz w:val="24"/>
        </w:rPr>
        <w:t xml:space="preserve"> </w:t>
      </w:r>
      <w:r w:rsidRPr="00E94489">
        <w:rPr>
          <w:rFonts w:asciiTheme="minorHAnsi" w:hAnsiTheme="minorHAnsi" w:cstheme="minorHAnsi"/>
          <w:sz w:val="24"/>
        </w:rPr>
        <w:t>обуки и</w:t>
      </w:r>
      <w:r w:rsidRPr="00E94489">
        <w:rPr>
          <w:rFonts w:asciiTheme="minorHAnsi" w:hAnsiTheme="minorHAnsi" w:cstheme="minorHAnsi"/>
          <w:spacing w:val="1"/>
          <w:sz w:val="24"/>
        </w:rPr>
        <w:t xml:space="preserve"> </w:t>
      </w:r>
      <w:r w:rsidRPr="00E94489">
        <w:rPr>
          <w:rFonts w:asciiTheme="minorHAnsi" w:hAnsiTheme="minorHAnsi" w:cstheme="minorHAnsi"/>
          <w:sz w:val="24"/>
        </w:rPr>
        <w:t>семинари организирани од</w:t>
      </w:r>
      <w:r w:rsidRPr="00E94489">
        <w:rPr>
          <w:rFonts w:asciiTheme="minorHAnsi" w:hAnsiTheme="minorHAnsi" w:cstheme="minorHAnsi"/>
          <w:spacing w:val="1"/>
          <w:sz w:val="24"/>
        </w:rPr>
        <w:t xml:space="preserve"> </w:t>
      </w:r>
      <w:r w:rsidRPr="00E94489">
        <w:rPr>
          <w:rFonts w:asciiTheme="minorHAnsi" w:hAnsiTheme="minorHAnsi" w:cstheme="minorHAnsi"/>
          <w:sz w:val="24"/>
        </w:rPr>
        <w:t>МОН,</w:t>
      </w:r>
      <w:r w:rsidRPr="00E94489">
        <w:rPr>
          <w:rFonts w:asciiTheme="minorHAnsi" w:hAnsiTheme="minorHAnsi" w:cstheme="minorHAnsi"/>
          <w:spacing w:val="1"/>
          <w:sz w:val="24"/>
        </w:rPr>
        <w:t xml:space="preserve"> </w:t>
      </w:r>
      <w:r w:rsidRPr="00E94489">
        <w:rPr>
          <w:rFonts w:asciiTheme="minorHAnsi" w:hAnsiTheme="minorHAnsi" w:cstheme="minorHAnsi"/>
          <w:sz w:val="24"/>
        </w:rPr>
        <w:t>БРО и</w:t>
      </w:r>
      <w:r w:rsidRPr="00E94489">
        <w:rPr>
          <w:rFonts w:asciiTheme="minorHAnsi" w:hAnsiTheme="minorHAnsi" w:cstheme="minorHAnsi"/>
          <w:spacing w:val="1"/>
          <w:sz w:val="24"/>
        </w:rPr>
        <w:t xml:space="preserve"> </w:t>
      </w:r>
      <w:r w:rsidRPr="00E94489">
        <w:rPr>
          <w:rFonts w:asciiTheme="minorHAnsi" w:hAnsiTheme="minorHAnsi" w:cstheme="minorHAnsi"/>
          <w:sz w:val="24"/>
        </w:rPr>
        <w:t>акредитирани обучувачи за професионален развој и стручно усовршување. Со истото тврдење 42,5 % од наставниците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делумно</w:t>
      </w:r>
      <w:r w:rsidRPr="00E94489">
        <w:rPr>
          <w:rFonts w:asciiTheme="minorHAnsi" w:hAnsiTheme="minorHAnsi" w:cstheme="minorHAnsi"/>
          <w:spacing w:val="-5"/>
          <w:sz w:val="24"/>
        </w:rPr>
        <w:t xml:space="preserve"> </w:t>
      </w:r>
      <w:r w:rsidRPr="00E94489">
        <w:rPr>
          <w:rFonts w:asciiTheme="minorHAnsi" w:hAnsiTheme="minorHAnsi" w:cstheme="minorHAnsi"/>
          <w:sz w:val="24"/>
        </w:rPr>
        <w:t>се</w:t>
      </w:r>
      <w:r w:rsidRPr="00E94489">
        <w:rPr>
          <w:rFonts w:asciiTheme="minorHAnsi" w:hAnsiTheme="minorHAnsi" w:cstheme="minorHAnsi"/>
          <w:spacing w:val="-1"/>
          <w:sz w:val="24"/>
        </w:rPr>
        <w:t xml:space="preserve"> </w:t>
      </w:r>
      <w:r w:rsidRPr="00E94489">
        <w:rPr>
          <w:rFonts w:asciiTheme="minorHAnsi" w:hAnsiTheme="minorHAnsi" w:cstheme="minorHAnsi"/>
          <w:sz w:val="24"/>
        </w:rPr>
        <w:t>согласуваат,</w:t>
      </w:r>
      <w:r w:rsidRPr="00E94489">
        <w:rPr>
          <w:rFonts w:asciiTheme="minorHAnsi" w:hAnsiTheme="minorHAnsi" w:cstheme="minorHAnsi"/>
          <w:spacing w:val="-4"/>
          <w:sz w:val="24"/>
        </w:rPr>
        <w:t xml:space="preserve"> </w:t>
      </w:r>
      <w:r w:rsidRPr="00E94489">
        <w:rPr>
          <w:rFonts w:asciiTheme="minorHAnsi" w:hAnsiTheme="minorHAnsi" w:cstheme="minorHAnsi"/>
          <w:sz w:val="24"/>
        </w:rPr>
        <w:t>а</w:t>
      </w:r>
      <w:r w:rsidRPr="00E94489">
        <w:rPr>
          <w:rFonts w:asciiTheme="minorHAnsi" w:hAnsiTheme="minorHAnsi" w:cstheme="minorHAnsi"/>
          <w:spacing w:val="3"/>
          <w:sz w:val="24"/>
        </w:rPr>
        <w:t xml:space="preserve"> </w:t>
      </w:r>
      <w:r w:rsidRPr="00E94489">
        <w:rPr>
          <w:rFonts w:asciiTheme="minorHAnsi" w:hAnsiTheme="minorHAnsi" w:cstheme="minorHAnsi"/>
          <w:sz w:val="24"/>
        </w:rPr>
        <w:t>12.5</w:t>
      </w:r>
      <w:r w:rsidRPr="00E94489">
        <w:rPr>
          <w:rFonts w:asciiTheme="minorHAnsi" w:hAnsiTheme="minorHAnsi" w:cstheme="minorHAnsi"/>
          <w:spacing w:val="1"/>
          <w:sz w:val="24"/>
        </w:rPr>
        <w:t xml:space="preserve"> </w:t>
      </w:r>
      <w:r w:rsidRPr="00E94489">
        <w:rPr>
          <w:rFonts w:asciiTheme="minorHAnsi" w:hAnsiTheme="minorHAnsi" w:cstheme="minorHAnsi"/>
          <w:sz w:val="24"/>
        </w:rPr>
        <w:t>%</w:t>
      </w:r>
      <w:r w:rsidRPr="00E94489">
        <w:rPr>
          <w:rFonts w:asciiTheme="minorHAnsi" w:hAnsiTheme="minorHAnsi" w:cstheme="minorHAnsi"/>
          <w:spacing w:val="52"/>
          <w:sz w:val="24"/>
        </w:rPr>
        <w:t xml:space="preserve"> </w:t>
      </w:r>
      <w:r w:rsidRPr="00E94489">
        <w:rPr>
          <w:rFonts w:asciiTheme="minorHAnsi" w:hAnsiTheme="minorHAnsi" w:cstheme="minorHAnsi"/>
          <w:sz w:val="24"/>
        </w:rPr>
        <w:t>не</w:t>
      </w:r>
      <w:r w:rsidRPr="00E94489">
        <w:rPr>
          <w:rFonts w:asciiTheme="minorHAnsi" w:hAnsiTheme="minorHAnsi" w:cstheme="minorHAnsi"/>
          <w:spacing w:val="2"/>
          <w:sz w:val="24"/>
        </w:rPr>
        <w:t xml:space="preserve"> </w:t>
      </w:r>
      <w:r w:rsidRPr="00E94489">
        <w:rPr>
          <w:rFonts w:asciiTheme="minorHAnsi" w:hAnsiTheme="minorHAnsi" w:cstheme="minorHAnsi"/>
          <w:sz w:val="24"/>
        </w:rPr>
        <w:t>се</w:t>
      </w:r>
      <w:r w:rsidRPr="00E94489">
        <w:rPr>
          <w:rFonts w:asciiTheme="minorHAnsi" w:hAnsiTheme="minorHAnsi" w:cstheme="minorHAnsi"/>
          <w:spacing w:val="-1"/>
          <w:sz w:val="24"/>
        </w:rPr>
        <w:t xml:space="preserve"> </w:t>
      </w:r>
      <w:r w:rsidRPr="00E94489">
        <w:rPr>
          <w:rFonts w:asciiTheme="minorHAnsi" w:hAnsiTheme="minorHAnsi" w:cstheme="minorHAnsi"/>
          <w:sz w:val="24"/>
        </w:rPr>
        <w:t>согласуваат.</w:t>
      </w:r>
    </w:p>
    <w:p w:rsidR="003375A9" w:rsidRPr="00E94489" w:rsidRDefault="003375A9" w:rsidP="00377CE0">
      <w:pPr>
        <w:pStyle w:val="BodyText"/>
        <w:spacing w:line="276" w:lineRule="auto"/>
        <w:rPr>
          <w:rFonts w:asciiTheme="minorHAnsi" w:hAnsiTheme="minorHAnsi" w:cstheme="minorHAnsi"/>
        </w:rPr>
      </w:pPr>
    </w:p>
    <w:p w:rsidR="003375A9" w:rsidRPr="00E94489" w:rsidRDefault="00DA3A15" w:rsidP="00377CE0">
      <w:pPr>
        <w:pStyle w:val="ListParagraph"/>
        <w:numPr>
          <w:ilvl w:val="0"/>
          <w:numId w:val="2"/>
        </w:numPr>
        <w:tabs>
          <w:tab w:val="left" w:pos="921"/>
        </w:tabs>
        <w:spacing w:line="276" w:lineRule="auto"/>
        <w:ind w:right="1063"/>
        <w:jc w:val="both"/>
        <w:rPr>
          <w:rFonts w:asciiTheme="minorHAnsi" w:hAnsiTheme="minorHAnsi" w:cstheme="minorHAnsi"/>
          <w:sz w:val="24"/>
        </w:rPr>
      </w:pPr>
      <w:r w:rsidRPr="00E94489">
        <w:rPr>
          <w:rFonts w:asciiTheme="minorHAnsi" w:hAnsiTheme="minorHAnsi" w:cstheme="minorHAnsi"/>
          <w:sz w:val="24"/>
        </w:rPr>
        <w:t>20 % од наставниците се согласуваат дека училиштето ги задоволува потребите за наставни средства, помагала, стручна</w:t>
      </w:r>
      <w:r w:rsidRPr="00E94489">
        <w:rPr>
          <w:rFonts w:asciiTheme="minorHAnsi" w:hAnsiTheme="minorHAnsi" w:cstheme="minorHAnsi"/>
          <w:spacing w:val="1"/>
          <w:sz w:val="24"/>
        </w:rPr>
        <w:t xml:space="preserve"> </w:t>
      </w:r>
      <w:r w:rsidRPr="00E94489">
        <w:rPr>
          <w:rFonts w:asciiTheme="minorHAnsi" w:hAnsiTheme="minorHAnsi" w:cstheme="minorHAnsi"/>
          <w:sz w:val="24"/>
        </w:rPr>
        <w:t>литература и други ресурси за успешна реализација на наставата. Со истото тврдење</w:t>
      </w:r>
      <w:r w:rsidRPr="00E94489">
        <w:rPr>
          <w:rFonts w:asciiTheme="minorHAnsi" w:hAnsiTheme="minorHAnsi" w:cstheme="minorHAnsi"/>
          <w:spacing w:val="1"/>
          <w:sz w:val="24"/>
        </w:rPr>
        <w:t xml:space="preserve"> </w:t>
      </w:r>
      <w:r w:rsidRPr="00E94489">
        <w:rPr>
          <w:rFonts w:asciiTheme="minorHAnsi" w:hAnsiTheme="minorHAnsi" w:cstheme="minorHAnsi"/>
          <w:sz w:val="24"/>
        </w:rPr>
        <w:t>74% од наставниците делумно се</w:t>
      </w:r>
      <w:r w:rsidRPr="00E94489">
        <w:rPr>
          <w:rFonts w:asciiTheme="minorHAnsi" w:hAnsiTheme="minorHAnsi" w:cstheme="minorHAnsi"/>
          <w:spacing w:val="1"/>
          <w:sz w:val="24"/>
        </w:rPr>
        <w:t xml:space="preserve"> </w:t>
      </w:r>
      <w:r w:rsidRPr="00E94489">
        <w:rPr>
          <w:rFonts w:asciiTheme="minorHAnsi" w:hAnsiTheme="minorHAnsi" w:cstheme="minorHAnsi"/>
          <w:sz w:val="24"/>
        </w:rPr>
        <w:t>согласуваат,</w:t>
      </w:r>
      <w:r w:rsidRPr="00E94489">
        <w:rPr>
          <w:rFonts w:asciiTheme="minorHAnsi" w:hAnsiTheme="minorHAnsi" w:cstheme="minorHAnsi"/>
          <w:spacing w:val="-5"/>
          <w:sz w:val="24"/>
        </w:rPr>
        <w:t xml:space="preserve"> </w:t>
      </w:r>
      <w:r w:rsidRPr="00E94489">
        <w:rPr>
          <w:rFonts w:asciiTheme="minorHAnsi" w:hAnsiTheme="minorHAnsi" w:cstheme="minorHAnsi"/>
          <w:sz w:val="24"/>
        </w:rPr>
        <w:t>а</w:t>
      </w:r>
      <w:r w:rsidRPr="00E94489">
        <w:rPr>
          <w:rFonts w:asciiTheme="minorHAnsi" w:hAnsiTheme="minorHAnsi" w:cstheme="minorHAnsi"/>
          <w:spacing w:val="3"/>
          <w:sz w:val="24"/>
        </w:rPr>
        <w:t xml:space="preserve"> </w:t>
      </w:r>
      <w:r w:rsidRPr="00E94489">
        <w:rPr>
          <w:rFonts w:asciiTheme="minorHAnsi" w:hAnsiTheme="minorHAnsi" w:cstheme="minorHAnsi"/>
          <w:sz w:val="24"/>
        </w:rPr>
        <w:t>5</w:t>
      </w:r>
      <w:r w:rsidRPr="00E94489">
        <w:rPr>
          <w:rFonts w:asciiTheme="minorHAnsi" w:hAnsiTheme="minorHAnsi" w:cstheme="minorHAnsi"/>
          <w:spacing w:val="50"/>
          <w:sz w:val="24"/>
        </w:rPr>
        <w:t xml:space="preserve"> </w:t>
      </w:r>
      <w:r w:rsidRPr="00E94489">
        <w:rPr>
          <w:rFonts w:asciiTheme="minorHAnsi" w:hAnsiTheme="minorHAnsi" w:cstheme="minorHAnsi"/>
          <w:sz w:val="24"/>
        </w:rPr>
        <w:t>%</w:t>
      </w:r>
      <w:r w:rsidRPr="00E94489">
        <w:rPr>
          <w:rFonts w:asciiTheme="minorHAnsi" w:hAnsiTheme="minorHAnsi" w:cstheme="minorHAnsi"/>
          <w:spacing w:val="-1"/>
          <w:sz w:val="24"/>
        </w:rPr>
        <w:t xml:space="preserve"> </w:t>
      </w:r>
      <w:r w:rsidRPr="00E94489">
        <w:rPr>
          <w:rFonts w:asciiTheme="minorHAnsi" w:hAnsiTheme="minorHAnsi" w:cstheme="minorHAnsi"/>
          <w:sz w:val="24"/>
        </w:rPr>
        <w:t>не</w:t>
      </w:r>
      <w:r w:rsidRPr="00E94489">
        <w:rPr>
          <w:rFonts w:asciiTheme="minorHAnsi" w:hAnsiTheme="minorHAnsi" w:cstheme="minorHAnsi"/>
          <w:spacing w:val="-2"/>
          <w:sz w:val="24"/>
        </w:rPr>
        <w:t xml:space="preserve"> </w:t>
      </w:r>
      <w:r w:rsidRPr="00E94489">
        <w:rPr>
          <w:rFonts w:asciiTheme="minorHAnsi" w:hAnsiTheme="minorHAnsi" w:cstheme="minorHAnsi"/>
          <w:sz w:val="24"/>
        </w:rPr>
        <w:t>се</w:t>
      </w:r>
      <w:r w:rsidRPr="00E94489">
        <w:rPr>
          <w:rFonts w:asciiTheme="minorHAnsi" w:hAnsiTheme="minorHAnsi" w:cstheme="minorHAnsi"/>
          <w:spacing w:val="3"/>
          <w:sz w:val="24"/>
        </w:rPr>
        <w:t xml:space="preserve"> </w:t>
      </w:r>
      <w:r w:rsidRPr="00E94489">
        <w:rPr>
          <w:rFonts w:asciiTheme="minorHAnsi" w:hAnsiTheme="minorHAnsi" w:cstheme="minorHAnsi"/>
          <w:sz w:val="24"/>
        </w:rPr>
        <w:t>согласуваат.</w:t>
      </w:r>
    </w:p>
    <w:p w:rsidR="003375A9" w:rsidRPr="00E94489" w:rsidRDefault="00DA3A15" w:rsidP="00377CE0">
      <w:pPr>
        <w:pStyle w:val="ListParagraph"/>
        <w:numPr>
          <w:ilvl w:val="0"/>
          <w:numId w:val="2"/>
        </w:numPr>
        <w:tabs>
          <w:tab w:val="left" w:pos="921"/>
        </w:tabs>
        <w:spacing w:before="192" w:line="276" w:lineRule="auto"/>
        <w:ind w:right="1053"/>
        <w:jc w:val="both"/>
        <w:rPr>
          <w:rFonts w:asciiTheme="minorHAnsi" w:hAnsiTheme="minorHAnsi" w:cstheme="minorHAnsi"/>
          <w:sz w:val="24"/>
        </w:rPr>
      </w:pPr>
      <w:r w:rsidRPr="00E94489">
        <w:rPr>
          <w:rFonts w:asciiTheme="minorHAnsi" w:hAnsiTheme="minorHAnsi" w:cstheme="minorHAnsi"/>
          <w:sz w:val="24"/>
        </w:rPr>
        <w:t>72.5 % од наставниците се согласуваат дека раководниот орган има воспоставено тимска работа преку вклучување на</w:t>
      </w:r>
      <w:r w:rsidRPr="00E94489">
        <w:rPr>
          <w:rFonts w:asciiTheme="minorHAnsi" w:hAnsiTheme="minorHAnsi" w:cstheme="minorHAnsi"/>
          <w:spacing w:val="1"/>
          <w:sz w:val="24"/>
        </w:rPr>
        <w:t xml:space="preserve"> </w:t>
      </w:r>
      <w:r w:rsidRPr="00E94489">
        <w:rPr>
          <w:rFonts w:asciiTheme="minorHAnsi" w:hAnsiTheme="minorHAnsi" w:cstheme="minorHAnsi"/>
          <w:sz w:val="24"/>
        </w:rPr>
        <w:t>вработените при реализација на однапред определени активности. Со истото тврдење</w:t>
      </w:r>
      <w:r w:rsidRPr="00E94489">
        <w:rPr>
          <w:rFonts w:asciiTheme="minorHAnsi" w:hAnsiTheme="minorHAnsi" w:cstheme="minorHAnsi"/>
          <w:spacing w:val="1"/>
          <w:sz w:val="24"/>
        </w:rPr>
        <w:t xml:space="preserve"> </w:t>
      </w:r>
      <w:r w:rsidRPr="00E94489">
        <w:rPr>
          <w:rFonts w:asciiTheme="minorHAnsi" w:hAnsiTheme="minorHAnsi" w:cstheme="minorHAnsi"/>
          <w:sz w:val="24"/>
        </w:rPr>
        <w:t>20% од наставниците делумно се</w:t>
      </w:r>
      <w:r w:rsidRPr="00E94489">
        <w:rPr>
          <w:rFonts w:asciiTheme="minorHAnsi" w:hAnsiTheme="minorHAnsi" w:cstheme="minorHAnsi"/>
          <w:spacing w:val="1"/>
          <w:sz w:val="24"/>
        </w:rPr>
        <w:t xml:space="preserve"> </w:t>
      </w:r>
      <w:r w:rsidRPr="00E94489">
        <w:rPr>
          <w:rFonts w:asciiTheme="minorHAnsi" w:hAnsiTheme="minorHAnsi" w:cstheme="minorHAnsi"/>
          <w:sz w:val="24"/>
        </w:rPr>
        <w:t>согласуваат,</w:t>
      </w:r>
      <w:r w:rsidRPr="00E94489">
        <w:rPr>
          <w:rFonts w:asciiTheme="minorHAnsi" w:hAnsiTheme="minorHAnsi" w:cstheme="minorHAnsi"/>
          <w:spacing w:val="-5"/>
          <w:sz w:val="24"/>
        </w:rPr>
        <w:t xml:space="preserve"> </w:t>
      </w:r>
      <w:r w:rsidRPr="00E94489">
        <w:rPr>
          <w:rFonts w:asciiTheme="minorHAnsi" w:hAnsiTheme="minorHAnsi" w:cstheme="minorHAnsi"/>
          <w:sz w:val="24"/>
        </w:rPr>
        <w:t>а</w:t>
      </w:r>
      <w:r w:rsidRPr="00E94489">
        <w:rPr>
          <w:rFonts w:asciiTheme="minorHAnsi" w:hAnsiTheme="minorHAnsi" w:cstheme="minorHAnsi"/>
          <w:spacing w:val="4"/>
          <w:sz w:val="24"/>
        </w:rPr>
        <w:t xml:space="preserve"> </w:t>
      </w:r>
      <w:r w:rsidRPr="00E94489">
        <w:rPr>
          <w:rFonts w:asciiTheme="minorHAnsi" w:hAnsiTheme="minorHAnsi" w:cstheme="minorHAnsi"/>
          <w:sz w:val="24"/>
        </w:rPr>
        <w:t>7.5</w:t>
      </w:r>
      <w:r w:rsidRPr="00E94489">
        <w:rPr>
          <w:rFonts w:asciiTheme="minorHAnsi" w:hAnsiTheme="minorHAnsi" w:cstheme="minorHAnsi"/>
          <w:spacing w:val="50"/>
          <w:sz w:val="24"/>
        </w:rPr>
        <w:t xml:space="preserve"> </w:t>
      </w:r>
      <w:r w:rsidRPr="00E94489">
        <w:rPr>
          <w:rFonts w:asciiTheme="minorHAnsi" w:hAnsiTheme="minorHAnsi" w:cstheme="minorHAnsi"/>
          <w:sz w:val="24"/>
        </w:rPr>
        <w:t>%</w:t>
      </w:r>
      <w:r w:rsidRPr="00E94489">
        <w:rPr>
          <w:rFonts w:asciiTheme="minorHAnsi" w:hAnsiTheme="minorHAnsi" w:cstheme="minorHAnsi"/>
          <w:spacing w:val="-1"/>
          <w:sz w:val="24"/>
        </w:rPr>
        <w:t xml:space="preserve"> </w:t>
      </w:r>
      <w:r w:rsidRPr="00E94489">
        <w:rPr>
          <w:rFonts w:asciiTheme="minorHAnsi" w:hAnsiTheme="minorHAnsi" w:cstheme="minorHAnsi"/>
          <w:sz w:val="24"/>
        </w:rPr>
        <w:t>не</w:t>
      </w:r>
      <w:r w:rsidRPr="00E94489">
        <w:rPr>
          <w:rFonts w:asciiTheme="minorHAnsi" w:hAnsiTheme="minorHAnsi" w:cstheme="minorHAnsi"/>
          <w:spacing w:val="-2"/>
          <w:sz w:val="24"/>
        </w:rPr>
        <w:t xml:space="preserve"> </w:t>
      </w:r>
      <w:r w:rsidRPr="00E94489">
        <w:rPr>
          <w:rFonts w:asciiTheme="minorHAnsi" w:hAnsiTheme="minorHAnsi" w:cstheme="minorHAnsi"/>
          <w:sz w:val="24"/>
        </w:rPr>
        <w:t>се</w:t>
      </w:r>
      <w:r w:rsidRPr="00E94489">
        <w:rPr>
          <w:rFonts w:asciiTheme="minorHAnsi" w:hAnsiTheme="minorHAnsi" w:cstheme="minorHAnsi"/>
          <w:spacing w:val="3"/>
          <w:sz w:val="24"/>
        </w:rPr>
        <w:t xml:space="preserve"> </w:t>
      </w:r>
      <w:r w:rsidRPr="00E94489">
        <w:rPr>
          <w:rFonts w:asciiTheme="minorHAnsi" w:hAnsiTheme="minorHAnsi" w:cstheme="minorHAnsi"/>
          <w:sz w:val="24"/>
        </w:rPr>
        <w:t>согласуваат.</w:t>
      </w:r>
    </w:p>
    <w:p w:rsidR="003375A9" w:rsidRPr="00E94489" w:rsidRDefault="003375A9" w:rsidP="00377CE0">
      <w:pPr>
        <w:pStyle w:val="BodyText"/>
        <w:spacing w:line="276" w:lineRule="auto"/>
        <w:rPr>
          <w:rFonts w:asciiTheme="minorHAnsi" w:hAnsiTheme="minorHAnsi" w:cstheme="minorHAnsi"/>
        </w:rPr>
      </w:pPr>
    </w:p>
    <w:p w:rsidR="003375A9" w:rsidRPr="00E94489" w:rsidRDefault="003375A9" w:rsidP="00377CE0">
      <w:pPr>
        <w:pStyle w:val="BodyText"/>
        <w:spacing w:line="276" w:lineRule="auto"/>
        <w:rPr>
          <w:rFonts w:asciiTheme="minorHAnsi" w:hAnsiTheme="minorHAnsi" w:cstheme="minorHAnsi"/>
        </w:rPr>
      </w:pPr>
    </w:p>
    <w:p w:rsidR="003375A9" w:rsidRPr="00E94489" w:rsidRDefault="00DA3A15" w:rsidP="00377CE0">
      <w:pPr>
        <w:pStyle w:val="Heading1"/>
        <w:numPr>
          <w:ilvl w:val="1"/>
          <w:numId w:val="3"/>
        </w:numPr>
        <w:tabs>
          <w:tab w:val="left" w:pos="3057"/>
        </w:tabs>
        <w:spacing w:before="183" w:line="276" w:lineRule="auto"/>
        <w:ind w:right="3144" w:hanging="1690"/>
        <w:jc w:val="left"/>
        <w:rPr>
          <w:rFonts w:asciiTheme="minorHAnsi" w:hAnsiTheme="minorHAnsi" w:cstheme="minorHAnsi"/>
        </w:rPr>
      </w:pPr>
      <w:r w:rsidRPr="00E94489">
        <w:rPr>
          <w:rFonts w:asciiTheme="minorHAnsi" w:hAnsiTheme="minorHAnsi" w:cstheme="minorHAnsi"/>
        </w:rPr>
        <w:t>АНАЛИЗА</w:t>
      </w:r>
      <w:r w:rsidRPr="00E94489">
        <w:rPr>
          <w:rFonts w:asciiTheme="minorHAnsi" w:hAnsiTheme="minorHAnsi" w:cstheme="minorHAnsi"/>
          <w:spacing w:val="-4"/>
        </w:rPr>
        <w:t xml:space="preserve"> </w:t>
      </w:r>
      <w:r w:rsidRPr="00E94489">
        <w:rPr>
          <w:rFonts w:asciiTheme="minorHAnsi" w:hAnsiTheme="minorHAnsi" w:cstheme="minorHAnsi"/>
        </w:rPr>
        <w:t>НА</w:t>
      </w:r>
      <w:r w:rsidRPr="00E94489">
        <w:rPr>
          <w:rFonts w:asciiTheme="minorHAnsi" w:hAnsiTheme="minorHAnsi" w:cstheme="minorHAnsi"/>
          <w:spacing w:val="-3"/>
        </w:rPr>
        <w:t xml:space="preserve"> </w:t>
      </w:r>
      <w:r w:rsidRPr="00E94489">
        <w:rPr>
          <w:rFonts w:asciiTheme="minorHAnsi" w:hAnsiTheme="minorHAnsi" w:cstheme="minorHAnsi"/>
        </w:rPr>
        <w:t>РЕЗУЛТАТИТЕ</w:t>
      </w:r>
      <w:r w:rsidRPr="00E94489">
        <w:rPr>
          <w:rFonts w:asciiTheme="minorHAnsi" w:hAnsiTheme="minorHAnsi" w:cstheme="minorHAnsi"/>
          <w:spacing w:val="-2"/>
        </w:rPr>
        <w:t xml:space="preserve"> </w:t>
      </w:r>
      <w:r w:rsidRPr="00E94489">
        <w:rPr>
          <w:rFonts w:asciiTheme="minorHAnsi" w:hAnsiTheme="minorHAnsi" w:cstheme="minorHAnsi"/>
        </w:rPr>
        <w:t>ОД</w:t>
      </w:r>
      <w:r w:rsidRPr="00E94489">
        <w:rPr>
          <w:rFonts w:asciiTheme="minorHAnsi" w:hAnsiTheme="minorHAnsi" w:cstheme="minorHAnsi"/>
          <w:spacing w:val="-7"/>
        </w:rPr>
        <w:t xml:space="preserve"> </w:t>
      </w:r>
      <w:r w:rsidRPr="00E94489">
        <w:rPr>
          <w:rFonts w:asciiTheme="minorHAnsi" w:hAnsiTheme="minorHAnsi" w:cstheme="minorHAnsi"/>
        </w:rPr>
        <w:t>ИЗВРШЕНО</w:t>
      </w:r>
      <w:r w:rsidRPr="00E94489">
        <w:rPr>
          <w:rFonts w:asciiTheme="minorHAnsi" w:hAnsiTheme="minorHAnsi" w:cstheme="minorHAnsi"/>
          <w:spacing w:val="-2"/>
        </w:rPr>
        <w:t xml:space="preserve"> </w:t>
      </w:r>
      <w:r w:rsidRPr="00E94489">
        <w:rPr>
          <w:rFonts w:asciiTheme="minorHAnsi" w:hAnsiTheme="minorHAnsi" w:cstheme="minorHAnsi"/>
          <w:u w:val="single"/>
        </w:rPr>
        <w:t>АНКЕТИРАЊЕ</w:t>
      </w:r>
      <w:r w:rsidRPr="00E94489">
        <w:rPr>
          <w:rFonts w:asciiTheme="minorHAnsi" w:hAnsiTheme="minorHAnsi" w:cstheme="minorHAnsi"/>
          <w:spacing w:val="-6"/>
          <w:u w:val="single"/>
        </w:rPr>
        <w:t xml:space="preserve"> </w:t>
      </w:r>
      <w:r w:rsidRPr="00E94489">
        <w:rPr>
          <w:rFonts w:asciiTheme="minorHAnsi" w:hAnsiTheme="minorHAnsi" w:cstheme="minorHAnsi"/>
          <w:u w:val="single"/>
        </w:rPr>
        <w:t>НА</w:t>
      </w:r>
      <w:r w:rsidRPr="00E94489">
        <w:rPr>
          <w:rFonts w:asciiTheme="minorHAnsi" w:hAnsiTheme="minorHAnsi" w:cstheme="minorHAnsi"/>
          <w:spacing w:val="-3"/>
          <w:u w:val="single"/>
        </w:rPr>
        <w:t xml:space="preserve"> </w:t>
      </w:r>
      <w:r w:rsidRPr="00E94489">
        <w:rPr>
          <w:rFonts w:asciiTheme="minorHAnsi" w:hAnsiTheme="minorHAnsi" w:cstheme="minorHAnsi"/>
          <w:u w:val="single"/>
        </w:rPr>
        <w:t>УЧЕНИЦИ</w:t>
      </w:r>
      <w:r w:rsidRPr="00E94489">
        <w:rPr>
          <w:rFonts w:asciiTheme="minorHAnsi" w:hAnsiTheme="minorHAnsi" w:cstheme="minorHAnsi"/>
          <w:spacing w:val="-60"/>
        </w:rPr>
        <w:t xml:space="preserve"> </w:t>
      </w:r>
      <w:r w:rsidRPr="00E94489">
        <w:rPr>
          <w:rFonts w:asciiTheme="minorHAnsi" w:hAnsiTheme="minorHAnsi" w:cstheme="minorHAnsi"/>
        </w:rPr>
        <w:t>ЗА ПОТРЕБИТЕ</w:t>
      </w:r>
      <w:r w:rsidRPr="00E94489">
        <w:rPr>
          <w:rFonts w:asciiTheme="minorHAnsi" w:hAnsiTheme="minorHAnsi" w:cstheme="minorHAnsi"/>
          <w:spacing w:val="1"/>
        </w:rPr>
        <w:t xml:space="preserve"> </w:t>
      </w:r>
      <w:r w:rsidRPr="00E94489">
        <w:rPr>
          <w:rFonts w:asciiTheme="minorHAnsi" w:hAnsiTheme="minorHAnsi" w:cstheme="minorHAnsi"/>
        </w:rPr>
        <w:t>НА</w:t>
      </w:r>
      <w:r w:rsidRPr="00E94489">
        <w:rPr>
          <w:rFonts w:asciiTheme="minorHAnsi" w:hAnsiTheme="minorHAnsi" w:cstheme="minorHAnsi"/>
          <w:spacing w:val="-1"/>
        </w:rPr>
        <w:t xml:space="preserve"> </w:t>
      </w:r>
      <w:r w:rsidRPr="00E94489">
        <w:rPr>
          <w:rFonts w:asciiTheme="minorHAnsi" w:hAnsiTheme="minorHAnsi" w:cstheme="minorHAnsi"/>
        </w:rPr>
        <w:t>„САМОЕВАЛУАЦИЈА,</w:t>
      </w:r>
      <w:r w:rsidRPr="00E94489">
        <w:rPr>
          <w:rFonts w:asciiTheme="minorHAnsi" w:hAnsiTheme="minorHAnsi" w:cstheme="minorHAnsi"/>
          <w:spacing w:val="1"/>
        </w:rPr>
        <w:t xml:space="preserve"> </w:t>
      </w:r>
      <w:r w:rsidR="00FE6050">
        <w:rPr>
          <w:rFonts w:asciiTheme="minorHAnsi" w:hAnsiTheme="minorHAnsi" w:cstheme="minorHAnsi"/>
        </w:rPr>
        <w:t>202</w:t>
      </w:r>
      <w:r w:rsidR="00FE6050">
        <w:rPr>
          <w:rFonts w:asciiTheme="minorHAnsi" w:hAnsiTheme="minorHAnsi" w:cstheme="minorHAnsi"/>
          <w:lang w:val="mk-MK"/>
        </w:rPr>
        <w:t>2</w:t>
      </w:r>
      <w:r w:rsidRPr="00E94489">
        <w:rPr>
          <w:rFonts w:asciiTheme="minorHAnsi" w:hAnsiTheme="minorHAnsi" w:cstheme="minorHAnsi"/>
        </w:rPr>
        <w:t>“</w:t>
      </w:r>
    </w:p>
    <w:p w:rsidR="003375A9" w:rsidRPr="00E94489" w:rsidRDefault="003375A9" w:rsidP="00377CE0">
      <w:pPr>
        <w:pStyle w:val="BodyText"/>
        <w:spacing w:line="276" w:lineRule="auto"/>
        <w:rPr>
          <w:rFonts w:asciiTheme="minorHAnsi" w:hAnsiTheme="minorHAnsi" w:cstheme="minorHAnsi"/>
          <w:sz w:val="28"/>
        </w:rPr>
      </w:pPr>
    </w:p>
    <w:p w:rsidR="003375A9" w:rsidRPr="00E94489" w:rsidRDefault="00DA3A15" w:rsidP="00377CE0">
      <w:pPr>
        <w:pStyle w:val="BodyText"/>
        <w:spacing w:before="245" w:line="276" w:lineRule="auto"/>
        <w:ind w:left="560"/>
        <w:rPr>
          <w:rFonts w:asciiTheme="minorHAnsi" w:hAnsiTheme="minorHAnsi" w:cstheme="minorHAnsi"/>
        </w:rPr>
      </w:pPr>
      <w:r w:rsidRPr="00E94489">
        <w:rPr>
          <w:rFonts w:asciiTheme="minorHAnsi" w:hAnsiTheme="minorHAnsi" w:cstheme="minorHAnsi"/>
        </w:rPr>
        <w:t>Преку</w:t>
      </w:r>
      <w:r w:rsidRPr="00E94489">
        <w:rPr>
          <w:rFonts w:asciiTheme="minorHAnsi" w:hAnsiTheme="minorHAnsi" w:cstheme="minorHAnsi"/>
          <w:spacing w:val="-2"/>
        </w:rPr>
        <w:t xml:space="preserve"> </w:t>
      </w:r>
      <w:r w:rsidRPr="00E94489">
        <w:rPr>
          <w:rFonts w:asciiTheme="minorHAnsi" w:hAnsiTheme="minorHAnsi" w:cstheme="minorHAnsi"/>
        </w:rPr>
        <w:t>анкетен</w:t>
      </w:r>
      <w:r w:rsidRPr="00E94489">
        <w:rPr>
          <w:rFonts w:asciiTheme="minorHAnsi" w:hAnsiTheme="minorHAnsi" w:cstheme="minorHAnsi"/>
          <w:spacing w:val="-1"/>
        </w:rPr>
        <w:t xml:space="preserve"> </w:t>
      </w:r>
      <w:r w:rsidRPr="00E94489">
        <w:rPr>
          <w:rFonts w:asciiTheme="minorHAnsi" w:hAnsiTheme="minorHAnsi" w:cstheme="minorHAnsi"/>
        </w:rPr>
        <w:t>прашалник,</w:t>
      </w:r>
      <w:r w:rsidRPr="00E94489">
        <w:rPr>
          <w:rFonts w:asciiTheme="minorHAnsi" w:hAnsiTheme="minorHAnsi" w:cstheme="minorHAnsi"/>
          <w:spacing w:val="-5"/>
        </w:rPr>
        <w:t xml:space="preserve"> </w:t>
      </w:r>
      <w:r w:rsidRPr="00E94489">
        <w:rPr>
          <w:rFonts w:asciiTheme="minorHAnsi" w:hAnsiTheme="minorHAnsi" w:cstheme="minorHAnsi"/>
        </w:rPr>
        <w:t>беа</w:t>
      </w:r>
      <w:r w:rsidRPr="00E94489">
        <w:rPr>
          <w:rFonts w:asciiTheme="minorHAnsi" w:hAnsiTheme="minorHAnsi" w:cstheme="minorHAnsi"/>
          <w:spacing w:val="-2"/>
        </w:rPr>
        <w:t xml:space="preserve"> </w:t>
      </w:r>
      <w:r w:rsidRPr="00E94489">
        <w:rPr>
          <w:rFonts w:asciiTheme="minorHAnsi" w:hAnsiTheme="minorHAnsi" w:cstheme="minorHAnsi"/>
        </w:rPr>
        <w:t>анкетирани</w:t>
      </w:r>
      <w:r w:rsidRPr="00E94489">
        <w:rPr>
          <w:rFonts w:asciiTheme="minorHAnsi" w:hAnsiTheme="minorHAnsi" w:cstheme="minorHAnsi"/>
          <w:spacing w:val="2"/>
        </w:rPr>
        <w:t xml:space="preserve"> </w:t>
      </w:r>
      <w:r w:rsidRPr="00E94489">
        <w:rPr>
          <w:rFonts w:asciiTheme="minorHAnsi" w:hAnsiTheme="minorHAnsi" w:cstheme="minorHAnsi"/>
        </w:rPr>
        <w:t>40</w:t>
      </w:r>
      <w:r w:rsidRPr="00E94489">
        <w:rPr>
          <w:rFonts w:asciiTheme="minorHAnsi" w:hAnsiTheme="minorHAnsi" w:cstheme="minorHAnsi"/>
          <w:spacing w:val="-5"/>
        </w:rPr>
        <w:t xml:space="preserve"> </w:t>
      </w:r>
      <w:r w:rsidRPr="00E94489">
        <w:rPr>
          <w:rFonts w:asciiTheme="minorHAnsi" w:hAnsiTheme="minorHAnsi" w:cstheme="minorHAnsi"/>
        </w:rPr>
        <w:t>ученици</w:t>
      </w:r>
      <w:r w:rsidRPr="00E94489">
        <w:rPr>
          <w:rFonts w:asciiTheme="minorHAnsi" w:hAnsiTheme="minorHAnsi" w:cstheme="minorHAnsi"/>
          <w:spacing w:val="-4"/>
        </w:rPr>
        <w:t xml:space="preserve"> </w:t>
      </w:r>
      <w:r w:rsidRPr="00E94489">
        <w:rPr>
          <w:rFonts w:asciiTheme="minorHAnsi" w:hAnsiTheme="minorHAnsi" w:cstheme="minorHAnsi"/>
        </w:rPr>
        <w:t>и</w:t>
      </w:r>
      <w:r w:rsidRPr="00E94489">
        <w:rPr>
          <w:rFonts w:asciiTheme="minorHAnsi" w:hAnsiTheme="minorHAnsi" w:cstheme="minorHAnsi"/>
          <w:spacing w:val="-3"/>
        </w:rPr>
        <w:t xml:space="preserve"> </w:t>
      </w:r>
      <w:r w:rsidRPr="00E94489">
        <w:rPr>
          <w:rFonts w:asciiTheme="minorHAnsi" w:hAnsiTheme="minorHAnsi" w:cstheme="minorHAnsi"/>
        </w:rPr>
        <w:t>добиени</w:t>
      </w:r>
      <w:r w:rsidRPr="00E94489">
        <w:rPr>
          <w:rFonts w:asciiTheme="minorHAnsi" w:hAnsiTheme="minorHAnsi" w:cstheme="minorHAnsi"/>
          <w:spacing w:val="-3"/>
        </w:rPr>
        <w:t xml:space="preserve"> </w:t>
      </w:r>
      <w:r w:rsidRPr="00E94489">
        <w:rPr>
          <w:rFonts w:asciiTheme="minorHAnsi" w:hAnsiTheme="minorHAnsi" w:cstheme="minorHAnsi"/>
        </w:rPr>
        <w:t>се</w:t>
      </w:r>
      <w:r w:rsidRPr="00E94489">
        <w:rPr>
          <w:rFonts w:asciiTheme="minorHAnsi" w:hAnsiTheme="minorHAnsi" w:cstheme="minorHAnsi"/>
          <w:spacing w:val="-2"/>
        </w:rPr>
        <w:t xml:space="preserve"> </w:t>
      </w:r>
      <w:r w:rsidRPr="00E94489">
        <w:rPr>
          <w:rFonts w:asciiTheme="minorHAnsi" w:hAnsiTheme="minorHAnsi" w:cstheme="minorHAnsi"/>
        </w:rPr>
        <w:t>следните</w:t>
      </w:r>
      <w:r w:rsidRPr="00E94489">
        <w:rPr>
          <w:rFonts w:asciiTheme="minorHAnsi" w:hAnsiTheme="minorHAnsi" w:cstheme="minorHAnsi"/>
          <w:spacing w:val="2"/>
        </w:rPr>
        <w:t xml:space="preserve"> </w:t>
      </w:r>
      <w:r w:rsidRPr="00E94489">
        <w:rPr>
          <w:rFonts w:asciiTheme="minorHAnsi" w:hAnsiTheme="minorHAnsi" w:cstheme="minorHAnsi"/>
        </w:rPr>
        <w:t>резултати:</w:t>
      </w:r>
    </w:p>
    <w:p w:rsidR="003375A9" w:rsidRPr="00E94489" w:rsidRDefault="003375A9" w:rsidP="00377CE0">
      <w:pPr>
        <w:pStyle w:val="BodyText"/>
        <w:spacing w:line="276" w:lineRule="auto"/>
        <w:rPr>
          <w:rFonts w:asciiTheme="minorHAnsi" w:hAnsiTheme="minorHAnsi" w:cstheme="minorHAnsi"/>
        </w:rPr>
      </w:pPr>
    </w:p>
    <w:p w:rsidR="003375A9" w:rsidRPr="00E94489" w:rsidRDefault="00DA3A15" w:rsidP="00377CE0">
      <w:pPr>
        <w:pStyle w:val="ListParagraph"/>
        <w:numPr>
          <w:ilvl w:val="1"/>
          <w:numId w:val="2"/>
        </w:numPr>
        <w:tabs>
          <w:tab w:val="left" w:pos="1103"/>
        </w:tabs>
        <w:spacing w:line="276" w:lineRule="auto"/>
        <w:ind w:right="1059"/>
        <w:jc w:val="both"/>
        <w:rPr>
          <w:rFonts w:asciiTheme="minorHAnsi" w:hAnsiTheme="minorHAnsi" w:cstheme="minorHAnsi"/>
          <w:sz w:val="24"/>
        </w:rPr>
      </w:pPr>
      <w:r w:rsidRPr="00E94489">
        <w:rPr>
          <w:rFonts w:asciiTheme="minorHAnsi" w:hAnsiTheme="minorHAnsi" w:cstheme="minorHAnsi"/>
          <w:sz w:val="24"/>
        </w:rPr>
        <w:t>17.5 % од учениците се изјаснија дека заради големиот број на наставни часови во текот на седмицата, не можат</w:t>
      </w:r>
      <w:r w:rsidRPr="00E94489">
        <w:rPr>
          <w:rFonts w:asciiTheme="minorHAnsi" w:hAnsiTheme="minorHAnsi" w:cstheme="minorHAnsi"/>
          <w:spacing w:val="1"/>
          <w:sz w:val="24"/>
        </w:rPr>
        <w:t xml:space="preserve"> </w:t>
      </w:r>
      <w:r w:rsidRPr="00E94489">
        <w:rPr>
          <w:rFonts w:asciiTheme="minorHAnsi" w:hAnsiTheme="minorHAnsi" w:cstheme="minorHAnsi"/>
          <w:sz w:val="24"/>
        </w:rPr>
        <w:t>редовно да присуствуваат на вонучилишни активности. Со истото тврдење 42.5 % од учениците делумно се согласуваат,</w:t>
      </w:r>
      <w:r w:rsidRPr="00E94489">
        <w:rPr>
          <w:rFonts w:asciiTheme="minorHAnsi" w:hAnsiTheme="minorHAnsi" w:cstheme="minorHAnsi"/>
          <w:spacing w:val="1"/>
          <w:sz w:val="24"/>
        </w:rPr>
        <w:t xml:space="preserve"> </w:t>
      </w:r>
      <w:r w:rsidRPr="00E94489">
        <w:rPr>
          <w:rFonts w:asciiTheme="minorHAnsi" w:hAnsiTheme="minorHAnsi" w:cstheme="minorHAnsi"/>
          <w:sz w:val="24"/>
        </w:rPr>
        <w:t>а</w:t>
      </w:r>
      <w:r w:rsidRPr="00E94489">
        <w:rPr>
          <w:rFonts w:asciiTheme="minorHAnsi" w:hAnsiTheme="minorHAnsi" w:cstheme="minorHAnsi"/>
          <w:spacing w:val="-3"/>
          <w:sz w:val="24"/>
        </w:rPr>
        <w:t xml:space="preserve"> </w:t>
      </w:r>
      <w:r w:rsidRPr="00E94489">
        <w:rPr>
          <w:rFonts w:asciiTheme="minorHAnsi" w:hAnsiTheme="minorHAnsi" w:cstheme="minorHAnsi"/>
          <w:sz w:val="24"/>
        </w:rPr>
        <w:t>40</w:t>
      </w:r>
      <w:r w:rsidRPr="00E94489">
        <w:rPr>
          <w:rFonts w:asciiTheme="minorHAnsi" w:hAnsiTheme="minorHAnsi" w:cstheme="minorHAnsi"/>
          <w:spacing w:val="-4"/>
          <w:sz w:val="24"/>
        </w:rPr>
        <w:t xml:space="preserve"> </w:t>
      </w:r>
      <w:r w:rsidRPr="00E94489">
        <w:rPr>
          <w:rFonts w:asciiTheme="minorHAnsi" w:hAnsiTheme="minorHAnsi" w:cstheme="minorHAnsi"/>
          <w:sz w:val="24"/>
        </w:rPr>
        <w:t>%</w:t>
      </w:r>
      <w:r w:rsidRPr="00E94489">
        <w:rPr>
          <w:rFonts w:asciiTheme="minorHAnsi" w:hAnsiTheme="minorHAnsi" w:cstheme="minorHAnsi"/>
          <w:spacing w:val="-1"/>
          <w:sz w:val="24"/>
        </w:rPr>
        <w:t xml:space="preserve"> </w:t>
      </w:r>
      <w:r w:rsidRPr="00E94489">
        <w:rPr>
          <w:rFonts w:asciiTheme="minorHAnsi" w:hAnsiTheme="minorHAnsi" w:cstheme="minorHAnsi"/>
          <w:sz w:val="24"/>
        </w:rPr>
        <w:t>не</w:t>
      </w:r>
      <w:r w:rsidRPr="00E94489">
        <w:rPr>
          <w:rFonts w:asciiTheme="minorHAnsi" w:hAnsiTheme="minorHAnsi" w:cstheme="minorHAnsi"/>
          <w:spacing w:val="-1"/>
          <w:sz w:val="24"/>
        </w:rPr>
        <w:t xml:space="preserve"> </w:t>
      </w:r>
      <w:r w:rsidRPr="00E94489">
        <w:rPr>
          <w:rFonts w:asciiTheme="minorHAnsi" w:hAnsiTheme="minorHAnsi" w:cstheme="minorHAnsi"/>
          <w:sz w:val="24"/>
        </w:rPr>
        <w:t>се</w:t>
      </w:r>
      <w:r w:rsidRPr="00E94489">
        <w:rPr>
          <w:rFonts w:asciiTheme="minorHAnsi" w:hAnsiTheme="minorHAnsi" w:cstheme="minorHAnsi"/>
          <w:spacing w:val="3"/>
          <w:sz w:val="24"/>
        </w:rPr>
        <w:t xml:space="preserve"> </w:t>
      </w:r>
      <w:r w:rsidRPr="00E94489">
        <w:rPr>
          <w:rFonts w:asciiTheme="minorHAnsi" w:hAnsiTheme="minorHAnsi" w:cstheme="minorHAnsi"/>
          <w:sz w:val="24"/>
        </w:rPr>
        <w:t>согласуваат.</w:t>
      </w:r>
    </w:p>
    <w:p w:rsidR="003375A9" w:rsidRPr="00E94489" w:rsidRDefault="003375A9" w:rsidP="00377CE0">
      <w:pPr>
        <w:pStyle w:val="BodyText"/>
        <w:spacing w:before="12" w:line="276" w:lineRule="auto"/>
        <w:rPr>
          <w:rFonts w:asciiTheme="minorHAnsi" w:hAnsiTheme="minorHAnsi" w:cstheme="minorHAnsi"/>
          <w:sz w:val="23"/>
        </w:rPr>
      </w:pPr>
    </w:p>
    <w:p w:rsidR="003375A9" w:rsidRPr="00E94489" w:rsidRDefault="00DA3A15" w:rsidP="00377CE0">
      <w:pPr>
        <w:pStyle w:val="ListParagraph"/>
        <w:numPr>
          <w:ilvl w:val="1"/>
          <w:numId w:val="2"/>
        </w:numPr>
        <w:tabs>
          <w:tab w:val="left" w:pos="1103"/>
        </w:tabs>
        <w:spacing w:line="276" w:lineRule="auto"/>
        <w:ind w:right="1051"/>
        <w:jc w:val="both"/>
        <w:rPr>
          <w:rFonts w:asciiTheme="minorHAnsi" w:hAnsiTheme="minorHAnsi" w:cstheme="minorHAnsi"/>
          <w:sz w:val="24"/>
        </w:rPr>
      </w:pPr>
      <w:r w:rsidRPr="00E94489">
        <w:rPr>
          <w:rFonts w:asciiTheme="minorHAnsi" w:hAnsiTheme="minorHAnsi" w:cstheme="minorHAnsi"/>
          <w:sz w:val="24"/>
        </w:rPr>
        <w:t>82.5 % од учениците се согласуваат дека во наставниците им помагаат да го подобрат својот успех без оглед на нивниот</w:t>
      </w:r>
      <w:r w:rsidRPr="00E94489">
        <w:rPr>
          <w:rFonts w:asciiTheme="minorHAnsi" w:hAnsiTheme="minorHAnsi" w:cstheme="minorHAnsi"/>
          <w:spacing w:val="1"/>
          <w:sz w:val="24"/>
        </w:rPr>
        <w:t xml:space="preserve"> </w:t>
      </w:r>
      <w:r w:rsidRPr="00E94489">
        <w:rPr>
          <w:rFonts w:asciiTheme="minorHAnsi" w:hAnsiTheme="minorHAnsi" w:cstheme="minorHAnsi"/>
          <w:sz w:val="24"/>
        </w:rPr>
        <w:t>пол,</w:t>
      </w:r>
      <w:r w:rsidRPr="00E94489">
        <w:rPr>
          <w:rFonts w:asciiTheme="minorHAnsi" w:hAnsiTheme="minorHAnsi" w:cstheme="minorHAnsi"/>
          <w:spacing w:val="-5"/>
          <w:sz w:val="24"/>
        </w:rPr>
        <w:t xml:space="preserve"> </w:t>
      </w:r>
      <w:r w:rsidRPr="00E94489">
        <w:rPr>
          <w:rFonts w:asciiTheme="minorHAnsi" w:hAnsiTheme="minorHAnsi" w:cstheme="minorHAnsi"/>
          <w:sz w:val="24"/>
        </w:rPr>
        <w:t>етничка</w:t>
      </w:r>
      <w:r w:rsidRPr="00E94489">
        <w:rPr>
          <w:rFonts w:asciiTheme="minorHAnsi" w:hAnsiTheme="minorHAnsi" w:cstheme="minorHAnsi"/>
          <w:spacing w:val="3"/>
          <w:sz w:val="24"/>
        </w:rPr>
        <w:t xml:space="preserve"> </w:t>
      </w:r>
      <w:r w:rsidRPr="00E94489">
        <w:rPr>
          <w:rFonts w:asciiTheme="minorHAnsi" w:hAnsiTheme="minorHAnsi" w:cstheme="minorHAnsi"/>
          <w:sz w:val="24"/>
        </w:rPr>
        <w:t>припадност и</w:t>
      </w:r>
      <w:r w:rsidRPr="00E94489">
        <w:rPr>
          <w:rFonts w:asciiTheme="minorHAnsi" w:hAnsiTheme="minorHAnsi" w:cstheme="minorHAnsi"/>
          <w:spacing w:val="-2"/>
          <w:sz w:val="24"/>
        </w:rPr>
        <w:t xml:space="preserve"> </w:t>
      </w:r>
      <w:r w:rsidRPr="00E94489">
        <w:rPr>
          <w:rFonts w:asciiTheme="minorHAnsi" w:hAnsiTheme="minorHAnsi" w:cstheme="minorHAnsi"/>
          <w:sz w:val="24"/>
        </w:rPr>
        <w:t>интелектуални</w:t>
      </w:r>
      <w:r w:rsidRPr="00E94489">
        <w:rPr>
          <w:rFonts w:asciiTheme="minorHAnsi" w:hAnsiTheme="minorHAnsi" w:cstheme="minorHAnsi"/>
          <w:spacing w:val="-3"/>
          <w:sz w:val="24"/>
        </w:rPr>
        <w:t xml:space="preserve"> </w:t>
      </w:r>
      <w:r w:rsidRPr="00E94489">
        <w:rPr>
          <w:rFonts w:asciiTheme="minorHAnsi" w:hAnsiTheme="minorHAnsi" w:cstheme="minorHAnsi"/>
          <w:sz w:val="24"/>
        </w:rPr>
        <w:t>способности.Со</w:t>
      </w:r>
      <w:r w:rsidRPr="00E94489">
        <w:rPr>
          <w:rFonts w:asciiTheme="minorHAnsi" w:hAnsiTheme="minorHAnsi" w:cstheme="minorHAnsi"/>
          <w:spacing w:val="-4"/>
          <w:sz w:val="24"/>
        </w:rPr>
        <w:t xml:space="preserve"> </w:t>
      </w:r>
      <w:r w:rsidRPr="00E94489">
        <w:rPr>
          <w:rFonts w:asciiTheme="minorHAnsi" w:hAnsiTheme="minorHAnsi" w:cstheme="minorHAnsi"/>
          <w:sz w:val="24"/>
        </w:rPr>
        <w:t>ова</w:t>
      </w:r>
      <w:r w:rsidRPr="00E94489">
        <w:rPr>
          <w:rFonts w:asciiTheme="minorHAnsi" w:hAnsiTheme="minorHAnsi" w:cstheme="minorHAnsi"/>
          <w:spacing w:val="-2"/>
          <w:sz w:val="24"/>
        </w:rPr>
        <w:t xml:space="preserve"> </w:t>
      </w:r>
      <w:r w:rsidRPr="00E94489">
        <w:rPr>
          <w:rFonts w:asciiTheme="minorHAnsi" w:hAnsiTheme="minorHAnsi" w:cstheme="minorHAnsi"/>
          <w:sz w:val="24"/>
        </w:rPr>
        <w:t>тврдење</w:t>
      </w:r>
      <w:r w:rsidRPr="00E94489">
        <w:rPr>
          <w:rFonts w:asciiTheme="minorHAnsi" w:hAnsiTheme="minorHAnsi" w:cstheme="minorHAnsi"/>
          <w:spacing w:val="-1"/>
          <w:sz w:val="24"/>
        </w:rPr>
        <w:t xml:space="preserve"> </w:t>
      </w:r>
      <w:r w:rsidRPr="00E94489">
        <w:rPr>
          <w:rFonts w:asciiTheme="minorHAnsi" w:hAnsiTheme="minorHAnsi" w:cstheme="minorHAnsi"/>
          <w:sz w:val="24"/>
        </w:rPr>
        <w:t>17.5</w:t>
      </w:r>
      <w:r w:rsidRPr="00E94489">
        <w:rPr>
          <w:rFonts w:asciiTheme="minorHAnsi" w:hAnsiTheme="minorHAnsi" w:cstheme="minorHAnsi"/>
          <w:spacing w:val="-5"/>
          <w:sz w:val="24"/>
        </w:rPr>
        <w:t xml:space="preserve"> </w:t>
      </w:r>
      <w:r w:rsidRPr="00E94489">
        <w:rPr>
          <w:rFonts w:asciiTheme="minorHAnsi" w:hAnsiTheme="minorHAnsi" w:cstheme="minorHAnsi"/>
          <w:sz w:val="24"/>
        </w:rPr>
        <w:t>%</w:t>
      </w:r>
      <w:r w:rsidRPr="00E94489">
        <w:rPr>
          <w:rFonts w:asciiTheme="minorHAnsi" w:hAnsiTheme="minorHAnsi" w:cstheme="minorHAnsi"/>
          <w:spacing w:val="-1"/>
          <w:sz w:val="24"/>
        </w:rPr>
        <w:t xml:space="preserve"> </w:t>
      </w:r>
      <w:r w:rsidRPr="00E94489">
        <w:rPr>
          <w:rFonts w:asciiTheme="minorHAnsi" w:hAnsiTheme="minorHAnsi" w:cstheme="minorHAnsi"/>
          <w:sz w:val="24"/>
        </w:rPr>
        <w:t>од</w:t>
      </w:r>
      <w:r w:rsidRPr="00E94489">
        <w:rPr>
          <w:rFonts w:asciiTheme="minorHAnsi" w:hAnsiTheme="minorHAnsi" w:cstheme="minorHAnsi"/>
          <w:spacing w:val="3"/>
          <w:sz w:val="24"/>
        </w:rPr>
        <w:t xml:space="preserve"> </w:t>
      </w:r>
      <w:r w:rsidRPr="00E94489">
        <w:rPr>
          <w:rFonts w:asciiTheme="minorHAnsi" w:hAnsiTheme="minorHAnsi" w:cstheme="minorHAnsi"/>
          <w:sz w:val="24"/>
        </w:rPr>
        <w:t>учениците</w:t>
      </w:r>
      <w:r w:rsidRPr="00E94489">
        <w:rPr>
          <w:rFonts w:asciiTheme="minorHAnsi" w:hAnsiTheme="minorHAnsi" w:cstheme="minorHAnsi"/>
          <w:spacing w:val="-2"/>
          <w:sz w:val="24"/>
        </w:rPr>
        <w:t xml:space="preserve"> </w:t>
      </w:r>
      <w:r w:rsidRPr="00E94489">
        <w:rPr>
          <w:rFonts w:asciiTheme="minorHAnsi" w:hAnsiTheme="minorHAnsi" w:cstheme="minorHAnsi"/>
          <w:sz w:val="24"/>
        </w:rPr>
        <w:t>делумно</w:t>
      </w:r>
      <w:r w:rsidRPr="00E94489">
        <w:rPr>
          <w:rFonts w:asciiTheme="minorHAnsi" w:hAnsiTheme="minorHAnsi" w:cstheme="minorHAnsi"/>
          <w:spacing w:val="-4"/>
          <w:sz w:val="24"/>
        </w:rPr>
        <w:t xml:space="preserve"> </w:t>
      </w:r>
      <w:r w:rsidRPr="00E94489">
        <w:rPr>
          <w:rFonts w:asciiTheme="minorHAnsi" w:hAnsiTheme="minorHAnsi" w:cstheme="minorHAnsi"/>
          <w:sz w:val="24"/>
        </w:rPr>
        <w:t>се</w:t>
      </w:r>
      <w:r w:rsidRPr="00E94489">
        <w:rPr>
          <w:rFonts w:asciiTheme="minorHAnsi" w:hAnsiTheme="minorHAnsi" w:cstheme="minorHAnsi"/>
          <w:spacing w:val="-2"/>
          <w:sz w:val="24"/>
        </w:rPr>
        <w:t xml:space="preserve"> </w:t>
      </w:r>
      <w:r w:rsidRPr="00E94489">
        <w:rPr>
          <w:rFonts w:asciiTheme="minorHAnsi" w:hAnsiTheme="minorHAnsi" w:cstheme="minorHAnsi"/>
          <w:sz w:val="24"/>
        </w:rPr>
        <w:t>согласуваат.</w:t>
      </w:r>
    </w:p>
    <w:p w:rsidR="003375A9" w:rsidRPr="00E94489" w:rsidRDefault="003375A9" w:rsidP="00377CE0">
      <w:pPr>
        <w:pStyle w:val="BodyText"/>
        <w:spacing w:line="276" w:lineRule="auto"/>
        <w:rPr>
          <w:rFonts w:asciiTheme="minorHAnsi" w:hAnsiTheme="minorHAnsi" w:cstheme="minorHAnsi"/>
        </w:rPr>
      </w:pPr>
    </w:p>
    <w:p w:rsidR="003375A9" w:rsidRPr="00E94489" w:rsidRDefault="00DA3A15" w:rsidP="00377CE0">
      <w:pPr>
        <w:pStyle w:val="ListParagraph"/>
        <w:numPr>
          <w:ilvl w:val="1"/>
          <w:numId w:val="2"/>
        </w:numPr>
        <w:tabs>
          <w:tab w:val="left" w:pos="1103"/>
        </w:tabs>
        <w:spacing w:line="276" w:lineRule="auto"/>
        <w:ind w:right="1063"/>
        <w:jc w:val="both"/>
        <w:rPr>
          <w:rFonts w:asciiTheme="minorHAnsi" w:hAnsiTheme="minorHAnsi" w:cstheme="minorHAnsi"/>
          <w:sz w:val="24"/>
        </w:rPr>
      </w:pPr>
      <w:r w:rsidRPr="00E94489">
        <w:rPr>
          <w:rFonts w:asciiTheme="minorHAnsi" w:hAnsiTheme="minorHAnsi" w:cstheme="minorHAnsi"/>
          <w:sz w:val="24"/>
        </w:rPr>
        <w:t>70 % од учениците се согласуваат декана часовите се реализираат активности со примена на различни техники и начини</w:t>
      </w:r>
      <w:r w:rsidRPr="00E94489">
        <w:rPr>
          <w:rFonts w:asciiTheme="minorHAnsi" w:hAnsiTheme="minorHAnsi" w:cstheme="minorHAnsi"/>
          <w:spacing w:val="-52"/>
          <w:sz w:val="24"/>
        </w:rPr>
        <w:t xml:space="preserve"> </w:t>
      </w:r>
      <w:r w:rsidRPr="00E94489">
        <w:rPr>
          <w:rFonts w:asciiTheme="minorHAnsi" w:hAnsiTheme="minorHAnsi" w:cstheme="minorHAnsi"/>
          <w:sz w:val="24"/>
        </w:rPr>
        <w:t>на</w:t>
      </w:r>
      <w:r w:rsidRPr="00E94489">
        <w:rPr>
          <w:rFonts w:asciiTheme="minorHAnsi" w:hAnsiTheme="minorHAnsi" w:cstheme="minorHAnsi"/>
          <w:spacing w:val="-3"/>
          <w:sz w:val="24"/>
        </w:rPr>
        <w:t xml:space="preserve"> </w:t>
      </w:r>
      <w:r w:rsidRPr="00E94489">
        <w:rPr>
          <w:rFonts w:asciiTheme="minorHAnsi" w:hAnsiTheme="minorHAnsi" w:cstheme="minorHAnsi"/>
          <w:sz w:val="24"/>
        </w:rPr>
        <w:t>учење.</w:t>
      </w:r>
      <w:r w:rsidRPr="00E94489">
        <w:rPr>
          <w:rFonts w:asciiTheme="minorHAnsi" w:hAnsiTheme="minorHAnsi" w:cstheme="minorHAnsi"/>
          <w:spacing w:val="1"/>
          <w:sz w:val="24"/>
        </w:rPr>
        <w:t xml:space="preserve"> </w:t>
      </w:r>
      <w:r w:rsidRPr="00E94489">
        <w:rPr>
          <w:rFonts w:asciiTheme="minorHAnsi" w:hAnsiTheme="minorHAnsi" w:cstheme="minorHAnsi"/>
          <w:sz w:val="24"/>
        </w:rPr>
        <w:t>Со</w:t>
      </w:r>
      <w:r w:rsidRPr="00E94489">
        <w:rPr>
          <w:rFonts w:asciiTheme="minorHAnsi" w:hAnsiTheme="minorHAnsi" w:cstheme="minorHAnsi"/>
          <w:spacing w:val="-5"/>
          <w:sz w:val="24"/>
        </w:rPr>
        <w:t xml:space="preserve"> </w:t>
      </w:r>
      <w:r w:rsidRPr="00E94489">
        <w:rPr>
          <w:rFonts w:asciiTheme="minorHAnsi" w:hAnsiTheme="minorHAnsi" w:cstheme="minorHAnsi"/>
          <w:sz w:val="24"/>
        </w:rPr>
        <w:t>истото</w:t>
      </w:r>
      <w:r w:rsidRPr="00E94489">
        <w:rPr>
          <w:rFonts w:asciiTheme="minorHAnsi" w:hAnsiTheme="minorHAnsi" w:cstheme="minorHAnsi"/>
          <w:spacing w:val="1"/>
          <w:sz w:val="24"/>
        </w:rPr>
        <w:t xml:space="preserve"> </w:t>
      </w:r>
      <w:r w:rsidRPr="00E94489">
        <w:rPr>
          <w:rFonts w:asciiTheme="minorHAnsi" w:hAnsiTheme="minorHAnsi" w:cstheme="minorHAnsi"/>
          <w:sz w:val="24"/>
        </w:rPr>
        <w:t>тврдење</w:t>
      </w:r>
      <w:r w:rsidRPr="00E94489">
        <w:rPr>
          <w:rFonts w:asciiTheme="minorHAnsi" w:hAnsiTheme="minorHAnsi" w:cstheme="minorHAnsi"/>
          <w:spacing w:val="3"/>
          <w:sz w:val="24"/>
        </w:rPr>
        <w:t xml:space="preserve"> </w:t>
      </w:r>
      <w:r w:rsidRPr="00E94489">
        <w:rPr>
          <w:rFonts w:asciiTheme="minorHAnsi" w:hAnsiTheme="minorHAnsi" w:cstheme="minorHAnsi"/>
          <w:sz w:val="24"/>
        </w:rPr>
        <w:t>27.5</w:t>
      </w:r>
      <w:r w:rsidRPr="00E94489">
        <w:rPr>
          <w:rFonts w:asciiTheme="minorHAnsi" w:hAnsiTheme="minorHAnsi" w:cstheme="minorHAnsi"/>
          <w:spacing w:val="-5"/>
          <w:sz w:val="24"/>
        </w:rPr>
        <w:t xml:space="preserve"> </w:t>
      </w:r>
      <w:r w:rsidRPr="00E94489">
        <w:rPr>
          <w:rFonts w:asciiTheme="minorHAnsi" w:hAnsiTheme="minorHAnsi" w:cstheme="minorHAnsi"/>
          <w:sz w:val="24"/>
        </w:rPr>
        <w:t>%</w:t>
      </w:r>
      <w:r w:rsidRPr="00E94489">
        <w:rPr>
          <w:rFonts w:asciiTheme="minorHAnsi" w:hAnsiTheme="minorHAnsi" w:cstheme="minorHAnsi"/>
          <w:spacing w:val="4"/>
          <w:sz w:val="24"/>
        </w:rPr>
        <w:t xml:space="preserve"> </w:t>
      </w:r>
      <w:r w:rsidRPr="00E94489">
        <w:rPr>
          <w:rFonts w:asciiTheme="minorHAnsi" w:hAnsiTheme="minorHAnsi" w:cstheme="minorHAnsi"/>
          <w:sz w:val="24"/>
        </w:rPr>
        <w:t>од</w:t>
      </w:r>
      <w:r w:rsidRPr="00E94489">
        <w:rPr>
          <w:rFonts w:asciiTheme="minorHAnsi" w:hAnsiTheme="minorHAnsi" w:cstheme="minorHAnsi"/>
          <w:spacing w:val="-2"/>
          <w:sz w:val="24"/>
        </w:rPr>
        <w:t xml:space="preserve"> </w:t>
      </w:r>
      <w:r w:rsidRPr="00E94489">
        <w:rPr>
          <w:rFonts w:asciiTheme="minorHAnsi" w:hAnsiTheme="minorHAnsi" w:cstheme="minorHAnsi"/>
          <w:sz w:val="24"/>
        </w:rPr>
        <w:t>учениците</w:t>
      </w:r>
      <w:r w:rsidRPr="00E94489">
        <w:rPr>
          <w:rFonts w:asciiTheme="minorHAnsi" w:hAnsiTheme="minorHAnsi" w:cstheme="minorHAnsi"/>
          <w:spacing w:val="-2"/>
          <w:sz w:val="24"/>
        </w:rPr>
        <w:t xml:space="preserve"> </w:t>
      </w:r>
      <w:r w:rsidRPr="00E94489">
        <w:rPr>
          <w:rFonts w:asciiTheme="minorHAnsi" w:hAnsiTheme="minorHAnsi" w:cstheme="minorHAnsi"/>
          <w:sz w:val="24"/>
        </w:rPr>
        <w:t>делумно</w:t>
      </w:r>
      <w:r w:rsidRPr="00E94489">
        <w:rPr>
          <w:rFonts w:asciiTheme="minorHAnsi" w:hAnsiTheme="minorHAnsi" w:cstheme="minorHAnsi"/>
          <w:spacing w:val="-4"/>
          <w:sz w:val="24"/>
        </w:rPr>
        <w:t xml:space="preserve"> </w:t>
      </w:r>
      <w:r w:rsidRPr="00E94489">
        <w:rPr>
          <w:rFonts w:asciiTheme="minorHAnsi" w:hAnsiTheme="minorHAnsi" w:cstheme="minorHAnsi"/>
          <w:sz w:val="24"/>
        </w:rPr>
        <w:t>се</w:t>
      </w:r>
      <w:r w:rsidRPr="00E94489">
        <w:rPr>
          <w:rFonts w:asciiTheme="minorHAnsi" w:hAnsiTheme="minorHAnsi" w:cstheme="minorHAnsi"/>
          <w:spacing w:val="-1"/>
          <w:sz w:val="24"/>
        </w:rPr>
        <w:t xml:space="preserve"> </w:t>
      </w:r>
      <w:r w:rsidRPr="00E94489">
        <w:rPr>
          <w:rFonts w:asciiTheme="minorHAnsi" w:hAnsiTheme="minorHAnsi" w:cstheme="minorHAnsi"/>
          <w:sz w:val="24"/>
        </w:rPr>
        <w:t>согласуваат,</w:t>
      </w:r>
      <w:r w:rsidRPr="00E94489">
        <w:rPr>
          <w:rFonts w:asciiTheme="minorHAnsi" w:hAnsiTheme="minorHAnsi" w:cstheme="minorHAnsi"/>
          <w:spacing w:val="-5"/>
          <w:sz w:val="24"/>
        </w:rPr>
        <w:t xml:space="preserve"> </w:t>
      </w:r>
      <w:r w:rsidRPr="00E94489">
        <w:rPr>
          <w:rFonts w:asciiTheme="minorHAnsi" w:hAnsiTheme="minorHAnsi" w:cstheme="minorHAnsi"/>
          <w:sz w:val="24"/>
        </w:rPr>
        <w:t>а</w:t>
      </w:r>
      <w:r w:rsidRPr="00E94489">
        <w:rPr>
          <w:rFonts w:asciiTheme="minorHAnsi" w:hAnsiTheme="minorHAnsi" w:cstheme="minorHAnsi"/>
          <w:spacing w:val="3"/>
          <w:sz w:val="24"/>
        </w:rPr>
        <w:t xml:space="preserve"> </w:t>
      </w:r>
      <w:r w:rsidRPr="00E94489">
        <w:rPr>
          <w:rFonts w:asciiTheme="minorHAnsi" w:hAnsiTheme="minorHAnsi" w:cstheme="minorHAnsi"/>
          <w:sz w:val="24"/>
        </w:rPr>
        <w:t>2.5</w:t>
      </w:r>
      <w:r w:rsidRPr="00E94489">
        <w:rPr>
          <w:rFonts w:asciiTheme="minorHAnsi" w:hAnsiTheme="minorHAnsi" w:cstheme="minorHAnsi"/>
          <w:spacing w:val="-4"/>
          <w:sz w:val="24"/>
        </w:rPr>
        <w:t xml:space="preserve"> </w:t>
      </w:r>
      <w:r w:rsidRPr="00E94489">
        <w:rPr>
          <w:rFonts w:asciiTheme="minorHAnsi" w:hAnsiTheme="minorHAnsi" w:cstheme="minorHAnsi"/>
          <w:sz w:val="24"/>
        </w:rPr>
        <w:t>%</w:t>
      </w:r>
      <w:r w:rsidRPr="00E94489">
        <w:rPr>
          <w:rFonts w:asciiTheme="minorHAnsi" w:hAnsiTheme="minorHAnsi" w:cstheme="minorHAnsi"/>
          <w:spacing w:val="-2"/>
          <w:sz w:val="24"/>
        </w:rPr>
        <w:t xml:space="preserve"> </w:t>
      </w:r>
      <w:r w:rsidRPr="00E94489">
        <w:rPr>
          <w:rFonts w:asciiTheme="minorHAnsi" w:hAnsiTheme="minorHAnsi" w:cstheme="minorHAnsi"/>
          <w:sz w:val="24"/>
        </w:rPr>
        <w:t>не</w:t>
      </w:r>
      <w:r w:rsidRPr="00E94489">
        <w:rPr>
          <w:rFonts w:asciiTheme="minorHAnsi" w:hAnsiTheme="minorHAnsi" w:cstheme="minorHAnsi"/>
          <w:spacing w:val="-1"/>
          <w:sz w:val="24"/>
        </w:rPr>
        <w:t xml:space="preserve"> </w:t>
      </w:r>
      <w:r w:rsidRPr="00E94489">
        <w:rPr>
          <w:rFonts w:asciiTheme="minorHAnsi" w:hAnsiTheme="minorHAnsi" w:cstheme="minorHAnsi"/>
          <w:sz w:val="24"/>
        </w:rPr>
        <w:t>се</w:t>
      </w:r>
      <w:r w:rsidRPr="00E94489">
        <w:rPr>
          <w:rFonts w:asciiTheme="minorHAnsi" w:hAnsiTheme="minorHAnsi" w:cstheme="minorHAnsi"/>
          <w:spacing w:val="-1"/>
          <w:sz w:val="24"/>
        </w:rPr>
        <w:t xml:space="preserve"> </w:t>
      </w:r>
      <w:r w:rsidRPr="00E94489">
        <w:rPr>
          <w:rFonts w:asciiTheme="minorHAnsi" w:hAnsiTheme="minorHAnsi" w:cstheme="minorHAnsi"/>
          <w:sz w:val="24"/>
        </w:rPr>
        <w:t>согласуваат.</w:t>
      </w:r>
    </w:p>
    <w:p w:rsidR="003375A9" w:rsidRPr="00E94489" w:rsidRDefault="003375A9" w:rsidP="00377CE0">
      <w:pPr>
        <w:pStyle w:val="BodyText"/>
        <w:spacing w:line="276" w:lineRule="auto"/>
        <w:rPr>
          <w:rFonts w:asciiTheme="minorHAnsi" w:hAnsiTheme="minorHAnsi" w:cstheme="minorHAnsi"/>
        </w:rPr>
      </w:pPr>
    </w:p>
    <w:p w:rsidR="003375A9" w:rsidRPr="00E94489" w:rsidRDefault="00DA3A15" w:rsidP="00377CE0">
      <w:pPr>
        <w:pStyle w:val="ListParagraph"/>
        <w:numPr>
          <w:ilvl w:val="1"/>
          <w:numId w:val="2"/>
        </w:numPr>
        <w:tabs>
          <w:tab w:val="left" w:pos="1103"/>
        </w:tabs>
        <w:spacing w:line="276" w:lineRule="auto"/>
        <w:ind w:right="1060"/>
        <w:jc w:val="both"/>
        <w:rPr>
          <w:rFonts w:asciiTheme="minorHAnsi" w:hAnsiTheme="minorHAnsi" w:cstheme="minorHAnsi"/>
          <w:sz w:val="24"/>
        </w:rPr>
      </w:pPr>
      <w:r w:rsidRPr="00E94489">
        <w:rPr>
          <w:rFonts w:asciiTheme="minorHAnsi" w:hAnsiTheme="minorHAnsi" w:cstheme="minorHAnsi"/>
          <w:sz w:val="24"/>
        </w:rPr>
        <w:t>60</w:t>
      </w:r>
      <w:r w:rsidRPr="00E94489">
        <w:rPr>
          <w:rFonts w:asciiTheme="minorHAnsi" w:hAnsiTheme="minorHAnsi" w:cstheme="minorHAnsi"/>
          <w:spacing w:val="1"/>
          <w:sz w:val="24"/>
        </w:rPr>
        <w:t xml:space="preserve"> </w:t>
      </w:r>
      <w:r w:rsidRPr="00E94489">
        <w:rPr>
          <w:rFonts w:asciiTheme="minorHAnsi" w:hAnsiTheme="minorHAnsi" w:cstheme="minorHAnsi"/>
          <w:sz w:val="24"/>
        </w:rPr>
        <w:t>%</w:t>
      </w:r>
      <w:r w:rsidRPr="00E94489">
        <w:rPr>
          <w:rFonts w:asciiTheme="minorHAnsi" w:hAnsiTheme="minorHAnsi" w:cstheme="minorHAnsi"/>
          <w:spacing w:val="1"/>
          <w:sz w:val="24"/>
        </w:rPr>
        <w:t xml:space="preserve"> </w:t>
      </w:r>
      <w:r w:rsidRPr="00E94489">
        <w:rPr>
          <w:rFonts w:asciiTheme="minorHAnsi" w:hAnsiTheme="minorHAnsi" w:cstheme="minorHAnsi"/>
          <w:sz w:val="24"/>
        </w:rPr>
        <w:t>од</w:t>
      </w:r>
      <w:r w:rsidRPr="00E94489">
        <w:rPr>
          <w:rFonts w:asciiTheme="minorHAnsi" w:hAnsiTheme="minorHAnsi" w:cstheme="minorHAnsi"/>
          <w:spacing w:val="1"/>
          <w:sz w:val="24"/>
        </w:rPr>
        <w:t xml:space="preserve"> </w:t>
      </w:r>
      <w:r w:rsidRPr="00E94489">
        <w:rPr>
          <w:rFonts w:asciiTheme="minorHAnsi" w:hAnsiTheme="minorHAnsi" w:cstheme="minorHAnsi"/>
          <w:sz w:val="24"/>
        </w:rPr>
        <w:t>учениците</w:t>
      </w:r>
      <w:r w:rsidRPr="00E94489">
        <w:rPr>
          <w:rFonts w:asciiTheme="minorHAnsi" w:hAnsiTheme="minorHAnsi" w:cstheme="minorHAnsi"/>
          <w:spacing w:val="1"/>
          <w:sz w:val="24"/>
        </w:rPr>
        <w:t xml:space="preserve"> </w:t>
      </w:r>
      <w:r w:rsidRPr="00E94489">
        <w:rPr>
          <w:rFonts w:asciiTheme="minorHAnsi" w:hAnsiTheme="minorHAnsi" w:cstheme="minorHAnsi"/>
          <w:sz w:val="24"/>
        </w:rPr>
        <w:t>се</w:t>
      </w:r>
      <w:r w:rsidRPr="00E94489">
        <w:rPr>
          <w:rFonts w:asciiTheme="minorHAnsi" w:hAnsiTheme="minorHAnsi" w:cstheme="minorHAnsi"/>
          <w:spacing w:val="1"/>
          <w:sz w:val="24"/>
        </w:rPr>
        <w:t xml:space="preserve"> </w:t>
      </w:r>
      <w:r w:rsidRPr="00E94489">
        <w:rPr>
          <w:rFonts w:asciiTheme="minorHAnsi" w:hAnsiTheme="minorHAnsi" w:cstheme="minorHAnsi"/>
          <w:sz w:val="24"/>
        </w:rPr>
        <w:t>согласуваат</w:t>
      </w:r>
      <w:r w:rsidRPr="00E94489">
        <w:rPr>
          <w:rFonts w:asciiTheme="minorHAnsi" w:hAnsiTheme="minorHAnsi" w:cstheme="minorHAnsi"/>
          <w:spacing w:val="1"/>
          <w:sz w:val="24"/>
        </w:rPr>
        <w:t xml:space="preserve"> </w:t>
      </w:r>
      <w:r w:rsidRPr="00E94489">
        <w:rPr>
          <w:rFonts w:asciiTheme="minorHAnsi" w:hAnsiTheme="minorHAnsi" w:cstheme="minorHAnsi"/>
          <w:sz w:val="24"/>
        </w:rPr>
        <w:t>дека</w:t>
      </w:r>
      <w:r w:rsidRPr="00E94489">
        <w:rPr>
          <w:rFonts w:asciiTheme="minorHAnsi" w:hAnsiTheme="minorHAnsi" w:cstheme="minorHAnsi"/>
          <w:spacing w:val="1"/>
          <w:sz w:val="24"/>
        </w:rPr>
        <w:t xml:space="preserve"> </w:t>
      </w:r>
      <w:r w:rsidRPr="00E94489">
        <w:rPr>
          <w:rFonts w:asciiTheme="minorHAnsi" w:hAnsiTheme="minorHAnsi" w:cstheme="minorHAnsi"/>
          <w:sz w:val="24"/>
        </w:rPr>
        <w:t>наставниците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наставниците</w:t>
      </w:r>
      <w:r w:rsidRPr="00E94489">
        <w:rPr>
          <w:rFonts w:asciiTheme="minorHAnsi" w:hAnsiTheme="minorHAnsi" w:cstheme="minorHAnsi"/>
          <w:spacing w:val="1"/>
          <w:sz w:val="24"/>
        </w:rPr>
        <w:t xml:space="preserve"> </w:t>
      </w:r>
      <w:r w:rsidRPr="00E94489">
        <w:rPr>
          <w:rFonts w:asciiTheme="minorHAnsi" w:hAnsiTheme="minorHAnsi" w:cstheme="minorHAnsi"/>
          <w:sz w:val="24"/>
        </w:rPr>
        <w:t>редовно</w:t>
      </w:r>
      <w:r w:rsidRPr="00E94489">
        <w:rPr>
          <w:rFonts w:asciiTheme="minorHAnsi" w:hAnsiTheme="minorHAnsi" w:cstheme="minorHAnsi"/>
          <w:spacing w:val="1"/>
          <w:sz w:val="24"/>
        </w:rPr>
        <w:t xml:space="preserve"> </w:t>
      </w:r>
      <w:r w:rsidRPr="00E94489">
        <w:rPr>
          <w:rFonts w:asciiTheme="minorHAnsi" w:hAnsiTheme="minorHAnsi" w:cstheme="minorHAnsi"/>
          <w:sz w:val="24"/>
        </w:rPr>
        <w:t>им</w:t>
      </w:r>
      <w:r w:rsidRPr="00E94489">
        <w:rPr>
          <w:rFonts w:asciiTheme="minorHAnsi" w:hAnsiTheme="minorHAnsi" w:cstheme="minorHAnsi"/>
          <w:spacing w:val="1"/>
          <w:sz w:val="24"/>
        </w:rPr>
        <w:t xml:space="preserve"> </w:t>
      </w:r>
      <w:r w:rsidRPr="00E94489">
        <w:rPr>
          <w:rFonts w:asciiTheme="minorHAnsi" w:hAnsiTheme="minorHAnsi" w:cstheme="minorHAnsi"/>
          <w:sz w:val="24"/>
        </w:rPr>
        <w:t>даваат</w:t>
      </w:r>
      <w:r w:rsidRPr="00E94489">
        <w:rPr>
          <w:rFonts w:asciiTheme="minorHAnsi" w:hAnsiTheme="minorHAnsi" w:cstheme="minorHAnsi"/>
          <w:spacing w:val="1"/>
          <w:sz w:val="24"/>
        </w:rPr>
        <w:t xml:space="preserve"> </w:t>
      </w:r>
      <w:r w:rsidRPr="00E94489">
        <w:rPr>
          <w:rFonts w:asciiTheme="minorHAnsi" w:hAnsiTheme="minorHAnsi" w:cstheme="minorHAnsi"/>
          <w:sz w:val="24"/>
        </w:rPr>
        <w:t>повратни</w:t>
      </w:r>
      <w:r w:rsidRPr="00E94489">
        <w:rPr>
          <w:rFonts w:asciiTheme="minorHAnsi" w:hAnsiTheme="minorHAnsi" w:cstheme="minorHAnsi"/>
          <w:spacing w:val="1"/>
          <w:sz w:val="24"/>
        </w:rPr>
        <w:t xml:space="preserve"> </w:t>
      </w:r>
      <w:r w:rsidRPr="00E94489">
        <w:rPr>
          <w:rFonts w:asciiTheme="minorHAnsi" w:hAnsiTheme="minorHAnsi" w:cstheme="minorHAnsi"/>
          <w:sz w:val="24"/>
        </w:rPr>
        <w:t>информации</w:t>
      </w:r>
      <w:r w:rsidRPr="00E94489">
        <w:rPr>
          <w:rFonts w:asciiTheme="minorHAnsi" w:hAnsiTheme="minorHAnsi" w:cstheme="minorHAnsi"/>
          <w:spacing w:val="54"/>
          <w:sz w:val="24"/>
        </w:rPr>
        <w:t xml:space="preserve"> </w:t>
      </w:r>
      <w:r w:rsidRPr="00E94489">
        <w:rPr>
          <w:rFonts w:asciiTheme="minorHAnsi" w:hAnsiTheme="minorHAnsi" w:cstheme="minorHAnsi"/>
          <w:sz w:val="24"/>
        </w:rPr>
        <w:t>за</w:t>
      </w:r>
      <w:r w:rsidRPr="00E94489">
        <w:rPr>
          <w:rFonts w:asciiTheme="minorHAnsi" w:hAnsiTheme="minorHAnsi" w:cstheme="minorHAnsi"/>
          <w:spacing w:val="1"/>
          <w:sz w:val="24"/>
        </w:rPr>
        <w:t xml:space="preserve"> </w:t>
      </w:r>
      <w:r w:rsidRPr="00E94489">
        <w:rPr>
          <w:rFonts w:asciiTheme="minorHAnsi" w:hAnsiTheme="minorHAnsi" w:cstheme="minorHAnsi"/>
          <w:sz w:val="24"/>
        </w:rPr>
        <w:t>нивните постигнувања и напредокот во учењето. Со истото тврдење 35 % од учениците делумно се согласуваат, а 5 % не</w:t>
      </w:r>
      <w:r w:rsidRPr="00E94489">
        <w:rPr>
          <w:rFonts w:asciiTheme="minorHAnsi" w:hAnsiTheme="minorHAnsi" w:cstheme="minorHAnsi"/>
          <w:spacing w:val="-52"/>
          <w:sz w:val="24"/>
        </w:rPr>
        <w:t xml:space="preserve"> </w:t>
      </w:r>
      <w:r w:rsidRPr="00E94489">
        <w:rPr>
          <w:rFonts w:asciiTheme="minorHAnsi" w:hAnsiTheme="minorHAnsi" w:cstheme="minorHAnsi"/>
          <w:sz w:val="24"/>
        </w:rPr>
        <w:t>се</w:t>
      </w:r>
      <w:r w:rsidRPr="00E94489">
        <w:rPr>
          <w:rFonts w:asciiTheme="minorHAnsi" w:hAnsiTheme="minorHAnsi" w:cstheme="minorHAnsi"/>
          <w:spacing w:val="-2"/>
          <w:sz w:val="24"/>
        </w:rPr>
        <w:t xml:space="preserve"> </w:t>
      </w:r>
      <w:r w:rsidRPr="00E94489">
        <w:rPr>
          <w:rFonts w:asciiTheme="minorHAnsi" w:hAnsiTheme="minorHAnsi" w:cstheme="minorHAnsi"/>
          <w:sz w:val="24"/>
        </w:rPr>
        <w:t>согласуваат.</w:t>
      </w:r>
    </w:p>
    <w:p w:rsidR="003375A9" w:rsidRPr="00E94489" w:rsidRDefault="003375A9" w:rsidP="00377CE0">
      <w:pPr>
        <w:spacing w:line="276" w:lineRule="auto"/>
        <w:jc w:val="both"/>
        <w:rPr>
          <w:rFonts w:asciiTheme="minorHAnsi" w:hAnsiTheme="minorHAnsi" w:cstheme="minorHAnsi"/>
          <w:sz w:val="24"/>
        </w:rPr>
        <w:sectPr w:rsidR="003375A9" w:rsidRPr="00E94489">
          <w:pgSz w:w="15840" w:h="12240" w:orient="landscape"/>
          <w:pgMar w:top="880" w:right="380" w:bottom="280" w:left="880" w:header="720" w:footer="720" w:gutter="0"/>
          <w:cols w:space="720"/>
        </w:sectPr>
      </w:pPr>
    </w:p>
    <w:p w:rsidR="003375A9" w:rsidRPr="00E94489" w:rsidRDefault="00DA3A15" w:rsidP="00377CE0">
      <w:pPr>
        <w:pStyle w:val="ListParagraph"/>
        <w:numPr>
          <w:ilvl w:val="1"/>
          <w:numId w:val="2"/>
        </w:numPr>
        <w:tabs>
          <w:tab w:val="left" w:pos="1103"/>
        </w:tabs>
        <w:spacing w:before="24" w:line="276" w:lineRule="auto"/>
        <w:ind w:right="1055"/>
        <w:jc w:val="both"/>
        <w:rPr>
          <w:rFonts w:asciiTheme="minorHAnsi" w:hAnsiTheme="minorHAnsi" w:cstheme="minorHAnsi"/>
          <w:sz w:val="24"/>
        </w:rPr>
      </w:pPr>
      <w:r w:rsidRPr="00E94489">
        <w:rPr>
          <w:rFonts w:asciiTheme="minorHAnsi" w:hAnsiTheme="minorHAnsi" w:cstheme="minorHAnsi"/>
          <w:sz w:val="24"/>
        </w:rPr>
        <w:lastRenderedPageBreak/>
        <w:t>17.5 % од учениците се согласуваат дека успешните и помалку успешните ученици добиваат различни задачи при</w:t>
      </w:r>
      <w:r w:rsidRPr="00E94489">
        <w:rPr>
          <w:rFonts w:asciiTheme="minorHAnsi" w:hAnsiTheme="minorHAnsi" w:cstheme="minorHAnsi"/>
          <w:spacing w:val="1"/>
          <w:sz w:val="24"/>
        </w:rPr>
        <w:t xml:space="preserve"> </w:t>
      </w:r>
      <w:r w:rsidRPr="00E94489">
        <w:rPr>
          <w:rFonts w:asciiTheme="minorHAnsi" w:hAnsiTheme="minorHAnsi" w:cstheme="minorHAnsi"/>
          <w:sz w:val="24"/>
        </w:rPr>
        <w:t>повторување на изучениот материјал. Со истото тврдење 25 % од учениците делумно се согласуваат, а 57.5 % не се</w:t>
      </w:r>
      <w:r w:rsidRPr="00E94489">
        <w:rPr>
          <w:rFonts w:asciiTheme="minorHAnsi" w:hAnsiTheme="minorHAnsi" w:cstheme="minorHAnsi"/>
          <w:spacing w:val="1"/>
          <w:sz w:val="24"/>
        </w:rPr>
        <w:t xml:space="preserve"> </w:t>
      </w:r>
      <w:r w:rsidRPr="00E94489">
        <w:rPr>
          <w:rFonts w:asciiTheme="minorHAnsi" w:hAnsiTheme="minorHAnsi" w:cstheme="minorHAnsi"/>
          <w:sz w:val="24"/>
        </w:rPr>
        <w:t>согласуваат.</w:t>
      </w:r>
    </w:p>
    <w:p w:rsidR="003375A9" w:rsidRPr="00E94489" w:rsidRDefault="003375A9" w:rsidP="00377CE0">
      <w:pPr>
        <w:pStyle w:val="BodyText"/>
        <w:spacing w:line="276" w:lineRule="auto"/>
        <w:rPr>
          <w:rFonts w:asciiTheme="minorHAnsi" w:hAnsiTheme="minorHAnsi" w:cstheme="minorHAnsi"/>
        </w:rPr>
      </w:pPr>
    </w:p>
    <w:p w:rsidR="003375A9" w:rsidRPr="00E94489" w:rsidRDefault="00DA3A15" w:rsidP="00377CE0">
      <w:pPr>
        <w:pStyle w:val="ListParagraph"/>
        <w:numPr>
          <w:ilvl w:val="1"/>
          <w:numId w:val="2"/>
        </w:numPr>
        <w:tabs>
          <w:tab w:val="left" w:pos="1103"/>
        </w:tabs>
        <w:spacing w:line="276" w:lineRule="auto"/>
        <w:ind w:right="1060"/>
        <w:jc w:val="both"/>
        <w:rPr>
          <w:rFonts w:asciiTheme="minorHAnsi" w:hAnsiTheme="minorHAnsi" w:cstheme="minorHAnsi"/>
          <w:sz w:val="24"/>
        </w:rPr>
      </w:pPr>
      <w:r w:rsidRPr="00E94489">
        <w:rPr>
          <w:rFonts w:asciiTheme="minorHAnsi" w:hAnsiTheme="minorHAnsi" w:cstheme="minorHAnsi"/>
          <w:sz w:val="24"/>
        </w:rPr>
        <w:t>70 % од учениците се се изјаснија дека се чувствуваат сигурно затоа што училиштето се грижи за нивните потреби и</w:t>
      </w:r>
      <w:r w:rsidRPr="00E94489">
        <w:rPr>
          <w:rFonts w:asciiTheme="minorHAnsi" w:hAnsiTheme="minorHAnsi" w:cstheme="minorHAnsi"/>
          <w:spacing w:val="1"/>
          <w:sz w:val="24"/>
        </w:rPr>
        <w:t xml:space="preserve"> </w:t>
      </w:r>
      <w:r w:rsidRPr="00E94489">
        <w:rPr>
          <w:rFonts w:asciiTheme="minorHAnsi" w:hAnsiTheme="minorHAnsi" w:cstheme="minorHAnsi"/>
          <w:sz w:val="24"/>
        </w:rPr>
        <w:t>проблеми.</w:t>
      </w:r>
      <w:r w:rsidRPr="00E94489">
        <w:rPr>
          <w:rFonts w:asciiTheme="minorHAnsi" w:hAnsiTheme="minorHAnsi" w:cstheme="minorHAnsi"/>
          <w:spacing w:val="-1"/>
          <w:sz w:val="24"/>
        </w:rPr>
        <w:t xml:space="preserve"> </w:t>
      </w:r>
      <w:r w:rsidRPr="00E94489">
        <w:rPr>
          <w:rFonts w:asciiTheme="minorHAnsi" w:hAnsiTheme="minorHAnsi" w:cstheme="minorHAnsi"/>
          <w:sz w:val="24"/>
        </w:rPr>
        <w:t>Со</w:t>
      </w:r>
      <w:r w:rsidRPr="00E94489">
        <w:rPr>
          <w:rFonts w:asciiTheme="minorHAnsi" w:hAnsiTheme="minorHAnsi" w:cstheme="minorHAnsi"/>
          <w:spacing w:val="-4"/>
          <w:sz w:val="24"/>
        </w:rPr>
        <w:t xml:space="preserve"> </w:t>
      </w:r>
      <w:r w:rsidRPr="00E94489">
        <w:rPr>
          <w:rFonts w:asciiTheme="minorHAnsi" w:hAnsiTheme="minorHAnsi" w:cstheme="minorHAnsi"/>
          <w:sz w:val="24"/>
        </w:rPr>
        <w:t>истото</w:t>
      </w:r>
      <w:r w:rsidRPr="00E94489">
        <w:rPr>
          <w:rFonts w:asciiTheme="minorHAnsi" w:hAnsiTheme="minorHAnsi" w:cstheme="minorHAnsi"/>
          <w:spacing w:val="1"/>
          <w:sz w:val="24"/>
        </w:rPr>
        <w:t xml:space="preserve"> </w:t>
      </w:r>
      <w:r w:rsidRPr="00E94489">
        <w:rPr>
          <w:rFonts w:asciiTheme="minorHAnsi" w:hAnsiTheme="minorHAnsi" w:cstheme="minorHAnsi"/>
          <w:sz w:val="24"/>
        </w:rPr>
        <w:t>тврдење</w:t>
      </w:r>
      <w:r w:rsidRPr="00E94489">
        <w:rPr>
          <w:rFonts w:asciiTheme="minorHAnsi" w:hAnsiTheme="minorHAnsi" w:cstheme="minorHAnsi"/>
          <w:spacing w:val="3"/>
          <w:sz w:val="24"/>
        </w:rPr>
        <w:t xml:space="preserve"> </w:t>
      </w:r>
      <w:r w:rsidRPr="00E94489">
        <w:rPr>
          <w:rFonts w:asciiTheme="minorHAnsi" w:hAnsiTheme="minorHAnsi" w:cstheme="minorHAnsi"/>
          <w:sz w:val="24"/>
        </w:rPr>
        <w:t>30</w:t>
      </w:r>
      <w:r w:rsidRPr="00E94489">
        <w:rPr>
          <w:rFonts w:asciiTheme="minorHAnsi" w:hAnsiTheme="minorHAnsi" w:cstheme="minorHAnsi"/>
          <w:spacing w:val="3"/>
          <w:sz w:val="24"/>
        </w:rPr>
        <w:t xml:space="preserve"> </w:t>
      </w:r>
      <w:r w:rsidRPr="00E94489">
        <w:rPr>
          <w:rFonts w:asciiTheme="minorHAnsi" w:hAnsiTheme="minorHAnsi" w:cstheme="minorHAnsi"/>
          <w:sz w:val="24"/>
        </w:rPr>
        <w:t>%</w:t>
      </w:r>
      <w:r w:rsidRPr="00E94489">
        <w:rPr>
          <w:rFonts w:asciiTheme="minorHAnsi" w:hAnsiTheme="minorHAnsi" w:cstheme="minorHAnsi"/>
          <w:spacing w:val="-1"/>
          <w:sz w:val="24"/>
        </w:rPr>
        <w:t xml:space="preserve"> </w:t>
      </w:r>
      <w:r w:rsidRPr="00E94489">
        <w:rPr>
          <w:rFonts w:asciiTheme="minorHAnsi" w:hAnsiTheme="minorHAnsi" w:cstheme="minorHAnsi"/>
          <w:sz w:val="24"/>
        </w:rPr>
        <w:t>од</w:t>
      </w:r>
      <w:r w:rsidRPr="00E94489">
        <w:rPr>
          <w:rFonts w:asciiTheme="minorHAnsi" w:hAnsiTheme="minorHAnsi" w:cstheme="minorHAnsi"/>
          <w:spacing w:val="-3"/>
          <w:sz w:val="24"/>
        </w:rPr>
        <w:t xml:space="preserve"> </w:t>
      </w:r>
      <w:r w:rsidRPr="00E94489">
        <w:rPr>
          <w:rFonts w:asciiTheme="minorHAnsi" w:hAnsiTheme="minorHAnsi" w:cstheme="minorHAnsi"/>
          <w:sz w:val="24"/>
        </w:rPr>
        <w:t>учениците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делумно</w:t>
      </w:r>
      <w:r w:rsidRPr="00E94489">
        <w:rPr>
          <w:rFonts w:asciiTheme="minorHAnsi" w:hAnsiTheme="minorHAnsi" w:cstheme="minorHAnsi"/>
          <w:spacing w:val="-4"/>
          <w:sz w:val="24"/>
        </w:rPr>
        <w:t xml:space="preserve"> </w:t>
      </w:r>
      <w:r w:rsidRPr="00E94489">
        <w:rPr>
          <w:rFonts w:asciiTheme="minorHAnsi" w:hAnsiTheme="minorHAnsi" w:cstheme="minorHAnsi"/>
          <w:sz w:val="24"/>
        </w:rPr>
        <w:t>се</w:t>
      </w:r>
      <w:r w:rsidRPr="00E94489">
        <w:rPr>
          <w:rFonts w:asciiTheme="minorHAnsi" w:hAnsiTheme="minorHAnsi" w:cstheme="minorHAnsi"/>
          <w:spacing w:val="-1"/>
          <w:sz w:val="24"/>
        </w:rPr>
        <w:t xml:space="preserve"> </w:t>
      </w:r>
      <w:r w:rsidRPr="00E94489">
        <w:rPr>
          <w:rFonts w:asciiTheme="minorHAnsi" w:hAnsiTheme="minorHAnsi" w:cstheme="minorHAnsi"/>
          <w:sz w:val="24"/>
        </w:rPr>
        <w:t>согласуваат.</w:t>
      </w:r>
    </w:p>
    <w:p w:rsidR="003375A9" w:rsidRPr="00E94489" w:rsidRDefault="003375A9" w:rsidP="00377CE0">
      <w:pPr>
        <w:pStyle w:val="BodyText"/>
        <w:spacing w:line="276" w:lineRule="auto"/>
        <w:rPr>
          <w:rFonts w:asciiTheme="minorHAnsi" w:hAnsiTheme="minorHAnsi" w:cstheme="minorHAnsi"/>
        </w:rPr>
      </w:pPr>
    </w:p>
    <w:p w:rsidR="003375A9" w:rsidRPr="00E94489" w:rsidRDefault="00DA3A15" w:rsidP="00377CE0">
      <w:pPr>
        <w:pStyle w:val="ListParagraph"/>
        <w:numPr>
          <w:ilvl w:val="1"/>
          <w:numId w:val="2"/>
        </w:numPr>
        <w:tabs>
          <w:tab w:val="left" w:pos="1103"/>
        </w:tabs>
        <w:spacing w:line="276" w:lineRule="auto"/>
        <w:ind w:right="1055"/>
        <w:jc w:val="both"/>
        <w:rPr>
          <w:rFonts w:asciiTheme="minorHAnsi" w:hAnsiTheme="minorHAnsi" w:cstheme="minorHAnsi"/>
          <w:sz w:val="24"/>
        </w:rPr>
      </w:pPr>
      <w:r w:rsidRPr="00E94489">
        <w:rPr>
          <w:rFonts w:asciiTheme="minorHAnsi" w:hAnsiTheme="minorHAnsi" w:cstheme="minorHAnsi"/>
          <w:sz w:val="24"/>
        </w:rPr>
        <w:t>77.5</w:t>
      </w:r>
      <w:r w:rsidRPr="00E94489">
        <w:rPr>
          <w:rFonts w:asciiTheme="minorHAnsi" w:hAnsiTheme="minorHAnsi" w:cstheme="minorHAnsi"/>
          <w:spacing w:val="1"/>
          <w:sz w:val="24"/>
        </w:rPr>
        <w:t xml:space="preserve"> </w:t>
      </w:r>
      <w:r w:rsidRPr="00E94489">
        <w:rPr>
          <w:rFonts w:asciiTheme="minorHAnsi" w:hAnsiTheme="minorHAnsi" w:cstheme="minorHAnsi"/>
          <w:sz w:val="24"/>
        </w:rPr>
        <w:t>%</w:t>
      </w:r>
      <w:r w:rsidRPr="00E94489">
        <w:rPr>
          <w:rFonts w:asciiTheme="minorHAnsi" w:hAnsiTheme="minorHAnsi" w:cstheme="minorHAnsi"/>
          <w:spacing w:val="1"/>
          <w:sz w:val="24"/>
        </w:rPr>
        <w:t xml:space="preserve"> </w:t>
      </w:r>
      <w:r w:rsidRPr="00E94489">
        <w:rPr>
          <w:rFonts w:asciiTheme="minorHAnsi" w:hAnsiTheme="minorHAnsi" w:cstheme="minorHAnsi"/>
          <w:sz w:val="24"/>
        </w:rPr>
        <w:t>од</w:t>
      </w:r>
      <w:r w:rsidRPr="00E94489">
        <w:rPr>
          <w:rFonts w:asciiTheme="minorHAnsi" w:hAnsiTheme="minorHAnsi" w:cstheme="minorHAnsi"/>
          <w:spacing w:val="1"/>
          <w:sz w:val="24"/>
        </w:rPr>
        <w:t xml:space="preserve"> </w:t>
      </w:r>
      <w:r w:rsidRPr="00E94489">
        <w:rPr>
          <w:rFonts w:asciiTheme="minorHAnsi" w:hAnsiTheme="minorHAnsi" w:cstheme="minorHAnsi"/>
          <w:sz w:val="24"/>
        </w:rPr>
        <w:t>учениците</w:t>
      </w:r>
      <w:r w:rsidRPr="00E94489">
        <w:rPr>
          <w:rFonts w:asciiTheme="minorHAnsi" w:hAnsiTheme="minorHAnsi" w:cstheme="minorHAnsi"/>
          <w:spacing w:val="1"/>
          <w:sz w:val="24"/>
        </w:rPr>
        <w:t xml:space="preserve"> </w:t>
      </w:r>
      <w:r w:rsidRPr="00E94489">
        <w:rPr>
          <w:rFonts w:asciiTheme="minorHAnsi" w:hAnsiTheme="minorHAnsi" w:cstheme="minorHAnsi"/>
          <w:sz w:val="24"/>
        </w:rPr>
        <w:t>се</w:t>
      </w:r>
      <w:r w:rsidRPr="00E94489">
        <w:rPr>
          <w:rFonts w:asciiTheme="minorHAnsi" w:hAnsiTheme="minorHAnsi" w:cstheme="minorHAnsi"/>
          <w:spacing w:val="1"/>
          <w:sz w:val="24"/>
        </w:rPr>
        <w:t xml:space="preserve"> </w:t>
      </w:r>
      <w:r w:rsidRPr="00E94489">
        <w:rPr>
          <w:rFonts w:asciiTheme="minorHAnsi" w:hAnsiTheme="minorHAnsi" w:cstheme="minorHAnsi"/>
          <w:sz w:val="24"/>
        </w:rPr>
        <w:t>сметаат</w:t>
      </w:r>
      <w:r w:rsidRPr="00E94489">
        <w:rPr>
          <w:rFonts w:asciiTheme="minorHAnsi" w:hAnsiTheme="minorHAnsi" w:cstheme="minorHAnsi"/>
          <w:spacing w:val="1"/>
          <w:sz w:val="24"/>
        </w:rPr>
        <w:t xml:space="preserve"> </w:t>
      </w:r>
      <w:r w:rsidRPr="00E94489">
        <w:rPr>
          <w:rFonts w:asciiTheme="minorHAnsi" w:hAnsiTheme="minorHAnsi" w:cstheme="minorHAnsi"/>
          <w:sz w:val="24"/>
        </w:rPr>
        <w:t>дека</w:t>
      </w:r>
      <w:r w:rsidRPr="00E94489">
        <w:rPr>
          <w:rFonts w:asciiTheme="minorHAnsi" w:hAnsiTheme="minorHAnsi" w:cstheme="minorHAnsi"/>
          <w:spacing w:val="1"/>
          <w:sz w:val="24"/>
        </w:rPr>
        <w:t xml:space="preserve"> </w:t>
      </w:r>
      <w:r w:rsidRPr="00E94489">
        <w:rPr>
          <w:rFonts w:asciiTheme="minorHAnsi" w:hAnsiTheme="minorHAnsi" w:cstheme="minorHAnsi"/>
          <w:sz w:val="24"/>
        </w:rPr>
        <w:t>наставниците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ги</w:t>
      </w:r>
      <w:r w:rsidRPr="00E94489">
        <w:rPr>
          <w:rFonts w:asciiTheme="minorHAnsi" w:hAnsiTheme="minorHAnsi" w:cstheme="minorHAnsi"/>
          <w:spacing w:val="1"/>
          <w:sz w:val="24"/>
        </w:rPr>
        <w:t xml:space="preserve"> </w:t>
      </w:r>
      <w:r w:rsidRPr="00E94489">
        <w:rPr>
          <w:rFonts w:asciiTheme="minorHAnsi" w:hAnsiTheme="minorHAnsi" w:cstheme="minorHAnsi"/>
          <w:sz w:val="24"/>
        </w:rPr>
        <w:t>поттикнуваат</w:t>
      </w:r>
      <w:r w:rsidRPr="00E94489">
        <w:rPr>
          <w:rFonts w:asciiTheme="minorHAnsi" w:hAnsiTheme="minorHAnsi" w:cstheme="minorHAnsi"/>
          <w:spacing w:val="1"/>
          <w:sz w:val="24"/>
        </w:rPr>
        <w:t xml:space="preserve"> </w:t>
      </w:r>
      <w:r w:rsidRPr="00E94489">
        <w:rPr>
          <w:rFonts w:asciiTheme="minorHAnsi" w:hAnsiTheme="minorHAnsi" w:cstheme="minorHAnsi"/>
          <w:sz w:val="24"/>
        </w:rPr>
        <w:t>учениците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да</w:t>
      </w:r>
      <w:r w:rsidRPr="00E94489">
        <w:rPr>
          <w:rFonts w:asciiTheme="minorHAnsi" w:hAnsiTheme="minorHAnsi" w:cstheme="minorHAnsi"/>
          <w:spacing w:val="1"/>
          <w:sz w:val="24"/>
        </w:rPr>
        <w:t xml:space="preserve"> </w:t>
      </w:r>
      <w:r w:rsidRPr="00E94489">
        <w:rPr>
          <w:rFonts w:asciiTheme="minorHAnsi" w:hAnsiTheme="minorHAnsi" w:cstheme="minorHAnsi"/>
          <w:sz w:val="24"/>
        </w:rPr>
        <w:t>учествуваат</w:t>
      </w:r>
      <w:r w:rsidRPr="00E94489">
        <w:rPr>
          <w:rFonts w:asciiTheme="minorHAnsi" w:hAnsiTheme="minorHAnsi" w:cstheme="minorHAnsi"/>
          <w:spacing w:val="1"/>
          <w:sz w:val="24"/>
        </w:rPr>
        <w:t xml:space="preserve"> </w:t>
      </w:r>
      <w:r w:rsidRPr="00E94489">
        <w:rPr>
          <w:rFonts w:asciiTheme="minorHAnsi" w:hAnsiTheme="minorHAnsi" w:cstheme="minorHAnsi"/>
          <w:sz w:val="24"/>
        </w:rPr>
        <w:t>на</w:t>
      </w:r>
      <w:r w:rsidRPr="00E94489">
        <w:rPr>
          <w:rFonts w:asciiTheme="minorHAnsi" w:hAnsiTheme="minorHAnsi" w:cstheme="minorHAnsi"/>
          <w:spacing w:val="1"/>
          <w:sz w:val="24"/>
        </w:rPr>
        <w:t xml:space="preserve"> </w:t>
      </w:r>
      <w:r w:rsidRPr="00E94489">
        <w:rPr>
          <w:rFonts w:asciiTheme="minorHAnsi" w:hAnsiTheme="minorHAnsi" w:cstheme="minorHAnsi"/>
          <w:sz w:val="24"/>
        </w:rPr>
        <w:t>натпревари</w:t>
      </w:r>
      <w:r w:rsidRPr="00E94489">
        <w:rPr>
          <w:rFonts w:asciiTheme="minorHAnsi" w:hAnsiTheme="minorHAnsi" w:cstheme="minorHAnsi"/>
          <w:spacing w:val="1"/>
          <w:sz w:val="24"/>
        </w:rPr>
        <w:t xml:space="preserve"> </w:t>
      </w:r>
      <w:r w:rsidRPr="00E94489">
        <w:rPr>
          <w:rFonts w:asciiTheme="minorHAnsi" w:hAnsiTheme="minorHAnsi" w:cstheme="minorHAnsi"/>
          <w:sz w:val="24"/>
        </w:rPr>
        <w:t>во</w:t>
      </w:r>
      <w:r w:rsidRPr="00E94489">
        <w:rPr>
          <w:rFonts w:asciiTheme="minorHAnsi" w:hAnsiTheme="minorHAnsi" w:cstheme="minorHAnsi"/>
          <w:spacing w:val="1"/>
          <w:sz w:val="24"/>
        </w:rPr>
        <w:t xml:space="preserve"> </w:t>
      </w:r>
      <w:r w:rsidRPr="00E94489">
        <w:rPr>
          <w:rFonts w:asciiTheme="minorHAnsi" w:hAnsiTheme="minorHAnsi" w:cstheme="minorHAnsi"/>
          <w:sz w:val="24"/>
        </w:rPr>
        <w:t>училиштето и надвор од него и да постигнуваат успеси на истите. Со ова тврдење 17.5 % делумно се согласуваат, а 5 %</w:t>
      </w:r>
      <w:r w:rsidRPr="00E94489">
        <w:rPr>
          <w:rFonts w:asciiTheme="minorHAnsi" w:hAnsiTheme="minorHAnsi" w:cstheme="minorHAnsi"/>
          <w:spacing w:val="1"/>
          <w:sz w:val="24"/>
        </w:rPr>
        <w:t xml:space="preserve"> </w:t>
      </w:r>
      <w:r w:rsidRPr="00E94489">
        <w:rPr>
          <w:rFonts w:asciiTheme="minorHAnsi" w:hAnsiTheme="minorHAnsi" w:cstheme="minorHAnsi"/>
          <w:sz w:val="24"/>
        </w:rPr>
        <w:t>од</w:t>
      </w:r>
      <w:r w:rsidRPr="00E94489">
        <w:rPr>
          <w:rFonts w:asciiTheme="minorHAnsi" w:hAnsiTheme="minorHAnsi" w:cstheme="minorHAnsi"/>
          <w:spacing w:val="-3"/>
          <w:sz w:val="24"/>
        </w:rPr>
        <w:t xml:space="preserve"> </w:t>
      </w:r>
      <w:r w:rsidRPr="00E94489">
        <w:rPr>
          <w:rFonts w:asciiTheme="minorHAnsi" w:hAnsiTheme="minorHAnsi" w:cstheme="minorHAnsi"/>
          <w:sz w:val="24"/>
        </w:rPr>
        <w:t>учениците</w:t>
      </w:r>
      <w:r w:rsidRPr="00E94489">
        <w:rPr>
          <w:rFonts w:asciiTheme="minorHAnsi" w:hAnsiTheme="minorHAnsi" w:cstheme="minorHAnsi"/>
          <w:spacing w:val="52"/>
          <w:sz w:val="24"/>
        </w:rPr>
        <w:t xml:space="preserve"> </w:t>
      </w:r>
      <w:r w:rsidRPr="00E94489">
        <w:rPr>
          <w:rFonts w:asciiTheme="minorHAnsi" w:hAnsiTheme="minorHAnsi" w:cstheme="minorHAnsi"/>
          <w:sz w:val="24"/>
        </w:rPr>
        <w:t>не</w:t>
      </w:r>
      <w:r w:rsidRPr="00E94489">
        <w:rPr>
          <w:rFonts w:asciiTheme="minorHAnsi" w:hAnsiTheme="minorHAnsi" w:cstheme="minorHAnsi"/>
          <w:spacing w:val="-1"/>
          <w:sz w:val="24"/>
        </w:rPr>
        <w:t xml:space="preserve"> </w:t>
      </w:r>
      <w:r w:rsidRPr="00E94489">
        <w:rPr>
          <w:rFonts w:asciiTheme="minorHAnsi" w:hAnsiTheme="minorHAnsi" w:cstheme="minorHAnsi"/>
          <w:sz w:val="24"/>
        </w:rPr>
        <w:t>се</w:t>
      </w:r>
      <w:r w:rsidRPr="00E94489">
        <w:rPr>
          <w:rFonts w:asciiTheme="minorHAnsi" w:hAnsiTheme="minorHAnsi" w:cstheme="minorHAnsi"/>
          <w:spacing w:val="2"/>
          <w:sz w:val="24"/>
        </w:rPr>
        <w:t xml:space="preserve"> </w:t>
      </w:r>
      <w:r w:rsidRPr="00E94489">
        <w:rPr>
          <w:rFonts w:asciiTheme="minorHAnsi" w:hAnsiTheme="minorHAnsi" w:cstheme="minorHAnsi"/>
          <w:sz w:val="24"/>
        </w:rPr>
        <w:t>согласуваат.</w:t>
      </w:r>
    </w:p>
    <w:p w:rsidR="003375A9" w:rsidRPr="00E94489" w:rsidRDefault="003375A9" w:rsidP="00377CE0">
      <w:pPr>
        <w:pStyle w:val="BodyText"/>
        <w:spacing w:before="12" w:line="276" w:lineRule="auto"/>
        <w:rPr>
          <w:rFonts w:asciiTheme="minorHAnsi" w:hAnsiTheme="minorHAnsi" w:cstheme="minorHAnsi"/>
          <w:sz w:val="23"/>
        </w:rPr>
      </w:pPr>
    </w:p>
    <w:p w:rsidR="003375A9" w:rsidRPr="00E94489" w:rsidRDefault="00DA3A15" w:rsidP="00377CE0">
      <w:pPr>
        <w:pStyle w:val="ListParagraph"/>
        <w:numPr>
          <w:ilvl w:val="1"/>
          <w:numId w:val="2"/>
        </w:numPr>
        <w:tabs>
          <w:tab w:val="left" w:pos="1103"/>
        </w:tabs>
        <w:spacing w:line="276" w:lineRule="auto"/>
        <w:ind w:right="1052"/>
        <w:jc w:val="both"/>
        <w:rPr>
          <w:rFonts w:asciiTheme="minorHAnsi" w:hAnsiTheme="minorHAnsi" w:cstheme="minorHAnsi"/>
          <w:sz w:val="24"/>
        </w:rPr>
      </w:pPr>
      <w:r w:rsidRPr="00E94489">
        <w:rPr>
          <w:rFonts w:asciiTheme="minorHAnsi" w:hAnsiTheme="minorHAnsi" w:cstheme="minorHAnsi"/>
          <w:sz w:val="24"/>
        </w:rPr>
        <w:t>25 % од учениците се согласуваат дека најголем број од учениците се совесни, одговорни и се почитуваат меѓусебе. Со</w:t>
      </w:r>
      <w:r w:rsidRPr="00E94489">
        <w:rPr>
          <w:rFonts w:asciiTheme="minorHAnsi" w:hAnsiTheme="minorHAnsi" w:cstheme="minorHAnsi"/>
          <w:spacing w:val="1"/>
          <w:sz w:val="24"/>
        </w:rPr>
        <w:t xml:space="preserve"> </w:t>
      </w:r>
      <w:r w:rsidRPr="00E94489">
        <w:rPr>
          <w:rFonts w:asciiTheme="minorHAnsi" w:hAnsiTheme="minorHAnsi" w:cstheme="minorHAnsi"/>
          <w:sz w:val="24"/>
        </w:rPr>
        <w:t>ова</w:t>
      </w:r>
      <w:r w:rsidRPr="00E94489">
        <w:rPr>
          <w:rFonts w:asciiTheme="minorHAnsi" w:hAnsiTheme="minorHAnsi" w:cstheme="minorHAnsi"/>
          <w:spacing w:val="-2"/>
          <w:sz w:val="24"/>
        </w:rPr>
        <w:t xml:space="preserve"> </w:t>
      </w:r>
      <w:r w:rsidRPr="00E94489">
        <w:rPr>
          <w:rFonts w:asciiTheme="minorHAnsi" w:hAnsiTheme="minorHAnsi" w:cstheme="minorHAnsi"/>
          <w:sz w:val="24"/>
        </w:rPr>
        <w:t>тврдење</w:t>
      </w:r>
      <w:r w:rsidRPr="00E94489">
        <w:rPr>
          <w:rFonts w:asciiTheme="minorHAnsi" w:hAnsiTheme="minorHAnsi" w:cstheme="minorHAnsi"/>
          <w:spacing w:val="3"/>
          <w:sz w:val="24"/>
        </w:rPr>
        <w:t xml:space="preserve"> </w:t>
      </w:r>
      <w:r w:rsidRPr="00E94489">
        <w:rPr>
          <w:rFonts w:asciiTheme="minorHAnsi" w:hAnsiTheme="minorHAnsi" w:cstheme="minorHAnsi"/>
          <w:sz w:val="24"/>
        </w:rPr>
        <w:t>57.5</w:t>
      </w:r>
      <w:r w:rsidRPr="00E94489">
        <w:rPr>
          <w:rFonts w:asciiTheme="minorHAnsi" w:hAnsiTheme="minorHAnsi" w:cstheme="minorHAnsi"/>
          <w:spacing w:val="-4"/>
          <w:sz w:val="24"/>
        </w:rPr>
        <w:t xml:space="preserve"> </w:t>
      </w:r>
      <w:r w:rsidRPr="00E94489">
        <w:rPr>
          <w:rFonts w:asciiTheme="minorHAnsi" w:hAnsiTheme="minorHAnsi" w:cstheme="minorHAnsi"/>
          <w:sz w:val="24"/>
        </w:rPr>
        <w:t>%</w:t>
      </w:r>
      <w:r w:rsidRPr="00E94489">
        <w:rPr>
          <w:rFonts w:asciiTheme="minorHAnsi" w:hAnsiTheme="minorHAnsi" w:cstheme="minorHAnsi"/>
          <w:spacing w:val="4"/>
          <w:sz w:val="24"/>
        </w:rPr>
        <w:t xml:space="preserve"> </w:t>
      </w:r>
      <w:r w:rsidRPr="00E94489">
        <w:rPr>
          <w:rFonts w:asciiTheme="minorHAnsi" w:hAnsiTheme="minorHAnsi" w:cstheme="minorHAnsi"/>
          <w:sz w:val="24"/>
        </w:rPr>
        <w:t>делумно</w:t>
      </w:r>
      <w:r w:rsidRPr="00E94489">
        <w:rPr>
          <w:rFonts w:asciiTheme="minorHAnsi" w:hAnsiTheme="minorHAnsi" w:cstheme="minorHAnsi"/>
          <w:spacing w:val="-4"/>
          <w:sz w:val="24"/>
        </w:rPr>
        <w:t xml:space="preserve"> </w:t>
      </w:r>
      <w:r w:rsidRPr="00E94489">
        <w:rPr>
          <w:rFonts w:asciiTheme="minorHAnsi" w:hAnsiTheme="minorHAnsi" w:cstheme="minorHAnsi"/>
          <w:sz w:val="24"/>
        </w:rPr>
        <w:t>се</w:t>
      </w:r>
      <w:r w:rsidRPr="00E94489">
        <w:rPr>
          <w:rFonts w:asciiTheme="minorHAnsi" w:hAnsiTheme="minorHAnsi" w:cstheme="minorHAnsi"/>
          <w:spacing w:val="-2"/>
          <w:sz w:val="24"/>
        </w:rPr>
        <w:t xml:space="preserve"> </w:t>
      </w:r>
      <w:r w:rsidRPr="00E94489">
        <w:rPr>
          <w:rFonts w:asciiTheme="minorHAnsi" w:hAnsiTheme="minorHAnsi" w:cstheme="minorHAnsi"/>
          <w:sz w:val="24"/>
        </w:rPr>
        <w:t>согласуваат,</w:t>
      </w:r>
      <w:r w:rsidRPr="00E94489">
        <w:rPr>
          <w:rFonts w:asciiTheme="minorHAnsi" w:hAnsiTheme="minorHAnsi" w:cstheme="minorHAnsi"/>
          <w:spacing w:val="-4"/>
          <w:sz w:val="24"/>
        </w:rPr>
        <w:t xml:space="preserve"> </w:t>
      </w:r>
      <w:r w:rsidRPr="00E94489">
        <w:rPr>
          <w:rFonts w:asciiTheme="minorHAnsi" w:hAnsiTheme="minorHAnsi" w:cstheme="minorHAnsi"/>
          <w:sz w:val="24"/>
        </w:rPr>
        <w:t>а</w:t>
      </w:r>
      <w:r w:rsidRPr="00E94489">
        <w:rPr>
          <w:rFonts w:asciiTheme="minorHAnsi" w:hAnsiTheme="minorHAnsi" w:cstheme="minorHAnsi"/>
          <w:spacing w:val="3"/>
          <w:sz w:val="24"/>
        </w:rPr>
        <w:t xml:space="preserve"> </w:t>
      </w:r>
      <w:r w:rsidRPr="00E94489">
        <w:rPr>
          <w:rFonts w:asciiTheme="minorHAnsi" w:hAnsiTheme="minorHAnsi" w:cstheme="minorHAnsi"/>
          <w:sz w:val="24"/>
        </w:rPr>
        <w:t>17.5</w:t>
      </w:r>
      <w:r w:rsidRPr="00E94489">
        <w:rPr>
          <w:rFonts w:asciiTheme="minorHAnsi" w:hAnsiTheme="minorHAnsi" w:cstheme="minorHAnsi"/>
          <w:spacing w:val="-4"/>
          <w:sz w:val="24"/>
        </w:rPr>
        <w:t xml:space="preserve"> </w:t>
      </w:r>
      <w:r w:rsidRPr="00E94489">
        <w:rPr>
          <w:rFonts w:asciiTheme="minorHAnsi" w:hAnsiTheme="minorHAnsi" w:cstheme="minorHAnsi"/>
          <w:sz w:val="24"/>
        </w:rPr>
        <w:t>%</w:t>
      </w:r>
      <w:r w:rsidRPr="00E94489">
        <w:rPr>
          <w:rFonts w:asciiTheme="minorHAnsi" w:hAnsiTheme="minorHAnsi" w:cstheme="minorHAnsi"/>
          <w:spacing w:val="-1"/>
          <w:sz w:val="24"/>
        </w:rPr>
        <w:t xml:space="preserve"> </w:t>
      </w:r>
      <w:r w:rsidRPr="00E94489">
        <w:rPr>
          <w:rFonts w:asciiTheme="minorHAnsi" w:hAnsiTheme="minorHAnsi" w:cstheme="minorHAnsi"/>
          <w:sz w:val="24"/>
        </w:rPr>
        <w:t>од</w:t>
      </w:r>
      <w:r w:rsidRPr="00E94489">
        <w:rPr>
          <w:rFonts w:asciiTheme="minorHAnsi" w:hAnsiTheme="minorHAnsi" w:cstheme="minorHAnsi"/>
          <w:spacing w:val="-3"/>
          <w:sz w:val="24"/>
        </w:rPr>
        <w:t xml:space="preserve"> </w:t>
      </w:r>
      <w:r w:rsidRPr="00E94489">
        <w:rPr>
          <w:rFonts w:asciiTheme="minorHAnsi" w:hAnsiTheme="minorHAnsi" w:cstheme="minorHAnsi"/>
          <w:sz w:val="24"/>
        </w:rPr>
        <w:t>учениците</w:t>
      </w:r>
      <w:r w:rsidRPr="00E94489">
        <w:rPr>
          <w:rFonts w:asciiTheme="minorHAnsi" w:hAnsiTheme="minorHAnsi" w:cstheme="minorHAnsi"/>
          <w:spacing w:val="3"/>
          <w:sz w:val="24"/>
        </w:rPr>
        <w:t xml:space="preserve"> </w:t>
      </w:r>
      <w:r w:rsidRPr="00E94489">
        <w:rPr>
          <w:rFonts w:asciiTheme="minorHAnsi" w:hAnsiTheme="minorHAnsi" w:cstheme="minorHAnsi"/>
          <w:sz w:val="24"/>
        </w:rPr>
        <w:t>не</w:t>
      </w:r>
      <w:r w:rsidRPr="00E94489">
        <w:rPr>
          <w:rFonts w:asciiTheme="minorHAnsi" w:hAnsiTheme="minorHAnsi" w:cstheme="minorHAnsi"/>
          <w:spacing w:val="-1"/>
          <w:sz w:val="24"/>
        </w:rPr>
        <w:t xml:space="preserve"> </w:t>
      </w:r>
      <w:r w:rsidRPr="00E94489">
        <w:rPr>
          <w:rFonts w:asciiTheme="minorHAnsi" w:hAnsiTheme="minorHAnsi" w:cstheme="minorHAnsi"/>
          <w:sz w:val="24"/>
        </w:rPr>
        <w:t>се</w:t>
      </w:r>
      <w:r w:rsidRPr="00E94489">
        <w:rPr>
          <w:rFonts w:asciiTheme="minorHAnsi" w:hAnsiTheme="minorHAnsi" w:cstheme="minorHAnsi"/>
          <w:spacing w:val="-1"/>
          <w:sz w:val="24"/>
        </w:rPr>
        <w:t xml:space="preserve"> </w:t>
      </w:r>
      <w:r w:rsidRPr="00E94489">
        <w:rPr>
          <w:rFonts w:asciiTheme="minorHAnsi" w:hAnsiTheme="minorHAnsi" w:cstheme="minorHAnsi"/>
          <w:sz w:val="24"/>
        </w:rPr>
        <w:t>согласуваат.</w:t>
      </w:r>
    </w:p>
    <w:p w:rsidR="003375A9" w:rsidRPr="00E94489" w:rsidRDefault="003375A9" w:rsidP="00377CE0">
      <w:pPr>
        <w:pStyle w:val="BodyText"/>
        <w:spacing w:line="276" w:lineRule="auto"/>
        <w:rPr>
          <w:rFonts w:asciiTheme="minorHAnsi" w:hAnsiTheme="minorHAnsi" w:cstheme="minorHAnsi"/>
        </w:rPr>
      </w:pPr>
    </w:p>
    <w:p w:rsidR="003375A9" w:rsidRPr="00E94489" w:rsidRDefault="00DA3A15" w:rsidP="00377CE0">
      <w:pPr>
        <w:pStyle w:val="ListParagraph"/>
        <w:numPr>
          <w:ilvl w:val="1"/>
          <w:numId w:val="2"/>
        </w:numPr>
        <w:tabs>
          <w:tab w:val="left" w:pos="1103"/>
        </w:tabs>
        <w:spacing w:line="276" w:lineRule="auto"/>
        <w:ind w:right="1064"/>
        <w:jc w:val="both"/>
        <w:rPr>
          <w:rFonts w:asciiTheme="minorHAnsi" w:hAnsiTheme="minorHAnsi" w:cstheme="minorHAnsi"/>
          <w:sz w:val="24"/>
        </w:rPr>
      </w:pPr>
      <w:r w:rsidRPr="00E94489">
        <w:rPr>
          <w:rFonts w:asciiTheme="minorHAnsi" w:hAnsiTheme="minorHAnsi" w:cstheme="minorHAnsi"/>
          <w:sz w:val="24"/>
        </w:rPr>
        <w:t>52.5 % од учениците сметаат дека во училиштето нема никаква дискриминација по полова, етничка или верска основа.</w:t>
      </w:r>
      <w:r w:rsidRPr="00E94489">
        <w:rPr>
          <w:rFonts w:asciiTheme="minorHAnsi" w:hAnsiTheme="minorHAnsi" w:cstheme="minorHAnsi"/>
          <w:spacing w:val="1"/>
          <w:sz w:val="24"/>
        </w:rPr>
        <w:t xml:space="preserve"> </w:t>
      </w:r>
      <w:r w:rsidRPr="00E94489">
        <w:rPr>
          <w:rFonts w:asciiTheme="minorHAnsi" w:hAnsiTheme="minorHAnsi" w:cstheme="minorHAnsi"/>
          <w:sz w:val="24"/>
        </w:rPr>
        <w:t>Со</w:t>
      </w:r>
      <w:r w:rsidRPr="00E94489">
        <w:rPr>
          <w:rFonts w:asciiTheme="minorHAnsi" w:hAnsiTheme="minorHAnsi" w:cstheme="minorHAnsi"/>
          <w:spacing w:val="-5"/>
          <w:sz w:val="24"/>
        </w:rPr>
        <w:t xml:space="preserve"> </w:t>
      </w:r>
      <w:r w:rsidRPr="00E94489">
        <w:rPr>
          <w:rFonts w:asciiTheme="minorHAnsi" w:hAnsiTheme="minorHAnsi" w:cstheme="minorHAnsi"/>
          <w:sz w:val="24"/>
        </w:rPr>
        <w:t>ова</w:t>
      </w:r>
      <w:r w:rsidRPr="00E94489">
        <w:rPr>
          <w:rFonts w:asciiTheme="minorHAnsi" w:hAnsiTheme="minorHAnsi" w:cstheme="minorHAnsi"/>
          <w:spacing w:val="-1"/>
          <w:sz w:val="24"/>
        </w:rPr>
        <w:t xml:space="preserve"> </w:t>
      </w:r>
      <w:r w:rsidRPr="00E94489">
        <w:rPr>
          <w:rFonts w:asciiTheme="minorHAnsi" w:hAnsiTheme="minorHAnsi" w:cstheme="minorHAnsi"/>
          <w:sz w:val="24"/>
        </w:rPr>
        <w:t>тврдење</w:t>
      </w:r>
      <w:r w:rsidRPr="00E94489">
        <w:rPr>
          <w:rFonts w:asciiTheme="minorHAnsi" w:hAnsiTheme="minorHAnsi" w:cstheme="minorHAnsi"/>
          <w:spacing w:val="-1"/>
          <w:sz w:val="24"/>
        </w:rPr>
        <w:t xml:space="preserve"> </w:t>
      </w:r>
      <w:r w:rsidRPr="00E94489">
        <w:rPr>
          <w:rFonts w:asciiTheme="minorHAnsi" w:hAnsiTheme="minorHAnsi" w:cstheme="minorHAnsi"/>
          <w:sz w:val="24"/>
        </w:rPr>
        <w:t>22.5%</w:t>
      </w:r>
      <w:r w:rsidRPr="00E94489">
        <w:rPr>
          <w:rFonts w:asciiTheme="minorHAnsi" w:hAnsiTheme="minorHAnsi" w:cstheme="minorHAnsi"/>
          <w:spacing w:val="-1"/>
          <w:sz w:val="24"/>
        </w:rPr>
        <w:t xml:space="preserve"> </w:t>
      </w:r>
      <w:r w:rsidRPr="00E94489">
        <w:rPr>
          <w:rFonts w:asciiTheme="minorHAnsi" w:hAnsiTheme="minorHAnsi" w:cstheme="minorHAnsi"/>
          <w:sz w:val="24"/>
        </w:rPr>
        <w:t>делумно</w:t>
      </w:r>
      <w:r w:rsidRPr="00E94489">
        <w:rPr>
          <w:rFonts w:asciiTheme="minorHAnsi" w:hAnsiTheme="minorHAnsi" w:cstheme="minorHAnsi"/>
          <w:spacing w:val="-5"/>
          <w:sz w:val="24"/>
        </w:rPr>
        <w:t xml:space="preserve"> </w:t>
      </w:r>
      <w:r w:rsidRPr="00E94489">
        <w:rPr>
          <w:rFonts w:asciiTheme="minorHAnsi" w:hAnsiTheme="minorHAnsi" w:cstheme="minorHAnsi"/>
          <w:sz w:val="24"/>
        </w:rPr>
        <w:t>се</w:t>
      </w:r>
      <w:r w:rsidRPr="00E94489">
        <w:rPr>
          <w:rFonts w:asciiTheme="minorHAnsi" w:hAnsiTheme="minorHAnsi" w:cstheme="minorHAnsi"/>
          <w:spacing w:val="-1"/>
          <w:sz w:val="24"/>
        </w:rPr>
        <w:t xml:space="preserve"> </w:t>
      </w:r>
      <w:r w:rsidRPr="00E94489">
        <w:rPr>
          <w:rFonts w:asciiTheme="minorHAnsi" w:hAnsiTheme="minorHAnsi" w:cstheme="minorHAnsi"/>
          <w:sz w:val="24"/>
        </w:rPr>
        <w:t>согласуваат, а</w:t>
      </w:r>
      <w:r w:rsidRPr="00E94489">
        <w:rPr>
          <w:rFonts w:asciiTheme="minorHAnsi" w:hAnsiTheme="minorHAnsi" w:cstheme="minorHAnsi"/>
          <w:spacing w:val="-2"/>
          <w:sz w:val="24"/>
        </w:rPr>
        <w:t xml:space="preserve"> </w:t>
      </w:r>
      <w:r w:rsidRPr="00E94489">
        <w:rPr>
          <w:rFonts w:asciiTheme="minorHAnsi" w:hAnsiTheme="minorHAnsi" w:cstheme="minorHAnsi"/>
          <w:sz w:val="24"/>
        </w:rPr>
        <w:t>25</w:t>
      </w:r>
      <w:r w:rsidRPr="00E94489">
        <w:rPr>
          <w:rFonts w:asciiTheme="minorHAnsi" w:hAnsiTheme="minorHAnsi" w:cstheme="minorHAnsi"/>
          <w:spacing w:val="1"/>
          <w:sz w:val="24"/>
        </w:rPr>
        <w:t xml:space="preserve"> </w:t>
      </w:r>
      <w:r w:rsidRPr="00E94489">
        <w:rPr>
          <w:rFonts w:asciiTheme="minorHAnsi" w:hAnsiTheme="minorHAnsi" w:cstheme="minorHAnsi"/>
          <w:sz w:val="24"/>
        </w:rPr>
        <w:t>%</w:t>
      </w:r>
      <w:r w:rsidRPr="00E94489">
        <w:rPr>
          <w:rFonts w:asciiTheme="minorHAnsi" w:hAnsiTheme="minorHAnsi" w:cstheme="minorHAnsi"/>
          <w:spacing w:val="3"/>
          <w:sz w:val="24"/>
        </w:rPr>
        <w:t xml:space="preserve"> </w:t>
      </w:r>
      <w:r w:rsidRPr="00E94489">
        <w:rPr>
          <w:rFonts w:asciiTheme="minorHAnsi" w:hAnsiTheme="minorHAnsi" w:cstheme="minorHAnsi"/>
          <w:sz w:val="24"/>
        </w:rPr>
        <w:t>од</w:t>
      </w:r>
      <w:r w:rsidRPr="00E94489">
        <w:rPr>
          <w:rFonts w:asciiTheme="minorHAnsi" w:hAnsiTheme="minorHAnsi" w:cstheme="minorHAnsi"/>
          <w:spacing w:val="-2"/>
          <w:sz w:val="24"/>
        </w:rPr>
        <w:t xml:space="preserve"> </w:t>
      </w:r>
      <w:r w:rsidRPr="00E94489">
        <w:rPr>
          <w:rFonts w:asciiTheme="minorHAnsi" w:hAnsiTheme="minorHAnsi" w:cstheme="minorHAnsi"/>
          <w:sz w:val="24"/>
        </w:rPr>
        <w:t>учениците</w:t>
      </w:r>
      <w:r w:rsidRPr="00E94489">
        <w:rPr>
          <w:rFonts w:asciiTheme="minorHAnsi" w:hAnsiTheme="minorHAnsi" w:cstheme="minorHAnsi"/>
          <w:spacing w:val="51"/>
          <w:sz w:val="24"/>
        </w:rPr>
        <w:t xml:space="preserve"> </w:t>
      </w:r>
      <w:r w:rsidRPr="00E94489">
        <w:rPr>
          <w:rFonts w:asciiTheme="minorHAnsi" w:hAnsiTheme="minorHAnsi" w:cstheme="minorHAnsi"/>
          <w:sz w:val="24"/>
        </w:rPr>
        <w:t>не</w:t>
      </w:r>
      <w:r w:rsidRPr="00E94489">
        <w:rPr>
          <w:rFonts w:asciiTheme="minorHAnsi" w:hAnsiTheme="minorHAnsi" w:cstheme="minorHAnsi"/>
          <w:spacing w:val="-1"/>
          <w:sz w:val="24"/>
        </w:rPr>
        <w:t xml:space="preserve"> </w:t>
      </w:r>
      <w:r w:rsidRPr="00E94489">
        <w:rPr>
          <w:rFonts w:asciiTheme="minorHAnsi" w:hAnsiTheme="minorHAnsi" w:cstheme="minorHAnsi"/>
          <w:sz w:val="24"/>
        </w:rPr>
        <w:t>се</w:t>
      </w:r>
      <w:r w:rsidRPr="00E94489">
        <w:rPr>
          <w:rFonts w:asciiTheme="minorHAnsi" w:hAnsiTheme="minorHAnsi" w:cstheme="minorHAnsi"/>
          <w:spacing w:val="2"/>
          <w:sz w:val="24"/>
        </w:rPr>
        <w:t xml:space="preserve"> </w:t>
      </w:r>
      <w:r w:rsidRPr="00E94489">
        <w:rPr>
          <w:rFonts w:asciiTheme="minorHAnsi" w:hAnsiTheme="minorHAnsi" w:cstheme="minorHAnsi"/>
          <w:sz w:val="24"/>
        </w:rPr>
        <w:t>согласуваат.</w:t>
      </w:r>
    </w:p>
    <w:p w:rsidR="003375A9" w:rsidRPr="00E94489" w:rsidRDefault="003375A9" w:rsidP="00377CE0">
      <w:pPr>
        <w:pStyle w:val="BodyText"/>
        <w:spacing w:line="276" w:lineRule="auto"/>
        <w:rPr>
          <w:rFonts w:asciiTheme="minorHAnsi" w:hAnsiTheme="minorHAnsi" w:cstheme="minorHAnsi"/>
        </w:rPr>
      </w:pPr>
    </w:p>
    <w:p w:rsidR="003375A9" w:rsidRPr="00E94489" w:rsidRDefault="00DA3A15" w:rsidP="00377CE0">
      <w:pPr>
        <w:pStyle w:val="ListParagraph"/>
        <w:numPr>
          <w:ilvl w:val="1"/>
          <w:numId w:val="2"/>
        </w:numPr>
        <w:tabs>
          <w:tab w:val="left" w:pos="1102"/>
          <w:tab w:val="left" w:pos="1103"/>
        </w:tabs>
        <w:spacing w:line="276" w:lineRule="auto"/>
        <w:ind w:right="1055" w:hanging="543"/>
        <w:jc w:val="left"/>
        <w:rPr>
          <w:rFonts w:asciiTheme="minorHAnsi" w:hAnsiTheme="minorHAnsi" w:cstheme="minorHAnsi"/>
          <w:sz w:val="24"/>
        </w:rPr>
      </w:pPr>
      <w:r w:rsidRPr="00E94489">
        <w:rPr>
          <w:rFonts w:asciiTheme="minorHAnsi" w:hAnsiTheme="minorHAnsi" w:cstheme="minorHAnsi"/>
          <w:sz w:val="24"/>
        </w:rPr>
        <w:t>85</w:t>
      </w:r>
      <w:r w:rsidRPr="00E94489">
        <w:rPr>
          <w:rFonts w:asciiTheme="minorHAnsi" w:hAnsiTheme="minorHAnsi" w:cstheme="minorHAnsi"/>
          <w:spacing w:val="5"/>
          <w:sz w:val="24"/>
        </w:rPr>
        <w:t xml:space="preserve"> </w:t>
      </w:r>
      <w:r w:rsidRPr="00E94489">
        <w:rPr>
          <w:rFonts w:asciiTheme="minorHAnsi" w:hAnsiTheme="minorHAnsi" w:cstheme="minorHAnsi"/>
          <w:sz w:val="24"/>
        </w:rPr>
        <w:t>%</w:t>
      </w:r>
      <w:r w:rsidRPr="00E94489">
        <w:rPr>
          <w:rFonts w:asciiTheme="minorHAnsi" w:hAnsiTheme="minorHAnsi" w:cstheme="minorHAnsi"/>
          <w:spacing w:val="7"/>
          <w:sz w:val="24"/>
        </w:rPr>
        <w:t xml:space="preserve"> </w:t>
      </w:r>
      <w:r w:rsidRPr="00E94489">
        <w:rPr>
          <w:rFonts w:asciiTheme="minorHAnsi" w:hAnsiTheme="minorHAnsi" w:cstheme="minorHAnsi"/>
          <w:sz w:val="24"/>
        </w:rPr>
        <w:t>од</w:t>
      </w:r>
      <w:r w:rsidRPr="00E94489">
        <w:rPr>
          <w:rFonts w:asciiTheme="minorHAnsi" w:hAnsiTheme="minorHAnsi" w:cstheme="minorHAnsi"/>
          <w:spacing w:val="8"/>
          <w:sz w:val="24"/>
        </w:rPr>
        <w:t xml:space="preserve"> </w:t>
      </w:r>
      <w:r w:rsidRPr="00E94489">
        <w:rPr>
          <w:rFonts w:asciiTheme="minorHAnsi" w:hAnsiTheme="minorHAnsi" w:cstheme="minorHAnsi"/>
          <w:sz w:val="24"/>
        </w:rPr>
        <w:t>учениците</w:t>
      </w:r>
      <w:r w:rsidRPr="00E94489">
        <w:rPr>
          <w:rFonts w:asciiTheme="minorHAnsi" w:hAnsiTheme="minorHAnsi" w:cstheme="minorHAnsi"/>
          <w:spacing w:val="12"/>
          <w:sz w:val="24"/>
        </w:rPr>
        <w:t xml:space="preserve"> </w:t>
      </w:r>
      <w:r w:rsidRPr="00E94489">
        <w:rPr>
          <w:rFonts w:asciiTheme="minorHAnsi" w:hAnsiTheme="minorHAnsi" w:cstheme="minorHAnsi"/>
          <w:sz w:val="24"/>
        </w:rPr>
        <w:t>се</w:t>
      </w:r>
      <w:r w:rsidRPr="00E94489">
        <w:rPr>
          <w:rFonts w:asciiTheme="minorHAnsi" w:hAnsiTheme="minorHAnsi" w:cstheme="minorHAnsi"/>
          <w:spacing w:val="7"/>
          <w:sz w:val="24"/>
        </w:rPr>
        <w:t xml:space="preserve"> </w:t>
      </w:r>
      <w:r w:rsidRPr="00E94489">
        <w:rPr>
          <w:rFonts w:asciiTheme="minorHAnsi" w:hAnsiTheme="minorHAnsi" w:cstheme="minorHAnsi"/>
          <w:sz w:val="24"/>
        </w:rPr>
        <w:t>согласуваат</w:t>
      </w:r>
      <w:r w:rsidRPr="00E94489">
        <w:rPr>
          <w:rFonts w:asciiTheme="minorHAnsi" w:hAnsiTheme="minorHAnsi" w:cstheme="minorHAnsi"/>
          <w:spacing w:val="5"/>
          <w:sz w:val="24"/>
        </w:rPr>
        <w:t xml:space="preserve"> </w:t>
      </w:r>
      <w:r w:rsidRPr="00E94489">
        <w:rPr>
          <w:rFonts w:asciiTheme="minorHAnsi" w:hAnsiTheme="minorHAnsi" w:cstheme="minorHAnsi"/>
          <w:sz w:val="24"/>
        </w:rPr>
        <w:t>дека</w:t>
      </w:r>
      <w:r w:rsidRPr="00E94489">
        <w:rPr>
          <w:rFonts w:asciiTheme="minorHAnsi" w:hAnsiTheme="minorHAnsi" w:cstheme="minorHAnsi"/>
          <w:spacing w:val="9"/>
          <w:sz w:val="24"/>
        </w:rPr>
        <w:t xml:space="preserve"> </w:t>
      </w:r>
      <w:r w:rsidRPr="00E94489">
        <w:rPr>
          <w:rFonts w:asciiTheme="minorHAnsi" w:hAnsiTheme="minorHAnsi" w:cstheme="minorHAnsi"/>
          <w:sz w:val="24"/>
        </w:rPr>
        <w:t>за</w:t>
      </w:r>
      <w:r w:rsidRPr="00E94489">
        <w:rPr>
          <w:rFonts w:asciiTheme="minorHAnsi" w:hAnsiTheme="minorHAnsi" w:cstheme="minorHAnsi"/>
          <w:spacing w:val="7"/>
          <w:sz w:val="24"/>
        </w:rPr>
        <w:t xml:space="preserve"> </w:t>
      </w:r>
      <w:r w:rsidRPr="00E94489">
        <w:rPr>
          <w:rFonts w:asciiTheme="minorHAnsi" w:hAnsiTheme="minorHAnsi" w:cstheme="minorHAnsi"/>
          <w:sz w:val="24"/>
        </w:rPr>
        <w:t>полесно</w:t>
      </w:r>
      <w:r w:rsidRPr="00E94489">
        <w:rPr>
          <w:rFonts w:asciiTheme="minorHAnsi" w:hAnsiTheme="minorHAnsi" w:cstheme="minorHAnsi"/>
          <w:spacing w:val="5"/>
          <w:sz w:val="24"/>
        </w:rPr>
        <w:t xml:space="preserve"> </w:t>
      </w:r>
      <w:r w:rsidRPr="00E94489">
        <w:rPr>
          <w:rFonts w:asciiTheme="minorHAnsi" w:hAnsiTheme="minorHAnsi" w:cstheme="minorHAnsi"/>
          <w:sz w:val="24"/>
        </w:rPr>
        <w:t>совладување</w:t>
      </w:r>
      <w:r w:rsidRPr="00E94489">
        <w:rPr>
          <w:rFonts w:asciiTheme="minorHAnsi" w:hAnsiTheme="minorHAnsi" w:cstheme="minorHAnsi"/>
          <w:spacing w:val="7"/>
          <w:sz w:val="24"/>
        </w:rPr>
        <w:t xml:space="preserve"> </w:t>
      </w:r>
      <w:r w:rsidRPr="00E94489">
        <w:rPr>
          <w:rFonts w:asciiTheme="minorHAnsi" w:hAnsiTheme="minorHAnsi" w:cstheme="minorHAnsi"/>
          <w:sz w:val="24"/>
        </w:rPr>
        <w:t>на</w:t>
      </w:r>
      <w:r w:rsidRPr="00E94489">
        <w:rPr>
          <w:rFonts w:asciiTheme="minorHAnsi" w:hAnsiTheme="minorHAnsi" w:cstheme="minorHAnsi"/>
          <w:spacing w:val="8"/>
          <w:sz w:val="24"/>
        </w:rPr>
        <w:t xml:space="preserve"> </w:t>
      </w:r>
      <w:r w:rsidRPr="00E94489">
        <w:rPr>
          <w:rFonts w:asciiTheme="minorHAnsi" w:hAnsiTheme="minorHAnsi" w:cstheme="minorHAnsi"/>
          <w:sz w:val="24"/>
        </w:rPr>
        <w:t>наставните</w:t>
      </w:r>
      <w:r w:rsidRPr="00E94489">
        <w:rPr>
          <w:rFonts w:asciiTheme="minorHAnsi" w:hAnsiTheme="minorHAnsi" w:cstheme="minorHAnsi"/>
          <w:spacing w:val="7"/>
          <w:sz w:val="24"/>
        </w:rPr>
        <w:t xml:space="preserve"> </w:t>
      </w:r>
      <w:r w:rsidRPr="00E94489">
        <w:rPr>
          <w:rFonts w:asciiTheme="minorHAnsi" w:hAnsiTheme="minorHAnsi" w:cstheme="minorHAnsi"/>
          <w:sz w:val="24"/>
        </w:rPr>
        <w:t>содржини,</w:t>
      </w:r>
      <w:r w:rsidRPr="00E94489">
        <w:rPr>
          <w:rFonts w:asciiTheme="minorHAnsi" w:hAnsiTheme="minorHAnsi" w:cstheme="minorHAnsi"/>
          <w:spacing w:val="4"/>
          <w:sz w:val="24"/>
        </w:rPr>
        <w:t xml:space="preserve"> </w:t>
      </w:r>
      <w:r w:rsidRPr="00E94489">
        <w:rPr>
          <w:rFonts w:asciiTheme="minorHAnsi" w:hAnsiTheme="minorHAnsi" w:cstheme="minorHAnsi"/>
          <w:sz w:val="24"/>
        </w:rPr>
        <w:t>потребно</w:t>
      </w:r>
      <w:r w:rsidRPr="00E94489">
        <w:rPr>
          <w:rFonts w:asciiTheme="minorHAnsi" w:hAnsiTheme="minorHAnsi" w:cstheme="minorHAnsi"/>
          <w:spacing w:val="5"/>
          <w:sz w:val="24"/>
        </w:rPr>
        <w:t xml:space="preserve"> </w:t>
      </w:r>
      <w:r w:rsidRPr="00E94489">
        <w:rPr>
          <w:rFonts w:asciiTheme="minorHAnsi" w:hAnsiTheme="minorHAnsi" w:cstheme="minorHAnsi"/>
          <w:sz w:val="24"/>
        </w:rPr>
        <w:t>е</w:t>
      </w:r>
      <w:r w:rsidRPr="00E94489">
        <w:rPr>
          <w:rFonts w:asciiTheme="minorHAnsi" w:hAnsiTheme="minorHAnsi" w:cstheme="minorHAnsi"/>
          <w:spacing w:val="7"/>
          <w:sz w:val="24"/>
        </w:rPr>
        <w:t xml:space="preserve"> </w:t>
      </w:r>
      <w:r w:rsidRPr="00E94489">
        <w:rPr>
          <w:rFonts w:asciiTheme="minorHAnsi" w:hAnsiTheme="minorHAnsi" w:cstheme="minorHAnsi"/>
          <w:sz w:val="24"/>
        </w:rPr>
        <w:t>во</w:t>
      </w:r>
      <w:r w:rsidRPr="00E94489">
        <w:rPr>
          <w:rFonts w:asciiTheme="minorHAnsi" w:hAnsiTheme="minorHAnsi" w:cstheme="minorHAnsi"/>
          <w:spacing w:val="5"/>
          <w:sz w:val="24"/>
        </w:rPr>
        <w:t xml:space="preserve"> </w:t>
      </w:r>
      <w:r w:rsidRPr="00E94489">
        <w:rPr>
          <w:rFonts w:asciiTheme="minorHAnsi" w:hAnsiTheme="minorHAnsi" w:cstheme="minorHAnsi"/>
          <w:sz w:val="24"/>
        </w:rPr>
        <w:t>училиштето</w:t>
      </w:r>
      <w:r w:rsidRPr="00E94489">
        <w:rPr>
          <w:rFonts w:asciiTheme="minorHAnsi" w:hAnsiTheme="minorHAnsi" w:cstheme="minorHAnsi"/>
          <w:spacing w:val="5"/>
          <w:sz w:val="24"/>
        </w:rPr>
        <w:t xml:space="preserve"> </w:t>
      </w:r>
      <w:r w:rsidRPr="00E94489">
        <w:rPr>
          <w:rFonts w:asciiTheme="minorHAnsi" w:hAnsiTheme="minorHAnsi" w:cstheme="minorHAnsi"/>
          <w:sz w:val="24"/>
        </w:rPr>
        <w:t>да</w:t>
      </w:r>
      <w:r w:rsidRPr="00E94489">
        <w:rPr>
          <w:rFonts w:asciiTheme="minorHAnsi" w:hAnsiTheme="minorHAnsi" w:cstheme="minorHAnsi"/>
          <w:spacing w:val="-51"/>
          <w:sz w:val="24"/>
        </w:rPr>
        <w:t xml:space="preserve"> </w:t>
      </w:r>
      <w:r w:rsidRPr="00E94489">
        <w:rPr>
          <w:rFonts w:asciiTheme="minorHAnsi" w:hAnsiTheme="minorHAnsi" w:cstheme="minorHAnsi"/>
          <w:sz w:val="24"/>
        </w:rPr>
        <w:t>има</w:t>
      </w:r>
      <w:r w:rsidRPr="00E94489">
        <w:rPr>
          <w:rFonts w:asciiTheme="minorHAnsi" w:hAnsiTheme="minorHAnsi" w:cstheme="minorHAnsi"/>
          <w:spacing w:val="6"/>
          <w:sz w:val="24"/>
        </w:rPr>
        <w:t xml:space="preserve"> </w:t>
      </w:r>
      <w:r w:rsidRPr="00E94489">
        <w:rPr>
          <w:rFonts w:asciiTheme="minorHAnsi" w:hAnsiTheme="minorHAnsi" w:cstheme="minorHAnsi"/>
          <w:sz w:val="24"/>
        </w:rPr>
        <w:t>повеќе</w:t>
      </w:r>
      <w:r w:rsidRPr="00E94489">
        <w:rPr>
          <w:rFonts w:asciiTheme="minorHAnsi" w:hAnsiTheme="minorHAnsi" w:cstheme="minorHAnsi"/>
          <w:spacing w:val="6"/>
          <w:sz w:val="24"/>
        </w:rPr>
        <w:t xml:space="preserve"> </w:t>
      </w:r>
      <w:r w:rsidRPr="00E94489">
        <w:rPr>
          <w:rFonts w:asciiTheme="minorHAnsi" w:hAnsiTheme="minorHAnsi" w:cstheme="minorHAnsi"/>
          <w:sz w:val="24"/>
        </w:rPr>
        <w:t>нагледни</w:t>
      </w:r>
      <w:r w:rsidRPr="00E94489">
        <w:rPr>
          <w:rFonts w:asciiTheme="minorHAnsi" w:hAnsiTheme="minorHAnsi" w:cstheme="minorHAnsi"/>
          <w:spacing w:val="6"/>
          <w:sz w:val="24"/>
        </w:rPr>
        <w:t xml:space="preserve"> </w:t>
      </w:r>
      <w:r w:rsidRPr="00E94489">
        <w:rPr>
          <w:rFonts w:asciiTheme="minorHAnsi" w:hAnsiTheme="minorHAnsi" w:cstheme="minorHAnsi"/>
          <w:sz w:val="24"/>
        </w:rPr>
        <w:t>средства</w:t>
      </w:r>
      <w:r w:rsidRPr="00E94489">
        <w:rPr>
          <w:rFonts w:asciiTheme="minorHAnsi" w:hAnsiTheme="minorHAnsi" w:cstheme="minorHAnsi"/>
          <w:spacing w:val="6"/>
          <w:sz w:val="24"/>
        </w:rPr>
        <w:t xml:space="preserve"> </w:t>
      </w:r>
      <w:r w:rsidRPr="00E94489">
        <w:rPr>
          <w:rFonts w:asciiTheme="minorHAnsi" w:hAnsiTheme="minorHAnsi" w:cstheme="minorHAnsi"/>
          <w:sz w:val="24"/>
        </w:rPr>
        <w:t>и</w:t>
      </w:r>
      <w:r w:rsidRPr="00E94489">
        <w:rPr>
          <w:rFonts w:asciiTheme="minorHAnsi" w:hAnsiTheme="minorHAnsi" w:cstheme="minorHAnsi"/>
          <w:spacing w:val="5"/>
          <w:sz w:val="24"/>
        </w:rPr>
        <w:t xml:space="preserve"> </w:t>
      </w:r>
      <w:r w:rsidRPr="00E94489">
        <w:rPr>
          <w:rFonts w:asciiTheme="minorHAnsi" w:hAnsiTheme="minorHAnsi" w:cstheme="minorHAnsi"/>
          <w:sz w:val="24"/>
        </w:rPr>
        <w:t>технички</w:t>
      </w:r>
      <w:r w:rsidRPr="00E94489">
        <w:rPr>
          <w:rFonts w:asciiTheme="minorHAnsi" w:hAnsiTheme="minorHAnsi" w:cstheme="minorHAnsi"/>
          <w:spacing w:val="6"/>
          <w:sz w:val="24"/>
        </w:rPr>
        <w:t xml:space="preserve"> </w:t>
      </w:r>
      <w:r w:rsidRPr="00E94489">
        <w:rPr>
          <w:rFonts w:asciiTheme="minorHAnsi" w:hAnsiTheme="minorHAnsi" w:cstheme="minorHAnsi"/>
          <w:sz w:val="24"/>
        </w:rPr>
        <w:t>помагала.</w:t>
      </w:r>
      <w:r w:rsidRPr="00E94489">
        <w:rPr>
          <w:rFonts w:asciiTheme="minorHAnsi" w:hAnsiTheme="minorHAnsi" w:cstheme="minorHAnsi"/>
          <w:spacing w:val="12"/>
          <w:sz w:val="24"/>
        </w:rPr>
        <w:t xml:space="preserve"> </w:t>
      </w:r>
      <w:r w:rsidRPr="00E94489">
        <w:rPr>
          <w:rFonts w:asciiTheme="minorHAnsi" w:hAnsiTheme="minorHAnsi" w:cstheme="minorHAnsi"/>
          <w:sz w:val="24"/>
        </w:rPr>
        <w:t>Со</w:t>
      </w:r>
      <w:r w:rsidRPr="00E94489">
        <w:rPr>
          <w:rFonts w:asciiTheme="minorHAnsi" w:hAnsiTheme="minorHAnsi" w:cstheme="minorHAnsi"/>
          <w:spacing w:val="5"/>
          <w:sz w:val="24"/>
        </w:rPr>
        <w:t xml:space="preserve"> </w:t>
      </w:r>
      <w:r w:rsidRPr="00E94489">
        <w:rPr>
          <w:rFonts w:asciiTheme="minorHAnsi" w:hAnsiTheme="minorHAnsi" w:cstheme="minorHAnsi"/>
          <w:sz w:val="24"/>
        </w:rPr>
        <w:t>ова</w:t>
      </w:r>
      <w:r w:rsidRPr="00E94489">
        <w:rPr>
          <w:rFonts w:asciiTheme="minorHAnsi" w:hAnsiTheme="minorHAnsi" w:cstheme="minorHAnsi"/>
          <w:spacing w:val="6"/>
          <w:sz w:val="24"/>
        </w:rPr>
        <w:t xml:space="preserve"> </w:t>
      </w:r>
      <w:r w:rsidRPr="00E94489">
        <w:rPr>
          <w:rFonts w:asciiTheme="minorHAnsi" w:hAnsiTheme="minorHAnsi" w:cstheme="minorHAnsi"/>
          <w:sz w:val="24"/>
        </w:rPr>
        <w:t>тврдење</w:t>
      </w:r>
      <w:r w:rsidRPr="00E94489">
        <w:rPr>
          <w:rFonts w:asciiTheme="minorHAnsi" w:hAnsiTheme="minorHAnsi" w:cstheme="minorHAnsi"/>
          <w:spacing w:val="6"/>
          <w:sz w:val="24"/>
        </w:rPr>
        <w:t xml:space="preserve"> </w:t>
      </w:r>
      <w:r w:rsidRPr="00E94489">
        <w:rPr>
          <w:rFonts w:asciiTheme="minorHAnsi" w:hAnsiTheme="minorHAnsi" w:cstheme="minorHAnsi"/>
          <w:sz w:val="24"/>
        </w:rPr>
        <w:t>12.5</w:t>
      </w:r>
      <w:r w:rsidRPr="00E94489">
        <w:rPr>
          <w:rFonts w:asciiTheme="minorHAnsi" w:hAnsiTheme="minorHAnsi" w:cstheme="minorHAnsi"/>
          <w:spacing w:val="7"/>
          <w:sz w:val="24"/>
        </w:rPr>
        <w:t xml:space="preserve"> </w:t>
      </w:r>
      <w:r w:rsidRPr="00E94489">
        <w:rPr>
          <w:rFonts w:asciiTheme="minorHAnsi" w:hAnsiTheme="minorHAnsi" w:cstheme="minorHAnsi"/>
          <w:sz w:val="24"/>
        </w:rPr>
        <w:t>%</w:t>
      </w:r>
      <w:r w:rsidRPr="00E94489">
        <w:rPr>
          <w:rFonts w:asciiTheme="minorHAnsi" w:hAnsiTheme="minorHAnsi" w:cstheme="minorHAnsi"/>
          <w:spacing w:val="6"/>
          <w:sz w:val="24"/>
        </w:rPr>
        <w:t xml:space="preserve"> </w:t>
      </w:r>
      <w:r w:rsidRPr="00E94489">
        <w:rPr>
          <w:rFonts w:asciiTheme="minorHAnsi" w:hAnsiTheme="minorHAnsi" w:cstheme="minorHAnsi"/>
          <w:sz w:val="24"/>
        </w:rPr>
        <w:t>од</w:t>
      </w:r>
      <w:r w:rsidRPr="00E94489">
        <w:rPr>
          <w:rFonts w:asciiTheme="minorHAnsi" w:hAnsiTheme="minorHAnsi" w:cstheme="minorHAnsi"/>
          <w:spacing w:val="6"/>
          <w:sz w:val="24"/>
        </w:rPr>
        <w:t xml:space="preserve"> </w:t>
      </w:r>
      <w:r w:rsidRPr="00E94489">
        <w:rPr>
          <w:rFonts w:asciiTheme="minorHAnsi" w:hAnsiTheme="minorHAnsi" w:cstheme="minorHAnsi"/>
          <w:sz w:val="24"/>
        </w:rPr>
        <w:t>учениците</w:t>
      </w:r>
      <w:r w:rsidRPr="00E94489">
        <w:rPr>
          <w:rFonts w:asciiTheme="minorHAnsi" w:hAnsiTheme="minorHAnsi" w:cstheme="minorHAnsi"/>
          <w:spacing w:val="7"/>
          <w:sz w:val="24"/>
        </w:rPr>
        <w:t xml:space="preserve"> </w:t>
      </w:r>
      <w:r w:rsidRPr="00E94489">
        <w:rPr>
          <w:rFonts w:asciiTheme="minorHAnsi" w:hAnsiTheme="minorHAnsi" w:cstheme="minorHAnsi"/>
          <w:sz w:val="24"/>
        </w:rPr>
        <w:t>делумно</w:t>
      </w:r>
      <w:r w:rsidRPr="00E94489">
        <w:rPr>
          <w:rFonts w:asciiTheme="minorHAnsi" w:hAnsiTheme="minorHAnsi" w:cstheme="minorHAnsi"/>
          <w:spacing w:val="4"/>
          <w:sz w:val="24"/>
        </w:rPr>
        <w:t xml:space="preserve"> </w:t>
      </w:r>
      <w:r w:rsidRPr="00E94489">
        <w:rPr>
          <w:rFonts w:asciiTheme="minorHAnsi" w:hAnsiTheme="minorHAnsi" w:cstheme="minorHAnsi"/>
          <w:sz w:val="24"/>
        </w:rPr>
        <w:t>се</w:t>
      </w:r>
      <w:r w:rsidRPr="00E94489">
        <w:rPr>
          <w:rFonts w:asciiTheme="minorHAnsi" w:hAnsiTheme="minorHAnsi" w:cstheme="minorHAnsi"/>
          <w:spacing w:val="7"/>
          <w:sz w:val="24"/>
        </w:rPr>
        <w:t xml:space="preserve"> </w:t>
      </w:r>
      <w:r w:rsidRPr="00E94489">
        <w:rPr>
          <w:rFonts w:asciiTheme="minorHAnsi" w:hAnsiTheme="minorHAnsi" w:cstheme="minorHAnsi"/>
          <w:sz w:val="24"/>
        </w:rPr>
        <w:t>согласуваат,</w:t>
      </w:r>
      <w:r w:rsidRPr="00E94489">
        <w:rPr>
          <w:rFonts w:asciiTheme="minorHAnsi" w:hAnsiTheme="minorHAnsi" w:cstheme="minorHAnsi"/>
          <w:spacing w:val="3"/>
          <w:sz w:val="24"/>
        </w:rPr>
        <w:t xml:space="preserve"> </w:t>
      </w:r>
      <w:r w:rsidRPr="00E94489">
        <w:rPr>
          <w:rFonts w:asciiTheme="minorHAnsi" w:hAnsiTheme="minorHAnsi" w:cstheme="minorHAnsi"/>
          <w:sz w:val="24"/>
        </w:rPr>
        <w:t>а</w:t>
      </w:r>
      <w:r w:rsidRPr="00E94489">
        <w:rPr>
          <w:rFonts w:asciiTheme="minorHAnsi" w:hAnsiTheme="minorHAnsi" w:cstheme="minorHAnsi"/>
          <w:spacing w:val="6"/>
          <w:sz w:val="24"/>
        </w:rPr>
        <w:t xml:space="preserve"> </w:t>
      </w:r>
      <w:r w:rsidRPr="00E94489">
        <w:rPr>
          <w:rFonts w:asciiTheme="minorHAnsi" w:hAnsiTheme="minorHAnsi" w:cstheme="minorHAnsi"/>
          <w:sz w:val="24"/>
        </w:rPr>
        <w:t>2.5</w:t>
      </w:r>
    </w:p>
    <w:p w:rsidR="003375A9" w:rsidRPr="00E94489" w:rsidRDefault="00DA3A15" w:rsidP="00377CE0">
      <w:pPr>
        <w:pStyle w:val="BodyText"/>
        <w:spacing w:line="276" w:lineRule="auto"/>
        <w:ind w:left="1102"/>
        <w:rPr>
          <w:rFonts w:asciiTheme="minorHAnsi" w:hAnsiTheme="minorHAnsi" w:cstheme="minorHAnsi"/>
        </w:rPr>
      </w:pPr>
      <w:r w:rsidRPr="00E94489">
        <w:rPr>
          <w:rFonts w:asciiTheme="minorHAnsi" w:hAnsiTheme="minorHAnsi" w:cstheme="minorHAnsi"/>
        </w:rPr>
        <w:t>%</w:t>
      </w:r>
      <w:r w:rsidRPr="00E94489">
        <w:rPr>
          <w:rFonts w:asciiTheme="minorHAnsi" w:hAnsiTheme="minorHAnsi" w:cstheme="minorHAnsi"/>
          <w:spacing w:val="-3"/>
        </w:rPr>
        <w:t xml:space="preserve"> </w:t>
      </w:r>
      <w:r w:rsidRPr="00E94489">
        <w:rPr>
          <w:rFonts w:asciiTheme="minorHAnsi" w:hAnsiTheme="minorHAnsi" w:cstheme="minorHAnsi"/>
        </w:rPr>
        <w:t>од</w:t>
      </w:r>
      <w:r w:rsidRPr="00E94489">
        <w:rPr>
          <w:rFonts w:asciiTheme="minorHAnsi" w:hAnsiTheme="minorHAnsi" w:cstheme="minorHAnsi"/>
          <w:spacing w:val="-3"/>
        </w:rPr>
        <w:t xml:space="preserve"> </w:t>
      </w:r>
      <w:r w:rsidRPr="00E94489">
        <w:rPr>
          <w:rFonts w:asciiTheme="minorHAnsi" w:hAnsiTheme="minorHAnsi" w:cstheme="minorHAnsi"/>
        </w:rPr>
        <w:t>учениците</w:t>
      </w:r>
      <w:r w:rsidRPr="00E94489">
        <w:rPr>
          <w:rFonts w:asciiTheme="minorHAnsi" w:hAnsiTheme="minorHAnsi" w:cstheme="minorHAnsi"/>
          <w:spacing w:val="49"/>
        </w:rPr>
        <w:t xml:space="preserve"> </w:t>
      </w:r>
      <w:r w:rsidRPr="00E94489">
        <w:rPr>
          <w:rFonts w:asciiTheme="minorHAnsi" w:hAnsiTheme="minorHAnsi" w:cstheme="minorHAnsi"/>
        </w:rPr>
        <w:t>не</w:t>
      </w:r>
      <w:r w:rsidRPr="00E94489">
        <w:rPr>
          <w:rFonts w:asciiTheme="minorHAnsi" w:hAnsiTheme="minorHAnsi" w:cstheme="minorHAnsi"/>
          <w:spacing w:val="-3"/>
        </w:rPr>
        <w:t xml:space="preserve"> </w:t>
      </w:r>
      <w:r w:rsidRPr="00E94489">
        <w:rPr>
          <w:rFonts w:asciiTheme="minorHAnsi" w:hAnsiTheme="minorHAnsi" w:cstheme="minorHAnsi"/>
        </w:rPr>
        <w:t>се</w:t>
      </w:r>
      <w:r w:rsidRPr="00E94489">
        <w:rPr>
          <w:rFonts w:asciiTheme="minorHAnsi" w:hAnsiTheme="minorHAnsi" w:cstheme="minorHAnsi"/>
          <w:spacing w:val="2"/>
        </w:rPr>
        <w:t xml:space="preserve"> </w:t>
      </w:r>
      <w:r w:rsidRPr="00E94489">
        <w:rPr>
          <w:rFonts w:asciiTheme="minorHAnsi" w:hAnsiTheme="minorHAnsi" w:cstheme="minorHAnsi"/>
        </w:rPr>
        <w:t>согласуваат.</w:t>
      </w:r>
    </w:p>
    <w:p w:rsidR="003375A9" w:rsidRPr="00A320E1" w:rsidRDefault="003375A9" w:rsidP="00377CE0">
      <w:pPr>
        <w:pStyle w:val="BodyText"/>
        <w:spacing w:before="7" w:line="276" w:lineRule="auto"/>
        <w:rPr>
          <w:rFonts w:asciiTheme="minorHAnsi" w:hAnsiTheme="minorHAnsi" w:cstheme="minorHAnsi"/>
          <w:sz w:val="23"/>
          <w:lang w:val="mk-MK"/>
        </w:rPr>
      </w:pPr>
    </w:p>
    <w:p w:rsidR="003375A9" w:rsidRPr="00E94489" w:rsidRDefault="00DA3A15" w:rsidP="00377CE0">
      <w:pPr>
        <w:pStyle w:val="Heading1"/>
        <w:numPr>
          <w:ilvl w:val="1"/>
          <w:numId w:val="3"/>
        </w:numPr>
        <w:tabs>
          <w:tab w:val="left" w:pos="2976"/>
        </w:tabs>
        <w:spacing w:line="276" w:lineRule="auto"/>
        <w:ind w:right="3063" w:hanging="1772"/>
        <w:jc w:val="left"/>
        <w:rPr>
          <w:rFonts w:asciiTheme="minorHAnsi" w:hAnsiTheme="minorHAnsi" w:cstheme="minorHAnsi"/>
        </w:rPr>
      </w:pPr>
      <w:r w:rsidRPr="00E94489">
        <w:rPr>
          <w:rFonts w:asciiTheme="minorHAnsi" w:hAnsiTheme="minorHAnsi" w:cstheme="minorHAnsi"/>
        </w:rPr>
        <w:t xml:space="preserve">АНАЛИЗА НА РЕЗУЛТАТИТЕ ОД ИЗВРШЕНО </w:t>
      </w:r>
      <w:r w:rsidRPr="00E94489">
        <w:rPr>
          <w:rFonts w:asciiTheme="minorHAnsi" w:hAnsiTheme="minorHAnsi" w:cstheme="minorHAnsi"/>
          <w:u w:val="single"/>
        </w:rPr>
        <w:t>АНКЕТИРАЊЕ НА РОДИТЕЛИ</w:t>
      </w:r>
      <w:r w:rsidRPr="00E94489">
        <w:rPr>
          <w:rFonts w:asciiTheme="minorHAnsi" w:hAnsiTheme="minorHAnsi" w:cstheme="minorHAnsi"/>
          <w:spacing w:val="-62"/>
        </w:rPr>
        <w:t xml:space="preserve"> </w:t>
      </w:r>
      <w:r w:rsidRPr="00E94489">
        <w:rPr>
          <w:rFonts w:asciiTheme="minorHAnsi" w:hAnsiTheme="minorHAnsi" w:cstheme="minorHAnsi"/>
        </w:rPr>
        <w:t>ЗА ПОТРЕБИТЕ</w:t>
      </w:r>
      <w:r w:rsidRPr="00E94489">
        <w:rPr>
          <w:rFonts w:asciiTheme="minorHAnsi" w:hAnsiTheme="minorHAnsi" w:cstheme="minorHAnsi"/>
          <w:spacing w:val="1"/>
        </w:rPr>
        <w:t xml:space="preserve"> </w:t>
      </w:r>
      <w:r w:rsidRPr="00E94489">
        <w:rPr>
          <w:rFonts w:asciiTheme="minorHAnsi" w:hAnsiTheme="minorHAnsi" w:cstheme="minorHAnsi"/>
        </w:rPr>
        <w:t>НА</w:t>
      </w:r>
      <w:r w:rsidRPr="00E94489">
        <w:rPr>
          <w:rFonts w:asciiTheme="minorHAnsi" w:hAnsiTheme="minorHAnsi" w:cstheme="minorHAnsi"/>
          <w:spacing w:val="-1"/>
        </w:rPr>
        <w:t xml:space="preserve"> </w:t>
      </w:r>
      <w:r w:rsidRPr="00E94489">
        <w:rPr>
          <w:rFonts w:asciiTheme="minorHAnsi" w:hAnsiTheme="minorHAnsi" w:cstheme="minorHAnsi"/>
        </w:rPr>
        <w:t>„САМОЕВАЛУАЦИЈА,</w:t>
      </w:r>
      <w:r w:rsidRPr="00E94489">
        <w:rPr>
          <w:rFonts w:asciiTheme="minorHAnsi" w:hAnsiTheme="minorHAnsi" w:cstheme="minorHAnsi"/>
          <w:spacing w:val="1"/>
        </w:rPr>
        <w:t xml:space="preserve"> </w:t>
      </w:r>
      <w:r w:rsidR="00FE6050">
        <w:rPr>
          <w:rFonts w:asciiTheme="minorHAnsi" w:hAnsiTheme="minorHAnsi" w:cstheme="minorHAnsi"/>
        </w:rPr>
        <w:t>202</w:t>
      </w:r>
      <w:r w:rsidR="00FE6050">
        <w:rPr>
          <w:rFonts w:asciiTheme="minorHAnsi" w:hAnsiTheme="minorHAnsi" w:cstheme="minorHAnsi"/>
          <w:lang w:val="mk-MK"/>
        </w:rPr>
        <w:t>2</w:t>
      </w:r>
      <w:r w:rsidRPr="00E94489">
        <w:rPr>
          <w:rFonts w:asciiTheme="minorHAnsi" w:hAnsiTheme="minorHAnsi" w:cstheme="minorHAnsi"/>
        </w:rPr>
        <w:t>“</w:t>
      </w:r>
    </w:p>
    <w:p w:rsidR="003375A9" w:rsidRPr="00E94489" w:rsidRDefault="003375A9" w:rsidP="00377CE0">
      <w:pPr>
        <w:pStyle w:val="BodyText"/>
        <w:spacing w:before="8" w:line="276" w:lineRule="auto"/>
        <w:rPr>
          <w:rFonts w:asciiTheme="minorHAnsi" w:hAnsiTheme="minorHAnsi" w:cstheme="minorHAnsi"/>
        </w:rPr>
      </w:pPr>
    </w:p>
    <w:p w:rsidR="003375A9" w:rsidRPr="00E94489" w:rsidRDefault="00DA3A15" w:rsidP="00377CE0">
      <w:pPr>
        <w:pStyle w:val="BodyText"/>
        <w:spacing w:line="276" w:lineRule="auto"/>
        <w:ind w:left="560"/>
        <w:rPr>
          <w:rFonts w:asciiTheme="minorHAnsi" w:hAnsiTheme="minorHAnsi" w:cstheme="minorHAnsi"/>
        </w:rPr>
      </w:pPr>
      <w:r w:rsidRPr="00E94489">
        <w:rPr>
          <w:rFonts w:asciiTheme="minorHAnsi" w:hAnsiTheme="minorHAnsi" w:cstheme="minorHAnsi"/>
        </w:rPr>
        <w:t>Преку</w:t>
      </w:r>
      <w:r w:rsidRPr="00E94489">
        <w:rPr>
          <w:rFonts w:asciiTheme="minorHAnsi" w:hAnsiTheme="minorHAnsi" w:cstheme="minorHAnsi"/>
          <w:spacing w:val="-3"/>
        </w:rPr>
        <w:t xml:space="preserve"> </w:t>
      </w:r>
      <w:r w:rsidRPr="00E94489">
        <w:rPr>
          <w:rFonts w:asciiTheme="minorHAnsi" w:hAnsiTheme="minorHAnsi" w:cstheme="minorHAnsi"/>
        </w:rPr>
        <w:t>анкетен</w:t>
      </w:r>
      <w:r w:rsidRPr="00E94489">
        <w:rPr>
          <w:rFonts w:asciiTheme="minorHAnsi" w:hAnsiTheme="minorHAnsi" w:cstheme="minorHAnsi"/>
          <w:spacing w:val="-1"/>
        </w:rPr>
        <w:t xml:space="preserve"> </w:t>
      </w:r>
      <w:r w:rsidRPr="00E94489">
        <w:rPr>
          <w:rFonts w:asciiTheme="minorHAnsi" w:hAnsiTheme="minorHAnsi" w:cstheme="minorHAnsi"/>
        </w:rPr>
        <w:t>прашалник,</w:t>
      </w:r>
      <w:r w:rsidRPr="00E94489">
        <w:rPr>
          <w:rFonts w:asciiTheme="minorHAnsi" w:hAnsiTheme="minorHAnsi" w:cstheme="minorHAnsi"/>
          <w:spacing w:val="-6"/>
        </w:rPr>
        <w:t xml:space="preserve"> </w:t>
      </w:r>
      <w:r w:rsidRPr="00E94489">
        <w:rPr>
          <w:rFonts w:asciiTheme="minorHAnsi" w:hAnsiTheme="minorHAnsi" w:cstheme="minorHAnsi"/>
        </w:rPr>
        <w:t>беа</w:t>
      </w:r>
      <w:r w:rsidRPr="00E94489">
        <w:rPr>
          <w:rFonts w:asciiTheme="minorHAnsi" w:hAnsiTheme="minorHAnsi" w:cstheme="minorHAnsi"/>
          <w:spacing w:val="-2"/>
        </w:rPr>
        <w:t xml:space="preserve"> </w:t>
      </w:r>
      <w:r w:rsidRPr="00E94489">
        <w:rPr>
          <w:rFonts w:asciiTheme="minorHAnsi" w:hAnsiTheme="minorHAnsi" w:cstheme="minorHAnsi"/>
        </w:rPr>
        <w:t>анкетирани</w:t>
      </w:r>
      <w:r w:rsidRPr="00E94489">
        <w:rPr>
          <w:rFonts w:asciiTheme="minorHAnsi" w:hAnsiTheme="minorHAnsi" w:cstheme="minorHAnsi"/>
          <w:spacing w:val="2"/>
        </w:rPr>
        <w:t xml:space="preserve"> </w:t>
      </w:r>
      <w:r w:rsidRPr="00E94489">
        <w:rPr>
          <w:rFonts w:asciiTheme="minorHAnsi" w:hAnsiTheme="minorHAnsi" w:cstheme="minorHAnsi"/>
        </w:rPr>
        <w:t>40</w:t>
      </w:r>
      <w:r w:rsidRPr="00E94489">
        <w:rPr>
          <w:rFonts w:asciiTheme="minorHAnsi" w:hAnsiTheme="minorHAnsi" w:cstheme="minorHAnsi"/>
          <w:spacing w:val="-1"/>
        </w:rPr>
        <w:t xml:space="preserve"> </w:t>
      </w:r>
      <w:r w:rsidRPr="00E94489">
        <w:rPr>
          <w:rFonts w:asciiTheme="minorHAnsi" w:hAnsiTheme="minorHAnsi" w:cstheme="minorHAnsi"/>
        </w:rPr>
        <w:t>родители</w:t>
      </w:r>
      <w:r w:rsidRPr="00E94489">
        <w:rPr>
          <w:rFonts w:asciiTheme="minorHAnsi" w:hAnsiTheme="minorHAnsi" w:cstheme="minorHAnsi"/>
          <w:spacing w:val="-3"/>
        </w:rPr>
        <w:t xml:space="preserve"> </w:t>
      </w:r>
      <w:r w:rsidRPr="00E94489">
        <w:rPr>
          <w:rFonts w:asciiTheme="minorHAnsi" w:hAnsiTheme="minorHAnsi" w:cstheme="minorHAnsi"/>
        </w:rPr>
        <w:t>и</w:t>
      </w:r>
      <w:r w:rsidRPr="00E94489">
        <w:rPr>
          <w:rFonts w:asciiTheme="minorHAnsi" w:hAnsiTheme="minorHAnsi" w:cstheme="minorHAnsi"/>
          <w:spacing w:val="-3"/>
        </w:rPr>
        <w:t xml:space="preserve"> </w:t>
      </w:r>
      <w:r w:rsidRPr="00E94489">
        <w:rPr>
          <w:rFonts w:asciiTheme="minorHAnsi" w:hAnsiTheme="minorHAnsi" w:cstheme="minorHAnsi"/>
        </w:rPr>
        <w:t>добиени</w:t>
      </w:r>
      <w:r w:rsidRPr="00E94489">
        <w:rPr>
          <w:rFonts w:asciiTheme="minorHAnsi" w:hAnsiTheme="minorHAnsi" w:cstheme="minorHAnsi"/>
          <w:spacing w:val="-4"/>
        </w:rPr>
        <w:t xml:space="preserve"> </w:t>
      </w:r>
      <w:r w:rsidRPr="00E94489">
        <w:rPr>
          <w:rFonts w:asciiTheme="minorHAnsi" w:hAnsiTheme="minorHAnsi" w:cstheme="minorHAnsi"/>
        </w:rPr>
        <w:t>се</w:t>
      </w:r>
      <w:r w:rsidRPr="00E94489">
        <w:rPr>
          <w:rFonts w:asciiTheme="minorHAnsi" w:hAnsiTheme="minorHAnsi" w:cstheme="minorHAnsi"/>
          <w:spacing w:val="-2"/>
        </w:rPr>
        <w:t xml:space="preserve"> </w:t>
      </w:r>
      <w:r w:rsidRPr="00E94489">
        <w:rPr>
          <w:rFonts w:asciiTheme="minorHAnsi" w:hAnsiTheme="minorHAnsi" w:cstheme="minorHAnsi"/>
        </w:rPr>
        <w:t>следните</w:t>
      </w:r>
      <w:r w:rsidRPr="00E94489">
        <w:rPr>
          <w:rFonts w:asciiTheme="minorHAnsi" w:hAnsiTheme="minorHAnsi" w:cstheme="minorHAnsi"/>
          <w:spacing w:val="-2"/>
        </w:rPr>
        <w:t xml:space="preserve"> </w:t>
      </w:r>
      <w:r w:rsidRPr="00E94489">
        <w:rPr>
          <w:rFonts w:asciiTheme="minorHAnsi" w:hAnsiTheme="minorHAnsi" w:cstheme="minorHAnsi"/>
        </w:rPr>
        <w:t>резултати:</w:t>
      </w:r>
    </w:p>
    <w:p w:rsidR="003375A9" w:rsidRPr="00E94489" w:rsidRDefault="00DA3A15" w:rsidP="00377CE0">
      <w:pPr>
        <w:pStyle w:val="ListParagraph"/>
        <w:numPr>
          <w:ilvl w:val="0"/>
          <w:numId w:val="1"/>
        </w:numPr>
        <w:tabs>
          <w:tab w:val="left" w:pos="1103"/>
        </w:tabs>
        <w:spacing w:before="192" w:line="276" w:lineRule="auto"/>
        <w:ind w:right="1070"/>
        <w:jc w:val="both"/>
        <w:rPr>
          <w:rFonts w:asciiTheme="minorHAnsi" w:hAnsiTheme="minorHAnsi" w:cstheme="minorHAnsi"/>
          <w:sz w:val="24"/>
        </w:rPr>
      </w:pPr>
      <w:r w:rsidRPr="00E94489">
        <w:rPr>
          <w:rFonts w:asciiTheme="minorHAnsi" w:hAnsiTheme="minorHAnsi" w:cstheme="minorHAnsi"/>
          <w:sz w:val="24"/>
        </w:rPr>
        <w:t>75</w:t>
      </w:r>
      <w:r w:rsidRPr="00E94489">
        <w:rPr>
          <w:rFonts w:asciiTheme="minorHAnsi" w:hAnsiTheme="minorHAnsi" w:cstheme="minorHAnsi"/>
          <w:spacing w:val="1"/>
          <w:sz w:val="24"/>
        </w:rPr>
        <w:t xml:space="preserve"> </w:t>
      </w:r>
      <w:r w:rsidRPr="00E94489">
        <w:rPr>
          <w:rFonts w:asciiTheme="minorHAnsi" w:hAnsiTheme="minorHAnsi" w:cstheme="minorHAnsi"/>
          <w:sz w:val="24"/>
        </w:rPr>
        <w:t>%</w:t>
      </w:r>
      <w:r w:rsidRPr="00E94489">
        <w:rPr>
          <w:rFonts w:asciiTheme="minorHAnsi" w:hAnsiTheme="minorHAnsi" w:cstheme="minorHAnsi"/>
          <w:spacing w:val="1"/>
          <w:sz w:val="24"/>
        </w:rPr>
        <w:t xml:space="preserve"> </w:t>
      </w:r>
      <w:r w:rsidRPr="00E94489">
        <w:rPr>
          <w:rFonts w:asciiTheme="minorHAnsi" w:hAnsiTheme="minorHAnsi" w:cstheme="minorHAnsi"/>
          <w:sz w:val="24"/>
        </w:rPr>
        <w:t>од</w:t>
      </w:r>
      <w:r w:rsidRPr="00E94489">
        <w:rPr>
          <w:rFonts w:asciiTheme="minorHAnsi" w:hAnsiTheme="minorHAnsi" w:cstheme="minorHAnsi"/>
          <w:spacing w:val="1"/>
          <w:sz w:val="24"/>
        </w:rPr>
        <w:t xml:space="preserve"> </w:t>
      </w:r>
      <w:r w:rsidRPr="00E94489">
        <w:rPr>
          <w:rFonts w:asciiTheme="minorHAnsi" w:hAnsiTheme="minorHAnsi" w:cstheme="minorHAnsi"/>
          <w:sz w:val="24"/>
        </w:rPr>
        <w:t>родителите</w:t>
      </w:r>
      <w:r w:rsidRPr="00E94489">
        <w:rPr>
          <w:rFonts w:asciiTheme="minorHAnsi" w:hAnsiTheme="minorHAnsi" w:cstheme="minorHAnsi"/>
          <w:spacing w:val="1"/>
          <w:sz w:val="24"/>
        </w:rPr>
        <w:t xml:space="preserve"> </w:t>
      </w:r>
      <w:r w:rsidRPr="00E94489">
        <w:rPr>
          <w:rFonts w:asciiTheme="minorHAnsi" w:hAnsiTheme="minorHAnsi" w:cstheme="minorHAnsi"/>
          <w:sz w:val="24"/>
        </w:rPr>
        <w:t>сметаат</w:t>
      </w:r>
      <w:r w:rsidRPr="00E94489">
        <w:rPr>
          <w:rFonts w:asciiTheme="minorHAnsi" w:hAnsiTheme="minorHAnsi" w:cstheme="minorHAnsi"/>
          <w:spacing w:val="1"/>
          <w:sz w:val="24"/>
        </w:rPr>
        <w:t xml:space="preserve"> </w:t>
      </w:r>
      <w:r w:rsidRPr="00E94489">
        <w:rPr>
          <w:rFonts w:asciiTheme="minorHAnsi" w:hAnsiTheme="minorHAnsi" w:cstheme="minorHAnsi"/>
          <w:sz w:val="24"/>
        </w:rPr>
        <w:t>дека</w:t>
      </w:r>
      <w:r w:rsidRPr="00E94489">
        <w:rPr>
          <w:rFonts w:asciiTheme="minorHAnsi" w:hAnsiTheme="minorHAnsi" w:cstheme="minorHAnsi"/>
          <w:spacing w:val="1"/>
          <w:sz w:val="24"/>
        </w:rPr>
        <w:t xml:space="preserve"> </w:t>
      </w:r>
      <w:r w:rsidRPr="00E94489">
        <w:rPr>
          <w:rFonts w:asciiTheme="minorHAnsi" w:hAnsiTheme="minorHAnsi" w:cstheme="minorHAnsi"/>
          <w:sz w:val="24"/>
        </w:rPr>
        <w:t>училиштето</w:t>
      </w:r>
      <w:r w:rsidRPr="00E94489">
        <w:rPr>
          <w:rFonts w:asciiTheme="minorHAnsi" w:hAnsiTheme="minorHAnsi" w:cstheme="minorHAnsi"/>
          <w:spacing w:val="1"/>
          <w:sz w:val="24"/>
        </w:rPr>
        <w:t xml:space="preserve"> </w:t>
      </w:r>
      <w:r w:rsidRPr="00E94489">
        <w:rPr>
          <w:rFonts w:asciiTheme="minorHAnsi" w:hAnsiTheme="minorHAnsi" w:cstheme="minorHAnsi"/>
          <w:sz w:val="24"/>
        </w:rPr>
        <w:t>ги</w:t>
      </w:r>
      <w:r w:rsidRPr="00E94489">
        <w:rPr>
          <w:rFonts w:asciiTheme="minorHAnsi" w:hAnsiTheme="minorHAnsi" w:cstheme="minorHAnsi"/>
          <w:spacing w:val="1"/>
          <w:sz w:val="24"/>
        </w:rPr>
        <w:t xml:space="preserve"> </w:t>
      </w:r>
      <w:r w:rsidRPr="00E94489">
        <w:rPr>
          <w:rFonts w:asciiTheme="minorHAnsi" w:hAnsiTheme="minorHAnsi" w:cstheme="minorHAnsi"/>
          <w:sz w:val="24"/>
        </w:rPr>
        <w:t>информира</w:t>
      </w:r>
      <w:r w:rsidRPr="00E94489">
        <w:rPr>
          <w:rFonts w:asciiTheme="minorHAnsi" w:hAnsiTheme="minorHAnsi" w:cstheme="minorHAnsi"/>
          <w:spacing w:val="1"/>
          <w:sz w:val="24"/>
        </w:rPr>
        <w:t xml:space="preserve"> </w:t>
      </w:r>
      <w:r w:rsidRPr="00E94489">
        <w:rPr>
          <w:rFonts w:asciiTheme="minorHAnsi" w:hAnsiTheme="minorHAnsi" w:cstheme="minorHAnsi"/>
          <w:sz w:val="24"/>
        </w:rPr>
        <w:t>за</w:t>
      </w:r>
      <w:r w:rsidRPr="00E94489">
        <w:rPr>
          <w:rFonts w:asciiTheme="minorHAnsi" w:hAnsiTheme="minorHAnsi" w:cstheme="minorHAnsi"/>
          <w:spacing w:val="1"/>
          <w:sz w:val="24"/>
        </w:rPr>
        <w:t xml:space="preserve"> </w:t>
      </w:r>
      <w:r w:rsidRPr="00E94489">
        <w:rPr>
          <w:rFonts w:asciiTheme="minorHAnsi" w:hAnsiTheme="minorHAnsi" w:cstheme="minorHAnsi"/>
          <w:sz w:val="24"/>
        </w:rPr>
        <w:t>наставниот</w:t>
      </w:r>
      <w:r w:rsidRPr="00E94489">
        <w:rPr>
          <w:rFonts w:asciiTheme="minorHAnsi" w:hAnsiTheme="minorHAnsi" w:cstheme="minorHAnsi"/>
          <w:spacing w:val="1"/>
          <w:sz w:val="24"/>
        </w:rPr>
        <w:t xml:space="preserve"> </w:t>
      </w:r>
      <w:r w:rsidRPr="00E94489">
        <w:rPr>
          <w:rFonts w:asciiTheme="minorHAnsi" w:hAnsiTheme="minorHAnsi" w:cstheme="minorHAnsi"/>
          <w:sz w:val="24"/>
        </w:rPr>
        <w:t>план</w:t>
      </w:r>
      <w:r w:rsidRPr="00E94489">
        <w:rPr>
          <w:rFonts w:asciiTheme="minorHAnsi" w:hAnsiTheme="minorHAnsi" w:cstheme="minorHAnsi"/>
          <w:spacing w:val="1"/>
          <w:sz w:val="24"/>
        </w:rPr>
        <w:t xml:space="preserve"> </w:t>
      </w:r>
      <w:r w:rsidRPr="00E94489">
        <w:rPr>
          <w:rFonts w:asciiTheme="minorHAnsi" w:hAnsiTheme="minorHAnsi" w:cstheme="minorHAnsi"/>
          <w:sz w:val="24"/>
        </w:rPr>
        <w:t>и</w:t>
      </w:r>
      <w:r w:rsidRPr="00E94489">
        <w:rPr>
          <w:rFonts w:asciiTheme="minorHAnsi" w:hAnsiTheme="minorHAnsi" w:cstheme="minorHAnsi"/>
          <w:spacing w:val="1"/>
          <w:sz w:val="24"/>
        </w:rPr>
        <w:t xml:space="preserve"> </w:t>
      </w:r>
      <w:r w:rsidRPr="00E94489">
        <w:rPr>
          <w:rFonts w:asciiTheme="minorHAnsi" w:hAnsiTheme="minorHAnsi" w:cstheme="minorHAnsi"/>
          <w:sz w:val="24"/>
        </w:rPr>
        <w:t>наставните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програми</w:t>
      </w:r>
      <w:r w:rsidRPr="00E94489">
        <w:rPr>
          <w:rFonts w:asciiTheme="minorHAnsi" w:hAnsiTheme="minorHAnsi" w:cstheme="minorHAnsi"/>
          <w:spacing w:val="1"/>
          <w:sz w:val="24"/>
        </w:rPr>
        <w:t xml:space="preserve"> </w:t>
      </w:r>
      <w:r w:rsidRPr="00E94489">
        <w:rPr>
          <w:rFonts w:asciiTheme="minorHAnsi" w:hAnsiTheme="minorHAnsi" w:cstheme="minorHAnsi"/>
          <w:sz w:val="24"/>
        </w:rPr>
        <w:t>што</w:t>
      </w:r>
      <w:r w:rsidRPr="00E94489">
        <w:rPr>
          <w:rFonts w:asciiTheme="minorHAnsi" w:hAnsiTheme="minorHAnsi" w:cstheme="minorHAnsi"/>
          <w:spacing w:val="1"/>
          <w:sz w:val="24"/>
        </w:rPr>
        <w:t xml:space="preserve"> </w:t>
      </w:r>
      <w:r w:rsidRPr="00E94489">
        <w:rPr>
          <w:rFonts w:asciiTheme="minorHAnsi" w:hAnsiTheme="minorHAnsi" w:cstheme="minorHAnsi"/>
          <w:sz w:val="24"/>
        </w:rPr>
        <w:t>се</w:t>
      </w:r>
      <w:r w:rsidRPr="00E94489">
        <w:rPr>
          <w:rFonts w:asciiTheme="minorHAnsi" w:hAnsiTheme="minorHAnsi" w:cstheme="minorHAnsi"/>
          <w:spacing w:val="1"/>
          <w:sz w:val="24"/>
        </w:rPr>
        <w:t xml:space="preserve"> </w:t>
      </w:r>
      <w:r w:rsidRPr="00E94489">
        <w:rPr>
          <w:rFonts w:asciiTheme="minorHAnsi" w:hAnsiTheme="minorHAnsi" w:cstheme="minorHAnsi"/>
          <w:sz w:val="24"/>
        </w:rPr>
        <w:t>реализираат.</w:t>
      </w:r>
      <w:r w:rsidRPr="00E94489">
        <w:rPr>
          <w:rFonts w:asciiTheme="minorHAnsi" w:hAnsiTheme="minorHAnsi" w:cstheme="minorHAnsi"/>
          <w:spacing w:val="-1"/>
          <w:sz w:val="24"/>
        </w:rPr>
        <w:t xml:space="preserve"> </w:t>
      </w:r>
      <w:r w:rsidRPr="00E94489">
        <w:rPr>
          <w:rFonts w:asciiTheme="minorHAnsi" w:hAnsiTheme="minorHAnsi" w:cstheme="minorHAnsi"/>
          <w:sz w:val="24"/>
        </w:rPr>
        <w:t>Со</w:t>
      </w:r>
      <w:r w:rsidRPr="00E94489">
        <w:rPr>
          <w:rFonts w:asciiTheme="minorHAnsi" w:hAnsiTheme="minorHAnsi" w:cstheme="minorHAnsi"/>
          <w:spacing w:val="-4"/>
          <w:sz w:val="24"/>
        </w:rPr>
        <w:t xml:space="preserve"> </w:t>
      </w:r>
      <w:r w:rsidRPr="00E94489">
        <w:rPr>
          <w:rFonts w:asciiTheme="minorHAnsi" w:hAnsiTheme="minorHAnsi" w:cstheme="minorHAnsi"/>
          <w:sz w:val="24"/>
        </w:rPr>
        <w:t>истото</w:t>
      </w:r>
      <w:r w:rsidRPr="00E94489">
        <w:rPr>
          <w:rFonts w:asciiTheme="minorHAnsi" w:hAnsiTheme="minorHAnsi" w:cstheme="minorHAnsi"/>
          <w:spacing w:val="1"/>
          <w:sz w:val="24"/>
        </w:rPr>
        <w:t xml:space="preserve"> </w:t>
      </w:r>
      <w:r w:rsidRPr="00E94489">
        <w:rPr>
          <w:rFonts w:asciiTheme="minorHAnsi" w:hAnsiTheme="minorHAnsi" w:cstheme="minorHAnsi"/>
          <w:sz w:val="24"/>
        </w:rPr>
        <w:t>тврдење</w:t>
      </w:r>
      <w:r w:rsidRPr="00E94489">
        <w:rPr>
          <w:rFonts w:asciiTheme="minorHAnsi" w:hAnsiTheme="minorHAnsi" w:cstheme="minorHAnsi"/>
          <w:spacing w:val="3"/>
          <w:sz w:val="24"/>
        </w:rPr>
        <w:t xml:space="preserve"> </w:t>
      </w:r>
      <w:r w:rsidRPr="00E94489">
        <w:rPr>
          <w:rFonts w:asciiTheme="minorHAnsi" w:hAnsiTheme="minorHAnsi" w:cstheme="minorHAnsi"/>
          <w:sz w:val="24"/>
        </w:rPr>
        <w:t>25</w:t>
      </w:r>
      <w:r w:rsidRPr="00E94489">
        <w:rPr>
          <w:rFonts w:asciiTheme="minorHAnsi" w:hAnsiTheme="minorHAnsi" w:cstheme="minorHAnsi"/>
          <w:spacing w:val="-5"/>
          <w:sz w:val="24"/>
        </w:rPr>
        <w:t xml:space="preserve"> </w:t>
      </w:r>
      <w:r w:rsidRPr="00E94489">
        <w:rPr>
          <w:rFonts w:asciiTheme="minorHAnsi" w:hAnsiTheme="minorHAnsi" w:cstheme="minorHAnsi"/>
          <w:sz w:val="24"/>
        </w:rPr>
        <w:t>%</w:t>
      </w:r>
      <w:r w:rsidRPr="00E94489">
        <w:rPr>
          <w:rFonts w:asciiTheme="minorHAnsi" w:hAnsiTheme="minorHAnsi" w:cstheme="minorHAnsi"/>
          <w:spacing w:val="4"/>
          <w:sz w:val="24"/>
        </w:rPr>
        <w:t xml:space="preserve"> </w:t>
      </w:r>
      <w:r w:rsidRPr="00E94489">
        <w:rPr>
          <w:rFonts w:asciiTheme="minorHAnsi" w:hAnsiTheme="minorHAnsi" w:cstheme="minorHAnsi"/>
          <w:sz w:val="24"/>
        </w:rPr>
        <w:t>од</w:t>
      </w:r>
      <w:r w:rsidRPr="00E94489">
        <w:rPr>
          <w:rFonts w:asciiTheme="minorHAnsi" w:hAnsiTheme="minorHAnsi" w:cstheme="minorHAnsi"/>
          <w:spacing w:val="-2"/>
          <w:sz w:val="24"/>
        </w:rPr>
        <w:t xml:space="preserve"> </w:t>
      </w:r>
      <w:r w:rsidRPr="00E94489">
        <w:rPr>
          <w:rFonts w:asciiTheme="minorHAnsi" w:hAnsiTheme="minorHAnsi" w:cstheme="minorHAnsi"/>
          <w:sz w:val="24"/>
        </w:rPr>
        <w:t>родителите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делумно</w:t>
      </w:r>
      <w:r w:rsidRPr="00E94489">
        <w:rPr>
          <w:rFonts w:asciiTheme="minorHAnsi" w:hAnsiTheme="minorHAnsi" w:cstheme="minorHAnsi"/>
          <w:spacing w:val="-4"/>
          <w:sz w:val="24"/>
        </w:rPr>
        <w:t xml:space="preserve"> </w:t>
      </w:r>
      <w:r w:rsidRPr="00E94489">
        <w:rPr>
          <w:rFonts w:asciiTheme="minorHAnsi" w:hAnsiTheme="minorHAnsi" w:cstheme="minorHAnsi"/>
          <w:sz w:val="24"/>
        </w:rPr>
        <w:t>се</w:t>
      </w:r>
      <w:r w:rsidRPr="00E94489">
        <w:rPr>
          <w:rFonts w:asciiTheme="minorHAnsi" w:hAnsiTheme="minorHAnsi" w:cstheme="minorHAnsi"/>
          <w:spacing w:val="-2"/>
          <w:sz w:val="24"/>
        </w:rPr>
        <w:t xml:space="preserve"> </w:t>
      </w:r>
      <w:r w:rsidRPr="00E94489">
        <w:rPr>
          <w:rFonts w:asciiTheme="minorHAnsi" w:hAnsiTheme="minorHAnsi" w:cstheme="minorHAnsi"/>
          <w:sz w:val="24"/>
        </w:rPr>
        <w:t>согласуваат.</w:t>
      </w:r>
    </w:p>
    <w:p w:rsidR="003375A9" w:rsidRPr="00E94489" w:rsidRDefault="003375A9" w:rsidP="00377CE0">
      <w:pPr>
        <w:pStyle w:val="BodyText"/>
        <w:spacing w:before="4" w:line="276" w:lineRule="auto"/>
        <w:rPr>
          <w:rFonts w:asciiTheme="minorHAnsi" w:hAnsiTheme="minorHAnsi" w:cstheme="minorHAnsi"/>
        </w:rPr>
      </w:pPr>
    </w:p>
    <w:p w:rsidR="003375A9" w:rsidRPr="00E94489" w:rsidRDefault="00DA3A15" w:rsidP="00377CE0">
      <w:pPr>
        <w:pStyle w:val="ListParagraph"/>
        <w:numPr>
          <w:ilvl w:val="0"/>
          <w:numId w:val="1"/>
        </w:numPr>
        <w:tabs>
          <w:tab w:val="left" w:pos="1103"/>
        </w:tabs>
        <w:spacing w:before="1" w:line="276" w:lineRule="auto"/>
        <w:ind w:right="1058"/>
        <w:jc w:val="both"/>
        <w:rPr>
          <w:rFonts w:asciiTheme="minorHAnsi" w:hAnsiTheme="minorHAnsi" w:cstheme="minorHAnsi"/>
          <w:sz w:val="24"/>
        </w:rPr>
      </w:pPr>
      <w:r w:rsidRPr="00E94489">
        <w:rPr>
          <w:rFonts w:asciiTheme="minorHAnsi" w:hAnsiTheme="minorHAnsi" w:cstheme="minorHAnsi"/>
          <w:sz w:val="24"/>
        </w:rPr>
        <w:t>77.5 % од родителитесе согласуваат дека наставниците користат позитивни приоди да ги мотивираат сите ученици за</w:t>
      </w:r>
      <w:r w:rsidRPr="00E94489">
        <w:rPr>
          <w:rFonts w:asciiTheme="minorHAnsi" w:hAnsiTheme="minorHAnsi" w:cstheme="minorHAnsi"/>
          <w:spacing w:val="1"/>
          <w:sz w:val="24"/>
        </w:rPr>
        <w:t xml:space="preserve"> </w:t>
      </w:r>
      <w:r w:rsidRPr="00E94489">
        <w:rPr>
          <w:rFonts w:asciiTheme="minorHAnsi" w:hAnsiTheme="minorHAnsi" w:cstheme="minorHAnsi"/>
          <w:sz w:val="24"/>
        </w:rPr>
        <w:t>учење</w:t>
      </w:r>
      <w:r w:rsidRPr="00E94489">
        <w:rPr>
          <w:rFonts w:asciiTheme="minorHAnsi" w:hAnsiTheme="minorHAnsi" w:cstheme="minorHAnsi"/>
          <w:spacing w:val="-2"/>
          <w:sz w:val="24"/>
        </w:rPr>
        <w:t xml:space="preserve"> </w:t>
      </w:r>
      <w:r w:rsidRPr="00E94489">
        <w:rPr>
          <w:rFonts w:asciiTheme="minorHAnsi" w:hAnsiTheme="minorHAnsi" w:cstheme="minorHAnsi"/>
          <w:sz w:val="24"/>
        </w:rPr>
        <w:t>и</w:t>
      </w:r>
      <w:r w:rsidRPr="00E94489">
        <w:rPr>
          <w:rFonts w:asciiTheme="minorHAnsi" w:hAnsiTheme="minorHAnsi" w:cstheme="minorHAnsi"/>
          <w:spacing w:val="-3"/>
          <w:sz w:val="24"/>
        </w:rPr>
        <w:t xml:space="preserve"> </w:t>
      </w:r>
      <w:r w:rsidRPr="00E94489">
        <w:rPr>
          <w:rFonts w:asciiTheme="minorHAnsi" w:hAnsiTheme="minorHAnsi" w:cstheme="minorHAnsi"/>
          <w:sz w:val="24"/>
        </w:rPr>
        <w:t>постигнување</w:t>
      </w:r>
      <w:r w:rsidRPr="00E94489">
        <w:rPr>
          <w:rFonts w:asciiTheme="minorHAnsi" w:hAnsiTheme="minorHAnsi" w:cstheme="minorHAnsi"/>
          <w:spacing w:val="-1"/>
          <w:sz w:val="24"/>
        </w:rPr>
        <w:t xml:space="preserve"> </w:t>
      </w:r>
      <w:r w:rsidRPr="00E94489">
        <w:rPr>
          <w:rFonts w:asciiTheme="minorHAnsi" w:hAnsiTheme="minorHAnsi" w:cstheme="minorHAnsi"/>
          <w:sz w:val="24"/>
        </w:rPr>
        <w:t>подобри</w:t>
      </w:r>
      <w:r w:rsidRPr="00E94489">
        <w:rPr>
          <w:rFonts w:asciiTheme="minorHAnsi" w:hAnsiTheme="minorHAnsi" w:cstheme="minorHAnsi"/>
          <w:spacing w:val="-3"/>
          <w:sz w:val="24"/>
        </w:rPr>
        <w:t xml:space="preserve"> </w:t>
      </w:r>
      <w:r w:rsidR="00FE6050">
        <w:rPr>
          <w:rFonts w:asciiTheme="minorHAnsi" w:hAnsiTheme="minorHAnsi" w:cstheme="minorHAnsi"/>
          <w:sz w:val="24"/>
        </w:rPr>
        <w:t>резултати.</w:t>
      </w:r>
      <w:r w:rsidR="00FE6050">
        <w:rPr>
          <w:rFonts w:asciiTheme="minorHAnsi" w:hAnsiTheme="minorHAnsi" w:cstheme="minorHAnsi"/>
          <w:sz w:val="24"/>
          <w:lang w:val="mk-MK"/>
        </w:rPr>
        <w:t xml:space="preserve"> </w:t>
      </w:r>
      <w:r w:rsidRPr="00E94489">
        <w:rPr>
          <w:rFonts w:asciiTheme="minorHAnsi" w:hAnsiTheme="minorHAnsi" w:cstheme="minorHAnsi"/>
          <w:sz w:val="24"/>
        </w:rPr>
        <w:t>Со истото</w:t>
      </w:r>
      <w:r w:rsidRPr="00E94489">
        <w:rPr>
          <w:rFonts w:asciiTheme="minorHAnsi" w:hAnsiTheme="minorHAnsi" w:cstheme="minorHAnsi"/>
          <w:spacing w:val="-4"/>
          <w:sz w:val="24"/>
        </w:rPr>
        <w:t xml:space="preserve"> </w:t>
      </w:r>
      <w:r w:rsidRPr="00E94489">
        <w:rPr>
          <w:rFonts w:asciiTheme="minorHAnsi" w:hAnsiTheme="minorHAnsi" w:cstheme="minorHAnsi"/>
          <w:sz w:val="24"/>
        </w:rPr>
        <w:t>тврдење</w:t>
      </w:r>
      <w:r w:rsidRPr="00E94489">
        <w:rPr>
          <w:rFonts w:asciiTheme="minorHAnsi" w:hAnsiTheme="minorHAnsi" w:cstheme="minorHAnsi"/>
          <w:spacing w:val="-2"/>
          <w:sz w:val="24"/>
        </w:rPr>
        <w:t xml:space="preserve"> </w:t>
      </w:r>
      <w:r w:rsidRPr="00E94489">
        <w:rPr>
          <w:rFonts w:asciiTheme="minorHAnsi" w:hAnsiTheme="minorHAnsi" w:cstheme="minorHAnsi"/>
          <w:sz w:val="24"/>
        </w:rPr>
        <w:t>22.5</w:t>
      </w:r>
      <w:r w:rsidRPr="00E94489">
        <w:rPr>
          <w:rFonts w:asciiTheme="minorHAnsi" w:hAnsiTheme="minorHAnsi" w:cstheme="minorHAnsi"/>
          <w:spacing w:val="-3"/>
          <w:sz w:val="24"/>
        </w:rPr>
        <w:t xml:space="preserve"> </w:t>
      </w:r>
      <w:r w:rsidRPr="00E94489">
        <w:rPr>
          <w:rFonts w:asciiTheme="minorHAnsi" w:hAnsiTheme="minorHAnsi" w:cstheme="minorHAnsi"/>
          <w:sz w:val="24"/>
        </w:rPr>
        <w:t>%</w:t>
      </w:r>
      <w:r w:rsidRPr="00E94489">
        <w:rPr>
          <w:rFonts w:asciiTheme="minorHAnsi" w:hAnsiTheme="minorHAnsi" w:cstheme="minorHAnsi"/>
          <w:spacing w:val="-1"/>
          <w:sz w:val="24"/>
        </w:rPr>
        <w:t xml:space="preserve"> </w:t>
      </w:r>
      <w:r w:rsidRPr="00E94489">
        <w:rPr>
          <w:rFonts w:asciiTheme="minorHAnsi" w:hAnsiTheme="minorHAnsi" w:cstheme="minorHAnsi"/>
          <w:sz w:val="24"/>
        </w:rPr>
        <w:t>од</w:t>
      </w:r>
      <w:r w:rsidRPr="00E94489">
        <w:rPr>
          <w:rFonts w:asciiTheme="minorHAnsi" w:hAnsiTheme="minorHAnsi" w:cstheme="minorHAnsi"/>
          <w:spacing w:val="2"/>
          <w:sz w:val="24"/>
        </w:rPr>
        <w:t xml:space="preserve"> </w:t>
      </w:r>
      <w:r w:rsidRPr="00E94489">
        <w:rPr>
          <w:rFonts w:asciiTheme="minorHAnsi" w:hAnsiTheme="minorHAnsi" w:cstheme="minorHAnsi"/>
          <w:sz w:val="24"/>
        </w:rPr>
        <w:t>родителите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делумно</w:t>
      </w:r>
      <w:r w:rsidRPr="00E94489">
        <w:rPr>
          <w:rFonts w:asciiTheme="minorHAnsi" w:hAnsiTheme="minorHAnsi" w:cstheme="minorHAnsi"/>
          <w:spacing w:val="-5"/>
          <w:sz w:val="24"/>
        </w:rPr>
        <w:t xml:space="preserve"> </w:t>
      </w:r>
      <w:r w:rsidRPr="00E94489">
        <w:rPr>
          <w:rFonts w:asciiTheme="minorHAnsi" w:hAnsiTheme="minorHAnsi" w:cstheme="minorHAnsi"/>
          <w:sz w:val="24"/>
        </w:rPr>
        <w:t>се</w:t>
      </w:r>
      <w:r w:rsidRPr="00E94489">
        <w:rPr>
          <w:rFonts w:asciiTheme="minorHAnsi" w:hAnsiTheme="minorHAnsi" w:cstheme="minorHAnsi"/>
          <w:spacing w:val="-1"/>
          <w:sz w:val="24"/>
        </w:rPr>
        <w:t xml:space="preserve"> </w:t>
      </w:r>
      <w:r w:rsidRPr="00E94489">
        <w:rPr>
          <w:rFonts w:asciiTheme="minorHAnsi" w:hAnsiTheme="minorHAnsi" w:cstheme="minorHAnsi"/>
          <w:sz w:val="24"/>
        </w:rPr>
        <w:t>согласуваат.</w:t>
      </w:r>
    </w:p>
    <w:p w:rsidR="003375A9" w:rsidRPr="00E94489" w:rsidRDefault="003375A9" w:rsidP="00377CE0">
      <w:pPr>
        <w:pStyle w:val="BodyText"/>
        <w:spacing w:before="11" w:line="276" w:lineRule="auto"/>
        <w:rPr>
          <w:rFonts w:asciiTheme="minorHAnsi" w:hAnsiTheme="minorHAnsi" w:cstheme="minorHAnsi"/>
          <w:sz w:val="23"/>
        </w:rPr>
      </w:pPr>
    </w:p>
    <w:p w:rsidR="003375A9" w:rsidRPr="00E94489" w:rsidRDefault="00DA3A15" w:rsidP="00377CE0">
      <w:pPr>
        <w:pStyle w:val="ListParagraph"/>
        <w:numPr>
          <w:ilvl w:val="0"/>
          <w:numId w:val="1"/>
        </w:numPr>
        <w:tabs>
          <w:tab w:val="left" w:pos="1103"/>
        </w:tabs>
        <w:spacing w:line="276" w:lineRule="auto"/>
        <w:ind w:right="1064"/>
        <w:jc w:val="both"/>
        <w:rPr>
          <w:rFonts w:asciiTheme="minorHAnsi" w:hAnsiTheme="minorHAnsi" w:cstheme="minorHAnsi"/>
          <w:sz w:val="24"/>
        </w:rPr>
      </w:pPr>
      <w:r w:rsidRPr="00E94489">
        <w:rPr>
          <w:rFonts w:asciiTheme="minorHAnsi" w:hAnsiTheme="minorHAnsi" w:cstheme="minorHAnsi"/>
          <w:sz w:val="24"/>
        </w:rPr>
        <w:lastRenderedPageBreak/>
        <w:t>82.5 % од родителите се согласуваат дека нивното дете учествува во воннастаставните активности во училиштето по</w:t>
      </w:r>
      <w:r w:rsidRPr="00E94489">
        <w:rPr>
          <w:rFonts w:asciiTheme="minorHAnsi" w:hAnsiTheme="minorHAnsi" w:cstheme="minorHAnsi"/>
          <w:spacing w:val="1"/>
          <w:sz w:val="24"/>
        </w:rPr>
        <w:t xml:space="preserve"> </w:t>
      </w:r>
      <w:r w:rsidRPr="00E94489">
        <w:rPr>
          <w:rFonts w:asciiTheme="minorHAnsi" w:hAnsiTheme="minorHAnsi" w:cstheme="minorHAnsi"/>
          <w:sz w:val="24"/>
        </w:rPr>
        <w:t>сопствен</w:t>
      </w:r>
      <w:r w:rsidRPr="00E94489">
        <w:rPr>
          <w:rFonts w:asciiTheme="minorHAnsi" w:hAnsiTheme="minorHAnsi" w:cstheme="minorHAnsi"/>
          <w:spacing w:val="-2"/>
          <w:sz w:val="24"/>
        </w:rPr>
        <w:t xml:space="preserve"> </w:t>
      </w:r>
      <w:r w:rsidRPr="00E94489">
        <w:rPr>
          <w:rFonts w:asciiTheme="minorHAnsi" w:hAnsiTheme="minorHAnsi" w:cstheme="minorHAnsi"/>
          <w:sz w:val="24"/>
        </w:rPr>
        <w:t>избор. Со тоа</w:t>
      </w:r>
      <w:r w:rsidRPr="00E94489">
        <w:rPr>
          <w:rFonts w:asciiTheme="minorHAnsi" w:hAnsiTheme="minorHAnsi" w:cstheme="minorHAnsi"/>
          <w:spacing w:val="3"/>
          <w:sz w:val="24"/>
        </w:rPr>
        <w:t xml:space="preserve"> </w:t>
      </w:r>
      <w:r w:rsidRPr="00E94489">
        <w:rPr>
          <w:rFonts w:asciiTheme="minorHAnsi" w:hAnsiTheme="minorHAnsi" w:cstheme="minorHAnsi"/>
          <w:sz w:val="24"/>
        </w:rPr>
        <w:t>тврдење</w:t>
      </w:r>
      <w:r w:rsidRPr="00E94489">
        <w:rPr>
          <w:rFonts w:asciiTheme="minorHAnsi" w:hAnsiTheme="minorHAnsi" w:cstheme="minorHAnsi"/>
          <w:spacing w:val="2"/>
          <w:sz w:val="24"/>
        </w:rPr>
        <w:t xml:space="preserve"> </w:t>
      </w:r>
      <w:r w:rsidRPr="00E94489">
        <w:rPr>
          <w:rFonts w:asciiTheme="minorHAnsi" w:hAnsiTheme="minorHAnsi" w:cstheme="minorHAnsi"/>
          <w:sz w:val="24"/>
        </w:rPr>
        <w:t>15</w:t>
      </w:r>
      <w:r w:rsidRPr="00E94489">
        <w:rPr>
          <w:rFonts w:asciiTheme="minorHAnsi" w:hAnsiTheme="minorHAnsi" w:cstheme="minorHAnsi"/>
          <w:spacing w:val="-2"/>
          <w:sz w:val="24"/>
        </w:rPr>
        <w:t xml:space="preserve"> </w:t>
      </w:r>
      <w:r w:rsidRPr="00E94489">
        <w:rPr>
          <w:rFonts w:asciiTheme="minorHAnsi" w:hAnsiTheme="minorHAnsi" w:cstheme="minorHAnsi"/>
          <w:sz w:val="24"/>
        </w:rPr>
        <w:t>%</w:t>
      </w:r>
      <w:r w:rsidRPr="00E94489">
        <w:rPr>
          <w:rFonts w:asciiTheme="minorHAnsi" w:hAnsiTheme="minorHAnsi" w:cstheme="minorHAnsi"/>
          <w:spacing w:val="4"/>
          <w:sz w:val="24"/>
        </w:rPr>
        <w:t xml:space="preserve"> </w:t>
      </w:r>
      <w:r w:rsidRPr="00E94489">
        <w:rPr>
          <w:rFonts w:asciiTheme="minorHAnsi" w:hAnsiTheme="minorHAnsi" w:cstheme="minorHAnsi"/>
          <w:sz w:val="24"/>
        </w:rPr>
        <w:t>од</w:t>
      </w:r>
      <w:r w:rsidRPr="00E94489">
        <w:rPr>
          <w:rFonts w:asciiTheme="minorHAnsi" w:hAnsiTheme="minorHAnsi" w:cstheme="minorHAnsi"/>
          <w:spacing w:val="-2"/>
          <w:sz w:val="24"/>
        </w:rPr>
        <w:t xml:space="preserve"> </w:t>
      </w:r>
      <w:r w:rsidRPr="00E94489">
        <w:rPr>
          <w:rFonts w:asciiTheme="minorHAnsi" w:hAnsiTheme="minorHAnsi" w:cstheme="minorHAnsi"/>
          <w:sz w:val="24"/>
        </w:rPr>
        <w:t>родителите</w:t>
      </w:r>
      <w:r w:rsidRPr="00E94489">
        <w:rPr>
          <w:rFonts w:asciiTheme="minorHAnsi" w:hAnsiTheme="minorHAnsi" w:cstheme="minorHAnsi"/>
          <w:spacing w:val="-2"/>
          <w:sz w:val="24"/>
        </w:rPr>
        <w:t xml:space="preserve"> </w:t>
      </w:r>
      <w:r w:rsidRPr="00E94489">
        <w:rPr>
          <w:rFonts w:asciiTheme="minorHAnsi" w:hAnsiTheme="minorHAnsi" w:cstheme="minorHAnsi"/>
          <w:sz w:val="24"/>
        </w:rPr>
        <w:t>делумно</w:t>
      </w:r>
      <w:r w:rsidRPr="00E94489">
        <w:rPr>
          <w:rFonts w:asciiTheme="minorHAnsi" w:hAnsiTheme="minorHAnsi" w:cstheme="minorHAnsi"/>
          <w:spacing w:val="-4"/>
          <w:sz w:val="24"/>
        </w:rPr>
        <w:t xml:space="preserve"> </w:t>
      </w:r>
      <w:r w:rsidRPr="00E94489">
        <w:rPr>
          <w:rFonts w:asciiTheme="minorHAnsi" w:hAnsiTheme="minorHAnsi" w:cstheme="minorHAnsi"/>
          <w:sz w:val="24"/>
        </w:rPr>
        <w:t>се</w:t>
      </w:r>
      <w:r w:rsidRPr="00E94489">
        <w:rPr>
          <w:rFonts w:asciiTheme="minorHAnsi" w:hAnsiTheme="minorHAnsi" w:cstheme="minorHAnsi"/>
          <w:spacing w:val="-2"/>
          <w:sz w:val="24"/>
        </w:rPr>
        <w:t xml:space="preserve"> </w:t>
      </w:r>
      <w:r w:rsidRPr="00E94489">
        <w:rPr>
          <w:rFonts w:asciiTheme="minorHAnsi" w:hAnsiTheme="minorHAnsi" w:cstheme="minorHAnsi"/>
          <w:sz w:val="24"/>
        </w:rPr>
        <w:t>согласуваат,</w:t>
      </w:r>
      <w:r w:rsidRPr="00E94489">
        <w:rPr>
          <w:rFonts w:asciiTheme="minorHAnsi" w:hAnsiTheme="minorHAnsi" w:cstheme="minorHAnsi"/>
          <w:spacing w:val="-4"/>
          <w:sz w:val="24"/>
        </w:rPr>
        <w:t xml:space="preserve"> </w:t>
      </w:r>
      <w:r w:rsidRPr="00E94489">
        <w:rPr>
          <w:rFonts w:asciiTheme="minorHAnsi" w:hAnsiTheme="minorHAnsi" w:cstheme="minorHAnsi"/>
          <w:sz w:val="24"/>
        </w:rPr>
        <w:t>а</w:t>
      </w:r>
      <w:r w:rsidRPr="00E94489">
        <w:rPr>
          <w:rFonts w:asciiTheme="minorHAnsi" w:hAnsiTheme="minorHAnsi" w:cstheme="minorHAnsi"/>
          <w:spacing w:val="1"/>
          <w:sz w:val="24"/>
        </w:rPr>
        <w:t xml:space="preserve"> </w:t>
      </w:r>
      <w:r w:rsidRPr="00E94489">
        <w:rPr>
          <w:rFonts w:asciiTheme="minorHAnsi" w:hAnsiTheme="minorHAnsi" w:cstheme="minorHAnsi"/>
          <w:sz w:val="24"/>
        </w:rPr>
        <w:t>2.5</w:t>
      </w:r>
      <w:r w:rsidRPr="00E94489">
        <w:rPr>
          <w:rFonts w:asciiTheme="minorHAnsi" w:hAnsiTheme="minorHAnsi" w:cstheme="minorHAnsi"/>
          <w:spacing w:val="-5"/>
          <w:sz w:val="24"/>
        </w:rPr>
        <w:t xml:space="preserve"> </w:t>
      </w:r>
      <w:r w:rsidRPr="00E94489">
        <w:rPr>
          <w:rFonts w:asciiTheme="minorHAnsi" w:hAnsiTheme="minorHAnsi" w:cstheme="minorHAnsi"/>
          <w:sz w:val="24"/>
        </w:rPr>
        <w:t>%</w:t>
      </w:r>
      <w:r w:rsidRPr="00E94489">
        <w:rPr>
          <w:rFonts w:asciiTheme="minorHAnsi" w:hAnsiTheme="minorHAnsi" w:cstheme="minorHAnsi"/>
          <w:spacing w:val="-1"/>
          <w:sz w:val="24"/>
        </w:rPr>
        <w:t xml:space="preserve"> </w:t>
      </w:r>
      <w:r w:rsidRPr="00E94489">
        <w:rPr>
          <w:rFonts w:asciiTheme="minorHAnsi" w:hAnsiTheme="minorHAnsi" w:cstheme="minorHAnsi"/>
          <w:sz w:val="24"/>
        </w:rPr>
        <w:t>не</w:t>
      </w:r>
      <w:r w:rsidRPr="00E94489">
        <w:rPr>
          <w:rFonts w:asciiTheme="minorHAnsi" w:hAnsiTheme="minorHAnsi" w:cstheme="minorHAnsi"/>
          <w:spacing w:val="-2"/>
          <w:sz w:val="24"/>
        </w:rPr>
        <w:t xml:space="preserve"> </w:t>
      </w:r>
      <w:r w:rsidRPr="00E94489">
        <w:rPr>
          <w:rFonts w:asciiTheme="minorHAnsi" w:hAnsiTheme="minorHAnsi" w:cstheme="minorHAnsi"/>
          <w:sz w:val="24"/>
        </w:rPr>
        <w:t>се</w:t>
      </w:r>
      <w:r w:rsidRPr="00E94489">
        <w:rPr>
          <w:rFonts w:asciiTheme="minorHAnsi" w:hAnsiTheme="minorHAnsi" w:cstheme="minorHAnsi"/>
          <w:spacing w:val="3"/>
          <w:sz w:val="24"/>
        </w:rPr>
        <w:t xml:space="preserve"> </w:t>
      </w:r>
      <w:r w:rsidRPr="00E94489">
        <w:rPr>
          <w:rFonts w:asciiTheme="minorHAnsi" w:hAnsiTheme="minorHAnsi" w:cstheme="minorHAnsi"/>
          <w:sz w:val="24"/>
        </w:rPr>
        <w:t>согласуваат.</w:t>
      </w:r>
    </w:p>
    <w:p w:rsidR="003375A9" w:rsidRPr="00E94489" w:rsidRDefault="00DA3A15" w:rsidP="00377CE0">
      <w:pPr>
        <w:pStyle w:val="ListParagraph"/>
        <w:numPr>
          <w:ilvl w:val="0"/>
          <w:numId w:val="1"/>
        </w:numPr>
        <w:tabs>
          <w:tab w:val="left" w:pos="1103"/>
        </w:tabs>
        <w:spacing w:before="57" w:line="276" w:lineRule="auto"/>
        <w:ind w:right="1064"/>
        <w:jc w:val="both"/>
        <w:rPr>
          <w:rFonts w:asciiTheme="minorHAnsi" w:hAnsiTheme="minorHAnsi" w:cstheme="minorHAnsi"/>
          <w:sz w:val="24"/>
        </w:rPr>
      </w:pPr>
      <w:r w:rsidRPr="00E94489">
        <w:rPr>
          <w:rFonts w:asciiTheme="minorHAnsi" w:hAnsiTheme="minorHAnsi" w:cstheme="minorHAnsi"/>
          <w:sz w:val="24"/>
        </w:rPr>
        <w:t>75 % од родителите се согласуваат дека учениците, со помош и поддршка од наставниците работат на проекти. Со тоа</w:t>
      </w:r>
      <w:r w:rsidRPr="00E94489">
        <w:rPr>
          <w:rFonts w:asciiTheme="minorHAnsi" w:hAnsiTheme="minorHAnsi" w:cstheme="minorHAnsi"/>
          <w:spacing w:val="1"/>
          <w:sz w:val="24"/>
        </w:rPr>
        <w:t xml:space="preserve"> </w:t>
      </w:r>
      <w:r w:rsidRPr="00E94489">
        <w:rPr>
          <w:rFonts w:asciiTheme="minorHAnsi" w:hAnsiTheme="minorHAnsi" w:cstheme="minorHAnsi"/>
          <w:sz w:val="24"/>
        </w:rPr>
        <w:t>тврдење</w:t>
      </w:r>
      <w:r w:rsidRPr="00E94489">
        <w:rPr>
          <w:rFonts w:asciiTheme="minorHAnsi" w:hAnsiTheme="minorHAnsi" w:cstheme="minorHAnsi"/>
          <w:spacing w:val="-2"/>
          <w:sz w:val="24"/>
        </w:rPr>
        <w:t xml:space="preserve"> </w:t>
      </w:r>
      <w:r w:rsidRPr="00E94489">
        <w:rPr>
          <w:rFonts w:asciiTheme="minorHAnsi" w:hAnsiTheme="minorHAnsi" w:cstheme="minorHAnsi"/>
          <w:sz w:val="24"/>
        </w:rPr>
        <w:t>22.5</w:t>
      </w:r>
      <w:r w:rsidRPr="00E94489">
        <w:rPr>
          <w:rFonts w:asciiTheme="minorHAnsi" w:hAnsiTheme="minorHAnsi" w:cstheme="minorHAnsi"/>
          <w:spacing w:val="-4"/>
          <w:sz w:val="24"/>
        </w:rPr>
        <w:t xml:space="preserve"> </w:t>
      </w:r>
      <w:r w:rsidRPr="00E94489">
        <w:rPr>
          <w:rFonts w:asciiTheme="minorHAnsi" w:hAnsiTheme="minorHAnsi" w:cstheme="minorHAnsi"/>
          <w:sz w:val="24"/>
        </w:rPr>
        <w:t>%</w:t>
      </w:r>
      <w:r w:rsidRPr="00E94489">
        <w:rPr>
          <w:rFonts w:asciiTheme="minorHAnsi" w:hAnsiTheme="minorHAnsi" w:cstheme="minorHAnsi"/>
          <w:spacing w:val="-1"/>
          <w:sz w:val="24"/>
        </w:rPr>
        <w:t xml:space="preserve"> </w:t>
      </w:r>
      <w:r w:rsidRPr="00E94489">
        <w:rPr>
          <w:rFonts w:asciiTheme="minorHAnsi" w:hAnsiTheme="minorHAnsi" w:cstheme="minorHAnsi"/>
          <w:sz w:val="24"/>
        </w:rPr>
        <w:t>од</w:t>
      </w:r>
      <w:r w:rsidRPr="00E94489">
        <w:rPr>
          <w:rFonts w:asciiTheme="minorHAnsi" w:hAnsiTheme="minorHAnsi" w:cstheme="minorHAnsi"/>
          <w:spacing w:val="3"/>
          <w:sz w:val="24"/>
        </w:rPr>
        <w:t xml:space="preserve"> </w:t>
      </w:r>
      <w:r w:rsidRPr="00E94489">
        <w:rPr>
          <w:rFonts w:asciiTheme="minorHAnsi" w:hAnsiTheme="minorHAnsi" w:cstheme="minorHAnsi"/>
          <w:sz w:val="24"/>
        </w:rPr>
        <w:t>родителите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делумно</w:t>
      </w:r>
      <w:r w:rsidRPr="00E94489">
        <w:rPr>
          <w:rFonts w:asciiTheme="minorHAnsi" w:hAnsiTheme="minorHAnsi" w:cstheme="minorHAnsi"/>
          <w:spacing w:val="-4"/>
          <w:sz w:val="24"/>
        </w:rPr>
        <w:t xml:space="preserve"> </w:t>
      </w:r>
      <w:r w:rsidRPr="00E94489">
        <w:rPr>
          <w:rFonts w:asciiTheme="minorHAnsi" w:hAnsiTheme="minorHAnsi" w:cstheme="minorHAnsi"/>
          <w:sz w:val="24"/>
        </w:rPr>
        <w:t>се</w:t>
      </w:r>
      <w:r w:rsidRPr="00E94489">
        <w:rPr>
          <w:rFonts w:asciiTheme="minorHAnsi" w:hAnsiTheme="minorHAnsi" w:cstheme="minorHAnsi"/>
          <w:spacing w:val="-1"/>
          <w:sz w:val="24"/>
        </w:rPr>
        <w:t xml:space="preserve"> </w:t>
      </w:r>
      <w:r w:rsidRPr="00E94489">
        <w:rPr>
          <w:rFonts w:asciiTheme="minorHAnsi" w:hAnsiTheme="minorHAnsi" w:cstheme="minorHAnsi"/>
          <w:sz w:val="24"/>
        </w:rPr>
        <w:t>согласуваат,</w:t>
      </w:r>
      <w:r w:rsidRPr="00E94489">
        <w:rPr>
          <w:rFonts w:asciiTheme="minorHAnsi" w:hAnsiTheme="minorHAnsi" w:cstheme="minorHAnsi"/>
          <w:spacing w:val="-4"/>
          <w:sz w:val="24"/>
        </w:rPr>
        <w:t xml:space="preserve"> </w:t>
      </w:r>
      <w:r w:rsidRPr="00E94489">
        <w:rPr>
          <w:rFonts w:asciiTheme="minorHAnsi" w:hAnsiTheme="minorHAnsi" w:cstheme="minorHAnsi"/>
          <w:sz w:val="24"/>
        </w:rPr>
        <w:t>а</w:t>
      </w:r>
      <w:r w:rsidRPr="00E94489">
        <w:rPr>
          <w:rFonts w:asciiTheme="minorHAnsi" w:hAnsiTheme="minorHAnsi" w:cstheme="minorHAnsi"/>
          <w:spacing w:val="-2"/>
          <w:sz w:val="24"/>
        </w:rPr>
        <w:t xml:space="preserve"> </w:t>
      </w:r>
      <w:r w:rsidRPr="00E94489">
        <w:rPr>
          <w:rFonts w:asciiTheme="minorHAnsi" w:hAnsiTheme="minorHAnsi" w:cstheme="minorHAnsi"/>
          <w:sz w:val="24"/>
        </w:rPr>
        <w:t>2.5</w:t>
      </w:r>
      <w:r w:rsidRPr="00E94489">
        <w:rPr>
          <w:rFonts w:asciiTheme="minorHAnsi" w:hAnsiTheme="minorHAnsi" w:cstheme="minorHAnsi"/>
          <w:spacing w:val="1"/>
          <w:sz w:val="24"/>
        </w:rPr>
        <w:t xml:space="preserve"> </w:t>
      </w:r>
      <w:r w:rsidRPr="00E94489">
        <w:rPr>
          <w:rFonts w:asciiTheme="minorHAnsi" w:hAnsiTheme="minorHAnsi" w:cstheme="minorHAnsi"/>
          <w:sz w:val="24"/>
        </w:rPr>
        <w:t>%</w:t>
      </w:r>
      <w:r w:rsidRPr="00E94489">
        <w:rPr>
          <w:rFonts w:asciiTheme="minorHAnsi" w:hAnsiTheme="minorHAnsi" w:cstheme="minorHAnsi"/>
          <w:spacing w:val="-2"/>
          <w:sz w:val="24"/>
        </w:rPr>
        <w:t xml:space="preserve"> </w:t>
      </w:r>
      <w:r w:rsidRPr="00E94489">
        <w:rPr>
          <w:rFonts w:asciiTheme="minorHAnsi" w:hAnsiTheme="minorHAnsi" w:cstheme="minorHAnsi"/>
          <w:sz w:val="24"/>
        </w:rPr>
        <w:t>не</w:t>
      </w:r>
      <w:r w:rsidRPr="00E94489">
        <w:rPr>
          <w:rFonts w:asciiTheme="minorHAnsi" w:hAnsiTheme="minorHAnsi" w:cstheme="minorHAnsi"/>
          <w:spacing w:val="-1"/>
          <w:sz w:val="24"/>
        </w:rPr>
        <w:t xml:space="preserve"> </w:t>
      </w:r>
      <w:r w:rsidRPr="00E94489">
        <w:rPr>
          <w:rFonts w:asciiTheme="minorHAnsi" w:hAnsiTheme="minorHAnsi" w:cstheme="minorHAnsi"/>
          <w:sz w:val="24"/>
        </w:rPr>
        <w:t>се</w:t>
      </w:r>
      <w:r w:rsidRPr="00E94489">
        <w:rPr>
          <w:rFonts w:asciiTheme="minorHAnsi" w:hAnsiTheme="minorHAnsi" w:cstheme="minorHAnsi"/>
          <w:spacing w:val="-1"/>
          <w:sz w:val="24"/>
        </w:rPr>
        <w:t xml:space="preserve"> </w:t>
      </w:r>
      <w:r w:rsidRPr="00E94489">
        <w:rPr>
          <w:rFonts w:asciiTheme="minorHAnsi" w:hAnsiTheme="minorHAnsi" w:cstheme="minorHAnsi"/>
          <w:sz w:val="24"/>
        </w:rPr>
        <w:t>согласуваат.</w:t>
      </w:r>
    </w:p>
    <w:p w:rsidR="003375A9" w:rsidRPr="00E94489" w:rsidRDefault="003375A9" w:rsidP="00377CE0">
      <w:pPr>
        <w:pStyle w:val="BodyText"/>
        <w:spacing w:line="276" w:lineRule="auto"/>
        <w:rPr>
          <w:rFonts w:asciiTheme="minorHAnsi" w:hAnsiTheme="minorHAnsi" w:cstheme="minorHAnsi"/>
        </w:rPr>
      </w:pPr>
    </w:p>
    <w:p w:rsidR="003375A9" w:rsidRPr="00E94489" w:rsidRDefault="00DA3A15" w:rsidP="00377CE0">
      <w:pPr>
        <w:pStyle w:val="ListParagraph"/>
        <w:numPr>
          <w:ilvl w:val="0"/>
          <w:numId w:val="1"/>
        </w:numPr>
        <w:tabs>
          <w:tab w:val="left" w:pos="1103"/>
        </w:tabs>
        <w:spacing w:line="276" w:lineRule="auto"/>
        <w:ind w:right="1058"/>
        <w:jc w:val="both"/>
        <w:rPr>
          <w:rFonts w:asciiTheme="minorHAnsi" w:hAnsiTheme="minorHAnsi" w:cstheme="minorHAnsi"/>
          <w:sz w:val="24"/>
        </w:rPr>
      </w:pPr>
      <w:r w:rsidRPr="00E94489">
        <w:rPr>
          <w:rFonts w:asciiTheme="minorHAnsi" w:hAnsiTheme="minorHAnsi" w:cstheme="minorHAnsi"/>
          <w:sz w:val="24"/>
        </w:rPr>
        <w:t>77.5 % од родителите сметаат дека при реализацијата на настава на далечина и онлајн настава, нивното дете редовно</w:t>
      </w:r>
      <w:r w:rsidRPr="00E94489">
        <w:rPr>
          <w:rFonts w:asciiTheme="minorHAnsi" w:hAnsiTheme="minorHAnsi" w:cstheme="minorHAnsi"/>
          <w:spacing w:val="1"/>
          <w:sz w:val="24"/>
        </w:rPr>
        <w:t xml:space="preserve"> </w:t>
      </w:r>
      <w:r w:rsidRPr="00E94489">
        <w:rPr>
          <w:rFonts w:asciiTheme="minorHAnsi" w:hAnsiTheme="minorHAnsi" w:cstheme="minorHAnsi"/>
          <w:sz w:val="24"/>
        </w:rPr>
        <w:t>добивало информации од училиштето и било мотивирано за следење на истата. Со истото тврдење 15 % од родителите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делумно</w:t>
      </w:r>
      <w:r w:rsidRPr="00E94489">
        <w:rPr>
          <w:rFonts w:asciiTheme="minorHAnsi" w:hAnsiTheme="minorHAnsi" w:cstheme="minorHAnsi"/>
          <w:spacing w:val="-5"/>
          <w:sz w:val="24"/>
        </w:rPr>
        <w:t xml:space="preserve"> </w:t>
      </w:r>
      <w:r w:rsidRPr="00E94489">
        <w:rPr>
          <w:rFonts w:asciiTheme="minorHAnsi" w:hAnsiTheme="minorHAnsi" w:cstheme="minorHAnsi"/>
          <w:sz w:val="24"/>
        </w:rPr>
        <w:t>се</w:t>
      </w:r>
      <w:r w:rsidRPr="00E94489">
        <w:rPr>
          <w:rFonts w:asciiTheme="minorHAnsi" w:hAnsiTheme="minorHAnsi" w:cstheme="minorHAnsi"/>
          <w:spacing w:val="-1"/>
          <w:sz w:val="24"/>
        </w:rPr>
        <w:t xml:space="preserve"> </w:t>
      </w:r>
      <w:r w:rsidRPr="00E94489">
        <w:rPr>
          <w:rFonts w:asciiTheme="minorHAnsi" w:hAnsiTheme="minorHAnsi" w:cstheme="minorHAnsi"/>
          <w:sz w:val="24"/>
        </w:rPr>
        <w:t>согласуваат,</w:t>
      </w:r>
      <w:r w:rsidRPr="00E94489">
        <w:rPr>
          <w:rFonts w:asciiTheme="minorHAnsi" w:hAnsiTheme="minorHAnsi" w:cstheme="minorHAnsi"/>
          <w:spacing w:val="-4"/>
          <w:sz w:val="24"/>
        </w:rPr>
        <w:t xml:space="preserve"> </w:t>
      </w:r>
      <w:r w:rsidRPr="00E94489">
        <w:rPr>
          <w:rFonts w:asciiTheme="minorHAnsi" w:hAnsiTheme="minorHAnsi" w:cstheme="minorHAnsi"/>
          <w:sz w:val="24"/>
        </w:rPr>
        <w:t>а</w:t>
      </w:r>
      <w:r w:rsidRPr="00E94489">
        <w:rPr>
          <w:rFonts w:asciiTheme="minorHAnsi" w:hAnsiTheme="minorHAnsi" w:cstheme="minorHAnsi"/>
          <w:spacing w:val="6"/>
          <w:sz w:val="24"/>
        </w:rPr>
        <w:t xml:space="preserve"> </w:t>
      </w:r>
      <w:r w:rsidRPr="00E94489">
        <w:rPr>
          <w:rFonts w:asciiTheme="minorHAnsi" w:hAnsiTheme="minorHAnsi" w:cstheme="minorHAnsi"/>
          <w:sz w:val="24"/>
        </w:rPr>
        <w:t>7.5</w:t>
      </w:r>
      <w:r w:rsidRPr="00E94489">
        <w:rPr>
          <w:rFonts w:asciiTheme="minorHAnsi" w:hAnsiTheme="minorHAnsi" w:cstheme="minorHAnsi"/>
          <w:spacing w:val="-3"/>
          <w:sz w:val="24"/>
        </w:rPr>
        <w:t xml:space="preserve"> </w:t>
      </w:r>
      <w:r w:rsidRPr="00E94489">
        <w:rPr>
          <w:rFonts w:asciiTheme="minorHAnsi" w:hAnsiTheme="minorHAnsi" w:cstheme="minorHAnsi"/>
          <w:sz w:val="24"/>
        </w:rPr>
        <w:t>%</w:t>
      </w:r>
      <w:r w:rsidRPr="00E94489">
        <w:rPr>
          <w:rFonts w:asciiTheme="minorHAnsi" w:hAnsiTheme="minorHAnsi" w:cstheme="minorHAnsi"/>
          <w:spacing w:val="-1"/>
          <w:sz w:val="24"/>
        </w:rPr>
        <w:t xml:space="preserve"> </w:t>
      </w:r>
      <w:r w:rsidRPr="00E94489">
        <w:rPr>
          <w:rFonts w:asciiTheme="minorHAnsi" w:hAnsiTheme="minorHAnsi" w:cstheme="minorHAnsi"/>
          <w:sz w:val="24"/>
        </w:rPr>
        <w:t>не</w:t>
      </w:r>
      <w:r w:rsidRPr="00E94489">
        <w:rPr>
          <w:rFonts w:asciiTheme="minorHAnsi" w:hAnsiTheme="minorHAnsi" w:cstheme="minorHAnsi"/>
          <w:spacing w:val="-1"/>
          <w:sz w:val="24"/>
        </w:rPr>
        <w:t xml:space="preserve"> </w:t>
      </w:r>
      <w:r w:rsidRPr="00E94489">
        <w:rPr>
          <w:rFonts w:asciiTheme="minorHAnsi" w:hAnsiTheme="minorHAnsi" w:cstheme="minorHAnsi"/>
          <w:sz w:val="24"/>
        </w:rPr>
        <w:t>се</w:t>
      </w:r>
      <w:r w:rsidRPr="00E94489">
        <w:rPr>
          <w:rFonts w:asciiTheme="minorHAnsi" w:hAnsiTheme="minorHAnsi" w:cstheme="minorHAnsi"/>
          <w:spacing w:val="3"/>
          <w:sz w:val="24"/>
        </w:rPr>
        <w:t xml:space="preserve"> </w:t>
      </w:r>
      <w:r w:rsidRPr="00E94489">
        <w:rPr>
          <w:rFonts w:asciiTheme="minorHAnsi" w:hAnsiTheme="minorHAnsi" w:cstheme="minorHAnsi"/>
          <w:sz w:val="24"/>
        </w:rPr>
        <w:t>согласуваат.</w:t>
      </w:r>
    </w:p>
    <w:p w:rsidR="003375A9" w:rsidRPr="00E94489" w:rsidRDefault="003375A9" w:rsidP="00377CE0">
      <w:pPr>
        <w:pStyle w:val="BodyText"/>
        <w:spacing w:line="276" w:lineRule="auto"/>
        <w:rPr>
          <w:rFonts w:asciiTheme="minorHAnsi" w:hAnsiTheme="minorHAnsi" w:cstheme="minorHAnsi"/>
        </w:rPr>
      </w:pPr>
    </w:p>
    <w:p w:rsidR="003375A9" w:rsidRPr="00E94489" w:rsidRDefault="00DA3A15" w:rsidP="00377CE0">
      <w:pPr>
        <w:pStyle w:val="ListParagraph"/>
        <w:numPr>
          <w:ilvl w:val="0"/>
          <w:numId w:val="1"/>
        </w:numPr>
        <w:tabs>
          <w:tab w:val="left" w:pos="1103"/>
        </w:tabs>
        <w:spacing w:line="276" w:lineRule="auto"/>
        <w:ind w:right="1060"/>
        <w:jc w:val="both"/>
        <w:rPr>
          <w:rFonts w:asciiTheme="minorHAnsi" w:hAnsiTheme="minorHAnsi" w:cstheme="minorHAnsi"/>
          <w:sz w:val="24"/>
        </w:rPr>
      </w:pPr>
      <w:r w:rsidRPr="00E94489">
        <w:rPr>
          <w:rFonts w:asciiTheme="minorHAnsi" w:hAnsiTheme="minorHAnsi" w:cstheme="minorHAnsi"/>
          <w:sz w:val="24"/>
        </w:rPr>
        <w:t>60 % од родителите се согласуваат дека училиштето навреме ги открива и води грижа за учениците со емоционални</w:t>
      </w:r>
      <w:r w:rsidRPr="00E94489">
        <w:rPr>
          <w:rFonts w:asciiTheme="minorHAnsi" w:hAnsiTheme="minorHAnsi" w:cstheme="minorHAnsi"/>
          <w:spacing w:val="1"/>
          <w:sz w:val="24"/>
        </w:rPr>
        <w:t xml:space="preserve"> </w:t>
      </w:r>
      <w:r w:rsidRPr="00E94489">
        <w:rPr>
          <w:rFonts w:asciiTheme="minorHAnsi" w:hAnsiTheme="minorHAnsi" w:cstheme="minorHAnsi"/>
          <w:sz w:val="24"/>
        </w:rPr>
        <w:t>потешкотии</w:t>
      </w:r>
      <w:r w:rsidRPr="00E94489">
        <w:rPr>
          <w:rFonts w:asciiTheme="minorHAnsi" w:hAnsiTheme="minorHAnsi" w:cstheme="minorHAnsi"/>
          <w:spacing w:val="-3"/>
          <w:sz w:val="24"/>
        </w:rPr>
        <w:t xml:space="preserve"> </w:t>
      </w:r>
      <w:r w:rsidRPr="00E94489">
        <w:rPr>
          <w:rFonts w:asciiTheme="minorHAnsi" w:hAnsiTheme="minorHAnsi" w:cstheme="minorHAnsi"/>
          <w:sz w:val="24"/>
        </w:rPr>
        <w:t>и</w:t>
      </w:r>
      <w:r w:rsidRPr="00E94489">
        <w:rPr>
          <w:rFonts w:asciiTheme="minorHAnsi" w:hAnsiTheme="minorHAnsi" w:cstheme="minorHAnsi"/>
          <w:spacing w:val="2"/>
          <w:sz w:val="24"/>
        </w:rPr>
        <w:t xml:space="preserve"> </w:t>
      </w:r>
      <w:r w:rsidRPr="00E94489">
        <w:rPr>
          <w:rFonts w:asciiTheme="minorHAnsi" w:hAnsiTheme="minorHAnsi" w:cstheme="minorHAnsi"/>
          <w:sz w:val="24"/>
        </w:rPr>
        <w:t>нетипичен</w:t>
      </w:r>
      <w:r w:rsidRPr="00E94489">
        <w:rPr>
          <w:rFonts w:asciiTheme="minorHAnsi" w:hAnsiTheme="minorHAnsi" w:cstheme="minorHAnsi"/>
          <w:spacing w:val="-1"/>
          <w:sz w:val="24"/>
        </w:rPr>
        <w:t xml:space="preserve"> </w:t>
      </w:r>
      <w:r w:rsidRPr="00E94489">
        <w:rPr>
          <w:rFonts w:asciiTheme="minorHAnsi" w:hAnsiTheme="minorHAnsi" w:cstheme="minorHAnsi"/>
          <w:sz w:val="24"/>
        </w:rPr>
        <w:t>развој. Со</w:t>
      </w:r>
      <w:r w:rsidRPr="00E94489">
        <w:rPr>
          <w:rFonts w:asciiTheme="minorHAnsi" w:hAnsiTheme="minorHAnsi" w:cstheme="minorHAnsi"/>
          <w:spacing w:val="-4"/>
          <w:sz w:val="24"/>
        </w:rPr>
        <w:t xml:space="preserve"> </w:t>
      </w:r>
      <w:r w:rsidRPr="00E94489">
        <w:rPr>
          <w:rFonts w:asciiTheme="minorHAnsi" w:hAnsiTheme="minorHAnsi" w:cstheme="minorHAnsi"/>
          <w:sz w:val="24"/>
        </w:rPr>
        <w:t>истото</w:t>
      </w:r>
      <w:r w:rsidRPr="00E94489">
        <w:rPr>
          <w:rFonts w:asciiTheme="minorHAnsi" w:hAnsiTheme="minorHAnsi" w:cstheme="minorHAnsi"/>
          <w:spacing w:val="3"/>
          <w:sz w:val="24"/>
        </w:rPr>
        <w:t xml:space="preserve"> </w:t>
      </w:r>
      <w:r w:rsidRPr="00E94489">
        <w:rPr>
          <w:rFonts w:asciiTheme="minorHAnsi" w:hAnsiTheme="minorHAnsi" w:cstheme="minorHAnsi"/>
          <w:sz w:val="24"/>
        </w:rPr>
        <w:t>тврдење</w:t>
      </w:r>
      <w:r w:rsidRPr="00E94489">
        <w:rPr>
          <w:rFonts w:asciiTheme="minorHAnsi" w:hAnsiTheme="minorHAnsi" w:cstheme="minorHAnsi"/>
          <w:spacing w:val="-1"/>
          <w:sz w:val="24"/>
        </w:rPr>
        <w:t xml:space="preserve"> </w:t>
      </w:r>
      <w:r w:rsidRPr="00E94489">
        <w:rPr>
          <w:rFonts w:asciiTheme="minorHAnsi" w:hAnsiTheme="minorHAnsi" w:cstheme="minorHAnsi"/>
          <w:sz w:val="24"/>
        </w:rPr>
        <w:t>40</w:t>
      </w:r>
      <w:r w:rsidRPr="00E94489">
        <w:rPr>
          <w:rFonts w:asciiTheme="minorHAnsi" w:hAnsiTheme="minorHAnsi" w:cstheme="minorHAnsi"/>
          <w:spacing w:val="-3"/>
          <w:sz w:val="24"/>
        </w:rPr>
        <w:t xml:space="preserve"> </w:t>
      </w:r>
      <w:r w:rsidRPr="00E94489">
        <w:rPr>
          <w:rFonts w:asciiTheme="minorHAnsi" w:hAnsiTheme="minorHAnsi" w:cstheme="minorHAnsi"/>
          <w:sz w:val="24"/>
        </w:rPr>
        <w:t>%</w:t>
      </w:r>
      <w:r w:rsidRPr="00E94489">
        <w:rPr>
          <w:rFonts w:asciiTheme="minorHAnsi" w:hAnsiTheme="minorHAnsi" w:cstheme="minorHAnsi"/>
          <w:spacing w:val="3"/>
          <w:sz w:val="24"/>
        </w:rPr>
        <w:t xml:space="preserve"> </w:t>
      </w:r>
      <w:r w:rsidRPr="00E94489">
        <w:rPr>
          <w:rFonts w:asciiTheme="minorHAnsi" w:hAnsiTheme="minorHAnsi" w:cstheme="minorHAnsi"/>
          <w:sz w:val="24"/>
        </w:rPr>
        <w:t>од</w:t>
      </w:r>
      <w:r w:rsidRPr="00E94489">
        <w:rPr>
          <w:rFonts w:asciiTheme="minorHAnsi" w:hAnsiTheme="minorHAnsi" w:cstheme="minorHAnsi"/>
          <w:spacing w:val="-2"/>
          <w:sz w:val="24"/>
        </w:rPr>
        <w:t xml:space="preserve"> </w:t>
      </w:r>
      <w:r w:rsidRPr="00E94489">
        <w:rPr>
          <w:rFonts w:asciiTheme="minorHAnsi" w:hAnsiTheme="minorHAnsi" w:cstheme="minorHAnsi"/>
          <w:sz w:val="24"/>
        </w:rPr>
        <w:t>родителите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делумно</w:t>
      </w:r>
      <w:r w:rsidRPr="00E94489">
        <w:rPr>
          <w:rFonts w:asciiTheme="minorHAnsi" w:hAnsiTheme="minorHAnsi" w:cstheme="minorHAnsi"/>
          <w:spacing w:val="-5"/>
          <w:sz w:val="24"/>
        </w:rPr>
        <w:t xml:space="preserve"> </w:t>
      </w:r>
      <w:r w:rsidRPr="00E94489">
        <w:rPr>
          <w:rFonts w:asciiTheme="minorHAnsi" w:hAnsiTheme="minorHAnsi" w:cstheme="minorHAnsi"/>
          <w:sz w:val="24"/>
        </w:rPr>
        <w:t>се</w:t>
      </w:r>
      <w:r w:rsidRPr="00E94489">
        <w:rPr>
          <w:rFonts w:asciiTheme="minorHAnsi" w:hAnsiTheme="minorHAnsi" w:cstheme="minorHAnsi"/>
          <w:spacing w:val="-1"/>
          <w:sz w:val="24"/>
        </w:rPr>
        <w:t xml:space="preserve"> </w:t>
      </w:r>
      <w:r w:rsidRPr="00E94489">
        <w:rPr>
          <w:rFonts w:asciiTheme="minorHAnsi" w:hAnsiTheme="minorHAnsi" w:cstheme="minorHAnsi"/>
          <w:sz w:val="24"/>
        </w:rPr>
        <w:t>согласуваат.</w:t>
      </w:r>
    </w:p>
    <w:p w:rsidR="003375A9" w:rsidRPr="00E94489" w:rsidRDefault="003375A9" w:rsidP="00377CE0">
      <w:pPr>
        <w:pStyle w:val="BodyText"/>
        <w:spacing w:before="12" w:line="276" w:lineRule="auto"/>
        <w:rPr>
          <w:rFonts w:asciiTheme="minorHAnsi" w:hAnsiTheme="minorHAnsi" w:cstheme="minorHAnsi"/>
          <w:sz w:val="23"/>
        </w:rPr>
      </w:pPr>
    </w:p>
    <w:p w:rsidR="003375A9" w:rsidRPr="00E94489" w:rsidRDefault="00DA3A15" w:rsidP="00377CE0">
      <w:pPr>
        <w:pStyle w:val="ListParagraph"/>
        <w:numPr>
          <w:ilvl w:val="0"/>
          <w:numId w:val="1"/>
        </w:numPr>
        <w:tabs>
          <w:tab w:val="left" w:pos="1103"/>
        </w:tabs>
        <w:spacing w:line="276" w:lineRule="auto"/>
        <w:ind w:right="1053"/>
        <w:jc w:val="both"/>
        <w:rPr>
          <w:rFonts w:asciiTheme="minorHAnsi" w:hAnsiTheme="minorHAnsi" w:cstheme="minorHAnsi"/>
          <w:sz w:val="24"/>
        </w:rPr>
      </w:pPr>
      <w:r w:rsidRPr="00E94489">
        <w:rPr>
          <w:rFonts w:asciiTheme="minorHAnsi" w:hAnsiTheme="minorHAnsi" w:cstheme="minorHAnsi"/>
          <w:sz w:val="24"/>
        </w:rPr>
        <w:t>85 %</w:t>
      </w:r>
      <w:r w:rsidRPr="00E94489">
        <w:rPr>
          <w:rFonts w:asciiTheme="minorHAnsi" w:hAnsiTheme="minorHAnsi" w:cstheme="minorHAnsi"/>
          <w:spacing w:val="1"/>
          <w:sz w:val="24"/>
        </w:rPr>
        <w:t xml:space="preserve"> </w:t>
      </w:r>
      <w:r w:rsidRPr="00E94489">
        <w:rPr>
          <w:rFonts w:asciiTheme="minorHAnsi" w:hAnsiTheme="minorHAnsi" w:cstheme="minorHAnsi"/>
          <w:sz w:val="24"/>
        </w:rPr>
        <w:t>од</w:t>
      </w:r>
      <w:r w:rsidRPr="00E94489">
        <w:rPr>
          <w:rFonts w:asciiTheme="minorHAnsi" w:hAnsiTheme="minorHAnsi" w:cstheme="minorHAnsi"/>
          <w:spacing w:val="1"/>
          <w:sz w:val="24"/>
        </w:rPr>
        <w:t xml:space="preserve"> </w:t>
      </w:r>
      <w:r w:rsidRPr="00E94489">
        <w:rPr>
          <w:rFonts w:asciiTheme="minorHAnsi" w:hAnsiTheme="minorHAnsi" w:cstheme="minorHAnsi"/>
          <w:sz w:val="24"/>
        </w:rPr>
        <w:t>родителите</w:t>
      </w:r>
      <w:r w:rsidRPr="00E94489">
        <w:rPr>
          <w:rFonts w:asciiTheme="minorHAnsi" w:hAnsiTheme="minorHAnsi" w:cstheme="minorHAnsi"/>
          <w:spacing w:val="1"/>
          <w:sz w:val="24"/>
        </w:rPr>
        <w:t xml:space="preserve"> </w:t>
      </w:r>
      <w:r w:rsidRPr="00E94489">
        <w:rPr>
          <w:rFonts w:asciiTheme="minorHAnsi" w:hAnsiTheme="minorHAnsi" w:cstheme="minorHAnsi"/>
          <w:sz w:val="24"/>
        </w:rPr>
        <w:t>се</w:t>
      </w:r>
      <w:r w:rsidRPr="00E94489">
        <w:rPr>
          <w:rFonts w:asciiTheme="minorHAnsi" w:hAnsiTheme="minorHAnsi" w:cstheme="minorHAnsi"/>
          <w:spacing w:val="1"/>
          <w:sz w:val="24"/>
        </w:rPr>
        <w:t xml:space="preserve"> </w:t>
      </w:r>
      <w:r w:rsidRPr="00E94489">
        <w:rPr>
          <w:rFonts w:asciiTheme="minorHAnsi" w:hAnsiTheme="minorHAnsi" w:cstheme="minorHAnsi"/>
          <w:sz w:val="24"/>
        </w:rPr>
        <w:t>согласуваат дека</w:t>
      </w:r>
      <w:r w:rsidRPr="00E94489">
        <w:rPr>
          <w:rFonts w:asciiTheme="minorHAnsi" w:hAnsiTheme="minorHAnsi" w:cstheme="minorHAnsi"/>
          <w:spacing w:val="1"/>
          <w:sz w:val="24"/>
        </w:rPr>
        <w:t xml:space="preserve"> </w:t>
      </w:r>
      <w:r w:rsidRPr="00E94489">
        <w:rPr>
          <w:rFonts w:asciiTheme="minorHAnsi" w:hAnsiTheme="minorHAnsi" w:cstheme="minorHAnsi"/>
          <w:sz w:val="24"/>
        </w:rPr>
        <w:t>вработените во</w:t>
      </w:r>
      <w:r w:rsidRPr="00E94489">
        <w:rPr>
          <w:rFonts w:asciiTheme="minorHAnsi" w:hAnsiTheme="minorHAnsi" w:cstheme="minorHAnsi"/>
          <w:spacing w:val="1"/>
          <w:sz w:val="24"/>
        </w:rPr>
        <w:t xml:space="preserve"> </w:t>
      </w:r>
      <w:r w:rsidRPr="00E94489">
        <w:rPr>
          <w:rFonts w:asciiTheme="minorHAnsi" w:hAnsiTheme="minorHAnsi" w:cstheme="minorHAnsi"/>
          <w:sz w:val="24"/>
        </w:rPr>
        <w:t>училиштето подеднакво се</w:t>
      </w:r>
      <w:r w:rsidRPr="00E94489">
        <w:rPr>
          <w:rFonts w:asciiTheme="minorHAnsi" w:hAnsiTheme="minorHAnsi" w:cstheme="minorHAnsi"/>
          <w:spacing w:val="1"/>
          <w:sz w:val="24"/>
        </w:rPr>
        <w:t xml:space="preserve"> </w:t>
      </w:r>
      <w:r w:rsidRPr="00E94489">
        <w:rPr>
          <w:rFonts w:asciiTheme="minorHAnsi" w:hAnsiTheme="minorHAnsi" w:cstheme="minorHAnsi"/>
          <w:sz w:val="24"/>
        </w:rPr>
        <w:t>однесуваат кон</w:t>
      </w:r>
      <w:r w:rsidRPr="00E94489">
        <w:rPr>
          <w:rFonts w:asciiTheme="minorHAnsi" w:hAnsiTheme="minorHAnsi" w:cstheme="minorHAnsi"/>
          <w:spacing w:val="1"/>
          <w:sz w:val="24"/>
        </w:rPr>
        <w:t xml:space="preserve"> </w:t>
      </w:r>
      <w:r w:rsidRPr="00E94489">
        <w:rPr>
          <w:rFonts w:asciiTheme="minorHAnsi" w:hAnsiTheme="minorHAnsi" w:cstheme="minorHAnsi"/>
          <w:sz w:val="24"/>
        </w:rPr>
        <w:t>сите</w:t>
      </w:r>
      <w:r w:rsidRPr="00E94489">
        <w:rPr>
          <w:rFonts w:asciiTheme="minorHAnsi" w:hAnsiTheme="minorHAnsi" w:cstheme="minorHAnsi"/>
          <w:spacing w:val="1"/>
          <w:sz w:val="24"/>
        </w:rPr>
        <w:t xml:space="preserve"> </w:t>
      </w:r>
      <w:r w:rsidRPr="00E94489">
        <w:rPr>
          <w:rFonts w:asciiTheme="minorHAnsi" w:hAnsiTheme="minorHAnsi" w:cstheme="minorHAnsi"/>
          <w:sz w:val="24"/>
        </w:rPr>
        <w:t>ученици</w:t>
      </w:r>
      <w:r w:rsidRPr="00E94489">
        <w:rPr>
          <w:rFonts w:asciiTheme="minorHAnsi" w:hAnsiTheme="minorHAnsi" w:cstheme="minorHAnsi"/>
          <w:spacing w:val="1"/>
          <w:sz w:val="24"/>
        </w:rPr>
        <w:t xml:space="preserve"> </w:t>
      </w:r>
      <w:r w:rsidRPr="00E94489">
        <w:rPr>
          <w:rFonts w:asciiTheme="minorHAnsi" w:hAnsiTheme="minorHAnsi" w:cstheme="minorHAnsi"/>
          <w:sz w:val="24"/>
        </w:rPr>
        <w:t>независно од полот, етничката припадност и социјалното потекло. Со истото тврдење 15 % од родителите делумно се</w:t>
      </w:r>
      <w:r w:rsidRPr="00E94489">
        <w:rPr>
          <w:rFonts w:asciiTheme="minorHAnsi" w:hAnsiTheme="minorHAnsi" w:cstheme="minorHAnsi"/>
          <w:spacing w:val="1"/>
          <w:sz w:val="24"/>
        </w:rPr>
        <w:t xml:space="preserve"> </w:t>
      </w:r>
      <w:r w:rsidRPr="00E94489">
        <w:rPr>
          <w:rFonts w:asciiTheme="minorHAnsi" w:hAnsiTheme="minorHAnsi" w:cstheme="minorHAnsi"/>
          <w:sz w:val="24"/>
        </w:rPr>
        <w:t>согласуваат.</w:t>
      </w:r>
    </w:p>
    <w:p w:rsidR="003375A9" w:rsidRPr="00E94489" w:rsidRDefault="003375A9" w:rsidP="00377CE0">
      <w:pPr>
        <w:pStyle w:val="BodyText"/>
        <w:spacing w:before="12" w:line="276" w:lineRule="auto"/>
        <w:rPr>
          <w:rFonts w:asciiTheme="minorHAnsi" w:hAnsiTheme="minorHAnsi" w:cstheme="minorHAnsi"/>
          <w:sz w:val="23"/>
        </w:rPr>
      </w:pPr>
    </w:p>
    <w:p w:rsidR="003375A9" w:rsidRPr="00E94489" w:rsidRDefault="00DA3A15" w:rsidP="00377CE0">
      <w:pPr>
        <w:pStyle w:val="ListParagraph"/>
        <w:numPr>
          <w:ilvl w:val="0"/>
          <w:numId w:val="1"/>
        </w:numPr>
        <w:tabs>
          <w:tab w:val="left" w:pos="1103"/>
        </w:tabs>
        <w:spacing w:line="276" w:lineRule="auto"/>
        <w:ind w:right="1061"/>
        <w:jc w:val="both"/>
        <w:rPr>
          <w:rFonts w:asciiTheme="minorHAnsi" w:hAnsiTheme="minorHAnsi" w:cstheme="minorHAnsi"/>
          <w:sz w:val="24"/>
        </w:rPr>
      </w:pPr>
      <w:r w:rsidRPr="00E94489">
        <w:rPr>
          <w:rFonts w:asciiTheme="minorHAnsi" w:hAnsiTheme="minorHAnsi" w:cstheme="minorHAnsi"/>
          <w:sz w:val="24"/>
        </w:rPr>
        <w:t>92.5 % од родителите се согласуваат дека директорот, оделенските раководители / раководителите на паралелките и</w:t>
      </w:r>
      <w:r w:rsidRPr="00E94489">
        <w:rPr>
          <w:rFonts w:asciiTheme="minorHAnsi" w:hAnsiTheme="minorHAnsi" w:cstheme="minorHAnsi"/>
          <w:spacing w:val="1"/>
          <w:sz w:val="24"/>
        </w:rPr>
        <w:t xml:space="preserve"> </w:t>
      </w:r>
      <w:r w:rsidRPr="00E94489">
        <w:rPr>
          <w:rFonts w:asciiTheme="minorHAnsi" w:hAnsiTheme="minorHAnsi" w:cstheme="minorHAnsi"/>
          <w:sz w:val="24"/>
        </w:rPr>
        <w:t>стручната служба контактираат со родителите секогаш кога има потреба од тоа. Со истото тврдење 7.5 % од родителите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делумно</w:t>
      </w:r>
      <w:r w:rsidRPr="00E94489">
        <w:rPr>
          <w:rFonts w:asciiTheme="minorHAnsi" w:hAnsiTheme="minorHAnsi" w:cstheme="minorHAnsi"/>
          <w:spacing w:val="-5"/>
          <w:sz w:val="24"/>
        </w:rPr>
        <w:t xml:space="preserve"> </w:t>
      </w:r>
      <w:r w:rsidRPr="00E94489">
        <w:rPr>
          <w:rFonts w:asciiTheme="minorHAnsi" w:hAnsiTheme="minorHAnsi" w:cstheme="minorHAnsi"/>
          <w:sz w:val="24"/>
        </w:rPr>
        <w:t>се</w:t>
      </w:r>
      <w:r w:rsidRPr="00E94489">
        <w:rPr>
          <w:rFonts w:asciiTheme="minorHAnsi" w:hAnsiTheme="minorHAnsi" w:cstheme="minorHAnsi"/>
          <w:spacing w:val="-1"/>
          <w:sz w:val="24"/>
        </w:rPr>
        <w:t xml:space="preserve"> </w:t>
      </w:r>
      <w:r w:rsidRPr="00E94489">
        <w:rPr>
          <w:rFonts w:asciiTheme="minorHAnsi" w:hAnsiTheme="minorHAnsi" w:cstheme="minorHAnsi"/>
          <w:sz w:val="24"/>
        </w:rPr>
        <w:t>согласуваат.</w:t>
      </w:r>
    </w:p>
    <w:p w:rsidR="003375A9" w:rsidRPr="00E94489" w:rsidRDefault="003375A9" w:rsidP="00377CE0">
      <w:pPr>
        <w:pStyle w:val="BodyText"/>
        <w:spacing w:before="12" w:line="276" w:lineRule="auto"/>
        <w:rPr>
          <w:rFonts w:asciiTheme="minorHAnsi" w:hAnsiTheme="minorHAnsi" w:cstheme="minorHAnsi"/>
          <w:sz w:val="23"/>
        </w:rPr>
      </w:pPr>
    </w:p>
    <w:p w:rsidR="003375A9" w:rsidRPr="00E94489" w:rsidRDefault="00DA3A15" w:rsidP="00377CE0">
      <w:pPr>
        <w:pStyle w:val="ListParagraph"/>
        <w:numPr>
          <w:ilvl w:val="0"/>
          <w:numId w:val="1"/>
        </w:numPr>
        <w:tabs>
          <w:tab w:val="left" w:pos="1103"/>
        </w:tabs>
        <w:spacing w:line="276" w:lineRule="auto"/>
        <w:ind w:right="1060"/>
        <w:jc w:val="both"/>
        <w:rPr>
          <w:rFonts w:asciiTheme="minorHAnsi" w:hAnsiTheme="minorHAnsi" w:cstheme="minorHAnsi"/>
          <w:sz w:val="24"/>
        </w:rPr>
      </w:pPr>
      <w:r w:rsidRPr="00E94489">
        <w:rPr>
          <w:rFonts w:asciiTheme="minorHAnsi" w:hAnsiTheme="minorHAnsi" w:cstheme="minorHAnsi"/>
          <w:sz w:val="24"/>
        </w:rPr>
        <w:t>40 % од родителите се согласуваат дека училиштето располага со доволен број на нагледни средства и други технички</w:t>
      </w:r>
      <w:r w:rsidRPr="00E94489">
        <w:rPr>
          <w:rFonts w:asciiTheme="minorHAnsi" w:hAnsiTheme="minorHAnsi" w:cstheme="minorHAnsi"/>
          <w:spacing w:val="1"/>
          <w:sz w:val="24"/>
        </w:rPr>
        <w:t xml:space="preserve"> </w:t>
      </w:r>
      <w:r w:rsidRPr="00E94489">
        <w:rPr>
          <w:rFonts w:asciiTheme="minorHAnsi" w:hAnsiTheme="minorHAnsi" w:cstheme="minorHAnsi"/>
          <w:sz w:val="24"/>
        </w:rPr>
        <w:t>помагала.</w:t>
      </w:r>
      <w:r w:rsidRPr="00E94489">
        <w:rPr>
          <w:rFonts w:asciiTheme="minorHAnsi" w:hAnsiTheme="minorHAnsi" w:cstheme="minorHAnsi"/>
          <w:spacing w:val="-1"/>
          <w:sz w:val="24"/>
        </w:rPr>
        <w:t xml:space="preserve"> </w:t>
      </w:r>
      <w:r w:rsidRPr="00E94489">
        <w:rPr>
          <w:rFonts w:asciiTheme="minorHAnsi" w:hAnsiTheme="minorHAnsi" w:cstheme="minorHAnsi"/>
          <w:sz w:val="24"/>
        </w:rPr>
        <w:t>Со</w:t>
      </w:r>
      <w:r w:rsidRPr="00E94489">
        <w:rPr>
          <w:rFonts w:asciiTheme="minorHAnsi" w:hAnsiTheme="minorHAnsi" w:cstheme="minorHAnsi"/>
          <w:spacing w:val="-4"/>
          <w:sz w:val="24"/>
        </w:rPr>
        <w:t xml:space="preserve"> </w:t>
      </w:r>
      <w:r w:rsidRPr="00E94489">
        <w:rPr>
          <w:rFonts w:asciiTheme="minorHAnsi" w:hAnsiTheme="minorHAnsi" w:cstheme="minorHAnsi"/>
          <w:sz w:val="24"/>
        </w:rPr>
        <w:t>истото</w:t>
      </w:r>
      <w:r w:rsidRPr="00E94489">
        <w:rPr>
          <w:rFonts w:asciiTheme="minorHAnsi" w:hAnsiTheme="minorHAnsi" w:cstheme="minorHAnsi"/>
          <w:spacing w:val="-4"/>
          <w:sz w:val="24"/>
        </w:rPr>
        <w:t xml:space="preserve"> </w:t>
      </w:r>
      <w:r w:rsidRPr="00E94489">
        <w:rPr>
          <w:rFonts w:asciiTheme="minorHAnsi" w:hAnsiTheme="minorHAnsi" w:cstheme="minorHAnsi"/>
          <w:sz w:val="24"/>
        </w:rPr>
        <w:t>тврдење</w:t>
      </w:r>
      <w:r w:rsidRPr="00E94489">
        <w:rPr>
          <w:rFonts w:asciiTheme="minorHAnsi" w:hAnsiTheme="minorHAnsi" w:cstheme="minorHAnsi"/>
          <w:spacing w:val="-1"/>
          <w:sz w:val="24"/>
        </w:rPr>
        <w:t xml:space="preserve"> </w:t>
      </w:r>
      <w:r w:rsidRPr="00E94489">
        <w:rPr>
          <w:rFonts w:asciiTheme="minorHAnsi" w:hAnsiTheme="minorHAnsi" w:cstheme="minorHAnsi"/>
          <w:sz w:val="24"/>
        </w:rPr>
        <w:t>52.5</w:t>
      </w:r>
      <w:r w:rsidRPr="00E94489">
        <w:rPr>
          <w:rFonts w:asciiTheme="minorHAnsi" w:hAnsiTheme="minorHAnsi" w:cstheme="minorHAnsi"/>
          <w:spacing w:val="-3"/>
          <w:sz w:val="24"/>
        </w:rPr>
        <w:t xml:space="preserve"> </w:t>
      </w:r>
      <w:r w:rsidRPr="00E94489">
        <w:rPr>
          <w:rFonts w:asciiTheme="minorHAnsi" w:hAnsiTheme="minorHAnsi" w:cstheme="minorHAnsi"/>
          <w:sz w:val="24"/>
        </w:rPr>
        <w:t>%</w:t>
      </w:r>
      <w:r w:rsidRPr="00E94489">
        <w:rPr>
          <w:rFonts w:asciiTheme="minorHAnsi" w:hAnsiTheme="minorHAnsi" w:cstheme="minorHAnsi"/>
          <w:spacing w:val="-1"/>
          <w:sz w:val="24"/>
        </w:rPr>
        <w:t xml:space="preserve"> </w:t>
      </w:r>
      <w:r w:rsidRPr="00E94489">
        <w:rPr>
          <w:rFonts w:asciiTheme="minorHAnsi" w:hAnsiTheme="minorHAnsi" w:cstheme="minorHAnsi"/>
          <w:sz w:val="24"/>
        </w:rPr>
        <w:t>од</w:t>
      </w:r>
      <w:r w:rsidRPr="00E94489">
        <w:rPr>
          <w:rFonts w:asciiTheme="minorHAnsi" w:hAnsiTheme="minorHAnsi" w:cstheme="minorHAnsi"/>
          <w:spacing w:val="3"/>
          <w:sz w:val="24"/>
        </w:rPr>
        <w:t xml:space="preserve"> </w:t>
      </w:r>
      <w:r w:rsidRPr="00E94489">
        <w:rPr>
          <w:rFonts w:asciiTheme="minorHAnsi" w:hAnsiTheme="minorHAnsi" w:cstheme="minorHAnsi"/>
          <w:sz w:val="24"/>
        </w:rPr>
        <w:t>родителите</w:t>
      </w:r>
      <w:r w:rsidRPr="00E94489">
        <w:rPr>
          <w:rFonts w:asciiTheme="minorHAnsi" w:hAnsiTheme="minorHAnsi" w:cstheme="minorHAnsi"/>
          <w:spacing w:val="-1"/>
          <w:sz w:val="24"/>
        </w:rPr>
        <w:t xml:space="preserve"> </w:t>
      </w:r>
      <w:r w:rsidRPr="00E94489">
        <w:rPr>
          <w:rFonts w:asciiTheme="minorHAnsi" w:hAnsiTheme="minorHAnsi" w:cstheme="minorHAnsi"/>
          <w:sz w:val="24"/>
        </w:rPr>
        <w:t>делумно</w:t>
      </w:r>
      <w:r w:rsidRPr="00E94489">
        <w:rPr>
          <w:rFonts w:asciiTheme="minorHAnsi" w:hAnsiTheme="minorHAnsi" w:cstheme="minorHAnsi"/>
          <w:spacing w:val="-5"/>
          <w:sz w:val="24"/>
        </w:rPr>
        <w:t xml:space="preserve"> </w:t>
      </w:r>
      <w:r w:rsidRPr="00E94489">
        <w:rPr>
          <w:rFonts w:asciiTheme="minorHAnsi" w:hAnsiTheme="minorHAnsi" w:cstheme="minorHAnsi"/>
          <w:sz w:val="24"/>
        </w:rPr>
        <w:t>се</w:t>
      </w:r>
      <w:r w:rsidRPr="00E94489">
        <w:rPr>
          <w:rFonts w:asciiTheme="minorHAnsi" w:hAnsiTheme="minorHAnsi" w:cstheme="minorHAnsi"/>
          <w:spacing w:val="-1"/>
          <w:sz w:val="24"/>
        </w:rPr>
        <w:t xml:space="preserve"> </w:t>
      </w:r>
      <w:r w:rsidRPr="00E94489">
        <w:rPr>
          <w:rFonts w:asciiTheme="minorHAnsi" w:hAnsiTheme="minorHAnsi" w:cstheme="minorHAnsi"/>
          <w:sz w:val="24"/>
        </w:rPr>
        <w:t>согласуваат,</w:t>
      </w:r>
      <w:r w:rsidRPr="00E94489">
        <w:rPr>
          <w:rFonts w:asciiTheme="minorHAnsi" w:hAnsiTheme="minorHAnsi" w:cstheme="minorHAnsi"/>
          <w:spacing w:val="-4"/>
          <w:sz w:val="24"/>
        </w:rPr>
        <w:t xml:space="preserve"> </w:t>
      </w:r>
      <w:r w:rsidRPr="00E94489">
        <w:rPr>
          <w:rFonts w:asciiTheme="minorHAnsi" w:hAnsiTheme="minorHAnsi" w:cstheme="minorHAnsi"/>
          <w:sz w:val="24"/>
        </w:rPr>
        <w:t>а</w:t>
      </w:r>
      <w:r w:rsidRPr="00E94489">
        <w:rPr>
          <w:rFonts w:asciiTheme="minorHAnsi" w:hAnsiTheme="minorHAnsi" w:cstheme="minorHAnsi"/>
          <w:spacing w:val="-2"/>
          <w:sz w:val="24"/>
        </w:rPr>
        <w:t xml:space="preserve"> </w:t>
      </w:r>
      <w:r w:rsidRPr="00E94489">
        <w:rPr>
          <w:rFonts w:asciiTheme="minorHAnsi" w:hAnsiTheme="minorHAnsi" w:cstheme="minorHAnsi"/>
          <w:sz w:val="24"/>
        </w:rPr>
        <w:t>7.5</w:t>
      </w:r>
      <w:r w:rsidRPr="00E94489">
        <w:rPr>
          <w:rFonts w:asciiTheme="minorHAnsi" w:hAnsiTheme="minorHAnsi" w:cstheme="minorHAnsi"/>
          <w:spacing w:val="-2"/>
          <w:sz w:val="24"/>
        </w:rPr>
        <w:t xml:space="preserve"> </w:t>
      </w:r>
      <w:r w:rsidRPr="00E94489">
        <w:rPr>
          <w:rFonts w:asciiTheme="minorHAnsi" w:hAnsiTheme="minorHAnsi" w:cstheme="minorHAnsi"/>
          <w:sz w:val="24"/>
        </w:rPr>
        <w:t>%</w:t>
      </w:r>
      <w:r w:rsidRPr="00E94489">
        <w:rPr>
          <w:rFonts w:asciiTheme="minorHAnsi" w:hAnsiTheme="minorHAnsi" w:cstheme="minorHAnsi"/>
          <w:spacing w:val="-1"/>
          <w:sz w:val="24"/>
        </w:rPr>
        <w:t xml:space="preserve"> </w:t>
      </w:r>
      <w:r w:rsidRPr="00E94489">
        <w:rPr>
          <w:rFonts w:asciiTheme="minorHAnsi" w:hAnsiTheme="minorHAnsi" w:cstheme="minorHAnsi"/>
          <w:sz w:val="24"/>
        </w:rPr>
        <w:t>не</w:t>
      </w:r>
      <w:r w:rsidRPr="00E94489">
        <w:rPr>
          <w:rFonts w:asciiTheme="minorHAnsi" w:hAnsiTheme="minorHAnsi" w:cstheme="minorHAnsi"/>
          <w:spacing w:val="-1"/>
          <w:sz w:val="24"/>
        </w:rPr>
        <w:t xml:space="preserve"> </w:t>
      </w:r>
      <w:r w:rsidRPr="00E94489">
        <w:rPr>
          <w:rFonts w:asciiTheme="minorHAnsi" w:hAnsiTheme="minorHAnsi" w:cstheme="minorHAnsi"/>
          <w:sz w:val="24"/>
        </w:rPr>
        <w:t>се</w:t>
      </w:r>
      <w:r w:rsidRPr="00E94489">
        <w:rPr>
          <w:rFonts w:asciiTheme="minorHAnsi" w:hAnsiTheme="minorHAnsi" w:cstheme="minorHAnsi"/>
          <w:spacing w:val="3"/>
          <w:sz w:val="24"/>
        </w:rPr>
        <w:t xml:space="preserve"> </w:t>
      </w:r>
      <w:r w:rsidRPr="00E94489">
        <w:rPr>
          <w:rFonts w:asciiTheme="minorHAnsi" w:hAnsiTheme="minorHAnsi" w:cstheme="minorHAnsi"/>
          <w:sz w:val="24"/>
        </w:rPr>
        <w:t>согласуваат.</w:t>
      </w:r>
    </w:p>
    <w:p w:rsidR="003375A9" w:rsidRPr="00E94489" w:rsidRDefault="003375A9" w:rsidP="00377CE0">
      <w:pPr>
        <w:pStyle w:val="BodyText"/>
        <w:spacing w:before="12" w:line="276" w:lineRule="auto"/>
        <w:rPr>
          <w:rFonts w:asciiTheme="minorHAnsi" w:hAnsiTheme="minorHAnsi" w:cstheme="minorHAnsi"/>
          <w:sz w:val="23"/>
        </w:rPr>
      </w:pPr>
    </w:p>
    <w:p w:rsidR="003375A9" w:rsidRPr="00E94489" w:rsidRDefault="00DA3A15" w:rsidP="00377CE0">
      <w:pPr>
        <w:pStyle w:val="ListParagraph"/>
        <w:numPr>
          <w:ilvl w:val="0"/>
          <w:numId w:val="1"/>
        </w:numPr>
        <w:tabs>
          <w:tab w:val="left" w:pos="1103"/>
        </w:tabs>
        <w:spacing w:line="276" w:lineRule="auto"/>
        <w:ind w:right="1059" w:hanging="452"/>
        <w:jc w:val="both"/>
        <w:rPr>
          <w:rFonts w:asciiTheme="minorHAnsi" w:hAnsiTheme="minorHAnsi" w:cstheme="minorHAnsi"/>
          <w:sz w:val="24"/>
        </w:rPr>
      </w:pPr>
      <w:r w:rsidRPr="00E94489">
        <w:rPr>
          <w:rFonts w:asciiTheme="minorHAnsi" w:hAnsiTheme="minorHAnsi" w:cstheme="minorHAnsi"/>
          <w:sz w:val="24"/>
        </w:rPr>
        <w:t>62.5 % од родителите се согласуваат дека раководниот орган има професионален однос кон работата, а во центарот на</w:t>
      </w:r>
      <w:r w:rsidRPr="00E94489">
        <w:rPr>
          <w:rFonts w:asciiTheme="minorHAnsi" w:hAnsiTheme="minorHAnsi" w:cstheme="minorHAnsi"/>
          <w:spacing w:val="1"/>
          <w:sz w:val="24"/>
        </w:rPr>
        <w:t xml:space="preserve"> </w:t>
      </w:r>
      <w:r w:rsidRPr="00E94489">
        <w:rPr>
          <w:rFonts w:asciiTheme="minorHAnsi" w:hAnsiTheme="minorHAnsi" w:cstheme="minorHAnsi"/>
          <w:sz w:val="24"/>
        </w:rPr>
        <w:t>своето работење го става подобрувањето на воспитно – образовниот процес во училиштето. Со тоа тврдење 32.5 % од</w:t>
      </w:r>
      <w:r w:rsidRPr="00E94489">
        <w:rPr>
          <w:rFonts w:asciiTheme="minorHAnsi" w:hAnsiTheme="minorHAnsi" w:cstheme="minorHAnsi"/>
          <w:spacing w:val="1"/>
          <w:sz w:val="24"/>
        </w:rPr>
        <w:t xml:space="preserve"> </w:t>
      </w:r>
      <w:r w:rsidRPr="00E94489">
        <w:rPr>
          <w:rFonts w:asciiTheme="minorHAnsi" w:hAnsiTheme="minorHAnsi" w:cstheme="minorHAnsi"/>
          <w:sz w:val="24"/>
        </w:rPr>
        <w:t>родителите</w:t>
      </w:r>
      <w:r w:rsidRPr="00E94489">
        <w:rPr>
          <w:rFonts w:asciiTheme="minorHAnsi" w:hAnsiTheme="minorHAnsi" w:cstheme="minorHAnsi"/>
          <w:spacing w:val="-2"/>
          <w:sz w:val="24"/>
        </w:rPr>
        <w:t xml:space="preserve"> </w:t>
      </w:r>
      <w:r w:rsidRPr="00E94489">
        <w:rPr>
          <w:rFonts w:asciiTheme="minorHAnsi" w:hAnsiTheme="minorHAnsi" w:cstheme="minorHAnsi"/>
          <w:sz w:val="24"/>
        </w:rPr>
        <w:t>делумно</w:t>
      </w:r>
      <w:r w:rsidRPr="00E94489">
        <w:rPr>
          <w:rFonts w:asciiTheme="minorHAnsi" w:hAnsiTheme="minorHAnsi" w:cstheme="minorHAnsi"/>
          <w:spacing w:val="-4"/>
          <w:sz w:val="24"/>
        </w:rPr>
        <w:t xml:space="preserve"> </w:t>
      </w:r>
      <w:r w:rsidRPr="00E94489">
        <w:rPr>
          <w:rFonts w:asciiTheme="minorHAnsi" w:hAnsiTheme="minorHAnsi" w:cstheme="minorHAnsi"/>
          <w:sz w:val="24"/>
        </w:rPr>
        <w:t>се</w:t>
      </w:r>
      <w:r w:rsidRPr="00E94489">
        <w:rPr>
          <w:rFonts w:asciiTheme="minorHAnsi" w:hAnsiTheme="minorHAnsi" w:cstheme="minorHAnsi"/>
          <w:spacing w:val="-1"/>
          <w:sz w:val="24"/>
        </w:rPr>
        <w:t xml:space="preserve"> </w:t>
      </w:r>
      <w:r w:rsidRPr="00E94489">
        <w:rPr>
          <w:rFonts w:asciiTheme="minorHAnsi" w:hAnsiTheme="minorHAnsi" w:cstheme="minorHAnsi"/>
          <w:sz w:val="24"/>
        </w:rPr>
        <w:t>согласуваат,</w:t>
      </w:r>
      <w:r w:rsidRPr="00E94489">
        <w:rPr>
          <w:rFonts w:asciiTheme="minorHAnsi" w:hAnsiTheme="minorHAnsi" w:cstheme="minorHAnsi"/>
          <w:spacing w:val="-4"/>
          <w:sz w:val="24"/>
        </w:rPr>
        <w:t xml:space="preserve"> </w:t>
      </w:r>
      <w:r w:rsidRPr="00E94489">
        <w:rPr>
          <w:rFonts w:asciiTheme="minorHAnsi" w:hAnsiTheme="minorHAnsi" w:cstheme="minorHAnsi"/>
          <w:sz w:val="24"/>
        </w:rPr>
        <w:t>а</w:t>
      </w:r>
      <w:r w:rsidRPr="00E94489">
        <w:rPr>
          <w:rFonts w:asciiTheme="minorHAnsi" w:hAnsiTheme="minorHAnsi" w:cstheme="minorHAnsi"/>
          <w:spacing w:val="3"/>
          <w:sz w:val="24"/>
        </w:rPr>
        <w:t xml:space="preserve"> </w:t>
      </w:r>
      <w:r w:rsidRPr="00E94489">
        <w:rPr>
          <w:rFonts w:asciiTheme="minorHAnsi" w:hAnsiTheme="minorHAnsi" w:cstheme="minorHAnsi"/>
          <w:sz w:val="24"/>
        </w:rPr>
        <w:t>5</w:t>
      </w:r>
      <w:r w:rsidRPr="00E94489">
        <w:rPr>
          <w:rFonts w:asciiTheme="minorHAnsi" w:hAnsiTheme="minorHAnsi" w:cstheme="minorHAnsi"/>
          <w:spacing w:val="-4"/>
          <w:sz w:val="24"/>
        </w:rPr>
        <w:t xml:space="preserve"> </w:t>
      </w:r>
      <w:r w:rsidRPr="00E94489">
        <w:rPr>
          <w:rFonts w:asciiTheme="minorHAnsi" w:hAnsiTheme="minorHAnsi" w:cstheme="minorHAnsi"/>
          <w:sz w:val="24"/>
        </w:rPr>
        <w:t>%</w:t>
      </w:r>
      <w:r w:rsidRPr="00E94489">
        <w:rPr>
          <w:rFonts w:asciiTheme="minorHAnsi" w:hAnsiTheme="minorHAnsi" w:cstheme="minorHAnsi"/>
          <w:spacing w:val="-1"/>
          <w:sz w:val="24"/>
        </w:rPr>
        <w:t xml:space="preserve"> </w:t>
      </w:r>
      <w:r w:rsidRPr="00E94489">
        <w:rPr>
          <w:rFonts w:asciiTheme="minorHAnsi" w:hAnsiTheme="minorHAnsi" w:cstheme="minorHAnsi"/>
          <w:sz w:val="24"/>
        </w:rPr>
        <w:t>не</w:t>
      </w:r>
      <w:r w:rsidRPr="00E94489">
        <w:rPr>
          <w:rFonts w:asciiTheme="minorHAnsi" w:hAnsiTheme="minorHAnsi" w:cstheme="minorHAnsi"/>
          <w:spacing w:val="-1"/>
          <w:sz w:val="24"/>
        </w:rPr>
        <w:t xml:space="preserve"> </w:t>
      </w:r>
      <w:r w:rsidRPr="00E94489">
        <w:rPr>
          <w:rFonts w:asciiTheme="minorHAnsi" w:hAnsiTheme="minorHAnsi" w:cstheme="minorHAnsi"/>
          <w:sz w:val="24"/>
        </w:rPr>
        <w:t>се</w:t>
      </w:r>
      <w:r w:rsidRPr="00E94489">
        <w:rPr>
          <w:rFonts w:asciiTheme="minorHAnsi" w:hAnsiTheme="minorHAnsi" w:cstheme="minorHAnsi"/>
          <w:spacing w:val="3"/>
          <w:sz w:val="24"/>
        </w:rPr>
        <w:t xml:space="preserve"> </w:t>
      </w:r>
      <w:r w:rsidRPr="00E94489">
        <w:rPr>
          <w:rFonts w:asciiTheme="minorHAnsi" w:hAnsiTheme="minorHAnsi" w:cstheme="minorHAnsi"/>
          <w:sz w:val="24"/>
        </w:rPr>
        <w:t>согласуваат.</w:t>
      </w:r>
    </w:p>
    <w:p w:rsidR="003375A9" w:rsidRPr="00E94489" w:rsidRDefault="003375A9" w:rsidP="00377CE0">
      <w:pPr>
        <w:spacing w:line="276" w:lineRule="auto"/>
        <w:jc w:val="both"/>
        <w:rPr>
          <w:rFonts w:asciiTheme="minorHAnsi" w:hAnsiTheme="minorHAnsi" w:cstheme="minorHAnsi"/>
          <w:sz w:val="24"/>
        </w:rPr>
        <w:sectPr w:rsidR="003375A9" w:rsidRPr="00E94489">
          <w:pgSz w:w="15840" w:h="12240" w:orient="landscape"/>
          <w:pgMar w:top="1140" w:right="380" w:bottom="280" w:left="880" w:header="720" w:footer="720" w:gutter="0"/>
          <w:cols w:space="720"/>
        </w:sectPr>
      </w:pPr>
    </w:p>
    <w:p w:rsidR="003375A9" w:rsidRPr="00E94489" w:rsidRDefault="00DA3A15" w:rsidP="00377CE0">
      <w:pPr>
        <w:pStyle w:val="ListParagraph"/>
        <w:numPr>
          <w:ilvl w:val="0"/>
          <w:numId w:val="4"/>
        </w:numPr>
        <w:tabs>
          <w:tab w:val="left" w:pos="4686"/>
        </w:tabs>
        <w:spacing w:before="20" w:line="276" w:lineRule="auto"/>
        <w:ind w:left="4685" w:hanging="275"/>
        <w:jc w:val="left"/>
        <w:rPr>
          <w:rFonts w:asciiTheme="minorHAnsi" w:hAnsiTheme="minorHAnsi" w:cstheme="minorHAnsi"/>
          <w:b/>
          <w:sz w:val="28"/>
        </w:rPr>
      </w:pPr>
      <w:r w:rsidRPr="00E94489">
        <w:rPr>
          <w:rFonts w:asciiTheme="minorHAnsi" w:hAnsiTheme="minorHAnsi" w:cstheme="minorHAnsi"/>
          <w:b/>
          <w:sz w:val="28"/>
        </w:rPr>
        <w:lastRenderedPageBreak/>
        <w:t>Извештај</w:t>
      </w:r>
      <w:r w:rsidRPr="00E94489">
        <w:rPr>
          <w:rFonts w:asciiTheme="minorHAnsi" w:hAnsiTheme="minorHAnsi" w:cstheme="minorHAnsi"/>
          <w:b/>
          <w:spacing w:val="-5"/>
          <w:sz w:val="28"/>
        </w:rPr>
        <w:t xml:space="preserve"> </w:t>
      </w:r>
      <w:r w:rsidRPr="00E94489">
        <w:rPr>
          <w:rFonts w:asciiTheme="minorHAnsi" w:hAnsiTheme="minorHAnsi" w:cstheme="minorHAnsi"/>
          <w:b/>
          <w:sz w:val="28"/>
        </w:rPr>
        <w:t>за</w:t>
      </w:r>
      <w:r w:rsidRPr="00E94489">
        <w:rPr>
          <w:rFonts w:asciiTheme="minorHAnsi" w:hAnsiTheme="minorHAnsi" w:cstheme="minorHAnsi"/>
          <w:b/>
          <w:spacing w:val="-4"/>
          <w:sz w:val="28"/>
        </w:rPr>
        <w:t xml:space="preserve"> </w:t>
      </w:r>
      <w:r w:rsidRPr="00E94489">
        <w:rPr>
          <w:rFonts w:asciiTheme="minorHAnsi" w:hAnsiTheme="minorHAnsi" w:cstheme="minorHAnsi"/>
          <w:b/>
          <w:sz w:val="28"/>
        </w:rPr>
        <w:t>извршената</w:t>
      </w:r>
      <w:r w:rsidRPr="00E94489">
        <w:rPr>
          <w:rFonts w:asciiTheme="minorHAnsi" w:hAnsiTheme="minorHAnsi" w:cstheme="minorHAnsi"/>
          <w:b/>
          <w:spacing w:val="-3"/>
          <w:sz w:val="28"/>
        </w:rPr>
        <w:t xml:space="preserve"> </w:t>
      </w:r>
      <w:r w:rsidRPr="00E94489">
        <w:rPr>
          <w:rFonts w:asciiTheme="minorHAnsi" w:hAnsiTheme="minorHAnsi" w:cstheme="minorHAnsi"/>
          <w:b/>
          <w:sz w:val="28"/>
        </w:rPr>
        <w:t>самоевалуација</w:t>
      </w:r>
    </w:p>
    <w:p w:rsidR="003375A9" w:rsidRPr="00E94489" w:rsidRDefault="00DA3A15" w:rsidP="00377CE0">
      <w:pPr>
        <w:spacing w:line="276" w:lineRule="auto"/>
        <w:ind w:left="1833"/>
        <w:rPr>
          <w:rFonts w:asciiTheme="minorHAnsi" w:hAnsiTheme="minorHAnsi" w:cstheme="minorHAnsi"/>
          <w:b/>
          <w:sz w:val="28"/>
        </w:rPr>
      </w:pPr>
      <w:r w:rsidRPr="00E94489">
        <w:rPr>
          <w:rFonts w:asciiTheme="minorHAnsi" w:hAnsiTheme="minorHAnsi" w:cstheme="minorHAnsi"/>
          <w:b/>
          <w:sz w:val="28"/>
        </w:rPr>
        <w:t>со</w:t>
      </w:r>
      <w:r w:rsidRPr="00E94489">
        <w:rPr>
          <w:rFonts w:asciiTheme="minorHAnsi" w:hAnsiTheme="minorHAnsi" w:cstheme="minorHAnsi"/>
          <w:b/>
          <w:spacing w:val="-6"/>
          <w:sz w:val="28"/>
        </w:rPr>
        <w:t xml:space="preserve"> </w:t>
      </w:r>
      <w:r w:rsidRPr="00E94489">
        <w:rPr>
          <w:rFonts w:asciiTheme="minorHAnsi" w:hAnsiTheme="minorHAnsi" w:cstheme="minorHAnsi"/>
          <w:b/>
          <w:sz w:val="28"/>
        </w:rPr>
        <w:t>предлог</w:t>
      </w:r>
      <w:r w:rsidRPr="00E94489">
        <w:rPr>
          <w:rFonts w:asciiTheme="minorHAnsi" w:hAnsiTheme="minorHAnsi" w:cstheme="minorHAnsi"/>
          <w:b/>
          <w:spacing w:val="-2"/>
          <w:sz w:val="28"/>
        </w:rPr>
        <w:t xml:space="preserve"> </w:t>
      </w:r>
      <w:r w:rsidRPr="00E94489">
        <w:rPr>
          <w:rFonts w:asciiTheme="minorHAnsi" w:hAnsiTheme="minorHAnsi" w:cstheme="minorHAnsi"/>
          <w:b/>
          <w:sz w:val="28"/>
        </w:rPr>
        <w:t>на</w:t>
      </w:r>
      <w:r w:rsidRPr="00E94489">
        <w:rPr>
          <w:rFonts w:asciiTheme="minorHAnsi" w:hAnsiTheme="minorHAnsi" w:cstheme="minorHAnsi"/>
          <w:b/>
          <w:spacing w:val="-3"/>
          <w:sz w:val="28"/>
        </w:rPr>
        <w:t xml:space="preserve"> </w:t>
      </w:r>
      <w:r w:rsidRPr="00E94489">
        <w:rPr>
          <w:rFonts w:asciiTheme="minorHAnsi" w:hAnsiTheme="minorHAnsi" w:cstheme="minorHAnsi"/>
          <w:b/>
          <w:sz w:val="28"/>
        </w:rPr>
        <w:t>мерки</w:t>
      </w:r>
      <w:r w:rsidRPr="00E94489">
        <w:rPr>
          <w:rFonts w:asciiTheme="minorHAnsi" w:hAnsiTheme="minorHAnsi" w:cstheme="minorHAnsi"/>
          <w:b/>
          <w:spacing w:val="-5"/>
          <w:sz w:val="28"/>
        </w:rPr>
        <w:t xml:space="preserve"> </w:t>
      </w:r>
      <w:r w:rsidRPr="00E94489">
        <w:rPr>
          <w:rFonts w:asciiTheme="minorHAnsi" w:hAnsiTheme="minorHAnsi" w:cstheme="minorHAnsi"/>
          <w:b/>
          <w:sz w:val="28"/>
        </w:rPr>
        <w:t>за</w:t>
      </w:r>
      <w:r w:rsidRPr="00E94489">
        <w:rPr>
          <w:rFonts w:asciiTheme="minorHAnsi" w:hAnsiTheme="minorHAnsi" w:cstheme="minorHAnsi"/>
          <w:b/>
          <w:spacing w:val="-2"/>
          <w:sz w:val="28"/>
        </w:rPr>
        <w:t xml:space="preserve"> </w:t>
      </w:r>
      <w:r w:rsidRPr="00E94489">
        <w:rPr>
          <w:rFonts w:asciiTheme="minorHAnsi" w:hAnsiTheme="minorHAnsi" w:cstheme="minorHAnsi"/>
          <w:b/>
          <w:sz w:val="28"/>
        </w:rPr>
        <w:t>подобрување</w:t>
      </w:r>
      <w:r w:rsidRPr="00E94489">
        <w:rPr>
          <w:rFonts w:asciiTheme="minorHAnsi" w:hAnsiTheme="minorHAnsi" w:cstheme="minorHAnsi"/>
          <w:b/>
          <w:spacing w:val="-6"/>
          <w:sz w:val="28"/>
        </w:rPr>
        <w:t xml:space="preserve"> </w:t>
      </w:r>
      <w:r w:rsidRPr="00E94489">
        <w:rPr>
          <w:rFonts w:asciiTheme="minorHAnsi" w:hAnsiTheme="minorHAnsi" w:cstheme="minorHAnsi"/>
          <w:b/>
          <w:sz w:val="28"/>
        </w:rPr>
        <w:t>на</w:t>
      </w:r>
      <w:r w:rsidRPr="00E94489">
        <w:rPr>
          <w:rFonts w:asciiTheme="minorHAnsi" w:hAnsiTheme="minorHAnsi" w:cstheme="minorHAnsi"/>
          <w:b/>
          <w:spacing w:val="-2"/>
          <w:sz w:val="28"/>
        </w:rPr>
        <w:t xml:space="preserve"> </w:t>
      </w:r>
      <w:r w:rsidRPr="00E94489">
        <w:rPr>
          <w:rFonts w:asciiTheme="minorHAnsi" w:hAnsiTheme="minorHAnsi" w:cstheme="minorHAnsi"/>
          <w:b/>
          <w:sz w:val="28"/>
        </w:rPr>
        <w:t>квалитетот</w:t>
      </w:r>
      <w:r w:rsidRPr="00E94489">
        <w:rPr>
          <w:rFonts w:asciiTheme="minorHAnsi" w:hAnsiTheme="minorHAnsi" w:cstheme="minorHAnsi"/>
          <w:b/>
          <w:spacing w:val="-3"/>
          <w:sz w:val="28"/>
        </w:rPr>
        <w:t xml:space="preserve"> </w:t>
      </w:r>
      <w:r w:rsidRPr="00E94489">
        <w:rPr>
          <w:rFonts w:asciiTheme="minorHAnsi" w:hAnsiTheme="minorHAnsi" w:cstheme="minorHAnsi"/>
          <w:b/>
          <w:sz w:val="28"/>
        </w:rPr>
        <w:t>на</w:t>
      </w:r>
      <w:r w:rsidRPr="00E94489">
        <w:rPr>
          <w:rFonts w:asciiTheme="minorHAnsi" w:hAnsiTheme="minorHAnsi" w:cstheme="minorHAnsi"/>
          <w:b/>
          <w:spacing w:val="-2"/>
          <w:sz w:val="28"/>
        </w:rPr>
        <w:t xml:space="preserve"> </w:t>
      </w:r>
      <w:r w:rsidRPr="00E94489">
        <w:rPr>
          <w:rFonts w:asciiTheme="minorHAnsi" w:hAnsiTheme="minorHAnsi" w:cstheme="minorHAnsi"/>
          <w:b/>
          <w:sz w:val="28"/>
        </w:rPr>
        <w:t>воспитно-образовната</w:t>
      </w:r>
      <w:r w:rsidRPr="00E94489">
        <w:rPr>
          <w:rFonts w:asciiTheme="minorHAnsi" w:hAnsiTheme="minorHAnsi" w:cstheme="minorHAnsi"/>
          <w:b/>
          <w:spacing w:val="-2"/>
          <w:sz w:val="28"/>
        </w:rPr>
        <w:t xml:space="preserve"> </w:t>
      </w:r>
      <w:r w:rsidRPr="00E94489">
        <w:rPr>
          <w:rFonts w:asciiTheme="minorHAnsi" w:hAnsiTheme="minorHAnsi" w:cstheme="minorHAnsi"/>
          <w:b/>
          <w:sz w:val="28"/>
        </w:rPr>
        <w:t>работа</w:t>
      </w:r>
    </w:p>
    <w:p w:rsidR="003375A9" w:rsidRPr="00E94489" w:rsidRDefault="003375A9" w:rsidP="00377CE0">
      <w:pPr>
        <w:pStyle w:val="BodyText"/>
        <w:spacing w:before="7" w:line="276" w:lineRule="auto"/>
        <w:rPr>
          <w:rFonts w:asciiTheme="minorHAnsi" w:hAnsiTheme="minorHAnsi" w:cstheme="minorHAnsi"/>
          <w:b/>
          <w:sz w:val="30"/>
        </w:rPr>
      </w:pPr>
    </w:p>
    <w:p w:rsidR="003375A9" w:rsidRPr="00E94489" w:rsidRDefault="00DA3A15" w:rsidP="009D304C">
      <w:pPr>
        <w:pStyle w:val="BodyText"/>
        <w:shd w:val="clear" w:color="auto" w:fill="FFFFFF" w:themeFill="background1"/>
        <w:spacing w:line="276" w:lineRule="auto"/>
        <w:ind w:left="560" w:right="1058" w:firstLine="719"/>
        <w:rPr>
          <w:rFonts w:asciiTheme="minorHAnsi" w:hAnsiTheme="minorHAnsi" w:cstheme="minorHAnsi"/>
        </w:rPr>
      </w:pPr>
      <w:r w:rsidRPr="00E94489">
        <w:rPr>
          <w:rFonts w:asciiTheme="minorHAnsi" w:hAnsiTheme="minorHAnsi" w:cstheme="minorHAnsi"/>
        </w:rPr>
        <w:t>Врз основа на член 129, став 1, 2, 3 и 4 од Законот за основно образование (Службен весник на РСМ, бр. 161 од</w:t>
      </w:r>
      <w:r w:rsidRPr="00E94489">
        <w:rPr>
          <w:rFonts w:asciiTheme="minorHAnsi" w:hAnsiTheme="minorHAnsi" w:cstheme="minorHAnsi"/>
          <w:spacing w:val="1"/>
        </w:rPr>
        <w:t xml:space="preserve"> </w:t>
      </w:r>
      <w:r w:rsidRPr="00E94489">
        <w:rPr>
          <w:rFonts w:asciiTheme="minorHAnsi" w:hAnsiTheme="minorHAnsi" w:cstheme="minorHAnsi"/>
        </w:rPr>
        <w:t xml:space="preserve">5.8.2019 година) и одредбите од Статутот на училиштето, во период </w:t>
      </w:r>
      <w:r w:rsidR="009D304C">
        <w:rPr>
          <w:rFonts w:asciiTheme="minorHAnsi" w:hAnsiTheme="minorHAnsi" w:cstheme="minorHAnsi"/>
          <w:lang w:val="mk-MK"/>
        </w:rPr>
        <w:t>јуни</w:t>
      </w:r>
      <w:r w:rsidR="00FE6050">
        <w:rPr>
          <w:rFonts w:asciiTheme="minorHAnsi" w:hAnsiTheme="minorHAnsi" w:cstheme="minorHAnsi"/>
        </w:rPr>
        <w:t xml:space="preserve"> </w:t>
      </w:r>
      <w:r w:rsidR="00FE6050">
        <w:rPr>
          <w:rFonts w:asciiTheme="minorHAnsi" w:hAnsiTheme="minorHAnsi" w:cstheme="minorHAnsi"/>
          <w:lang w:val="mk-MK"/>
        </w:rPr>
        <w:t>-</w:t>
      </w:r>
      <w:r w:rsidRPr="00E94489">
        <w:rPr>
          <w:rFonts w:asciiTheme="minorHAnsi" w:hAnsiTheme="minorHAnsi" w:cstheme="minorHAnsi"/>
        </w:rPr>
        <w:t xml:space="preserve"> </w:t>
      </w:r>
      <w:r w:rsidR="00FE6050">
        <w:rPr>
          <w:rFonts w:asciiTheme="minorHAnsi" w:hAnsiTheme="minorHAnsi" w:cstheme="minorHAnsi"/>
          <w:lang w:val="mk-MK"/>
        </w:rPr>
        <w:t>декември</w:t>
      </w:r>
      <w:r w:rsidRPr="00E94489">
        <w:rPr>
          <w:rFonts w:asciiTheme="minorHAnsi" w:hAnsiTheme="minorHAnsi" w:cstheme="minorHAnsi"/>
        </w:rPr>
        <w:t>, 202</w:t>
      </w:r>
      <w:r w:rsidR="00FE6050">
        <w:rPr>
          <w:rFonts w:asciiTheme="minorHAnsi" w:hAnsiTheme="minorHAnsi" w:cstheme="minorHAnsi"/>
          <w:lang w:val="mk-MK"/>
        </w:rPr>
        <w:t>2</w:t>
      </w:r>
      <w:r w:rsidRPr="00E94489">
        <w:rPr>
          <w:rFonts w:asciiTheme="minorHAnsi" w:hAnsiTheme="minorHAnsi" w:cstheme="minorHAnsi"/>
        </w:rPr>
        <w:t xml:space="preserve"> година, ООУ „</w:t>
      </w:r>
      <w:r w:rsidR="00377CE0">
        <w:rPr>
          <w:rFonts w:asciiTheme="minorHAnsi" w:hAnsiTheme="minorHAnsi" w:cstheme="minorHAnsi"/>
          <w:lang w:val="mk-MK"/>
        </w:rPr>
        <w:t>Св. Климент Охридски</w:t>
      </w:r>
      <w:r w:rsidRPr="00E94489">
        <w:rPr>
          <w:rFonts w:asciiTheme="minorHAnsi" w:hAnsiTheme="minorHAnsi" w:cstheme="minorHAnsi"/>
        </w:rPr>
        <w:t>“ –</w:t>
      </w:r>
      <w:r w:rsidRPr="00E94489">
        <w:rPr>
          <w:rFonts w:asciiTheme="minorHAnsi" w:hAnsiTheme="minorHAnsi" w:cstheme="minorHAnsi"/>
          <w:spacing w:val="1"/>
        </w:rPr>
        <w:t xml:space="preserve"> </w:t>
      </w:r>
      <w:r w:rsidR="00377CE0">
        <w:rPr>
          <w:rFonts w:asciiTheme="minorHAnsi" w:hAnsiTheme="minorHAnsi" w:cstheme="minorHAnsi"/>
          <w:lang w:val="mk-MK"/>
        </w:rPr>
        <w:t>Делчево</w:t>
      </w:r>
      <w:r w:rsidRPr="00E94489">
        <w:rPr>
          <w:rFonts w:asciiTheme="minorHAnsi" w:hAnsiTheme="minorHAnsi" w:cstheme="minorHAnsi"/>
        </w:rPr>
        <w:t>,</w:t>
      </w:r>
      <w:r w:rsidRPr="00E94489">
        <w:rPr>
          <w:rFonts w:asciiTheme="minorHAnsi" w:hAnsiTheme="minorHAnsi" w:cstheme="minorHAnsi"/>
          <w:spacing w:val="-5"/>
        </w:rPr>
        <w:t xml:space="preserve"> </w:t>
      </w:r>
      <w:r w:rsidRPr="00E94489">
        <w:rPr>
          <w:rFonts w:asciiTheme="minorHAnsi" w:hAnsiTheme="minorHAnsi" w:cstheme="minorHAnsi"/>
        </w:rPr>
        <w:t>изврши</w:t>
      </w:r>
      <w:r w:rsidRPr="00E94489">
        <w:rPr>
          <w:rFonts w:asciiTheme="minorHAnsi" w:hAnsiTheme="minorHAnsi" w:cstheme="minorHAnsi"/>
          <w:spacing w:val="-2"/>
        </w:rPr>
        <w:t xml:space="preserve"> </w:t>
      </w:r>
      <w:r w:rsidRPr="00E94489">
        <w:rPr>
          <w:rFonts w:asciiTheme="minorHAnsi" w:hAnsiTheme="minorHAnsi" w:cstheme="minorHAnsi"/>
        </w:rPr>
        <w:t>самоевалуација</w:t>
      </w:r>
      <w:r w:rsidRPr="00E94489">
        <w:rPr>
          <w:rFonts w:asciiTheme="minorHAnsi" w:hAnsiTheme="minorHAnsi" w:cstheme="minorHAnsi"/>
          <w:spacing w:val="-3"/>
        </w:rPr>
        <w:t xml:space="preserve"> </w:t>
      </w:r>
      <w:r w:rsidRPr="00E94489">
        <w:rPr>
          <w:rFonts w:asciiTheme="minorHAnsi" w:hAnsiTheme="minorHAnsi" w:cstheme="minorHAnsi"/>
        </w:rPr>
        <w:t>за</w:t>
      </w:r>
      <w:r w:rsidRPr="00E94489">
        <w:rPr>
          <w:rFonts w:asciiTheme="minorHAnsi" w:hAnsiTheme="minorHAnsi" w:cstheme="minorHAnsi"/>
          <w:spacing w:val="-2"/>
        </w:rPr>
        <w:t xml:space="preserve"> </w:t>
      </w:r>
      <w:r w:rsidRPr="00E94489">
        <w:rPr>
          <w:rFonts w:asciiTheme="minorHAnsi" w:hAnsiTheme="minorHAnsi" w:cstheme="minorHAnsi"/>
        </w:rPr>
        <w:t>сопствената</w:t>
      </w:r>
      <w:r w:rsidRPr="00E94489">
        <w:rPr>
          <w:rFonts w:asciiTheme="minorHAnsi" w:hAnsiTheme="minorHAnsi" w:cstheme="minorHAnsi"/>
          <w:spacing w:val="-3"/>
        </w:rPr>
        <w:t xml:space="preserve"> </w:t>
      </w:r>
      <w:r w:rsidRPr="00E94489">
        <w:rPr>
          <w:rFonts w:asciiTheme="minorHAnsi" w:hAnsiTheme="minorHAnsi" w:cstheme="minorHAnsi"/>
        </w:rPr>
        <w:t>работа</w:t>
      </w:r>
      <w:r w:rsidRPr="00E94489">
        <w:rPr>
          <w:rFonts w:asciiTheme="minorHAnsi" w:hAnsiTheme="minorHAnsi" w:cstheme="minorHAnsi"/>
          <w:spacing w:val="2"/>
        </w:rPr>
        <w:t xml:space="preserve"> </w:t>
      </w:r>
      <w:r w:rsidRPr="00E94489">
        <w:rPr>
          <w:rFonts w:asciiTheme="minorHAnsi" w:hAnsiTheme="minorHAnsi" w:cstheme="minorHAnsi"/>
        </w:rPr>
        <w:t>и</w:t>
      </w:r>
      <w:r w:rsidRPr="00E94489">
        <w:rPr>
          <w:rFonts w:asciiTheme="minorHAnsi" w:hAnsiTheme="minorHAnsi" w:cstheme="minorHAnsi"/>
          <w:spacing w:val="-2"/>
        </w:rPr>
        <w:t xml:space="preserve"> </w:t>
      </w:r>
      <w:r w:rsidRPr="00E94489">
        <w:rPr>
          <w:rFonts w:asciiTheme="minorHAnsi" w:hAnsiTheme="minorHAnsi" w:cstheme="minorHAnsi"/>
        </w:rPr>
        <w:t>постигањата</w:t>
      </w:r>
      <w:r w:rsidRPr="00E94489">
        <w:rPr>
          <w:rFonts w:asciiTheme="minorHAnsi" w:hAnsiTheme="minorHAnsi" w:cstheme="minorHAnsi"/>
          <w:spacing w:val="-3"/>
        </w:rPr>
        <w:t xml:space="preserve"> </w:t>
      </w:r>
      <w:r w:rsidRPr="00E94489">
        <w:rPr>
          <w:rFonts w:asciiTheme="minorHAnsi" w:hAnsiTheme="minorHAnsi" w:cstheme="minorHAnsi"/>
        </w:rPr>
        <w:t>на</w:t>
      </w:r>
      <w:r w:rsidRPr="00E94489">
        <w:rPr>
          <w:rFonts w:asciiTheme="minorHAnsi" w:hAnsiTheme="minorHAnsi" w:cstheme="minorHAnsi"/>
          <w:spacing w:val="3"/>
        </w:rPr>
        <w:t xml:space="preserve"> </w:t>
      </w:r>
      <w:r w:rsidRPr="00E94489">
        <w:rPr>
          <w:rFonts w:asciiTheme="minorHAnsi" w:hAnsiTheme="minorHAnsi" w:cstheme="minorHAnsi"/>
        </w:rPr>
        <w:t>училиштето.</w:t>
      </w:r>
    </w:p>
    <w:p w:rsidR="003375A9" w:rsidRPr="00E94489" w:rsidRDefault="003375A9" w:rsidP="009D304C">
      <w:pPr>
        <w:pStyle w:val="BodyText"/>
        <w:shd w:val="clear" w:color="auto" w:fill="FFFFFF" w:themeFill="background1"/>
        <w:spacing w:before="4" w:line="276" w:lineRule="auto"/>
        <w:rPr>
          <w:rFonts w:asciiTheme="minorHAnsi" w:hAnsiTheme="minorHAnsi" w:cstheme="minorHAnsi"/>
          <w:sz w:val="18"/>
        </w:rPr>
      </w:pPr>
    </w:p>
    <w:p w:rsidR="003375A9" w:rsidRPr="00E94489" w:rsidRDefault="003375A9" w:rsidP="00377CE0">
      <w:pPr>
        <w:pStyle w:val="BodyText"/>
        <w:spacing w:before="4" w:line="276" w:lineRule="auto"/>
        <w:rPr>
          <w:rFonts w:asciiTheme="minorHAnsi" w:hAnsiTheme="minorHAnsi" w:cstheme="minorHAnsi"/>
          <w:sz w:val="18"/>
        </w:rPr>
      </w:pPr>
    </w:p>
    <w:p w:rsidR="003375A9" w:rsidRPr="00E94489" w:rsidRDefault="00DA3A15" w:rsidP="00377CE0">
      <w:pPr>
        <w:spacing w:line="276" w:lineRule="auto"/>
        <w:ind w:left="1280"/>
        <w:rPr>
          <w:rFonts w:asciiTheme="minorHAnsi" w:hAnsiTheme="minorHAnsi" w:cstheme="minorHAnsi"/>
          <w:sz w:val="24"/>
        </w:rPr>
      </w:pPr>
      <w:r w:rsidRPr="00E94489">
        <w:rPr>
          <w:rFonts w:asciiTheme="minorHAnsi" w:hAnsiTheme="minorHAnsi" w:cstheme="minorHAnsi"/>
          <w:sz w:val="24"/>
        </w:rPr>
        <w:t>Во</w:t>
      </w:r>
      <w:r w:rsidRPr="00E94489">
        <w:rPr>
          <w:rFonts w:asciiTheme="minorHAnsi" w:hAnsiTheme="minorHAnsi" w:cstheme="minorHAnsi"/>
          <w:spacing w:val="-6"/>
          <w:sz w:val="24"/>
        </w:rPr>
        <w:t xml:space="preserve"> </w:t>
      </w:r>
      <w:r w:rsidRPr="00E94489">
        <w:rPr>
          <w:rFonts w:asciiTheme="minorHAnsi" w:hAnsiTheme="minorHAnsi" w:cstheme="minorHAnsi"/>
          <w:sz w:val="24"/>
        </w:rPr>
        <w:t>состав</w:t>
      </w:r>
      <w:r w:rsidRPr="00E94489">
        <w:rPr>
          <w:rFonts w:asciiTheme="minorHAnsi" w:hAnsiTheme="minorHAnsi" w:cstheme="minorHAnsi"/>
          <w:spacing w:val="-2"/>
          <w:sz w:val="24"/>
        </w:rPr>
        <w:t xml:space="preserve"> </w:t>
      </w:r>
      <w:r w:rsidRPr="00E94489">
        <w:rPr>
          <w:rFonts w:asciiTheme="minorHAnsi" w:hAnsiTheme="minorHAnsi" w:cstheme="minorHAnsi"/>
          <w:sz w:val="24"/>
        </w:rPr>
        <w:t>на</w:t>
      </w:r>
      <w:r w:rsidRPr="00E94489">
        <w:rPr>
          <w:rFonts w:asciiTheme="minorHAnsi" w:hAnsiTheme="minorHAnsi" w:cstheme="minorHAnsi"/>
          <w:spacing w:val="-2"/>
          <w:sz w:val="24"/>
        </w:rPr>
        <w:t xml:space="preserve"> </w:t>
      </w:r>
      <w:r w:rsidRPr="00E94489">
        <w:rPr>
          <w:rFonts w:asciiTheme="minorHAnsi" w:hAnsiTheme="minorHAnsi" w:cstheme="minorHAnsi"/>
          <w:b/>
          <w:sz w:val="24"/>
          <w:u w:val="single"/>
        </w:rPr>
        <w:t>Училишната</w:t>
      </w:r>
      <w:r w:rsidRPr="00E94489">
        <w:rPr>
          <w:rFonts w:asciiTheme="minorHAnsi" w:hAnsiTheme="minorHAnsi" w:cstheme="minorHAnsi"/>
          <w:b/>
          <w:spacing w:val="-2"/>
          <w:sz w:val="24"/>
          <w:u w:val="single"/>
        </w:rPr>
        <w:t xml:space="preserve"> </w:t>
      </w:r>
      <w:r w:rsidRPr="00E94489">
        <w:rPr>
          <w:rFonts w:asciiTheme="minorHAnsi" w:hAnsiTheme="minorHAnsi" w:cstheme="minorHAnsi"/>
          <w:b/>
          <w:sz w:val="24"/>
          <w:u w:val="single"/>
        </w:rPr>
        <w:t>комисија</w:t>
      </w:r>
      <w:r w:rsidRPr="00E94489">
        <w:rPr>
          <w:rFonts w:asciiTheme="minorHAnsi" w:hAnsiTheme="minorHAnsi" w:cstheme="minorHAnsi"/>
          <w:b/>
          <w:spacing w:val="1"/>
          <w:sz w:val="24"/>
        </w:rPr>
        <w:t xml:space="preserve"> </w:t>
      </w:r>
      <w:r w:rsidRPr="00E94489">
        <w:rPr>
          <w:rFonts w:asciiTheme="minorHAnsi" w:hAnsiTheme="minorHAnsi" w:cstheme="minorHAnsi"/>
          <w:sz w:val="24"/>
        </w:rPr>
        <w:t>се:</w:t>
      </w:r>
    </w:p>
    <w:p w:rsidR="003375A9" w:rsidRPr="00E94489" w:rsidRDefault="003375A9" w:rsidP="00377CE0">
      <w:pPr>
        <w:pStyle w:val="BodyText"/>
        <w:spacing w:before="1" w:line="276" w:lineRule="auto"/>
        <w:rPr>
          <w:rFonts w:asciiTheme="minorHAnsi" w:hAnsiTheme="minorHAnsi" w:cstheme="minorHAnsi"/>
          <w:sz w:val="13"/>
        </w:rPr>
      </w:pPr>
    </w:p>
    <w:p w:rsidR="00377CE0" w:rsidRPr="00377CE0" w:rsidRDefault="00377CE0" w:rsidP="003018A2">
      <w:pPr>
        <w:pStyle w:val="ListParagraph"/>
        <w:numPr>
          <w:ilvl w:val="2"/>
          <w:numId w:val="94"/>
        </w:numPr>
        <w:tabs>
          <w:tab w:val="left" w:pos="11624"/>
        </w:tabs>
        <w:spacing w:line="276" w:lineRule="auto"/>
        <w:ind w:right="7322"/>
        <w:rPr>
          <w:rFonts w:asciiTheme="minorHAnsi" w:hAnsiTheme="minorHAnsi" w:cstheme="minorHAnsi"/>
          <w:sz w:val="24"/>
          <w:szCs w:val="24"/>
          <w:lang w:val="mk-MK"/>
        </w:rPr>
      </w:pPr>
      <w:r w:rsidRPr="00377CE0">
        <w:rPr>
          <w:rFonts w:asciiTheme="minorHAnsi" w:hAnsiTheme="minorHAnsi" w:cstheme="minorHAnsi"/>
          <w:sz w:val="24"/>
          <w:szCs w:val="24"/>
          <w:lang w:val="mk-MK"/>
        </w:rPr>
        <w:t>Влатко Атанасовски - помошник директор</w:t>
      </w:r>
    </w:p>
    <w:p w:rsidR="00377CE0" w:rsidRPr="00377CE0" w:rsidRDefault="00377CE0" w:rsidP="003018A2">
      <w:pPr>
        <w:pStyle w:val="ListParagraph"/>
        <w:numPr>
          <w:ilvl w:val="2"/>
          <w:numId w:val="94"/>
        </w:numPr>
        <w:tabs>
          <w:tab w:val="left" w:pos="11624"/>
        </w:tabs>
        <w:spacing w:line="276" w:lineRule="auto"/>
        <w:ind w:right="7322"/>
        <w:rPr>
          <w:rFonts w:asciiTheme="minorHAnsi" w:hAnsiTheme="minorHAnsi" w:cstheme="minorHAnsi"/>
          <w:sz w:val="24"/>
          <w:szCs w:val="24"/>
          <w:lang w:val="mk-MK"/>
        </w:rPr>
      </w:pPr>
      <w:r w:rsidRPr="00377CE0">
        <w:rPr>
          <w:rFonts w:asciiTheme="minorHAnsi" w:hAnsiTheme="minorHAnsi" w:cstheme="minorHAnsi"/>
          <w:sz w:val="24"/>
          <w:szCs w:val="24"/>
          <w:lang w:val="mk-MK"/>
        </w:rPr>
        <w:t>Латинка Мановска Новоселска  - психолог</w:t>
      </w:r>
    </w:p>
    <w:p w:rsidR="00377CE0" w:rsidRPr="00377CE0" w:rsidRDefault="00377CE0" w:rsidP="003018A2">
      <w:pPr>
        <w:pStyle w:val="ListParagraph"/>
        <w:numPr>
          <w:ilvl w:val="2"/>
          <w:numId w:val="94"/>
        </w:numPr>
        <w:tabs>
          <w:tab w:val="left" w:pos="11624"/>
        </w:tabs>
        <w:spacing w:line="276" w:lineRule="auto"/>
        <w:ind w:right="7322"/>
        <w:rPr>
          <w:rFonts w:asciiTheme="minorHAnsi" w:hAnsiTheme="minorHAnsi" w:cstheme="minorHAnsi"/>
          <w:sz w:val="24"/>
          <w:szCs w:val="24"/>
          <w:lang w:val="mk-MK"/>
        </w:rPr>
      </w:pPr>
      <w:r w:rsidRPr="00377CE0">
        <w:rPr>
          <w:rFonts w:asciiTheme="minorHAnsi" w:hAnsiTheme="minorHAnsi" w:cstheme="minorHAnsi"/>
          <w:sz w:val="24"/>
          <w:szCs w:val="24"/>
          <w:lang w:val="mk-MK"/>
        </w:rPr>
        <w:t>Горица Симова - педагог</w:t>
      </w:r>
    </w:p>
    <w:p w:rsidR="00377CE0" w:rsidRPr="00377CE0" w:rsidRDefault="00377CE0" w:rsidP="003018A2">
      <w:pPr>
        <w:pStyle w:val="ListParagraph"/>
        <w:numPr>
          <w:ilvl w:val="2"/>
          <w:numId w:val="94"/>
        </w:numPr>
        <w:tabs>
          <w:tab w:val="left" w:pos="11624"/>
        </w:tabs>
        <w:spacing w:line="276" w:lineRule="auto"/>
        <w:ind w:right="4515"/>
        <w:rPr>
          <w:rFonts w:asciiTheme="minorHAnsi" w:hAnsiTheme="minorHAnsi" w:cstheme="minorHAnsi"/>
          <w:sz w:val="24"/>
          <w:szCs w:val="24"/>
          <w:lang w:val="mk-MK"/>
        </w:rPr>
      </w:pPr>
      <w:r w:rsidRPr="00377CE0">
        <w:rPr>
          <w:rFonts w:asciiTheme="minorHAnsi" w:hAnsiTheme="minorHAnsi" w:cstheme="minorHAnsi"/>
          <w:sz w:val="24"/>
          <w:szCs w:val="24"/>
          <w:lang w:val="mk-MK"/>
        </w:rPr>
        <w:t>Јасминка Дончевска - наставник во предметна настава</w:t>
      </w:r>
    </w:p>
    <w:p w:rsidR="00377CE0" w:rsidRPr="00E94489" w:rsidRDefault="00377CE0" w:rsidP="003018A2">
      <w:pPr>
        <w:pStyle w:val="ListParagraph"/>
        <w:numPr>
          <w:ilvl w:val="2"/>
          <w:numId w:val="94"/>
        </w:numPr>
        <w:tabs>
          <w:tab w:val="left" w:pos="11624"/>
        </w:tabs>
        <w:spacing w:line="276" w:lineRule="auto"/>
        <w:ind w:right="4657"/>
        <w:rPr>
          <w:rFonts w:asciiTheme="minorHAnsi" w:hAnsiTheme="minorHAnsi" w:cstheme="minorHAnsi"/>
          <w:sz w:val="24"/>
          <w:lang w:val="mk-MK"/>
        </w:rPr>
      </w:pPr>
      <w:r w:rsidRPr="00377CE0">
        <w:rPr>
          <w:rFonts w:asciiTheme="minorHAnsi" w:hAnsiTheme="minorHAnsi" w:cstheme="minorHAnsi"/>
          <w:sz w:val="24"/>
          <w:szCs w:val="24"/>
          <w:lang w:val="mk-MK"/>
        </w:rPr>
        <w:t>Чеда Ѓорѓиевски - наставник во одделенска настава</w:t>
      </w:r>
    </w:p>
    <w:p w:rsidR="003375A9" w:rsidRPr="00E94489" w:rsidRDefault="003375A9" w:rsidP="00377CE0">
      <w:pPr>
        <w:pStyle w:val="BodyText"/>
        <w:spacing w:before="2" w:line="276" w:lineRule="auto"/>
        <w:rPr>
          <w:rFonts w:asciiTheme="minorHAnsi" w:hAnsiTheme="minorHAnsi" w:cstheme="minorHAnsi"/>
          <w:sz w:val="18"/>
        </w:rPr>
      </w:pPr>
    </w:p>
    <w:p w:rsidR="003375A9" w:rsidRPr="00A320E1" w:rsidRDefault="00DA3A15" w:rsidP="00A320E1">
      <w:pPr>
        <w:rPr>
          <w:sz w:val="24"/>
        </w:rPr>
      </w:pPr>
      <w:r w:rsidRPr="00A320E1">
        <w:rPr>
          <w:sz w:val="24"/>
        </w:rPr>
        <w:t>За</w:t>
      </w:r>
      <w:r w:rsidRPr="00A320E1">
        <w:rPr>
          <w:spacing w:val="1"/>
          <w:sz w:val="24"/>
        </w:rPr>
        <w:t xml:space="preserve"> </w:t>
      </w:r>
      <w:r w:rsidRPr="00A320E1">
        <w:rPr>
          <w:sz w:val="24"/>
        </w:rPr>
        <w:t>поголема</w:t>
      </w:r>
      <w:r w:rsidRPr="00A320E1">
        <w:rPr>
          <w:spacing w:val="1"/>
          <w:sz w:val="24"/>
        </w:rPr>
        <w:t xml:space="preserve"> </w:t>
      </w:r>
      <w:r w:rsidRPr="00A320E1">
        <w:rPr>
          <w:sz w:val="24"/>
        </w:rPr>
        <w:t>ефикасност</w:t>
      </w:r>
      <w:r w:rsidRPr="00A320E1">
        <w:rPr>
          <w:spacing w:val="1"/>
          <w:sz w:val="24"/>
        </w:rPr>
        <w:t xml:space="preserve"> </w:t>
      </w:r>
      <w:r w:rsidRPr="00A320E1">
        <w:rPr>
          <w:sz w:val="24"/>
        </w:rPr>
        <w:t>во</w:t>
      </w:r>
      <w:r w:rsidRPr="00A320E1">
        <w:rPr>
          <w:spacing w:val="1"/>
          <w:sz w:val="24"/>
        </w:rPr>
        <w:t xml:space="preserve"> </w:t>
      </w:r>
      <w:r w:rsidRPr="00A320E1">
        <w:rPr>
          <w:sz w:val="24"/>
        </w:rPr>
        <w:t>работењето,</w:t>
      </w:r>
      <w:r w:rsidRPr="00A320E1">
        <w:rPr>
          <w:spacing w:val="1"/>
          <w:sz w:val="24"/>
        </w:rPr>
        <w:t xml:space="preserve"> </w:t>
      </w:r>
      <w:r w:rsidRPr="00A320E1">
        <w:rPr>
          <w:sz w:val="24"/>
        </w:rPr>
        <w:t>беа</w:t>
      </w:r>
      <w:r w:rsidRPr="00A320E1">
        <w:rPr>
          <w:spacing w:val="1"/>
          <w:sz w:val="24"/>
        </w:rPr>
        <w:t xml:space="preserve"> </w:t>
      </w:r>
      <w:r w:rsidRPr="00A320E1">
        <w:rPr>
          <w:sz w:val="24"/>
        </w:rPr>
        <w:t>формирани</w:t>
      </w:r>
      <w:r w:rsidRPr="00A320E1">
        <w:rPr>
          <w:spacing w:val="1"/>
          <w:sz w:val="24"/>
        </w:rPr>
        <w:t xml:space="preserve"> </w:t>
      </w:r>
      <w:r w:rsidRPr="00A320E1">
        <w:rPr>
          <w:sz w:val="24"/>
        </w:rPr>
        <w:t>тимови</w:t>
      </w:r>
      <w:r w:rsidRPr="00A320E1">
        <w:rPr>
          <w:spacing w:val="1"/>
          <w:sz w:val="24"/>
        </w:rPr>
        <w:t xml:space="preserve"> </w:t>
      </w:r>
      <w:r w:rsidRPr="00A320E1">
        <w:rPr>
          <w:sz w:val="24"/>
        </w:rPr>
        <w:t>по</w:t>
      </w:r>
      <w:r w:rsidRPr="00A320E1">
        <w:rPr>
          <w:spacing w:val="1"/>
          <w:sz w:val="24"/>
        </w:rPr>
        <w:t xml:space="preserve"> </w:t>
      </w:r>
      <w:r w:rsidRPr="00A320E1">
        <w:rPr>
          <w:sz w:val="24"/>
        </w:rPr>
        <w:t>подрачја.</w:t>
      </w:r>
      <w:r w:rsidRPr="00A320E1">
        <w:rPr>
          <w:spacing w:val="1"/>
          <w:sz w:val="24"/>
        </w:rPr>
        <w:t xml:space="preserve"> </w:t>
      </w:r>
      <w:r w:rsidRPr="00A320E1">
        <w:rPr>
          <w:sz w:val="24"/>
        </w:rPr>
        <w:t>Тимовите</w:t>
      </w:r>
      <w:r w:rsidRPr="00A320E1">
        <w:rPr>
          <w:spacing w:val="1"/>
          <w:sz w:val="24"/>
        </w:rPr>
        <w:t xml:space="preserve"> </w:t>
      </w:r>
      <w:r w:rsidRPr="00A320E1">
        <w:rPr>
          <w:sz w:val="24"/>
        </w:rPr>
        <w:t>спроведоа</w:t>
      </w:r>
      <w:r w:rsidRPr="00A320E1">
        <w:rPr>
          <w:spacing w:val="1"/>
          <w:sz w:val="24"/>
        </w:rPr>
        <w:t xml:space="preserve"> </w:t>
      </w:r>
      <w:r w:rsidRPr="00A320E1">
        <w:rPr>
          <w:sz w:val="24"/>
        </w:rPr>
        <w:t>разговори</w:t>
      </w:r>
      <w:r w:rsidRPr="00A320E1">
        <w:rPr>
          <w:spacing w:val="1"/>
          <w:sz w:val="24"/>
        </w:rPr>
        <w:t xml:space="preserve"> </w:t>
      </w:r>
      <w:r w:rsidRPr="00A320E1">
        <w:rPr>
          <w:sz w:val="24"/>
        </w:rPr>
        <w:t>и</w:t>
      </w:r>
      <w:r w:rsidRPr="00A320E1">
        <w:rPr>
          <w:spacing w:val="1"/>
          <w:sz w:val="24"/>
        </w:rPr>
        <w:t xml:space="preserve"> </w:t>
      </w:r>
      <w:r w:rsidRPr="00A320E1">
        <w:rPr>
          <w:sz w:val="24"/>
        </w:rPr>
        <w:t>консултации</w:t>
      </w:r>
      <w:r w:rsidRPr="00A320E1">
        <w:rPr>
          <w:spacing w:val="1"/>
          <w:sz w:val="24"/>
        </w:rPr>
        <w:t xml:space="preserve"> </w:t>
      </w:r>
      <w:r w:rsidRPr="00A320E1">
        <w:rPr>
          <w:sz w:val="24"/>
        </w:rPr>
        <w:t>со</w:t>
      </w:r>
      <w:r w:rsidRPr="00A320E1">
        <w:rPr>
          <w:spacing w:val="1"/>
          <w:sz w:val="24"/>
        </w:rPr>
        <w:t xml:space="preserve"> </w:t>
      </w:r>
      <w:r w:rsidRPr="00A320E1">
        <w:rPr>
          <w:sz w:val="24"/>
        </w:rPr>
        <w:t>вработени</w:t>
      </w:r>
      <w:r w:rsidRPr="00A320E1">
        <w:rPr>
          <w:spacing w:val="1"/>
          <w:sz w:val="24"/>
        </w:rPr>
        <w:t xml:space="preserve"> </w:t>
      </w:r>
      <w:r w:rsidRPr="00A320E1">
        <w:rPr>
          <w:sz w:val="24"/>
        </w:rPr>
        <w:t>лица</w:t>
      </w:r>
      <w:r w:rsidRPr="00A320E1">
        <w:rPr>
          <w:spacing w:val="1"/>
          <w:sz w:val="24"/>
        </w:rPr>
        <w:t xml:space="preserve"> </w:t>
      </w:r>
      <w:r w:rsidRPr="00A320E1">
        <w:rPr>
          <w:sz w:val="24"/>
        </w:rPr>
        <w:t>во</w:t>
      </w:r>
      <w:r w:rsidRPr="00A320E1">
        <w:rPr>
          <w:spacing w:val="1"/>
          <w:sz w:val="24"/>
        </w:rPr>
        <w:t xml:space="preserve"> </w:t>
      </w:r>
      <w:r w:rsidRPr="00A320E1">
        <w:rPr>
          <w:sz w:val="24"/>
        </w:rPr>
        <w:t>училиштето.</w:t>
      </w:r>
      <w:r w:rsidRPr="00A320E1">
        <w:rPr>
          <w:spacing w:val="1"/>
          <w:sz w:val="24"/>
        </w:rPr>
        <w:t xml:space="preserve"> </w:t>
      </w:r>
      <w:r w:rsidRPr="00A320E1">
        <w:rPr>
          <w:sz w:val="24"/>
        </w:rPr>
        <w:t>Училишната</w:t>
      </w:r>
      <w:r w:rsidRPr="00A320E1">
        <w:rPr>
          <w:spacing w:val="1"/>
          <w:sz w:val="24"/>
        </w:rPr>
        <w:t xml:space="preserve"> </w:t>
      </w:r>
      <w:r w:rsidRPr="00A320E1">
        <w:rPr>
          <w:sz w:val="24"/>
        </w:rPr>
        <w:t>комисија</w:t>
      </w:r>
      <w:r w:rsidRPr="00A320E1">
        <w:rPr>
          <w:spacing w:val="1"/>
          <w:sz w:val="24"/>
        </w:rPr>
        <w:t xml:space="preserve"> </w:t>
      </w:r>
      <w:r w:rsidRPr="00A320E1">
        <w:rPr>
          <w:sz w:val="24"/>
        </w:rPr>
        <w:t>и</w:t>
      </w:r>
      <w:r w:rsidRPr="00A320E1">
        <w:rPr>
          <w:spacing w:val="1"/>
          <w:sz w:val="24"/>
        </w:rPr>
        <w:t xml:space="preserve"> </w:t>
      </w:r>
      <w:r w:rsidRPr="00A320E1">
        <w:rPr>
          <w:sz w:val="24"/>
        </w:rPr>
        <w:t>тимовите</w:t>
      </w:r>
      <w:r w:rsidRPr="00A320E1">
        <w:rPr>
          <w:spacing w:val="1"/>
          <w:sz w:val="24"/>
        </w:rPr>
        <w:t xml:space="preserve"> </w:t>
      </w:r>
      <w:r w:rsidRPr="00A320E1">
        <w:rPr>
          <w:sz w:val="24"/>
        </w:rPr>
        <w:t>во</w:t>
      </w:r>
      <w:r w:rsidRPr="00A320E1">
        <w:rPr>
          <w:spacing w:val="1"/>
          <w:sz w:val="24"/>
        </w:rPr>
        <w:t xml:space="preserve"> </w:t>
      </w:r>
      <w:r w:rsidRPr="00A320E1">
        <w:rPr>
          <w:sz w:val="24"/>
        </w:rPr>
        <w:t>текот</w:t>
      </w:r>
      <w:r w:rsidRPr="00A320E1">
        <w:rPr>
          <w:spacing w:val="1"/>
          <w:sz w:val="24"/>
        </w:rPr>
        <w:t xml:space="preserve"> </w:t>
      </w:r>
      <w:r w:rsidRPr="00A320E1">
        <w:rPr>
          <w:sz w:val="24"/>
        </w:rPr>
        <w:t>на</w:t>
      </w:r>
      <w:r w:rsidRPr="00A320E1">
        <w:rPr>
          <w:spacing w:val="1"/>
          <w:sz w:val="24"/>
        </w:rPr>
        <w:t xml:space="preserve"> </w:t>
      </w:r>
      <w:r w:rsidRPr="00A320E1">
        <w:rPr>
          <w:sz w:val="24"/>
        </w:rPr>
        <w:t>изработката</w:t>
      </w:r>
      <w:r w:rsidRPr="00A320E1">
        <w:rPr>
          <w:spacing w:val="1"/>
          <w:sz w:val="24"/>
        </w:rPr>
        <w:t xml:space="preserve"> </w:t>
      </w:r>
      <w:r w:rsidRPr="00A320E1">
        <w:rPr>
          <w:sz w:val="24"/>
        </w:rPr>
        <w:t>на</w:t>
      </w:r>
      <w:r w:rsidRPr="00A320E1">
        <w:rPr>
          <w:spacing w:val="1"/>
          <w:sz w:val="24"/>
        </w:rPr>
        <w:t xml:space="preserve"> </w:t>
      </w:r>
      <w:r w:rsidRPr="00A320E1">
        <w:rPr>
          <w:sz w:val="24"/>
        </w:rPr>
        <w:t>самоевалуацијата ги побараа и ги имаа на увид сите потребни документи и евиденцијата во училиштето. Беше извршена</w:t>
      </w:r>
      <w:r w:rsidRPr="00A320E1">
        <w:rPr>
          <w:spacing w:val="1"/>
          <w:sz w:val="24"/>
        </w:rPr>
        <w:t xml:space="preserve"> </w:t>
      </w:r>
      <w:r w:rsidRPr="00A320E1">
        <w:rPr>
          <w:sz w:val="24"/>
        </w:rPr>
        <w:t>проверка на потребната документација и од неа користеа повеќе податоци. Беа спроведени анкети со наставници, ученици и</w:t>
      </w:r>
      <w:r w:rsidRPr="00A320E1">
        <w:rPr>
          <w:spacing w:val="-52"/>
          <w:sz w:val="24"/>
        </w:rPr>
        <w:t xml:space="preserve"> </w:t>
      </w:r>
      <w:r w:rsidRPr="00A320E1">
        <w:rPr>
          <w:sz w:val="24"/>
        </w:rPr>
        <w:t>родители.</w:t>
      </w:r>
      <w:r w:rsidRPr="00A320E1">
        <w:rPr>
          <w:spacing w:val="-1"/>
          <w:sz w:val="24"/>
        </w:rPr>
        <w:t xml:space="preserve"> </w:t>
      </w:r>
      <w:r w:rsidRPr="00A320E1">
        <w:rPr>
          <w:sz w:val="24"/>
        </w:rPr>
        <w:t>Добиените</w:t>
      </w:r>
      <w:r w:rsidRPr="00A320E1">
        <w:rPr>
          <w:spacing w:val="-1"/>
          <w:sz w:val="24"/>
        </w:rPr>
        <w:t xml:space="preserve"> </w:t>
      </w:r>
      <w:r w:rsidRPr="00A320E1">
        <w:rPr>
          <w:sz w:val="24"/>
        </w:rPr>
        <w:t>податоци</w:t>
      </w:r>
      <w:r w:rsidRPr="00A320E1">
        <w:rPr>
          <w:spacing w:val="-3"/>
          <w:sz w:val="24"/>
        </w:rPr>
        <w:t xml:space="preserve"> </w:t>
      </w:r>
      <w:r w:rsidRPr="00A320E1">
        <w:rPr>
          <w:sz w:val="24"/>
        </w:rPr>
        <w:t>беа</w:t>
      </w:r>
      <w:r w:rsidRPr="00A320E1">
        <w:rPr>
          <w:spacing w:val="-1"/>
          <w:sz w:val="24"/>
        </w:rPr>
        <w:t xml:space="preserve"> </w:t>
      </w:r>
      <w:r w:rsidRPr="00A320E1">
        <w:rPr>
          <w:sz w:val="24"/>
        </w:rPr>
        <w:t>обработени,</w:t>
      </w:r>
      <w:r w:rsidRPr="00A320E1">
        <w:rPr>
          <w:spacing w:val="-5"/>
          <w:sz w:val="24"/>
        </w:rPr>
        <w:t xml:space="preserve"> </w:t>
      </w:r>
      <w:r w:rsidRPr="00A320E1">
        <w:rPr>
          <w:sz w:val="24"/>
        </w:rPr>
        <w:t>анализирани</w:t>
      </w:r>
      <w:r w:rsidRPr="00A320E1">
        <w:rPr>
          <w:spacing w:val="-2"/>
          <w:sz w:val="24"/>
        </w:rPr>
        <w:t xml:space="preserve"> </w:t>
      </w:r>
      <w:r w:rsidRPr="00A320E1">
        <w:rPr>
          <w:sz w:val="24"/>
        </w:rPr>
        <w:t>и беа</w:t>
      </w:r>
      <w:r w:rsidRPr="00A320E1">
        <w:rPr>
          <w:spacing w:val="-1"/>
          <w:sz w:val="24"/>
        </w:rPr>
        <w:t xml:space="preserve"> </w:t>
      </w:r>
      <w:r w:rsidRPr="00A320E1">
        <w:rPr>
          <w:sz w:val="24"/>
        </w:rPr>
        <w:t>користени</w:t>
      </w:r>
      <w:r w:rsidRPr="00A320E1">
        <w:rPr>
          <w:spacing w:val="-3"/>
          <w:sz w:val="24"/>
        </w:rPr>
        <w:t xml:space="preserve"> </w:t>
      </w:r>
      <w:r w:rsidRPr="00A320E1">
        <w:rPr>
          <w:sz w:val="24"/>
        </w:rPr>
        <w:t>во</w:t>
      </w:r>
      <w:r w:rsidRPr="00A320E1">
        <w:rPr>
          <w:spacing w:val="-3"/>
          <w:sz w:val="24"/>
        </w:rPr>
        <w:t xml:space="preserve"> </w:t>
      </w:r>
      <w:r w:rsidRPr="00A320E1">
        <w:rPr>
          <w:sz w:val="24"/>
        </w:rPr>
        <w:t>изработката</w:t>
      </w:r>
      <w:r w:rsidRPr="00A320E1">
        <w:rPr>
          <w:spacing w:val="-2"/>
          <w:sz w:val="24"/>
        </w:rPr>
        <w:t xml:space="preserve"> </w:t>
      </w:r>
      <w:r w:rsidRPr="00A320E1">
        <w:rPr>
          <w:sz w:val="24"/>
        </w:rPr>
        <w:t>на</w:t>
      </w:r>
      <w:r w:rsidRPr="00A320E1">
        <w:rPr>
          <w:spacing w:val="-3"/>
          <w:sz w:val="24"/>
        </w:rPr>
        <w:t xml:space="preserve"> </w:t>
      </w:r>
      <w:r w:rsidRPr="00A320E1">
        <w:rPr>
          <w:sz w:val="24"/>
        </w:rPr>
        <w:t>самоевалуацијата.</w:t>
      </w:r>
    </w:p>
    <w:p w:rsidR="003375A9" w:rsidRPr="00A320E1" w:rsidRDefault="003375A9" w:rsidP="00A320E1">
      <w:pPr>
        <w:rPr>
          <w:sz w:val="20"/>
        </w:rPr>
      </w:pPr>
    </w:p>
    <w:p w:rsidR="003375A9" w:rsidRPr="00A320E1" w:rsidRDefault="00DA3A15" w:rsidP="00A320E1">
      <w:pPr>
        <w:rPr>
          <w:sz w:val="24"/>
        </w:rPr>
      </w:pPr>
      <w:r w:rsidRPr="00A320E1">
        <w:rPr>
          <w:sz w:val="24"/>
        </w:rPr>
        <w:t>Врз основа на сето ова, Училишната комисија изработ</w:t>
      </w:r>
      <w:r w:rsidR="00FE6050" w:rsidRPr="00A320E1">
        <w:rPr>
          <w:sz w:val="24"/>
        </w:rPr>
        <w:t>и документ „Самоевалуација, 202</w:t>
      </w:r>
      <w:r w:rsidR="00FE6050" w:rsidRPr="00A320E1">
        <w:rPr>
          <w:sz w:val="24"/>
          <w:lang w:val="mk-MK"/>
        </w:rPr>
        <w:t>2</w:t>
      </w:r>
      <w:r w:rsidRPr="00A320E1">
        <w:rPr>
          <w:sz w:val="24"/>
        </w:rPr>
        <w:t>“, во којшто се внесени и</w:t>
      </w:r>
      <w:r w:rsidRPr="00A320E1">
        <w:rPr>
          <w:spacing w:val="1"/>
          <w:sz w:val="24"/>
        </w:rPr>
        <w:t xml:space="preserve"> </w:t>
      </w:r>
      <w:r w:rsidRPr="00A320E1">
        <w:rPr>
          <w:sz w:val="24"/>
        </w:rPr>
        <w:t>резултатите</w:t>
      </w:r>
      <w:r w:rsidRPr="00A320E1">
        <w:rPr>
          <w:spacing w:val="-2"/>
          <w:sz w:val="24"/>
        </w:rPr>
        <w:t xml:space="preserve"> </w:t>
      </w:r>
      <w:r w:rsidRPr="00A320E1">
        <w:rPr>
          <w:sz w:val="24"/>
        </w:rPr>
        <w:t>од</w:t>
      </w:r>
      <w:r w:rsidRPr="00A320E1">
        <w:rPr>
          <w:spacing w:val="-2"/>
          <w:sz w:val="24"/>
        </w:rPr>
        <w:t xml:space="preserve"> </w:t>
      </w:r>
      <w:r w:rsidRPr="00A320E1">
        <w:rPr>
          <w:sz w:val="24"/>
        </w:rPr>
        <w:t>анализата</w:t>
      </w:r>
      <w:r w:rsidRPr="00A320E1">
        <w:rPr>
          <w:spacing w:val="-2"/>
          <w:sz w:val="24"/>
        </w:rPr>
        <w:t xml:space="preserve"> </w:t>
      </w:r>
      <w:r w:rsidRPr="00A320E1">
        <w:rPr>
          <w:sz w:val="24"/>
        </w:rPr>
        <w:t>на</w:t>
      </w:r>
      <w:r w:rsidRPr="00A320E1">
        <w:rPr>
          <w:spacing w:val="-2"/>
          <w:sz w:val="24"/>
        </w:rPr>
        <w:t xml:space="preserve"> </w:t>
      </w:r>
      <w:r w:rsidRPr="00A320E1">
        <w:rPr>
          <w:sz w:val="24"/>
        </w:rPr>
        <w:t>спроведената</w:t>
      </w:r>
      <w:r w:rsidRPr="00A320E1">
        <w:rPr>
          <w:spacing w:val="-2"/>
          <w:sz w:val="24"/>
        </w:rPr>
        <w:t xml:space="preserve"> </w:t>
      </w:r>
      <w:r w:rsidRPr="00A320E1">
        <w:rPr>
          <w:sz w:val="24"/>
        </w:rPr>
        <w:t>анкета</w:t>
      </w:r>
      <w:r w:rsidRPr="00A320E1">
        <w:rPr>
          <w:spacing w:val="-2"/>
          <w:sz w:val="24"/>
        </w:rPr>
        <w:t xml:space="preserve"> </w:t>
      </w:r>
      <w:r w:rsidRPr="00A320E1">
        <w:rPr>
          <w:sz w:val="24"/>
        </w:rPr>
        <w:t>со</w:t>
      </w:r>
      <w:r w:rsidRPr="00A320E1">
        <w:rPr>
          <w:spacing w:val="-4"/>
          <w:sz w:val="24"/>
        </w:rPr>
        <w:t xml:space="preserve"> </w:t>
      </w:r>
      <w:r w:rsidRPr="00A320E1">
        <w:rPr>
          <w:sz w:val="24"/>
        </w:rPr>
        <w:t>наставници,</w:t>
      </w:r>
      <w:r w:rsidRPr="00A320E1">
        <w:rPr>
          <w:spacing w:val="-5"/>
          <w:sz w:val="24"/>
        </w:rPr>
        <w:t xml:space="preserve"> </w:t>
      </w:r>
      <w:r w:rsidRPr="00A320E1">
        <w:rPr>
          <w:sz w:val="24"/>
        </w:rPr>
        <w:t>ученици</w:t>
      </w:r>
      <w:r w:rsidRPr="00A320E1">
        <w:rPr>
          <w:spacing w:val="-3"/>
          <w:sz w:val="24"/>
        </w:rPr>
        <w:t xml:space="preserve"> </w:t>
      </w:r>
      <w:r w:rsidRPr="00A320E1">
        <w:rPr>
          <w:sz w:val="24"/>
        </w:rPr>
        <w:t>и</w:t>
      </w:r>
      <w:r w:rsidRPr="00A320E1">
        <w:rPr>
          <w:spacing w:val="3"/>
          <w:sz w:val="24"/>
        </w:rPr>
        <w:t xml:space="preserve"> </w:t>
      </w:r>
      <w:r w:rsidRPr="00A320E1">
        <w:rPr>
          <w:sz w:val="24"/>
        </w:rPr>
        <w:t>родители.</w:t>
      </w:r>
    </w:p>
    <w:p w:rsidR="003375A9" w:rsidRPr="00A320E1" w:rsidRDefault="003375A9" w:rsidP="00A320E1">
      <w:pPr>
        <w:rPr>
          <w:sz w:val="20"/>
        </w:rPr>
      </w:pPr>
    </w:p>
    <w:p w:rsidR="003375A9" w:rsidRPr="00A320E1" w:rsidRDefault="00DA3A15" w:rsidP="00A320E1">
      <w:pPr>
        <w:rPr>
          <w:sz w:val="24"/>
        </w:rPr>
      </w:pPr>
      <w:r w:rsidRPr="00A320E1">
        <w:rPr>
          <w:sz w:val="24"/>
        </w:rPr>
        <w:t>За изготвување на Самоевалуацијата беа користени насоките од Законот за основно образование и Индикаторите за</w:t>
      </w:r>
      <w:r w:rsidRPr="00A320E1">
        <w:rPr>
          <w:spacing w:val="1"/>
          <w:sz w:val="24"/>
        </w:rPr>
        <w:t xml:space="preserve"> </w:t>
      </w:r>
      <w:r w:rsidRPr="00A320E1">
        <w:rPr>
          <w:sz w:val="24"/>
        </w:rPr>
        <w:t>квалитет</w:t>
      </w:r>
      <w:r w:rsidRPr="00A320E1">
        <w:rPr>
          <w:spacing w:val="-4"/>
          <w:sz w:val="24"/>
        </w:rPr>
        <w:t xml:space="preserve"> </w:t>
      </w:r>
      <w:r w:rsidRPr="00A320E1">
        <w:rPr>
          <w:sz w:val="24"/>
        </w:rPr>
        <w:t>на</w:t>
      </w:r>
      <w:r w:rsidRPr="00A320E1">
        <w:rPr>
          <w:spacing w:val="-2"/>
          <w:sz w:val="24"/>
        </w:rPr>
        <w:t xml:space="preserve"> </w:t>
      </w:r>
      <w:r w:rsidRPr="00A320E1">
        <w:rPr>
          <w:sz w:val="24"/>
        </w:rPr>
        <w:t>работата</w:t>
      </w:r>
      <w:r w:rsidRPr="00A320E1">
        <w:rPr>
          <w:spacing w:val="3"/>
          <w:sz w:val="24"/>
        </w:rPr>
        <w:t xml:space="preserve"> </w:t>
      </w:r>
      <w:r w:rsidRPr="00A320E1">
        <w:rPr>
          <w:sz w:val="24"/>
        </w:rPr>
        <w:t>на</w:t>
      </w:r>
      <w:r w:rsidRPr="00A320E1">
        <w:rPr>
          <w:spacing w:val="-2"/>
          <w:sz w:val="24"/>
        </w:rPr>
        <w:t xml:space="preserve"> </w:t>
      </w:r>
      <w:r w:rsidRPr="00A320E1">
        <w:rPr>
          <w:sz w:val="24"/>
        </w:rPr>
        <w:t>училиштето,</w:t>
      </w:r>
      <w:r w:rsidRPr="00A320E1">
        <w:rPr>
          <w:spacing w:val="-4"/>
          <w:sz w:val="24"/>
        </w:rPr>
        <w:t xml:space="preserve"> </w:t>
      </w:r>
      <w:r w:rsidRPr="00A320E1">
        <w:rPr>
          <w:sz w:val="24"/>
        </w:rPr>
        <w:t>изготвени</w:t>
      </w:r>
      <w:r w:rsidRPr="00A320E1">
        <w:rPr>
          <w:spacing w:val="-2"/>
          <w:sz w:val="24"/>
        </w:rPr>
        <w:t xml:space="preserve"> </w:t>
      </w:r>
      <w:r w:rsidRPr="00A320E1">
        <w:rPr>
          <w:sz w:val="24"/>
        </w:rPr>
        <w:t>од</w:t>
      </w:r>
      <w:r w:rsidRPr="00A320E1">
        <w:rPr>
          <w:spacing w:val="-2"/>
          <w:sz w:val="24"/>
        </w:rPr>
        <w:t xml:space="preserve"> </w:t>
      </w:r>
      <w:r w:rsidRPr="00A320E1">
        <w:rPr>
          <w:sz w:val="24"/>
        </w:rPr>
        <w:t>МОН</w:t>
      </w:r>
      <w:r w:rsidRPr="00A320E1">
        <w:rPr>
          <w:spacing w:val="-3"/>
          <w:sz w:val="24"/>
        </w:rPr>
        <w:t xml:space="preserve"> </w:t>
      </w:r>
      <w:r w:rsidRPr="00A320E1">
        <w:rPr>
          <w:sz w:val="24"/>
        </w:rPr>
        <w:t>и</w:t>
      </w:r>
      <w:r w:rsidRPr="00A320E1">
        <w:rPr>
          <w:spacing w:val="3"/>
          <w:sz w:val="24"/>
        </w:rPr>
        <w:t xml:space="preserve"> </w:t>
      </w:r>
      <w:r w:rsidRPr="00A320E1">
        <w:rPr>
          <w:sz w:val="24"/>
        </w:rPr>
        <w:t>ДПИ.</w:t>
      </w:r>
    </w:p>
    <w:p w:rsidR="003375A9" w:rsidRPr="00A320E1" w:rsidRDefault="003375A9" w:rsidP="00A320E1">
      <w:pPr>
        <w:rPr>
          <w:sz w:val="20"/>
        </w:rPr>
      </w:pPr>
    </w:p>
    <w:p w:rsidR="003375A9" w:rsidRPr="00A320E1" w:rsidRDefault="00DA3A15" w:rsidP="00A320E1">
      <w:pPr>
        <w:rPr>
          <w:sz w:val="24"/>
        </w:rPr>
      </w:pPr>
      <w:r w:rsidRPr="00A320E1">
        <w:rPr>
          <w:sz w:val="24"/>
        </w:rPr>
        <w:t>Целта на Самоевалуацијата е преку конкретни анализи и осврти на сите области на работењето на училиштето да се</w:t>
      </w:r>
      <w:r w:rsidRPr="00A320E1">
        <w:rPr>
          <w:spacing w:val="1"/>
          <w:sz w:val="24"/>
        </w:rPr>
        <w:t xml:space="preserve"> </w:t>
      </w:r>
      <w:r w:rsidRPr="00A320E1">
        <w:rPr>
          <w:sz w:val="24"/>
        </w:rPr>
        <w:t>добие слика за квалитетот во работата, напредокот и постигањата на училиштето, јаките страни и слабостите, за кои ќе</w:t>
      </w:r>
      <w:r w:rsidRPr="00A320E1">
        <w:rPr>
          <w:spacing w:val="1"/>
          <w:sz w:val="24"/>
        </w:rPr>
        <w:t xml:space="preserve"> </w:t>
      </w:r>
      <w:r w:rsidRPr="00A320E1">
        <w:rPr>
          <w:sz w:val="24"/>
        </w:rPr>
        <w:t>следат</w:t>
      </w:r>
      <w:r w:rsidRPr="00A320E1">
        <w:rPr>
          <w:spacing w:val="-3"/>
          <w:sz w:val="24"/>
        </w:rPr>
        <w:t xml:space="preserve"> </w:t>
      </w:r>
      <w:r w:rsidRPr="00A320E1">
        <w:rPr>
          <w:sz w:val="24"/>
        </w:rPr>
        <w:t>предлог</w:t>
      </w:r>
      <w:r w:rsidRPr="00A320E1">
        <w:rPr>
          <w:spacing w:val="-3"/>
          <w:sz w:val="24"/>
        </w:rPr>
        <w:t xml:space="preserve"> </w:t>
      </w:r>
      <w:r w:rsidRPr="00A320E1">
        <w:rPr>
          <w:sz w:val="24"/>
        </w:rPr>
        <w:t>мерки</w:t>
      </w:r>
      <w:r w:rsidRPr="00A320E1">
        <w:rPr>
          <w:spacing w:val="-2"/>
          <w:sz w:val="24"/>
        </w:rPr>
        <w:t xml:space="preserve"> </w:t>
      </w:r>
      <w:r w:rsidRPr="00A320E1">
        <w:rPr>
          <w:sz w:val="24"/>
        </w:rPr>
        <w:t>за</w:t>
      </w:r>
      <w:r w:rsidRPr="00A320E1">
        <w:rPr>
          <w:spacing w:val="-2"/>
          <w:sz w:val="24"/>
        </w:rPr>
        <w:t xml:space="preserve"> </w:t>
      </w:r>
      <w:r w:rsidRPr="00A320E1">
        <w:rPr>
          <w:sz w:val="24"/>
        </w:rPr>
        <w:t>нивно</w:t>
      </w:r>
      <w:r w:rsidRPr="00A320E1">
        <w:rPr>
          <w:spacing w:val="-4"/>
          <w:sz w:val="24"/>
        </w:rPr>
        <w:t xml:space="preserve"> </w:t>
      </w:r>
      <w:r w:rsidRPr="00A320E1">
        <w:rPr>
          <w:sz w:val="24"/>
        </w:rPr>
        <w:t>надминување.</w:t>
      </w:r>
    </w:p>
    <w:p w:rsidR="003375A9" w:rsidRPr="00E94489" w:rsidRDefault="003375A9" w:rsidP="00377CE0">
      <w:pPr>
        <w:spacing w:line="276" w:lineRule="auto"/>
        <w:rPr>
          <w:rFonts w:asciiTheme="minorHAnsi" w:hAnsiTheme="minorHAnsi" w:cstheme="minorHAnsi"/>
        </w:rPr>
        <w:sectPr w:rsidR="003375A9" w:rsidRPr="00E94489">
          <w:pgSz w:w="15840" w:h="12240" w:orient="landscape"/>
          <w:pgMar w:top="880" w:right="380" w:bottom="280" w:left="880" w:header="720" w:footer="720" w:gutter="0"/>
          <w:cols w:space="720"/>
        </w:sectPr>
      </w:pPr>
    </w:p>
    <w:p w:rsidR="003375A9" w:rsidRPr="00A320E1" w:rsidRDefault="00DA3A15" w:rsidP="00A320E1">
      <w:pPr>
        <w:rPr>
          <w:sz w:val="24"/>
        </w:rPr>
      </w:pPr>
      <w:r w:rsidRPr="00A320E1">
        <w:rPr>
          <w:sz w:val="24"/>
        </w:rPr>
        <w:lastRenderedPageBreak/>
        <w:t>Воочените слабости ќе</w:t>
      </w:r>
      <w:r w:rsidRPr="00A320E1">
        <w:rPr>
          <w:spacing w:val="1"/>
          <w:sz w:val="24"/>
        </w:rPr>
        <w:t xml:space="preserve"> </w:t>
      </w:r>
      <w:r w:rsidRPr="00A320E1">
        <w:rPr>
          <w:sz w:val="24"/>
        </w:rPr>
        <w:t>ги мотивираат сите учесници во наставниот процесда ги вложат сопствените капацитети и</w:t>
      </w:r>
      <w:r w:rsidRPr="00A320E1">
        <w:rPr>
          <w:spacing w:val="54"/>
          <w:sz w:val="24"/>
        </w:rPr>
        <w:t xml:space="preserve"> </w:t>
      </w:r>
      <w:r w:rsidRPr="00A320E1">
        <w:rPr>
          <w:sz w:val="24"/>
        </w:rPr>
        <w:t>да</w:t>
      </w:r>
      <w:r w:rsidRPr="00A320E1">
        <w:rPr>
          <w:spacing w:val="1"/>
          <w:sz w:val="24"/>
        </w:rPr>
        <w:t xml:space="preserve"> </w:t>
      </w:r>
      <w:r w:rsidRPr="00A320E1">
        <w:rPr>
          <w:sz w:val="24"/>
        </w:rPr>
        <w:t>ги</w:t>
      </w:r>
      <w:r w:rsidRPr="00A320E1">
        <w:rPr>
          <w:spacing w:val="-3"/>
          <w:sz w:val="24"/>
        </w:rPr>
        <w:t xml:space="preserve"> </w:t>
      </w:r>
      <w:r w:rsidRPr="00A320E1">
        <w:rPr>
          <w:sz w:val="24"/>
        </w:rPr>
        <w:t>искористат</w:t>
      </w:r>
      <w:r w:rsidRPr="00A320E1">
        <w:rPr>
          <w:spacing w:val="1"/>
          <w:sz w:val="24"/>
        </w:rPr>
        <w:t xml:space="preserve"> </w:t>
      </w:r>
      <w:r w:rsidRPr="00A320E1">
        <w:rPr>
          <w:sz w:val="24"/>
        </w:rPr>
        <w:t>постојните</w:t>
      </w:r>
      <w:r w:rsidRPr="00A320E1">
        <w:rPr>
          <w:spacing w:val="-1"/>
          <w:sz w:val="24"/>
        </w:rPr>
        <w:t xml:space="preserve"> </w:t>
      </w:r>
      <w:r w:rsidRPr="00A320E1">
        <w:rPr>
          <w:sz w:val="24"/>
        </w:rPr>
        <w:t>ресурси</w:t>
      </w:r>
      <w:r w:rsidRPr="00A320E1">
        <w:rPr>
          <w:spacing w:val="-3"/>
          <w:sz w:val="24"/>
        </w:rPr>
        <w:t xml:space="preserve"> </w:t>
      </w:r>
      <w:r w:rsidRPr="00A320E1">
        <w:rPr>
          <w:sz w:val="24"/>
        </w:rPr>
        <w:t>за</w:t>
      </w:r>
      <w:r w:rsidRPr="00A320E1">
        <w:rPr>
          <w:spacing w:val="-2"/>
          <w:sz w:val="24"/>
        </w:rPr>
        <w:t xml:space="preserve"> </w:t>
      </w:r>
      <w:r w:rsidRPr="00A320E1">
        <w:rPr>
          <w:sz w:val="24"/>
        </w:rPr>
        <w:t>подобрување</w:t>
      </w:r>
      <w:r w:rsidRPr="00A320E1">
        <w:rPr>
          <w:spacing w:val="-1"/>
          <w:sz w:val="24"/>
        </w:rPr>
        <w:t xml:space="preserve"> </w:t>
      </w:r>
      <w:r w:rsidRPr="00A320E1">
        <w:rPr>
          <w:sz w:val="24"/>
        </w:rPr>
        <w:t>на</w:t>
      </w:r>
      <w:r w:rsidRPr="00A320E1">
        <w:rPr>
          <w:spacing w:val="-2"/>
          <w:sz w:val="24"/>
        </w:rPr>
        <w:t xml:space="preserve"> </w:t>
      </w:r>
      <w:r w:rsidRPr="00A320E1">
        <w:rPr>
          <w:sz w:val="24"/>
        </w:rPr>
        <w:t>условите</w:t>
      </w:r>
      <w:r w:rsidRPr="00A320E1">
        <w:rPr>
          <w:spacing w:val="-2"/>
          <w:sz w:val="24"/>
        </w:rPr>
        <w:t xml:space="preserve"> </w:t>
      </w:r>
      <w:r w:rsidRPr="00A320E1">
        <w:rPr>
          <w:sz w:val="24"/>
        </w:rPr>
        <w:t>и</w:t>
      </w:r>
      <w:r w:rsidRPr="00A320E1">
        <w:rPr>
          <w:spacing w:val="-2"/>
          <w:sz w:val="24"/>
        </w:rPr>
        <w:t xml:space="preserve"> </w:t>
      </w:r>
      <w:r w:rsidRPr="00A320E1">
        <w:rPr>
          <w:sz w:val="24"/>
        </w:rPr>
        <w:t>стандардите</w:t>
      </w:r>
      <w:r w:rsidRPr="00A320E1">
        <w:rPr>
          <w:spacing w:val="-1"/>
          <w:sz w:val="24"/>
        </w:rPr>
        <w:t xml:space="preserve"> </w:t>
      </w:r>
      <w:r w:rsidRPr="00A320E1">
        <w:rPr>
          <w:sz w:val="24"/>
        </w:rPr>
        <w:t>во</w:t>
      </w:r>
      <w:r w:rsidRPr="00A320E1">
        <w:rPr>
          <w:spacing w:val="-4"/>
          <w:sz w:val="24"/>
        </w:rPr>
        <w:t xml:space="preserve"> </w:t>
      </w:r>
      <w:r w:rsidRPr="00A320E1">
        <w:rPr>
          <w:sz w:val="24"/>
        </w:rPr>
        <w:t>училиштето.</w:t>
      </w:r>
    </w:p>
    <w:p w:rsidR="003375A9" w:rsidRPr="00A320E1" w:rsidRDefault="003375A9" w:rsidP="00A320E1">
      <w:pPr>
        <w:rPr>
          <w:sz w:val="24"/>
        </w:rPr>
      </w:pPr>
    </w:p>
    <w:p w:rsidR="003375A9" w:rsidRPr="00A320E1" w:rsidRDefault="00DA3A15" w:rsidP="00A320E1">
      <w:pPr>
        <w:rPr>
          <w:sz w:val="24"/>
        </w:rPr>
      </w:pPr>
      <w:r w:rsidRPr="00A320E1">
        <w:rPr>
          <w:sz w:val="24"/>
        </w:rPr>
        <w:t>Самоевалуацијата</w:t>
      </w:r>
      <w:r w:rsidRPr="00A320E1">
        <w:rPr>
          <w:spacing w:val="1"/>
          <w:sz w:val="24"/>
        </w:rPr>
        <w:t xml:space="preserve"> </w:t>
      </w:r>
      <w:r w:rsidRPr="00A320E1">
        <w:rPr>
          <w:sz w:val="24"/>
        </w:rPr>
        <w:t>ги</w:t>
      </w:r>
      <w:r w:rsidRPr="00A320E1">
        <w:rPr>
          <w:spacing w:val="1"/>
          <w:sz w:val="24"/>
        </w:rPr>
        <w:t xml:space="preserve"> </w:t>
      </w:r>
      <w:r w:rsidRPr="00A320E1">
        <w:rPr>
          <w:sz w:val="24"/>
        </w:rPr>
        <w:t>издвојува</w:t>
      </w:r>
      <w:r w:rsidRPr="00A320E1">
        <w:rPr>
          <w:spacing w:val="1"/>
          <w:sz w:val="24"/>
        </w:rPr>
        <w:t xml:space="preserve"> </w:t>
      </w:r>
      <w:r w:rsidRPr="00A320E1">
        <w:rPr>
          <w:sz w:val="24"/>
        </w:rPr>
        <w:t>приоритетните</w:t>
      </w:r>
      <w:r w:rsidRPr="00A320E1">
        <w:rPr>
          <w:spacing w:val="1"/>
          <w:sz w:val="24"/>
        </w:rPr>
        <w:t xml:space="preserve"> </w:t>
      </w:r>
      <w:r w:rsidRPr="00A320E1">
        <w:rPr>
          <w:sz w:val="24"/>
        </w:rPr>
        <w:t>области</w:t>
      </w:r>
      <w:r w:rsidRPr="00A320E1">
        <w:rPr>
          <w:spacing w:val="1"/>
          <w:sz w:val="24"/>
        </w:rPr>
        <w:t xml:space="preserve"> </w:t>
      </w:r>
      <w:r w:rsidRPr="00A320E1">
        <w:rPr>
          <w:sz w:val="24"/>
        </w:rPr>
        <w:t>на</w:t>
      </w:r>
      <w:r w:rsidRPr="00A320E1">
        <w:rPr>
          <w:spacing w:val="1"/>
          <w:sz w:val="24"/>
        </w:rPr>
        <w:t xml:space="preserve"> </w:t>
      </w:r>
      <w:r w:rsidRPr="00A320E1">
        <w:rPr>
          <w:sz w:val="24"/>
        </w:rPr>
        <w:t>делување</w:t>
      </w:r>
      <w:r w:rsidRPr="00A320E1">
        <w:rPr>
          <w:spacing w:val="1"/>
          <w:sz w:val="24"/>
        </w:rPr>
        <w:t xml:space="preserve"> </w:t>
      </w:r>
      <w:r w:rsidRPr="00A320E1">
        <w:rPr>
          <w:sz w:val="24"/>
        </w:rPr>
        <w:t>за</w:t>
      </w:r>
      <w:r w:rsidRPr="00A320E1">
        <w:rPr>
          <w:spacing w:val="1"/>
          <w:sz w:val="24"/>
        </w:rPr>
        <w:t xml:space="preserve"> </w:t>
      </w:r>
      <w:r w:rsidRPr="00A320E1">
        <w:rPr>
          <w:sz w:val="24"/>
        </w:rPr>
        <w:t>унапредување</w:t>
      </w:r>
      <w:r w:rsidRPr="00A320E1">
        <w:rPr>
          <w:spacing w:val="1"/>
          <w:sz w:val="24"/>
        </w:rPr>
        <w:t xml:space="preserve"> </w:t>
      </w:r>
      <w:r w:rsidRPr="00A320E1">
        <w:rPr>
          <w:sz w:val="24"/>
        </w:rPr>
        <w:t>и</w:t>
      </w:r>
      <w:r w:rsidRPr="00A320E1">
        <w:rPr>
          <w:spacing w:val="1"/>
          <w:sz w:val="24"/>
        </w:rPr>
        <w:t xml:space="preserve"> </w:t>
      </w:r>
      <w:r w:rsidRPr="00A320E1">
        <w:rPr>
          <w:sz w:val="24"/>
        </w:rPr>
        <w:t>осовременување</w:t>
      </w:r>
      <w:r w:rsidRPr="00A320E1">
        <w:rPr>
          <w:spacing w:val="1"/>
          <w:sz w:val="24"/>
        </w:rPr>
        <w:t xml:space="preserve"> </w:t>
      </w:r>
      <w:r w:rsidRPr="00A320E1">
        <w:rPr>
          <w:sz w:val="24"/>
        </w:rPr>
        <w:t>на</w:t>
      </w:r>
      <w:r w:rsidRPr="00A320E1">
        <w:rPr>
          <w:spacing w:val="1"/>
          <w:sz w:val="24"/>
        </w:rPr>
        <w:t xml:space="preserve"> </w:t>
      </w:r>
      <w:r w:rsidRPr="00A320E1">
        <w:rPr>
          <w:sz w:val="24"/>
        </w:rPr>
        <w:t>наставните и воннаставни активности. Заедничка цел на сите субјекти во училиштето е слабите страни да бидат во помал</w:t>
      </w:r>
      <w:r w:rsidRPr="00A320E1">
        <w:rPr>
          <w:spacing w:val="1"/>
          <w:sz w:val="24"/>
        </w:rPr>
        <w:t xml:space="preserve"> </w:t>
      </w:r>
      <w:r w:rsidRPr="00A320E1">
        <w:rPr>
          <w:sz w:val="24"/>
        </w:rPr>
        <w:t>број,</w:t>
      </w:r>
      <w:r w:rsidRPr="00A320E1">
        <w:rPr>
          <w:spacing w:val="-5"/>
          <w:sz w:val="24"/>
        </w:rPr>
        <w:t xml:space="preserve"> </w:t>
      </w:r>
      <w:r w:rsidRPr="00A320E1">
        <w:rPr>
          <w:sz w:val="24"/>
        </w:rPr>
        <w:t>а</w:t>
      </w:r>
      <w:r w:rsidRPr="00A320E1">
        <w:rPr>
          <w:spacing w:val="-2"/>
          <w:sz w:val="24"/>
        </w:rPr>
        <w:t xml:space="preserve"> </w:t>
      </w:r>
      <w:r w:rsidRPr="00A320E1">
        <w:rPr>
          <w:sz w:val="24"/>
        </w:rPr>
        <w:t>јаките страни</w:t>
      </w:r>
      <w:r w:rsidRPr="00A320E1">
        <w:rPr>
          <w:spacing w:val="-2"/>
          <w:sz w:val="24"/>
        </w:rPr>
        <w:t xml:space="preserve"> </w:t>
      </w:r>
      <w:r w:rsidRPr="00A320E1">
        <w:rPr>
          <w:sz w:val="24"/>
        </w:rPr>
        <w:t>да</w:t>
      </w:r>
      <w:r w:rsidRPr="00A320E1">
        <w:rPr>
          <w:spacing w:val="-1"/>
          <w:sz w:val="24"/>
        </w:rPr>
        <w:t xml:space="preserve"> </w:t>
      </w:r>
      <w:r w:rsidRPr="00A320E1">
        <w:rPr>
          <w:sz w:val="24"/>
        </w:rPr>
        <w:t>се</w:t>
      </w:r>
      <w:r w:rsidRPr="00A320E1">
        <w:rPr>
          <w:spacing w:val="-1"/>
          <w:sz w:val="24"/>
        </w:rPr>
        <w:t xml:space="preserve"> </w:t>
      </w:r>
      <w:r w:rsidRPr="00A320E1">
        <w:rPr>
          <w:sz w:val="24"/>
        </w:rPr>
        <w:t>одржуваат</w:t>
      </w:r>
      <w:r w:rsidRPr="00A320E1">
        <w:rPr>
          <w:spacing w:val="-3"/>
          <w:sz w:val="24"/>
        </w:rPr>
        <w:t xml:space="preserve"> </w:t>
      </w:r>
      <w:r w:rsidRPr="00A320E1">
        <w:rPr>
          <w:sz w:val="24"/>
        </w:rPr>
        <w:t>и</w:t>
      </w:r>
      <w:r w:rsidRPr="00A320E1">
        <w:rPr>
          <w:spacing w:val="2"/>
          <w:sz w:val="24"/>
        </w:rPr>
        <w:t xml:space="preserve"> </w:t>
      </w:r>
      <w:r w:rsidRPr="00A320E1">
        <w:rPr>
          <w:sz w:val="24"/>
        </w:rPr>
        <w:t>да</w:t>
      </w:r>
      <w:r w:rsidRPr="00A320E1">
        <w:rPr>
          <w:spacing w:val="-1"/>
          <w:sz w:val="24"/>
        </w:rPr>
        <w:t xml:space="preserve"> </w:t>
      </w:r>
      <w:r w:rsidRPr="00A320E1">
        <w:rPr>
          <w:sz w:val="24"/>
        </w:rPr>
        <w:t>се</w:t>
      </w:r>
      <w:r w:rsidRPr="00A320E1">
        <w:rPr>
          <w:spacing w:val="1"/>
          <w:sz w:val="24"/>
        </w:rPr>
        <w:t xml:space="preserve"> </w:t>
      </w:r>
      <w:r w:rsidRPr="00A320E1">
        <w:rPr>
          <w:sz w:val="24"/>
        </w:rPr>
        <w:t>зголемуваат.</w:t>
      </w:r>
    </w:p>
    <w:p w:rsidR="003375A9" w:rsidRPr="00A320E1" w:rsidRDefault="003375A9" w:rsidP="00A320E1">
      <w:pPr>
        <w:rPr>
          <w:sz w:val="24"/>
        </w:rPr>
      </w:pPr>
    </w:p>
    <w:p w:rsidR="003375A9" w:rsidRPr="00A320E1" w:rsidRDefault="00DA3A15" w:rsidP="00A320E1">
      <w:pPr>
        <w:rPr>
          <w:sz w:val="24"/>
        </w:rPr>
      </w:pPr>
      <w:r w:rsidRPr="00A320E1">
        <w:rPr>
          <w:sz w:val="24"/>
        </w:rPr>
        <w:t xml:space="preserve">Според целосно извршената самоевалуација, Комисијата ја оцени работата на училиштето со оценка </w:t>
      </w:r>
      <w:r w:rsidRPr="00A320E1">
        <w:rPr>
          <w:sz w:val="24"/>
          <w:u w:val="single"/>
        </w:rPr>
        <w:t>многу добар</w:t>
      </w:r>
      <w:r w:rsidRPr="00A320E1">
        <w:rPr>
          <w:sz w:val="24"/>
        </w:rPr>
        <w:t>.</w:t>
      </w:r>
      <w:r w:rsidRPr="00A320E1">
        <w:rPr>
          <w:spacing w:val="1"/>
          <w:sz w:val="24"/>
        </w:rPr>
        <w:t xml:space="preserve"> </w:t>
      </w:r>
      <w:r w:rsidRPr="00A320E1">
        <w:rPr>
          <w:sz w:val="24"/>
        </w:rPr>
        <w:t>Оваа оценка претставува збир на целокупната состојба и работа во училиштето, што е добиена од сите седум подрачја што ја</w:t>
      </w:r>
      <w:r w:rsidRPr="00A320E1">
        <w:rPr>
          <w:spacing w:val="1"/>
          <w:sz w:val="24"/>
        </w:rPr>
        <w:t xml:space="preserve"> </w:t>
      </w:r>
      <w:r w:rsidRPr="00A320E1">
        <w:rPr>
          <w:sz w:val="24"/>
        </w:rPr>
        <w:t>опфаќаат</w:t>
      </w:r>
      <w:r w:rsidRPr="00A320E1">
        <w:rPr>
          <w:spacing w:val="-5"/>
          <w:sz w:val="24"/>
        </w:rPr>
        <w:t xml:space="preserve"> </w:t>
      </w:r>
      <w:r w:rsidRPr="00A320E1">
        <w:rPr>
          <w:sz w:val="24"/>
        </w:rPr>
        <w:t>самоевалуацијата</w:t>
      </w:r>
      <w:r w:rsidRPr="00A320E1">
        <w:rPr>
          <w:spacing w:val="-2"/>
          <w:sz w:val="24"/>
        </w:rPr>
        <w:t xml:space="preserve"> </w:t>
      </w:r>
      <w:r w:rsidRPr="00A320E1">
        <w:rPr>
          <w:sz w:val="24"/>
        </w:rPr>
        <w:t>на</w:t>
      </w:r>
      <w:r w:rsidRPr="00A320E1">
        <w:rPr>
          <w:spacing w:val="-2"/>
          <w:sz w:val="24"/>
        </w:rPr>
        <w:t xml:space="preserve"> </w:t>
      </w:r>
      <w:r w:rsidRPr="00A320E1">
        <w:rPr>
          <w:sz w:val="24"/>
        </w:rPr>
        <w:t>училиштето.</w:t>
      </w:r>
    </w:p>
    <w:p w:rsidR="003375A9" w:rsidRPr="00A320E1" w:rsidRDefault="003375A9" w:rsidP="00A320E1">
      <w:pPr>
        <w:rPr>
          <w:sz w:val="24"/>
        </w:rPr>
      </w:pPr>
    </w:p>
    <w:p w:rsidR="003375A9" w:rsidRPr="00A320E1" w:rsidRDefault="00DA3A15" w:rsidP="00A320E1">
      <w:pPr>
        <w:rPr>
          <w:sz w:val="24"/>
        </w:rPr>
      </w:pPr>
      <w:r w:rsidRPr="00A320E1">
        <w:rPr>
          <w:sz w:val="24"/>
        </w:rPr>
        <w:t>Предлог мерките за подобрување на квалитетот на работата на училиштето ќе бидат внесени во Годишната програма</w:t>
      </w:r>
      <w:r w:rsidRPr="00A320E1">
        <w:rPr>
          <w:spacing w:val="1"/>
          <w:sz w:val="24"/>
        </w:rPr>
        <w:t xml:space="preserve"> </w:t>
      </w:r>
      <w:r w:rsidRPr="00A320E1">
        <w:rPr>
          <w:sz w:val="24"/>
        </w:rPr>
        <w:t>за</w:t>
      </w:r>
      <w:r w:rsidRPr="00A320E1">
        <w:rPr>
          <w:spacing w:val="-3"/>
          <w:sz w:val="24"/>
        </w:rPr>
        <w:t xml:space="preserve"> </w:t>
      </w:r>
      <w:r w:rsidRPr="00A320E1">
        <w:rPr>
          <w:sz w:val="24"/>
        </w:rPr>
        <w:t>работа</w:t>
      </w:r>
      <w:r w:rsidRPr="00A320E1">
        <w:rPr>
          <w:spacing w:val="-2"/>
          <w:sz w:val="24"/>
        </w:rPr>
        <w:t xml:space="preserve"> </w:t>
      </w:r>
      <w:r w:rsidRPr="00A320E1">
        <w:rPr>
          <w:sz w:val="24"/>
        </w:rPr>
        <w:t>на</w:t>
      </w:r>
      <w:r w:rsidRPr="00A320E1">
        <w:rPr>
          <w:spacing w:val="-2"/>
          <w:sz w:val="24"/>
        </w:rPr>
        <w:t xml:space="preserve"> </w:t>
      </w:r>
      <w:r w:rsidRPr="00A320E1">
        <w:rPr>
          <w:sz w:val="24"/>
        </w:rPr>
        <w:t>училиштето</w:t>
      </w:r>
      <w:r w:rsidRPr="00A320E1">
        <w:rPr>
          <w:spacing w:val="2"/>
          <w:sz w:val="24"/>
        </w:rPr>
        <w:t xml:space="preserve"> </w:t>
      </w:r>
      <w:r w:rsidRPr="00A320E1">
        <w:rPr>
          <w:sz w:val="24"/>
        </w:rPr>
        <w:t>за</w:t>
      </w:r>
      <w:r w:rsidRPr="00A320E1">
        <w:rPr>
          <w:spacing w:val="-2"/>
          <w:sz w:val="24"/>
        </w:rPr>
        <w:t xml:space="preserve"> </w:t>
      </w:r>
      <w:r w:rsidRPr="00A320E1">
        <w:rPr>
          <w:sz w:val="24"/>
        </w:rPr>
        <w:t>следните</w:t>
      </w:r>
      <w:r w:rsidRPr="00A320E1">
        <w:rPr>
          <w:spacing w:val="-1"/>
          <w:sz w:val="24"/>
        </w:rPr>
        <w:t xml:space="preserve"> </w:t>
      </w:r>
      <w:r w:rsidRPr="00A320E1">
        <w:rPr>
          <w:sz w:val="24"/>
        </w:rPr>
        <w:t>учебни</w:t>
      </w:r>
      <w:r w:rsidRPr="00A320E1">
        <w:rPr>
          <w:spacing w:val="-3"/>
          <w:sz w:val="24"/>
        </w:rPr>
        <w:t xml:space="preserve"> </w:t>
      </w:r>
      <w:r w:rsidRPr="00A320E1">
        <w:rPr>
          <w:sz w:val="24"/>
        </w:rPr>
        <w:t>години</w:t>
      </w:r>
      <w:r w:rsidRPr="00A320E1">
        <w:rPr>
          <w:spacing w:val="1"/>
          <w:sz w:val="24"/>
        </w:rPr>
        <w:t xml:space="preserve"> </w:t>
      </w:r>
      <w:r w:rsidRPr="00A320E1">
        <w:rPr>
          <w:sz w:val="24"/>
        </w:rPr>
        <w:t>и</w:t>
      </w:r>
      <w:r w:rsidRPr="00A320E1">
        <w:rPr>
          <w:spacing w:val="-2"/>
          <w:sz w:val="24"/>
        </w:rPr>
        <w:t xml:space="preserve"> </w:t>
      </w:r>
      <w:r w:rsidRPr="00A320E1">
        <w:rPr>
          <w:sz w:val="24"/>
        </w:rPr>
        <w:t>во</w:t>
      </w:r>
      <w:r w:rsidRPr="00A320E1">
        <w:rPr>
          <w:spacing w:val="-4"/>
          <w:sz w:val="24"/>
        </w:rPr>
        <w:t xml:space="preserve"> </w:t>
      </w:r>
      <w:r w:rsidRPr="00A320E1">
        <w:rPr>
          <w:sz w:val="24"/>
        </w:rPr>
        <w:t>следната</w:t>
      </w:r>
      <w:r w:rsidRPr="00A320E1">
        <w:rPr>
          <w:spacing w:val="-2"/>
          <w:sz w:val="24"/>
        </w:rPr>
        <w:t xml:space="preserve"> </w:t>
      </w:r>
      <w:r w:rsidRPr="00A320E1">
        <w:rPr>
          <w:sz w:val="24"/>
        </w:rPr>
        <w:t>Програмата</w:t>
      </w:r>
      <w:r w:rsidRPr="00A320E1">
        <w:rPr>
          <w:spacing w:val="-2"/>
          <w:sz w:val="24"/>
        </w:rPr>
        <w:t xml:space="preserve"> </w:t>
      </w:r>
      <w:r w:rsidRPr="00A320E1">
        <w:rPr>
          <w:sz w:val="24"/>
        </w:rPr>
        <w:t>за</w:t>
      </w:r>
      <w:r w:rsidRPr="00A320E1">
        <w:rPr>
          <w:spacing w:val="3"/>
          <w:sz w:val="24"/>
        </w:rPr>
        <w:t xml:space="preserve"> </w:t>
      </w:r>
      <w:r w:rsidRPr="00A320E1">
        <w:rPr>
          <w:sz w:val="24"/>
        </w:rPr>
        <w:t>развој</w:t>
      </w:r>
      <w:r w:rsidRPr="00A320E1">
        <w:rPr>
          <w:spacing w:val="-3"/>
          <w:sz w:val="24"/>
        </w:rPr>
        <w:t xml:space="preserve"> </w:t>
      </w:r>
      <w:r w:rsidRPr="00A320E1">
        <w:rPr>
          <w:sz w:val="24"/>
        </w:rPr>
        <w:t>на</w:t>
      </w:r>
      <w:r w:rsidRPr="00A320E1">
        <w:rPr>
          <w:spacing w:val="-2"/>
          <w:sz w:val="24"/>
        </w:rPr>
        <w:t xml:space="preserve"> </w:t>
      </w:r>
      <w:r w:rsidRPr="00A320E1">
        <w:rPr>
          <w:sz w:val="24"/>
        </w:rPr>
        <w:t>училиштето.</w:t>
      </w:r>
    </w:p>
    <w:p w:rsidR="003375A9" w:rsidRPr="00A320E1" w:rsidRDefault="003375A9" w:rsidP="00A320E1">
      <w:pPr>
        <w:rPr>
          <w:sz w:val="24"/>
        </w:rPr>
      </w:pPr>
    </w:p>
    <w:p w:rsidR="003375A9" w:rsidRPr="00A320E1" w:rsidRDefault="00DA3A15" w:rsidP="00A320E1">
      <w:pPr>
        <w:rPr>
          <w:sz w:val="24"/>
        </w:rPr>
      </w:pPr>
      <w:r w:rsidRPr="00A320E1">
        <w:rPr>
          <w:sz w:val="24"/>
        </w:rPr>
        <w:t>Комисијата изработи извештај за процесот на самоевалуација и истиот го достави до Училишниот одбор, директорот</w:t>
      </w:r>
      <w:r w:rsidRPr="00A320E1">
        <w:rPr>
          <w:spacing w:val="1"/>
          <w:sz w:val="24"/>
        </w:rPr>
        <w:t xml:space="preserve"> </w:t>
      </w:r>
      <w:r w:rsidRPr="00A320E1">
        <w:rPr>
          <w:sz w:val="24"/>
        </w:rPr>
        <w:t>на</w:t>
      </w:r>
      <w:r w:rsidRPr="00A320E1">
        <w:rPr>
          <w:spacing w:val="-3"/>
          <w:sz w:val="24"/>
        </w:rPr>
        <w:t xml:space="preserve"> </w:t>
      </w:r>
      <w:r w:rsidRPr="00A320E1">
        <w:rPr>
          <w:sz w:val="24"/>
        </w:rPr>
        <w:t>училиштето</w:t>
      </w:r>
      <w:r w:rsidRPr="00A320E1">
        <w:rPr>
          <w:spacing w:val="-4"/>
          <w:sz w:val="24"/>
        </w:rPr>
        <w:t xml:space="preserve"> </w:t>
      </w:r>
      <w:r w:rsidRPr="00A320E1">
        <w:rPr>
          <w:sz w:val="24"/>
        </w:rPr>
        <w:t>и</w:t>
      </w:r>
      <w:r w:rsidRPr="00A320E1">
        <w:rPr>
          <w:spacing w:val="2"/>
          <w:sz w:val="24"/>
        </w:rPr>
        <w:t xml:space="preserve"> </w:t>
      </w:r>
      <w:r w:rsidRPr="00A320E1">
        <w:rPr>
          <w:sz w:val="24"/>
        </w:rPr>
        <w:t>на</w:t>
      </w:r>
      <w:r w:rsidRPr="00A320E1">
        <w:rPr>
          <w:spacing w:val="-2"/>
          <w:sz w:val="24"/>
        </w:rPr>
        <w:t xml:space="preserve"> </w:t>
      </w:r>
      <w:r w:rsidRPr="00A320E1">
        <w:rPr>
          <w:sz w:val="24"/>
        </w:rPr>
        <w:t>општина</w:t>
      </w:r>
      <w:r w:rsidRPr="00A320E1">
        <w:rPr>
          <w:spacing w:val="-2"/>
          <w:sz w:val="24"/>
        </w:rPr>
        <w:t xml:space="preserve"> </w:t>
      </w:r>
      <w:r w:rsidR="00FE6050" w:rsidRPr="00A320E1">
        <w:rPr>
          <w:sz w:val="24"/>
          <w:lang w:val="mk-MK"/>
        </w:rPr>
        <w:t>Делчево</w:t>
      </w:r>
      <w:r w:rsidRPr="00A320E1">
        <w:rPr>
          <w:sz w:val="24"/>
        </w:rPr>
        <w:t>.</w:t>
      </w:r>
    </w:p>
    <w:p w:rsidR="003375A9" w:rsidRPr="00E94489" w:rsidRDefault="003375A9" w:rsidP="00377CE0">
      <w:pPr>
        <w:pStyle w:val="BodyText"/>
        <w:spacing w:line="276" w:lineRule="auto"/>
        <w:rPr>
          <w:rFonts w:asciiTheme="minorHAnsi" w:hAnsiTheme="minorHAnsi" w:cstheme="minorHAnsi"/>
        </w:rPr>
      </w:pPr>
    </w:p>
    <w:p w:rsidR="001D4419" w:rsidRDefault="001D4419" w:rsidP="00377CE0">
      <w:pPr>
        <w:pStyle w:val="BodyText"/>
        <w:spacing w:line="276" w:lineRule="auto"/>
        <w:rPr>
          <w:rFonts w:asciiTheme="minorHAnsi" w:hAnsiTheme="minorHAnsi" w:cstheme="minorHAnsi"/>
          <w:b/>
          <w:lang w:val="mk-MK"/>
        </w:rPr>
      </w:pPr>
      <w:r>
        <w:rPr>
          <w:rFonts w:asciiTheme="minorHAnsi" w:hAnsiTheme="minorHAnsi" w:cstheme="minorHAnsi"/>
          <w:b/>
          <w:lang w:val="mk-MK"/>
        </w:rPr>
        <w:t xml:space="preserve">                </w:t>
      </w:r>
    </w:p>
    <w:p w:rsidR="001D4419" w:rsidRDefault="001D4419" w:rsidP="00377CE0">
      <w:pPr>
        <w:pStyle w:val="BodyText"/>
        <w:spacing w:line="276" w:lineRule="auto"/>
        <w:rPr>
          <w:rFonts w:asciiTheme="minorHAnsi" w:hAnsiTheme="minorHAnsi" w:cstheme="minorHAnsi"/>
          <w:b/>
          <w:lang w:val="mk-MK"/>
        </w:rPr>
      </w:pPr>
    </w:p>
    <w:p w:rsidR="001D4419" w:rsidRDefault="001D4419" w:rsidP="00377CE0">
      <w:pPr>
        <w:pStyle w:val="BodyText"/>
        <w:spacing w:line="276" w:lineRule="auto"/>
        <w:rPr>
          <w:rFonts w:asciiTheme="minorHAnsi" w:hAnsiTheme="minorHAnsi" w:cstheme="minorHAnsi"/>
          <w:b/>
          <w:lang w:val="mk-MK"/>
        </w:rPr>
      </w:pPr>
      <w:r>
        <w:rPr>
          <w:rFonts w:asciiTheme="minorHAnsi" w:hAnsiTheme="minorHAnsi" w:cstheme="minorHAnsi"/>
          <w:b/>
          <w:lang w:val="mk-MK"/>
        </w:rPr>
        <w:t xml:space="preserve">                    </w:t>
      </w:r>
      <w:r w:rsidRPr="00E94489">
        <w:rPr>
          <w:rFonts w:asciiTheme="minorHAnsi" w:hAnsiTheme="minorHAnsi" w:cstheme="minorHAnsi"/>
          <w:b/>
        </w:rPr>
        <w:t>Училишна</w:t>
      </w:r>
      <w:r w:rsidRPr="00E94489">
        <w:rPr>
          <w:rFonts w:asciiTheme="minorHAnsi" w:hAnsiTheme="minorHAnsi" w:cstheme="minorHAnsi"/>
          <w:b/>
          <w:spacing w:val="-2"/>
        </w:rPr>
        <w:t xml:space="preserve"> </w:t>
      </w:r>
      <w:r w:rsidRPr="00E94489">
        <w:rPr>
          <w:rFonts w:asciiTheme="minorHAnsi" w:hAnsiTheme="minorHAnsi" w:cstheme="minorHAnsi"/>
          <w:b/>
        </w:rPr>
        <w:t xml:space="preserve">комисија </w:t>
      </w:r>
      <w:r>
        <w:rPr>
          <w:rFonts w:asciiTheme="minorHAnsi" w:hAnsiTheme="minorHAnsi" w:cstheme="minorHAnsi"/>
          <w:b/>
          <w:lang w:val="mk-MK"/>
        </w:rPr>
        <w:t xml:space="preserve">                                                                                                                                </w:t>
      </w:r>
      <w:r w:rsidRPr="00E94489">
        <w:rPr>
          <w:rFonts w:asciiTheme="minorHAnsi" w:hAnsiTheme="minorHAnsi" w:cstheme="minorHAnsi"/>
          <w:b/>
        </w:rPr>
        <w:t>Директор</w:t>
      </w:r>
    </w:p>
    <w:p w:rsidR="003375A9" w:rsidRPr="00E94489" w:rsidRDefault="001D4419" w:rsidP="00377CE0">
      <w:pPr>
        <w:pStyle w:val="BodyText"/>
        <w:spacing w:line="276" w:lineRule="auto"/>
        <w:rPr>
          <w:rFonts w:asciiTheme="minorHAnsi" w:hAnsiTheme="minorHAnsi" w:cstheme="minorHAnsi"/>
        </w:rPr>
      </w:pPr>
      <w:r>
        <w:rPr>
          <w:rFonts w:asciiTheme="minorHAnsi" w:hAnsiTheme="minorHAnsi" w:cstheme="minorHAnsi"/>
          <w:b/>
          <w:lang w:val="mk-MK"/>
        </w:rPr>
        <w:t xml:space="preserve">                                                                                                         </w:t>
      </w:r>
      <w:r>
        <w:rPr>
          <w:rFonts w:asciiTheme="minorHAnsi" w:hAnsiTheme="minorHAnsi" w:cstheme="minorHAnsi"/>
          <w:lang w:val="mk-MK"/>
        </w:rPr>
        <w:t xml:space="preserve"> </w:t>
      </w:r>
    </w:p>
    <w:p w:rsidR="00D42FED" w:rsidRPr="001D4419" w:rsidRDefault="00D42FED" w:rsidP="00D42FED">
      <w:pPr>
        <w:tabs>
          <w:tab w:val="left" w:pos="11624"/>
        </w:tabs>
        <w:spacing w:line="276" w:lineRule="auto"/>
        <w:ind w:right="4515"/>
        <w:rPr>
          <w:rFonts w:asciiTheme="minorHAnsi" w:hAnsiTheme="minorHAnsi" w:cstheme="minorHAnsi"/>
          <w:sz w:val="24"/>
          <w:szCs w:val="24"/>
          <w:u w:val="single"/>
          <w:lang w:val="mk-MK"/>
        </w:rPr>
      </w:pPr>
      <w:r w:rsidRPr="001D4419">
        <w:rPr>
          <w:rFonts w:asciiTheme="minorHAnsi" w:hAnsiTheme="minorHAnsi" w:cstheme="minorHAnsi"/>
          <w:sz w:val="24"/>
          <w:szCs w:val="24"/>
          <w:lang w:val="mk-MK"/>
        </w:rPr>
        <w:t xml:space="preserve">Јасминка Дончевска </w:t>
      </w:r>
      <w:r>
        <w:rPr>
          <w:rFonts w:asciiTheme="minorHAnsi" w:hAnsiTheme="minorHAnsi" w:cstheme="minorHAnsi"/>
          <w:sz w:val="24"/>
          <w:szCs w:val="24"/>
          <w:u w:val="single"/>
          <w:lang w:val="mk-MK"/>
        </w:rPr>
        <w:t xml:space="preserve">                                                                  </w:t>
      </w:r>
    </w:p>
    <w:p w:rsidR="00FE6050" w:rsidRPr="00FE6050" w:rsidRDefault="001D4419" w:rsidP="001D4419">
      <w:pPr>
        <w:pStyle w:val="BodyText"/>
        <w:tabs>
          <w:tab w:val="left" w:pos="8288"/>
        </w:tabs>
        <w:spacing w:line="276" w:lineRule="auto"/>
        <w:rPr>
          <w:rFonts w:asciiTheme="minorHAnsi" w:hAnsiTheme="minorHAnsi" w:cstheme="minorHAnsi"/>
          <w:lang w:val="mk-MK"/>
        </w:rPr>
      </w:pPr>
      <w:r>
        <w:rPr>
          <w:lang w:val="mk-MK"/>
        </w:rPr>
        <w:t>Влатко Атанасовски</w:t>
      </w:r>
      <w:r>
        <w:rPr>
          <w:u w:val="single"/>
          <w:lang w:val="mk-MK"/>
        </w:rPr>
        <w:t xml:space="preserve">                                                       </w:t>
      </w:r>
      <w:r>
        <w:rPr>
          <w:lang w:val="mk-MK"/>
        </w:rPr>
        <w:t xml:space="preserve">                                                                                     </w:t>
      </w:r>
      <w:r>
        <w:rPr>
          <w:rFonts w:asciiTheme="minorHAnsi" w:hAnsiTheme="minorHAnsi" w:cstheme="minorHAnsi"/>
          <w:lang w:val="mk-MK"/>
        </w:rPr>
        <w:t>Горан Димитровски</w:t>
      </w:r>
    </w:p>
    <w:p w:rsidR="001D4419" w:rsidRPr="00FE6050" w:rsidRDefault="001D4419" w:rsidP="00FE6050">
      <w:pPr>
        <w:tabs>
          <w:tab w:val="left" w:pos="11624"/>
        </w:tabs>
        <w:spacing w:line="276" w:lineRule="auto"/>
        <w:ind w:right="-21"/>
        <w:rPr>
          <w:rFonts w:asciiTheme="minorHAnsi" w:hAnsiTheme="minorHAnsi" w:cstheme="minorHAnsi"/>
          <w:sz w:val="24"/>
          <w:szCs w:val="24"/>
          <w:u w:val="single"/>
          <w:lang w:val="mk-MK"/>
        </w:rPr>
      </w:pPr>
      <w:r w:rsidRPr="001D4419">
        <w:rPr>
          <w:rFonts w:asciiTheme="minorHAnsi" w:hAnsiTheme="minorHAnsi" w:cstheme="minorHAnsi"/>
          <w:sz w:val="24"/>
          <w:szCs w:val="24"/>
          <w:lang w:val="mk-MK"/>
        </w:rPr>
        <w:t>Латинка Ман</w:t>
      </w:r>
      <w:r>
        <w:rPr>
          <w:rFonts w:asciiTheme="minorHAnsi" w:hAnsiTheme="minorHAnsi" w:cstheme="minorHAnsi"/>
          <w:sz w:val="24"/>
          <w:szCs w:val="24"/>
          <w:lang w:val="mk-MK"/>
        </w:rPr>
        <w:t>овска Новоселска</w:t>
      </w:r>
      <w:r>
        <w:rPr>
          <w:rFonts w:asciiTheme="minorHAnsi" w:hAnsiTheme="minorHAnsi" w:cstheme="minorHAnsi"/>
          <w:sz w:val="24"/>
          <w:szCs w:val="24"/>
          <w:u w:val="single"/>
          <w:lang w:val="mk-MK"/>
        </w:rPr>
        <w:t xml:space="preserve">                                                 </w:t>
      </w:r>
      <w:r w:rsidR="00FE6050">
        <w:rPr>
          <w:rFonts w:asciiTheme="minorHAnsi" w:hAnsiTheme="minorHAnsi" w:cstheme="minorHAnsi"/>
          <w:sz w:val="24"/>
          <w:szCs w:val="24"/>
          <w:u w:val="single"/>
          <w:lang w:val="mk-MK"/>
        </w:rPr>
        <w:t xml:space="preserve"> </w:t>
      </w:r>
      <w:r w:rsidR="00FE6050">
        <w:rPr>
          <w:rFonts w:asciiTheme="minorHAnsi" w:hAnsiTheme="minorHAnsi" w:cstheme="minorHAnsi"/>
          <w:sz w:val="24"/>
          <w:szCs w:val="24"/>
          <w:lang w:val="mk-MK"/>
        </w:rPr>
        <w:t xml:space="preserve">                                             </w:t>
      </w:r>
      <w:r w:rsidR="00FE6050">
        <w:rPr>
          <w:rFonts w:asciiTheme="minorHAnsi" w:hAnsiTheme="minorHAnsi" w:cstheme="minorHAnsi"/>
          <w:sz w:val="24"/>
          <w:szCs w:val="24"/>
          <w:u w:val="single"/>
          <w:lang w:val="mk-MK"/>
        </w:rPr>
        <w:t xml:space="preserve">                                                                                  </w:t>
      </w:r>
    </w:p>
    <w:p w:rsidR="001D4419" w:rsidRPr="001D4419" w:rsidRDefault="001D4419" w:rsidP="001D4419">
      <w:pPr>
        <w:tabs>
          <w:tab w:val="left" w:pos="14601"/>
        </w:tabs>
        <w:spacing w:line="276" w:lineRule="auto"/>
        <w:ind w:right="7322"/>
        <w:rPr>
          <w:rFonts w:asciiTheme="minorHAnsi" w:hAnsiTheme="minorHAnsi" w:cstheme="minorHAnsi"/>
          <w:sz w:val="24"/>
          <w:szCs w:val="24"/>
          <w:lang w:val="mk-MK"/>
        </w:rPr>
      </w:pPr>
      <w:r w:rsidRPr="001D4419">
        <w:rPr>
          <w:rFonts w:asciiTheme="minorHAnsi" w:hAnsiTheme="minorHAnsi" w:cstheme="minorHAnsi"/>
          <w:sz w:val="24"/>
          <w:szCs w:val="24"/>
          <w:lang w:val="mk-MK"/>
        </w:rPr>
        <w:t xml:space="preserve">Горица Симова </w:t>
      </w:r>
      <w:r>
        <w:rPr>
          <w:rFonts w:asciiTheme="minorHAnsi" w:hAnsiTheme="minorHAnsi" w:cstheme="minorHAnsi"/>
          <w:sz w:val="24"/>
          <w:szCs w:val="24"/>
          <w:u w:val="single"/>
          <w:lang w:val="mk-MK"/>
        </w:rPr>
        <w:t xml:space="preserve">                                                                             </w:t>
      </w:r>
      <w:r>
        <w:rPr>
          <w:rFonts w:asciiTheme="minorHAnsi" w:hAnsiTheme="minorHAnsi" w:cstheme="minorHAnsi"/>
          <w:sz w:val="24"/>
          <w:szCs w:val="24"/>
          <w:lang w:val="mk-MK"/>
        </w:rPr>
        <w:t xml:space="preserve">                                                        </w:t>
      </w:r>
      <w:r>
        <w:rPr>
          <w:rFonts w:asciiTheme="minorHAnsi" w:hAnsiTheme="minorHAnsi" w:cstheme="minorHAnsi"/>
          <w:sz w:val="24"/>
          <w:szCs w:val="24"/>
          <w:u w:val="single"/>
          <w:lang w:val="mk-MK"/>
        </w:rPr>
        <w:t xml:space="preserve">                             </w:t>
      </w:r>
      <w:r>
        <w:rPr>
          <w:rFonts w:asciiTheme="minorHAnsi" w:hAnsiTheme="minorHAnsi" w:cstheme="minorHAnsi"/>
          <w:sz w:val="24"/>
          <w:szCs w:val="24"/>
          <w:lang w:val="mk-MK"/>
        </w:rPr>
        <w:t xml:space="preserve">   </w:t>
      </w:r>
      <w:r>
        <w:rPr>
          <w:rFonts w:asciiTheme="minorHAnsi" w:hAnsiTheme="minorHAnsi" w:cstheme="minorHAnsi"/>
          <w:sz w:val="24"/>
          <w:szCs w:val="24"/>
          <w:u w:val="single"/>
          <w:lang w:val="mk-MK"/>
        </w:rPr>
        <w:t xml:space="preserve">   </w:t>
      </w:r>
    </w:p>
    <w:p w:rsidR="003375A9" w:rsidRPr="001D4419" w:rsidRDefault="001D4419" w:rsidP="001D4419">
      <w:pPr>
        <w:pStyle w:val="BodyText"/>
        <w:spacing w:line="276" w:lineRule="auto"/>
        <w:rPr>
          <w:rFonts w:asciiTheme="minorHAnsi" w:hAnsiTheme="minorHAnsi" w:cstheme="minorHAnsi"/>
          <w:u w:val="single"/>
        </w:rPr>
      </w:pPr>
      <w:r w:rsidRPr="00377CE0">
        <w:rPr>
          <w:rFonts w:asciiTheme="minorHAnsi" w:hAnsiTheme="minorHAnsi" w:cstheme="minorHAnsi"/>
          <w:lang w:val="mk-MK"/>
        </w:rPr>
        <w:t>Чеда Ѓорѓиевски</w:t>
      </w:r>
      <w:r>
        <w:rPr>
          <w:rFonts w:asciiTheme="minorHAnsi" w:hAnsiTheme="minorHAnsi" w:cstheme="minorHAnsi"/>
          <w:u w:val="single"/>
          <w:lang w:val="mk-MK"/>
        </w:rPr>
        <w:t xml:space="preserve">                                                                          </w:t>
      </w:r>
    </w:p>
    <w:p w:rsidR="003375A9" w:rsidRPr="00E94489" w:rsidRDefault="003375A9" w:rsidP="00377CE0">
      <w:pPr>
        <w:pStyle w:val="BodyText"/>
        <w:spacing w:before="4" w:line="276" w:lineRule="auto"/>
        <w:rPr>
          <w:rFonts w:asciiTheme="minorHAnsi" w:hAnsiTheme="minorHAnsi" w:cstheme="minorHAnsi"/>
          <w:sz w:val="27"/>
        </w:rPr>
      </w:pPr>
    </w:p>
    <w:p w:rsidR="003375A9" w:rsidRPr="001D4419" w:rsidRDefault="00DA3A15" w:rsidP="00377CE0">
      <w:pPr>
        <w:tabs>
          <w:tab w:val="left" w:pos="7210"/>
          <w:tab w:val="left" w:pos="10835"/>
        </w:tabs>
        <w:spacing w:line="276" w:lineRule="auto"/>
        <w:ind w:left="1914"/>
        <w:rPr>
          <w:rFonts w:asciiTheme="minorHAnsi" w:hAnsiTheme="minorHAnsi" w:cstheme="minorHAnsi"/>
          <w:b/>
          <w:sz w:val="24"/>
          <w:lang w:val="mk-MK"/>
        </w:rPr>
      </w:pPr>
      <w:r w:rsidRPr="00E94489">
        <w:rPr>
          <w:rFonts w:asciiTheme="minorHAnsi" w:hAnsiTheme="minorHAnsi" w:cstheme="minorHAnsi"/>
          <w:b/>
          <w:sz w:val="24"/>
        </w:rPr>
        <w:tab/>
      </w:r>
      <w:r w:rsidRPr="00E94489">
        <w:rPr>
          <w:rFonts w:asciiTheme="minorHAnsi" w:hAnsiTheme="minorHAnsi" w:cstheme="minorHAnsi"/>
          <w:sz w:val="24"/>
        </w:rPr>
        <w:t>М. П.</w:t>
      </w:r>
      <w:r w:rsidRPr="00E94489">
        <w:rPr>
          <w:rFonts w:asciiTheme="minorHAnsi" w:hAnsiTheme="minorHAnsi" w:cstheme="minorHAnsi"/>
          <w:sz w:val="24"/>
        </w:rPr>
        <w:tab/>
      </w:r>
    </w:p>
    <w:p w:rsidR="003375A9" w:rsidRPr="00E94489" w:rsidRDefault="003375A9" w:rsidP="00377CE0">
      <w:pPr>
        <w:pStyle w:val="BodyText"/>
        <w:spacing w:line="276" w:lineRule="auto"/>
        <w:rPr>
          <w:rFonts w:asciiTheme="minorHAnsi" w:hAnsiTheme="minorHAnsi" w:cstheme="minorHAnsi"/>
          <w:b/>
          <w:sz w:val="17"/>
        </w:rPr>
      </w:pPr>
    </w:p>
    <w:p w:rsidR="003375A9" w:rsidRPr="00E94489" w:rsidRDefault="003375A9" w:rsidP="00377CE0">
      <w:pPr>
        <w:spacing w:line="276" w:lineRule="auto"/>
        <w:rPr>
          <w:rFonts w:asciiTheme="minorHAnsi" w:hAnsiTheme="minorHAnsi" w:cstheme="minorHAnsi"/>
          <w:sz w:val="17"/>
        </w:rPr>
        <w:sectPr w:rsidR="003375A9" w:rsidRPr="00E94489">
          <w:pgSz w:w="15840" w:h="12240" w:orient="landscape"/>
          <w:pgMar w:top="880" w:right="380" w:bottom="280" w:left="880" w:header="720" w:footer="720" w:gutter="0"/>
          <w:cols w:space="720"/>
        </w:sectPr>
      </w:pPr>
    </w:p>
    <w:p w:rsidR="003375A9" w:rsidRPr="001D4419" w:rsidRDefault="001D4419" w:rsidP="001D4419">
      <w:pPr>
        <w:rPr>
          <w:lang w:val="mk-MK"/>
        </w:rPr>
      </w:pPr>
      <w:r>
        <w:rPr>
          <w:lang w:val="mk-MK"/>
        </w:rPr>
        <w:lastRenderedPageBreak/>
        <w:t xml:space="preserve">                              </w:t>
      </w:r>
    </w:p>
    <w:sectPr w:rsidR="003375A9" w:rsidRPr="001D4419" w:rsidSect="001D4419">
      <w:type w:val="continuous"/>
      <w:pgSz w:w="15840" w:h="12240" w:orient="landscape"/>
      <w:pgMar w:top="940" w:right="380" w:bottom="280" w:left="880" w:header="720" w:footer="720" w:gutter="0"/>
      <w:cols w:num="2" w:space="720" w:equalWidth="0">
        <w:col w:w="6208" w:space="2268"/>
        <w:col w:w="610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MAC C Swiss">
    <w:panose1 w:val="020B7200000000000000"/>
    <w:charset w:val="00"/>
    <w:family w:val="swiss"/>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DA4"/>
    <w:multiLevelType w:val="hybridMultilevel"/>
    <w:tmpl w:val="1BF4B5D2"/>
    <w:lvl w:ilvl="0" w:tplc="927AEA68">
      <w:numFmt w:val="bullet"/>
      <w:lvlText w:val=""/>
      <w:lvlJc w:val="left"/>
      <w:pPr>
        <w:ind w:left="811" w:hanging="360"/>
      </w:pPr>
      <w:rPr>
        <w:rFonts w:ascii="Symbol" w:eastAsia="Symbol" w:hAnsi="Symbol" w:cs="Symbol" w:hint="default"/>
        <w:w w:val="100"/>
        <w:sz w:val="24"/>
        <w:szCs w:val="24"/>
        <w:lang w:eastAsia="en-US" w:bidi="ar-SA"/>
      </w:rPr>
    </w:lvl>
    <w:lvl w:ilvl="1" w:tplc="5044A67C">
      <w:numFmt w:val="bullet"/>
      <w:lvlText w:val="•"/>
      <w:lvlJc w:val="left"/>
      <w:pPr>
        <w:ind w:left="2141" w:hanging="360"/>
      </w:pPr>
      <w:rPr>
        <w:rFonts w:hint="default"/>
        <w:lang w:eastAsia="en-US" w:bidi="ar-SA"/>
      </w:rPr>
    </w:lvl>
    <w:lvl w:ilvl="2" w:tplc="5E8CBADC">
      <w:numFmt w:val="bullet"/>
      <w:lvlText w:val="•"/>
      <w:lvlJc w:val="left"/>
      <w:pPr>
        <w:ind w:left="3462" w:hanging="360"/>
      </w:pPr>
      <w:rPr>
        <w:rFonts w:hint="default"/>
        <w:lang w:eastAsia="en-US" w:bidi="ar-SA"/>
      </w:rPr>
    </w:lvl>
    <w:lvl w:ilvl="3" w:tplc="0AC207B2">
      <w:numFmt w:val="bullet"/>
      <w:lvlText w:val="•"/>
      <w:lvlJc w:val="left"/>
      <w:pPr>
        <w:ind w:left="4784" w:hanging="360"/>
      </w:pPr>
      <w:rPr>
        <w:rFonts w:hint="default"/>
        <w:lang w:eastAsia="en-US" w:bidi="ar-SA"/>
      </w:rPr>
    </w:lvl>
    <w:lvl w:ilvl="4" w:tplc="912CF096">
      <w:numFmt w:val="bullet"/>
      <w:lvlText w:val="•"/>
      <w:lvlJc w:val="left"/>
      <w:pPr>
        <w:ind w:left="6105" w:hanging="360"/>
      </w:pPr>
      <w:rPr>
        <w:rFonts w:hint="default"/>
        <w:lang w:eastAsia="en-US" w:bidi="ar-SA"/>
      </w:rPr>
    </w:lvl>
    <w:lvl w:ilvl="5" w:tplc="711CA68C">
      <w:numFmt w:val="bullet"/>
      <w:lvlText w:val="•"/>
      <w:lvlJc w:val="left"/>
      <w:pPr>
        <w:ind w:left="7427" w:hanging="360"/>
      </w:pPr>
      <w:rPr>
        <w:rFonts w:hint="default"/>
        <w:lang w:eastAsia="en-US" w:bidi="ar-SA"/>
      </w:rPr>
    </w:lvl>
    <w:lvl w:ilvl="6" w:tplc="C562D0EE">
      <w:numFmt w:val="bullet"/>
      <w:lvlText w:val="•"/>
      <w:lvlJc w:val="left"/>
      <w:pPr>
        <w:ind w:left="8748" w:hanging="360"/>
      </w:pPr>
      <w:rPr>
        <w:rFonts w:hint="default"/>
        <w:lang w:eastAsia="en-US" w:bidi="ar-SA"/>
      </w:rPr>
    </w:lvl>
    <w:lvl w:ilvl="7" w:tplc="C3E6CEEE">
      <w:numFmt w:val="bullet"/>
      <w:lvlText w:val="•"/>
      <w:lvlJc w:val="left"/>
      <w:pPr>
        <w:ind w:left="10069" w:hanging="360"/>
      </w:pPr>
      <w:rPr>
        <w:rFonts w:hint="default"/>
        <w:lang w:eastAsia="en-US" w:bidi="ar-SA"/>
      </w:rPr>
    </w:lvl>
    <w:lvl w:ilvl="8" w:tplc="0CDEE104">
      <w:numFmt w:val="bullet"/>
      <w:lvlText w:val="•"/>
      <w:lvlJc w:val="left"/>
      <w:pPr>
        <w:ind w:left="11391" w:hanging="360"/>
      </w:pPr>
      <w:rPr>
        <w:rFonts w:hint="default"/>
        <w:lang w:eastAsia="en-US" w:bidi="ar-SA"/>
      </w:rPr>
    </w:lvl>
  </w:abstractNum>
  <w:abstractNum w:abstractNumId="1">
    <w:nsid w:val="021A5603"/>
    <w:multiLevelType w:val="hybridMultilevel"/>
    <w:tmpl w:val="0BD6750E"/>
    <w:lvl w:ilvl="0" w:tplc="FD8EC31E">
      <w:numFmt w:val="bullet"/>
      <w:lvlText w:val="-"/>
      <w:lvlJc w:val="left"/>
      <w:pPr>
        <w:ind w:left="269" w:hanging="183"/>
      </w:pPr>
      <w:rPr>
        <w:rFonts w:ascii="Times New Roman" w:eastAsia="Times New Roman" w:hAnsi="Times New Roman" w:cs="Times New Roman" w:hint="default"/>
        <w:b/>
        <w:bCs/>
        <w:w w:val="99"/>
        <w:sz w:val="24"/>
        <w:szCs w:val="24"/>
        <w:lang w:eastAsia="en-US" w:bidi="ar-SA"/>
      </w:rPr>
    </w:lvl>
    <w:lvl w:ilvl="1" w:tplc="0CCADE64">
      <w:numFmt w:val="bullet"/>
      <w:lvlText w:val="•"/>
      <w:lvlJc w:val="left"/>
      <w:pPr>
        <w:ind w:left="462" w:hanging="183"/>
      </w:pPr>
      <w:rPr>
        <w:rFonts w:hint="default"/>
        <w:lang w:eastAsia="en-US" w:bidi="ar-SA"/>
      </w:rPr>
    </w:lvl>
    <w:lvl w:ilvl="2" w:tplc="328A68D4">
      <w:numFmt w:val="bullet"/>
      <w:lvlText w:val="•"/>
      <w:lvlJc w:val="left"/>
      <w:pPr>
        <w:ind w:left="664" w:hanging="183"/>
      </w:pPr>
      <w:rPr>
        <w:rFonts w:hint="default"/>
        <w:lang w:eastAsia="en-US" w:bidi="ar-SA"/>
      </w:rPr>
    </w:lvl>
    <w:lvl w:ilvl="3" w:tplc="E544F414">
      <w:numFmt w:val="bullet"/>
      <w:lvlText w:val="•"/>
      <w:lvlJc w:val="left"/>
      <w:pPr>
        <w:ind w:left="866" w:hanging="183"/>
      </w:pPr>
      <w:rPr>
        <w:rFonts w:hint="default"/>
        <w:lang w:eastAsia="en-US" w:bidi="ar-SA"/>
      </w:rPr>
    </w:lvl>
    <w:lvl w:ilvl="4" w:tplc="66424B9A">
      <w:numFmt w:val="bullet"/>
      <w:lvlText w:val="•"/>
      <w:lvlJc w:val="left"/>
      <w:pPr>
        <w:ind w:left="1068" w:hanging="183"/>
      </w:pPr>
      <w:rPr>
        <w:rFonts w:hint="default"/>
        <w:lang w:eastAsia="en-US" w:bidi="ar-SA"/>
      </w:rPr>
    </w:lvl>
    <w:lvl w:ilvl="5" w:tplc="ACACE8A4">
      <w:numFmt w:val="bullet"/>
      <w:lvlText w:val="•"/>
      <w:lvlJc w:val="left"/>
      <w:pPr>
        <w:ind w:left="1270" w:hanging="183"/>
      </w:pPr>
      <w:rPr>
        <w:rFonts w:hint="default"/>
        <w:lang w:eastAsia="en-US" w:bidi="ar-SA"/>
      </w:rPr>
    </w:lvl>
    <w:lvl w:ilvl="6" w:tplc="58E81D52">
      <w:numFmt w:val="bullet"/>
      <w:lvlText w:val="•"/>
      <w:lvlJc w:val="left"/>
      <w:pPr>
        <w:ind w:left="1472" w:hanging="183"/>
      </w:pPr>
      <w:rPr>
        <w:rFonts w:hint="default"/>
        <w:lang w:eastAsia="en-US" w:bidi="ar-SA"/>
      </w:rPr>
    </w:lvl>
    <w:lvl w:ilvl="7" w:tplc="4BD49CD4">
      <w:numFmt w:val="bullet"/>
      <w:lvlText w:val="•"/>
      <w:lvlJc w:val="left"/>
      <w:pPr>
        <w:ind w:left="1674" w:hanging="183"/>
      </w:pPr>
      <w:rPr>
        <w:rFonts w:hint="default"/>
        <w:lang w:eastAsia="en-US" w:bidi="ar-SA"/>
      </w:rPr>
    </w:lvl>
    <w:lvl w:ilvl="8" w:tplc="EF2E3DAA">
      <w:numFmt w:val="bullet"/>
      <w:lvlText w:val="•"/>
      <w:lvlJc w:val="left"/>
      <w:pPr>
        <w:ind w:left="1876" w:hanging="183"/>
      </w:pPr>
      <w:rPr>
        <w:rFonts w:hint="default"/>
        <w:lang w:eastAsia="en-US" w:bidi="ar-SA"/>
      </w:rPr>
    </w:lvl>
  </w:abstractNum>
  <w:abstractNum w:abstractNumId="2">
    <w:nsid w:val="02D144D3"/>
    <w:multiLevelType w:val="hybridMultilevel"/>
    <w:tmpl w:val="2F60F088"/>
    <w:lvl w:ilvl="0" w:tplc="2A4E5ACC">
      <w:numFmt w:val="bullet"/>
      <w:lvlText w:val=""/>
      <w:lvlJc w:val="left"/>
      <w:pPr>
        <w:ind w:left="854" w:hanging="360"/>
      </w:pPr>
      <w:rPr>
        <w:rFonts w:ascii="Wingdings" w:eastAsia="Wingdings" w:hAnsi="Wingdings" w:cs="Wingdings" w:hint="default"/>
        <w:w w:val="100"/>
        <w:sz w:val="24"/>
        <w:szCs w:val="24"/>
        <w:lang w:eastAsia="en-US" w:bidi="ar-SA"/>
      </w:rPr>
    </w:lvl>
    <w:lvl w:ilvl="1" w:tplc="A3E650C4">
      <w:numFmt w:val="bullet"/>
      <w:lvlText w:val="•"/>
      <w:lvlJc w:val="left"/>
      <w:pPr>
        <w:ind w:left="2162" w:hanging="360"/>
      </w:pPr>
      <w:rPr>
        <w:rFonts w:hint="default"/>
        <w:lang w:eastAsia="en-US" w:bidi="ar-SA"/>
      </w:rPr>
    </w:lvl>
    <w:lvl w:ilvl="2" w:tplc="C398162A">
      <w:numFmt w:val="bullet"/>
      <w:lvlText w:val="•"/>
      <w:lvlJc w:val="left"/>
      <w:pPr>
        <w:ind w:left="3464" w:hanging="360"/>
      </w:pPr>
      <w:rPr>
        <w:rFonts w:hint="default"/>
        <w:lang w:eastAsia="en-US" w:bidi="ar-SA"/>
      </w:rPr>
    </w:lvl>
    <w:lvl w:ilvl="3" w:tplc="981E55E4">
      <w:numFmt w:val="bullet"/>
      <w:lvlText w:val="•"/>
      <w:lvlJc w:val="left"/>
      <w:pPr>
        <w:ind w:left="4766" w:hanging="360"/>
      </w:pPr>
      <w:rPr>
        <w:rFonts w:hint="default"/>
        <w:lang w:eastAsia="en-US" w:bidi="ar-SA"/>
      </w:rPr>
    </w:lvl>
    <w:lvl w:ilvl="4" w:tplc="9DEAA2FE">
      <w:numFmt w:val="bullet"/>
      <w:lvlText w:val="•"/>
      <w:lvlJc w:val="left"/>
      <w:pPr>
        <w:ind w:left="6068" w:hanging="360"/>
      </w:pPr>
      <w:rPr>
        <w:rFonts w:hint="default"/>
        <w:lang w:eastAsia="en-US" w:bidi="ar-SA"/>
      </w:rPr>
    </w:lvl>
    <w:lvl w:ilvl="5" w:tplc="809C5908">
      <w:numFmt w:val="bullet"/>
      <w:lvlText w:val="•"/>
      <w:lvlJc w:val="left"/>
      <w:pPr>
        <w:ind w:left="7370" w:hanging="360"/>
      </w:pPr>
      <w:rPr>
        <w:rFonts w:hint="default"/>
        <w:lang w:eastAsia="en-US" w:bidi="ar-SA"/>
      </w:rPr>
    </w:lvl>
    <w:lvl w:ilvl="6" w:tplc="DF88E2CC">
      <w:numFmt w:val="bullet"/>
      <w:lvlText w:val="•"/>
      <w:lvlJc w:val="left"/>
      <w:pPr>
        <w:ind w:left="8672" w:hanging="360"/>
      </w:pPr>
      <w:rPr>
        <w:rFonts w:hint="default"/>
        <w:lang w:eastAsia="en-US" w:bidi="ar-SA"/>
      </w:rPr>
    </w:lvl>
    <w:lvl w:ilvl="7" w:tplc="5E28B5F0">
      <w:numFmt w:val="bullet"/>
      <w:lvlText w:val="•"/>
      <w:lvlJc w:val="left"/>
      <w:pPr>
        <w:ind w:left="9974" w:hanging="360"/>
      </w:pPr>
      <w:rPr>
        <w:rFonts w:hint="default"/>
        <w:lang w:eastAsia="en-US" w:bidi="ar-SA"/>
      </w:rPr>
    </w:lvl>
    <w:lvl w:ilvl="8" w:tplc="46023858">
      <w:numFmt w:val="bullet"/>
      <w:lvlText w:val="•"/>
      <w:lvlJc w:val="left"/>
      <w:pPr>
        <w:ind w:left="11276" w:hanging="360"/>
      </w:pPr>
      <w:rPr>
        <w:rFonts w:hint="default"/>
        <w:lang w:eastAsia="en-US" w:bidi="ar-SA"/>
      </w:rPr>
    </w:lvl>
  </w:abstractNum>
  <w:abstractNum w:abstractNumId="3">
    <w:nsid w:val="0315797B"/>
    <w:multiLevelType w:val="multilevel"/>
    <w:tmpl w:val="80501398"/>
    <w:lvl w:ilvl="0">
      <w:start w:val="5"/>
      <w:numFmt w:val="decimal"/>
      <w:lvlText w:val="%1."/>
      <w:lvlJc w:val="left"/>
      <w:pPr>
        <w:ind w:left="540" w:hanging="540"/>
      </w:pPr>
      <w:rPr>
        <w:rFonts w:hint="default"/>
      </w:rPr>
    </w:lvl>
    <w:lvl w:ilvl="1">
      <w:start w:val="1"/>
      <w:numFmt w:val="decimal"/>
      <w:lvlText w:val="%1.%2."/>
      <w:lvlJc w:val="left"/>
      <w:pPr>
        <w:ind w:left="771" w:hanging="720"/>
      </w:pPr>
      <w:rPr>
        <w:rFonts w:hint="default"/>
      </w:rPr>
    </w:lvl>
    <w:lvl w:ilvl="2">
      <w:start w:val="1"/>
      <w:numFmt w:val="decimal"/>
      <w:lvlText w:val="%1.%2.%3."/>
      <w:lvlJc w:val="left"/>
      <w:pPr>
        <w:ind w:left="822" w:hanging="720"/>
      </w:pPr>
      <w:rPr>
        <w:rFonts w:hint="default"/>
      </w:rPr>
    </w:lvl>
    <w:lvl w:ilvl="3">
      <w:start w:val="1"/>
      <w:numFmt w:val="decimal"/>
      <w:lvlText w:val="%1.%2.%3.%4."/>
      <w:lvlJc w:val="left"/>
      <w:pPr>
        <w:ind w:left="1233" w:hanging="1080"/>
      </w:pPr>
      <w:rPr>
        <w:rFonts w:hint="default"/>
      </w:rPr>
    </w:lvl>
    <w:lvl w:ilvl="4">
      <w:start w:val="1"/>
      <w:numFmt w:val="decimal"/>
      <w:lvlText w:val="%1.%2.%3.%4.%5."/>
      <w:lvlJc w:val="left"/>
      <w:pPr>
        <w:ind w:left="1284" w:hanging="1080"/>
      </w:pPr>
      <w:rPr>
        <w:rFonts w:hint="default"/>
      </w:rPr>
    </w:lvl>
    <w:lvl w:ilvl="5">
      <w:start w:val="1"/>
      <w:numFmt w:val="decimal"/>
      <w:lvlText w:val="%1.%2.%3.%4.%5.%6."/>
      <w:lvlJc w:val="left"/>
      <w:pPr>
        <w:ind w:left="1695" w:hanging="1440"/>
      </w:pPr>
      <w:rPr>
        <w:rFonts w:hint="default"/>
      </w:rPr>
    </w:lvl>
    <w:lvl w:ilvl="6">
      <w:start w:val="1"/>
      <w:numFmt w:val="decimal"/>
      <w:lvlText w:val="%1.%2.%3.%4.%5.%6.%7."/>
      <w:lvlJc w:val="left"/>
      <w:pPr>
        <w:ind w:left="1746" w:hanging="1440"/>
      </w:pPr>
      <w:rPr>
        <w:rFonts w:hint="default"/>
      </w:rPr>
    </w:lvl>
    <w:lvl w:ilvl="7">
      <w:start w:val="1"/>
      <w:numFmt w:val="decimal"/>
      <w:lvlText w:val="%1.%2.%3.%4.%5.%6.%7.%8."/>
      <w:lvlJc w:val="left"/>
      <w:pPr>
        <w:ind w:left="2157" w:hanging="1800"/>
      </w:pPr>
      <w:rPr>
        <w:rFonts w:hint="default"/>
      </w:rPr>
    </w:lvl>
    <w:lvl w:ilvl="8">
      <w:start w:val="1"/>
      <w:numFmt w:val="decimal"/>
      <w:lvlText w:val="%1.%2.%3.%4.%5.%6.%7.%8.%9."/>
      <w:lvlJc w:val="left"/>
      <w:pPr>
        <w:ind w:left="2208" w:hanging="1800"/>
      </w:pPr>
      <w:rPr>
        <w:rFonts w:hint="default"/>
      </w:rPr>
    </w:lvl>
  </w:abstractNum>
  <w:abstractNum w:abstractNumId="4">
    <w:nsid w:val="033666DE"/>
    <w:multiLevelType w:val="hybridMultilevel"/>
    <w:tmpl w:val="579A320E"/>
    <w:lvl w:ilvl="0" w:tplc="B08EE8EC">
      <w:numFmt w:val="bullet"/>
      <w:lvlText w:val="-"/>
      <w:lvlJc w:val="left"/>
      <w:pPr>
        <w:ind w:left="360" w:hanging="255"/>
      </w:pPr>
      <w:rPr>
        <w:rFonts w:ascii="Times New Roman" w:eastAsia="Times New Roman" w:hAnsi="Times New Roman" w:cs="Times New Roman" w:hint="default"/>
        <w:b/>
        <w:bCs/>
        <w:w w:val="99"/>
        <w:sz w:val="24"/>
        <w:szCs w:val="24"/>
        <w:lang w:eastAsia="en-US" w:bidi="ar-SA"/>
      </w:rPr>
    </w:lvl>
    <w:lvl w:ilvl="1" w:tplc="38CC5D50">
      <w:numFmt w:val="bullet"/>
      <w:lvlText w:val="•"/>
      <w:lvlJc w:val="left"/>
      <w:pPr>
        <w:ind w:left="525" w:hanging="255"/>
      </w:pPr>
      <w:rPr>
        <w:rFonts w:hint="default"/>
        <w:lang w:eastAsia="en-US" w:bidi="ar-SA"/>
      </w:rPr>
    </w:lvl>
    <w:lvl w:ilvl="2" w:tplc="3EEEA7E2">
      <w:numFmt w:val="bullet"/>
      <w:lvlText w:val="•"/>
      <w:lvlJc w:val="left"/>
      <w:pPr>
        <w:ind w:left="690" w:hanging="255"/>
      </w:pPr>
      <w:rPr>
        <w:rFonts w:hint="default"/>
        <w:lang w:eastAsia="en-US" w:bidi="ar-SA"/>
      </w:rPr>
    </w:lvl>
    <w:lvl w:ilvl="3" w:tplc="1860A24A">
      <w:numFmt w:val="bullet"/>
      <w:lvlText w:val="•"/>
      <w:lvlJc w:val="left"/>
      <w:pPr>
        <w:ind w:left="855" w:hanging="255"/>
      </w:pPr>
      <w:rPr>
        <w:rFonts w:hint="default"/>
        <w:lang w:eastAsia="en-US" w:bidi="ar-SA"/>
      </w:rPr>
    </w:lvl>
    <w:lvl w:ilvl="4" w:tplc="923CA0EE">
      <w:numFmt w:val="bullet"/>
      <w:lvlText w:val="•"/>
      <w:lvlJc w:val="left"/>
      <w:pPr>
        <w:ind w:left="1020" w:hanging="255"/>
      </w:pPr>
      <w:rPr>
        <w:rFonts w:hint="default"/>
        <w:lang w:eastAsia="en-US" w:bidi="ar-SA"/>
      </w:rPr>
    </w:lvl>
    <w:lvl w:ilvl="5" w:tplc="3DA8B42A">
      <w:numFmt w:val="bullet"/>
      <w:lvlText w:val="•"/>
      <w:lvlJc w:val="left"/>
      <w:pPr>
        <w:ind w:left="1185" w:hanging="255"/>
      </w:pPr>
      <w:rPr>
        <w:rFonts w:hint="default"/>
        <w:lang w:eastAsia="en-US" w:bidi="ar-SA"/>
      </w:rPr>
    </w:lvl>
    <w:lvl w:ilvl="6" w:tplc="36361574">
      <w:numFmt w:val="bullet"/>
      <w:lvlText w:val="•"/>
      <w:lvlJc w:val="left"/>
      <w:pPr>
        <w:ind w:left="1350" w:hanging="255"/>
      </w:pPr>
      <w:rPr>
        <w:rFonts w:hint="default"/>
        <w:lang w:eastAsia="en-US" w:bidi="ar-SA"/>
      </w:rPr>
    </w:lvl>
    <w:lvl w:ilvl="7" w:tplc="70BE8CF2">
      <w:numFmt w:val="bullet"/>
      <w:lvlText w:val="•"/>
      <w:lvlJc w:val="left"/>
      <w:pPr>
        <w:ind w:left="1515" w:hanging="255"/>
      </w:pPr>
      <w:rPr>
        <w:rFonts w:hint="default"/>
        <w:lang w:eastAsia="en-US" w:bidi="ar-SA"/>
      </w:rPr>
    </w:lvl>
    <w:lvl w:ilvl="8" w:tplc="B4DCCCD6">
      <w:numFmt w:val="bullet"/>
      <w:lvlText w:val="•"/>
      <w:lvlJc w:val="left"/>
      <w:pPr>
        <w:ind w:left="1680" w:hanging="255"/>
      </w:pPr>
      <w:rPr>
        <w:rFonts w:hint="default"/>
        <w:lang w:eastAsia="en-US" w:bidi="ar-SA"/>
      </w:rPr>
    </w:lvl>
  </w:abstractNum>
  <w:abstractNum w:abstractNumId="5">
    <w:nsid w:val="04026563"/>
    <w:multiLevelType w:val="hybridMultilevel"/>
    <w:tmpl w:val="A3989554"/>
    <w:lvl w:ilvl="0" w:tplc="5B623E54">
      <w:numFmt w:val="bullet"/>
      <w:lvlText w:val="-"/>
      <w:lvlJc w:val="left"/>
      <w:pPr>
        <w:ind w:left="269" w:hanging="183"/>
      </w:pPr>
      <w:rPr>
        <w:rFonts w:ascii="Times New Roman" w:eastAsia="Times New Roman" w:hAnsi="Times New Roman" w:cs="Times New Roman" w:hint="default"/>
        <w:b/>
        <w:bCs/>
        <w:w w:val="99"/>
        <w:sz w:val="24"/>
        <w:szCs w:val="24"/>
        <w:lang w:eastAsia="en-US" w:bidi="ar-SA"/>
      </w:rPr>
    </w:lvl>
    <w:lvl w:ilvl="1" w:tplc="93A0C6D4">
      <w:numFmt w:val="bullet"/>
      <w:lvlText w:val="•"/>
      <w:lvlJc w:val="left"/>
      <w:pPr>
        <w:ind w:left="475" w:hanging="183"/>
      </w:pPr>
      <w:rPr>
        <w:rFonts w:hint="default"/>
        <w:lang w:eastAsia="en-US" w:bidi="ar-SA"/>
      </w:rPr>
    </w:lvl>
    <w:lvl w:ilvl="2" w:tplc="55481634">
      <w:numFmt w:val="bullet"/>
      <w:lvlText w:val="•"/>
      <w:lvlJc w:val="left"/>
      <w:pPr>
        <w:ind w:left="691" w:hanging="183"/>
      </w:pPr>
      <w:rPr>
        <w:rFonts w:hint="default"/>
        <w:lang w:eastAsia="en-US" w:bidi="ar-SA"/>
      </w:rPr>
    </w:lvl>
    <w:lvl w:ilvl="3" w:tplc="303618A8">
      <w:numFmt w:val="bullet"/>
      <w:lvlText w:val="•"/>
      <w:lvlJc w:val="left"/>
      <w:pPr>
        <w:ind w:left="907" w:hanging="183"/>
      </w:pPr>
      <w:rPr>
        <w:rFonts w:hint="default"/>
        <w:lang w:eastAsia="en-US" w:bidi="ar-SA"/>
      </w:rPr>
    </w:lvl>
    <w:lvl w:ilvl="4" w:tplc="284E8028">
      <w:numFmt w:val="bullet"/>
      <w:lvlText w:val="•"/>
      <w:lvlJc w:val="left"/>
      <w:pPr>
        <w:ind w:left="1123" w:hanging="183"/>
      </w:pPr>
      <w:rPr>
        <w:rFonts w:hint="default"/>
        <w:lang w:eastAsia="en-US" w:bidi="ar-SA"/>
      </w:rPr>
    </w:lvl>
    <w:lvl w:ilvl="5" w:tplc="1936B2B8">
      <w:numFmt w:val="bullet"/>
      <w:lvlText w:val="•"/>
      <w:lvlJc w:val="left"/>
      <w:pPr>
        <w:ind w:left="1339" w:hanging="183"/>
      </w:pPr>
      <w:rPr>
        <w:rFonts w:hint="default"/>
        <w:lang w:eastAsia="en-US" w:bidi="ar-SA"/>
      </w:rPr>
    </w:lvl>
    <w:lvl w:ilvl="6" w:tplc="D0E0BBCC">
      <w:numFmt w:val="bullet"/>
      <w:lvlText w:val="•"/>
      <w:lvlJc w:val="left"/>
      <w:pPr>
        <w:ind w:left="1555" w:hanging="183"/>
      </w:pPr>
      <w:rPr>
        <w:rFonts w:hint="default"/>
        <w:lang w:eastAsia="en-US" w:bidi="ar-SA"/>
      </w:rPr>
    </w:lvl>
    <w:lvl w:ilvl="7" w:tplc="1DF6C650">
      <w:numFmt w:val="bullet"/>
      <w:lvlText w:val="•"/>
      <w:lvlJc w:val="left"/>
      <w:pPr>
        <w:ind w:left="1771" w:hanging="183"/>
      </w:pPr>
      <w:rPr>
        <w:rFonts w:hint="default"/>
        <w:lang w:eastAsia="en-US" w:bidi="ar-SA"/>
      </w:rPr>
    </w:lvl>
    <w:lvl w:ilvl="8" w:tplc="A7E0F12A">
      <w:numFmt w:val="bullet"/>
      <w:lvlText w:val="•"/>
      <w:lvlJc w:val="left"/>
      <w:pPr>
        <w:ind w:left="1987" w:hanging="183"/>
      </w:pPr>
      <w:rPr>
        <w:rFonts w:hint="default"/>
        <w:lang w:eastAsia="en-US" w:bidi="ar-SA"/>
      </w:rPr>
    </w:lvl>
  </w:abstractNum>
  <w:abstractNum w:abstractNumId="6">
    <w:nsid w:val="04A96E75"/>
    <w:multiLevelType w:val="hybridMultilevel"/>
    <w:tmpl w:val="875426D6"/>
    <w:lvl w:ilvl="0" w:tplc="60BC8280">
      <w:start w:val="1"/>
      <w:numFmt w:val="decimal"/>
      <w:lvlText w:val="%1."/>
      <w:lvlJc w:val="left"/>
      <w:pPr>
        <w:ind w:left="470" w:hanging="269"/>
        <w:jc w:val="left"/>
      </w:pPr>
      <w:rPr>
        <w:rFonts w:ascii="Calibri" w:eastAsia="Calibri" w:hAnsi="Calibri" w:cs="Calibri" w:hint="default"/>
        <w:spacing w:val="-2"/>
        <w:w w:val="100"/>
        <w:sz w:val="22"/>
        <w:szCs w:val="22"/>
        <w:lang w:eastAsia="en-US" w:bidi="ar-SA"/>
      </w:rPr>
    </w:lvl>
    <w:lvl w:ilvl="1" w:tplc="E4007DF2">
      <w:numFmt w:val="bullet"/>
      <w:lvlText w:val="•"/>
      <w:lvlJc w:val="left"/>
      <w:pPr>
        <w:ind w:left="799" w:hanging="269"/>
      </w:pPr>
      <w:rPr>
        <w:rFonts w:hint="default"/>
        <w:lang w:eastAsia="en-US" w:bidi="ar-SA"/>
      </w:rPr>
    </w:lvl>
    <w:lvl w:ilvl="2" w:tplc="25688E48">
      <w:numFmt w:val="bullet"/>
      <w:lvlText w:val="•"/>
      <w:lvlJc w:val="left"/>
      <w:pPr>
        <w:ind w:left="1119" w:hanging="269"/>
      </w:pPr>
      <w:rPr>
        <w:rFonts w:hint="default"/>
        <w:lang w:eastAsia="en-US" w:bidi="ar-SA"/>
      </w:rPr>
    </w:lvl>
    <w:lvl w:ilvl="3" w:tplc="D1984AD0">
      <w:numFmt w:val="bullet"/>
      <w:lvlText w:val="•"/>
      <w:lvlJc w:val="left"/>
      <w:pPr>
        <w:ind w:left="1439" w:hanging="269"/>
      </w:pPr>
      <w:rPr>
        <w:rFonts w:hint="default"/>
        <w:lang w:eastAsia="en-US" w:bidi="ar-SA"/>
      </w:rPr>
    </w:lvl>
    <w:lvl w:ilvl="4" w:tplc="7DCA50D0">
      <w:numFmt w:val="bullet"/>
      <w:lvlText w:val="•"/>
      <w:lvlJc w:val="left"/>
      <w:pPr>
        <w:ind w:left="1759" w:hanging="269"/>
      </w:pPr>
      <w:rPr>
        <w:rFonts w:hint="default"/>
        <w:lang w:eastAsia="en-US" w:bidi="ar-SA"/>
      </w:rPr>
    </w:lvl>
    <w:lvl w:ilvl="5" w:tplc="ACCA57E4">
      <w:numFmt w:val="bullet"/>
      <w:lvlText w:val="•"/>
      <w:lvlJc w:val="left"/>
      <w:pPr>
        <w:ind w:left="2079" w:hanging="269"/>
      </w:pPr>
      <w:rPr>
        <w:rFonts w:hint="default"/>
        <w:lang w:eastAsia="en-US" w:bidi="ar-SA"/>
      </w:rPr>
    </w:lvl>
    <w:lvl w:ilvl="6" w:tplc="3E06D96C">
      <w:numFmt w:val="bullet"/>
      <w:lvlText w:val="•"/>
      <w:lvlJc w:val="left"/>
      <w:pPr>
        <w:ind w:left="2398" w:hanging="269"/>
      </w:pPr>
      <w:rPr>
        <w:rFonts w:hint="default"/>
        <w:lang w:eastAsia="en-US" w:bidi="ar-SA"/>
      </w:rPr>
    </w:lvl>
    <w:lvl w:ilvl="7" w:tplc="835E3180">
      <w:numFmt w:val="bullet"/>
      <w:lvlText w:val="•"/>
      <w:lvlJc w:val="left"/>
      <w:pPr>
        <w:ind w:left="2718" w:hanging="269"/>
      </w:pPr>
      <w:rPr>
        <w:rFonts w:hint="default"/>
        <w:lang w:eastAsia="en-US" w:bidi="ar-SA"/>
      </w:rPr>
    </w:lvl>
    <w:lvl w:ilvl="8" w:tplc="57DAC3E4">
      <w:numFmt w:val="bullet"/>
      <w:lvlText w:val="•"/>
      <w:lvlJc w:val="left"/>
      <w:pPr>
        <w:ind w:left="3038" w:hanging="269"/>
      </w:pPr>
      <w:rPr>
        <w:rFonts w:hint="default"/>
        <w:lang w:eastAsia="en-US" w:bidi="ar-SA"/>
      </w:rPr>
    </w:lvl>
  </w:abstractNum>
  <w:abstractNum w:abstractNumId="7">
    <w:nsid w:val="05A9529E"/>
    <w:multiLevelType w:val="hybridMultilevel"/>
    <w:tmpl w:val="8D34A9B8"/>
    <w:lvl w:ilvl="0" w:tplc="6E146B82">
      <w:numFmt w:val="bullet"/>
      <w:lvlText w:val=""/>
      <w:lvlJc w:val="left"/>
      <w:pPr>
        <w:ind w:left="1190" w:hanging="361"/>
      </w:pPr>
      <w:rPr>
        <w:rFonts w:ascii="Symbol" w:eastAsia="Symbol" w:hAnsi="Symbol" w:cs="Symbol" w:hint="default"/>
        <w:w w:val="100"/>
        <w:sz w:val="24"/>
        <w:szCs w:val="24"/>
        <w:lang w:eastAsia="en-US" w:bidi="ar-SA"/>
      </w:rPr>
    </w:lvl>
    <w:lvl w:ilvl="1" w:tplc="C7E63744">
      <w:numFmt w:val="bullet"/>
      <w:lvlText w:val="•"/>
      <w:lvlJc w:val="left"/>
      <w:pPr>
        <w:ind w:left="2470" w:hanging="361"/>
      </w:pPr>
      <w:rPr>
        <w:rFonts w:hint="default"/>
        <w:lang w:eastAsia="en-US" w:bidi="ar-SA"/>
      </w:rPr>
    </w:lvl>
    <w:lvl w:ilvl="2" w:tplc="BDD640B6">
      <w:numFmt w:val="bullet"/>
      <w:lvlText w:val="•"/>
      <w:lvlJc w:val="left"/>
      <w:pPr>
        <w:ind w:left="3740" w:hanging="361"/>
      </w:pPr>
      <w:rPr>
        <w:rFonts w:hint="default"/>
        <w:lang w:eastAsia="en-US" w:bidi="ar-SA"/>
      </w:rPr>
    </w:lvl>
    <w:lvl w:ilvl="3" w:tplc="D666B3F6">
      <w:numFmt w:val="bullet"/>
      <w:lvlText w:val="•"/>
      <w:lvlJc w:val="left"/>
      <w:pPr>
        <w:ind w:left="5010" w:hanging="361"/>
      </w:pPr>
      <w:rPr>
        <w:rFonts w:hint="default"/>
        <w:lang w:eastAsia="en-US" w:bidi="ar-SA"/>
      </w:rPr>
    </w:lvl>
    <w:lvl w:ilvl="4" w:tplc="9782C32A">
      <w:numFmt w:val="bullet"/>
      <w:lvlText w:val="•"/>
      <w:lvlJc w:val="left"/>
      <w:pPr>
        <w:ind w:left="6280" w:hanging="361"/>
      </w:pPr>
      <w:rPr>
        <w:rFonts w:hint="default"/>
        <w:lang w:eastAsia="en-US" w:bidi="ar-SA"/>
      </w:rPr>
    </w:lvl>
    <w:lvl w:ilvl="5" w:tplc="9796DC7A">
      <w:numFmt w:val="bullet"/>
      <w:lvlText w:val="•"/>
      <w:lvlJc w:val="left"/>
      <w:pPr>
        <w:ind w:left="7550" w:hanging="361"/>
      </w:pPr>
      <w:rPr>
        <w:rFonts w:hint="default"/>
        <w:lang w:eastAsia="en-US" w:bidi="ar-SA"/>
      </w:rPr>
    </w:lvl>
    <w:lvl w:ilvl="6" w:tplc="BBFC2F7E">
      <w:numFmt w:val="bullet"/>
      <w:lvlText w:val="•"/>
      <w:lvlJc w:val="left"/>
      <w:pPr>
        <w:ind w:left="8820" w:hanging="361"/>
      </w:pPr>
      <w:rPr>
        <w:rFonts w:hint="default"/>
        <w:lang w:eastAsia="en-US" w:bidi="ar-SA"/>
      </w:rPr>
    </w:lvl>
    <w:lvl w:ilvl="7" w:tplc="816EF5DE">
      <w:numFmt w:val="bullet"/>
      <w:lvlText w:val="•"/>
      <w:lvlJc w:val="left"/>
      <w:pPr>
        <w:ind w:left="10090" w:hanging="361"/>
      </w:pPr>
      <w:rPr>
        <w:rFonts w:hint="default"/>
        <w:lang w:eastAsia="en-US" w:bidi="ar-SA"/>
      </w:rPr>
    </w:lvl>
    <w:lvl w:ilvl="8" w:tplc="F8428D56">
      <w:numFmt w:val="bullet"/>
      <w:lvlText w:val="•"/>
      <w:lvlJc w:val="left"/>
      <w:pPr>
        <w:ind w:left="11360" w:hanging="361"/>
      </w:pPr>
      <w:rPr>
        <w:rFonts w:hint="default"/>
        <w:lang w:eastAsia="en-US" w:bidi="ar-SA"/>
      </w:rPr>
    </w:lvl>
  </w:abstractNum>
  <w:abstractNum w:abstractNumId="8">
    <w:nsid w:val="065F12CD"/>
    <w:multiLevelType w:val="multilevel"/>
    <w:tmpl w:val="0652D5E2"/>
    <w:lvl w:ilvl="0">
      <w:start w:val="5"/>
      <w:numFmt w:val="decimal"/>
      <w:lvlText w:val="%1"/>
      <w:lvlJc w:val="left"/>
      <w:pPr>
        <w:ind w:left="480" w:hanging="480"/>
      </w:pPr>
      <w:rPr>
        <w:rFonts w:hint="default"/>
        <w:b/>
      </w:rPr>
    </w:lvl>
    <w:lvl w:ilvl="1">
      <w:start w:val="3"/>
      <w:numFmt w:val="decimal"/>
      <w:lvlText w:val="%1.%2"/>
      <w:lvlJc w:val="left"/>
      <w:pPr>
        <w:ind w:left="510" w:hanging="480"/>
      </w:pPr>
      <w:rPr>
        <w:rFonts w:hint="default"/>
        <w:b/>
      </w:rPr>
    </w:lvl>
    <w:lvl w:ilvl="2">
      <w:start w:val="2"/>
      <w:numFmt w:val="decimal"/>
      <w:lvlText w:val="%1.%2.%3"/>
      <w:lvlJc w:val="left"/>
      <w:pPr>
        <w:ind w:left="780" w:hanging="720"/>
      </w:pPr>
      <w:rPr>
        <w:rFonts w:hint="default"/>
        <w:b/>
      </w:rPr>
    </w:lvl>
    <w:lvl w:ilvl="3">
      <w:start w:val="1"/>
      <w:numFmt w:val="decimal"/>
      <w:lvlText w:val="%1.%2.%3.%4"/>
      <w:lvlJc w:val="left"/>
      <w:pPr>
        <w:ind w:left="810" w:hanging="720"/>
      </w:pPr>
      <w:rPr>
        <w:rFonts w:hint="default"/>
        <w:b/>
      </w:rPr>
    </w:lvl>
    <w:lvl w:ilvl="4">
      <w:start w:val="1"/>
      <w:numFmt w:val="decimal"/>
      <w:lvlText w:val="%1.%2.%3.%4.%5"/>
      <w:lvlJc w:val="left"/>
      <w:pPr>
        <w:ind w:left="1200" w:hanging="1080"/>
      </w:pPr>
      <w:rPr>
        <w:rFonts w:hint="default"/>
        <w:b/>
      </w:rPr>
    </w:lvl>
    <w:lvl w:ilvl="5">
      <w:start w:val="1"/>
      <w:numFmt w:val="decimal"/>
      <w:lvlText w:val="%1.%2.%3.%4.%5.%6"/>
      <w:lvlJc w:val="left"/>
      <w:pPr>
        <w:ind w:left="1230" w:hanging="1080"/>
      </w:pPr>
      <w:rPr>
        <w:rFonts w:hint="default"/>
        <w:b/>
      </w:rPr>
    </w:lvl>
    <w:lvl w:ilvl="6">
      <w:start w:val="1"/>
      <w:numFmt w:val="decimal"/>
      <w:lvlText w:val="%1.%2.%3.%4.%5.%6.%7"/>
      <w:lvlJc w:val="left"/>
      <w:pPr>
        <w:ind w:left="1620" w:hanging="1440"/>
      </w:pPr>
      <w:rPr>
        <w:rFonts w:hint="default"/>
        <w:b/>
      </w:rPr>
    </w:lvl>
    <w:lvl w:ilvl="7">
      <w:start w:val="1"/>
      <w:numFmt w:val="decimal"/>
      <w:lvlText w:val="%1.%2.%3.%4.%5.%6.%7.%8"/>
      <w:lvlJc w:val="left"/>
      <w:pPr>
        <w:ind w:left="1650" w:hanging="1440"/>
      </w:pPr>
      <w:rPr>
        <w:rFonts w:hint="default"/>
        <w:b/>
      </w:rPr>
    </w:lvl>
    <w:lvl w:ilvl="8">
      <w:start w:val="1"/>
      <w:numFmt w:val="decimal"/>
      <w:lvlText w:val="%1.%2.%3.%4.%5.%6.%7.%8.%9"/>
      <w:lvlJc w:val="left"/>
      <w:pPr>
        <w:ind w:left="2040" w:hanging="1800"/>
      </w:pPr>
      <w:rPr>
        <w:rFonts w:hint="default"/>
        <w:b/>
      </w:rPr>
    </w:lvl>
  </w:abstractNum>
  <w:abstractNum w:abstractNumId="9">
    <w:nsid w:val="06B20F2A"/>
    <w:multiLevelType w:val="hybridMultilevel"/>
    <w:tmpl w:val="F6D256BC"/>
    <w:lvl w:ilvl="0" w:tplc="BD445442">
      <w:numFmt w:val="bullet"/>
      <w:lvlText w:val="-"/>
      <w:lvlJc w:val="left"/>
      <w:pPr>
        <w:ind w:left="384" w:hanging="274"/>
      </w:pPr>
      <w:rPr>
        <w:rFonts w:ascii="Times New Roman" w:eastAsia="Times New Roman" w:hAnsi="Times New Roman" w:cs="Times New Roman" w:hint="default"/>
        <w:b/>
        <w:bCs/>
        <w:w w:val="99"/>
        <w:sz w:val="24"/>
        <w:szCs w:val="24"/>
        <w:lang w:eastAsia="en-US" w:bidi="ar-SA"/>
      </w:rPr>
    </w:lvl>
    <w:lvl w:ilvl="1" w:tplc="C5FCE456">
      <w:numFmt w:val="bullet"/>
      <w:lvlText w:val="•"/>
      <w:lvlJc w:val="left"/>
      <w:pPr>
        <w:ind w:left="543" w:hanging="274"/>
      </w:pPr>
      <w:rPr>
        <w:rFonts w:hint="default"/>
        <w:lang w:eastAsia="en-US" w:bidi="ar-SA"/>
      </w:rPr>
    </w:lvl>
    <w:lvl w:ilvl="2" w:tplc="371475A2">
      <w:numFmt w:val="bullet"/>
      <w:lvlText w:val="•"/>
      <w:lvlJc w:val="left"/>
      <w:pPr>
        <w:ind w:left="706" w:hanging="274"/>
      </w:pPr>
      <w:rPr>
        <w:rFonts w:hint="default"/>
        <w:lang w:eastAsia="en-US" w:bidi="ar-SA"/>
      </w:rPr>
    </w:lvl>
    <w:lvl w:ilvl="3" w:tplc="2CD687A2">
      <w:numFmt w:val="bullet"/>
      <w:lvlText w:val="•"/>
      <w:lvlJc w:val="left"/>
      <w:pPr>
        <w:ind w:left="869" w:hanging="274"/>
      </w:pPr>
      <w:rPr>
        <w:rFonts w:hint="default"/>
        <w:lang w:eastAsia="en-US" w:bidi="ar-SA"/>
      </w:rPr>
    </w:lvl>
    <w:lvl w:ilvl="4" w:tplc="D5D01AE2">
      <w:numFmt w:val="bullet"/>
      <w:lvlText w:val="•"/>
      <w:lvlJc w:val="left"/>
      <w:pPr>
        <w:ind w:left="1032" w:hanging="274"/>
      </w:pPr>
      <w:rPr>
        <w:rFonts w:hint="default"/>
        <w:lang w:eastAsia="en-US" w:bidi="ar-SA"/>
      </w:rPr>
    </w:lvl>
    <w:lvl w:ilvl="5" w:tplc="BE82FCEE">
      <w:numFmt w:val="bullet"/>
      <w:lvlText w:val="•"/>
      <w:lvlJc w:val="left"/>
      <w:pPr>
        <w:ind w:left="1195" w:hanging="274"/>
      </w:pPr>
      <w:rPr>
        <w:rFonts w:hint="default"/>
        <w:lang w:eastAsia="en-US" w:bidi="ar-SA"/>
      </w:rPr>
    </w:lvl>
    <w:lvl w:ilvl="6" w:tplc="F68E3AEA">
      <w:numFmt w:val="bullet"/>
      <w:lvlText w:val="•"/>
      <w:lvlJc w:val="left"/>
      <w:pPr>
        <w:ind w:left="1358" w:hanging="274"/>
      </w:pPr>
      <w:rPr>
        <w:rFonts w:hint="default"/>
        <w:lang w:eastAsia="en-US" w:bidi="ar-SA"/>
      </w:rPr>
    </w:lvl>
    <w:lvl w:ilvl="7" w:tplc="A330EE4C">
      <w:numFmt w:val="bullet"/>
      <w:lvlText w:val="•"/>
      <w:lvlJc w:val="left"/>
      <w:pPr>
        <w:ind w:left="1521" w:hanging="274"/>
      </w:pPr>
      <w:rPr>
        <w:rFonts w:hint="default"/>
        <w:lang w:eastAsia="en-US" w:bidi="ar-SA"/>
      </w:rPr>
    </w:lvl>
    <w:lvl w:ilvl="8" w:tplc="90AA6B50">
      <w:numFmt w:val="bullet"/>
      <w:lvlText w:val="•"/>
      <w:lvlJc w:val="left"/>
      <w:pPr>
        <w:ind w:left="1684" w:hanging="274"/>
      </w:pPr>
      <w:rPr>
        <w:rFonts w:hint="default"/>
        <w:lang w:eastAsia="en-US" w:bidi="ar-SA"/>
      </w:rPr>
    </w:lvl>
  </w:abstractNum>
  <w:abstractNum w:abstractNumId="10">
    <w:nsid w:val="0B492200"/>
    <w:multiLevelType w:val="hybridMultilevel"/>
    <w:tmpl w:val="2BFAA126"/>
    <w:lvl w:ilvl="0" w:tplc="C31ECE04">
      <w:numFmt w:val="bullet"/>
      <w:lvlText w:val=""/>
      <w:lvlJc w:val="left"/>
      <w:pPr>
        <w:ind w:left="854" w:hanging="360"/>
      </w:pPr>
      <w:rPr>
        <w:rFonts w:ascii="Symbol" w:eastAsia="Symbol" w:hAnsi="Symbol" w:cs="Symbol" w:hint="default"/>
        <w:w w:val="100"/>
        <w:sz w:val="24"/>
        <w:szCs w:val="24"/>
        <w:lang w:eastAsia="en-US" w:bidi="ar-SA"/>
      </w:rPr>
    </w:lvl>
    <w:lvl w:ilvl="1" w:tplc="038C883E">
      <w:numFmt w:val="bullet"/>
      <w:lvlText w:val="•"/>
      <w:lvlJc w:val="left"/>
      <w:pPr>
        <w:ind w:left="2162" w:hanging="360"/>
      </w:pPr>
      <w:rPr>
        <w:rFonts w:hint="default"/>
        <w:lang w:eastAsia="en-US" w:bidi="ar-SA"/>
      </w:rPr>
    </w:lvl>
    <w:lvl w:ilvl="2" w:tplc="4F968E56">
      <w:numFmt w:val="bullet"/>
      <w:lvlText w:val="•"/>
      <w:lvlJc w:val="left"/>
      <w:pPr>
        <w:ind w:left="3464" w:hanging="360"/>
      </w:pPr>
      <w:rPr>
        <w:rFonts w:hint="default"/>
        <w:lang w:eastAsia="en-US" w:bidi="ar-SA"/>
      </w:rPr>
    </w:lvl>
    <w:lvl w:ilvl="3" w:tplc="0D3C2302">
      <w:numFmt w:val="bullet"/>
      <w:lvlText w:val="•"/>
      <w:lvlJc w:val="left"/>
      <w:pPr>
        <w:ind w:left="4766" w:hanging="360"/>
      </w:pPr>
      <w:rPr>
        <w:rFonts w:hint="default"/>
        <w:lang w:eastAsia="en-US" w:bidi="ar-SA"/>
      </w:rPr>
    </w:lvl>
    <w:lvl w:ilvl="4" w:tplc="6A74727E">
      <w:numFmt w:val="bullet"/>
      <w:lvlText w:val="•"/>
      <w:lvlJc w:val="left"/>
      <w:pPr>
        <w:ind w:left="6068" w:hanging="360"/>
      </w:pPr>
      <w:rPr>
        <w:rFonts w:hint="default"/>
        <w:lang w:eastAsia="en-US" w:bidi="ar-SA"/>
      </w:rPr>
    </w:lvl>
    <w:lvl w:ilvl="5" w:tplc="D1183788">
      <w:numFmt w:val="bullet"/>
      <w:lvlText w:val="•"/>
      <w:lvlJc w:val="left"/>
      <w:pPr>
        <w:ind w:left="7370" w:hanging="360"/>
      </w:pPr>
      <w:rPr>
        <w:rFonts w:hint="default"/>
        <w:lang w:eastAsia="en-US" w:bidi="ar-SA"/>
      </w:rPr>
    </w:lvl>
    <w:lvl w:ilvl="6" w:tplc="DE40CB6C">
      <w:numFmt w:val="bullet"/>
      <w:lvlText w:val="•"/>
      <w:lvlJc w:val="left"/>
      <w:pPr>
        <w:ind w:left="8672" w:hanging="360"/>
      </w:pPr>
      <w:rPr>
        <w:rFonts w:hint="default"/>
        <w:lang w:eastAsia="en-US" w:bidi="ar-SA"/>
      </w:rPr>
    </w:lvl>
    <w:lvl w:ilvl="7" w:tplc="9F9EE566">
      <w:numFmt w:val="bullet"/>
      <w:lvlText w:val="•"/>
      <w:lvlJc w:val="left"/>
      <w:pPr>
        <w:ind w:left="9974" w:hanging="360"/>
      </w:pPr>
      <w:rPr>
        <w:rFonts w:hint="default"/>
        <w:lang w:eastAsia="en-US" w:bidi="ar-SA"/>
      </w:rPr>
    </w:lvl>
    <w:lvl w:ilvl="8" w:tplc="FC3C35E4">
      <w:numFmt w:val="bullet"/>
      <w:lvlText w:val="•"/>
      <w:lvlJc w:val="left"/>
      <w:pPr>
        <w:ind w:left="11276" w:hanging="360"/>
      </w:pPr>
      <w:rPr>
        <w:rFonts w:hint="default"/>
        <w:lang w:eastAsia="en-US" w:bidi="ar-SA"/>
      </w:rPr>
    </w:lvl>
  </w:abstractNum>
  <w:abstractNum w:abstractNumId="11">
    <w:nsid w:val="0BF261C4"/>
    <w:multiLevelType w:val="hybridMultilevel"/>
    <w:tmpl w:val="B2166B52"/>
    <w:lvl w:ilvl="0" w:tplc="04090001">
      <w:start w:val="1"/>
      <w:numFmt w:val="bullet"/>
      <w:lvlText w:val=""/>
      <w:lvlJc w:val="left"/>
      <w:pPr>
        <w:ind w:left="948" w:hanging="360"/>
      </w:pPr>
      <w:rPr>
        <w:rFonts w:ascii="Symbol" w:hAnsi="Symbol" w:hint="default"/>
      </w:rPr>
    </w:lvl>
    <w:lvl w:ilvl="1" w:tplc="04090003" w:tentative="1">
      <w:start w:val="1"/>
      <w:numFmt w:val="bullet"/>
      <w:lvlText w:val="o"/>
      <w:lvlJc w:val="left"/>
      <w:pPr>
        <w:ind w:left="1668" w:hanging="360"/>
      </w:pPr>
      <w:rPr>
        <w:rFonts w:ascii="Courier New" w:hAnsi="Courier New" w:cs="Courier New" w:hint="default"/>
      </w:rPr>
    </w:lvl>
    <w:lvl w:ilvl="2" w:tplc="04090005" w:tentative="1">
      <w:start w:val="1"/>
      <w:numFmt w:val="bullet"/>
      <w:lvlText w:val=""/>
      <w:lvlJc w:val="left"/>
      <w:pPr>
        <w:ind w:left="2388" w:hanging="360"/>
      </w:pPr>
      <w:rPr>
        <w:rFonts w:ascii="Wingdings" w:hAnsi="Wingdings" w:hint="default"/>
      </w:rPr>
    </w:lvl>
    <w:lvl w:ilvl="3" w:tplc="04090001" w:tentative="1">
      <w:start w:val="1"/>
      <w:numFmt w:val="bullet"/>
      <w:lvlText w:val=""/>
      <w:lvlJc w:val="left"/>
      <w:pPr>
        <w:ind w:left="3108" w:hanging="360"/>
      </w:pPr>
      <w:rPr>
        <w:rFonts w:ascii="Symbol" w:hAnsi="Symbol" w:hint="default"/>
      </w:rPr>
    </w:lvl>
    <w:lvl w:ilvl="4" w:tplc="04090003" w:tentative="1">
      <w:start w:val="1"/>
      <w:numFmt w:val="bullet"/>
      <w:lvlText w:val="o"/>
      <w:lvlJc w:val="left"/>
      <w:pPr>
        <w:ind w:left="3828" w:hanging="360"/>
      </w:pPr>
      <w:rPr>
        <w:rFonts w:ascii="Courier New" w:hAnsi="Courier New" w:cs="Courier New" w:hint="default"/>
      </w:rPr>
    </w:lvl>
    <w:lvl w:ilvl="5" w:tplc="04090005" w:tentative="1">
      <w:start w:val="1"/>
      <w:numFmt w:val="bullet"/>
      <w:lvlText w:val=""/>
      <w:lvlJc w:val="left"/>
      <w:pPr>
        <w:ind w:left="4548" w:hanging="360"/>
      </w:pPr>
      <w:rPr>
        <w:rFonts w:ascii="Wingdings" w:hAnsi="Wingdings" w:hint="default"/>
      </w:rPr>
    </w:lvl>
    <w:lvl w:ilvl="6" w:tplc="04090001" w:tentative="1">
      <w:start w:val="1"/>
      <w:numFmt w:val="bullet"/>
      <w:lvlText w:val=""/>
      <w:lvlJc w:val="left"/>
      <w:pPr>
        <w:ind w:left="5268" w:hanging="360"/>
      </w:pPr>
      <w:rPr>
        <w:rFonts w:ascii="Symbol" w:hAnsi="Symbol" w:hint="default"/>
      </w:rPr>
    </w:lvl>
    <w:lvl w:ilvl="7" w:tplc="04090003" w:tentative="1">
      <w:start w:val="1"/>
      <w:numFmt w:val="bullet"/>
      <w:lvlText w:val="o"/>
      <w:lvlJc w:val="left"/>
      <w:pPr>
        <w:ind w:left="5988" w:hanging="360"/>
      </w:pPr>
      <w:rPr>
        <w:rFonts w:ascii="Courier New" w:hAnsi="Courier New" w:cs="Courier New" w:hint="default"/>
      </w:rPr>
    </w:lvl>
    <w:lvl w:ilvl="8" w:tplc="04090005" w:tentative="1">
      <w:start w:val="1"/>
      <w:numFmt w:val="bullet"/>
      <w:lvlText w:val=""/>
      <w:lvlJc w:val="left"/>
      <w:pPr>
        <w:ind w:left="6708" w:hanging="360"/>
      </w:pPr>
      <w:rPr>
        <w:rFonts w:ascii="Wingdings" w:hAnsi="Wingdings" w:hint="default"/>
      </w:rPr>
    </w:lvl>
  </w:abstractNum>
  <w:abstractNum w:abstractNumId="12">
    <w:nsid w:val="0D727BDB"/>
    <w:multiLevelType w:val="hybridMultilevel"/>
    <w:tmpl w:val="CABC1F30"/>
    <w:lvl w:ilvl="0" w:tplc="C3A2DAB6">
      <w:numFmt w:val="bullet"/>
      <w:lvlText w:val="-"/>
      <w:lvlJc w:val="left"/>
      <w:pPr>
        <w:ind w:left="269" w:hanging="183"/>
      </w:pPr>
      <w:rPr>
        <w:rFonts w:ascii="Times New Roman" w:eastAsia="Times New Roman" w:hAnsi="Times New Roman" w:cs="Times New Roman" w:hint="default"/>
        <w:b/>
        <w:bCs/>
        <w:w w:val="99"/>
        <w:sz w:val="24"/>
        <w:szCs w:val="24"/>
        <w:lang w:eastAsia="en-US" w:bidi="ar-SA"/>
      </w:rPr>
    </w:lvl>
    <w:lvl w:ilvl="1" w:tplc="3906219C">
      <w:numFmt w:val="bullet"/>
      <w:lvlText w:val="•"/>
      <w:lvlJc w:val="left"/>
      <w:pPr>
        <w:ind w:left="462" w:hanging="183"/>
      </w:pPr>
      <w:rPr>
        <w:rFonts w:hint="default"/>
        <w:lang w:eastAsia="en-US" w:bidi="ar-SA"/>
      </w:rPr>
    </w:lvl>
    <w:lvl w:ilvl="2" w:tplc="DA80FD3C">
      <w:numFmt w:val="bullet"/>
      <w:lvlText w:val="•"/>
      <w:lvlJc w:val="left"/>
      <w:pPr>
        <w:ind w:left="664" w:hanging="183"/>
      </w:pPr>
      <w:rPr>
        <w:rFonts w:hint="default"/>
        <w:lang w:eastAsia="en-US" w:bidi="ar-SA"/>
      </w:rPr>
    </w:lvl>
    <w:lvl w:ilvl="3" w:tplc="8F764242">
      <w:numFmt w:val="bullet"/>
      <w:lvlText w:val="•"/>
      <w:lvlJc w:val="left"/>
      <w:pPr>
        <w:ind w:left="866" w:hanging="183"/>
      </w:pPr>
      <w:rPr>
        <w:rFonts w:hint="default"/>
        <w:lang w:eastAsia="en-US" w:bidi="ar-SA"/>
      </w:rPr>
    </w:lvl>
    <w:lvl w:ilvl="4" w:tplc="38A8D7CC">
      <w:numFmt w:val="bullet"/>
      <w:lvlText w:val="•"/>
      <w:lvlJc w:val="left"/>
      <w:pPr>
        <w:ind w:left="1068" w:hanging="183"/>
      </w:pPr>
      <w:rPr>
        <w:rFonts w:hint="default"/>
        <w:lang w:eastAsia="en-US" w:bidi="ar-SA"/>
      </w:rPr>
    </w:lvl>
    <w:lvl w:ilvl="5" w:tplc="41CC7CDC">
      <w:numFmt w:val="bullet"/>
      <w:lvlText w:val="•"/>
      <w:lvlJc w:val="left"/>
      <w:pPr>
        <w:ind w:left="1270" w:hanging="183"/>
      </w:pPr>
      <w:rPr>
        <w:rFonts w:hint="default"/>
        <w:lang w:eastAsia="en-US" w:bidi="ar-SA"/>
      </w:rPr>
    </w:lvl>
    <w:lvl w:ilvl="6" w:tplc="668EED5C">
      <w:numFmt w:val="bullet"/>
      <w:lvlText w:val="•"/>
      <w:lvlJc w:val="left"/>
      <w:pPr>
        <w:ind w:left="1472" w:hanging="183"/>
      </w:pPr>
      <w:rPr>
        <w:rFonts w:hint="default"/>
        <w:lang w:eastAsia="en-US" w:bidi="ar-SA"/>
      </w:rPr>
    </w:lvl>
    <w:lvl w:ilvl="7" w:tplc="6E3C8CF4">
      <w:numFmt w:val="bullet"/>
      <w:lvlText w:val="•"/>
      <w:lvlJc w:val="left"/>
      <w:pPr>
        <w:ind w:left="1674" w:hanging="183"/>
      </w:pPr>
      <w:rPr>
        <w:rFonts w:hint="default"/>
        <w:lang w:eastAsia="en-US" w:bidi="ar-SA"/>
      </w:rPr>
    </w:lvl>
    <w:lvl w:ilvl="8" w:tplc="F844F544">
      <w:numFmt w:val="bullet"/>
      <w:lvlText w:val="•"/>
      <w:lvlJc w:val="left"/>
      <w:pPr>
        <w:ind w:left="1876" w:hanging="183"/>
      </w:pPr>
      <w:rPr>
        <w:rFonts w:hint="default"/>
        <w:lang w:eastAsia="en-US" w:bidi="ar-SA"/>
      </w:rPr>
    </w:lvl>
  </w:abstractNum>
  <w:abstractNum w:abstractNumId="13">
    <w:nsid w:val="0D9D68B5"/>
    <w:multiLevelType w:val="hybridMultilevel"/>
    <w:tmpl w:val="4E5816AA"/>
    <w:lvl w:ilvl="0" w:tplc="F57674B0">
      <w:numFmt w:val="bullet"/>
      <w:lvlText w:val="-"/>
      <w:lvlJc w:val="left"/>
      <w:pPr>
        <w:ind w:left="269" w:hanging="164"/>
      </w:pPr>
      <w:rPr>
        <w:rFonts w:ascii="Times New Roman" w:eastAsia="Times New Roman" w:hAnsi="Times New Roman" w:cs="Times New Roman" w:hint="default"/>
        <w:b/>
        <w:bCs/>
        <w:w w:val="99"/>
        <w:sz w:val="24"/>
        <w:szCs w:val="24"/>
        <w:lang w:eastAsia="en-US" w:bidi="ar-SA"/>
      </w:rPr>
    </w:lvl>
    <w:lvl w:ilvl="1" w:tplc="F5E4B146">
      <w:numFmt w:val="bullet"/>
      <w:lvlText w:val="•"/>
      <w:lvlJc w:val="left"/>
      <w:pPr>
        <w:ind w:left="462" w:hanging="164"/>
      </w:pPr>
      <w:rPr>
        <w:rFonts w:hint="default"/>
        <w:lang w:eastAsia="en-US" w:bidi="ar-SA"/>
      </w:rPr>
    </w:lvl>
    <w:lvl w:ilvl="2" w:tplc="385ECC64">
      <w:numFmt w:val="bullet"/>
      <w:lvlText w:val="•"/>
      <w:lvlJc w:val="left"/>
      <w:pPr>
        <w:ind w:left="664" w:hanging="164"/>
      </w:pPr>
      <w:rPr>
        <w:rFonts w:hint="default"/>
        <w:lang w:eastAsia="en-US" w:bidi="ar-SA"/>
      </w:rPr>
    </w:lvl>
    <w:lvl w:ilvl="3" w:tplc="C3226E38">
      <w:numFmt w:val="bullet"/>
      <w:lvlText w:val="•"/>
      <w:lvlJc w:val="left"/>
      <w:pPr>
        <w:ind w:left="866" w:hanging="164"/>
      </w:pPr>
      <w:rPr>
        <w:rFonts w:hint="default"/>
        <w:lang w:eastAsia="en-US" w:bidi="ar-SA"/>
      </w:rPr>
    </w:lvl>
    <w:lvl w:ilvl="4" w:tplc="F4C6EA90">
      <w:numFmt w:val="bullet"/>
      <w:lvlText w:val="•"/>
      <w:lvlJc w:val="left"/>
      <w:pPr>
        <w:ind w:left="1068" w:hanging="164"/>
      </w:pPr>
      <w:rPr>
        <w:rFonts w:hint="default"/>
        <w:lang w:eastAsia="en-US" w:bidi="ar-SA"/>
      </w:rPr>
    </w:lvl>
    <w:lvl w:ilvl="5" w:tplc="224C02EA">
      <w:numFmt w:val="bullet"/>
      <w:lvlText w:val="•"/>
      <w:lvlJc w:val="left"/>
      <w:pPr>
        <w:ind w:left="1270" w:hanging="164"/>
      </w:pPr>
      <w:rPr>
        <w:rFonts w:hint="default"/>
        <w:lang w:eastAsia="en-US" w:bidi="ar-SA"/>
      </w:rPr>
    </w:lvl>
    <w:lvl w:ilvl="6" w:tplc="0CF8FA44">
      <w:numFmt w:val="bullet"/>
      <w:lvlText w:val="•"/>
      <w:lvlJc w:val="left"/>
      <w:pPr>
        <w:ind w:left="1472" w:hanging="164"/>
      </w:pPr>
      <w:rPr>
        <w:rFonts w:hint="default"/>
        <w:lang w:eastAsia="en-US" w:bidi="ar-SA"/>
      </w:rPr>
    </w:lvl>
    <w:lvl w:ilvl="7" w:tplc="87DEC6AE">
      <w:numFmt w:val="bullet"/>
      <w:lvlText w:val="•"/>
      <w:lvlJc w:val="left"/>
      <w:pPr>
        <w:ind w:left="1674" w:hanging="164"/>
      </w:pPr>
      <w:rPr>
        <w:rFonts w:hint="default"/>
        <w:lang w:eastAsia="en-US" w:bidi="ar-SA"/>
      </w:rPr>
    </w:lvl>
    <w:lvl w:ilvl="8" w:tplc="85581F6E">
      <w:numFmt w:val="bullet"/>
      <w:lvlText w:val="•"/>
      <w:lvlJc w:val="left"/>
      <w:pPr>
        <w:ind w:left="1876" w:hanging="164"/>
      </w:pPr>
      <w:rPr>
        <w:rFonts w:hint="default"/>
        <w:lang w:eastAsia="en-US" w:bidi="ar-SA"/>
      </w:rPr>
    </w:lvl>
  </w:abstractNum>
  <w:abstractNum w:abstractNumId="14">
    <w:nsid w:val="0DEE0516"/>
    <w:multiLevelType w:val="hybridMultilevel"/>
    <w:tmpl w:val="A4B8D60C"/>
    <w:lvl w:ilvl="0" w:tplc="323CB61E">
      <w:numFmt w:val="bullet"/>
      <w:lvlText w:val=""/>
      <w:lvlJc w:val="left"/>
      <w:pPr>
        <w:ind w:left="830" w:hanging="360"/>
      </w:pPr>
      <w:rPr>
        <w:rFonts w:ascii="Symbol" w:eastAsia="Symbol" w:hAnsi="Symbol" w:cs="Symbol" w:hint="default"/>
        <w:w w:val="100"/>
        <w:sz w:val="24"/>
        <w:szCs w:val="24"/>
        <w:lang w:eastAsia="en-US" w:bidi="ar-SA"/>
      </w:rPr>
    </w:lvl>
    <w:lvl w:ilvl="1" w:tplc="394C91A4">
      <w:numFmt w:val="bullet"/>
      <w:lvlText w:val="•"/>
      <w:lvlJc w:val="left"/>
      <w:pPr>
        <w:ind w:left="2159" w:hanging="360"/>
      </w:pPr>
      <w:rPr>
        <w:rFonts w:hint="default"/>
        <w:lang w:eastAsia="en-US" w:bidi="ar-SA"/>
      </w:rPr>
    </w:lvl>
    <w:lvl w:ilvl="2" w:tplc="C73021C4">
      <w:numFmt w:val="bullet"/>
      <w:lvlText w:val="•"/>
      <w:lvlJc w:val="left"/>
      <w:pPr>
        <w:ind w:left="3478" w:hanging="360"/>
      </w:pPr>
      <w:rPr>
        <w:rFonts w:hint="default"/>
        <w:lang w:eastAsia="en-US" w:bidi="ar-SA"/>
      </w:rPr>
    </w:lvl>
    <w:lvl w:ilvl="3" w:tplc="C0A2B5CC">
      <w:numFmt w:val="bullet"/>
      <w:lvlText w:val="•"/>
      <w:lvlJc w:val="left"/>
      <w:pPr>
        <w:ind w:left="4798" w:hanging="360"/>
      </w:pPr>
      <w:rPr>
        <w:rFonts w:hint="default"/>
        <w:lang w:eastAsia="en-US" w:bidi="ar-SA"/>
      </w:rPr>
    </w:lvl>
    <w:lvl w:ilvl="4" w:tplc="F216D070">
      <w:numFmt w:val="bullet"/>
      <w:lvlText w:val="•"/>
      <w:lvlJc w:val="left"/>
      <w:pPr>
        <w:ind w:left="6117" w:hanging="360"/>
      </w:pPr>
      <w:rPr>
        <w:rFonts w:hint="default"/>
        <w:lang w:eastAsia="en-US" w:bidi="ar-SA"/>
      </w:rPr>
    </w:lvl>
    <w:lvl w:ilvl="5" w:tplc="D92643A8">
      <w:numFmt w:val="bullet"/>
      <w:lvlText w:val="•"/>
      <w:lvlJc w:val="left"/>
      <w:pPr>
        <w:ind w:left="7437" w:hanging="360"/>
      </w:pPr>
      <w:rPr>
        <w:rFonts w:hint="default"/>
        <w:lang w:eastAsia="en-US" w:bidi="ar-SA"/>
      </w:rPr>
    </w:lvl>
    <w:lvl w:ilvl="6" w:tplc="E4F2B25C">
      <w:numFmt w:val="bullet"/>
      <w:lvlText w:val="•"/>
      <w:lvlJc w:val="left"/>
      <w:pPr>
        <w:ind w:left="8756" w:hanging="360"/>
      </w:pPr>
      <w:rPr>
        <w:rFonts w:hint="default"/>
        <w:lang w:eastAsia="en-US" w:bidi="ar-SA"/>
      </w:rPr>
    </w:lvl>
    <w:lvl w:ilvl="7" w:tplc="1504A160">
      <w:numFmt w:val="bullet"/>
      <w:lvlText w:val="•"/>
      <w:lvlJc w:val="left"/>
      <w:pPr>
        <w:ind w:left="10075" w:hanging="360"/>
      </w:pPr>
      <w:rPr>
        <w:rFonts w:hint="default"/>
        <w:lang w:eastAsia="en-US" w:bidi="ar-SA"/>
      </w:rPr>
    </w:lvl>
    <w:lvl w:ilvl="8" w:tplc="8C808008">
      <w:numFmt w:val="bullet"/>
      <w:lvlText w:val="•"/>
      <w:lvlJc w:val="left"/>
      <w:pPr>
        <w:ind w:left="11395" w:hanging="360"/>
      </w:pPr>
      <w:rPr>
        <w:rFonts w:hint="default"/>
        <w:lang w:eastAsia="en-US" w:bidi="ar-SA"/>
      </w:rPr>
    </w:lvl>
  </w:abstractNum>
  <w:abstractNum w:abstractNumId="15">
    <w:nsid w:val="0ED95FEA"/>
    <w:multiLevelType w:val="hybridMultilevel"/>
    <w:tmpl w:val="E0E07142"/>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6">
    <w:nsid w:val="10A54066"/>
    <w:multiLevelType w:val="hybridMultilevel"/>
    <w:tmpl w:val="B18A8A3E"/>
    <w:lvl w:ilvl="0" w:tplc="E51CEDDA">
      <w:start w:val="1"/>
      <w:numFmt w:val="decimal"/>
      <w:lvlText w:val="%1."/>
      <w:lvlJc w:val="left"/>
      <w:pPr>
        <w:ind w:left="421" w:hanging="284"/>
        <w:jc w:val="left"/>
      </w:pPr>
      <w:rPr>
        <w:rFonts w:ascii="Calibri" w:eastAsia="Calibri" w:hAnsi="Calibri" w:cs="Calibri" w:hint="default"/>
        <w:spacing w:val="-2"/>
        <w:w w:val="100"/>
        <w:sz w:val="22"/>
        <w:szCs w:val="22"/>
        <w:lang w:eastAsia="en-US" w:bidi="ar-SA"/>
      </w:rPr>
    </w:lvl>
    <w:lvl w:ilvl="1" w:tplc="6304F70A">
      <w:numFmt w:val="bullet"/>
      <w:lvlText w:val="•"/>
      <w:lvlJc w:val="left"/>
      <w:pPr>
        <w:ind w:left="711" w:hanging="284"/>
      </w:pPr>
      <w:rPr>
        <w:rFonts w:hint="default"/>
        <w:lang w:eastAsia="en-US" w:bidi="ar-SA"/>
      </w:rPr>
    </w:lvl>
    <w:lvl w:ilvl="2" w:tplc="F9605B9E">
      <w:numFmt w:val="bullet"/>
      <w:lvlText w:val="•"/>
      <w:lvlJc w:val="left"/>
      <w:pPr>
        <w:ind w:left="1002" w:hanging="284"/>
      </w:pPr>
      <w:rPr>
        <w:rFonts w:hint="default"/>
        <w:lang w:eastAsia="en-US" w:bidi="ar-SA"/>
      </w:rPr>
    </w:lvl>
    <w:lvl w:ilvl="3" w:tplc="326A8E16">
      <w:numFmt w:val="bullet"/>
      <w:lvlText w:val="•"/>
      <w:lvlJc w:val="left"/>
      <w:pPr>
        <w:ind w:left="1293" w:hanging="284"/>
      </w:pPr>
      <w:rPr>
        <w:rFonts w:hint="default"/>
        <w:lang w:eastAsia="en-US" w:bidi="ar-SA"/>
      </w:rPr>
    </w:lvl>
    <w:lvl w:ilvl="4" w:tplc="55400FE2">
      <w:numFmt w:val="bullet"/>
      <w:lvlText w:val="•"/>
      <w:lvlJc w:val="left"/>
      <w:pPr>
        <w:ind w:left="1584" w:hanging="284"/>
      </w:pPr>
      <w:rPr>
        <w:rFonts w:hint="default"/>
        <w:lang w:eastAsia="en-US" w:bidi="ar-SA"/>
      </w:rPr>
    </w:lvl>
    <w:lvl w:ilvl="5" w:tplc="A052073E">
      <w:numFmt w:val="bullet"/>
      <w:lvlText w:val="•"/>
      <w:lvlJc w:val="left"/>
      <w:pPr>
        <w:ind w:left="1876" w:hanging="284"/>
      </w:pPr>
      <w:rPr>
        <w:rFonts w:hint="default"/>
        <w:lang w:eastAsia="en-US" w:bidi="ar-SA"/>
      </w:rPr>
    </w:lvl>
    <w:lvl w:ilvl="6" w:tplc="557E4FE0">
      <w:numFmt w:val="bullet"/>
      <w:lvlText w:val="•"/>
      <w:lvlJc w:val="left"/>
      <w:pPr>
        <w:ind w:left="2167" w:hanging="284"/>
      </w:pPr>
      <w:rPr>
        <w:rFonts w:hint="default"/>
        <w:lang w:eastAsia="en-US" w:bidi="ar-SA"/>
      </w:rPr>
    </w:lvl>
    <w:lvl w:ilvl="7" w:tplc="BD366DD6">
      <w:numFmt w:val="bullet"/>
      <w:lvlText w:val="•"/>
      <w:lvlJc w:val="left"/>
      <w:pPr>
        <w:ind w:left="2458" w:hanging="284"/>
      </w:pPr>
      <w:rPr>
        <w:rFonts w:hint="default"/>
        <w:lang w:eastAsia="en-US" w:bidi="ar-SA"/>
      </w:rPr>
    </w:lvl>
    <w:lvl w:ilvl="8" w:tplc="18F0301E">
      <w:numFmt w:val="bullet"/>
      <w:lvlText w:val="•"/>
      <w:lvlJc w:val="left"/>
      <w:pPr>
        <w:ind w:left="2749" w:hanging="284"/>
      </w:pPr>
      <w:rPr>
        <w:rFonts w:hint="default"/>
        <w:lang w:eastAsia="en-US" w:bidi="ar-SA"/>
      </w:rPr>
    </w:lvl>
  </w:abstractNum>
  <w:abstractNum w:abstractNumId="17">
    <w:nsid w:val="18A9506B"/>
    <w:multiLevelType w:val="hybridMultilevel"/>
    <w:tmpl w:val="E0221EA0"/>
    <w:lvl w:ilvl="0" w:tplc="37F2CC66">
      <w:numFmt w:val="bullet"/>
      <w:lvlText w:val="-"/>
      <w:lvlJc w:val="left"/>
      <w:pPr>
        <w:ind w:left="269" w:hanging="183"/>
      </w:pPr>
      <w:rPr>
        <w:rFonts w:ascii="Times New Roman" w:eastAsia="Times New Roman" w:hAnsi="Times New Roman" w:cs="Times New Roman" w:hint="default"/>
        <w:b/>
        <w:bCs/>
        <w:w w:val="99"/>
        <w:sz w:val="24"/>
        <w:szCs w:val="24"/>
        <w:lang w:eastAsia="en-US" w:bidi="ar-SA"/>
      </w:rPr>
    </w:lvl>
    <w:lvl w:ilvl="1" w:tplc="FB2455E0">
      <w:numFmt w:val="bullet"/>
      <w:lvlText w:val="•"/>
      <w:lvlJc w:val="left"/>
      <w:pPr>
        <w:ind w:left="475" w:hanging="183"/>
      </w:pPr>
      <w:rPr>
        <w:rFonts w:hint="default"/>
        <w:lang w:eastAsia="en-US" w:bidi="ar-SA"/>
      </w:rPr>
    </w:lvl>
    <w:lvl w:ilvl="2" w:tplc="D9B6B964">
      <w:numFmt w:val="bullet"/>
      <w:lvlText w:val="•"/>
      <w:lvlJc w:val="left"/>
      <w:pPr>
        <w:ind w:left="691" w:hanging="183"/>
      </w:pPr>
      <w:rPr>
        <w:rFonts w:hint="default"/>
        <w:lang w:eastAsia="en-US" w:bidi="ar-SA"/>
      </w:rPr>
    </w:lvl>
    <w:lvl w:ilvl="3" w:tplc="DE18F332">
      <w:numFmt w:val="bullet"/>
      <w:lvlText w:val="•"/>
      <w:lvlJc w:val="left"/>
      <w:pPr>
        <w:ind w:left="907" w:hanging="183"/>
      </w:pPr>
      <w:rPr>
        <w:rFonts w:hint="default"/>
        <w:lang w:eastAsia="en-US" w:bidi="ar-SA"/>
      </w:rPr>
    </w:lvl>
    <w:lvl w:ilvl="4" w:tplc="7816521E">
      <w:numFmt w:val="bullet"/>
      <w:lvlText w:val="•"/>
      <w:lvlJc w:val="left"/>
      <w:pPr>
        <w:ind w:left="1123" w:hanging="183"/>
      </w:pPr>
      <w:rPr>
        <w:rFonts w:hint="default"/>
        <w:lang w:eastAsia="en-US" w:bidi="ar-SA"/>
      </w:rPr>
    </w:lvl>
    <w:lvl w:ilvl="5" w:tplc="AEFEE95E">
      <w:numFmt w:val="bullet"/>
      <w:lvlText w:val="•"/>
      <w:lvlJc w:val="left"/>
      <w:pPr>
        <w:ind w:left="1339" w:hanging="183"/>
      </w:pPr>
      <w:rPr>
        <w:rFonts w:hint="default"/>
        <w:lang w:eastAsia="en-US" w:bidi="ar-SA"/>
      </w:rPr>
    </w:lvl>
    <w:lvl w:ilvl="6" w:tplc="3DB80794">
      <w:numFmt w:val="bullet"/>
      <w:lvlText w:val="•"/>
      <w:lvlJc w:val="left"/>
      <w:pPr>
        <w:ind w:left="1555" w:hanging="183"/>
      </w:pPr>
      <w:rPr>
        <w:rFonts w:hint="default"/>
        <w:lang w:eastAsia="en-US" w:bidi="ar-SA"/>
      </w:rPr>
    </w:lvl>
    <w:lvl w:ilvl="7" w:tplc="12140F20">
      <w:numFmt w:val="bullet"/>
      <w:lvlText w:val="•"/>
      <w:lvlJc w:val="left"/>
      <w:pPr>
        <w:ind w:left="1771" w:hanging="183"/>
      </w:pPr>
      <w:rPr>
        <w:rFonts w:hint="default"/>
        <w:lang w:eastAsia="en-US" w:bidi="ar-SA"/>
      </w:rPr>
    </w:lvl>
    <w:lvl w:ilvl="8" w:tplc="B87055A2">
      <w:numFmt w:val="bullet"/>
      <w:lvlText w:val="•"/>
      <w:lvlJc w:val="left"/>
      <w:pPr>
        <w:ind w:left="1987" w:hanging="183"/>
      </w:pPr>
      <w:rPr>
        <w:rFonts w:hint="default"/>
        <w:lang w:eastAsia="en-US" w:bidi="ar-SA"/>
      </w:rPr>
    </w:lvl>
  </w:abstractNum>
  <w:abstractNum w:abstractNumId="18">
    <w:nsid w:val="18C61605"/>
    <w:multiLevelType w:val="multilevel"/>
    <w:tmpl w:val="453A1116"/>
    <w:lvl w:ilvl="0">
      <w:start w:val="1"/>
      <w:numFmt w:val="decimal"/>
      <w:lvlText w:val="%1"/>
      <w:lvlJc w:val="left"/>
      <w:pPr>
        <w:ind w:left="480" w:hanging="480"/>
      </w:pPr>
      <w:rPr>
        <w:rFonts w:asciiTheme="minorHAnsi" w:hAnsiTheme="minorHAnsi" w:cstheme="minorHAnsi" w:hint="default"/>
        <w:b w:val="0"/>
        <w:color w:val="4F81BD" w:themeColor="accent1"/>
        <w:sz w:val="24"/>
      </w:rPr>
    </w:lvl>
    <w:lvl w:ilvl="1">
      <w:start w:val="3"/>
      <w:numFmt w:val="decimal"/>
      <w:lvlText w:val="%1.%2"/>
      <w:lvlJc w:val="left"/>
      <w:pPr>
        <w:ind w:left="480" w:hanging="480"/>
      </w:pPr>
      <w:rPr>
        <w:rFonts w:asciiTheme="minorHAnsi" w:hAnsiTheme="minorHAnsi" w:cstheme="minorHAnsi" w:hint="default"/>
        <w:b w:val="0"/>
        <w:color w:val="4F81BD" w:themeColor="accent1"/>
        <w:sz w:val="24"/>
      </w:rPr>
    </w:lvl>
    <w:lvl w:ilvl="2">
      <w:start w:val="5"/>
      <w:numFmt w:val="decimal"/>
      <w:lvlText w:val="%1.%2.%3"/>
      <w:lvlJc w:val="left"/>
      <w:pPr>
        <w:ind w:left="720" w:hanging="720"/>
      </w:pPr>
      <w:rPr>
        <w:rFonts w:asciiTheme="minorHAnsi" w:hAnsiTheme="minorHAnsi" w:cstheme="minorHAnsi" w:hint="default"/>
        <w:b/>
        <w:color w:val="000000" w:themeColor="text1"/>
        <w:sz w:val="24"/>
      </w:rPr>
    </w:lvl>
    <w:lvl w:ilvl="3">
      <w:start w:val="1"/>
      <w:numFmt w:val="decimal"/>
      <w:lvlText w:val="%1.%2.%3.%4"/>
      <w:lvlJc w:val="left"/>
      <w:pPr>
        <w:ind w:left="720" w:hanging="720"/>
      </w:pPr>
      <w:rPr>
        <w:rFonts w:asciiTheme="minorHAnsi" w:hAnsiTheme="minorHAnsi" w:cstheme="minorHAnsi" w:hint="default"/>
        <w:b w:val="0"/>
        <w:color w:val="4F81BD" w:themeColor="accent1"/>
        <w:sz w:val="24"/>
      </w:rPr>
    </w:lvl>
    <w:lvl w:ilvl="4">
      <w:start w:val="1"/>
      <w:numFmt w:val="decimal"/>
      <w:lvlText w:val="%1.%2.%3.%4.%5"/>
      <w:lvlJc w:val="left"/>
      <w:pPr>
        <w:ind w:left="1080" w:hanging="1080"/>
      </w:pPr>
      <w:rPr>
        <w:rFonts w:asciiTheme="minorHAnsi" w:hAnsiTheme="minorHAnsi" w:cstheme="minorHAnsi" w:hint="default"/>
        <w:b w:val="0"/>
        <w:color w:val="4F81BD" w:themeColor="accent1"/>
        <w:sz w:val="24"/>
      </w:rPr>
    </w:lvl>
    <w:lvl w:ilvl="5">
      <w:start w:val="1"/>
      <w:numFmt w:val="decimal"/>
      <w:lvlText w:val="%1.%2.%3.%4.%5.%6"/>
      <w:lvlJc w:val="left"/>
      <w:pPr>
        <w:ind w:left="1080" w:hanging="1080"/>
      </w:pPr>
      <w:rPr>
        <w:rFonts w:asciiTheme="minorHAnsi" w:hAnsiTheme="minorHAnsi" w:cstheme="minorHAnsi" w:hint="default"/>
        <w:b w:val="0"/>
        <w:color w:val="4F81BD" w:themeColor="accent1"/>
        <w:sz w:val="24"/>
      </w:rPr>
    </w:lvl>
    <w:lvl w:ilvl="6">
      <w:start w:val="1"/>
      <w:numFmt w:val="decimal"/>
      <w:lvlText w:val="%1.%2.%3.%4.%5.%6.%7"/>
      <w:lvlJc w:val="left"/>
      <w:pPr>
        <w:ind w:left="1440" w:hanging="1440"/>
      </w:pPr>
      <w:rPr>
        <w:rFonts w:asciiTheme="minorHAnsi" w:hAnsiTheme="minorHAnsi" w:cstheme="minorHAnsi" w:hint="default"/>
        <w:b w:val="0"/>
        <w:color w:val="4F81BD" w:themeColor="accent1"/>
        <w:sz w:val="24"/>
      </w:rPr>
    </w:lvl>
    <w:lvl w:ilvl="7">
      <w:start w:val="1"/>
      <w:numFmt w:val="decimal"/>
      <w:lvlText w:val="%1.%2.%3.%4.%5.%6.%7.%8"/>
      <w:lvlJc w:val="left"/>
      <w:pPr>
        <w:ind w:left="1440" w:hanging="1440"/>
      </w:pPr>
      <w:rPr>
        <w:rFonts w:asciiTheme="minorHAnsi" w:hAnsiTheme="minorHAnsi" w:cstheme="minorHAnsi" w:hint="default"/>
        <w:b w:val="0"/>
        <w:color w:val="4F81BD" w:themeColor="accent1"/>
        <w:sz w:val="24"/>
      </w:rPr>
    </w:lvl>
    <w:lvl w:ilvl="8">
      <w:start w:val="1"/>
      <w:numFmt w:val="decimal"/>
      <w:lvlText w:val="%1.%2.%3.%4.%5.%6.%7.%8.%9"/>
      <w:lvlJc w:val="left"/>
      <w:pPr>
        <w:ind w:left="1800" w:hanging="1800"/>
      </w:pPr>
      <w:rPr>
        <w:rFonts w:asciiTheme="minorHAnsi" w:hAnsiTheme="minorHAnsi" w:cstheme="minorHAnsi" w:hint="default"/>
        <w:b w:val="0"/>
        <w:color w:val="4F81BD" w:themeColor="accent1"/>
        <w:sz w:val="24"/>
      </w:rPr>
    </w:lvl>
  </w:abstractNum>
  <w:abstractNum w:abstractNumId="19">
    <w:nsid w:val="19632118"/>
    <w:multiLevelType w:val="hybridMultilevel"/>
    <w:tmpl w:val="AF2A7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A394162"/>
    <w:multiLevelType w:val="hybridMultilevel"/>
    <w:tmpl w:val="F28EB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D3C48AB"/>
    <w:multiLevelType w:val="hybridMultilevel"/>
    <w:tmpl w:val="A1DA935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2">
    <w:nsid w:val="1D5C1A33"/>
    <w:multiLevelType w:val="hybridMultilevel"/>
    <w:tmpl w:val="B646426E"/>
    <w:lvl w:ilvl="0" w:tplc="E272BE34">
      <w:start w:val="1"/>
      <w:numFmt w:val="decimal"/>
      <w:lvlText w:val="%1."/>
      <w:lvlJc w:val="left"/>
      <w:pPr>
        <w:ind w:left="450" w:hanging="269"/>
        <w:jc w:val="left"/>
      </w:pPr>
      <w:rPr>
        <w:rFonts w:ascii="Calibri" w:eastAsia="Calibri" w:hAnsi="Calibri" w:cs="Calibri" w:hint="default"/>
        <w:spacing w:val="-2"/>
        <w:w w:val="100"/>
        <w:sz w:val="22"/>
        <w:szCs w:val="22"/>
        <w:lang w:eastAsia="en-US" w:bidi="ar-SA"/>
      </w:rPr>
    </w:lvl>
    <w:lvl w:ilvl="1" w:tplc="64268070">
      <w:numFmt w:val="bullet"/>
      <w:lvlText w:val="•"/>
      <w:lvlJc w:val="left"/>
      <w:pPr>
        <w:ind w:left="726" w:hanging="269"/>
      </w:pPr>
      <w:rPr>
        <w:rFonts w:hint="default"/>
        <w:lang w:eastAsia="en-US" w:bidi="ar-SA"/>
      </w:rPr>
    </w:lvl>
    <w:lvl w:ilvl="2" w:tplc="E2BE40AE">
      <w:numFmt w:val="bullet"/>
      <w:lvlText w:val="•"/>
      <w:lvlJc w:val="left"/>
      <w:pPr>
        <w:ind w:left="992" w:hanging="269"/>
      </w:pPr>
      <w:rPr>
        <w:rFonts w:hint="default"/>
        <w:lang w:eastAsia="en-US" w:bidi="ar-SA"/>
      </w:rPr>
    </w:lvl>
    <w:lvl w:ilvl="3" w:tplc="9F80A0FC">
      <w:numFmt w:val="bullet"/>
      <w:lvlText w:val="•"/>
      <w:lvlJc w:val="left"/>
      <w:pPr>
        <w:ind w:left="1258" w:hanging="269"/>
      </w:pPr>
      <w:rPr>
        <w:rFonts w:hint="default"/>
        <w:lang w:eastAsia="en-US" w:bidi="ar-SA"/>
      </w:rPr>
    </w:lvl>
    <w:lvl w:ilvl="4" w:tplc="90FA5DE8">
      <w:numFmt w:val="bullet"/>
      <w:lvlText w:val="•"/>
      <w:lvlJc w:val="left"/>
      <w:pPr>
        <w:ind w:left="1524" w:hanging="269"/>
      </w:pPr>
      <w:rPr>
        <w:rFonts w:hint="default"/>
        <w:lang w:eastAsia="en-US" w:bidi="ar-SA"/>
      </w:rPr>
    </w:lvl>
    <w:lvl w:ilvl="5" w:tplc="02F4AB14">
      <w:numFmt w:val="bullet"/>
      <w:lvlText w:val="•"/>
      <w:lvlJc w:val="left"/>
      <w:pPr>
        <w:ind w:left="1790" w:hanging="269"/>
      </w:pPr>
      <w:rPr>
        <w:rFonts w:hint="default"/>
        <w:lang w:eastAsia="en-US" w:bidi="ar-SA"/>
      </w:rPr>
    </w:lvl>
    <w:lvl w:ilvl="6" w:tplc="B33A35EC">
      <w:numFmt w:val="bullet"/>
      <w:lvlText w:val="•"/>
      <w:lvlJc w:val="left"/>
      <w:pPr>
        <w:ind w:left="2056" w:hanging="269"/>
      </w:pPr>
      <w:rPr>
        <w:rFonts w:hint="default"/>
        <w:lang w:eastAsia="en-US" w:bidi="ar-SA"/>
      </w:rPr>
    </w:lvl>
    <w:lvl w:ilvl="7" w:tplc="0F049044">
      <w:numFmt w:val="bullet"/>
      <w:lvlText w:val="•"/>
      <w:lvlJc w:val="left"/>
      <w:pPr>
        <w:ind w:left="2322" w:hanging="269"/>
      </w:pPr>
      <w:rPr>
        <w:rFonts w:hint="default"/>
        <w:lang w:eastAsia="en-US" w:bidi="ar-SA"/>
      </w:rPr>
    </w:lvl>
    <w:lvl w:ilvl="8" w:tplc="16E4A9CA">
      <w:numFmt w:val="bullet"/>
      <w:lvlText w:val="•"/>
      <w:lvlJc w:val="left"/>
      <w:pPr>
        <w:ind w:left="2588" w:hanging="269"/>
      </w:pPr>
      <w:rPr>
        <w:rFonts w:hint="default"/>
        <w:lang w:eastAsia="en-US" w:bidi="ar-SA"/>
      </w:rPr>
    </w:lvl>
  </w:abstractNum>
  <w:abstractNum w:abstractNumId="23">
    <w:nsid w:val="20D37FEC"/>
    <w:multiLevelType w:val="hybridMultilevel"/>
    <w:tmpl w:val="B57A83E0"/>
    <w:lvl w:ilvl="0" w:tplc="9C6A150C">
      <w:numFmt w:val="bullet"/>
      <w:lvlText w:val="-"/>
      <w:lvlJc w:val="left"/>
      <w:pPr>
        <w:ind w:left="360" w:hanging="255"/>
      </w:pPr>
      <w:rPr>
        <w:rFonts w:ascii="Times New Roman" w:eastAsia="Times New Roman" w:hAnsi="Times New Roman" w:cs="Times New Roman" w:hint="default"/>
        <w:b/>
        <w:bCs/>
        <w:w w:val="99"/>
        <w:sz w:val="24"/>
        <w:szCs w:val="24"/>
        <w:lang w:eastAsia="en-US" w:bidi="ar-SA"/>
      </w:rPr>
    </w:lvl>
    <w:lvl w:ilvl="1" w:tplc="DC08B452">
      <w:numFmt w:val="bullet"/>
      <w:lvlText w:val="•"/>
      <w:lvlJc w:val="left"/>
      <w:pPr>
        <w:ind w:left="575" w:hanging="255"/>
      </w:pPr>
      <w:rPr>
        <w:rFonts w:hint="default"/>
        <w:lang w:eastAsia="en-US" w:bidi="ar-SA"/>
      </w:rPr>
    </w:lvl>
    <w:lvl w:ilvl="2" w:tplc="29D4FE90">
      <w:numFmt w:val="bullet"/>
      <w:lvlText w:val="•"/>
      <w:lvlJc w:val="left"/>
      <w:pPr>
        <w:ind w:left="790" w:hanging="255"/>
      </w:pPr>
      <w:rPr>
        <w:rFonts w:hint="default"/>
        <w:lang w:eastAsia="en-US" w:bidi="ar-SA"/>
      </w:rPr>
    </w:lvl>
    <w:lvl w:ilvl="3" w:tplc="9BDE0E90">
      <w:numFmt w:val="bullet"/>
      <w:lvlText w:val="•"/>
      <w:lvlJc w:val="left"/>
      <w:pPr>
        <w:ind w:left="1005" w:hanging="255"/>
      </w:pPr>
      <w:rPr>
        <w:rFonts w:hint="default"/>
        <w:lang w:eastAsia="en-US" w:bidi="ar-SA"/>
      </w:rPr>
    </w:lvl>
    <w:lvl w:ilvl="4" w:tplc="1DB06570">
      <w:numFmt w:val="bullet"/>
      <w:lvlText w:val="•"/>
      <w:lvlJc w:val="left"/>
      <w:pPr>
        <w:ind w:left="1220" w:hanging="255"/>
      </w:pPr>
      <w:rPr>
        <w:rFonts w:hint="default"/>
        <w:lang w:eastAsia="en-US" w:bidi="ar-SA"/>
      </w:rPr>
    </w:lvl>
    <w:lvl w:ilvl="5" w:tplc="F696612C">
      <w:numFmt w:val="bullet"/>
      <w:lvlText w:val="•"/>
      <w:lvlJc w:val="left"/>
      <w:pPr>
        <w:ind w:left="1435" w:hanging="255"/>
      </w:pPr>
      <w:rPr>
        <w:rFonts w:hint="default"/>
        <w:lang w:eastAsia="en-US" w:bidi="ar-SA"/>
      </w:rPr>
    </w:lvl>
    <w:lvl w:ilvl="6" w:tplc="2A963668">
      <w:numFmt w:val="bullet"/>
      <w:lvlText w:val="•"/>
      <w:lvlJc w:val="left"/>
      <w:pPr>
        <w:ind w:left="1650" w:hanging="255"/>
      </w:pPr>
      <w:rPr>
        <w:rFonts w:hint="default"/>
        <w:lang w:eastAsia="en-US" w:bidi="ar-SA"/>
      </w:rPr>
    </w:lvl>
    <w:lvl w:ilvl="7" w:tplc="C020076A">
      <w:numFmt w:val="bullet"/>
      <w:lvlText w:val="•"/>
      <w:lvlJc w:val="left"/>
      <w:pPr>
        <w:ind w:left="1865" w:hanging="255"/>
      </w:pPr>
      <w:rPr>
        <w:rFonts w:hint="default"/>
        <w:lang w:eastAsia="en-US" w:bidi="ar-SA"/>
      </w:rPr>
    </w:lvl>
    <w:lvl w:ilvl="8" w:tplc="DFAA003C">
      <w:numFmt w:val="bullet"/>
      <w:lvlText w:val="•"/>
      <w:lvlJc w:val="left"/>
      <w:pPr>
        <w:ind w:left="2080" w:hanging="255"/>
      </w:pPr>
      <w:rPr>
        <w:rFonts w:hint="default"/>
        <w:lang w:eastAsia="en-US" w:bidi="ar-SA"/>
      </w:rPr>
    </w:lvl>
  </w:abstractNum>
  <w:abstractNum w:abstractNumId="24">
    <w:nsid w:val="20E9391C"/>
    <w:multiLevelType w:val="hybridMultilevel"/>
    <w:tmpl w:val="977E6596"/>
    <w:lvl w:ilvl="0" w:tplc="C746481E">
      <w:numFmt w:val="bullet"/>
      <w:lvlText w:val="-"/>
      <w:lvlJc w:val="left"/>
      <w:pPr>
        <w:ind w:left="580" w:hanging="284"/>
      </w:pPr>
      <w:rPr>
        <w:rFonts w:ascii="Verdana" w:eastAsia="Verdana" w:hAnsi="Verdana" w:cs="Verdana" w:hint="default"/>
        <w:w w:val="100"/>
        <w:sz w:val="24"/>
        <w:szCs w:val="24"/>
        <w:lang w:eastAsia="en-US" w:bidi="ar-SA"/>
      </w:rPr>
    </w:lvl>
    <w:lvl w:ilvl="1" w:tplc="3EB4F9C4">
      <w:numFmt w:val="bullet"/>
      <w:lvlText w:val="•"/>
      <w:lvlJc w:val="left"/>
      <w:pPr>
        <w:ind w:left="1412" w:hanging="284"/>
      </w:pPr>
      <w:rPr>
        <w:rFonts w:hint="default"/>
        <w:lang w:eastAsia="en-US" w:bidi="ar-SA"/>
      </w:rPr>
    </w:lvl>
    <w:lvl w:ilvl="2" w:tplc="7FA42FD2">
      <w:numFmt w:val="bullet"/>
      <w:lvlText w:val="•"/>
      <w:lvlJc w:val="left"/>
      <w:pPr>
        <w:ind w:left="2244" w:hanging="284"/>
      </w:pPr>
      <w:rPr>
        <w:rFonts w:hint="default"/>
        <w:lang w:eastAsia="en-US" w:bidi="ar-SA"/>
      </w:rPr>
    </w:lvl>
    <w:lvl w:ilvl="3" w:tplc="04D4B38C">
      <w:numFmt w:val="bullet"/>
      <w:lvlText w:val="•"/>
      <w:lvlJc w:val="left"/>
      <w:pPr>
        <w:ind w:left="3076" w:hanging="284"/>
      </w:pPr>
      <w:rPr>
        <w:rFonts w:hint="default"/>
        <w:lang w:eastAsia="en-US" w:bidi="ar-SA"/>
      </w:rPr>
    </w:lvl>
    <w:lvl w:ilvl="4" w:tplc="7D883E40">
      <w:numFmt w:val="bullet"/>
      <w:lvlText w:val="•"/>
      <w:lvlJc w:val="left"/>
      <w:pPr>
        <w:ind w:left="3908" w:hanging="284"/>
      </w:pPr>
      <w:rPr>
        <w:rFonts w:hint="default"/>
        <w:lang w:eastAsia="en-US" w:bidi="ar-SA"/>
      </w:rPr>
    </w:lvl>
    <w:lvl w:ilvl="5" w:tplc="891692E4">
      <w:numFmt w:val="bullet"/>
      <w:lvlText w:val="•"/>
      <w:lvlJc w:val="left"/>
      <w:pPr>
        <w:ind w:left="4740" w:hanging="284"/>
      </w:pPr>
      <w:rPr>
        <w:rFonts w:hint="default"/>
        <w:lang w:eastAsia="en-US" w:bidi="ar-SA"/>
      </w:rPr>
    </w:lvl>
    <w:lvl w:ilvl="6" w:tplc="A5600226">
      <w:numFmt w:val="bullet"/>
      <w:lvlText w:val="•"/>
      <w:lvlJc w:val="left"/>
      <w:pPr>
        <w:ind w:left="5572" w:hanging="284"/>
      </w:pPr>
      <w:rPr>
        <w:rFonts w:hint="default"/>
        <w:lang w:eastAsia="en-US" w:bidi="ar-SA"/>
      </w:rPr>
    </w:lvl>
    <w:lvl w:ilvl="7" w:tplc="DA8E3260">
      <w:numFmt w:val="bullet"/>
      <w:lvlText w:val="•"/>
      <w:lvlJc w:val="left"/>
      <w:pPr>
        <w:ind w:left="6404" w:hanging="284"/>
      </w:pPr>
      <w:rPr>
        <w:rFonts w:hint="default"/>
        <w:lang w:eastAsia="en-US" w:bidi="ar-SA"/>
      </w:rPr>
    </w:lvl>
    <w:lvl w:ilvl="8" w:tplc="D4B0F4EE">
      <w:numFmt w:val="bullet"/>
      <w:lvlText w:val="•"/>
      <w:lvlJc w:val="left"/>
      <w:pPr>
        <w:ind w:left="7236" w:hanging="284"/>
      </w:pPr>
      <w:rPr>
        <w:rFonts w:hint="default"/>
        <w:lang w:eastAsia="en-US" w:bidi="ar-SA"/>
      </w:rPr>
    </w:lvl>
  </w:abstractNum>
  <w:abstractNum w:abstractNumId="25">
    <w:nsid w:val="22A014CF"/>
    <w:multiLevelType w:val="hybridMultilevel"/>
    <w:tmpl w:val="FCAE27CA"/>
    <w:lvl w:ilvl="0" w:tplc="E684FC6C">
      <w:numFmt w:val="bullet"/>
      <w:lvlText w:val="-"/>
      <w:lvlJc w:val="left"/>
      <w:pPr>
        <w:ind w:left="365" w:hanging="255"/>
      </w:pPr>
      <w:rPr>
        <w:rFonts w:ascii="Times New Roman" w:eastAsia="Times New Roman" w:hAnsi="Times New Roman" w:cs="Times New Roman" w:hint="default"/>
        <w:b/>
        <w:bCs/>
        <w:w w:val="99"/>
        <w:sz w:val="24"/>
        <w:szCs w:val="24"/>
        <w:lang w:eastAsia="en-US" w:bidi="ar-SA"/>
      </w:rPr>
    </w:lvl>
    <w:lvl w:ilvl="1" w:tplc="6A5849E2">
      <w:numFmt w:val="bullet"/>
      <w:lvlText w:val="•"/>
      <w:lvlJc w:val="left"/>
      <w:pPr>
        <w:ind w:left="539" w:hanging="255"/>
      </w:pPr>
      <w:rPr>
        <w:rFonts w:hint="default"/>
        <w:lang w:eastAsia="en-US" w:bidi="ar-SA"/>
      </w:rPr>
    </w:lvl>
    <w:lvl w:ilvl="2" w:tplc="E3B66466">
      <w:numFmt w:val="bullet"/>
      <w:lvlText w:val="•"/>
      <w:lvlJc w:val="left"/>
      <w:pPr>
        <w:ind w:left="718" w:hanging="255"/>
      </w:pPr>
      <w:rPr>
        <w:rFonts w:hint="default"/>
        <w:lang w:eastAsia="en-US" w:bidi="ar-SA"/>
      </w:rPr>
    </w:lvl>
    <w:lvl w:ilvl="3" w:tplc="163E9A3A">
      <w:numFmt w:val="bullet"/>
      <w:lvlText w:val="•"/>
      <w:lvlJc w:val="left"/>
      <w:pPr>
        <w:ind w:left="897" w:hanging="255"/>
      </w:pPr>
      <w:rPr>
        <w:rFonts w:hint="default"/>
        <w:lang w:eastAsia="en-US" w:bidi="ar-SA"/>
      </w:rPr>
    </w:lvl>
    <w:lvl w:ilvl="4" w:tplc="2F1A5D98">
      <w:numFmt w:val="bullet"/>
      <w:lvlText w:val="•"/>
      <w:lvlJc w:val="left"/>
      <w:pPr>
        <w:ind w:left="1076" w:hanging="255"/>
      </w:pPr>
      <w:rPr>
        <w:rFonts w:hint="default"/>
        <w:lang w:eastAsia="en-US" w:bidi="ar-SA"/>
      </w:rPr>
    </w:lvl>
    <w:lvl w:ilvl="5" w:tplc="2C80ACF6">
      <w:numFmt w:val="bullet"/>
      <w:lvlText w:val="•"/>
      <w:lvlJc w:val="left"/>
      <w:pPr>
        <w:ind w:left="1255" w:hanging="255"/>
      </w:pPr>
      <w:rPr>
        <w:rFonts w:hint="default"/>
        <w:lang w:eastAsia="en-US" w:bidi="ar-SA"/>
      </w:rPr>
    </w:lvl>
    <w:lvl w:ilvl="6" w:tplc="F734443E">
      <w:numFmt w:val="bullet"/>
      <w:lvlText w:val="•"/>
      <w:lvlJc w:val="left"/>
      <w:pPr>
        <w:ind w:left="1434" w:hanging="255"/>
      </w:pPr>
      <w:rPr>
        <w:rFonts w:hint="default"/>
        <w:lang w:eastAsia="en-US" w:bidi="ar-SA"/>
      </w:rPr>
    </w:lvl>
    <w:lvl w:ilvl="7" w:tplc="4A424092">
      <w:numFmt w:val="bullet"/>
      <w:lvlText w:val="•"/>
      <w:lvlJc w:val="left"/>
      <w:pPr>
        <w:ind w:left="1613" w:hanging="255"/>
      </w:pPr>
      <w:rPr>
        <w:rFonts w:hint="default"/>
        <w:lang w:eastAsia="en-US" w:bidi="ar-SA"/>
      </w:rPr>
    </w:lvl>
    <w:lvl w:ilvl="8" w:tplc="A7002568">
      <w:numFmt w:val="bullet"/>
      <w:lvlText w:val="•"/>
      <w:lvlJc w:val="left"/>
      <w:pPr>
        <w:ind w:left="1792" w:hanging="255"/>
      </w:pPr>
      <w:rPr>
        <w:rFonts w:hint="default"/>
        <w:lang w:eastAsia="en-US" w:bidi="ar-SA"/>
      </w:rPr>
    </w:lvl>
  </w:abstractNum>
  <w:abstractNum w:abstractNumId="26">
    <w:nsid w:val="233F701C"/>
    <w:multiLevelType w:val="hybridMultilevel"/>
    <w:tmpl w:val="7C44CB9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7">
    <w:nsid w:val="23BA6145"/>
    <w:multiLevelType w:val="hybridMultilevel"/>
    <w:tmpl w:val="D0EEB124"/>
    <w:lvl w:ilvl="0" w:tplc="30E42924">
      <w:numFmt w:val="bullet"/>
      <w:lvlText w:val="-"/>
      <w:lvlJc w:val="left"/>
      <w:pPr>
        <w:ind w:left="363" w:hanging="255"/>
      </w:pPr>
      <w:rPr>
        <w:rFonts w:ascii="Times New Roman" w:eastAsia="Times New Roman" w:hAnsi="Times New Roman" w:cs="Times New Roman" w:hint="default"/>
        <w:b/>
        <w:bCs/>
        <w:w w:val="99"/>
        <w:sz w:val="24"/>
        <w:szCs w:val="24"/>
        <w:lang w:eastAsia="en-US" w:bidi="ar-SA"/>
      </w:rPr>
    </w:lvl>
    <w:lvl w:ilvl="1" w:tplc="B3321B52">
      <w:numFmt w:val="bullet"/>
      <w:lvlText w:val="•"/>
      <w:lvlJc w:val="left"/>
      <w:pPr>
        <w:ind w:left="565" w:hanging="255"/>
      </w:pPr>
      <w:rPr>
        <w:rFonts w:hint="default"/>
        <w:lang w:eastAsia="en-US" w:bidi="ar-SA"/>
      </w:rPr>
    </w:lvl>
    <w:lvl w:ilvl="2" w:tplc="680618D6">
      <w:numFmt w:val="bullet"/>
      <w:lvlText w:val="•"/>
      <w:lvlJc w:val="left"/>
      <w:pPr>
        <w:ind w:left="771" w:hanging="255"/>
      </w:pPr>
      <w:rPr>
        <w:rFonts w:hint="default"/>
        <w:lang w:eastAsia="en-US" w:bidi="ar-SA"/>
      </w:rPr>
    </w:lvl>
    <w:lvl w:ilvl="3" w:tplc="15387D88">
      <w:numFmt w:val="bullet"/>
      <w:lvlText w:val="•"/>
      <w:lvlJc w:val="left"/>
      <w:pPr>
        <w:ind w:left="977" w:hanging="255"/>
      </w:pPr>
      <w:rPr>
        <w:rFonts w:hint="default"/>
        <w:lang w:eastAsia="en-US" w:bidi="ar-SA"/>
      </w:rPr>
    </w:lvl>
    <w:lvl w:ilvl="4" w:tplc="47B2FF9E">
      <w:numFmt w:val="bullet"/>
      <w:lvlText w:val="•"/>
      <w:lvlJc w:val="left"/>
      <w:pPr>
        <w:ind w:left="1183" w:hanging="255"/>
      </w:pPr>
      <w:rPr>
        <w:rFonts w:hint="default"/>
        <w:lang w:eastAsia="en-US" w:bidi="ar-SA"/>
      </w:rPr>
    </w:lvl>
    <w:lvl w:ilvl="5" w:tplc="F0266356">
      <w:numFmt w:val="bullet"/>
      <w:lvlText w:val="•"/>
      <w:lvlJc w:val="left"/>
      <w:pPr>
        <w:ind w:left="1389" w:hanging="255"/>
      </w:pPr>
      <w:rPr>
        <w:rFonts w:hint="default"/>
        <w:lang w:eastAsia="en-US" w:bidi="ar-SA"/>
      </w:rPr>
    </w:lvl>
    <w:lvl w:ilvl="6" w:tplc="55EA79AE">
      <w:numFmt w:val="bullet"/>
      <w:lvlText w:val="•"/>
      <w:lvlJc w:val="left"/>
      <w:pPr>
        <w:ind w:left="1594" w:hanging="255"/>
      </w:pPr>
      <w:rPr>
        <w:rFonts w:hint="default"/>
        <w:lang w:eastAsia="en-US" w:bidi="ar-SA"/>
      </w:rPr>
    </w:lvl>
    <w:lvl w:ilvl="7" w:tplc="7AE2A05C">
      <w:numFmt w:val="bullet"/>
      <w:lvlText w:val="•"/>
      <w:lvlJc w:val="left"/>
      <w:pPr>
        <w:ind w:left="1800" w:hanging="255"/>
      </w:pPr>
      <w:rPr>
        <w:rFonts w:hint="default"/>
        <w:lang w:eastAsia="en-US" w:bidi="ar-SA"/>
      </w:rPr>
    </w:lvl>
    <w:lvl w:ilvl="8" w:tplc="8BE8D88C">
      <w:numFmt w:val="bullet"/>
      <w:lvlText w:val="•"/>
      <w:lvlJc w:val="left"/>
      <w:pPr>
        <w:ind w:left="2006" w:hanging="255"/>
      </w:pPr>
      <w:rPr>
        <w:rFonts w:hint="default"/>
        <w:lang w:eastAsia="en-US" w:bidi="ar-SA"/>
      </w:rPr>
    </w:lvl>
  </w:abstractNum>
  <w:abstractNum w:abstractNumId="28">
    <w:nsid w:val="2556189A"/>
    <w:multiLevelType w:val="hybridMultilevel"/>
    <w:tmpl w:val="1AA8FA8C"/>
    <w:lvl w:ilvl="0" w:tplc="5F56C22E">
      <w:numFmt w:val="bullet"/>
      <w:lvlText w:val="-"/>
      <w:lvlJc w:val="left"/>
      <w:pPr>
        <w:ind w:left="360" w:hanging="255"/>
      </w:pPr>
      <w:rPr>
        <w:rFonts w:ascii="Times New Roman" w:eastAsia="Times New Roman" w:hAnsi="Times New Roman" w:cs="Times New Roman" w:hint="default"/>
        <w:b/>
        <w:bCs/>
        <w:w w:val="99"/>
        <w:sz w:val="24"/>
        <w:szCs w:val="24"/>
        <w:lang w:eastAsia="en-US" w:bidi="ar-SA"/>
      </w:rPr>
    </w:lvl>
    <w:lvl w:ilvl="1" w:tplc="DF125AA6">
      <w:numFmt w:val="bullet"/>
      <w:lvlText w:val="•"/>
      <w:lvlJc w:val="left"/>
      <w:pPr>
        <w:ind w:left="575" w:hanging="255"/>
      </w:pPr>
      <w:rPr>
        <w:rFonts w:hint="default"/>
        <w:lang w:eastAsia="en-US" w:bidi="ar-SA"/>
      </w:rPr>
    </w:lvl>
    <w:lvl w:ilvl="2" w:tplc="FAAAD390">
      <w:numFmt w:val="bullet"/>
      <w:lvlText w:val="•"/>
      <w:lvlJc w:val="left"/>
      <w:pPr>
        <w:ind w:left="790" w:hanging="255"/>
      </w:pPr>
      <w:rPr>
        <w:rFonts w:hint="default"/>
        <w:lang w:eastAsia="en-US" w:bidi="ar-SA"/>
      </w:rPr>
    </w:lvl>
    <w:lvl w:ilvl="3" w:tplc="CD3C1D26">
      <w:numFmt w:val="bullet"/>
      <w:lvlText w:val="•"/>
      <w:lvlJc w:val="left"/>
      <w:pPr>
        <w:ind w:left="1005" w:hanging="255"/>
      </w:pPr>
      <w:rPr>
        <w:rFonts w:hint="default"/>
        <w:lang w:eastAsia="en-US" w:bidi="ar-SA"/>
      </w:rPr>
    </w:lvl>
    <w:lvl w:ilvl="4" w:tplc="BAEA23B2">
      <w:numFmt w:val="bullet"/>
      <w:lvlText w:val="•"/>
      <w:lvlJc w:val="left"/>
      <w:pPr>
        <w:ind w:left="1220" w:hanging="255"/>
      </w:pPr>
      <w:rPr>
        <w:rFonts w:hint="default"/>
        <w:lang w:eastAsia="en-US" w:bidi="ar-SA"/>
      </w:rPr>
    </w:lvl>
    <w:lvl w:ilvl="5" w:tplc="D98A041A">
      <w:numFmt w:val="bullet"/>
      <w:lvlText w:val="•"/>
      <w:lvlJc w:val="left"/>
      <w:pPr>
        <w:ind w:left="1435" w:hanging="255"/>
      </w:pPr>
      <w:rPr>
        <w:rFonts w:hint="default"/>
        <w:lang w:eastAsia="en-US" w:bidi="ar-SA"/>
      </w:rPr>
    </w:lvl>
    <w:lvl w:ilvl="6" w:tplc="BFCA269A">
      <w:numFmt w:val="bullet"/>
      <w:lvlText w:val="•"/>
      <w:lvlJc w:val="left"/>
      <w:pPr>
        <w:ind w:left="1650" w:hanging="255"/>
      </w:pPr>
      <w:rPr>
        <w:rFonts w:hint="default"/>
        <w:lang w:eastAsia="en-US" w:bidi="ar-SA"/>
      </w:rPr>
    </w:lvl>
    <w:lvl w:ilvl="7" w:tplc="3C108320">
      <w:numFmt w:val="bullet"/>
      <w:lvlText w:val="•"/>
      <w:lvlJc w:val="left"/>
      <w:pPr>
        <w:ind w:left="1865" w:hanging="255"/>
      </w:pPr>
      <w:rPr>
        <w:rFonts w:hint="default"/>
        <w:lang w:eastAsia="en-US" w:bidi="ar-SA"/>
      </w:rPr>
    </w:lvl>
    <w:lvl w:ilvl="8" w:tplc="E84C3C52">
      <w:numFmt w:val="bullet"/>
      <w:lvlText w:val="•"/>
      <w:lvlJc w:val="left"/>
      <w:pPr>
        <w:ind w:left="2080" w:hanging="255"/>
      </w:pPr>
      <w:rPr>
        <w:rFonts w:hint="default"/>
        <w:lang w:eastAsia="en-US" w:bidi="ar-SA"/>
      </w:rPr>
    </w:lvl>
  </w:abstractNum>
  <w:abstractNum w:abstractNumId="29">
    <w:nsid w:val="29C64681"/>
    <w:multiLevelType w:val="hybridMultilevel"/>
    <w:tmpl w:val="55760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B360091"/>
    <w:multiLevelType w:val="hybridMultilevel"/>
    <w:tmpl w:val="BED21E0E"/>
    <w:lvl w:ilvl="0" w:tplc="64A20AC6">
      <w:start w:val="1"/>
      <w:numFmt w:val="decimal"/>
      <w:lvlText w:val="%1."/>
      <w:lvlJc w:val="left"/>
      <w:pPr>
        <w:ind w:left="383" w:hanging="284"/>
        <w:jc w:val="left"/>
      </w:pPr>
      <w:rPr>
        <w:rFonts w:ascii="Calibri" w:eastAsia="Calibri" w:hAnsi="Calibri" w:cs="Calibri" w:hint="default"/>
        <w:spacing w:val="-2"/>
        <w:w w:val="100"/>
        <w:sz w:val="22"/>
        <w:szCs w:val="22"/>
        <w:lang w:eastAsia="en-US" w:bidi="ar-SA"/>
      </w:rPr>
    </w:lvl>
    <w:lvl w:ilvl="1" w:tplc="8B2205F8">
      <w:numFmt w:val="bullet"/>
      <w:lvlText w:val="•"/>
      <w:lvlJc w:val="left"/>
      <w:pPr>
        <w:ind w:left="663" w:hanging="284"/>
      </w:pPr>
      <w:rPr>
        <w:rFonts w:hint="default"/>
        <w:lang w:eastAsia="en-US" w:bidi="ar-SA"/>
      </w:rPr>
    </w:lvl>
    <w:lvl w:ilvl="2" w:tplc="7722EE48">
      <w:numFmt w:val="bullet"/>
      <w:lvlText w:val="•"/>
      <w:lvlJc w:val="left"/>
      <w:pPr>
        <w:ind w:left="947" w:hanging="284"/>
      </w:pPr>
      <w:rPr>
        <w:rFonts w:hint="default"/>
        <w:lang w:eastAsia="en-US" w:bidi="ar-SA"/>
      </w:rPr>
    </w:lvl>
    <w:lvl w:ilvl="3" w:tplc="E8244876">
      <w:numFmt w:val="bullet"/>
      <w:lvlText w:val="•"/>
      <w:lvlJc w:val="left"/>
      <w:pPr>
        <w:ind w:left="1231" w:hanging="284"/>
      </w:pPr>
      <w:rPr>
        <w:rFonts w:hint="default"/>
        <w:lang w:eastAsia="en-US" w:bidi="ar-SA"/>
      </w:rPr>
    </w:lvl>
    <w:lvl w:ilvl="4" w:tplc="6354F2F4">
      <w:numFmt w:val="bullet"/>
      <w:lvlText w:val="•"/>
      <w:lvlJc w:val="left"/>
      <w:pPr>
        <w:ind w:left="1514" w:hanging="284"/>
      </w:pPr>
      <w:rPr>
        <w:rFonts w:hint="default"/>
        <w:lang w:eastAsia="en-US" w:bidi="ar-SA"/>
      </w:rPr>
    </w:lvl>
    <w:lvl w:ilvl="5" w:tplc="2EFE3CFA">
      <w:numFmt w:val="bullet"/>
      <w:lvlText w:val="•"/>
      <w:lvlJc w:val="left"/>
      <w:pPr>
        <w:ind w:left="1798" w:hanging="284"/>
      </w:pPr>
      <w:rPr>
        <w:rFonts w:hint="default"/>
        <w:lang w:eastAsia="en-US" w:bidi="ar-SA"/>
      </w:rPr>
    </w:lvl>
    <w:lvl w:ilvl="6" w:tplc="CB6EBDE4">
      <w:numFmt w:val="bullet"/>
      <w:lvlText w:val="•"/>
      <w:lvlJc w:val="left"/>
      <w:pPr>
        <w:ind w:left="2082" w:hanging="284"/>
      </w:pPr>
      <w:rPr>
        <w:rFonts w:hint="default"/>
        <w:lang w:eastAsia="en-US" w:bidi="ar-SA"/>
      </w:rPr>
    </w:lvl>
    <w:lvl w:ilvl="7" w:tplc="453A4BDE">
      <w:numFmt w:val="bullet"/>
      <w:lvlText w:val="•"/>
      <w:lvlJc w:val="left"/>
      <w:pPr>
        <w:ind w:left="2365" w:hanging="284"/>
      </w:pPr>
      <w:rPr>
        <w:rFonts w:hint="default"/>
        <w:lang w:eastAsia="en-US" w:bidi="ar-SA"/>
      </w:rPr>
    </w:lvl>
    <w:lvl w:ilvl="8" w:tplc="D0CE1880">
      <w:numFmt w:val="bullet"/>
      <w:lvlText w:val="•"/>
      <w:lvlJc w:val="left"/>
      <w:pPr>
        <w:ind w:left="2649" w:hanging="284"/>
      </w:pPr>
      <w:rPr>
        <w:rFonts w:hint="default"/>
        <w:lang w:eastAsia="en-US" w:bidi="ar-SA"/>
      </w:rPr>
    </w:lvl>
  </w:abstractNum>
  <w:abstractNum w:abstractNumId="31">
    <w:nsid w:val="339A510C"/>
    <w:multiLevelType w:val="hybridMultilevel"/>
    <w:tmpl w:val="04162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4584641"/>
    <w:multiLevelType w:val="hybridMultilevel"/>
    <w:tmpl w:val="FEDAB45C"/>
    <w:lvl w:ilvl="0" w:tplc="E04E91F8">
      <w:start w:val="1"/>
      <w:numFmt w:val="decimal"/>
      <w:lvlText w:val="%1."/>
      <w:lvlJc w:val="left"/>
      <w:pPr>
        <w:ind w:left="388" w:hanging="284"/>
        <w:jc w:val="left"/>
      </w:pPr>
      <w:rPr>
        <w:rFonts w:ascii="Calibri" w:eastAsia="Calibri" w:hAnsi="Calibri" w:cs="Calibri" w:hint="default"/>
        <w:spacing w:val="-2"/>
        <w:w w:val="100"/>
        <w:sz w:val="22"/>
        <w:szCs w:val="22"/>
        <w:lang w:eastAsia="en-US" w:bidi="ar-SA"/>
      </w:rPr>
    </w:lvl>
    <w:lvl w:ilvl="1" w:tplc="855EDF5A">
      <w:numFmt w:val="bullet"/>
      <w:lvlText w:val="•"/>
      <w:lvlJc w:val="left"/>
      <w:pPr>
        <w:ind w:left="718" w:hanging="284"/>
      </w:pPr>
      <w:rPr>
        <w:rFonts w:hint="default"/>
        <w:lang w:eastAsia="en-US" w:bidi="ar-SA"/>
      </w:rPr>
    </w:lvl>
    <w:lvl w:ilvl="2" w:tplc="44F0FDC8">
      <w:numFmt w:val="bullet"/>
      <w:lvlText w:val="•"/>
      <w:lvlJc w:val="left"/>
      <w:pPr>
        <w:ind w:left="1057" w:hanging="284"/>
      </w:pPr>
      <w:rPr>
        <w:rFonts w:hint="default"/>
        <w:lang w:eastAsia="en-US" w:bidi="ar-SA"/>
      </w:rPr>
    </w:lvl>
    <w:lvl w:ilvl="3" w:tplc="673ABB48">
      <w:numFmt w:val="bullet"/>
      <w:lvlText w:val="•"/>
      <w:lvlJc w:val="left"/>
      <w:pPr>
        <w:ind w:left="1396" w:hanging="284"/>
      </w:pPr>
      <w:rPr>
        <w:rFonts w:hint="default"/>
        <w:lang w:eastAsia="en-US" w:bidi="ar-SA"/>
      </w:rPr>
    </w:lvl>
    <w:lvl w:ilvl="4" w:tplc="52E80412">
      <w:numFmt w:val="bullet"/>
      <w:lvlText w:val="•"/>
      <w:lvlJc w:val="left"/>
      <w:pPr>
        <w:ind w:left="1735" w:hanging="284"/>
      </w:pPr>
      <w:rPr>
        <w:rFonts w:hint="default"/>
        <w:lang w:eastAsia="en-US" w:bidi="ar-SA"/>
      </w:rPr>
    </w:lvl>
    <w:lvl w:ilvl="5" w:tplc="95042C74">
      <w:numFmt w:val="bullet"/>
      <w:lvlText w:val="•"/>
      <w:lvlJc w:val="left"/>
      <w:pPr>
        <w:ind w:left="2074" w:hanging="284"/>
      </w:pPr>
      <w:rPr>
        <w:rFonts w:hint="default"/>
        <w:lang w:eastAsia="en-US" w:bidi="ar-SA"/>
      </w:rPr>
    </w:lvl>
    <w:lvl w:ilvl="6" w:tplc="D6121AEC">
      <w:numFmt w:val="bullet"/>
      <w:lvlText w:val="•"/>
      <w:lvlJc w:val="left"/>
      <w:pPr>
        <w:ind w:left="2413" w:hanging="284"/>
      </w:pPr>
      <w:rPr>
        <w:rFonts w:hint="default"/>
        <w:lang w:eastAsia="en-US" w:bidi="ar-SA"/>
      </w:rPr>
    </w:lvl>
    <w:lvl w:ilvl="7" w:tplc="2D00AD36">
      <w:numFmt w:val="bullet"/>
      <w:lvlText w:val="•"/>
      <w:lvlJc w:val="left"/>
      <w:pPr>
        <w:ind w:left="2752" w:hanging="284"/>
      </w:pPr>
      <w:rPr>
        <w:rFonts w:hint="default"/>
        <w:lang w:eastAsia="en-US" w:bidi="ar-SA"/>
      </w:rPr>
    </w:lvl>
    <w:lvl w:ilvl="8" w:tplc="750A82AE">
      <w:numFmt w:val="bullet"/>
      <w:lvlText w:val="•"/>
      <w:lvlJc w:val="left"/>
      <w:pPr>
        <w:ind w:left="3091" w:hanging="284"/>
      </w:pPr>
      <w:rPr>
        <w:rFonts w:hint="default"/>
        <w:lang w:eastAsia="en-US" w:bidi="ar-SA"/>
      </w:rPr>
    </w:lvl>
  </w:abstractNum>
  <w:abstractNum w:abstractNumId="33">
    <w:nsid w:val="35082317"/>
    <w:multiLevelType w:val="hybridMultilevel"/>
    <w:tmpl w:val="CB32DA08"/>
    <w:lvl w:ilvl="0" w:tplc="F2C0642C">
      <w:numFmt w:val="bullet"/>
      <w:lvlText w:val="-"/>
      <w:lvlJc w:val="left"/>
      <w:pPr>
        <w:ind w:left="360" w:hanging="255"/>
      </w:pPr>
      <w:rPr>
        <w:rFonts w:ascii="Times New Roman" w:eastAsia="Times New Roman" w:hAnsi="Times New Roman" w:cs="Times New Roman" w:hint="default"/>
        <w:b/>
        <w:bCs/>
        <w:w w:val="99"/>
        <w:sz w:val="24"/>
        <w:szCs w:val="24"/>
        <w:lang w:eastAsia="en-US" w:bidi="ar-SA"/>
      </w:rPr>
    </w:lvl>
    <w:lvl w:ilvl="1" w:tplc="47E45D5E">
      <w:numFmt w:val="bullet"/>
      <w:lvlText w:val="•"/>
      <w:lvlJc w:val="left"/>
      <w:pPr>
        <w:ind w:left="575" w:hanging="255"/>
      </w:pPr>
      <w:rPr>
        <w:rFonts w:hint="default"/>
        <w:lang w:eastAsia="en-US" w:bidi="ar-SA"/>
      </w:rPr>
    </w:lvl>
    <w:lvl w:ilvl="2" w:tplc="34A86858">
      <w:numFmt w:val="bullet"/>
      <w:lvlText w:val="•"/>
      <w:lvlJc w:val="left"/>
      <w:pPr>
        <w:ind w:left="790" w:hanging="255"/>
      </w:pPr>
      <w:rPr>
        <w:rFonts w:hint="default"/>
        <w:lang w:eastAsia="en-US" w:bidi="ar-SA"/>
      </w:rPr>
    </w:lvl>
    <w:lvl w:ilvl="3" w:tplc="8392EFFC">
      <w:numFmt w:val="bullet"/>
      <w:lvlText w:val="•"/>
      <w:lvlJc w:val="left"/>
      <w:pPr>
        <w:ind w:left="1005" w:hanging="255"/>
      </w:pPr>
      <w:rPr>
        <w:rFonts w:hint="default"/>
        <w:lang w:eastAsia="en-US" w:bidi="ar-SA"/>
      </w:rPr>
    </w:lvl>
    <w:lvl w:ilvl="4" w:tplc="335CBF32">
      <w:numFmt w:val="bullet"/>
      <w:lvlText w:val="•"/>
      <w:lvlJc w:val="left"/>
      <w:pPr>
        <w:ind w:left="1220" w:hanging="255"/>
      </w:pPr>
      <w:rPr>
        <w:rFonts w:hint="default"/>
        <w:lang w:eastAsia="en-US" w:bidi="ar-SA"/>
      </w:rPr>
    </w:lvl>
    <w:lvl w:ilvl="5" w:tplc="5E728F8E">
      <w:numFmt w:val="bullet"/>
      <w:lvlText w:val="•"/>
      <w:lvlJc w:val="left"/>
      <w:pPr>
        <w:ind w:left="1435" w:hanging="255"/>
      </w:pPr>
      <w:rPr>
        <w:rFonts w:hint="default"/>
        <w:lang w:eastAsia="en-US" w:bidi="ar-SA"/>
      </w:rPr>
    </w:lvl>
    <w:lvl w:ilvl="6" w:tplc="ABA8E87C">
      <w:numFmt w:val="bullet"/>
      <w:lvlText w:val="•"/>
      <w:lvlJc w:val="left"/>
      <w:pPr>
        <w:ind w:left="1650" w:hanging="255"/>
      </w:pPr>
      <w:rPr>
        <w:rFonts w:hint="default"/>
        <w:lang w:eastAsia="en-US" w:bidi="ar-SA"/>
      </w:rPr>
    </w:lvl>
    <w:lvl w:ilvl="7" w:tplc="8FA2AD28">
      <w:numFmt w:val="bullet"/>
      <w:lvlText w:val="•"/>
      <w:lvlJc w:val="left"/>
      <w:pPr>
        <w:ind w:left="1865" w:hanging="255"/>
      </w:pPr>
      <w:rPr>
        <w:rFonts w:hint="default"/>
        <w:lang w:eastAsia="en-US" w:bidi="ar-SA"/>
      </w:rPr>
    </w:lvl>
    <w:lvl w:ilvl="8" w:tplc="6224962E">
      <w:numFmt w:val="bullet"/>
      <w:lvlText w:val="•"/>
      <w:lvlJc w:val="left"/>
      <w:pPr>
        <w:ind w:left="2080" w:hanging="255"/>
      </w:pPr>
      <w:rPr>
        <w:rFonts w:hint="default"/>
        <w:lang w:eastAsia="en-US" w:bidi="ar-SA"/>
      </w:rPr>
    </w:lvl>
  </w:abstractNum>
  <w:abstractNum w:abstractNumId="34">
    <w:nsid w:val="3657720F"/>
    <w:multiLevelType w:val="multilevel"/>
    <w:tmpl w:val="BFF239F2"/>
    <w:lvl w:ilvl="0">
      <w:start w:val="7"/>
      <w:numFmt w:val="decimal"/>
      <w:lvlText w:val="%1"/>
      <w:lvlJc w:val="left"/>
      <w:pPr>
        <w:ind w:left="838" w:hanging="736"/>
        <w:jc w:val="left"/>
      </w:pPr>
      <w:rPr>
        <w:rFonts w:hint="default"/>
        <w:lang w:eastAsia="en-US" w:bidi="ar-SA"/>
      </w:rPr>
    </w:lvl>
    <w:lvl w:ilvl="1">
      <w:start w:val="1"/>
      <w:numFmt w:val="decimal"/>
      <w:lvlText w:val="%1.%2"/>
      <w:lvlJc w:val="left"/>
      <w:pPr>
        <w:ind w:left="838" w:hanging="736"/>
        <w:jc w:val="left"/>
      </w:pPr>
      <w:rPr>
        <w:rFonts w:hint="default"/>
        <w:lang w:eastAsia="en-US" w:bidi="ar-SA"/>
      </w:rPr>
    </w:lvl>
    <w:lvl w:ilvl="2">
      <w:start w:val="3"/>
      <w:numFmt w:val="decimal"/>
      <w:lvlText w:val="%1.%2.%3."/>
      <w:lvlJc w:val="left"/>
      <w:pPr>
        <w:ind w:left="838" w:hanging="736"/>
        <w:jc w:val="left"/>
      </w:pPr>
      <w:rPr>
        <w:rFonts w:ascii="Arial" w:eastAsia="Arial" w:hAnsi="Arial" w:cs="Arial" w:hint="default"/>
        <w:b/>
        <w:bCs/>
        <w:i/>
        <w:spacing w:val="-2"/>
        <w:w w:val="99"/>
        <w:sz w:val="24"/>
        <w:szCs w:val="24"/>
        <w:lang w:eastAsia="en-US" w:bidi="ar-SA"/>
      </w:rPr>
    </w:lvl>
    <w:lvl w:ilvl="3">
      <w:numFmt w:val="bullet"/>
      <w:lvlText w:val=""/>
      <w:lvlJc w:val="left"/>
      <w:pPr>
        <w:ind w:left="822" w:hanging="360"/>
      </w:pPr>
      <w:rPr>
        <w:rFonts w:ascii="Symbol" w:eastAsia="Symbol" w:hAnsi="Symbol" w:cs="Symbol" w:hint="default"/>
        <w:w w:val="100"/>
        <w:sz w:val="24"/>
        <w:szCs w:val="24"/>
        <w:lang w:eastAsia="en-US" w:bidi="ar-SA"/>
      </w:rPr>
    </w:lvl>
    <w:lvl w:ilvl="4">
      <w:numFmt w:val="bullet"/>
      <w:lvlText w:val="•"/>
      <w:lvlJc w:val="left"/>
      <w:pPr>
        <w:ind w:left="3758" w:hanging="360"/>
      </w:pPr>
      <w:rPr>
        <w:rFonts w:hint="default"/>
        <w:lang w:eastAsia="en-US" w:bidi="ar-SA"/>
      </w:rPr>
    </w:lvl>
    <w:lvl w:ilvl="5">
      <w:numFmt w:val="bullet"/>
      <w:lvlText w:val="•"/>
      <w:lvlJc w:val="left"/>
      <w:pPr>
        <w:ind w:left="4731" w:hanging="360"/>
      </w:pPr>
      <w:rPr>
        <w:rFonts w:hint="default"/>
        <w:lang w:eastAsia="en-US" w:bidi="ar-SA"/>
      </w:rPr>
    </w:lvl>
    <w:lvl w:ilvl="6">
      <w:numFmt w:val="bullet"/>
      <w:lvlText w:val="•"/>
      <w:lvlJc w:val="left"/>
      <w:pPr>
        <w:ind w:left="5704" w:hanging="360"/>
      </w:pPr>
      <w:rPr>
        <w:rFonts w:hint="default"/>
        <w:lang w:eastAsia="en-US" w:bidi="ar-SA"/>
      </w:rPr>
    </w:lvl>
    <w:lvl w:ilvl="7">
      <w:numFmt w:val="bullet"/>
      <w:lvlText w:val="•"/>
      <w:lvlJc w:val="left"/>
      <w:pPr>
        <w:ind w:left="6677" w:hanging="360"/>
      </w:pPr>
      <w:rPr>
        <w:rFonts w:hint="default"/>
        <w:lang w:eastAsia="en-US" w:bidi="ar-SA"/>
      </w:rPr>
    </w:lvl>
    <w:lvl w:ilvl="8">
      <w:numFmt w:val="bullet"/>
      <w:lvlText w:val="•"/>
      <w:lvlJc w:val="left"/>
      <w:pPr>
        <w:ind w:left="7650" w:hanging="360"/>
      </w:pPr>
      <w:rPr>
        <w:rFonts w:hint="default"/>
        <w:lang w:eastAsia="en-US" w:bidi="ar-SA"/>
      </w:rPr>
    </w:lvl>
  </w:abstractNum>
  <w:abstractNum w:abstractNumId="35">
    <w:nsid w:val="37FA410A"/>
    <w:multiLevelType w:val="hybridMultilevel"/>
    <w:tmpl w:val="D3F64520"/>
    <w:lvl w:ilvl="0" w:tplc="523E9E8E">
      <w:numFmt w:val="bullet"/>
      <w:lvlText w:val="-"/>
      <w:lvlJc w:val="left"/>
      <w:pPr>
        <w:ind w:left="359" w:hanging="255"/>
      </w:pPr>
      <w:rPr>
        <w:rFonts w:ascii="Verdana" w:eastAsia="Verdana" w:hAnsi="Verdana" w:cs="Verdana" w:hint="default"/>
        <w:w w:val="100"/>
        <w:sz w:val="24"/>
        <w:szCs w:val="24"/>
        <w:lang w:eastAsia="en-US" w:bidi="ar-SA"/>
      </w:rPr>
    </w:lvl>
    <w:lvl w:ilvl="1" w:tplc="4DC60024">
      <w:numFmt w:val="bullet"/>
      <w:lvlText w:val="•"/>
      <w:lvlJc w:val="left"/>
      <w:pPr>
        <w:ind w:left="565" w:hanging="255"/>
      </w:pPr>
      <w:rPr>
        <w:rFonts w:hint="default"/>
        <w:lang w:eastAsia="en-US" w:bidi="ar-SA"/>
      </w:rPr>
    </w:lvl>
    <w:lvl w:ilvl="2" w:tplc="AD68F944">
      <w:numFmt w:val="bullet"/>
      <w:lvlText w:val="•"/>
      <w:lvlJc w:val="left"/>
      <w:pPr>
        <w:ind w:left="771" w:hanging="255"/>
      </w:pPr>
      <w:rPr>
        <w:rFonts w:hint="default"/>
        <w:lang w:eastAsia="en-US" w:bidi="ar-SA"/>
      </w:rPr>
    </w:lvl>
    <w:lvl w:ilvl="3" w:tplc="4C62BDC8">
      <w:numFmt w:val="bullet"/>
      <w:lvlText w:val="•"/>
      <w:lvlJc w:val="left"/>
      <w:pPr>
        <w:ind w:left="977" w:hanging="255"/>
      </w:pPr>
      <w:rPr>
        <w:rFonts w:hint="default"/>
        <w:lang w:eastAsia="en-US" w:bidi="ar-SA"/>
      </w:rPr>
    </w:lvl>
    <w:lvl w:ilvl="4" w:tplc="31724D8C">
      <w:numFmt w:val="bullet"/>
      <w:lvlText w:val="•"/>
      <w:lvlJc w:val="left"/>
      <w:pPr>
        <w:ind w:left="1183" w:hanging="255"/>
      </w:pPr>
      <w:rPr>
        <w:rFonts w:hint="default"/>
        <w:lang w:eastAsia="en-US" w:bidi="ar-SA"/>
      </w:rPr>
    </w:lvl>
    <w:lvl w:ilvl="5" w:tplc="596ACCAA">
      <w:numFmt w:val="bullet"/>
      <w:lvlText w:val="•"/>
      <w:lvlJc w:val="left"/>
      <w:pPr>
        <w:ind w:left="1389" w:hanging="255"/>
      </w:pPr>
      <w:rPr>
        <w:rFonts w:hint="default"/>
        <w:lang w:eastAsia="en-US" w:bidi="ar-SA"/>
      </w:rPr>
    </w:lvl>
    <w:lvl w:ilvl="6" w:tplc="2462418A">
      <w:numFmt w:val="bullet"/>
      <w:lvlText w:val="•"/>
      <w:lvlJc w:val="left"/>
      <w:pPr>
        <w:ind w:left="1595" w:hanging="255"/>
      </w:pPr>
      <w:rPr>
        <w:rFonts w:hint="default"/>
        <w:lang w:eastAsia="en-US" w:bidi="ar-SA"/>
      </w:rPr>
    </w:lvl>
    <w:lvl w:ilvl="7" w:tplc="C3E47818">
      <w:numFmt w:val="bullet"/>
      <w:lvlText w:val="•"/>
      <w:lvlJc w:val="left"/>
      <w:pPr>
        <w:ind w:left="1801" w:hanging="255"/>
      </w:pPr>
      <w:rPr>
        <w:rFonts w:hint="default"/>
        <w:lang w:eastAsia="en-US" w:bidi="ar-SA"/>
      </w:rPr>
    </w:lvl>
    <w:lvl w:ilvl="8" w:tplc="A8347F52">
      <w:numFmt w:val="bullet"/>
      <w:lvlText w:val="•"/>
      <w:lvlJc w:val="left"/>
      <w:pPr>
        <w:ind w:left="2007" w:hanging="255"/>
      </w:pPr>
      <w:rPr>
        <w:rFonts w:hint="default"/>
        <w:lang w:eastAsia="en-US" w:bidi="ar-SA"/>
      </w:rPr>
    </w:lvl>
  </w:abstractNum>
  <w:abstractNum w:abstractNumId="36">
    <w:nsid w:val="39B51F0D"/>
    <w:multiLevelType w:val="hybridMultilevel"/>
    <w:tmpl w:val="D0086E48"/>
    <w:lvl w:ilvl="0" w:tplc="5A2E1F3A">
      <w:numFmt w:val="bullet"/>
      <w:lvlText w:val=""/>
      <w:lvlJc w:val="left"/>
      <w:pPr>
        <w:ind w:left="1214" w:hanging="361"/>
      </w:pPr>
      <w:rPr>
        <w:rFonts w:ascii="Symbol" w:eastAsia="Symbol" w:hAnsi="Symbol" w:cs="Symbol" w:hint="default"/>
        <w:w w:val="100"/>
        <w:sz w:val="24"/>
        <w:szCs w:val="24"/>
        <w:lang w:eastAsia="en-US" w:bidi="ar-SA"/>
      </w:rPr>
    </w:lvl>
    <w:lvl w:ilvl="1" w:tplc="7918F894">
      <w:numFmt w:val="bullet"/>
      <w:lvlText w:val="•"/>
      <w:lvlJc w:val="left"/>
      <w:pPr>
        <w:ind w:left="2488" w:hanging="361"/>
      </w:pPr>
      <w:rPr>
        <w:rFonts w:hint="default"/>
        <w:lang w:eastAsia="en-US" w:bidi="ar-SA"/>
      </w:rPr>
    </w:lvl>
    <w:lvl w:ilvl="2" w:tplc="0F42C898">
      <w:numFmt w:val="bullet"/>
      <w:lvlText w:val="•"/>
      <w:lvlJc w:val="left"/>
      <w:pPr>
        <w:ind w:left="3756" w:hanging="361"/>
      </w:pPr>
      <w:rPr>
        <w:rFonts w:hint="default"/>
        <w:lang w:eastAsia="en-US" w:bidi="ar-SA"/>
      </w:rPr>
    </w:lvl>
    <w:lvl w:ilvl="3" w:tplc="EA1A7850">
      <w:numFmt w:val="bullet"/>
      <w:lvlText w:val="•"/>
      <w:lvlJc w:val="left"/>
      <w:pPr>
        <w:ind w:left="5024" w:hanging="361"/>
      </w:pPr>
      <w:rPr>
        <w:rFonts w:hint="default"/>
        <w:lang w:eastAsia="en-US" w:bidi="ar-SA"/>
      </w:rPr>
    </w:lvl>
    <w:lvl w:ilvl="4" w:tplc="2D9C05A2">
      <w:numFmt w:val="bullet"/>
      <w:lvlText w:val="•"/>
      <w:lvlJc w:val="left"/>
      <w:pPr>
        <w:ind w:left="6292" w:hanging="361"/>
      </w:pPr>
      <w:rPr>
        <w:rFonts w:hint="default"/>
        <w:lang w:eastAsia="en-US" w:bidi="ar-SA"/>
      </w:rPr>
    </w:lvl>
    <w:lvl w:ilvl="5" w:tplc="8F789254">
      <w:numFmt w:val="bullet"/>
      <w:lvlText w:val="•"/>
      <w:lvlJc w:val="left"/>
      <w:pPr>
        <w:ind w:left="7560" w:hanging="361"/>
      </w:pPr>
      <w:rPr>
        <w:rFonts w:hint="default"/>
        <w:lang w:eastAsia="en-US" w:bidi="ar-SA"/>
      </w:rPr>
    </w:lvl>
    <w:lvl w:ilvl="6" w:tplc="0C4E8D70">
      <w:numFmt w:val="bullet"/>
      <w:lvlText w:val="•"/>
      <w:lvlJc w:val="left"/>
      <w:pPr>
        <w:ind w:left="8828" w:hanging="361"/>
      </w:pPr>
      <w:rPr>
        <w:rFonts w:hint="default"/>
        <w:lang w:eastAsia="en-US" w:bidi="ar-SA"/>
      </w:rPr>
    </w:lvl>
    <w:lvl w:ilvl="7" w:tplc="8556958E">
      <w:numFmt w:val="bullet"/>
      <w:lvlText w:val="•"/>
      <w:lvlJc w:val="left"/>
      <w:pPr>
        <w:ind w:left="10096" w:hanging="361"/>
      </w:pPr>
      <w:rPr>
        <w:rFonts w:hint="default"/>
        <w:lang w:eastAsia="en-US" w:bidi="ar-SA"/>
      </w:rPr>
    </w:lvl>
    <w:lvl w:ilvl="8" w:tplc="015CA290">
      <w:numFmt w:val="bullet"/>
      <w:lvlText w:val="•"/>
      <w:lvlJc w:val="left"/>
      <w:pPr>
        <w:ind w:left="11364" w:hanging="361"/>
      </w:pPr>
      <w:rPr>
        <w:rFonts w:hint="default"/>
        <w:lang w:eastAsia="en-US" w:bidi="ar-SA"/>
      </w:rPr>
    </w:lvl>
  </w:abstractNum>
  <w:abstractNum w:abstractNumId="37">
    <w:nsid w:val="3A74404E"/>
    <w:multiLevelType w:val="hybridMultilevel"/>
    <w:tmpl w:val="DBB2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ADB2496"/>
    <w:multiLevelType w:val="hybridMultilevel"/>
    <w:tmpl w:val="B040319E"/>
    <w:lvl w:ilvl="0" w:tplc="EA484946">
      <w:numFmt w:val="bullet"/>
      <w:lvlText w:val=""/>
      <w:lvlJc w:val="left"/>
      <w:pPr>
        <w:ind w:left="830" w:hanging="360"/>
      </w:pPr>
      <w:rPr>
        <w:rFonts w:ascii="Symbol" w:eastAsia="Symbol" w:hAnsi="Symbol" w:cs="Symbol" w:hint="default"/>
        <w:w w:val="100"/>
        <w:sz w:val="24"/>
        <w:szCs w:val="24"/>
        <w:lang w:eastAsia="en-US" w:bidi="ar-SA"/>
      </w:rPr>
    </w:lvl>
    <w:lvl w:ilvl="1" w:tplc="63065EDA">
      <w:numFmt w:val="bullet"/>
      <w:lvlText w:val="•"/>
      <w:lvlJc w:val="left"/>
      <w:pPr>
        <w:ind w:left="2159" w:hanging="360"/>
      </w:pPr>
      <w:rPr>
        <w:rFonts w:hint="default"/>
        <w:lang w:eastAsia="en-US" w:bidi="ar-SA"/>
      </w:rPr>
    </w:lvl>
    <w:lvl w:ilvl="2" w:tplc="3EDCFBC2">
      <w:numFmt w:val="bullet"/>
      <w:lvlText w:val="•"/>
      <w:lvlJc w:val="left"/>
      <w:pPr>
        <w:ind w:left="3478" w:hanging="360"/>
      </w:pPr>
      <w:rPr>
        <w:rFonts w:hint="default"/>
        <w:lang w:eastAsia="en-US" w:bidi="ar-SA"/>
      </w:rPr>
    </w:lvl>
    <w:lvl w:ilvl="3" w:tplc="0EBCC4FE">
      <w:numFmt w:val="bullet"/>
      <w:lvlText w:val="•"/>
      <w:lvlJc w:val="left"/>
      <w:pPr>
        <w:ind w:left="4798" w:hanging="360"/>
      </w:pPr>
      <w:rPr>
        <w:rFonts w:hint="default"/>
        <w:lang w:eastAsia="en-US" w:bidi="ar-SA"/>
      </w:rPr>
    </w:lvl>
    <w:lvl w:ilvl="4" w:tplc="E09C4F60">
      <w:numFmt w:val="bullet"/>
      <w:lvlText w:val="•"/>
      <w:lvlJc w:val="left"/>
      <w:pPr>
        <w:ind w:left="6117" w:hanging="360"/>
      </w:pPr>
      <w:rPr>
        <w:rFonts w:hint="default"/>
        <w:lang w:eastAsia="en-US" w:bidi="ar-SA"/>
      </w:rPr>
    </w:lvl>
    <w:lvl w:ilvl="5" w:tplc="685CFE1E">
      <w:numFmt w:val="bullet"/>
      <w:lvlText w:val="•"/>
      <w:lvlJc w:val="left"/>
      <w:pPr>
        <w:ind w:left="7437" w:hanging="360"/>
      </w:pPr>
      <w:rPr>
        <w:rFonts w:hint="default"/>
        <w:lang w:eastAsia="en-US" w:bidi="ar-SA"/>
      </w:rPr>
    </w:lvl>
    <w:lvl w:ilvl="6" w:tplc="7542E66E">
      <w:numFmt w:val="bullet"/>
      <w:lvlText w:val="•"/>
      <w:lvlJc w:val="left"/>
      <w:pPr>
        <w:ind w:left="8756" w:hanging="360"/>
      </w:pPr>
      <w:rPr>
        <w:rFonts w:hint="default"/>
        <w:lang w:eastAsia="en-US" w:bidi="ar-SA"/>
      </w:rPr>
    </w:lvl>
    <w:lvl w:ilvl="7" w:tplc="A51EFB82">
      <w:numFmt w:val="bullet"/>
      <w:lvlText w:val="•"/>
      <w:lvlJc w:val="left"/>
      <w:pPr>
        <w:ind w:left="10075" w:hanging="360"/>
      </w:pPr>
      <w:rPr>
        <w:rFonts w:hint="default"/>
        <w:lang w:eastAsia="en-US" w:bidi="ar-SA"/>
      </w:rPr>
    </w:lvl>
    <w:lvl w:ilvl="8" w:tplc="586C7B72">
      <w:numFmt w:val="bullet"/>
      <w:lvlText w:val="•"/>
      <w:lvlJc w:val="left"/>
      <w:pPr>
        <w:ind w:left="11395" w:hanging="360"/>
      </w:pPr>
      <w:rPr>
        <w:rFonts w:hint="default"/>
        <w:lang w:eastAsia="en-US" w:bidi="ar-SA"/>
      </w:rPr>
    </w:lvl>
  </w:abstractNum>
  <w:abstractNum w:abstractNumId="39">
    <w:nsid w:val="3B630853"/>
    <w:multiLevelType w:val="hybridMultilevel"/>
    <w:tmpl w:val="20E4575A"/>
    <w:lvl w:ilvl="0" w:tplc="6A025C82">
      <w:numFmt w:val="bullet"/>
      <w:lvlText w:val="-"/>
      <w:lvlJc w:val="left"/>
      <w:pPr>
        <w:ind w:left="365" w:hanging="255"/>
      </w:pPr>
      <w:rPr>
        <w:rFonts w:ascii="Times New Roman" w:eastAsia="Times New Roman" w:hAnsi="Times New Roman" w:cs="Times New Roman" w:hint="default"/>
        <w:b/>
        <w:bCs/>
        <w:w w:val="99"/>
        <w:sz w:val="24"/>
        <w:szCs w:val="24"/>
        <w:lang w:eastAsia="en-US" w:bidi="ar-SA"/>
      </w:rPr>
    </w:lvl>
    <w:lvl w:ilvl="1" w:tplc="82B0388A">
      <w:numFmt w:val="bullet"/>
      <w:lvlText w:val="•"/>
      <w:lvlJc w:val="left"/>
      <w:pPr>
        <w:ind w:left="539" w:hanging="255"/>
      </w:pPr>
      <w:rPr>
        <w:rFonts w:hint="default"/>
        <w:lang w:eastAsia="en-US" w:bidi="ar-SA"/>
      </w:rPr>
    </w:lvl>
    <w:lvl w:ilvl="2" w:tplc="98324C9A">
      <w:numFmt w:val="bullet"/>
      <w:lvlText w:val="•"/>
      <w:lvlJc w:val="left"/>
      <w:pPr>
        <w:ind w:left="718" w:hanging="255"/>
      </w:pPr>
      <w:rPr>
        <w:rFonts w:hint="default"/>
        <w:lang w:eastAsia="en-US" w:bidi="ar-SA"/>
      </w:rPr>
    </w:lvl>
    <w:lvl w:ilvl="3" w:tplc="0CC680A6">
      <w:numFmt w:val="bullet"/>
      <w:lvlText w:val="•"/>
      <w:lvlJc w:val="left"/>
      <w:pPr>
        <w:ind w:left="897" w:hanging="255"/>
      </w:pPr>
      <w:rPr>
        <w:rFonts w:hint="default"/>
        <w:lang w:eastAsia="en-US" w:bidi="ar-SA"/>
      </w:rPr>
    </w:lvl>
    <w:lvl w:ilvl="4" w:tplc="D80616AC">
      <w:numFmt w:val="bullet"/>
      <w:lvlText w:val="•"/>
      <w:lvlJc w:val="left"/>
      <w:pPr>
        <w:ind w:left="1076" w:hanging="255"/>
      </w:pPr>
      <w:rPr>
        <w:rFonts w:hint="default"/>
        <w:lang w:eastAsia="en-US" w:bidi="ar-SA"/>
      </w:rPr>
    </w:lvl>
    <w:lvl w:ilvl="5" w:tplc="1138D068">
      <w:numFmt w:val="bullet"/>
      <w:lvlText w:val="•"/>
      <w:lvlJc w:val="left"/>
      <w:pPr>
        <w:ind w:left="1255" w:hanging="255"/>
      </w:pPr>
      <w:rPr>
        <w:rFonts w:hint="default"/>
        <w:lang w:eastAsia="en-US" w:bidi="ar-SA"/>
      </w:rPr>
    </w:lvl>
    <w:lvl w:ilvl="6" w:tplc="B8262ECE">
      <w:numFmt w:val="bullet"/>
      <w:lvlText w:val="•"/>
      <w:lvlJc w:val="left"/>
      <w:pPr>
        <w:ind w:left="1434" w:hanging="255"/>
      </w:pPr>
      <w:rPr>
        <w:rFonts w:hint="default"/>
        <w:lang w:eastAsia="en-US" w:bidi="ar-SA"/>
      </w:rPr>
    </w:lvl>
    <w:lvl w:ilvl="7" w:tplc="0D2CD35C">
      <w:numFmt w:val="bullet"/>
      <w:lvlText w:val="•"/>
      <w:lvlJc w:val="left"/>
      <w:pPr>
        <w:ind w:left="1613" w:hanging="255"/>
      </w:pPr>
      <w:rPr>
        <w:rFonts w:hint="default"/>
        <w:lang w:eastAsia="en-US" w:bidi="ar-SA"/>
      </w:rPr>
    </w:lvl>
    <w:lvl w:ilvl="8" w:tplc="1298A71C">
      <w:numFmt w:val="bullet"/>
      <w:lvlText w:val="•"/>
      <w:lvlJc w:val="left"/>
      <w:pPr>
        <w:ind w:left="1792" w:hanging="255"/>
      </w:pPr>
      <w:rPr>
        <w:rFonts w:hint="default"/>
        <w:lang w:eastAsia="en-US" w:bidi="ar-SA"/>
      </w:rPr>
    </w:lvl>
  </w:abstractNum>
  <w:abstractNum w:abstractNumId="40">
    <w:nsid w:val="3D1F7FFB"/>
    <w:multiLevelType w:val="hybridMultilevel"/>
    <w:tmpl w:val="0E787C0A"/>
    <w:lvl w:ilvl="0" w:tplc="30F20BF6">
      <w:numFmt w:val="bullet"/>
      <w:lvlText w:val=""/>
      <w:lvlJc w:val="left"/>
      <w:pPr>
        <w:ind w:left="825" w:hanging="361"/>
      </w:pPr>
      <w:rPr>
        <w:rFonts w:ascii="Symbol" w:eastAsia="Symbol" w:hAnsi="Symbol" w:cs="Symbol" w:hint="default"/>
        <w:w w:val="100"/>
        <w:sz w:val="24"/>
        <w:szCs w:val="24"/>
        <w:lang w:eastAsia="en-US" w:bidi="ar-SA"/>
      </w:rPr>
    </w:lvl>
    <w:lvl w:ilvl="1" w:tplc="33860526">
      <w:numFmt w:val="bullet"/>
      <w:lvlText w:val="•"/>
      <w:lvlJc w:val="left"/>
      <w:pPr>
        <w:ind w:left="1581" w:hanging="361"/>
      </w:pPr>
      <w:rPr>
        <w:rFonts w:hint="default"/>
        <w:lang w:eastAsia="en-US" w:bidi="ar-SA"/>
      </w:rPr>
    </w:lvl>
    <w:lvl w:ilvl="2" w:tplc="EA788672">
      <w:numFmt w:val="bullet"/>
      <w:lvlText w:val="•"/>
      <w:lvlJc w:val="left"/>
      <w:pPr>
        <w:ind w:left="2343" w:hanging="361"/>
      </w:pPr>
      <w:rPr>
        <w:rFonts w:hint="default"/>
        <w:lang w:eastAsia="en-US" w:bidi="ar-SA"/>
      </w:rPr>
    </w:lvl>
    <w:lvl w:ilvl="3" w:tplc="2C4E0DFE">
      <w:numFmt w:val="bullet"/>
      <w:lvlText w:val="•"/>
      <w:lvlJc w:val="left"/>
      <w:pPr>
        <w:ind w:left="3104" w:hanging="361"/>
      </w:pPr>
      <w:rPr>
        <w:rFonts w:hint="default"/>
        <w:lang w:eastAsia="en-US" w:bidi="ar-SA"/>
      </w:rPr>
    </w:lvl>
    <w:lvl w:ilvl="4" w:tplc="474A73C0">
      <w:numFmt w:val="bullet"/>
      <w:lvlText w:val="•"/>
      <w:lvlJc w:val="left"/>
      <w:pPr>
        <w:ind w:left="3866" w:hanging="361"/>
      </w:pPr>
      <w:rPr>
        <w:rFonts w:hint="default"/>
        <w:lang w:eastAsia="en-US" w:bidi="ar-SA"/>
      </w:rPr>
    </w:lvl>
    <w:lvl w:ilvl="5" w:tplc="EA1848CE">
      <w:numFmt w:val="bullet"/>
      <w:lvlText w:val="•"/>
      <w:lvlJc w:val="left"/>
      <w:pPr>
        <w:ind w:left="4627" w:hanging="361"/>
      </w:pPr>
      <w:rPr>
        <w:rFonts w:hint="default"/>
        <w:lang w:eastAsia="en-US" w:bidi="ar-SA"/>
      </w:rPr>
    </w:lvl>
    <w:lvl w:ilvl="6" w:tplc="75A6C778">
      <w:numFmt w:val="bullet"/>
      <w:lvlText w:val="•"/>
      <w:lvlJc w:val="left"/>
      <w:pPr>
        <w:ind w:left="5389" w:hanging="361"/>
      </w:pPr>
      <w:rPr>
        <w:rFonts w:hint="default"/>
        <w:lang w:eastAsia="en-US" w:bidi="ar-SA"/>
      </w:rPr>
    </w:lvl>
    <w:lvl w:ilvl="7" w:tplc="F230B316">
      <w:numFmt w:val="bullet"/>
      <w:lvlText w:val="•"/>
      <w:lvlJc w:val="left"/>
      <w:pPr>
        <w:ind w:left="6150" w:hanging="361"/>
      </w:pPr>
      <w:rPr>
        <w:rFonts w:hint="default"/>
        <w:lang w:eastAsia="en-US" w:bidi="ar-SA"/>
      </w:rPr>
    </w:lvl>
    <w:lvl w:ilvl="8" w:tplc="D00AC192">
      <w:numFmt w:val="bullet"/>
      <w:lvlText w:val="•"/>
      <w:lvlJc w:val="left"/>
      <w:pPr>
        <w:ind w:left="6912" w:hanging="361"/>
      </w:pPr>
      <w:rPr>
        <w:rFonts w:hint="default"/>
        <w:lang w:eastAsia="en-US" w:bidi="ar-SA"/>
      </w:rPr>
    </w:lvl>
  </w:abstractNum>
  <w:abstractNum w:abstractNumId="41">
    <w:nsid w:val="3EA615BC"/>
    <w:multiLevelType w:val="hybridMultilevel"/>
    <w:tmpl w:val="070EE392"/>
    <w:lvl w:ilvl="0" w:tplc="1854B168">
      <w:start w:val="1"/>
      <w:numFmt w:val="decimal"/>
      <w:lvlText w:val="%1."/>
      <w:lvlJc w:val="left"/>
      <w:pPr>
        <w:ind w:left="334" w:hanging="226"/>
        <w:jc w:val="left"/>
      </w:pPr>
      <w:rPr>
        <w:rFonts w:ascii="Calibri" w:eastAsia="Calibri" w:hAnsi="Calibri" w:cs="Calibri" w:hint="default"/>
        <w:spacing w:val="-2"/>
        <w:w w:val="100"/>
        <w:sz w:val="22"/>
        <w:szCs w:val="22"/>
        <w:lang w:eastAsia="en-US" w:bidi="ar-SA"/>
      </w:rPr>
    </w:lvl>
    <w:lvl w:ilvl="1" w:tplc="582E50C8">
      <w:numFmt w:val="bullet"/>
      <w:lvlText w:val="•"/>
      <w:lvlJc w:val="left"/>
      <w:pPr>
        <w:ind w:left="611" w:hanging="226"/>
      </w:pPr>
      <w:rPr>
        <w:rFonts w:hint="default"/>
        <w:lang w:eastAsia="en-US" w:bidi="ar-SA"/>
      </w:rPr>
    </w:lvl>
    <w:lvl w:ilvl="2" w:tplc="6B3C3A98">
      <w:numFmt w:val="bullet"/>
      <w:lvlText w:val="•"/>
      <w:lvlJc w:val="left"/>
      <w:pPr>
        <w:ind w:left="882" w:hanging="226"/>
      </w:pPr>
      <w:rPr>
        <w:rFonts w:hint="default"/>
        <w:lang w:eastAsia="en-US" w:bidi="ar-SA"/>
      </w:rPr>
    </w:lvl>
    <w:lvl w:ilvl="3" w:tplc="4920C294">
      <w:numFmt w:val="bullet"/>
      <w:lvlText w:val="•"/>
      <w:lvlJc w:val="left"/>
      <w:pPr>
        <w:ind w:left="1154" w:hanging="226"/>
      </w:pPr>
      <w:rPr>
        <w:rFonts w:hint="default"/>
        <w:lang w:eastAsia="en-US" w:bidi="ar-SA"/>
      </w:rPr>
    </w:lvl>
    <w:lvl w:ilvl="4" w:tplc="5118959E">
      <w:numFmt w:val="bullet"/>
      <w:lvlText w:val="•"/>
      <w:lvlJc w:val="left"/>
      <w:pPr>
        <w:ind w:left="1425" w:hanging="226"/>
      </w:pPr>
      <w:rPr>
        <w:rFonts w:hint="default"/>
        <w:lang w:eastAsia="en-US" w:bidi="ar-SA"/>
      </w:rPr>
    </w:lvl>
    <w:lvl w:ilvl="5" w:tplc="788E6ED2">
      <w:numFmt w:val="bullet"/>
      <w:lvlText w:val="•"/>
      <w:lvlJc w:val="left"/>
      <w:pPr>
        <w:ind w:left="1697" w:hanging="226"/>
      </w:pPr>
      <w:rPr>
        <w:rFonts w:hint="default"/>
        <w:lang w:eastAsia="en-US" w:bidi="ar-SA"/>
      </w:rPr>
    </w:lvl>
    <w:lvl w:ilvl="6" w:tplc="09D48906">
      <w:numFmt w:val="bullet"/>
      <w:lvlText w:val="•"/>
      <w:lvlJc w:val="left"/>
      <w:pPr>
        <w:ind w:left="1968" w:hanging="226"/>
      </w:pPr>
      <w:rPr>
        <w:rFonts w:hint="default"/>
        <w:lang w:eastAsia="en-US" w:bidi="ar-SA"/>
      </w:rPr>
    </w:lvl>
    <w:lvl w:ilvl="7" w:tplc="1CB484C0">
      <w:numFmt w:val="bullet"/>
      <w:lvlText w:val="•"/>
      <w:lvlJc w:val="left"/>
      <w:pPr>
        <w:ind w:left="2239" w:hanging="226"/>
      </w:pPr>
      <w:rPr>
        <w:rFonts w:hint="default"/>
        <w:lang w:eastAsia="en-US" w:bidi="ar-SA"/>
      </w:rPr>
    </w:lvl>
    <w:lvl w:ilvl="8" w:tplc="20E6762E">
      <w:numFmt w:val="bullet"/>
      <w:lvlText w:val="•"/>
      <w:lvlJc w:val="left"/>
      <w:pPr>
        <w:ind w:left="2511" w:hanging="226"/>
      </w:pPr>
      <w:rPr>
        <w:rFonts w:hint="default"/>
        <w:lang w:eastAsia="en-US" w:bidi="ar-SA"/>
      </w:rPr>
    </w:lvl>
  </w:abstractNum>
  <w:abstractNum w:abstractNumId="42">
    <w:nsid w:val="3EEF24BC"/>
    <w:multiLevelType w:val="multilevel"/>
    <w:tmpl w:val="EAC89A5A"/>
    <w:lvl w:ilvl="0">
      <w:start w:val="3"/>
      <w:numFmt w:val="decimal"/>
      <w:lvlText w:val="%1"/>
      <w:lvlJc w:val="left"/>
      <w:pPr>
        <w:ind w:left="1221" w:hanging="668"/>
        <w:jc w:val="left"/>
      </w:pPr>
      <w:rPr>
        <w:rFonts w:hint="default"/>
        <w:lang w:eastAsia="en-US" w:bidi="ar-SA"/>
      </w:rPr>
    </w:lvl>
    <w:lvl w:ilvl="1">
      <w:start w:val="3"/>
      <w:numFmt w:val="decimal"/>
      <w:lvlText w:val="%1.%2"/>
      <w:lvlJc w:val="left"/>
      <w:pPr>
        <w:ind w:left="1221" w:hanging="668"/>
        <w:jc w:val="left"/>
      </w:pPr>
      <w:rPr>
        <w:rFonts w:hint="default"/>
        <w:lang w:eastAsia="en-US" w:bidi="ar-SA"/>
      </w:rPr>
    </w:lvl>
    <w:lvl w:ilvl="2">
      <w:start w:val="1"/>
      <w:numFmt w:val="decimal"/>
      <w:lvlText w:val="%1.%2.%3."/>
      <w:lvlJc w:val="left"/>
      <w:pPr>
        <w:ind w:left="1221" w:hanging="668"/>
        <w:jc w:val="left"/>
      </w:pPr>
      <w:rPr>
        <w:rFonts w:ascii="Arial" w:eastAsia="Arial" w:hAnsi="Arial" w:cs="Arial" w:hint="default"/>
        <w:b/>
        <w:bCs/>
        <w:i/>
        <w:spacing w:val="-2"/>
        <w:w w:val="99"/>
        <w:sz w:val="24"/>
        <w:szCs w:val="24"/>
        <w:lang w:eastAsia="en-US" w:bidi="ar-SA"/>
      </w:rPr>
    </w:lvl>
    <w:lvl w:ilvl="3">
      <w:numFmt w:val="bullet"/>
      <w:lvlText w:val=""/>
      <w:lvlJc w:val="left"/>
      <w:pPr>
        <w:ind w:left="1273" w:hanging="360"/>
      </w:pPr>
      <w:rPr>
        <w:rFonts w:ascii="Symbol" w:eastAsia="Symbol" w:hAnsi="Symbol" w:cs="Symbol" w:hint="default"/>
        <w:w w:val="100"/>
        <w:sz w:val="24"/>
        <w:szCs w:val="24"/>
        <w:lang w:eastAsia="en-US" w:bidi="ar-SA"/>
      </w:rPr>
    </w:lvl>
    <w:lvl w:ilvl="4">
      <w:numFmt w:val="bullet"/>
      <w:lvlText w:val=""/>
      <w:lvlJc w:val="left"/>
      <w:pPr>
        <w:ind w:left="1412" w:hanging="360"/>
      </w:pPr>
      <w:rPr>
        <w:rFonts w:hint="default"/>
        <w:w w:val="100"/>
        <w:lang w:eastAsia="en-US" w:bidi="ar-SA"/>
      </w:rPr>
    </w:lvl>
    <w:lvl w:ilvl="5">
      <w:numFmt w:val="bullet"/>
      <w:lvlText w:val="•"/>
      <w:lvlJc w:val="left"/>
      <w:pPr>
        <w:ind w:left="3961" w:hanging="360"/>
      </w:pPr>
      <w:rPr>
        <w:rFonts w:hint="default"/>
        <w:lang w:eastAsia="en-US" w:bidi="ar-SA"/>
      </w:rPr>
    </w:lvl>
    <w:lvl w:ilvl="6">
      <w:numFmt w:val="bullet"/>
      <w:lvlText w:val="•"/>
      <w:lvlJc w:val="left"/>
      <w:pPr>
        <w:ind w:left="5232" w:hanging="360"/>
      </w:pPr>
      <w:rPr>
        <w:rFonts w:hint="default"/>
        <w:lang w:eastAsia="en-US" w:bidi="ar-SA"/>
      </w:rPr>
    </w:lvl>
    <w:lvl w:ilvl="7">
      <w:numFmt w:val="bullet"/>
      <w:lvlText w:val="•"/>
      <w:lvlJc w:val="left"/>
      <w:pPr>
        <w:ind w:left="6503" w:hanging="360"/>
      </w:pPr>
      <w:rPr>
        <w:rFonts w:hint="default"/>
        <w:lang w:eastAsia="en-US" w:bidi="ar-SA"/>
      </w:rPr>
    </w:lvl>
    <w:lvl w:ilvl="8">
      <w:numFmt w:val="bullet"/>
      <w:lvlText w:val="•"/>
      <w:lvlJc w:val="left"/>
      <w:pPr>
        <w:ind w:left="7774" w:hanging="360"/>
      </w:pPr>
      <w:rPr>
        <w:rFonts w:hint="default"/>
        <w:lang w:eastAsia="en-US" w:bidi="ar-SA"/>
      </w:rPr>
    </w:lvl>
  </w:abstractNum>
  <w:abstractNum w:abstractNumId="43">
    <w:nsid w:val="3F960FC6"/>
    <w:multiLevelType w:val="hybridMultilevel"/>
    <w:tmpl w:val="87F2F1E0"/>
    <w:lvl w:ilvl="0" w:tplc="C32AD36A">
      <w:numFmt w:val="bullet"/>
      <w:lvlText w:val=""/>
      <w:lvlJc w:val="left"/>
      <w:pPr>
        <w:ind w:left="825" w:hanging="360"/>
      </w:pPr>
      <w:rPr>
        <w:rFonts w:ascii="Symbol" w:eastAsia="Symbol" w:hAnsi="Symbol" w:cs="Symbol" w:hint="default"/>
        <w:w w:val="100"/>
        <w:sz w:val="24"/>
        <w:szCs w:val="24"/>
        <w:lang w:eastAsia="en-US" w:bidi="ar-SA"/>
      </w:rPr>
    </w:lvl>
    <w:lvl w:ilvl="1" w:tplc="11960CE4">
      <w:numFmt w:val="bullet"/>
      <w:lvlText w:val="•"/>
      <w:lvlJc w:val="left"/>
      <w:pPr>
        <w:ind w:left="1601" w:hanging="360"/>
      </w:pPr>
      <w:rPr>
        <w:rFonts w:hint="default"/>
        <w:lang w:eastAsia="en-US" w:bidi="ar-SA"/>
      </w:rPr>
    </w:lvl>
    <w:lvl w:ilvl="2" w:tplc="D4520350">
      <w:numFmt w:val="bullet"/>
      <w:lvlText w:val="•"/>
      <w:lvlJc w:val="left"/>
      <w:pPr>
        <w:ind w:left="2382" w:hanging="360"/>
      </w:pPr>
      <w:rPr>
        <w:rFonts w:hint="default"/>
        <w:lang w:eastAsia="en-US" w:bidi="ar-SA"/>
      </w:rPr>
    </w:lvl>
    <w:lvl w:ilvl="3" w:tplc="6FDCE34E">
      <w:numFmt w:val="bullet"/>
      <w:lvlText w:val="•"/>
      <w:lvlJc w:val="left"/>
      <w:pPr>
        <w:ind w:left="3163" w:hanging="360"/>
      </w:pPr>
      <w:rPr>
        <w:rFonts w:hint="default"/>
        <w:lang w:eastAsia="en-US" w:bidi="ar-SA"/>
      </w:rPr>
    </w:lvl>
    <w:lvl w:ilvl="4" w:tplc="D8246994">
      <w:numFmt w:val="bullet"/>
      <w:lvlText w:val="•"/>
      <w:lvlJc w:val="left"/>
      <w:pPr>
        <w:ind w:left="3944" w:hanging="360"/>
      </w:pPr>
      <w:rPr>
        <w:rFonts w:hint="default"/>
        <w:lang w:eastAsia="en-US" w:bidi="ar-SA"/>
      </w:rPr>
    </w:lvl>
    <w:lvl w:ilvl="5" w:tplc="D0C0FC24">
      <w:numFmt w:val="bullet"/>
      <w:lvlText w:val="•"/>
      <w:lvlJc w:val="left"/>
      <w:pPr>
        <w:ind w:left="4726" w:hanging="360"/>
      </w:pPr>
      <w:rPr>
        <w:rFonts w:hint="default"/>
        <w:lang w:eastAsia="en-US" w:bidi="ar-SA"/>
      </w:rPr>
    </w:lvl>
    <w:lvl w:ilvl="6" w:tplc="BD12D58C">
      <w:numFmt w:val="bullet"/>
      <w:lvlText w:val="•"/>
      <w:lvlJc w:val="left"/>
      <w:pPr>
        <w:ind w:left="5507" w:hanging="360"/>
      </w:pPr>
      <w:rPr>
        <w:rFonts w:hint="default"/>
        <w:lang w:eastAsia="en-US" w:bidi="ar-SA"/>
      </w:rPr>
    </w:lvl>
    <w:lvl w:ilvl="7" w:tplc="0FBAA9D6">
      <w:numFmt w:val="bullet"/>
      <w:lvlText w:val="•"/>
      <w:lvlJc w:val="left"/>
      <w:pPr>
        <w:ind w:left="6288" w:hanging="360"/>
      </w:pPr>
      <w:rPr>
        <w:rFonts w:hint="default"/>
        <w:lang w:eastAsia="en-US" w:bidi="ar-SA"/>
      </w:rPr>
    </w:lvl>
    <w:lvl w:ilvl="8" w:tplc="19C29BEA">
      <w:numFmt w:val="bullet"/>
      <w:lvlText w:val="•"/>
      <w:lvlJc w:val="left"/>
      <w:pPr>
        <w:ind w:left="7069" w:hanging="360"/>
      </w:pPr>
      <w:rPr>
        <w:rFonts w:hint="default"/>
        <w:lang w:eastAsia="en-US" w:bidi="ar-SA"/>
      </w:rPr>
    </w:lvl>
  </w:abstractNum>
  <w:abstractNum w:abstractNumId="44">
    <w:nsid w:val="40B64F21"/>
    <w:multiLevelType w:val="hybridMultilevel"/>
    <w:tmpl w:val="EBA262C6"/>
    <w:lvl w:ilvl="0" w:tplc="A6688F84">
      <w:numFmt w:val="bullet"/>
      <w:lvlText w:val="-"/>
      <w:lvlJc w:val="left"/>
      <w:pPr>
        <w:ind w:left="268" w:hanging="183"/>
      </w:pPr>
      <w:rPr>
        <w:rFonts w:ascii="Times New Roman" w:eastAsia="Times New Roman" w:hAnsi="Times New Roman" w:cs="Times New Roman" w:hint="default"/>
        <w:b/>
        <w:bCs/>
        <w:w w:val="99"/>
        <w:sz w:val="24"/>
        <w:szCs w:val="24"/>
        <w:lang w:eastAsia="en-US" w:bidi="ar-SA"/>
      </w:rPr>
    </w:lvl>
    <w:lvl w:ilvl="1" w:tplc="244E0F6A">
      <w:numFmt w:val="bullet"/>
      <w:lvlText w:val="•"/>
      <w:lvlJc w:val="left"/>
      <w:pPr>
        <w:ind w:left="456" w:hanging="183"/>
      </w:pPr>
      <w:rPr>
        <w:rFonts w:hint="default"/>
        <w:lang w:eastAsia="en-US" w:bidi="ar-SA"/>
      </w:rPr>
    </w:lvl>
    <w:lvl w:ilvl="2" w:tplc="CDB42B2E">
      <w:numFmt w:val="bullet"/>
      <w:lvlText w:val="•"/>
      <w:lvlJc w:val="left"/>
      <w:pPr>
        <w:ind w:left="653" w:hanging="183"/>
      </w:pPr>
      <w:rPr>
        <w:rFonts w:hint="default"/>
        <w:lang w:eastAsia="en-US" w:bidi="ar-SA"/>
      </w:rPr>
    </w:lvl>
    <w:lvl w:ilvl="3" w:tplc="F38A9D80">
      <w:numFmt w:val="bullet"/>
      <w:lvlText w:val="•"/>
      <w:lvlJc w:val="left"/>
      <w:pPr>
        <w:ind w:left="850" w:hanging="183"/>
      </w:pPr>
      <w:rPr>
        <w:rFonts w:hint="default"/>
        <w:lang w:eastAsia="en-US" w:bidi="ar-SA"/>
      </w:rPr>
    </w:lvl>
    <w:lvl w:ilvl="4" w:tplc="D9FE72FC">
      <w:numFmt w:val="bullet"/>
      <w:lvlText w:val="•"/>
      <w:lvlJc w:val="left"/>
      <w:pPr>
        <w:ind w:left="1047" w:hanging="183"/>
      </w:pPr>
      <w:rPr>
        <w:rFonts w:hint="default"/>
        <w:lang w:eastAsia="en-US" w:bidi="ar-SA"/>
      </w:rPr>
    </w:lvl>
    <w:lvl w:ilvl="5" w:tplc="980A4D80">
      <w:numFmt w:val="bullet"/>
      <w:lvlText w:val="•"/>
      <w:lvlJc w:val="left"/>
      <w:pPr>
        <w:ind w:left="1244" w:hanging="183"/>
      </w:pPr>
      <w:rPr>
        <w:rFonts w:hint="default"/>
        <w:lang w:eastAsia="en-US" w:bidi="ar-SA"/>
      </w:rPr>
    </w:lvl>
    <w:lvl w:ilvl="6" w:tplc="A53EDB26">
      <w:numFmt w:val="bullet"/>
      <w:lvlText w:val="•"/>
      <w:lvlJc w:val="left"/>
      <w:pPr>
        <w:ind w:left="1440" w:hanging="183"/>
      </w:pPr>
      <w:rPr>
        <w:rFonts w:hint="default"/>
        <w:lang w:eastAsia="en-US" w:bidi="ar-SA"/>
      </w:rPr>
    </w:lvl>
    <w:lvl w:ilvl="7" w:tplc="F2900F80">
      <w:numFmt w:val="bullet"/>
      <w:lvlText w:val="•"/>
      <w:lvlJc w:val="left"/>
      <w:pPr>
        <w:ind w:left="1637" w:hanging="183"/>
      </w:pPr>
      <w:rPr>
        <w:rFonts w:hint="default"/>
        <w:lang w:eastAsia="en-US" w:bidi="ar-SA"/>
      </w:rPr>
    </w:lvl>
    <w:lvl w:ilvl="8" w:tplc="251AB228">
      <w:numFmt w:val="bullet"/>
      <w:lvlText w:val="•"/>
      <w:lvlJc w:val="left"/>
      <w:pPr>
        <w:ind w:left="1834" w:hanging="183"/>
      </w:pPr>
      <w:rPr>
        <w:rFonts w:hint="default"/>
        <w:lang w:eastAsia="en-US" w:bidi="ar-SA"/>
      </w:rPr>
    </w:lvl>
  </w:abstractNum>
  <w:abstractNum w:abstractNumId="45">
    <w:nsid w:val="416D3048"/>
    <w:multiLevelType w:val="hybridMultilevel"/>
    <w:tmpl w:val="C84C8612"/>
    <w:lvl w:ilvl="0" w:tplc="DB2475F6">
      <w:numFmt w:val="bullet"/>
      <w:lvlText w:val="-"/>
      <w:lvlJc w:val="left"/>
      <w:pPr>
        <w:ind w:left="365" w:hanging="255"/>
      </w:pPr>
      <w:rPr>
        <w:rFonts w:ascii="Times New Roman" w:eastAsia="Times New Roman" w:hAnsi="Times New Roman" w:cs="Times New Roman" w:hint="default"/>
        <w:b/>
        <w:bCs/>
        <w:w w:val="99"/>
        <w:sz w:val="24"/>
        <w:szCs w:val="24"/>
        <w:lang w:eastAsia="en-US" w:bidi="ar-SA"/>
      </w:rPr>
    </w:lvl>
    <w:lvl w:ilvl="1" w:tplc="D8106570">
      <w:numFmt w:val="bullet"/>
      <w:lvlText w:val="•"/>
      <w:lvlJc w:val="left"/>
      <w:pPr>
        <w:ind w:left="539" w:hanging="255"/>
      </w:pPr>
      <w:rPr>
        <w:rFonts w:hint="default"/>
        <w:lang w:eastAsia="en-US" w:bidi="ar-SA"/>
      </w:rPr>
    </w:lvl>
    <w:lvl w:ilvl="2" w:tplc="E6D2AE98">
      <w:numFmt w:val="bullet"/>
      <w:lvlText w:val="•"/>
      <w:lvlJc w:val="left"/>
      <w:pPr>
        <w:ind w:left="718" w:hanging="255"/>
      </w:pPr>
      <w:rPr>
        <w:rFonts w:hint="default"/>
        <w:lang w:eastAsia="en-US" w:bidi="ar-SA"/>
      </w:rPr>
    </w:lvl>
    <w:lvl w:ilvl="3" w:tplc="8A38F0DE">
      <w:numFmt w:val="bullet"/>
      <w:lvlText w:val="•"/>
      <w:lvlJc w:val="left"/>
      <w:pPr>
        <w:ind w:left="897" w:hanging="255"/>
      </w:pPr>
      <w:rPr>
        <w:rFonts w:hint="default"/>
        <w:lang w:eastAsia="en-US" w:bidi="ar-SA"/>
      </w:rPr>
    </w:lvl>
    <w:lvl w:ilvl="4" w:tplc="3F6472AC">
      <w:numFmt w:val="bullet"/>
      <w:lvlText w:val="•"/>
      <w:lvlJc w:val="left"/>
      <w:pPr>
        <w:ind w:left="1076" w:hanging="255"/>
      </w:pPr>
      <w:rPr>
        <w:rFonts w:hint="default"/>
        <w:lang w:eastAsia="en-US" w:bidi="ar-SA"/>
      </w:rPr>
    </w:lvl>
    <w:lvl w:ilvl="5" w:tplc="C4D60136">
      <w:numFmt w:val="bullet"/>
      <w:lvlText w:val="•"/>
      <w:lvlJc w:val="left"/>
      <w:pPr>
        <w:ind w:left="1255" w:hanging="255"/>
      </w:pPr>
      <w:rPr>
        <w:rFonts w:hint="default"/>
        <w:lang w:eastAsia="en-US" w:bidi="ar-SA"/>
      </w:rPr>
    </w:lvl>
    <w:lvl w:ilvl="6" w:tplc="EA66F17A">
      <w:numFmt w:val="bullet"/>
      <w:lvlText w:val="•"/>
      <w:lvlJc w:val="left"/>
      <w:pPr>
        <w:ind w:left="1434" w:hanging="255"/>
      </w:pPr>
      <w:rPr>
        <w:rFonts w:hint="default"/>
        <w:lang w:eastAsia="en-US" w:bidi="ar-SA"/>
      </w:rPr>
    </w:lvl>
    <w:lvl w:ilvl="7" w:tplc="9B20B3B4">
      <w:numFmt w:val="bullet"/>
      <w:lvlText w:val="•"/>
      <w:lvlJc w:val="left"/>
      <w:pPr>
        <w:ind w:left="1613" w:hanging="255"/>
      </w:pPr>
      <w:rPr>
        <w:rFonts w:hint="default"/>
        <w:lang w:eastAsia="en-US" w:bidi="ar-SA"/>
      </w:rPr>
    </w:lvl>
    <w:lvl w:ilvl="8" w:tplc="A418B080">
      <w:numFmt w:val="bullet"/>
      <w:lvlText w:val="•"/>
      <w:lvlJc w:val="left"/>
      <w:pPr>
        <w:ind w:left="1792" w:hanging="255"/>
      </w:pPr>
      <w:rPr>
        <w:rFonts w:hint="default"/>
        <w:lang w:eastAsia="en-US" w:bidi="ar-SA"/>
      </w:rPr>
    </w:lvl>
  </w:abstractNum>
  <w:abstractNum w:abstractNumId="46">
    <w:nsid w:val="42A87994"/>
    <w:multiLevelType w:val="hybridMultilevel"/>
    <w:tmpl w:val="C74A1A0C"/>
    <w:lvl w:ilvl="0" w:tplc="AFD4FA12">
      <w:numFmt w:val="bullet"/>
      <w:lvlText w:val="-"/>
      <w:lvlJc w:val="left"/>
      <w:pPr>
        <w:ind w:left="269" w:hanging="183"/>
      </w:pPr>
      <w:rPr>
        <w:rFonts w:ascii="Times New Roman" w:eastAsia="Times New Roman" w:hAnsi="Times New Roman" w:cs="Times New Roman" w:hint="default"/>
        <w:b/>
        <w:bCs/>
        <w:w w:val="99"/>
        <w:sz w:val="24"/>
        <w:szCs w:val="24"/>
        <w:lang w:eastAsia="en-US" w:bidi="ar-SA"/>
      </w:rPr>
    </w:lvl>
    <w:lvl w:ilvl="1" w:tplc="2B7C921E">
      <w:numFmt w:val="bullet"/>
      <w:lvlText w:val="•"/>
      <w:lvlJc w:val="left"/>
      <w:pPr>
        <w:ind w:left="475" w:hanging="183"/>
      </w:pPr>
      <w:rPr>
        <w:rFonts w:hint="default"/>
        <w:lang w:eastAsia="en-US" w:bidi="ar-SA"/>
      </w:rPr>
    </w:lvl>
    <w:lvl w:ilvl="2" w:tplc="23AE0C48">
      <w:numFmt w:val="bullet"/>
      <w:lvlText w:val="•"/>
      <w:lvlJc w:val="left"/>
      <w:pPr>
        <w:ind w:left="691" w:hanging="183"/>
      </w:pPr>
      <w:rPr>
        <w:rFonts w:hint="default"/>
        <w:lang w:eastAsia="en-US" w:bidi="ar-SA"/>
      </w:rPr>
    </w:lvl>
    <w:lvl w:ilvl="3" w:tplc="6164BDDE">
      <w:numFmt w:val="bullet"/>
      <w:lvlText w:val="•"/>
      <w:lvlJc w:val="left"/>
      <w:pPr>
        <w:ind w:left="907" w:hanging="183"/>
      </w:pPr>
      <w:rPr>
        <w:rFonts w:hint="default"/>
        <w:lang w:eastAsia="en-US" w:bidi="ar-SA"/>
      </w:rPr>
    </w:lvl>
    <w:lvl w:ilvl="4" w:tplc="83362F50">
      <w:numFmt w:val="bullet"/>
      <w:lvlText w:val="•"/>
      <w:lvlJc w:val="left"/>
      <w:pPr>
        <w:ind w:left="1123" w:hanging="183"/>
      </w:pPr>
      <w:rPr>
        <w:rFonts w:hint="default"/>
        <w:lang w:eastAsia="en-US" w:bidi="ar-SA"/>
      </w:rPr>
    </w:lvl>
    <w:lvl w:ilvl="5" w:tplc="9C503534">
      <w:numFmt w:val="bullet"/>
      <w:lvlText w:val="•"/>
      <w:lvlJc w:val="left"/>
      <w:pPr>
        <w:ind w:left="1339" w:hanging="183"/>
      </w:pPr>
      <w:rPr>
        <w:rFonts w:hint="default"/>
        <w:lang w:eastAsia="en-US" w:bidi="ar-SA"/>
      </w:rPr>
    </w:lvl>
    <w:lvl w:ilvl="6" w:tplc="8EDAEA2A">
      <w:numFmt w:val="bullet"/>
      <w:lvlText w:val="•"/>
      <w:lvlJc w:val="left"/>
      <w:pPr>
        <w:ind w:left="1555" w:hanging="183"/>
      </w:pPr>
      <w:rPr>
        <w:rFonts w:hint="default"/>
        <w:lang w:eastAsia="en-US" w:bidi="ar-SA"/>
      </w:rPr>
    </w:lvl>
    <w:lvl w:ilvl="7" w:tplc="E7FEBAAE">
      <w:numFmt w:val="bullet"/>
      <w:lvlText w:val="•"/>
      <w:lvlJc w:val="left"/>
      <w:pPr>
        <w:ind w:left="1771" w:hanging="183"/>
      </w:pPr>
      <w:rPr>
        <w:rFonts w:hint="default"/>
        <w:lang w:eastAsia="en-US" w:bidi="ar-SA"/>
      </w:rPr>
    </w:lvl>
    <w:lvl w:ilvl="8" w:tplc="4324119E">
      <w:numFmt w:val="bullet"/>
      <w:lvlText w:val="•"/>
      <w:lvlJc w:val="left"/>
      <w:pPr>
        <w:ind w:left="1987" w:hanging="183"/>
      </w:pPr>
      <w:rPr>
        <w:rFonts w:hint="default"/>
        <w:lang w:eastAsia="en-US" w:bidi="ar-SA"/>
      </w:rPr>
    </w:lvl>
  </w:abstractNum>
  <w:abstractNum w:abstractNumId="47">
    <w:nsid w:val="42F62120"/>
    <w:multiLevelType w:val="hybridMultilevel"/>
    <w:tmpl w:val="0ECAC3B6"/>
    <w:lvl w:ilvl="0" w:tplc="C4E2CEFC">
      <w:numFmt w:val="bullet"/>
      <w:lvlText w:val="-"/>
      <w:lvlJc w:val="left"/>
      <w:pPr>
        <w:ind w:left="365" w:hanging="255"/>
      </w:pPr>
      <w:rPr>
        <w:rFonts w:ascii="Times New Roman" w:eastAsia="Times New Roman" w:hAnsi="Times New Roman" w:cs="Times New Roman" w:hint="default"/>
        <w:b/>
        <w:bCs/>
        <w:w w:val="99"/>
        <w:sz w:val="24"/>
        <w:szCs w:val="24"/>
        <w:lang w:eastAsia="en-US" w:bidi="ar-SA"/>
      </w:rPr>
    </w:lvl>
    <w:lvl w:ilvl="1" w:tplc="354CF406">
      <w:numFmt w:val="bullet"/>
      <w:lvlText w:val="•"/>
      <w:lvlJc w:val="left"/>
      <w:pPr>
        <w:ind w:left="539" w:hanging="255"/>
      </w:pPr>
      <w:rPr>
        <w:rFonts w:hint="default"/>
        <w:lang w:eastAsia="en-US" w:bidi="ar-SA"/>
      </w:rPr>
    </w:lvl>
    <w:lvl w:ilvl="2" w:tplc="161239BC">
      <w:numFmt w:val="bullet"/>
      <w:lvlText w:val="•"/>
      <w:lvlJc w:val="left"/>
      <w:pPr>
        <w:ind w:left="718" w:hanging="255"/>
      </w:pPr>
      <w:rPr>
        <w:rFonts w:hint="default"/>
        <w:lang w:eastAsia="en-US" w:bidi="ar-SA"/>
      </w:rPr>
    </w:lvl>
    <w:lvl w:ilvl="3" w:tplc="316EAC66">
      <w:numFmt w:val="bullet"/>
      <w:lvlText w:val="•"/>
      <w:lvlJc w:val="left"/>
      <w:pPr>
        <w:ind w:left="897" w:hanging="255"/>
      </w:pPr>
      <w:rPr>
        <w:rFonts w:hint="default"/>
        <w:lang w:eastAsia="en-US" w:bidi="ar-SA"/>
      </w:rPr>
    </w:lvl>
    <w:lvl w:ilvl="4" w:tplc="6A828C18">
      <w:numFmt w:val="bullet"/>
      <w:lvlText w:val="•"/>
      <w:lvlJc w:val="left"/>
      <w:pPr>
        <w:ind w:left="1076" w:hanging="255"/>
      </w:pPr>
      <w:rPr>
        <w:rFonts w:hint="default"/>
        <w:lang w:eastAsia="en-US" w:bidi="ar-SA"/>
      </w:rPr>
    </w:lvl>
    <w:lvl w:ilvl="5" w:tplc="DB200522">
      <w:numFmt w:val="bullet"/>
      <w:lvlText w:val="•"/>
      <w:lvlJc w:val="left"/>
      <w:pPr>
        <w:ind w:left="1255" w:hanging="255"/>
      </w:pPr>
      <w:rPr>
        <w:rFonts w:hint="default"/>
        <w:lang w:eastAsia="en-US" w:bidi="ar-SA"/>
      </w:rPr>
    </w:lvl>
    <w:lvl w:ilvl="6" w:tplc="48E4CA30">
      <w:numFmt w:val="bullet"/>
      <w:lvlText w:val="•"/>
      <w:lvlJc w:val="left"/>
      <w:pPr>
        <w:ind w:left="1434" w:hanging="255"/>
      </w:pPr>
      <w:rPr>
        <w:rFonts w:hint="default"/>
        <w:lang w:eastAsia="en-US" w:bidi="ar-SA"/>
      </w:rPr>
    </w:lvl>
    <w:lvl w:ilvl="7" w:tplc="39FA8CD6">
      <w:numFmt w:val="bullet"/>
      <w:lvlText w:val="•"/>
      <w:lvlJc w:val="left"/>
      <w:pPr>
        <w:ind w:left="1613" w:hanging="255"/>
      </w:pPr>
      <w:rPr>
        <w:rFonts w:hint="default"/>
        <w:lang w:eastAsia="en-US" w:bidi="ar-SA"/>
      </w:rPr>
    </w:lvl>
    <w:lvl w:ilvl="8" w:tplc="96C0AA9E">
      <w:numFmt w:val="bullet"/>
      <w:lvlText w:val="•"/>
      <w:lvlJc w:val="left"/>
      <w:pPr>
        <w:ind w:left="1792" w:hanging="255"/>
      </w:pPr>
      <w:rPr>
        <w:rFonts w:hint="default"/>
        <w:lang w:eastAsia="en-US" w:bidi="ar-SA"/>
      </w:rPr>
    </w:lvl>
  </w:abstractNum>
  <w:abstractNum w:abstractNumId="48">
    <w:nsid w:val="4432759B"/>
    <w:multiLevelType w:val="multilevel"/>
    <w:tmpl w:val="9DAC7134"/>
    <w:lvl w:ilvl="0">
      <w:start w:val="1"/>
      <w:numFmt w:val="decimal"/>
      <w:lvlText w:val="%1"/>
      <w:lvlJc w:val="left"/>
      <w:pPr>
        <w:ind w:left="1045" w:hanging="485"/>
        <w:jc w:val="left"/>
      </w:pPr>
      <w:rPr>
        <w:rFonts w:hint="default"/>
        <w:lang w:eastAsia="en-US" w:bidi="ar-SA"/>
      </w:rPr>
    </w:lvl>
    <w:lvl w:ilvl="1">
      <w:start w:val="4"/>
      <w:numFmt w:val="decimal"/>
      <w:lvlText w:val="%1.%2"/>
      <w:lvlJc w:val="left"/>
      <w:pPr>
        <w:ind w:left="1045" w:hanging="485"/>
        <w:jc w:val="left"/>
      </w:pPr>
      <w:rPr>
        <w:rFonts w:ascii="Calibri" w:eastAsia="Calibri" w:hAnsi="Calibri" w:cs="Calibri" w:hint="default"/>
        <w:b/>
        <w:bCs/>
        <w:w w:val="100"/>
        <w:sz w:val="32"/>
        <w:szCs w:val="32"/>
        <w:lang w:eastAsia="en-US" w:bidi="ar-SA"/>
      </w:rPr>
    </w:lvl>
    <w:lvl w:ilvl="2">
      <w:start w:val="1"/>
      <w:numFmt w:val="decimal"/>
      <w:lvlText w:val="%3."/>
      <w:lvlJc w:val="left"/>
      <w:pPr>
        <w:ind w:left="2001" w:hanging="360"/>
        <w:jc w:val="left"/>
      </w:pPr>
      <w:rPr>
        <w:rFonts w:ascii="Calibri" w:eastAsia="Calibri" w:hAnsi="Calibri" w:cs="Calibri" w:hint="default"/>
        <w:spacing w:val="-2"/>
        <w:w w:val="100"/>
        <w:sz w:val="24"/>
        <w:szCs w:val="24"/>
        <w:lang w:eastAsia="en-US" w:bidi="ar-SA"/>
      </w:rPr>
    </w:lvl>
    <w:lvl w:ilvl="3">
      <w:numFmt w:val="bullet"/>
      <w:lvlText w:val="•"/>
      <w:lvlJc w:val="left"/>
      <w:pPr>
        <w:ind w:left="6425" w:hanging="360"/>
      </w:pPr>
      <w:rPr>
        <w:rFonts w:hint="default"/>
        <w:lang w:eastAsia="en-US" w:bidi="ar-SA"/>
      </w:rPr>
    </w:lvl>
    <w:lvl w:ilvl="4">
      <w:numFmt w:val="bullet"/>
      <w:lvlText w:val="•"/>
      <w:lvlJc w:val="left"/>
      <w:pPr>
        <w:ind w:left="7590" w:hanging="360"/>
      </w:pPr>
      <w:rPr>
        <w:rFonts w:hint="default"/>
        <w:lang w:eastAsia="en-US" w:bidi="ar-SA"/>
      </w:rPr>
    </w:lvl>
    <w:lvl w:ilvl="5">
      <w:numFmt w:val="bullet"/>
      <w:lvlText w:val="•"/>
      <w:lvlJc w:val="left"/>
      <w:pPr>
        <w:ind w:left="8755" w:hanging="360"/>
      </w:pPr>
      <w:rPr>
        <w:rFonts w:hint="default"/>
        <w:lang w:eastAsia="en-US" w:bidi="ar-SA"/>
      </w:rPr>
    </w:lvl>
    <w:lvl w:ilvl="6">
      <w:numFmt w:val="bullet"/>
      <w:lvlText w:val="•"/>
      <w:lvlJc w:val="left"/>
      <w:pPr>
        <w:ind w:left="9920" w:hanging="360"/>
      </w:pPr>
      <w:rPr>
        <w:rFonts w:hint="default"/>
        <w:lang w:eastAsia="en-US" w:bidi="ar-SA"/>
      </w:rPr>
    </w:lvl>
    <w:lvl w:ilvl="7">
      <w:numFmt w:val="bullet"/>
      <w:lvlText w:val="•"/>
      <w:lvlJc w:val="left"/>
      <w:pPr>
        <w:ind w:left="11085" w:hanging="360"/>
      </w:pPr>
      <w:rPr>
        <w:rFonts w:hint="default"/>
        <w:lang w:eastAsia="en-US" w:bidi="ar-SA"/>
      </w:rPr>
    </w:lvl>
    <w:lvl w:ilvl="8">
      <w:numFmt w:val="bullet"/>
      <w:lvlText w:val="•"/>
      <w:lvlJc w:val="left"/>
      <w:pPr>
        <w:ind w:left="12250" w:hanging="360"/>
      </w:pPr>
      <w:rPr>
        <w:rFonts w:hint="default"/>
        <w:lang w:eastAsia="en-US" w:bidi="ar-SA"/>
      </w:rPr>
    </w:lvl>
  </w:abstractNum>
  <w:abstractNum w:abstractNumId="49">
    <w:nsid w:val="44344D53"/>
    <w:multiLevelType w:val="multilevel"/>
    <w:tmpl w:val="57D29574"/>
    <w:lvl w:ilvl="0">
      <w:start w:val="1"/>
      <w:numFmt w:val="decimal"/>
      <w:lvlText w:val="%1"/>
      <w:lvlJc w:val="left"/>
      <w:pPr>
        <w:ind w:left="1045" w:hanging="485"/>
        <w:jc w:val="left"/>
      </w:pPr>
      <w:rPr>
        <w:rFonts w:hint="default"/>
        <w:lang w:eastAsia="en-US" w:bidi="ar-SA"/>
      </w:rPr>
    </w:lvl>
    <w:lvl w:ilvl="1">
      <w:start w:val="1"/>
      <w:numFmt w:val="decimal"/>
      <w:lvlText w:val="%1.%2"/>
      <w:lvlJc w:val="left"/>
      <w:pPr>
        <w:ind w:left="1045" w:hanging="485"/>
        <w:jc w:val="left"/>
      </w:pPr>
      <w:rPr>
        <w:rFonts w:ascii="Calibri" w:eastAsia="Calibri" w:hAnsi="Calibri" w:cs="Calibri" w:hint="default"/>
        <w:b/>
        <w:bCs/>
        <w:w w:val="100"/>
        <w:sz w:val="32"/>
        <w:szCs w:val="32"/>
        <w:lang w:eastAsia="en-US" w:bidi="ar-SA"/>
      </w:rPr>
    </w:lvl>
    <w:lvl w:ilvl="2">
      <w:numFmt w:val="bullet"/>
      <w:lvlText w:val=""/>
      <w:lvlJc w:val="left"/>
      <w:pPr>
        <w:ind w:left="2001" w:hanging="360"/>
      </w:pPr>
      <w:rPr>
        <w:rFonts w:ascii="Wingdings" w:eastAsia="Wingdings" w:hAnsi="Wingdings" w:cs="Wingdings" w:hint="default"/>
        <w:w w:val="100"/>
        <w:sz w:val="24"/>
        <w:szCs w:val="24"/>
        <w:lang w:eastAsia="en-US" w:bidi="ar-SA"/>
      </w:rPr>
    </w:lvl>
    <w:lvl w:ilvl="3">
      <w:numFmt w:val="bullet"/>
      <w:lvlText w:val="•"/>
      <w:lvlJc w:val="left"/>
      <w:pPr>
        <w:ind w:left="3572" w:hanging="360"/>
      </w:pPr>
      <w:rPr>
        <w:rFonts w:hint="default"/>
        <w:lang w:eastAsia="en-US" w:bidi="ar-SA"/>
      </w:rPr>
    </w:lvl>
    <w:lvl w:ilvl="4">
      <w:numFmt w:val="bullet"/>
      <w:lvlText w:val="•"/>
      <w:lvlJc w:val="left"/>
      <w:pPr>
        <w:ind w:left="5145" w:hanging="360"/>
      </w:pPr>
      <w:rPr>
        <w:rFonts w:hint="default"/>
        <w:lang w:eastAsia="en-US" w:bidi="ar-SA"/>
      </w:rPr>
    </w:lvl>
    <w:lvl w:ilvl="5">
      <w:numFmt w:val="bullet"/>
      <w:lvlText w:val="•"/>
      <w:lvlJc w:val="left"/>
      <w:pPr>
        <w:ind w:left="6717" w:hanging="360"/>
      </w:pPr>
      <w:rPr>
        <w:rFonts w:hint="default"/>
        <w:lang w:eastAsia="en-US" w:bidi="ar-SA"/>
      </w:rPr>
    </w:lvl>
    <w:lvl w:ilvl="6">
      <w:numFmt w:val="bullet"/>
      <w:lvlText w:val="•"/>
      <w:lvlJc w:val="left"/>
      <w:pPr>
        <w:ind w:left="8290" w:hanging="360"/>
      </w:pPr>
      <w:rPr>
        <w:rFonts w:hint="default"/>
        <w:lang w:eastAsia="en-US" w:bidi="ar-SA"/>
      </w:rPr>
    </w:lvl>
    <w:lvl w:ilvl="7">
      <w:numFmt w:val="bullet"/>
      <w:lvlText w:val="•"/>
      <w:lvlJc w:val="left"/>
      <w:pPr>
        <w:ind w:left="9862" w:hanging="360"/>
      </w:pPr>
      <w:rPr>
        <w:rFonts w:hint="default"/>
        <w:lang w:eastAsia="en-US" w:bidi="ar-SA"/>
      </w:rPr>
    </w:lvl>
    <w:lvl w:ilvl="8">
      <w:numFmt w:val="bullet"/>
      <w:lvlText w:val="•"/>
      <w:lvlJc w:val="left"/>
      <w:pPr>
        <w:ind w:left="11435" w:hanging="360"/>
      </w:pPr>
      <w:rPr>
        <w:rFonts w:hint="default"/>
        <w:lang w:eastAsia="en-US" w:bidi="ar-SA"/>
      </w:rPr>
    </w:lvl>
  </w:abstractNum>
  <w:abstractNum w:abstractNumId="50">
    <w:nsid w:val="45D842F9"/>
    <w:multiLevelType w:val="hybridMultilevel"/>
    <w:tmpl w:val="2C3C7A0A"/>
    <w:lvl w:ilvl="0" w:tplc="73D89D90">
      <w:numFmt w:val="bullet"/>
      <w:lvlText w:val="-"/>
      <w:lvlJc w:val="left"/>
      <w:pPr>
        <w:ind w:left="360" w:hanging="255"/>
      </w:pPr>
      <w:rPr>
        <w:rFonts w:ascii="Times New Roman" w:eastAsia="Times New Roman" w:hAnsi="Times New Roman" w:cs="Times New Roman" w:hint="default"/>
        <w:b/>
        <w:bCs/>
        <w:w w:val="99"/>
        <w:sz w:val="24"/>
        <w:szCs w:val="24"/>
        <w:lang w:eastAsia="en-US" w:bidi="ar-SA"/>
      </w:rPr>
    </w:lvl>
    <w:lvl w:ilvl="1" w:tplc="3788DF76">
      <w:numFmt w:val="bullet"/>
      <w:lvlText w:val="•"/>
      <w:lvlJc w:val="left"/>
      <w:pPr>
        <w:ind w:left="575" w:hanging="255"/>
      </w:pPr>
      <w:rPr>
        <w:rFonts w:hint="default"/>
        <w:lang w:eastAsia="en-US" w:bidi="ar-SA"/>
      </w:rPr>
    </w:lvl>
    <w:lvl w:ilvl="2" w:tplc="5B2C1DB6">
      <w:numFmt w:val="bullet"/>
      <w:lvlText w:val="•"/>
      <w:lvlJc w:val="left"/>
      <w:pPr>
        <w:ind w:left="790" w:hanging="255"/>
      </w:pPr>
      <w:rPr>
        <w:rFonts w:hint="default"/>
        <w:lang w:eastAsia="en-US" w:bidi="ar-SA"/>
      </w:rPr>
    </w:lvl>
    <w:lvl w:ilvl="3" w:tplc="35BCD084">
      <w:numFmt w:val="bullet"/>
      <w:lvlText w:val="•"/>
      <w:lvlJc w:val="left"/>
      <w:pPr>
        <w:ind w:left="1005" w:hanging="255"/>
      </w:pPr>
      <w:rPr>
        <w:rFonts w:hint="default"/>
        <w:lang w:eastAsia="en-US" w:bidi="ar-SA"/>
      </w:rPr>
    </w:lvl>
    <w:lvl w:ilvl="4" w:tplc="F12A5BDE">
      <w:numFmt w:val="bullet"/>
      <w:lvlText w:val="•"/>
      <w:lvlJc w:val="left"/>
      <w:pPr>
        <w:ind w:left="1220" w:hanging="255"/>
      </w:pPr>
      <w:rPr>
        <w:rFonts w:hint="default"/>
        <w:lang w:eastAsia="en-US" w:bidi="ar-SA"/>
      </w:rPr>
    </w:lvl>
    <w:lvl w:ilvl="5" w:tplc="C4A23286">
      <w:numFmt w:val="bullet"/>
      <w:lvlText w:val="•"/>
      <w:lvlJc w:val="left"/>
      <w:pPr>
        <w:ind w:left="1435" w:hanging="255"/>
      </w:pPr>
      <w:rPr>
        <w:rFonts w:hint="default"/>
        <w:lang w:eastAsia="en-US" w:bidi="ar-SA"/>
      </w:rPr>
    </w:lvl>
    <w:lvl w:ilvl="6" w:tplc="9144842A">
      <w:numFmt w:val="bullet"/>
      <w:lvlText w:val="•"/>
      <w:lvlJc w:val="left"/>
      <w:pPr>
        <w:ind w:left="1650" w:hanging="255"/>
      </w:pPr>
      <w:rPr>
        <w:rFonts w:hint="default"/>
        <w:lang w:eastAsia="en-US" w:bidi="ar-SA"/>
      </w:rPr>
    </w:lvl>
    <w:lvl w:ilvl="7" w:tplc="DD685896">
      <w:numFmt w:val="bullet"/>
      <w:lvlText w:val="•"/>
      <w:lvlJc w:val="left"/>
      <w:pPr>
        <w:ind w:left="1865" w:hanging="255"/>
      </w:pPr>
      <w:rPr>
        <w:rFonts w:hint="default"/>
        <w:lang w:eastAsia="en-US" w:bidi="ar-SA"/>
      </w:rPr>
    </w:lvl>
    <w:lvl w:ilvl="8" w:tplc="0B1C9138">
      <w:numFmt w:val="bullet"/>
      <w:lvlText w:val="•"/>
      <w:lvlJc w:val="left"/>
      <w:pPr>
        <w:ind w:left="2080" w:hanging="255"/>
      </w:pPr>
      <w:rPr>
        <w:rFonts w:hint="default"/>
        <w:lang w:eastAsia="en-US" w:bidi="ar-SA"/>
      </w:rPr>
    </w:lvl>
  </w:abstractNum>
  <w:abstractNum w:abstractNumId="51">
    <w:nsid w:val="47F369EE"/>
    <w:multiLevelType w:val="hybridMultilevel"/>
    <w:tmpl w:val="94D66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C077C8F"/>
    <w:multiLevelType w:val="hybridMultilevel"/>
    <w:tmpl w:val="8D90502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3">
    <w:nsid w:val="4D2A7E32"/>
    <w:multiLevelType w:val="hybridMultilevel"/>
    <w:tmpl w:val="20DE63E4"/>
    <w:lvl w:ilvl="0" w:tplc="A898412A">
      <w:numFmt w:val="bullet"/>
      <w:lvlText w:val=""/>
      <w:lvlJc w:val="left"/>
      <w:pPr>
        <w:ind w:left="798" w:hanging="360"/>
      </w:pPr>
      <w:rPr>
        <w:rFonts w:ascii="Symbol" w:eastAsia="Symbol" w:hAnsi="Symbol" w:cs="Symbol" w:hint="default"/>
        <w:w w:val="100"/>
        <w:sz w:val="24"/>
        <w:szCs w:val="24"/>
        <w:lang w:eastAsia="en-US" w:bidi="ar-SA"/>
      </w:rPr>
    </w:lvl>
    <w:lvl w:ilvl="1" w:tplc="5720D352">
      <w:numFmt w:val="bullet"/>
      <w:lvlText w:val="•"/>
      <w:lvlJc w:val="left"/>
      <w:pPr>
        <w:ind w:left="2036" w:hanging="360"/>
      </w:pPr>
      <w:rPr>
        <w:rFonts w:hint="default"/>
        <w:lang w:eastAsia="en-US" w:bidi="ar-SA"/>
      </w:rPr>
    </w:lvl>
    <w:lvl w:ilvl="2" w:tplc="946A345A">
      <w:numFmt w:val="bullet"/>
      <w:lvlText w:val="•"/>
      <w:lvlJc w:val="left"/>
      <w:pPr>
        <w:ind w:left="3273" w:hanging="360"/>
      </w:pPr>
      <w:rPr>
        <w:rFonts w:hint="default"/>
        <w:lang w:eastAsia="en-US" w:bidi="ar-SA"/>
      </w:rPr>
    </w:lvl>
    <w:lvl w:ilvl="3" w:tplc="D310BDF0">
      <w:numFmt w:val="bullet"/>
      <w:lvlText w:val="•"/>
      <w:lvlJc w:val="left"/>
      <w:pPr>
        <w:ind w:left="4510" w:hanging="360"/>
      </w:pPr>
      <w:rPr>
        <w:rFonts w:hint="default"/>
        <w:lang w:eastAsia="en-US" w:bidi="ar-SA"/>
      </w:rPr>
    </w:lvl>
    <w:lvl w:ilvl="4" w:tplc="2DEE9140">
      <w:numFmt w:val="bullet"/>
      <w:lvlText w:val="•"/>
      <w:lvlJc w:val="left"/>
      <w:pPr>
        <w:ind w:left="5747" w:hanging="360"/>
      </w:pPr>
      <w:rPr>
        <w:rFonts w:hint="default"/>
        <w:lang w:eastAsia="en-US" w:bidi="ar-SA"/>
      </w:rPr>
    </w:lvl>
    <w:lvl w:ilvl="5" w:tplc="B7B40394">
      <w:numFmt w:val="bullet"/>
      <w:lvlText w:val="•"/>
      <w:lvlJc w:val="left"/>
      <w:pPr>
        <w:ind w:left="6984" w:hanging="360"/>
      </w:pPr>
      <w:rPr>
        <w:rFonts w:hint="default"/>
        <w:lang w:eastAsia="en-US" w:bidi="ar-SA"/>
      </w:rPr>
    </w:lvl>
    <w:lvl w:ilvl="6" w:tplc="A0A6A894">
      <w:numFmt w:val="bullet"/>
      <w:lvlText w:val="•"/>
      <w:lvlJc w:val="left"/>
      <w:pPr>
        <w:ind w:left="8220" w:hanging="360"/>
      </w:pPr>
      <w:rPr>
        <w:rFonts w:hint="default"/>
        <w:lang w:eastAsia="en-US" w:bidi="ar-SA"/>
      </w:rPr>
    </w:lvl>
    <w:lvl w:ilvl="7" w:tplc="B90C98F4">
      <w:numFmt w:val="bullet"/>
      <w:lvlText w:val="•"/>
      <w:lvlJc w:val="left"/>
      <w:pPr>
        <w:ind w:left="9457" w:hanging="360"/>
      </w:pPr>
      <w:rPr>
        <w:rFonts w:hint="default"/>
        <w:lang w:eastAsia="en-US" w:bidi="ar-SA"/>
      </w:rPr>
    </w:lvl>
    <w:lvl w:ilvl="8" w:tplc="7690FC8E">
      <w:numFmt w:val="bullet"/>
      <w:lvlText w:val="•"/>
      <w:lvlJc w:val="left"/>
      <w:pPr>
        <w:ind w:left="10694" w:hanging="360"/>
      </w:pPr>
      <w:rPr>
        <w:rFonts w:hint="default"/>
        <w:lang w:eastAsia="en-US" w:bidi="ar-SA"/>
      </w:rPr>
    </w:lvl>
  </w:abstractNum>
  <w:abstractNum w:abstractNumId="54">
    <w:nsid w:val="4F2E594D"/>
    <w:multiLevelType w:val="hybridMultilevel"/>
    <w:tmpl w:val="36085A24"/>
    <w:lvl w:ilvl="0" w:tplc="85A81FA0">
      <w:start w:val="1"/>
      <w:numFmt w:val="decimal"/>
      <w:lvlText w:val="%1)"/>
      <w:lvlJc w:val="left"/>
      <w:pPr>
        <w:ind w:left="920" w:hanging="360"/>
        <w:jc w:val="left"/>
      </w:pPr>
      <w:rPr>
        <w:rFonts w:ascii="Calibri" w:eastAsia="Calibri" w:hAnsi="Calibri" w:cs="Calibri" w:hint="default"/>
        <w:b/>
        <w:bCs/>
        <w:spacing w:val="-2"/>
        <w:w w:val="100"/>
        <w:sz w:val="24"/>
        <w:szCs w:val="24"/>
        <w:lang w:eastAsia="en-US" w:bidi="ar-SA"/>
      </w:rPr>
    </w:lvl>
    <w:lvl w:ilvl="1" w:tplc="97A2A0C6">
      <w:start w:val="1"/>
      <w:numFmt w:val="decimal"/>
      <w:lvlText w:val="%2)"/>
      <w:lvlJc w:val="left"/>
      <w:pPr>
        <w:ind w:left="1102" w:hanging="360"/>
        <w:jc w:val="right"/>
      </w:pPr>
      <w:rPr>
        <w:rFonts w:ascii="Calibri" w:eastAsia="Calibri" w:hAnsi="Calibri" w:cs="Calibri" w:hint="default"/>
        <w:b/>
        <w:bCs/>
        <w:spacing w:val="-2"/>
        <w:w w:val="100"/>
        <w:sz w:val="24"/>
        <w:szCs w:val="24"/>
        <w:lang w:eastAsia="en-US" w:bidi="ar-SA"/>
      </w:rPr>
    </w:lvl>
    <w:lvl w:ilvl="2" w:tplc="5562F586">
      <w:numFmt w:val="bullet"/>
      <w:lvlText w:val="•"/>
      <w:lvlJc w:val="left"/>
      <w:pPr>
        <w:ind w:left="2597" w:hanging="360"/>
      </w:pPr>
      <w:rPr>
        <w:rFonts w:hint="default"/>
        <w:lang w:eastAsia="en-US" w:bidi="ar-SA"/>
      </w:rPr>
    </w:lvl>
    <w:lvl w:ilvl="3" w:tplc="DEBA0BA2">
      <w:numFmt w:val="bullet"/>
      <w:lvlText w:val="•"/>
      <w:lvlJc w:val="left"/>
      <w:pPr>
        <w:ind w:left="4095" w:hanging="360"/>
      </w:pPr>
      <w:rPr>
        <w:rFonts w:hint="default"/>
        <w:lang w:eastAsia="en-US" w:bidi="ar-SA"/>
      </w:rPr>
    </w:lvl>
    <w:lvl w:ilvl="4" w:tplc="9462E358">
      <w:numFmt w:val="bullet"/>
      <w:lvlText w:val="•"/>
      <w:lvlJc w:val="left"/>
      <w:pPr>
        <w:ind w:left="5593" w:hanging="360"/>
      </w:pPr>
      <w:rPr>
        <w:rFonts w:hint="default"/>
        <w:lang w:eastAsia="en-US" w:bidi="ar-SA"/>
      </w:rPr>
    </w:lvl>
    <w:lvl w:ilvl="5" w:tplc="6D32B4FE">
      <w:numFmt w:val="bullet"/>
      <w:lvlText w:val="•"/>
      <w:lvlJc w:val="left"/>
      <w:pPr>
        <w:ind w:left="7091" w:hanging="360"/>
      </w:pPr>
      <w:rPr>
        <w:rFonts w:hint="default"/>
        <w:lang w:eastAsia="en-US" w:bidi="ar-SA"/>
      </w:rPr>
    </w:lvl>
    <w:lvl w:ilvl="6" w:tplc="2682BB34">
      <w:numFmt w:val="bullet"/>
      <w:lvlText w:val="•"/>
      <w:lvlJc w:val="left"/>
      <w:pPr>
        <w:ind w:left="8588" w:hanging="360"/>
      </w:pPr>
      <w:rPr>
        <w:rFonts w:hint="default"/>
        <w:lang w:eastAsia="en-US" w:bidi="ar-SA"/>
      </w:rPr>
    </w:lvl>
    <w:lvl w:ilvl="7" w:tplc="6700D38A">
      <w:numFmt w:val="bullet"/>
      <w:lvlText w:val="•"/>
      <w:lvlJc w:val="left"/>
      <w:pPr>
        <w:ind w:left="10086" w:hanging="360"/>
      </w:pPr>
      <w:rPr>
        <w:rFonts w:hint="default"/>
        <w:lang w:eastAsia="en-US" w:bidi="ar-SA"/>
      </w:rPr>
    </w:lvl>
    <w:lvl w:ilvl="8" w:tplc="12C0D584">
      <w:numFmt w:val="bullet"/>
      <w:lvlText w:val="•"/>
      <w:lvlJc w:val="left"/>
      <w:pPr>
        <w:ind w:left="11584" w:hanging="360"/>
      </w:pPr>
      <w:rPr>
        <w:rFonts w:hint="default"/>
        <w:lang w:eastAsia="en-US" w:bidi="ar-SA"/>
      </w:rPr>
    </w:lvl>
  </w:abstractNum>
  <w:abstractNum w:abstractNumId="55">
    <w:nsid w:val="50BC1345"/>
    <w:multiLevelType w:val="hybridMultilevel"/>
    <w:tmpl w:val="E9C4B4B2"/>
    <w:lvl w:ilvl="0" w:tplc="9BE8967E">
      <w:numFmt w:val="bullet"/>
      <w:lvlText w:val="-"/>
      <w:lvlJc w:val="left"/>
      <w:pPr>
        <w:ind w:left="365" w:hanging="255"/>
      </w:pPr>
      <w:rPr>
        <w:rFonts w:ascii="Times New Roman" w:eastAsia="Times New Roman" w:hAnsi="Times New Roman" w:cs="Times New Roman" w:hint="default"/>
        <w:b/>
        <w:bCs/>
        <w:w w:val="99"/>
        <w:sz w:val="24"/>
        <w:szCs w:val="24"/>
        <w:lang w:eastAsia="en-US" w:bidi="ar-SA"/>
      </w:rPr>
    </w:lvl>
    <w:lvl w:ilvl="1" w:tplc="F452AD2A">
      <w:numFmt w:val="bullet"/>
      <w:lvlText w:val="•"/>
      <w:lvlJc w:val="left"/>
      <w:pPr>
        <w:ind w:left="539" w:hanging="255"/>
      </w:pPr>
      <w:rPr>
        <w:rFonts w:hint="default"/>
        <w:lang w:eastAsia="en-US" w:bidi="ar-SA"/>
      </w:rPr>
    </w:lvl>
    <w:lvl w:ilvl="2" w:tplc="A492FFE2">
      <w:numFmt w:val="bullet"/>
      <w:lvlText w:val="•"/>
      <w:lvlJc w:val="left"/>
      <w:pPr>
        <w:ind w:left="718" w:hanging="255"/>
      </w:pPr>
      <w:rPr>
        <w:rFonts w:hint="default"/>
        <w:lang w:eastAsia="en-US" w:bidi="ar-SA"/>
      </w:rPr>
    </w:lvl>
    <w:lvl w:ilvl="3" w:tplc="1554BA44">
      <w:numFmt w:val="bullet"/>
      <w:lvlText w:val="•"/>
      <w:lvlJc w:val="left"/>
      <w:pPr>
        <w:ind w:left="897" w:hanging="255"/>
      </w:pPr>
      <w:rPr>
        <w:rFonts w:hint="default"/>
        <w:lang w:eastAsia="en-US" w:bidi="ar-SA"/>
      </w:rPr>
    </w:lvl>
    <w:lvl w:ilvl="4" w:tplc="735635FC">
      <w:numFmt w:val="bullet"/>
      <w:lvlText w:val="•"/>
      <w:lvlJc w:val="left"/>
      <w:pPr>
        <w:ind w:left="1076" w:hanging="255"/>
      </w:pPr>
      <w:rPr>
        <w:rFonts w:hint="default"/>
        <w:lang w:eastAsia="en-US" w:bidi="ar-SA"/>
      </w:rPr>
    </w:lvl>
    <w:lvl w:ilvl="5" w:tplc="7814FCF2">
      <w:numFmt w:val="bullet"/>
      <w:lvlText w:val="•"/>
      <w:lvlJc w:val="left"/>
      <w:pPr>
        <w:ind w:left="1255" w:hanging="255"/>
      </w:pPr>
      <w:rPr>
        <w:rFonts w:hint="default"/>
        <w:lang w:eastAsia="en-US" w:bidi="ar-SA"/>
      </w:rPr>
    </w:lvl>
    <w:lvl w:ilvl="6" w:tplc="72AA81FA">
      <w:numFmt w:val="bullet"/>
      <w:lvlText w:val="•"/>
      <w:lvlJc w:val="left"/>
      <w:pPr>
        <w:ind w:left="1434" w:hanging="255"/>
      </w:pPr>
      <w:rPr>
        <w:rFonts w:hint="default"/>
        <w:lang w:eastAsia="en-US" w:bidi="ar-SA"/>
      </w:rPr>
    </w:lvl>
    <w:lvl w:ilvl="7" w:tplc="D50223D2">
      <w:numFmt w:val="bullet"/>
      <w:lvlText w:val="•"/>
      <w:lvlJc w:val="left"/>
      <w:pPr>
        <w:ind w:left="1613" w:hanging="255"/>
      </w:pPr>
      <w:rPr>
        <w:rFonts w:hint="default"/>
        <w:lang w:eastAsia="en-US" w:bidi="ar-SA"/>
      </w:rPr>
    </w:lvl>
    <w:lvl w:ilvl="8" w:tplc="8C4E1794">
      <w:numFmt w:val="bullet"/>
      <w:lvlText w:val="•"/>
      <w:lvlJc w:val="left"/>
      <w:pPr>
        <w:ind w:left="1792" w:hanging="255"/>
      </w:pPr>
      <w:rPr>
        <w:rFonts w:hint="default"/>
        <w:lang w:eastAsia="en-US" w:bidi="ar-SA"/>
      </w:rPr>
    </w:lvl>
  </w:abstractNum>
  <w:abstractNum w:abstractNumId="56">
    <w:nsid w:val="50E93DE7"/>
    <w:multiLevelType w:val="hybridMultilevel"/>
    <w:tmpl w:val="A93CF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22F0F7A"/>
    <w:multiLevelType w:val="multilevel"/>
    <w:tmpl w:val="E04C7594"/>
    <w:lvl w:ilvl="0">
      <w:start w:val="5"/>
      <w:numFmt w:val="decimal"/>
      <w:lvlText w:val="%1"/>
      <w:lvlJc w:val="left"/>
      <w:pPr>
        <w:ind w:left="480" w:hanging="480"/>
      </w:pPr>
      <w:rPr>
        <w:rFonts w:hint="default"/>
      </w:rPr>
    </w:lvl>
    <w:lvl w:ilvl="1">
      <w:start w:val="1"/>
      <w:numFmt w:val="decimal"/>
      <w:lvlText w:val="%1.%2"/>
      <w:lvlJc w:val="left"/>
      <w:pPr>
        <w:ind w:left="531" w:hanging="480"/>
      </w:pPr>
      <w:rPr>
        <w:rFonts w:hint="default"/>
      </w:rPr>
    </w:lvl>
    <w:lvl w:ilvl="2">
      <w:start w:val="3"/>
      <w:numFmt w:val="decimal"/>
      <w:lvlText w:val="%1.%2.%3"/>
      <w:lvlJc w:val="left"/>
      <w:pPr>
        <w:ind w:left="822" w:hanging="720"/>
      </w:pPr>
      <w:rPr>
        <w:rFonts w:hint="default"/>
      </w:rPr>
    </w:lvl>
    <w:lvl w:ilvl="3">
      <w:start w:val="1"/>
      <w:numFmt w:val="decimal"/>
      <w:lvlText w:val="%1.%2.%3.%4"/>
      <w:lvlJc w:val="left"/>
      <w:pPr>
        <w:ind w:left="873" w:hanging="720"/>
      </w:pPr>
      <w:rPr>
        <w:rFonts w:hint="default"/>
      </w:rPr>
    </w:lvl>
    <w:lvl w:ilvl="4">
      <w:start w:val="1"/>
      <w:numFmt w:val="decimal"/>
      <w:lvlText w:val="%1.%2.%3.%4.%5"/>
      <w:lvlJc w:val="left"/>
      <w:pPr>
        <w:ind w:left="1284" w:hanging="1080"/>
      </w:pPr>
      <w:rPr>
        <w:rFonts w:hint="default"/>
      </w:rPr>
    </w:lvl>
    <w:lvl w:ilvl="5">
      <w:start w:val="1"/>
      <w:numFmt w:val="decimal"/>
      <w:lvlText w:val="%1.%2.%3.%4.%5.%6"/>
      <w:lvlJc w:val="left"/>
      <w:pPr>
        <w:ind w:left="1335" w:hanging="1080"/>
      </w:pPr>
      <w:rPr>
        <w:rFonts w:hint="default"/>
      </w:rPr>
    </w:lvl>
    <w:lvl w:ilvl="6">
      <w:start w:val="1"/>
      <w:numFmt w:val="decimal"/>
      <w:lvlText w:val="%1.%2.%3.%4.%5.%6.%7"/>
      <w:lvlJc w:val="left"/>
      <w:pPr>
        <w:ind w:left="1746" w:hanging="1440"/>
      </w:pPr>
      <w:rPr>
        <w:rFonts w:hint="default"/>
      </w:rPr>
    </w:lvl>
    <w:lvl w:ilvl="7">
      <w:start w:val="1"/>
      <w:numFmt w:val="decimal"/>
      <w:lvlText w:val="%1.%2.%3.%4.%5.%6.%7.%8"/>
      <w:lvlJc w:val="left"/>
      <w:pPr>
        <w:ind w:left="1797" w:hanging="1440"/>
      </w:pPr>
      <w:rPr>
        <w:rFonts w:hint="default"/>
      </w:rPr>
    </w:lvl>
    <w:lvl w:ilvl="8">
      <w:start w:val="1"/>
      <w:numFmt w:val="decimal"/>
      <w:lvlText w:val="%1.%2.%3.%4.%5.%6.%7.%8.%9"/>
      <w:lvlJc w:val="left"/>
      <w:pPr>
        <w:ind w:left="2208" w:hanging="1800"/>
      </w:pPr>
      <w:rPr>
        <w:rFonts w:hint="default"/>
      </w:rPr>
    </w:lvl>
  </w:abstractNum>
  <w:abstractNum w:abstractNumId="58">
    <w:nsid w:val="53E00A2B"/>
    <w:multiLevelType w:val="hybridMultilevel"/>
    <w:tmpl w:val="9188B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50317DA"/>
    <w:multiLevelType w:val="hybridMultilevel"/>
    <w:tmpl w:val="57C6AEF4"/>
    <w:lvl w:ilvl="0" w:tplc="40240A1A">
      <w:numFmt w:val="bullet"/>
      <w:lvlText w:val="-"/>
      <w:lvlJc w:val="left"/>
      <w:pPr>
        <w:ind w:left="360" w:hanging="274"/>
      </w:pPr>
      <w:rPr>
        <w:rFonts w:ascii="Times New Roman" w:eastAsia="Times New Roman" w:hAnsi="Times New Roman" w:cs="Times New Roman" w:hint="default"/>
        <w:b/>
        <w:bCs/>
        <w:w w:val="99"/>
        <w:sz w:val="24"/>
        <w:szCs w:val="24"/>
        <w:lang w:eastAsia="en-US" w:bidi="ar-SA"/>
      </w:rPr>
    </w:lvl>
    <w:lvl w:ilvl="1" w:tplc="C8B8DD00">
      <w:numFmt w:val="bullet"/>
      <w:lvlText w:val="•"/>
      <w:lvlJc w:val="left"/>
      <w:pPr>
        <w:ind w:left="525" w:hanging="274"/>
      </w:pPr>
      <w:rPr>
        <w:rFonts w:hint="default"/>
        <w:lang w:eastAsia="en-US" w:bidi="ar-SA"/>
      </w:rPr>
    </w:lvl>
    <w:lvl w:ilvl="2" w:tplc="F2D6C310">
      <w:numFmt w:val="bullet"/>
      <w:lvlText w:val="•"/>
      <w:lvlJc w:val="left"/>
      <w:pPr>
        <w:ind w:left="690" w:hanging="274"/>
      </w:pPr>
      <w:rPr>
        <w:rFonts w:hint="default"/>
        <w:lang w:eastAsia="en-US" w:bidi="ar-SA"/>
      </w:rPr>
    </w:lvl>
    <w:lvl w:ilvl="3" w:tplc="F57415F4">
      <w:numFmt w:val="bullet"/>
      <w:lvlText w:val="•"/>
      <w:lvlJc w:val="left"/>
      <w:pPr>
        <w:ind w:left="855" w:hanging="274"/>
      </w:pPr>
      <w:rPr>
        <w:rFonts w:hint="default"/>
        <w:lang w:eastAsia="en-US" w:bidi="ar-SA"/>
      </w:rPr>
    </w:lvl>
    <w:lvl w:ilvl="4" w:tplc="868E63CC">
      <w:numFmt w:val="bullet"/>
      <w:lvlText w:val="•"/>
      <w:lvlJc w:val="left"/>
      <w:pPr>
        <w:ind w:left="1020" w:hanging="274"/>
      </w:pPr>
      <w:rPr>
        <w:rFonts w:hint="default"/>
        <w:lang w:eastAsia="en-US" w:bidi="ar-SA"/>
      </w:rPr>
    </w:lvl>
    <w:lvl w:ilvl="5" w:tplc="0DDAB6B6">
      <w:numFmt w:val="bullet"/>
      <w:lvlText w:val="•"/>
      <w:lvlJc w:val="left"/>
      <w:pPr>
        <w:ind w:left="1185" w:hanging="274"/>
      </w:pPr>
      <w:rPr>
        <w:rFonts w:hint="default"/>
        <w:lang w:eastAsia="en-US" w:bidi="ar-SA"/>
      </w:rPr>
    </w:lvl>
    <w:lvl w:ilvl="6" w:tplc="DBCA5C66">
      <w:numFmt w:val="bullet"/>
      <w:lvlText w:val="•"/>
      <w:lvlJc w:val="left"/>
      <w:pPr>
        <w:ind w:left="1350" w:hanging="274"/>
      </w:pPr>
      <w:rPr>
        <w:rFonts w:hint="default"/>
        <w:lang w:eastAsia="en-US" w:bidi="ar-SA"/>
      </w:rPr>
    </w:lvl>
    <w:lvl w:ilvl="7" w:tplc="373692DE">
      <w:numFmt w:val="bullet"/>
      <w:lvlText w:val="•"/>
      <w:lvlJc w:val="left"/>
      <w:pPr>
        <w:ind w:left="1515" w:hanging="274"/>
      </w:pPr>
      <w:rPr>
        <w:rFonts w:hint="default"/>
        <w:lang w:eastAsia="en-US" w:bidi="ar-SA"/>
      </w:rPr>
    </w:lvl>
    <w:lvl w:ilvl="8" w:tplc="EEA4ADB4">
      <w:numFmt w:val="bullet"/>
      <w:lvlText w:val="•"/>
      <w:lvlJc w:val="left"/>
      <w:pPr>
        <w:ind w:left="1680" w:hanging="274"/>
      </w:pPr>
      <w:rPr>
        <w:rFonts w:hint="default"/>
        <w:lang w:eastAsia="en-US" w:bidi="ar-SA"/>
      </w:rPr>
    </w:lvl>
  </w:abstractNum>
  <w:abstractNum w:abstractNumId="60">
    <w:nsid w:val="560B3072"/>
    <w:multiLevelType w:val="hybridMultilevel"/>
    <w:tmpl w:val="623E5820"/>
    <w:lvl w:ilvl="0" w:tplc="26A259B8">
      <w:numFmt w:val="bullet"/>
      <w:lvlText w:val=""/>
      <w:lvlJc w:val="left"/>
      <w:pPr>
        <w:ind w:left="825" w:hanging="361"/>
      </w:pPr>
      <w:rPr>
        <w:rFonts w:ascii="Symbol" w:eastAsia="Symbol" w:hAnsi="Symbol" w:cs="Symbol" w:hint="default"/>
        <w:w w:val="100"/>
        <w:sz w:val="24"/>
        <w:szCs w:val="24"/>
        <w:lang w:eastAsia="en-US" w:bidi="ar-SA"/>
      </w:rPr>
    </w:lvl>
    <w:lvl w:ilvl="1" w:tplc="6B6466EC">
      <w:numFmt w:val="bullet"/>
      <w:lvlText w:val="•"/>
      <w:lvlJc w:val="left"/>
      <w:pPr>
        <w:ind w:left="1581" w:hanging="361"/>
      </w:pPr>
      <w:rPr>
        <w:rFonts w:hint="default"/>
        <w:lang w:eastAsia="en-US" w:bidi="ar-SA"/>
      </w:rPr>
    </w:lvl>
    <w:lvl w:ilvl="2" w:tplc="0D167546">
      <w:numFmt w:val="bullet"/>
      <w:lvlText w:val="•"/>
      <w:lvlJc w:val="left"/>
      <w:pPr>
        <w:ind w:left="2343" w:hanging="361"/>
      </w:pPr>
      <w:rPr>
        <w:rFonts w:hint="default"/>
        <w:lang w:eastAsia="en-US" w:bidi="ar-SA"/>
      </w:rPr>
    </w:lvl>
    <w:lvl w:ilvl="3" w:tplc="882C8BF0">
      <w:numFmt w:val="bullet"/>
      <w:lvlText w:val="•"/>
      <w:lvlJc w:val="left"/>
      <w:pPr>
        <w:ind w:left="3104" w:hanging="361"/>
      </w:pPr>
      <w:rPr>
        <w:rFonts w:hint="default"/>
        <w:lang w:eastAsia="en-US" w:bidi="ar-SA"/>
      </w:rPr>
    </w:lvl>
    <w:lvl w:ilvl="4" w:tplc="067C0C0C">
      <w:numFmt w:val="bullet"/>
      <w:lvlText w:val="•"/>
      <w:lvlJc w:val="left"/>
      <w:pPr>
        <w:ind w:left="3866" w:hanging="361"/>
      </w:pPr>
      <w:rPr>
        <w:rFonts w:hint="default"/>
        <w:lang w:eastAsia="en-US" w:bidi="ar-SA"/>
      </w:rPr>
    </w:lvl>
    <w:lvl w:ilvl="5" w:tplc="77243612">
      <w:numFmt w:val="bullet"/>
      <w:lvlText w:val="•"/>
      <w:lvlJc w:val="left"/>
      <w:pPr>
        <w:ind w:left="4627" w:hanging="361"/>
      </w:pPr>
      <w:rPr>
        <w:rFonts w:hint="default"/>
        <w:lang w:eastAsia="en-US" w:bidi="ar-SA"/>
      </w:rPr>
    </w:lvl>
    <w:lvl w:ilvl="6" w:tplc="B6B0050C">
      <w:numFmt w:val="bullet"/>
      <w:lvlText w:val="•"/>
      <w:lvlJc w:val="left"/>
      <w:pPr>
        <w:ind w:left="5389" w:hanging="361"/>
      </w:pPr>
      <w:rPr>
        <w:rFonts w:hint="default"/>
        <w:lang w:eastAsia="en-US" w:bidi="ar-SA"/>
      </w:rPr>
    </w:lvl>
    <w:lvl w:ilvl="7" w:tplc="10666D94">
      <w:numFmt w:val="bullet"/>
      <w:lvlText w:val="•"/>
      <w:lvlJc w:val="left"/>
      <w:pPr>
        <w:ind w:left="6150" w:hanging="361"/>
      </w:pPr>
      <w:rPr>
        <w:rFonts w:hint="default"/>
        <w:lang w:eastAsia="en-US" w:bidi="ar-SA"/>
      </w:rPr>
    </w:lvl>
    <w:lvl w:ilvl="8" w:tplc="3978384A">
      <w:numFmt w:val="bullet"/>
      <w:lvlText w:val="•"/>
      <w:lvlJc w:val="left"/>
      <w:pPr>
        <w:ind w:left="6912" w:hanging="361"/>
      </w:pPr>
      <w:rPr>
        <w:rFonts w:hint="default"/>
        <w:lang w:eastAsia="en-US" w:bidi="ar-SA"/>
      </w:rPr>
    </w:lvl>
  </w:abstractNum>
  <w:abstractNum w:abstractNumId="61">
    <w:nsid w:val="583417C7"/>
    <w:multiLevelType w:val="hybridMultilevel"/>
    <w:tmpl w:val="B816CE4C"/>
    <w:lvl w:ilvl="0" w:tplc="FA2053D2">
      <w:numFmt w:val="bullet"/>
      <w:lvlText w:val="-"/>
      <w:lvlJc w:val="left"/>
      <w:pPr>
        <w:ind w:left="360" w:hanging="255"/>
      </w:pPr>
      <w:rPr>
        <w:rFonts w:ascii="Times New Roman" w:eastAsia="Times New Roman" w:hAnsi="Times New Roman" w:cs="Times New Roman" w:hint="default"/>
        <w:b/>
        <w:bCs/>
        <w:w w:val="99"/>
        <w:sz w:val="24"/>
        <w:szCs w:val="24"/>
        <w:lang w:eastAsia="en-US" w:bidi="ar-SA"/>
      </w:rPr>
    </w:lvl>
    <w:lvl w:ilvl="1" w:tplc="23D05660">
      <w:numFmt w:val="bullet"/>
      <w:lvlText w:val="•"/>
      <w:lvlJc w:val="left"/>
      <w:pPr>
        <w:ind w:left="575" w:hanging="255"/>
      </w:pPr>
      <w:rPr>
        <w:rFonts w:hint="default"/>
        <w:lang w:eastAsia="en-US" w:bidi="ar-SA"/>
      </w:rPr>
    </w:lvl>
    <w:lvl w:ilvl="2" w:tplc="31C60038">
      <w:numFmt w:val="bullet"/>
      <w:lvlText w:val="•"/>
      <w:lvlJc w:val="left"/>
      <w:pPr>
        <w:ind w:left="790" w:hanging="255"/>
      </w:pPr>
      <w:rPr>
        <w:rFonts w:hint="default"/>
        <w:lang w:eastAsia="en-US" w:bidi="ar-SA"/>
      </w:rPr>
    </w:lvl>
    <w:lvl w:ilvl="3" w:tplc="C24097D4">
      <w:numFmt w:val="bullet"/>
      <w:lvlText w:val="•"/>
      <w:lvlJc w:val="left"/>
      <w:pPr>
        <w:ind w:left="1005" w:hanging="255"/>
      </w:pPr>
      <w:rPr>
        <w:rFonts w:hint="default"/>
        <w:lang w:eastAsia="en-US" w:bidi="ar-SA"/>
      </w:rPr>
    </w:lvl>
    <w:lvl w:ilvl="4" w:tplc="17D0D6A0">
      <w:numFmt w:val="bullet"/>
      <w:lvlText w:val="•"/>
      <w:lvlJc w:val="left"/>
      <w:pPr>
        <w:ind w:left="1220" w:hanging="255"/>
      </w:pPr>
      <w:rPr>
        <w:rFonts w:hint="default"/>
        <w:lang w:eastAsia="en-US" w:bidi="ar-SA"/>
      </w:rPr>
    </w:lvl>
    <w:lvl w:ilvl="5" w:tplc="320EC454">
      <w:numFmt w:val="bullet"/>
      <w:lvlText w:val="•"/>
      <w:lvlJc w:val="left"/>
      <w:pPr>
        <w:ind w:left="1435" w:hanging="255"/>
      </w:pPr>
      <w:rPr>
        <w:rFonts w:hint="default"/>
        <w:lang w:eastAsia="en-US" w:bidi="ar-SA"/>
      </w:rPr>
    </w:lvl>
    <w:lvl w:ilvl="6" w:tplc="66C28BAC">
      <w:numFmt w:val="bullet"/>
      <w:lvlText w:val="•"/>
      <w:lvlJc w:val="left"/>
      <w:pPr>
        <w:ind w:left="1650" w:hanging="255"/>
      </w:pPr>
      <w:rPr>
        <w:rFonts w:hint="default"/>
        <w:lang w:eastAsia="en-US" w:bidi="ar-SA"/>
      </w:rPr>
    </w:lvl>
    <w:lvl w:ilvl="7" w:tplc="E580EB36">
      <w:numFmt w:val="bullet"/>
      <w:lvlText w:val="•"/>
      <w:lvlJc w:val="left"/>
      <w:pPr>
        <w:ind w:left="1865" w:hanging="255"/>
      </w:pPr>
      <w:rPr>
        <w:rFonts w:hint="default"/>
        <w:lang w:eastAsia="en-US" w:bidi="ar-SA"/>
      </w:rPr>
    </w:lvl>
    <w:lvl w:ilvl="8" w:tplc="32788D60">
      <w:numFmt w:val="bullet"/>
      <w:lvlText w:val="•"/>
      <w:lvlJc w:val="left"/>
      <w:pPr>
        <w:ind w:left="2080" w:hanging="255"/>
      </w:pPr>
      <w:rPr>
        <w:rFonts w:hint="default"/>
        <w:lang w:eastAsia="en-US" w:bidi="ar-SA"/>
      </w:rPr>
    </w:lvl>
  </w:abstractNum>
  <w:abstractNum w:abstractNumId="62">
    <w:nsid w:val="5C630410"/>
    <w:multiLevelType w:val="hybridMultilevel"/>
    <w:tmpl w:val="34F27A8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3">
    <w:nsid w:val="5CB6753F"/>
    <w:multiLevelType w:val="multilevel"/>
    <w:tmpl w:val="9D9C1B1C"/>
    <w:lvl w:ilvl="0">
      <w:start w:val="7"/>
      <w:numFmt w:val="decimal"/>
      <w:lvlText w:val="%1"/>
      <w:lvlJc w:val="left"/>
      <w:pPr>
        <w:ind w:left="769" w:hanging="667"/>
        <w:jc w:val="left"/>
      </w:pPr>
      <w:rPr>
        <w:rFonts w:hint="default"/>
        <w:lang w:eastAsia="en-US" w:bidi="ar-SA"/>
      </w:rPr>
    </w:lvl>
    <w:lvl w:ilvl="1">
      <w:start w:val="1"/>
      <w:numFmt w:val="decimal"/>
      <w:lvlText w:val="%1.%2"/>
      <w:lvlJc w:val="left"/>
      <w:pPr>
        <w:ind w:left="769" w:hanging="667"/>
        <w:jc w:val="left"/>
      </w:pPr>
      <w:rPr>
        <w:rFonts w:hint="default"/>
        <w:lang w:eastAsia="en-US" w:bidi="ar-SA"/>
      </w:rPr>
    </w:lvl>
    <w:lvl w:ilvl="2">
      <w:start w:val="1"/>
      <w:numFmt w:val="decimal"/>
      <w:lvlText w:val="%1.%2.%3."/>
      <w:lvlJc w:val="left"/>
      <w:pPr>
        <w:ind w:left="769" w:hanging="667"/>
        <w:jc w:val="left"/>
      </w:pPr>
      <w:rPr>
        <w:rFonts w:ascii="Arial" w:eastAsia="Arial" w:hAnsi="Arial" w:cs="Arial" w:hint="default"/>
        <w:b/>
        <w:bCs/>
        <w:i/>
        <w:spacing w:val="-2"/>
        <w:w w:val="99"/>
        <w:sz w:val="24"/>
        <w:szCs w:val="24"/>
        <w:lang w:eastAsia="en-US" w:bidi="ar-SA"/>
      </w:rPr>
    </w:lvl>
    <w:lvl w:ilvl="3">
      <w:numFmt w:val="bullet"/>
      <w:lvlText w:val=""/>
      <w:lvlJc w:val="left"/>
      <w:pPr>
        <w:ind w:left="822" w:hanging="360"/>
      </w:pPr>
      <w:rPr>
        <w:rFonts w:ascii="Symbol" w:eastAsia="Symbol" w:hAnsi="Symbol" w:cs="Symbol" w:hint="default"/>
        <w:w w:val="100"/>
        <w:sz w:val="24"/>
        <w:szCs w:val="24"/>
        <w:lang w:eastAsia="en-US" w:bidi="ar-SA"/>
      </w:rPr>
    </w:lvl>
    <w:lvl w:ilvl="4">
      <w:numFmt w:val="bullet"/>
      <w:lvlText w:val="•"/>
      <w:lvlJc w:val="left"/>
      <w:pPr>
        <w:ind w:left="3745" w:hanging="360"/>
      </w:pPr>
      <w:rPr>
        <w:rFonts w:hint="default"/>
        <w:lang w:eastAsia="en-US" w:bidi="ar-SA"/>
      </w:rPr>
    </w:lvl>
    <w:lvl w:ilvl="5">
      <w:numFmt w:val="bullet"/>
      <w:lvlText w:val="•"/>
      <w:lvlJc w:val="left"/>
      <w:pPr>
        <w:ind w:left="4720" w:hanging="360"/>
      </w:pPr>
      <w:rPr>
        <w:rFonts w:hint="default"/>
        <w:lang w:eastAsia="en-US" w:bidi="ar-SA"/>
      </w:rPr>
    </w:lvl>
    <w:lvl w:ilvl="6">
      <w:numFmt w:val="bullet"/>
      <w:lvlText w:val="•"/>
      <w:lvlJc w:val="left"/>
      <w:pPr>
        <w:ind w:left="5695" w:hanging="360"/>
      </w:pPr>
      <w:rPr>
        <w:rFonts w:hint="default"/>
        <w:lang w:eastAsia="en-US" w:bidi="ar-SA"/>
      </w:rPr>
    </w:lvl>
    <w:lvl w:ilvl="7">
      <w:numFmt w:val="bullet"/>
      <w:lvlText w:val="•"/>
      <w:lvlJc w:val="left"/>
      <w:pPr>
        <w:ind w:left="6670" w:hanging="360"/>
      </w:pPr>
      <w:rPr>
        <w:rFonts w:hint="default"/>
        <w:lang w:eastAsia="en-US" w:bidi="ar-SA"/>
      </w:rPr>
    </w:lvl>
    <w:lvl w:ilvl="8">
      <w:numFmt w:val="bullet"/>
      <w:lvlText w:val="•"/>
      <w:lvlJc w:val="left"/>
      <w:pPr>
        <w:ind w:left="7645" w:hanging="360"/>
      </w:pPr>
      <w:rPr>
        <w:rFonts w:hint="default"/>
        <w:lang w:eastAsia="en-US" w:bidi="ar-SA"/>
      </w:rPr>
    </w:lvl>
  </w:abstractNum>
  <w:abstractNum w:abstractNumId="64">
    <w:nsid w:val="5CDF2C26"/>
    <w:multiLevelType w:val="multilevel"/>
    <w:tmpl w:val="D424FAB4"/>
    <w:lvl w:ilvl="0">
      <w:start w:val="5"/>
      <w:numFmt w:val="decimal"/>
      <w:lvlText w:val="%1"/>
      <w:lvlJc w:val="left"/>
      <w:pPr>
        <w:ind w:left="480" w:hanging="480"/>
      </w:pPr>
      <w:rPr>
        <w:rFonts w:hint="default"/>
      </w:rPr>
    </w:lvl>
    <w:lvl w:ilvl="1">
      <w:start w:val="2"/>
      <w:numFmt w:val="decimal"/>
      <w:lvlText w:val="%1.%2"/>
      <w:lvlJc w:val="left"/>
      <w:pPr>
        <w:ind w:left="531" w:hanging="480"/>
      </w:pPr>
      <w:rPr>
        <w:rFonts w:hint="default"/>
      </w:rPr>
    </w:lvl>
    <w:lvl w:ilvl="2">
      <w:start w:val="1"/>
      <w:numFmt w:val="decimal"/>
      <w:lvlText w:val="%1.%2.%3"/>
      <w:lvlJc w:val="left"/>
      <w:pPr>
        <w:ind w:left="822" w:hanging="720"/>
      </w:pPr>
      <w:rPr>
        <w:rFonts w:hint="default"/>
      </w:rPr>
    </w:lvl>
    <w:lvl w:ilvl="3">
      <w:start w:val="1"/>
      <w:numFmt w:val="decimal"/>
      <w:lvlText w:val="%1.%2.%3.%4"/>
      <w:lvlJc w:val="left"/>
      <w:pPr>
        <w:ind w:left="873" w:hanging="720"/>
      </w:pPr>
      <w:rPr>
        <w:rFonts w:hint="default"/>
      </w:rPr>
    </w:lvl>
    <w:lvl w:ilvl="4">
      <w:start w:val="1"/>
      <w:numFmt w:val="decimal"/>
      <w:lvlText w:val="%1.%2.%3.%4.%5"/>
      <w:lvlJc w:val="left"/>
      <w:pPr>
        <w:ind w:left="1284" w:hanging="1080"/>
      </w:pPr>
      <w:rPr>
        <w:rFonts w:hint="default"/>
      </w:rPr>
    </w:lvl>
    <w:lvl w:ilvl="5">
      <w:start w:val="1"/>
      <w:numFmt w:val="decimal"/>
      <w:lvlText w:val="%1.%2.%3.%4.%5.%6"/>
      <w:lvlJc w:val="left"/>
      <w:pPr>
        <w:ind w:left="1335" w:hanging="1080"/>
      </w:pPr>
      <w:rPr>
        <w:rFonts w:hint="default"/>
      </w:rPr>
    </w:lvl>
    <w:lvl w:ilvl="6">
      <w:start w:val="1"/>
      <w:numFmt w:val="decimal"/>
      <w:lvlText w:val="%1.%2.%3.%4.%5.%6.%7"/>
      <w:lvlJc w:val="left"/>
      <w:pPr>
        <w:ind w:left="1746" w:hanging="1440"/>
      </w:pPr>
      <w:rPr>
        <w:rFonts w:hint="default"/>
      </w:rPr>
    </w:lvl>
    <w:lvl w:ilvl="7">
      <w:start w:val="1"/>
      <w:numFmt w:val="decimal"/>
      <w:lvlText w:val="%1.%2.%3.%4.%5.%6.%7.%8"/>
      <w:lvlJc w:val="left"/>
      <w:pPr>
        <w:ind w:left="1797" w:hanging="1440"/>
      </w:pPr>
      <w:rPr>
        <w:rFonts w:hint="default"/>
      </w:rPr>
    </w:lvl>
    <w:lvl w:ilvl="8">
      <w:start w:val="1"/>
      <w:numFmt w:val="decimal"/>
      <w:lvlText w:val="%1.%2.%3.%4.%5.%6.%7.%8.%9"/>
      <w:lvlJc w:val="left"/>
      <w:pPr>
        <w:ind w:left="2208" w:hanging="1800"/>
      </w:pPr>
      <w:rPr>
        <w:rFonts w:hint="default"/>
      </w:rPr>
    </w:lvl>
  </w:abstractNum>
  <w:abstractNum w:abstractNumId="65">
    <w:nsid w:val="5DF67327"/>
    <w:multiLevelType w:val="hybridMultilevel"/>
    <w:tmpl w:val="F454C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F9D529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7">
    <w:nsid w:val="62553586"/>
    <w:multiLevelType w:val="hybridMultilevel"/>
    <w:tmpl w:val="3362B182"/>
    <w:lvl w:ilvl="0" w:tplc="7D247110">
      <w:numFmt w:val="bullet"/>
      <w:lvlText w:val=""/>
      <w:lvlJc w:val="left"/>
      <w:pPr>
        <w:ind w:left="828" w:hanging="438"/>
      </w:pPr>
      <w:rPr>
        <w:rFonts w:ascii="Symbol" w:eastAsia="Symbol" w:hAnsi="Symbol" w:cs="Symbol" w:hint="default"/>
        <w:w w:val="99"/>
        <w:sz w:val="20"/>
        <w:szCs w:val="20"/>
        <w:lang w:eastAsia="en-US" w:bidi="ar-SA"/>
      </w:rPr>
    </w:lvl>
    <w:lvl w:ilvl="1" w:tplc="F072CC98">
      <w:numFmt w:val="bullet"/>
      <w:lvlText w:val="•"/>
      <w:lvlJc w:val="left"/>
      <w:pPr>
        <w:ind w:left="2170" w:hanging="438"/>
      </w:pPr>
      <w:rPr>
        <w:rFonts w:hint="default"/>
        <w:lang w:eastAsia="en-US" w:bidi="ar-SA"/>
      </w:rPr>
    </w:lvl>
    <w:lvl w:ilvl="2" w:tplc="889E8380">
      <w:numFmt w:val="bullet"/>
      <w:lvlText w:val="•"/>
      <w:lvlJc w:val="left"/>
      <w:pPr>
        <w:ind w:left="3521" w:hanging="438"/>
      </w:pPr>
      <w:rPr>
        <w:rFonts w:hint="default"/>
        <w:lang w:eastAsia="en-US" w:bidi="ar-SA"/>
      </w:rPr>
    </w:lvl>
    <w:lvl w:ilvl="3" w:tplc="61289970">
      <w:numFmt w:val="bullet"/>
      <w:lvlText w:val="•"/>
      <w:lvlJc w:val="left"/>
      <w:pPr>
        <w:ind w:left="4872" w:hanging="438"/>
      </w:pPr>
      <w:rPr>
        <w:rFonts w:hint="default"/>
        <w:lang w:eastAsia="en-US" w:bidi="ar-SA"/>
      </w:rPr>
    </w:lvl>
    <w:lvl w:ilvl="4" w:tplc="CDA6EE88">
      <w:numFmt w:val="bullet"/>
      <w:lvlText w:val="•"/>
      <w:lvlJc w:val="left"/>
      <w:pPr>
        <w:ind w:left="6223" w:hanging="438"/>
      </w:pPr>
      <w:rPr>
        <w:rFonts w:hint="default"/>
        <w:lang w:eastAsia="en-US" w:bidi="ar-SA"/>
      </w:rPr>
    </w:lvl>
    <w:lvl w:ilvl="5" w:tplc="93E0A140">
      <w:numFmt w:val="bullet"/>
      <w:lvlText w:val="•"/>
      <w:lvlJc w:val="left"/>
      <w:pPr>
        <w:ind w:left="7574" w:hanging="438"/>
      </w:pPr>
      <w:rPr>
        <w:rFonts w:hint="default"/>
        <w:lang w:eastAsia="en-US" w:bidi="ar-SA"/>
      </w:rPr>
    </w:lvl>
    <w:lvl w:ilvl="6" w:tplc="B4D00876">
      <w:numFmt w:val="bullet"/>
      <w:lvlText w:val="•"/>
      <w:lvlJc w:val="left"/>
      <w:pPr>
        <w:ind w:left="8924" w:hanging="438"/>
      </w:pPr>
      <w:rPr>
        <w:rFonts w:hint="default"/>
        <w:lang w:eastAsia="en-US" w:bidi="ar-SA"/>
      </w:rPr>
    </w:lvl>
    <w:lvl w:ilvl="7" w:tplc="0DF27762">
      <w:numFmt w:val="bullet"/>
      <w:lvlText w:val="•"/>
      <w:lvlJc w:val="left"/>
      <w:pPr>
        <w:ind w:left="10275" w:hanging="438"/>
      </w:pPr>
      <w:rPr>
        <w:rFonts w:hint="default"/>
        <w:lang w:eastAsia="en-US" w:bidi="ar-SA"/>
      </w:rPr>
    </w:lvl>
    <w:lvl w:ilvl="8" w:tplc="4E7C7936">
      <w:numFmt w:val="bullet"/>
      <w:lvlText w:val="•"/>
      <w:lvlJc w:val="left"/>
      <w:pPr>
        <w:ind w:left="11626" w:hanging="438"/>
      </w:pPr>
      <w:rPr>
        <w:rFonts w:hint="default"/>
        <w:lang w:eastAsia="en-US" w:bidi="ar-SA"/>
      </w:rPr>
    </w:lvl>
  </w:abstractNum>
  <w:abstractNum w:abstractNumId="68">
    <w:nsid w:val="6274488C"/>
    <w:multiLevelType w:val="hybridMultilevel"/>
    <w:tmpl w:val="DD803ABA"/>
    <w:lvl w:ilvl="0" w:tplc="667AD4F6">
      <w:start w:val="1"/>
      <w:numFmt w:val="decimal"/>
      <w:lvlText w:val="%1)"/>
      <w:lvlJc w:val="left"/>
      <w:pPr>
        <w:ind w:left="1102" w:hanging="360"/>
        <w:jc w:val="right"/>
      </w:pPr>
      <w:rPr>
        <w:rFonts w:ascii="Calibri" w:eastAsia="Calibri" w:hAnsi="Calibri" w:cs="Calibri" w:hint="default"/>
        <w:b/>
        <w:bCs/>
        <w:spacing w:val="-2"/>
        <w:w w:val="100"/>
        <w:sz w:val="24"/>
        <w:szCs w:val="24"/>
        <w:lang w:eastAsia="en-US" w:bidi="ar-SA"/>
      </w:rPr>
    </w:lvl>
    <w:lvl w:ilvl="1" w:tplc="60B45A34">
      <w:numFmt w:val="bullet"/>
      <w:lvlText w:val="•"/>
      <w:lvlJc w:val="left"/>
      <w:pPr>
        <w:ind w:left="2448" w:hanging="360"/>
      </w:pPr>
      <w:rPr>
        <w:rFonts w:hint="default"/>
        <w:lang w:eastAsia="en-US" w:bidi="ar-SA"/>
      </w:rPr>
    </w:lvl>
    <w:lvl w:ilvl="2" w:tplc="D5AA983A">
      <w:numFmt w:val="bullet"/>
      <w:lvlText w:val="•"/>
      <w:lvlJc w:val="left"/>
      <w:pPr>
        <w:ind w:left="3796" w:hanging="360"/>
      </w:pPr>
      <w:rPr>
        <w:rFonts w:hint="default"/>
        <w:lang w:eastAsia="en-US" w:bidi="ar-SA"/>
      </w:rPr>
    </w:lvl>
    <w:lvl w:ilvl="3" w:tplc="86C4A9D6">
      <w:numFmt w:val="bullet"/>
      <w:lvlText w:val="•"/>
      <w:lvlJc w:val="left"/>
      <w:pPr>
        <w:ind w:left="5144" w:hanging="360"/>
      </w:pPr>
      <w:rPr>
        <w:rFonts w:hint="default"/>
        <w:lang w:eastAsia="en-US" w:bidi="ar-SA"/>
      </w:rPr>
    </w:lvl>
    <w:lvl w:ilvl="4" w:tplc="01E066A4">
      <w:numFmt w:val="bullet"/>
      <w:lvlText w:val="•"/>
      <w:lvlJc w:val="left"/>
      <w:pPr>
        <w:ind w:left="6492" w:hanging="360"/>
      </w:pPr>
      <w:rPr>
        <w:rFonts w:hint="default"/>
        <w:lang w:eastAsia="en-US" w:bidi="ar-SA"/>
      </w:rPr>
    </w:lvl>
    <w:lvl w:ilvl="5" w:tplc="08E2434A">
      <w:numFmt w:val="bullet"/>
      <w:lvlText w:val="•"/>
      <w:lvlJc w:val="left"/>
      <w:pPr>
        <w:ind w:left="7840" w:hanging="360"/>
      </w:pPr>
      <w:rPr>
        <w:rFonts w:hint="default"/>
        <w:lang w:eastAsia="en-US" w:bidi="ar-SA"/>
      </w:rPr>
    </w:lvl>
    <w:lvl w:ilvl="6" w:tplc="DCC2A32E">
      <w:numFmt w:val="bullet"/>
      <w:lvlText w:val="•"/>
      <w:lvlJc w:val="left"/>
      <w:pPr>
        <w:ind w:left="9188" w:hanging="360"/>
      </w:pPr>
      <w:rPr>
        <w:rFonts w:hint="default"/>
        <w:lang w:eastAsia="en-US" w:bidi="ar-SA"/>
      </w:rPr>
    </w:lvl>
    <w:lvl w:ilvl="7" w:tplc="A8729B50">
      <w:numFmt w:val="bullet"/>
      <w:lvlText w:val="•"/>
      <w:lvlJc w:val="left"/>
      <w:pPr>
        <w:ind w:left="10536" w:hanging="360"/>
      </w:pPr>
      <w:rPr>
        <w:rFonts w:hint="default"/>
        <w:lang w:eastAsia="en-US" w:bidi="ar-SA"/>
      </w:rPr>
    </w:lvl>
    <w:lvl w:ilvl="8" w:tplc="C9F0905C">
      <w:numFmt w:val="bullet"/>
      <w:lvlText w:val="•"/>
      <w:lvlJc w:val="left"/>
      <w:pPr>
        <w:ind w:left="11884" w:hanging="360"/>
      </w:pPr>
      <w:rPr>
        <w:rFonts w:hint="default"/>
        <w:lang w:eastAsia="en-US" w:bidi="ar-SA"/>
      </w:rPr>
    </w:lvl>
  </w:abstractNum>
  <w:abstractNum w:abstractNumId="69">
    <w:nsid w:val="648A4EC0"/>
    <w:multiLevelType w:val="multilevel"/>
    <w:tmpl w:val="9DAC7134"/>
    <w:lvl w:ilvl="0">
      <w:start w:val="1"/>
      <w:numFmt w:val="decimal"/>
      <w:lvlText w:val="%1"/>
      <w:lvlJc w:val="left"/>
      <w:pPr>
        <w:ind w:left="1045" w:hanging="485"/>
        <w:jc w:val="left"/>
      </w:pPr>
      <w:rPr>
        <w:rFonts w:hint="default"/>
        <w:lang w:eastAsia="en-US" w:bidi="ar-SA"/>
      </w:rPr>
    </w:lvl>
    <w:lvl w:ilvl="1">
      <w:start w:val="4"/>
      <w:numFmt w:val="decimal"/>
      <w:lvlText w:val="%1.%2"/>
      <w:lvlJc w:val="left"/>
      <w:pPr>
        <w:ind w:left="1045" w:hanging="485"/>
        <w:jc w:val="left"/>
      </w:pPr>
      <w:rPr>
        <w:rFonts w:ascii="Calibri" w:eastAsia="Calibri" w:hAnsi="Calibri" w:cs="Calibri" w:hint="default"/>
        <w:b/>
        <w:bCs/>
        <w:w w:val="100"/>
        <w:sz w:val="32"/>
        <w:szCs w:val="32"/>
        <w:lang w:eastAsia="en-US" w:bidi="ar-SA"/>
      </w:rPr>
    </w:lvl>
    <w:lvl w:ilvl="2">
      <w:start w:val="1"/>
      <w:numFmt w:val="decimal"/>
      <w:lvlText w:val="%3."/>
      <w:lvlJc w:val="left"/>
      <w:pPr>
        <w:ind w:left="2001" w:hanging="360"/>
        <w:jc w:val="left"/>
      </w:pPr>
      <w:rPr>
        <w:rFonts w:ascii="Calibri" w:eastAsia="Calibri" w:hAnsi="Calibri" w:cs="Calibri" w:hint="default"/>
        <w:spacing w:val="-2"/>
        <w:w w:val="100"/>
        <w:sz w:val="24"/>
        <w:szCs w:val="24"/>
        <w:lang w:eastAsia="en-US" w:bidi="ar-SA"/>
      </w:rPr>
    </w:lvl>
    <w:lvl w:ilvl="3">
      <w:numFmt w:val="bullet"/>
      <w:lvlText w:val="•"/>
      <w:lvlJc w:val="left"/>
      <w:pPr>
        <w:ind w:left="6425" w:hanging="360"/>
      </w:pPr>
      <w:rPr>
        <w:rFonts w:hint="default"/>
        <w:lang w:eastAsia="en-US" w:bidi="ar-SA"/>
      </w:rPr>
    </w:lvl>
    <w:lvl w:ilvl="4">
      <w:numFmt w:val="bullet"/>
      <w:lvlText w:val="•"/>
      <w:lvlJc w:val="left"/>
      <w:pPr>
        <w:ind w:left="7590" w:hanging="360"/>
      </w:pPr>
      <w:rPr>
        <w:rFonts w:hint="default"/>
        <w:lang w:eastAsia="en-US" w:bidi="ar-SA"/>
      </w:rPr>
    </w:lvl>
    <w:lvl w:ilvl="5">
      <w:numFmt w:val="bullet"/>
      <w:lvlText w:val="•"/>
      <w:lvlJc w:val="left"/>
      <w:pPr>
        <w:ind w:left="8755" w:hanging="360"/>
      </w:pPr>
      <w:rPr>
        <w:rFonts w:hint="default"/>
        <w:lang w:eastAsia="en-US" w:bidi="ar-SA"/>
      </w:rPr>
    </w:lvl>
    <w:lvl w:ilvl="6">
      <w:numFmt w:val="bullet"/>
      <w:lvlText w:val="•"/>
      <w:lvlJc w:val="left"/>
      <w:pPr>
        <w:ind w:left="9920" w:hanging="360"/>
      </w:pPr>
      <w:rPr>
        <w:rFonts w:hint="default"/>
        <w:lang w:eastAsia="en-US" w:bidi="ar-SA"/>
      </w:rPr>
    </w:lvl>
    <w:lvl w:ilvl="7">
      <w:numFmt w:val="bullet"/>
      <w:lvlText w:val="•"/>
      <w:lvlJc w:val="left"/>
      <w:pPr>
        <w:ind w:left="11085" w:hanging="360"/>
      </w:pPr>
      <w:rPr>
        <w:rFonts w:hint="default"/>
        <w:lang w:eastAsia="en-US" w:bidi="ar-SA"/>
      </w:rPr>
    </w:lvl>
    <w:lvl w:ilvl="8">
      <w:numFmt w:val="bullet"/>
      <w:lvlText w:val="•"/>
      <w:lvlJc w:val="left"/>
      <w:pPr>
        <w:ind w:left="12250" w:hanging="360"/>
      </w:pPr>
      <w:rPr>
        <w:rFonts w:hint="default"/>
        <w:lang w:eastAsia="en-US" w:bidi="ar-SA"/>
      </w:rPr>
    </w:lvl>
  </w:abstractNum>
  <w:abstractNum w:abstractNumId="70">
    <w:nsid w:val="64CC3021"/>
    <w:multiLevelType w:val="hybridMultilevel"/>
    <w:tmpl w:val="4D2ABD90"/>
    <w:lvl w:ilvl="0" w:tplc="D48481EA">
      <w:numFmt w:val="bullet"/>
      <w:lvlText w:val=""/>
      <w:lvlJc w:val="left"/>
      <w:pPr>
        <w:ind w:left="826" w:hanging="360"/>
      </w:pPr>
      <w:rPr>
        <w:rFonts w:ascii="Symbol" w:eastAsia="Symbol" w:hAnsi="Symbol" w:cs="Symbol" w:hint="default"/>
        <w:w w:val="100"/>
        <w:sz w:val="24"/>
        <w:szCs w:val="24"/>
        <w:lang w:eastAsia="en-US" w:bidi="ar-SA"/>
      </w:rPr>
    </w:lvl>
    <w:lvl w:ilvl="1" w:tplc="8160B922">
      <w:numFmt w:val="bullet"/>
      <w:lvlText w:val="•"/>
      <w:lvlJc w:val="left"/>
      <w:pPr>
        <w:ind w:left="1619" w:hanging="360"/>
      </w:pPr>
      <w:rPr>
        <w:rFonts w:hint="default"/>
        <w:lang w:eastAsia="en-US" w:bidi="ar-SA"/>
      </w:rPr>
    </w:lvl>
    <w:lvl w:ilvl="2" w:tplc="C0702538">
      <w:numFmt w:val="bullet"/>
      <w:lvlText w:val="•"/>
      <w:lvlJc w:val="left"/>
      <w:pPr>
        <w:ind w:left="2418" w:hanging="360"/>
      </w:pPr>
      <w:rPr>
        <w:rFonts w:hint="default"/>
        <w:lang w:eastAsia="en-US" w:bidi="ar-SA"/>
      </w:rPr>
    </w:lvl>
    <w:lvl w:ilvl="3" w:tplc="36BAE2D0">
      <w:numFmt w:val="bullet"/>
      <w:lvlText w:val="•"/>
      <w:lvlJc w:val="left"/>
      <w:pPr>
        <w:ind w:left="3217" w:hanging="360"/>
      </w:pPr>
      <w:rPr>
        <w:rFonts w:hint="default"/>
        <w:lang w:eastAsia="en-US" w:bidi="ar-SA"/>
      </w:rPr>
    </w:lvl>
    <w:lvl w:ilvl="4" w:tplc="FB42AFA0">
      <w:numFmt w:val="bullet"/>
      <w:lvlText w:val="•"/>
      <w:lvlJc w:val="left"/>
      <w:pPr>
        <w:ind w:left="4016" w:hanging="360"/>
      </w:pPr>
      <w:rPr>
        <w:rFonts w:hint="default"/>
        <w:lang w:eastAsia="en-US" w:bidi="ar-SA"/>
      </w:rPr>
    </w:lvl>
    <w:lvl w:ilvl="5" w:tplc="213C840A">
      <w:numFmt w:val="bullet"/>
      <w:lvlText w:val="•"/>
      <w:lvlJc w:val="left"/>
      <w:pPr>
        <w:ind w:left="4815" w:hanging="360"/>
      </w:pPr>
      <w:rPr>
        <w:rFonts w:hint="default"/>
        <w:lang w:eastAsia="en-US" w:bidi="ar-SA"/>
      </w:rPr>
    </w:lvl>
    <w:lvl w:ilvl="6" w:tplc="109A3752">
      <w:numFmt w:val="bullet"/>
      <w:lvlText w:val="•"/>
      <w:lvlJc w:val="left"/>
      <w:pPr>
        <w:ind w:left="5614" w:hanging="360"/>
      </w:pPr>
      <w:rPr>
        <w:rFonts w:hint="default"/>
        <w:lang w:eastAsia="en-US" w:bidi="ar-SA"/>
      </w:rPr>
    </w:lvl>
    <w:lvl w:ilvl="7" w:tplc="C9707072">
      <w:numFmt w:val="bullet"/>
      <w:lvlText w:val="•"/>
      <w:lvlJc w:val="left"/>
      <w:pPr>
        <w:ind w:left="6413" w:hanging="360"/>
      </w:pPr>
      <w:rPr>
        <w:rFonts w:hint="default"/>
        <w:lang w:eastAsia="en-US" w:bidi="ar-SA"/>
      </w:rPr>
    </w:lvl>
    <w:lvl w:ilvl="8" w:tplc="4920A182">
      <w:numFmt w:val="bullet"/>
      <w:lvlText w:val="•"/>
      <w:lvlJc w:val="left"/>
      <w:pPr>
        <w:ind w:left="7212" w:hanging="360"/>
      </w:pPr>
      <w:rPr>
        <w:rFonts w:hint="default"/>
        <w:lang w:eastAsia="en-US" w:bidi="ar-SA"/>
      </w:rPr>
    </w:lvl>
  </w:abstractNum>
  <w:abstractNum w:abstractNumId="71">
    <w:nsid w:val="65ED05DB"/>
    <w:multiLevelType w:val="hybridMultilevel"/>
    <w:tmpl w:val="BBDA3332"/>
    <w:lvl w:ilvl="0" w:tplc="4CD26E4E">
      <w:numFmt w:val="bullet"/>
      <w:lvlText w:val=""/>
      <w:lvlJc w:val="left"/>
      <w:pPr>
        <w:ind w:left="826" w:hanging="360"/>
      </w:pPr>
      <w:rPr>
        <w:rFonts w:ascii="Symbol" w:eastAsia="Symbol" w:hAnsi="Symbol" w:cs="Symbol" w:hint="default"/>
        <w:w w:val="100"/>
        <w:sz w:val="28"/>
        <w:szCs w:val="28"/>
        <w:lang w:eastAsia="en-US" w:bidi="ar-SA"/>
      </w:rPr>
    </w:lvl>
    <w:lvl w:ilvl="1" w:tplc="3BD48BFC">
      <w:numFmt w:val="bullet"/>
      <w:lvlText w:val="•"/>
      <w:lvlJc w:val="left"/>
      <w:pPr>
        <w:ind w:left="2054" w:hanging="360"/>
      </w:pPr>
      <w:rPr>
        <w:rFonts w:hint="default"/>
        <w:lang w:eastAsia="en-US" w:bidi="ar-SA"/>
      </w:rPr>
    </w:lvl>
    <w:lvl w:ilvl="2" w:tplc="C16248A8">
      <w:numFmt w:val="bullet"/>
      <w:lvlText w:val="•"/>
      <w:lvlJc w:val="left"/>
      <w:pPr>
        <w:ind w:left="3289" w:hanging="360"/>
      </w:pPr>
      <w:rPr>
        <w:rFonts w:hint="default"/>
        <w:lang w:eastAsia="en-US" w:bidi="ar-SA"/>
      </w:rPr>
    </w:lvl>
    <w:lvl w:ilvl="3" w:tplc="ECC4D5FA">
      <w:numFmt w:val="bullet"/>
      <w:lvlText w:val="•"/>
      <w:lvlJc w:val="left"/>
      <w:pPr>
        <w:ind w:left="4524" w:hanging="360"/>
      </w:pPr>
      <w:rPr>
        <w:rFonts w:hint="default"/>
        <w:lang w:eastAsia="en-US" w:bidi="ar-SA"/>
      </w:rPr>
    </w:lvl>
    <w:lvl w:ilvl="4" w:tplc="5044BB4C">
      <w:numFmt w:val="bullet"/>
      <w:lvlText w:val="•"/>
      <w:lvlJc w:val="left"/>
      <w:pPr>
        <w:ind w:left="5759" w:hanging="360"/>
      </w:pPr>
      <w:rPr>
        <w:rFonts w:hint="default"/>
        <w:lang w:eastAsia="en-US" w:bidi="ar-SA"/>
      </w:rPr>
    </w:lvl>
    <w:lvl w:ilvl="5" w:tplc="08D63DA0">
      <w:numFmt w:val="bullet"/>
      <w:lvlText w:val="•"/>
      <w:lvlJc w:val="left"/>
      <w:pPr>
        <w:ind w:left="6994" w:hanging="360"/>
      </w:pPr>
      <w:rPr>
        <w:rFonts w:hint="default"/>
        <w:lang w:eastAsia="en-US" w:bidi="ar-SA"/>
      </w:rPr>
    </w:lvl>
    <w:lvl w:ilvl="6" w:tplc="9AC8927A">
      <w:numFmt w:val="bullet"/>
      <w:lvlText w:val="•"/>
      <w:lvlJc w:val="left"/>
      <w:pPr>
        <w:ind w:left="8228" w:hanging="360"/>
      </w:pPr>
      <w:rPr>
        <w:rFonts w:hint="default"/>
        <w:lang w:eastAsia="en-US" w:bidi="ar-SA"/>
      </w:rPr>
    </w:lvl>
    <w:lvl w:ilvl="7" w:tplc="C9DA4A44">
      <w:numFmt w:val="bullet"/>
      <w:lvlText w:val="•"/>
      <w:lvlJc w:val="left"/>
      <w:pPr>
        <w:ind w:left="9463" w:hanging="360"/>
      </w:pPr>
      <w:rPr>
        <w:rFonts w:hint="default"/>
        <w:lang w:eastAsia="en-US" w:bidi="ar-SA"/>
      </w:rPr>
    </w:lvl>
    <w:lvl w:ilvl="8" w:tplc="7152F5A0">
      <w:numFmt w:val="bullet"/>
      <w:lvlText w:val="•"/>
      <w:lvlJc w:val="left"/>
      <w:pPr>
        <w:ind w:left="10698" w:hanging="360"/>
      </w:pPr>
      <w:rPr>
        <w:rFonts w:hint="default"/>
        <w:lang w:eastAsia="en-US" w:bidi="ar-SA"/>
      </w:rPr>
    </w:lvl>
  </w:abstractNum>
  <w:abstractNum w:abstractNumId="72">
    <w:nsid w:val="68815EDE"/>
    <w:multiLevelType w:val="hybridMultilevel"/>
    <w:tmpl w:val="7F2E818C"/>
    <w:lvl w:ilvl="0" w:tplc="57E0A16E">
      <w:numFmt w:val="bullet"/>
      <w:lvlText w:val=""/>
      <w:lvlJc w:val="left"/>
      <w:pPr>
        <w:ind w:left="831" w:hanging="360"/>
      </w:pPr>
      <w:rPr>
        <w:rFonts w:ascii="Symbol" w:eastAsia="Symbol" w:hAnsi="Symbol" w:cs="Symbol" w:hint="default"/>
        <w:w w:val="100"/>
        <w:sz w:val="24"/>
        <w:szCs w:val="24"/>
        <w:lang w:eastAsia="en-US" w:bidi="ar-SA"/>
      </w:rPr>
    </w:lvl>
    <w:lvl w:ilvl="1" w:tplc="9CC2470A">
      <w:numFmt w:val="bullet"/>
      <w:lvlText w:val="•"/>
      <w:lvlJc w:val="left"/>
      <w:pPr>
        <w:ind w:left="1500" w:hanging="360"/>
      </w:pPr>
      <w:rPr>
        <w:rFonts w:hint="default"/>
        <w:lang w:eastAsia="en-US" w:bidi="ar-SA"/>
      </w:rPr>
    </w:lvl>
    <w:lvl w:ilvl="2" w:tplc="B518F3E2">
      <w:numFmt w:val="bullet"/>
      <w:lvlText w:val="•"/>
      <w:lvlJc w:val="left"/>
      <w:pPr>
        <w:ind w:left="2160" w:hanging="360"/>
      </w:pPr>
      <w:rPr>
        <w:rFonts w:hint="default"/>
        <w:lang w:eastAsia="en-US" w:bidi="ar-SA"/>
      </w:rPr>
    </w:lvl>
    <w:lvl w:ilvl="3" w:tplc="B0D468D2">
      <w:numFmt w:val="bullet"/>
      <w:lvlText w:val="•"/>
      <w:lvlJc w:val="left"/>
      <w:pPr>
        <w:ind w:left="2820" w:hanging="360"/>
      </w:pPr>
      <w:rPr>
        <w:rFonts w:hint="default"/>
        <w:lang w:eastAsia="en-US" w:bidi="ar-SA"/>
      </w:rPr>
    </w:lvl>
    <w:lvl w:ilvl="4" w:tplc="C3402090">
      <w:numFmt w:val="bullet"/>
      <w:lvlText w:val="•"/>
      <w:lvlJc w:val="left"/>
      <w:pPr>
        <w:ind w:left="3480" w:hanging="360"/>
      </w:pPr>
      <w:rPr>
        <w:rFonts w:hint="default"/>
        <w:lang w:eastAsia="en-US" w:bidi="ar-SA"/>
      </w:rPr>
    </w:lvl>
    <w:lvl w:ilvl="5" w:tplc="BEEE28B2">
      <w:numFmt w:val="bullet"/>
      <w:lvlText w:val="•"/>
      <w:lvlJc w:val="left"/>
      <w:pPr>
        <w:ind w:left="4141" w:hanging="360"/>
      </w:pPr>
      <w:rPr>
        <w:rFonts w:hint="default"/>
        <w:lang w:eastAsia="en-US" w:bidi="ar-SA"/>
      </w:rPr>
    </w:lvl>
    <w:lvl w:ilvl="6" w:tplc="9F24C85E">
      <w:numFmt w:val="bullet"/>
      <w:lvlText w:val="•"/>
      <w:lvlJc w:val="left"/>
      <w:pPr>
        <w:ind w:left="4801" w:hanging="360"/>
      </w:pPr>
      <w:rPr>
        <w:rFonts w:hint="default"/>
        <w:lang w:eastAsia="en-US" w:bidi="ar-SA"/>
      </w:rPr>
    </w:lvl>
    <w:lvl w:ilvl="7" w:tplc="562C538E">
      <w:numFmt w:val="bullet"/>
      <w:lvlText w:val="•"/>
      <w:lvlJc w:val="left"/>
      <w:pPr>
        <w:ind w:left="5461" w:hanging="360"/>
      </w:pPr>
      <w:rPr>
        <w:rFonts w:hint="default"/>
        <w:lang w:eastAsia="en-US" w:bidi="ar-SA"/>
      </w:rPr>
    </w:lvl>
    <w:lvl w:ilvl="8" w:tplc="04F43DFA">
      <w:numFmt w:val="bullet"/>
      <w:lvlText w:val="•"/>
      <w:lvlJc w:val="left"/>
      <w:pPr>
        <w:ind w:left="6121" w:hanging="360"/>
      </w:pPr>
      <w:rPr>
        <w:rFonts w:hint="default"/>
        <w:lang w:eastAsia="en-US" w:bidi="ar-SA"/>
      </w:rPr>
    </w:lvl>
  </w:abstractNum>
  <w:abstractNum w:abstractNumId="73">
    <w:nsid w:val="69FB0E11"/>
    <w:multiLevelType w:val="hybridMultilevel"/>
    <w:tmpl w:val="C492906A"/>
    <w:lvl w:ilvl="0" w:tplc="CB54F474">
      <w:start w:val="1"/>
      <w:numFmt w:val="decimal"/>
      <w:lvlText w:val="%1."/>
      <w:lvlJc w:val="left"/>
      <w:pPr>
        <w:ind w:left="427" w:hanging="317"/>
        <w:jc w:val="left"/>
      </w:pPr>
      <w:rPr>
        <w:rFonts w:ascii="Calibri" w:eastAsia="Calibri" w:hAnsi="Calibri" w:cs="Calibri" w:hint="default"/>
        <w:spacing w:val="-2"/>
        <w:w w:val="100"/>
        <w:sz w:val="22"/>
        <w:szCs w:val="22"/>
        <w:lang w:eastAsia="en-US" w:bidi="ar-SA"/>
      </w:rPr>
    </w:lvl>
    <w:lvl w:ilvl="1" w:tplc="8EEA166A">
      <w:numFmt w:val="bullet"/>
      <w:lvlText w:val="•"/>
      <w:lvlJc w:val="left"/>
      <w:pPr>
        <w:ind w:left="731" w:hanging="317"/>
      </w:pPr>
      <w:rPr>
        <w:rFonts w:hint="default"/>
        <w:lang w:eastAsia="en-US" w:bidi="ar-SA"/>
      </w:rPr>
    </w:lvl>
    <w:lvl w:ilvl="2" w:tplc="1DA254E8">
      <w:numFmt w:val="bullet"/>
      <w:lvlText w:val="•"/>
      <w:lvlJc w:val="left"/>
      <w:pPr>
        <w:ind w:left="1043" w:hanging="317"/>
      </w:pPr>
      <w:rPr>
        <w:rFonts w:hint="default"/>
        <w:lang w:eastAsia="en-US" w:bidi="ar-SA"/>
      </w:rPr>
    </w:lvl>
    <w:lvl w:ilvl="3" w:tplc="A7F4D316">
      <w:numFmt w:val="bullet"/>
      <w:lvlText w:val="•"/>
      <w:lvlJc w:val="left"/>
      <w:pPr>
        <w:ind w:left="1355" w:hanging="317"/>
      </w:pPr>
      <w:rPr>
        <w:rFonts w:hint="default"/>
        <w:lang w:eastAsia="en-US" w:bidi="ar-SA"/>
      </w:rPr>
    </w:lvl>
    <w:lvl w:ilvl="4" w:tplc="9E3AB2E8">
      <w:numFmt w:val="bullet"/>
      <w:lvlText w:val="•"/>
      <w:lvlJc w:val="left"/>
      <w:pPr>
        <w:ind w:left="1667" w:hanging="317"/>
      </w:pPr>
      <w:rPr>
        <w:rFonts w:hint="default"/>
        <w:lang w:eastAsia="en-US" w:bidi="ar-SA"/>
      </w:rPr>
    </w:lvl>
    <w:lvl w:ilvl="5" w:tplc="0C101442">
      <w:numFmt w:val="bullet"/>
      <w:lvlText w:val="•"/>
      <w:lvlJc w:val="left"/>
      <w:pPr>
        <w:ind w:left="1979" w:hanging="317"/>
      </w:pPr>
      <w:rPr>
        <w:rFonts w:hint="default"/>
        <w:lang w:eastAsia="en-US" w:bidi="ar-SA"/>
      </w:rPr>
    </w:lvl>
    <w:lvl w:ilvl="6" w:tplc="A4606FC0">
      <w:numFmt w:val="bullet"/>
      <w:lvlText w:val="•"/>
      <w:lvlJc w:val="left"/>
      <w:pPr>
        <w:ind w:left="2290" w:hanging="317"/>
      </w:pPr>
      <w:rPr>
        <w:rFonts w:hint="default"/>
        <w:lang w:eastAsia="en-US" w:bidi="ar-SA"/>
      </w:rPr>
    </w:lvl>
    <w:lvl w:ilvl="7" w:tplc="9A04285A">
      <w:numFmt w:val="bullet"/>
      <w:lvlText w:val="•"/>
      <w:lvlJc w:val="left"/>
      <w:pPr>
        <w:ind w:left="2602" w:hanging="317"/>
      </w:pPr>
      <w:rPr>
        <w:rFonts w:hint="default"/>
        <w:lang w:eastAsia="en-US" w:bidi="ar-SA"/>
      </w:rPr>
    </w:lvl>
    <w:lvl w:ilvl="8" w:tplc="6AB2BC22">
      <w:numFmt w:val="bullet"/>
      <w:lvlText w:val="•"/>
      <w:lvlJc w:val="left"/>
      <w:pPr>
        <w:ind w:left="2914" w:hanging="317"/>
      </w:pPr>
      <w:rPr>
        <w:rFonts w:hint="default"/>
        <w:lang w:eastAsia="en-US" w:bidi="ar-SA"/>
      </w:rPr>
    </w:lvl>
  </w:abstractNum>
  <w:abstractNum w:abstractNumId="74">
    <w:nsid w:val="6BD64961"/>
    <w:multiLevelType w:val="hybridMultilevel"/>
    <w:tmpl w:val="A8B4A1A0"/>
    <w:lvl w:ilvl="0" w:tplc="01D6ECCE">
      <w:start w:val="2"/>
      <w:numFmt w:val="decimal"/>
      <w:lvlText w:val="%1."/>
      <w:lvlJc w:val="left"/>
      <w:pPr>
        <w:ind w:left="838" w:hanging="279"/>
        <w:jc w:val="right"/>
      </w:pPr>
      <w:rPr>
        <w:rFonts w:hint="default"/>
        <w:b/>
        <w:bCs/>
        <w:spacing w:val="-2"/>
        <w:w w:val="99"/>
        <w:lang w:eastAsia="en-US" w:bidi="ar-SA"/>
      </w:rPr>
    </w:lvl>
    <w:lvl w:ilvl="1" w:tplc="414EAEF2">
      <w:numFmt w:val="bullet"/>
      <w:lvlText w:val="•"/>
      <w:lvlJc w:val="left"/>
      <w:pPr>
        <w:ind w:left="2214" w:hanging="279"/>
      </w:pPr>
      <w:rPr>
        <w:rFonts w:hint="default"/>
        <w:lang w:eastAsia="en-US" w:bidi="ar-SA"/>
      </w:rPr>
    </w:lvl>
    <w:lvl w:ilvl="2" w:tplc="1E5AB0CC">
      <w:numFmt w:val="bullet"/>
      <w:lvlText w:val="•"/>
      <w:lvlJc w:val="left"/>
      <w:pPr>
        <w:ind w:left="3588" w:hanging="279"/>
      </w:pPr>
      <w:rPr>
        <w:rFonts w:hint="default"/>
        <w:lang w:eastAsia="en-US" w:bidi="ar-SA"/>
      </w:rPr>
    </w:lvl>
    <w:lvl w:ilvl="3" w:tplc="EF24C410">
      <w:numFmt w:val="bullet"/>
      <w:lvlText w:val="•"/>
      <w:lvlJc w:val="left"/>
      <w:pPr>
        <w:ind w:left="4962" w:hanging="279"/>
      </w:pPr>
      <w:rPr>
        <w:rFonts w:hint="default"/>
        <w:lang w:eastAsia="en-US" w:bidi="ar-SA"/>
      </w:rPr>
    </w:lvl>
    <w:lvl w:ilvl="4" w:tplc="0FCC8C7E">
      <w:numFmt w:val="bullet"/>
      <w:lvlText w:val="•"/>
      <w:lvlJc w:val="left"/>
      <w:pPr>
        <w:ind w:left="6336" w:hanging="279"/>
      </w:pPr>
      <w:rPr>
        <w:rFonts w:hint="default"/>
        <w:lang w:eastAsia="en-US" w:bidi="ar-SA"/>
      </w:rPr>
    </w:lvl>
    <w:lvl w:ilvl="5" w:tplc="1FA8B920">
      <w:numFmt w:val="bullet"/>
      <w:lvlText w:val="•"/>
      <w:lvlJc w:val="left"/>
      <w:pPr>
        <w:ind w:left="7710" w:hanging="279"/>
      </w:pPr>
      <w:rPr>
        <w:rFonts w:hint="default"/>
        <w:lang w:eastAsia="en-US" w:bidi="ar-SA"/>
      </w:rPr>
    </w:lvl>
    <w:lvl w:ilvl="6" w:tplc="B9BC0280">
      <w:numFmt w:val="bullet"/>
      <w:lvlText w:val="•"/>
      <w:lvlJc w:val="left"/>
      <w:pPr>
        <w:ind w:left="9084" w:hanging="279"/>
      </w:pPr>
      <w:rPr>
        <w:rFonts w:hint="default"/>
        <w:lang w:eastAsia="en-US" w:bidi="ar-SA"/>
      </w:rPr>
    </w:lvl>
    <w:lvl w:ilvl="7" w:tplc="57388590">
      <w:numFmt w:val="bullet"/>
      <w:lvlText w:val="•"/>
      <w:lvlJc w:val="left"/>
      <w:pPr>
        <w:ind w:left="10458" w:hanging="279"/>
      </w:pPr>
      <w:rPr>
        <w:rFonts w:hint="default"/>
        <w:lang w:eastAsia="en-US" w:bidi="ar-SA"/>
      </w:rPr>
    </w:lvl>
    <w:lvl w:ilvl="8" w:tplc="69DA4E20">
      <w:numFmt w:val="bullet"/>
      <w:lvlText w:val="•"/>
      <w:lvlJc w:val="left"/>
      <w:pPr>
        <w:ind w:left="11832" w:hanging="279"/>
      </w:pPr>
      <w:rPr>
        <w:rFonts w:hint="default"/>
        <w:lang w:eastAsia="en-US" w:bidi="ar-SA"/>
      </w:rPr>
    </w:lvl>
  </w:abstractNum>
  <w:abstractNum w:abstractNumId="75">
    <w:nsid w:val="6C0970E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6">
    <w:nsid w:val="6D3A167B"/>
    <w:multiLevelType w:val="hybridMultilevel"/>
    <w:tmpl w:val="CA48C0F4"/>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77">
    <w:nsid w:val="6DAA53C0"/>
    <w:multiLevelType w:val="hybridMultilevel"/>
    <w:tmpl w:val="433CCCCC"/>
    <w:lvl w:ilvl="0" w:tplc="59605422">
      <w:numFmt w:val="bullet"/>
      <w:lvlText w:val="-"/>
      <w:lvlJc w:val="left"/>
      <w:pPr>
        <w:ind w:left="470" w:hanging="269"/>
      </w:pPr>
      <w:rPr>
        <w:rFonts w:ascii="Arial" w:eastAsia="Arial" w:hAnsi="Arial" w:cs="Arial" w:hint="default"/>
        <w:b/>
        <w:bCs/>
        <w:w w:val="99"/>
        <w:sz w:val="24"/>
        <w:szCs w:val="24"/>
        <w:lang w:eastAsia="en-US" w:bidi="ar-SA"/>
      </w:rPr>
    </w:lvl>
    <w:lvl w:ilvl="1" w:tplc="10D2C8CE">
      <w:numFmt w:val="bullet"/>
      <w:lvlText w:val="•"/>
      <w:lvlJc w:val="left"/>
      <w:pPr>
        <w:ind w:left="1270" w:hanging="269"/>
      </w:pPr>
      <w:rPr>
        <w:rFonts w:hint="default"/>
        <w:lang w:eastAsia="en-US" w:bidi="ar-SA"/>
      </w:rPr>
    </w:lvl>
    <w:lvl w:ilvl="2" w:tplc="221037B4">
      <w:numFmt w:val="bullet"/>
      <w:lvlText w:val="•"/>
      <w:lvlJc w:val="left"/>
      <w:pPr>
        <w:ind w:left="2060" w:hanging="269"/>
      </w:pPr>
      <w:rPr>
        <w:rFonts w:hint="default"/>
        <w:lang w:eastAsia="en-US" w:bidi="ar-SA"/>
      </w:rPr>
    </w:lvl>
    <w:lvl w:ilvl="3" w:tplc="587CDDBC">
      <w:numFmt w:val="bullet"/>
      <w:lvlText w:val="•"/>
      <w:lvlJc w:val="left"/>
      <w:pPr>
        <w:ind w:left="2850" w:hanging="269"/>
      </w:pPr>
      <w:rPr>
        <w:rFonts w:hint="default"/>
        <w:lang w:eastAsia="en-US" w:bidi="ar-SA"/>
      </w:rPr>
    </w:lvl>
    <w:lvl w:ilvl="4" w:tplc="24A2B35C">
      <w:numFmt w:val="bullet"/>
      <w:lvlText w:val="•"/>
      <w:lvlJc w:val="left"/>
      <w:pPr>
        <w:ind w:left="3640" w:hanging="269"/>
      </w:pPr>
      <w:rPr>
        <w:rFonts w:hint="default"/>
        <w:lang w:eastAsia="en-US" w:bidi="ar-SA"/>
      </w:rPr>
    </w:lvl>
    <w:lvl w:ilvl="5" w:tplc="5A6EBF7E">
      <w:numFmt w:val="bullet"/>
      <w:lvlText w:val="•"/>
      <w:lvlJc w:val="left"/>
      <w:pPr>
        <w:ind w:left="4431" w:hanging="269"/>
      </w:pPr>
      <w:rPr>
        <w:rFonts w:hint="default"/>
        <w:lang w:eastAsia="en-US" w:bidi="ar-SA"/>
      </w:rPr>
    </w:lvl>
    <w:lvl w:ilvl="6" w:tplc="00762128">
      <w:numFmt w:val="bullet"/>
      <w:lvlText w:val="•"/>
      <w:lvlJc w:val="left"/>
      <w:pPr>
        <w:ind w:left="5221" w:hanging="269"/>
      </w:pPr>
      <w:rPr>
        <w:rFonts w:hint="default"/>
        <w:lang w:eastAsia="en-US" w:bidi="ar-SA"/>
      </w:rPr>
    </w:lvl>
    <w:lvl w:ilvl="7" w:tplc="5EE4C284">
      <w:numFmt w:val="bullet"/>
      <w:lvlText w:val="•"/>
      <w:lvlJc w:val="left"/>
      <w:pPr>
        <w:ind w:left="6011" w:hanging="269"/>
      </w:pPr>
      <w:rPr>
        <w:rFonts w:hint="default"/>
        <w:lang w:eastAsia="en-US" w:bidi="ar-SA"/>
      </w:rPr>
    </w:lvl>
    <w:lvl w:ilvl="8" w:tplc="EC18E08C">
      <w:numFmt w:val="bullet"/>
      <w:lvlText w:val="•"/>
      <w:lvlJc w:val="left"/>
      <w:pPr>
        <w:ind w:left="6801" w:hanging="269"/>
      </w:pPr>
      <w:rPr>
        <w:rFonts w:hint="default"/>
        <w:lang w:eastAsia="en-US" w:bidi="ar-SA"/>
      </w:rPr>
    </w:lvl>
  </w:abstractNum>
  <w:abstractNum w:abstractNumId="78">
    <w:nsid w:val="6DE9602D"/>
    <w:multiLevelType w:val="hybridMultilevel"/>
    <w:tmpl w:val="E07EC758"/>
    <w:lvl w:ilvl="0" w:tplc="1A8CB942">
      <w:numFmt w:val="bullet"/>
      <w:lvlText w:val="-"/>
      <w:lvlJc w:val="left"/>
      <w:pPr>
        <w:ind w:left="470" w:hanging="269"/>
      </w:pPr>
      <w:rPr>
        <w:rFonts w:ascii="Arial" w:eastAsia="Arial" w:hAnsi="Arial" w:cs="Arial" w:hint="default"/>
        <w:b/>
        <w:bCs/>
        <w:w w:val="99"/>
        <w:sz w:val="24"/>
        <w:szCs w:val="24"/>
        <w:lang w:eastAsia="en-US" w:bidi="ar-SA"/>
      </w:rPr>
    </w:lvl>
    <w:lvl w:ilvl="1" w:tplc="BE32F39C">
      <w:numFmt w:val="bullet"/>
      <w:lvlText w:val="•"/>
      <w:lvlJc w:val="left"/>
      <w:pPr>
        <w:ind w:left="1270" w:hanging="269"/>
      </w:pPr>
      <w:rPr>
        <w:rFonts w:hint="default"/>
        <w:lang w:eastAsia="en-US" w:bidi="ar-SA"/>
      </w:rPr>
    </w:lvl>
    <w:lvl w:ilvl="2" w:tplc="3D02FB98">
      <w:numFmt w:val="bullet"/>
      <w:lvlText w:val="•"/>
      <w:lvlJc w:val="left"/>
      <w:pPr>
        <w:ind w:left="2060" w:hanging="269"/>
      </w:pPr>
      <w:rPr>
        <w:rFonts w:hint="default"/>
        <w:lang w:eastAsia="en-US" w:bidi="ar-SA"/>
      </w:rPr>
    </w:lvl>
    <w:lvl w:ilvl="3" w:tplc="9A785B24">
      <w:numFmt w:val="bullet"/>
      <w:lvlText w:val="•"/>
      <w:lvlJc w:val="left"/>
      <w:pPr>
        <w:ind w:left="2850" w:hanging="269"/>
      </w:pPr>
      <w:rPr>
        <w:rFonts w:hint="default"/>
        <w:lang w:eastAsia="en-US" w:bidi="ar-SA"/>
      </w:rPr>
    </w:lvl>
    <w:lvl w:ilvl="4" w:tplc="04E66940">
      <w:numFmt w:val="bullet"/>
      <w:lvlText w:val="•"/>
      <w:lvlJc w:val="left"/>
      <w:pPr>
        <w:ind w:left="3640" w:hanging="269"/>
      </w:pPr>
      <w:rPr>
        <w:rFonts w:hint="default"/>
        <w:lang w:eastAsia="en-US" w:bidi="ar-SA"/>
      </w:rPr>
    </w:lvl>
    <w:lvl w:ilvl="5" w:tplc="483E0196">
      <w:numFmt w:val="bullet"/>
      <w:lvlText w:val="•"/>
      <w:lvlJc w:val="left"/>
      <w:pPr>
        <w:ind w:left="4431" w:hanging="269"/>
      </w:pPr>
      <w:rPr>
        <w:rFonts w:hint="default"/>
        <w:lang w:eastAsia="en-US" w:bidi="ar-SA"/>
      </w:rPr>
    </w:lvl>
    <w:lvl w:ilvl="6" w:tplc="1F8C8168">
      <w:numFmt w:val="bullet"/>
      <w:lvlText w:val="•"/>
      <w:lvlJc w:val="left"/>
      <w:pPr>
        <w:ind w:left="5221" w:hanging="269"/>
      </w:pPr>
      <w:rPr>
        <w:rFonts w:hint="default"/>
        <w:lang w:eastAsia="en-US" w:bidi="ar-SA"/>
      </w:rPr>
    </w:lvl>
    <w:lvl w:ilvl="7" w:tplc="F38837EC">
      <w:numFmt w:val="bullet"/>
      <w:lvlText w:val="•"/>
      <w:lvlJc w:val="left"/>
      <w:pPr>
        <w:ind w:left="6011" w:hanging="269"/>
      </w:pPr>
      <w:rPr>
        <w:rFonts w:hint="default"/>
        <w:lang w:eastAsia="en-US" w:bidi="ar-SA"/>
      </w:rPr>
    </w:lvl>
    <w:lvl w:ilvl="8" w:tplc="CA941C5C">
      <w:numFmt w:val="bullet"/>
      <w:lvlText w:val="•"/>
      <w:lvlJc w:val="left"/>
      <w:pPr>
        <w:ind w:left="6801" w:hanging="269"/>
      </w:pPr>
      <w:rPr>
        <w:rFonts w:hint="default"/>
        <w:lang w:eastAsia="en-US" w:bidi="ar-SA"/>
      </w:rPr>
    </w:lvl>
  </w:abstractNum>
  <w:abstractNum w:abstractNumId="79">
    <w:nsid w:val="70037CBC"/>
    <w:multiLevelType w:val="hybridMultilevel"/>
    <w:tmpl w:val="0F6637E0"/>
    <w:lvl w:ilvl="0" w:tplc="FC6EB332">
      <w:numFmt w:val="bullet"/>
      <w:lvlText w:val=""/>
      <w:lvlJc w:val="left"/>
      <w:pPr>
        <w:ind w:left="652" w:hanging="360"/>
      </w:pPr>
      <w:rPr>
        <w:rFonts w:ascii="Wingdings" w:eastAsia="Wingdings" w:hAnsi="Wingdings" w:cs="Wingdings" w:hint="default"/>
        <w:w w:val="100"/>
        <w:sz w:val="24"/>
        <w:szCs w:val="24"/>
        <w:lang w:eastAsia="en-US" w:bidi="ar-SA"/>
      </w:rPr>
    </w:lvl>
    <w:lvl w:ilvl="1" w:tplc="14FEB07E">
      <w:numFmt w:val="bullet"/>
      <w:lvlText w:val="•"/>
      <w:lvlJc w:val="left"/>
      <w:pPr>
        <w:ind w:left="1981" w:hanging="360"/>
      </w:pPr>
      <w:rPr>
        <w:rFonts w:hint="default"/>
        <w:lang w:eastAsia="en-US" w:bidi="ar-SA"/>
      </w:rPr>
    </w:lvl>
    <w:lvl w:ilvl="2" w:tplc="50B0DD2C">
      <w:numFmt w:val="bullet"/>
      <w:lvlText w:val="•"/>
      <w:lvlJc w:val="left"/>
      <w:pPr>
        <w:ind w:left="3302" w:hanging="360"/>
      </w:pPr>
      <w:rPr>
        <w:rFonts w:hint="default"/>
        <w:lang w:eastAsia="en-US" w:bidi="ar-SA"/>
      </w:rPr>
    </w:lvl>
    <w:lvl w:ilvl="3" w:tplc="6B2E464E">
      <w:numFmt w:val="bullet"/>
      <w:lvlText w:val="•"/>
      <w:lvlJc w:val="left"/>
      <w:pPr>
        <w:ind w:left="4623" w:hanging="360"/>
      </w:pPr>
      <w:rPr>
        <w:rFonts w:hint="default"/>
        <w:lang w:eastAsia="en-US" w:bidi="ar-SA"/>
      </w:rPr>
    </w:lvl>
    <w:lvl w:ilvl="4" w:tplc="A35C790E">
      <w:numFmt w:val="bullet"/>
      <w:lvlText w:val="•"/>
      <w:lvlJc w:val="left"/>
      <w:pPr>
        <w:ind w:left="5944" w:hanging="360"/>
      </w:pPr>
      <w:rPr>
        <w:rFonts w:hint="default"/>
        <w:lang w:eastAsia="en-US" w:bidi="ar-SA"/>
      </w:rPr>
    </w:lvl>
    <w:lvl w:ilvl="5" w:tplc="8FDC8764">
      <w:numFmt w:val="bullet"/>
      <w:lvlText w:val="•"/>
      <w:lvlJc w:val="left"/>
      <w:pPr>
        <w:ind w:left="7265" w:hanging="360"/>
      </w:pPr>
      <w:rPr>
        <w:rFonts w:hint="default"/>
        <w:lang w:eastAsia="en-US" w:bidi="ar-SA"/>
      </w:rPr>
    </w:lvl>
    <w:lvl w:ilvl="6" w:tplc="85E06674">
      <w:numFmt w:val="bullet"/>
      <w:lvlText w:val="•"/>
      <w:lvlJc w:val="left"/>
      <w:pPr>
        <w:ind w:left="8586" w:hanging="360"/>
      </w:pPr>
      <w:rPr>
        <w:rFonts w:hint="default"/>
        <w:lang w:eastAsia="en-US" w:bidi="ar-SA"/>
      </w:rPr>
    </w:lvl>
    <w:lvl w:ilvl="7" w:tplc="F906E500">
      <w:numFmt w:val="bullet"/>
      <w:lvlText w:val="•"/>
      <w:lvlJc w:val="left"/>
      <w:pPr>
        <w:ind w:left="9907" w:hanging="360"/>
      </w:pPr>
      <w:rPr>
        <w:rFonts w:hint="default"/>
        <w:lang w:eastAsia="en-US" w:bidi="ar-SA"/>
      </w:rPr>
    </w:lvl>
    <w:lvl w:ilvl="8" w:tplc="C3C8536C">
      <w:numFmt w:val="bullet"/>
      <w:lvlText w:val="•"/>
      <w:lvlJc w:val="left"/>
      <w:pPr>
        <w:ind w:left="11228" w:hanging="360"/>
      </w:pPr>
      <w:rPr>
        <w:rFonts w:hint="default"/>
        <w:lang w:eastAsia="en-US" w:bidi="ar-SA"/>
      </w:rPr>
    </w:lvl>
  </w:abstractNum>
  <w:abstractNum w:abstractNumId="80">
    <w:nsid w:val="71650D84"/>
    <w:multiLevelType w:val="hybridMultilevel"/>
    <w:tmpl w:val="60F88F08"/>
    <w:lvl w:ilvl="0" w:tplc="CAEC7A16">
      <w:numFmt w:val="bullet"/>
      <w:lvlText w:val="-"/>
      <w:lvlJc w:val="left"/>
      <w:pPr>
        <w:ind w:left="384" w:hanging="274"/>
      </w:pPr>
      <w:rPr>
        <w:rFonts w:ascii="Times New Roman" w:eastAsia="Times New Roman" w:hAnsi="Times New Roman" w:cs="Times New Roman" w:hint="default"/>
        <w:b/>
        <w:bCs/>
        <w:w w:val="99"/>
        <w:sz w:val="24"/>
        <w:szCs w:val="24"/>
        <w:lang w:eastAsia="en-US" w:bidi="ar-SA"/>
      </w:rPr>
    </w:lvl>
    <w:lvl w:ilvl="1" w:tplc="41F83FBC">
      <w:numFmt w:val="bullet"/>
      <w:lvlText w:val="•"/>
      <w:lvlJc w:val="left"/>
      <w:pPr>
        <w:ind w:left="593" w:hanging="274"/>
      </w:pPr>
      <w:rPr>
        <w:rFonts w:hint="default"/>
        <w:lang w:eastAsia="en-US" w:bidi="ar-SA"/>
      </w:rPr>
    </w:lvl>
    <w:lvl w:ilvl="2" w:tplc="A2D2EEBC">
      <w:numFmt w:val="bullet"/>
      <w:lvlText w:val="•"/>
      <w:lvlJc w:val="left"/>
      <w:pPr>
        <w:ind w:left="806" w:hanging="274"/>
      </w:pPr>
      <w:rPr>
        <w:rFonts w:hint="default"/>
        <w:lang w:eastAsia="en-US" w:bidi="ar-SA"/>
      </w:rPr>
    </w:lvl>
    <w:lvl w:ilvl="3" w:tplc="2D70A746">
      <w:numFmt w:val="bullet"/>
      <w:lvlText w:val="•"/>
      <w:lvlJc w:val="left"/>
      <w:pPr>
        <w:ind w:left="1019" w:hanging="274"/>
      </w:pPr>
      <w:rPr>
        <w:rFonts w:hint="default"/>
        <w:lang w:eastAsia="en-US" w:bidi="ar-SA"/>
      </w:rPr>
    </w:lvl>
    <w:lvl w:ilvl="4" w:tplc="C7523C5E">
      <w:numFmt w:val="bullet"/>
      <w:lvlText w:val="•"/>
      <w:lvlJc w:val="left"/>
      <w:pPr>
        <w:ind w:left="1232" w:hanging="274"/>
      </w:pPr>
      <w:rPr>
        <w:rFonts w:hint="default"/>
        <w:lang w:eastAsia="en-US" w:bidi="ar-SA"/>
      </w:rPr>
    </w:lvl>
    <w:lvl w:ilvl="5" w:tplc="37B2301E">
      <w:numFmt w:val="bullet"/>
      <w:lvlText w:val="•"/>
      <w:lvlJc w:val="left"/>
      <w:pPr>
        <w:ind w:left="1445" w:hanging="274"/>
      </w:pPr>
      <w:rPr>
        <w:rFonts w:hint="default"/>
        <w:lang w:eastAsia="en-US" w:bidi="ar-SA"/>
      </w:rPr>
    </w:lvl>
    <w:lvl w:ilvl="6" w:tplc="4BAC8A50">
      <w:numFmt w:val="bullet"/>
      <w:lvlText w:val="•"/>
      <w:lvlJc w:val="left"/>
      <w:pPr>
        <w:ind w:left="1658" w:hanging="274"/>
      </w:pPr>
      <w:rPr>
        <w:rFonts w:hint="default"/>
        <w:lang w:eastAsia="en-US" w:bidi="ar-SA"/>
      </w:rPr>
    </w:lvl>
    <w:lvl w:ilvl="7" w:tplc="91C49A1E">
      <w:numFmt w:val="bullet"/>
      <w:lvlText w:val="•"/>
      <w:lvlJc w:val="left"/>
      <w:pPr>
        <w:ind w:left="1871" w:hanging="274"/>
      </w:pPr>
      <w:rPr>
        <w:rFonts w:hint="default"/>
        <w:lang w:eastAsia="en-US" w:bidi="ar-SA"/>
      </w:rPr>
    </w:lvl>
    <w:lvl w:ilvl="8" w:tplc="1786C404">
      <w:numFmt w:val="bullet"/>
      <w:lvlText w:val="•"/>
      <w:lvlJc w:val="left"/>
      <w:pPr>
        <w:ind w:left="2084" w:hanging="274"/>
      </w:pPr>
      <w:rPr>
        <w:rFonts w:hint="default"/>
        <w:lang w:eastAsia="en-US" w:bidi="ar-SA"/>
      </w:rPr>
    </w:lvl>
  </w:abstractNum>
  <w:abstractNum w:abstractNumId="81">
    <w:nsid w:val="71A5268C"/>
    <w:multiLevelType w:val="hybridMultilevel"/>
    <w:tmpl w:val="1A56B4B2"/>
    <w:lvl w:ilvl="0" w:tplc="A45CDB90">
      <w:numFmt w:val="bullet"/>
      <w:lvlText w:val=""/>
      <w:lvlJc w:val="left"/>
      <w:pPr>
        <w:ind w:left="830" w:hanging="360"/>
      </w:pPr>
      <w:rPr>
        <w:rFonts w:ascii="Symbol" w:eastAsia="Symbol" w:hAnsi="Symbol" w:cs="Symbol" w:hint="default"/>
        <w:w w:val="100"/>
        <w:sz w:val="24"/>
        <w:szCs w:val="24"/>
        <w:lang w:eastAsia="en-US" w:bidi="ar-SA"/>
      </w:rPr>
    </w:lvl>
    <w:lvl w:ilvl="1" w:tplc="E4E8170A">
      <w:numFmt w:val="bullet"/>
      <w:lvlText w:val="•"/>
      <w:lvlJc w:val="left"/>
      <w:pPr>
        <w:ind w:left="2143" w:hanging="360"/>
      </w:pPr>
      <w:rPr>
        <w:rFonts w:hint="default"/>
        <w:lang w:eastAsia="en-US" w:bidi="ar-SA"/>
      </w:rPr>
    </w:lvl>
    <w:lvl w:ilvl="2" w:tplc="2A3A6540">
      <w:numFmt w:val="bullet"/>
      <w:lvlText w:val="•"/>
      <w:lvlJc w:val="left"/>
      <w:pPr>
        <w:ind w:left="3446" w:hanging="360"/>
      </w:pPr>
      <w:rPr>
        <w:rFonts w:hint="default"/>
        <w:lang w:eastAsia="en-US" w:bidi="ar-SA"/>
      </w:rPr>
    </w:lvl>
    <w:lvl w:ilvl="3" w:tplc="E50A3546">
      <w:numFmt w:val="bullet"/>
      <w:lvlText w:val="•"/>
      <w:lvlJc w:val="left"/>
      <w:pPr>
        <w:ind w:left="4749" w:hanging="360"/>
      </w:pPr>
      <w:rPr>
        <w:rFonts w:hint="default"/>
        <w:lang w:eastAsia="en-US" w:bidi="ar-SA"/>
      </w:rPr>
    </w:lvl>
    <w:lvl w:ilvl="4" w:tplc="49F6C930">
      <w:numFmt w:val="bullet"/>
      <w:lvlText w:val="•"/>
      <w:lvlJc w:val="left"/>
      <w:pPr>
        <w:ind w:left="6052" w:hanging="360"/>
      </w:pPr>
      <w:rPr>
        <w:rFonts w:hint="default"/>
        <w:lang w:eastAsia="en-US" w:bidi="ar-SA"/>
      </w:rPr>
    </w:lvl>
    <w:lvl w:ilvl="5" w:tplc="CD0CDC1E">
      <w:numFmt w:val="bullet"/>
      <w:lvlText w:val="•"/>
      <w:lvlJc w:val="left"/>
      <w:pPr>
        <w:ind w:left="7355" w:hanging="360"/>
      </w:pPr>
      <w:rPr>
        <w:rFonts w:hint="default"/>
        <w:lang w:eastAsia="en-US" w:bidi="ar-SA"/>
      </w:rPr>
    </w:lvl>
    <w:lvl w:ilvl="6" w:tplc="11A43EC8">
      <w:numFmt w:val="bullet"/>
      <w:lvlText w:val="•"/>
      <w:lvlJc w:val="left"/>
      <w:pPr>
        <w:ind w:left="8658" w:hanging="360"/>
      </w:pPr>
      <w:rPr>
        <w:rFonts w:hint="default"/>
        <w:lang w:eastAsia="en-US" w:bidi="ar-SA"/>
      </w:rPr>
    </w:lvl>
    <w:lvl w:ilvl="7" w:tplc="E210465C">
      <w:numFmt w:val="bullet"/>
      <w:lvlText w:val="•"/>
      <w:lvlJc w:val="left"/>
      <w:pPr>
        <w:ind w:left="9961" w:hanging="360"/>
      </w:pPr>
      <w:rPr>
        <w:rFonts w:hint="default"/>
        <w:lang w:eastAsia="en-US" w:bidi="ar-SA"/>
      </w:rPr>
    </w:lvl>
    <w:lvl w:ilvl="8" w:tplc="8F66CC30">
      <w:numFmt w:val="bullet"/>
      <w:lvlText w:val="•"/>
      <w:lvlJc w:val="left"/>
      <w:pPr>
        <w:ind w:left="11264" w:hanging="360"/>
      </w:pPr>
      <w:rPr>
        <w:rFonts w:hint="default"/>
        <w:lang w:eastAsia="en-US" w:bidi="ar-SA"/>
      </w:rPr>
    </w:lvl>
  </w:abstractNum>
  <w:abstractNum w:abstractNumId="82">
    <w:nsid w:val="73F249EE"/>
    <w:multiLevelType w:val="hybridMultilevel"/>
    <w:tmpl w:val="D3FE2D3C"/>
    <w:lvl w:ilvl="0" w:tplc="BF128AD0">
      <w:numFmt w:val="bullet"/>
      <w:lvlText w:val=""/>
      <w:lvlJc w:val="left"/>
      <w:pPr>
        <w:ind w:left="825" w:hanging="361"/>
      </w:pPr>
      <w:rPr>
        <w:rFonts w:ascii="Symbol" w:eastAsia="Symbol" w:hAnsi="Symbol" w:cs="Symbol" w:hint="default"/>
        <w:w w:val="100"/>
        <w:sz w:val="24"/>
        <w:szCs w:val="24"/>
        <w:lang w:eastAsia="en-US" w:bidi="ar-SA"/>
      </w:rPr>
    </w:lvl>
    <w:lvl w:ilvl="1" w:tplc="B1ACC0DA">
      <w:numFmt w:val="bullet"/>
      <w:lvlText w:val="•"/>
      <w:lvlJc w:val="left"/>
      <w:pPr>
        <w:ind w:left="1581" w:hanging="361"/>
      </w:pPr>
      <w:rPr>
        <w:rFonts w:hint="default"/>
        <w:lang w:eastAsia="en-US" w:bidi="ar-SA"/>
      </w:rPr>
    </w:lvl>
    <w:lvl w:ilvl="2" w:tplc="F156378C">
      <w:numFmt w:val="bullet"/>
      <w:lvlText w:val="•"/>
      <w:lvlJc w:val="left"/>
      <w:pPr>
        <w:ind w:left="2343" w:hanging="361"/>
      </w:pPr>
      <w:rPr>
        <w:rFonts w:hint="default"/>
        <w:lang w:eastAsia="en-US" w:bidi="ar-SA"/>
      </w:rPr>
    </w:lvl>
    <w:lvl w:ilvl="3" w:tplc="675EF4CE">
      <w:numFmt w:val="bullet"/>
      <w:lvlText w:val="•"/>
      <w:lvlJc w:val="left"/>
      <w:pPr>
        <w:ind w:left="3104" w:hanging="361"/>
      </w:pPr>
      <w:rPr>
        <w:rFonts w:hint="default"/>
        <w:lang w:eastAsia="en-US" w:bidi="ar-SA"/>
      </w:rPr>
    </w:lvl>
    <w:lvl w:ilvl="4" w:tplc="3FEE16B8">
      <w:numFmt w:val="bullet"/>
      <w:lvlText w:val="•"/>
      <w:lvlJc w:val="left"/>
      <w:pPr>
        <w:ind w:left="3866" w:hanging="361"/>
      </w:pPr>
      <w:rPr>
        <w:rFonts w:hint="default"/>
        <w:lang w:eastAsia="en-US" w:bidi="ar-SA"/>
      </w:rPr>
    </w:lvl>
    <w:lvl w:ilvl="5" w:tplc="1526B7A8">
      <w:numFmt w:val="bullet"/>
      <w:lvlText w:val="•"/>
      <w:lvlJc w:val="left"/>
      <w:pPr>
        <w:ind w:left="4627" w:hanging="361"/>
      </w:pPr>
      <w:rPr>
        <w:rFonts w:hint="default"/>
        <w:lang w:eastAsia="en-US" w:bidi="ar-SA"/>
      </w:rPr>
    </w:lvl>
    <w:lvl w:ilvl="6" w:tplc="3BF48DAE">
      <w:numFmt w:val="bullet"/>
      <w:lvlText w:val="•"/>
      <w:lvlJc w:val="left"/>
      <w:pPr>
        <w:ind w:left="5389" w:hanging="361"/>
      </w:pPr>
      <w:rPr>
        <w:rFonts w:hint="default"/>
        <w:lang w:eastAsia="en-US" w:bidi="ar-SA"/>
      </w:rPr>
    </w:lvl>
    <w:lvl w:ilvl="7" w:tplc="BE4AAFD4">
      <w:numFmt w:val="bullet"/>
      <w:lvlText w:val="•"/>
      <w:lvlJc w:val="left"/>
      <w:pPr>
        <w:ind w:left="6150" w:hanging="361"/>
      </w:pPr>
      <w:rPr>
        <w:rFonts w:hint="default"/>
        <w:lang w:eastAsia="en-US" w:bidi="ar-SA"/>
      </w:rPr>
    </w:lvl>
    <w:lvl w:ilvl="8" w:tplc="FC0E6DD0">
      <w:numFmt w:val="bullet"/>
      <w:lvlText w:val="•"/>
      <w:lvlJc w:val="left"/>
      <w:pPr>
        <w:ind w:left="6912" w:hanging="361"/>
      </w:pPr>
      <w:rPr>
        <w:rFonts w:hint="default"/>
        <w:lang w:eastAsia="en-US" w:bidi="ar-SA"/>
      </w:rPr>
    </w:lvl>
  </w:abstractNum>
  <w:abstractNum w:abstractNumId="83">
    <w:nsid w:val="75C14A7B"/>
    <w:multiLevelType w:val="multilevel"/>
    <w:tmpl w:val="05A6327A"/>
    <w:lvl w:ilvl="0">
      <w:start w:val="3"/>
      <w:numFmt w:val="decimal"/>
      <w:lvlText w:val="%1"/>
      <w:lvlJc w:val="left"/>
      <w:pPr>
        <w:ind w:left="4334" w:hanging="413"/>
        <w:jc w:val="left"/>
      </w:pPr>
      <w:rPr>
        <w:rFonts w:hint="default"/>
        <w:lang w:eastAsia="en-US" w:bidi="ar-SA"/>
      </w:rPr>
    </w:lvl>
    <w:lvl w:ilvl="1">
      <w:start w:val="1"/>
      <w:numFmt w:val="decimal"/>
      <w:lvlText w:val="%1.%2"/>
      <w:lvlJc w:val="left"/>
      <w:pPr>
        <w:ind w:left="4334" w:hanging="413"/>
        <w:jc w:val="right"/>
      </w:pPr>
      <w:rPr>
        <w:rFonts w:ascii="Calibri" w:eastAsia="Calibri" w:hAnsi="Calibri" w:cs="Calibri" w:hint="default"/>
        <w:spacing w:val="-2"/>
        <w:w w:val="99"/>
        <w:sz w:val="28"/>
        <w:szCs w:val="28"/>
        <w:lang w:eastAsia="en-US" w:bidi="ar-SA"/>
      </w:rPr>
    </w:lvl>
    <w:lvl w:ilvl="2">
      <w:numFmt w:val="bullet"/>
      <w:lvlText w:val="•"/>
      <w:lvlJc w:val="left"/>
      <w:pPr>
        <w:ind w:left="6388" w:hanging="413"/>
      </w:pPr>
      <w:rPr>
        <w:rFonts w:hint="default"/>
        <w:lang w:eastAsia="en-US" w:bidi="ar-SA"/>
      </w:rPr>
    </w:lvl>
    <w:lvl w:ilvl="3">
      <w:numFmt w:val="bullet"/>
      <w:lvlText w:val="•"/>
      <w:lvlJc w:val="left"/>
      <w:pPr>
        <w:ind w:left="7412" w:hanging="413"/>
      </w:pPr>
      <w:rPr>
        <w:rFonts w:hint="default"/>
        <w:lang w:eastAsia="en-US" w:bidi="ar-SA"/>
      </w:rPr>
    </w:lvl>
    <w:lvl w:ilvl="4">
      <w:numFmt w:val="bullet"/>
      <w:lvlText w:val="•"/>
      <w:lvlJc w:val="left"/>
      <w:pPr>
        <w:ind w:left="8436" w:hanging="413"/>
      </w:pPr>
      <w:rPr>
        <w:rFonts w:hint="default"/>
        <w:lang w:eastAsia="en-US" w:bidi="ar-SA"/>
      </w:rPr>
    </w:lvl>
    <w:lvl w:ilvl="5">
      <w:numFmt w:val="bullet"/>
      <w:lvlText w:val="•"/>
      <w:lvlJc w:val="left"/>
      <w:pPr>
        <w:ind w:left="9460" w:hanging="413"/>
      </w:pPr>
      <w:rPr>
        <w:rFonts w:hint="default"/>
        <w:lang w:eastAsia="en-US" w:bidi="ar-SA"/>
      </w:rPr>
    </w:lvl>
    <w:lvl w:ilvl="6">
      <w:numFmt w:val="bullet"/>
      <w:lvlText w:val="•"/>
      <w:lvlJc w:val="left"/>
      <w:pPr>
        <w:ind w:left="10484" w:hanging="413"/>
      </w:pPr>
      <w:rPr>
        <w:rFonts w:hint="default"/>
        <w:lang w:eastAsia="en-US" w:bidi="ar-SA"/>
      </w:rPr>
    </w:lvl>
    <w:lvl w:ilvl="7">
      <w:numFmt w:val="bullet"/>
      <w:lvlText w:val="•"/>
      <w:lvlJc w:val="left"/>
      <w:pPr>
        <w:ind w:left="11508" w:hanging="413"/>
      </w:pPr>
      <w:rPr>
        <w:rFonts w:hint="default"/>
        <w:lang w:eastAsia="en-US" w:bidi="ar-SA"/>
      </w:rPr>
    </w:lvl>
    <w:lvl w:ilvl="8">
      <w:numFmt w:val="bullet"/>
      <w:lvlText w:val="•"/>
      <w:lvlJc w:val="left"/>
      <w:pPr>
        <w:ind w:left="12532" w:hanging="413"/>
      </w:pPr>
      <w:rPr>
        <w:rFonts w:hint="default"/>
        <w:lang w:eastAsia="en-US" w:bidi="ar-SA"/>
      </w:rPr>
    </w:lvl>
  </w:abstractNum>
  <w:abstractNum w:abstractNumId="84">
    <w:nsid w:val="7608650A"/>
    <w:multiLevelType w:val="hybridMultilevel"/>
    <w:tmpl w:val="D6A89B74"/>
    <w:lvl w:ilvl="0" w:tplc="3990CA6E">
      <w:numFmt w:val="bullet"/>
      <w:lvlText w:val=""/>
      <w:lvlJc w:val="left"/>
      <w:pPr>
        <w:ind w:left="854" w:hanging="356"/>
      </w:pPr>
      <w:rPr>
        <w:rFonts w:ascii="Symbol" w:eastAsia="Symbol" w:hAnsi="Symbol" w:cs="Symbol" w:hint="default"/>
        <w:w w:val="100"/>
        <w:sz w:val="24"/>
        <w:szCs w:val="24"/>
        <w:lang w:eastAsia="en-US" w:bidi="ar-SA"/>
      </w:rPr>
    </w:lvl>
    <w:lvl w:ilvl="1" w:tplc="696AA228">
      <w:numFmt w:val="bullet"/>
      <w:lvlText w:val="•"/>
      <w:lvlJc w:val="left"/>
      <w:pPr>
        <w:ind w:left="2162" w:hanging="356"/>
      </w:pPr>
      <w:rPr>
        <w:rFonts w:hint="default"/>
        <w:lang w:eastAsia="en-US" w:bidi="ar-SA"/>
      </w:rPr>
    </w:lvl>
    <w:lvl w:ilvl="2" w:tplc="898ADC1C">
      <w:numFmt w:val="bullet"/>
      <w:lvlText w:val="•"/>
      <w:lvlJc w:val="left"/>
      <w:pPr>
        <w:ind w:left="3464" w:hanging="356"/>
      </w:pPr>
      <w:rPr>
        <w:rFonts w:hint="default"/>
        <w:lang w:eastAsia="en-US" w:bidi="ar-SA"/>
      </w:rPr>
    </w:lvl>
    <w:lvl w:ilvl="3" w:tplc="CFC8C3CA">
      <w:numFmt w:val="bullet"/>
      <w:lvlText w:val="•"/>
      <w:lvlJc w:val="left"/>
      <w:pPr>
        <w:ind w:left="4766" w:hanging="356"/>
      </w:pPr>
      <w:rPr>
        <w:rFonts w:hint="default"/>
        <w:lang w:eastAsia="en-US" w:bidi="ar-SA"/>
      </w:rPr>
    </w:lvl>
    <w:lvl w:ilvl="4" w:tplc="BDB8CB08">
      <w:numFmt w:val="bullet"/>
      <w:lvlText w:val="•"/>
      <w:lvlJc w:val="left"/>
      <w:pPr>
        <w:ind w:left="6068" w:hanging="356"/>
      </w:pPr>
      <w:rPr>
        <w:rFonts w:hint="default"/>
        <w:lang w:eastAsia="en-US" w:bidi="ar-SA"/>
      </w:rPr>
    </w:lvl>
    <w:lvl w:ilvl="5" w:tplc="729413BC">
      <w:numFmt w:val="bullet"/>
      <w:lvlText w:val="•"/>
      <w:lvlJc w:val="left"/>
      <w:pPr>
        <w:ind w:left="7370" w:hanging="356"/>
      </w:pPr>
      <w:rPr>
        <w:rFonts w:hint="default"/>
        <w:lang w:eastAsia="en-US" w:bidi="ar-SA"/>
      </w:rPr>
    </w:lvl>
    <w:lvl w:ilvl="6" w:tplc="72E2E608">
      <w:numFmt w:val="bullet"/>
      <w:lvlText w:val="•"/>
      <w:lvlJc w:val="left"/>
      <w:pPr>
        <w:ind w:left="8672" w:hanging="356"/>
      </w:pPr>
      <w:rPr>
        <w:rFonts w:hint="default"/>
        <w:lang w:eastAsia="en-US" w:bidi="ar-SA"/>
      </w:rPr>
    </w:lvl>
    <w:lvl w:ilvl="7" w:tplc="4CB2DB64">
      <w:numFmt w:val="bullet"/>
      <w:lvlText w:val="•"/>
      <w:lvlJc w:val="left"/>
      <w:pPr>
        <w:ind w:left="9974" w:hanging="356"/>
      </w:pPr>
      <w:rPr>
        <w:rFonts w:hint="default"/>
        <w:lang w:eastAsia="en-US" w:bidi="ar-SA"/>
      </w:rPr>
    </w:lvl>
    <w:lvl w:ilvl="8" w:tplc="2FC26D42">
      <w:numFmt w:val="bullet"/>
      <w:lvlText w:val="•"/>
      <w:lvlJc w:val="left"/>
      <w:pPr>
        <w:ind w:left="11276" w:hanging="356"/>
      </w:pPr>
      <w:rPr>
        <w:rFonts w:hint="default"/>
        <w:lang w:eastAsia="en-US" w:bidi="ar-SA"/>
      </w:rPr>
    </w:lvl>
  </w:abstractNum>
  <w:abstractNum w:abstractNumId="85">
    <w:nsid w:val="784E100B"/>
    <w:multiLevelType w:val="hybridMultilevel"/>
    <w:tmpl w:val="4728189E"/>
    <w:lvl w:ilvl="0" w:tplc="A93ABB18">
      <w:numFmt w:val="bullet"/>
      <w:lvlText w:val=""/>
      <w:lvlJc w:val="left"/>
      <w:pPr>
        <w:ind w:left="830" w:hanging="360"/>
      </w:pPr>
      <w:rPr>
        <w:rFonts w:ascii="Symbol" w:eastAsia="Symbol" w:hAnsi="Symbol" w:cs="Symbol" w:hint="default"/>
        <w:w w:val="100"/>
        <w:sz w:val="24"/>
        <w:szCs w:val="24"/>
        <w:lang w:eastAsia="en-US" w:bidi="ar-SA"/>
      </w:rPr>
    </w:lvl>
    <w:lvl w:ilvl="1" w:tplc="3440F5CA">
      <w:numFmt w:val="bullet"/>
      <w:lvlText w:val="•"/>
      <w:lvlJc w:val="left"/>
      <w:pPr>
        <w:ind w:left="2143" w:hanging="360"/>
      </w:pPr>
      <w:rPr>
        <w:rFonts w:hint="default"/>
        <w:lang w:eastAsia="en-US" w:bidi="ar-SA"/>
      </w:rPr>
    </w:lvl>
    <w:lvl w:ilvl="2" w:tplc="EC80A6C6">
      <w:numFmt w:val="bullet"/>
      <w:lvlText w:val="•"/>
      <w:lvlJc w:val="left"/>
      <w:pPr>
        <w:ind w:left="3446" w:hanging="360"/>
      </w:pPr>
      <w:rPr>
        <w:rFonts w:hint="default"/>
        <w:lang w:eastAsia="en-US" w:bidi="ar-SA"/>
      </w:rPr>
    </w:lvl>
    <w:lvl w:ilvl="3" w:tplc="6B68FA30">
      <w:numFmt w:val="bullet"/>
      <w:lvlText w:val="•"/>
      <w:lvlJc w:val="left"/>
      <w:pPr>
        <w:ind w:left="4749" w:hanging="360"/>
      </w:pPr>
      <w:rPr>
        <w:rFonts w:hint="default"/>
        <w:lang w:eastAsia="en-US" w:bidi="ar-SA"/>
      </w:rPr>
    </w:lvl>
    <w:lvl w:ilvl="4" w:tplc="C0E4766E">
      <w:numFmt w:val="bullet"/>
      <w:lvlText w:val="•"/>
      <w:lvlJc w:val="left"/>
      <w:pPr>
        <w:ind w:left="6052" w:hanging="360"/>
      </w:pPr>
      <w:rPr>
        <w:rFonts w:hint="default"/>
        <w:lang w:eastAsia="en-US" w:bidi="ar-SA"/>
      </w:rPr>
    </w:lvl>
    <w:lvl w:ilvl="5" w:tplc="E236C578">
      <w:numFmt w:val="bullet"/>
      <w:lvlText w:val="•"/>
      <w:lvlJc w:val="left"/>
      <w:pPr>
        <w:ind w:left="7355" w:hanging="360"/>
      </w:pPr>
      <w:rPr>
        <w:rFonts w:hint="default"/>
        <w:lang w:eastAsia="en-US" w:bidi="ar-SA"/>
      </w:rPr>
    </w:lvl>
    <w:lvl w:ilvl="6" w:tplc="1256C052">
      <w:numFmt w:val="bullet"/>
      <w:lvlText w:val="•"/>
      <w:lvlJc w:val="left"/>
      <w:pPr>
        <w:ind w:left="8658" w:hanging="360"/>
      </w:pPr>
      <w:rPr>
        <w:rFonts w:hint="default"/>
        <w:lang w:eastAsia="en-US" w:bidi="ar-SA"/>
      </w:rPr>
    </w:lvl>
    <w:lvl w:ilvl="7" w:tplc="993C3CD8">
      <w:numFmt w:val="bullet"/>
      <w:lvlText w:val="•"/>
      <w:lvlJc w:val="left"/>
      <w:pPr>
        <w:ind w:left="9961" w:hanging="360"/>
      </w:pPr>
      <w:rPr>
        <w:rFonts w:hint="default"/>
        <w:lang w:eastAsia="en-US" w:bidi="ar-SA"/>
      </w:rPr>
    </w:lvl>
    <w:lvl w:ilvl="8" w:tplc="75721AE6">
      <w:numFmt w:val="bullet"/>
      <w:lvlText w:val="•"/>
      <w:lvlJc w:val="left"/>
      <w:pPr>
        <w:ind w:left="11264" w:hanging="360"/>
      </w:pPr>
      <w:rPr>
        <w:rFonts w:hint="default"/>
        <w:lang w:eastAsia="en-US" w:bidi="ar-SA"/>
      </w:rPr>
    </w:lvl>
  </w:abstractNum>
  <w:abstractNum w:abstractNumId="86">
    <w:nsid w:val="798F2DBF"/>
    <w:multiLevelType w:val="hybridMultilevel"/>
    <w:tmpl w:val="7BBAF3BC"/>
    <w:lvl w:ilvl="0" w:tplc="311A3848">
      <w:numFmt w:val="bullet"/>
      <w:lvlText w:val="-"/>
      <w:lvlJc w:val="left"/>
      <w:pPr>
        <w:ind w:left="360" w:hanging="255"/>
      </w:pPr>
      <w:rPr>
        <w:rFonts w:ascii="Times New Roman" w:eastAsia="Times New Roman" w:hAnsi="Times New Roman" w:cs="Times New Roman" w:hint="default"/>
        <w:b/>
        <w:bCs/>
        <w:w w:val="99"/>
        <w:sz w:val="24"/>
        <w:szCs w:val="24"/>
        <w:lang w:eastAsia="en-US" w:bidi="ar-SA"/>
      </w:rPr>
    </w:lvl>
    <w:lvl w:ilvl="1" w:tplc="6DCCB722">
      <w:numFmt w:val="bullet"/>
      <w:lvlText w:val="•"/>
      <w:lvlJc w:val="left"/>
      <w:pPr>
        <w:ind w:left="565" w:hanging="255"/>
      </w:pPr>
      <w:rPr>
        <w:rFonts w:hint="default"/>
        <w:lang w:eastAsia="en-US" w:bidi="ar-SA"/>
      </w:rPr>
    </w:lvl>
    <w:lvl w:ilvl="2" w:tplc="284400B8">
      <w:numFmt w:val="bullet"/>
      <w:lvlText w:val="•"/>
      <w:lvlJc w:val="left"/>
      <w:pPr>
        <w:ind w:left="771" w:hanging="255"/>
      </w:pPr>
      <w:rPr>
        <w:rFonts w:hint="default"/>
        <w:lang w:eastAsia="en-US" w:bidi="ar-SA"/>
      </w:rPr>
    </w:lvl>
    <w:lvl w:ilvl="3" w:tplc="E8104066">
      <w:numFmt w:val="bullet"/>
      <w:lvlText w:val="•"/>
      <w:lvlJc w:val="left"/>
      <w:pPr>
        <w:ind w:left="977" w:hanging="255"/>
      </w:pPr>
      <w:rPr>
        <w:rFonts w:hint="default"/>
        <w:lang w:eastAsia="en-US" w:bidi="ar-SA"/>
      </w:rPr>
    </w:lvl>
    <w:lvl w:ilvl="4" w:tplc="E6E44A72">
      <w:numFmt w:val="bullet"/>
      <w:lvlText w:val="•"/>
      <w:lvlJc w:val="left"/>
      <w:pPr>
        <w:ind w:left="1183" w:hanging="255"/>
      </w:pPr>
      <w:rPr>
        <w:rFonts w:hint="default"/>
        <w:lang w:eastAsia="en-US" w:bidi="ar-SA"/>
      </w:rPr>
    </w:lvl>
    <w:lvl w:ilvl="5" w:tplc="4B961620">
      <w:numFmt w:val="bullet"/>
      <w:lvlText w:val="•"/>
      <w:lvlJc w:val="left"/>
      <w:pPr>
        <w:ind w:left="1389" w:hanging="255"/>
      </w:pPr>
      <w:rPr>
        <w:rFonts w:hint="default"/>
        <w:lang w:eastAsia="en-US" w:bidi="ar-SA"/>
      </w:rPr>
    </w:lvl>
    <w:lvl w:ilvl="6" w:tplc="1DA6E8BA">
      <w:numFmt w:val="bullet"/>
      <w:lvlText w:val="•"/>
      <w:lvlJc w:val="left"/>
      <w:pPr>
        <w:ind w:left="1595" w:hanging="255"/>
      </w:pPr>
      <w:rPr>
        <w:rFonts w:hint="default"/>
        <w:lang w:eastAsia="en-US" w:bidi="ar-SA"/>
      </w:rPr>
    </w:lvl>
    <w:lvl w:ilvl="7" w:tplc="B5FE7D20">
      <w:numFmt w:val="bullet"/>
      <w:lvlText w:val="•"/>
      <w:lvlJc w:val="left"/>
      <w:pPr>
        <w:ind w:left="1801" w:hanging="255"/>
      </w:pPr>
      <w:rPr>
        <w:rFonts w:hint="default"/>
        <w:lang w:eastAsia="en-US" w:bidi="ar-SA"/>
      </w:rPr>
    </w:lvl>
    <w:lvl w:ilvl="8" w:tplc="BE207D82">
      <w:numFmt w:val="bullet"/>
      <w:lvlText w:val="•"/>
      <w:lvlJc w:val="left"/>
      <w:pPr>
        <w:ind w:left="2007" w:hanging="255"/>
      </w:pPr>
      <w:rPr>
        <w:rFonts w:hint="default"/>
        <w:lang w:eastAsia="en-US" w:bidi="ar-SA"/>
      </w:rPr>
    </w:lvl>
  </w:abstractNum>
  <w:abstractNum w:abstractNumId="87">
    <w:nsid w:val="7A5A26E7"/>
    <w:multiLevelType w:val="hybridMultilevel"/>
    <w:tmpl w:val="EC24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A6B1CDD"/>
    <w:multiLevelType w:val="hybridMultilevel"/>
    <w:tmpl w:val="1AA8F13E"/>
    <w:lvl w:ilvl="0" w:tplc="93243074">
      <w:numFmt w:val="bullet"/>
      <w:lvlText w:val=""/>
      <w:lvlJc w:val="left"/>
      <w:pPr>
        <w:ind w:left="825" w:hanging="360"/>
      </w:pPr>
      <w:rPr>
        <w:rFonts w:ascii="Symbol" w:eastAsia="Symbol" w:hAnsi="Symbol" w:cs="Symbol" w:hint="default"/>
        <w:w w:val="100"/>
        <w:sz w:val="24"/>
        <w:szCs w:val="24"/>
        <w:lang w:eastAsia="en-US" w:bidi="ar-SA"/>
      </w:rPr>
    </w:lvl>
    <w:lvl w:ilvl="1" w:tplc="336038B2">
      <w:numFmt w:val="bullet"/>
      <w:lvlText w:val="•"/>
      <w:lvlJc w:val="left"/>
      <w:pPr>
        <w:ind w:left="1601" w:hanging="360"/>
      </w:pPr>
      <w:rPr>
        <w:rFonts w:hint="default"/>
        <w:lang w:eastAsia="en-US" w:bidi="ar-SA"/>
      </w:rPr>
    </w:lvl>
    <w:lvl w:ilvl="2" w:tplc="97B6A1D8">
      <w:numFmt w:val="bullet"/>
      <w:lvlText w:val="•"/>
      <w:lvlJc w:val="left"/>
      <w:pPr>
        <w:ind w:left="2382" w:hanging="360"/>
      </w:pPr>
      <w:rPr>
        <w:rFonts w:hint="default"/>
        <w:lang w:eastAsia="en-US" w:bidi="ar-SA"/>
      </w:rPr>
    </w:lvl>
    <w:lvl w:ilvl="3" w:tplc="56100914">
      <w:numFmt w:val="bullet"/>
      <w:lvlText w:val="•"/>
      <w:lvlJc w:val="left"/>
      <w:pPr>
        <w:ind w:left="3163" w:hanging="360"/>
      </w:pPr>
      <w:rPr>
        <w:rFonts w:hint="default"/>
        <w:lang w:eastAsia="en-US" w:bidi="ar-SA"/>
      </w:rPr>
    </w:lvl>
    <w:lvl w:ilvl="4" w:tplc="AA62DD52">
      <w:numFmt w:val="bullet"/>
      <w:lvlText w:val="•"/>
      <w:lvlJc w:val="left"/>
      <w:pPr>
        <w:ind w:left="3944" w:hanging="360"/>
      </w:pPr>
      <w:rPr>
        <w:rFonts w:hint="default"/>
        <w:lang w:eastAsia="en-US" w:bidi="ar-SA"/>
      </w:rPr>
    </w:lvl>
    <w:lvl w:ilvl="5" w:tplc="1A8CF136">
      <w:numFmt w:val="bullet"/>
      <w:lvlText w:val="•"/>
      <w:lvlJc w:val="left"/>
      <w:pPr>
        <w:ind w:left="4726" w:hanging="360"/>
      </w:pPr>
      <w:rPr>
        <w:rFonts w:hint="default"/>
        <w:lang w:eastAsia="en-US" w:bidi="ar-SA"/>
      </w:rPr>
    </w:lvl>
    <w:lvl w:ilvl="6" w:tplc="30FC97EA">
      <w:numFmt w:val="bullet"/>
      <w:lvlText w:val="•"/>
      <w:lvlJc w:val="left"/>
      <w:pPr>
        <w:ind w:left="5507" w:hanging="360"/>
      </w:pPr>
      <w:rPr>
        <w:rFonts w:hint="default"/>
        <w:lang w:eastAsia="en-US" w:bidi="ar-SA"/>
      </w:rPr>
    </w:lvl>
    <w:lvl w:ilvl="7" w:tplc="829058B4">
      <w:numFmt w:val="bullet"/>
      <w:lvlText w:val="•"/>
      <w:lvlJc w:val="left"/>
      <w:pPr>
        <w:ind w:left="6288" w:hanging="360"/>
      </w:pPr>
      <w:rPr>
        <w:rFonts w:hint="default"/>
        <w:lang w:eastAsia="en-US" w:bidi="ar-SA"/>
      </w:rPr>
    </w:lvl>
    <w:lvl w:ilvl="8" w:tplc="83D26D76">
      <w:numFmt w:val="bullet"/>
      <w:lvlText w:val="•"/>
      <w:lvlJc w:val="left"/>
      <w:pPr>
        <w:ind w:left="7069" w:hanging="360"/>
      </w:pPr>
      <w:rPr>
        <w:rFonts w:hint="default"/>
        <w:lang w:eastAsia="en-US" w:bidi="ar-SA"/>
      </w:rPr>
    </w:lvl>
  </w:abstractNum>
  <w:abstractNum w:abstractNumId="89">
    <w:nsid w:val="7AC81E3D"/>
    <w:multiLevelType w:val="hybridMultilevel"/>
    <w:tmpl w:val="7AD2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AF2703F"/>
    <w:multiLevelType w:val="hybridMultilevel"/>
    <w:tmpl w:val="CB6EC62A"/>
    <w:lvl w:ilvl="0" w:tplc="C9CABEBE">
      <w:numFmt w:val="bullet"/>
      <w:lvlText w:val="-"/>
      <w:lvlJc w:val="left"/>
      <w:pPr>
        <w:ind w:left="269" w:hanging="183"/>
      </w:pPr>
      <w:rPr>
        <w:rFonts w:ascii="Times New Roman" w:eastAsia="Times New Roman" w:hAnsi="Times New Roman" w:cs="Times New Roman" w:hint="default"/>
        <w:b/>
        <w:bCs/>
        <w:w w:val="99"/>
        <w:sz w:val="24"/>
        <w:szCs w:val="24"/>
        <w:lang w:eastAsia="en-US" w:bidi="ar-SA"/>
      </w:rPr>
    </w:lvl>
    <w:lvl w:ilvl="1" w:tplc="FD58D7BC">
      <w:numFmt w:val="bullet"/>
      <w:lvlText w:val="•"/>
      <w:lvlJc w:val="left"/>
      <w:pPr>
        <w:ind w:left="462" w:hanging="183"/>
      </w:pPr>
      <w:rPr>
        <w:rFonts w:hint="default"/>
        <w:lang w:eastAsia="en-US" w:bidi="ar-SA"/>
      </w:rPr>
    </w:lvl>
    <w:lvl w:ilvl="2" w:tplc="E21AA982">
      <w:numFmt w:val="bullet"/>
      <w:lvlText w:val="•"/>
      <w:lvlJc w:val="left"/>
      <w:pPr>
        <w:ind w:left="664" w:hanging="183"/>
      </w:pPr>
      <w:rPr>
        <w:rFonts w:hint="default"/>
        <w:lang w:eastAsia="en-US" w:bidi="ar-SA"/>
      </w:rPr>
    </w:lvl>
    <w:lvl w:ilvl="3" w:tplc="83A27074">
      <w:numFmt w:val="bullet"/>
      <w:lvlText w:val="•"/>
      <w:lvlJc w:val="left"/>
      <w:pPr>
        <w:ind w:left="866" w:hanging="183"/>
      </w:pPr>
      <w:rPr>
        <w:rFonts w:hint="default"/>
        <w:lang w:eastAsia="en-US" w:bidi="ar-SA"/>
      </w:rPr>
    </w:lvl>
    <w:lvl w:ilvl="4" w:tplc="78B07048">
      <w:numFmt w:val="bullet"/>
      <w:lvlText w:val="•"/>
      <w:lvlJc w:val="left"/>
      <w:pPr>
        <w:ind w:left="1068" w:hanging="183"/>
      </w:pPr>
      <w:rPr>
        <w:rFonts w:hint="default"/>
        <w:lang w:eastAsia="en-US" w:bidi="ar-SA"/>
      </w:rPr>
    </w:lvl>
    <w:lvl w:ilvl="5" w:tplc="D4C048EE">
      <w:numFmt w:val="bullet"/>
      <w:lvlText w:val="•"/>
      <w:lvlJc w:val="left"/>
      <w:pPr>
        <w:ind w:left="1270" w:hanging="183"/>
      </w:pPr>
      <w:rPr>
        <w:rFonts w:hint="default"/>
        <w:lang w:eastAsia="en-US" w:bidi="ar-SA"/>
      </w:rPr>
    </w:lvl>
    <w:lvl w:ilvl="6" w:tplc="495E1024">
      <w:numFmt w:val="bullet"/>
      <w:lvlText w:val="•"/>
      <w:lvlJc w:val="left"/>
      <w:pPr>
        <w:ind w:left="1472" w:hanging="183"/>
      </w:pPr>
      <w:rPr>
        <w:rFonts w:hint="default"/>
        <w:lang w:eastAsia="en-US" w:bidi="ar-SA"/>
      </w:rPr>
    </w:lvl>
    <w:lvl w:ilvl="7" w:tplc="A9D85E84">
      <w:numFmt w:val="bullet"/>
      <w:lvlText w:val="•"/>
      <w:lvlJc w:val="left"/>
      <w:pPr>
        <w:ind w:left="1674" w:hanging="183"/>
      </w:pPr>
      <w:rPr>
        <w:rFonts w:hint="default"/>
        <w:lang w:eastAsia="en-US" w:bidi="ar-SA"/>
      </w:rPr>
    </w:lvl>
    <w:lvl w:ilvl="8" w:tplc="54A83860">
      <w:numFmt w:val="bullet"/>
      <w:lvlText w:val="•"/>
      <w:lvlJc w:val="left"/>
      <w:pPr>
        <w:ind w:left="1876" w:hanging="183"/>
      </w:pPr>
      <w:rPr>
        <w:rFonts w:hint="default"/>
        <w:lang w:eastAsia="en-US" w:bidi="ar-SA"/>
      </w:rPr>
    </w:lvl>
  </w:abstractNum>
  <w:abstractNum w:abstractNumId="91">
    <w:nsid w:val="7B385F26"/>
    <w:multiLevelType w:val="hybridMultilevel"/>
    <w:tmpl w:val="F7D6788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2">
    <w:nsid w:val="7C406589"/>
    <w:multiLevelType w:val="hybridMultilevel"/>
    <w:tmpl w:val="F8BE1526"/>
    <w:lvl w:ilvl="0" w:tplc="9FF04CBC">
      <w:numFmt w:val="bullet"/>
      <w:lvlText w:val=""/>
      <w:lvlJc w:val="left"/>
      <w:pPr>
        <w:ind w:left="831" w:hanging="360"/>
      </w:pPr>
      <w:rPr>
        <w:rFonts w:ascii="Symbol" w:eastAsia="Symbol" w:hAnsi="Symbol" w:cs="Symbol" w:hint="default"/>
        <w:w w:val="100"/>
        <w:sz w:val="24"/>
        <w:szCs w:val="24"/>
        <w:lang w:eastAsia="en-US" w:bidi="ar-SA"/>
      </w:rPr>
    </w:lvl>
    <w:lvl w:ilvl="1" w:tplc="3BB2841E">
      <w:numFmt w:val="bullet"/>
      <w:lvlText w:val="•"/>
      <w:lvlJc w:val="left"/>
      <w:pPr>
        <w:ind w:left="1500" w:hanging="360"/>
      </w:pPr>
      <w:rPr>
        <w:rFonts w:hint="default"/>
        <w:lang w:eastAsia="en-US" w:bidi="ar-SA"/>
      </w:rPr>
    </w:lvl>
    <w:lvl w:ilvl="2" w:tplc="D4CAEFB4">
      <w:numFmt w:val="bullet"/>
      <w:lvlText w:val="•"/>
      <w:lvlJc w:val="left"/>
      <w:pPr>
        <w:ind w:left="2160" w:hanging="360"/>
      </w:pPr>
      <w:rPr>
        <w:rFonts w:hint="default"/>
        <w:lang w:eastAsia="en-US" w:bidi="ar-SA"/>
      </w:rPr>
    </w:lvl>
    <w:lvl w:ilvl="3" w:tplc="93128C26">
      <w:numFmt w:val="bullet"/>
      <w:lvlText w:val="•"/>
      <w:lvlJc w:val="left"/>
      <w:pPr>
        <w:ind w:left="2820" w:hanging="360"/>
      </w:pPr>
      <w:rPr>
        <w:rFonts w:hint="default"/>
        <w:lang w:eastAsia="en-US" w:bidi="ar-SA"/>
      </w:rPr>
    </w:lvl>
    <w:lvl w:ilvl="4" w:tplc="FC1A2EF2">
      <w:numFmt w:val="bullet"/>
      <w:lvlText w:val="•"/>
      <w:lvlJc w:val="left"/>
      <w:pPr>
        <w:ind w:left="3480" w:hanging="360"/>
      </w:pPr>
      <w:rPr>
        <w:rFonts w:hint="default"/>
        <w:lang w:eastAsia="en-US" w:bidi="ar-SA"/>
      </w:rPr>
    </w:lvl>
    <w:lvl w:ilvl="5" w:tplc="4B741266">
      <w:numFmt w:val="bullet"/>
      <w:lvlText w:val="•"/>
      <w:lvlJc w:val="left"/>
      <w:pPr>
        <w:ind w:left="4141" w:hanging="360"/>
      </w:pPr>
      <w:rPr>
        <w:rFonts w:hint="default"/>
        <w:lang w:eastAsia="en-US" w:bidi="ar-SA"/>
      </w:rPr>
    </w:lvl>
    <w:lvl w:ilvl="6" w:tplc="0FCC5634">
      <w:numFmt w:val="bullet"/>
      <w:lvlText w:val="•"/>
      <w:lvlJc w:val="left"/>
      <w:pPr>
        <w:ind w:left="4801" w:hanging="360"/>
      </w:pPr>
      <w:rPr>
        <w:rFonts w:hint="default"/>
        <w:lang w:eastAsia="en-US" w:bidi="ar-SA"/>
      </w:rPr>
    </w:lvl>
    <w:lvl w:ilvl="7" w:tplc="97F2AEFE">
      <w:numFmt w:val="bullet"/>
      <w:lvlText w:val="•"/>
      <w:lvlJc w:val="left"/>
      <w:pPr>
        <w:ind w:left="5461" w:hanging="360"/>
      </w:pPr>
      <w:rPr>
        <w:rFonts w:hint="default"/>
        <w:lang w:eastAsia="en-US" w:bidi="ar-SA"/>
      </w:rPr>
    </w:lvl>
    <w:lvl w:ilvl="8" w:tplc="E83CF0C2">
      <w:numFmt w:val="bullet"/>
      <w:lvlText w:val="•"/>
      <w:lvlJc w:val="left"/>
      <w:pPr>
        <w:ind w:left="6121" w:hanging="360"/>
      </w:pPr>
      <w:rPr>
        <w:rFonts w:hint="default"/>
        <w:lang w:eastAsia="en-US" w:bidi="ar-SA"/>
      </w:rPr>
    </w:lvl>
  </w:abstractNum>
  <w:abstractNum w:abstractNumId="93">
    <w:nsid w:val="7D16015B"/>
    <w:multiLevelType w:val="hybridMultilevel"/>
    <w:tmpl w:val="3A868714"/>
    <w:lvl w:ilvl="0" w:tplc="97A8A05C">
      <w:numFmt w:val="bullet"/>
      <w:lvlText w:val="-"/>
      <w:lvlJc w:val="left"/>
      <w:pPr>
        <w:ind w:left="810" w:hanging="269"/>
      </w:pPr>
      <w:rPr>
        <w:rFonts w:ascii="Arial MT" w:eastAsia="Arial MT" w:hAnsi="Arial MT" w:cs="Arial MT" w:hint="default"/>
        <w:w w:val="99"/>
        <w:sz w:val="24"/>
        <w:szCs w:val="24"/>
        <w:lang w:eastAsia="en-US" w:bidi="ar-SA"/>
      </w:rPr>
    </w:lvl>
    <w:lvl w:ilvl="1" w:tplc="8C783B90">
      <w:numFmt w:val="bullet"/>
      <w:lvlText w:val="•"/>
      <w:lvlJc w:val="left"/>
      <w:pPr>
        <w:ind w:left="1556" w:hanging="269"/>
      </w:pPr>
      <w:rPr>
        <w:rFonts w:hint="default"/>
        <w:lang w:eastAsia="en-US" w:bidi="ar-SA"/>
      </w:rPr>
    </w:lvl>
    <w:lvl w:ilvl="2" w:tplc="8BFCA3C0">
      <w:numFmt w:val="bullet"/>
      <w:lvlText w:val="•"/>
      <w:lvlJc w:val="left"/>
      <w:pPr>
        <w:ind w:left="2293" w:hanging="269"/>
      </w:pPr>
      <w:rPr>
        <w:rFonts w:hint="default"/>
        <w:lang w:eastAsia="en-US" w:bidi="ar-SA"/>
      </w:rPr>
    </w:lvl>
    <w:lvl w:ilvl="3" w:tplc="73F610B4">
      <w:numFmt w:val="bullet"/>
      <w:lvlText w:val="•"/>
      <w:lvlJc w:val="left"/>
      <w:pPr>
        <w:ind w:left="3029" w:hanging="269"/>
      </w:pPr>
      <w:rPr>
        <w:rFonts w:hint="default"/>
        <w:lang w:eastAsia="en-US" w:bidi="ar-SA"/>
      </w:rPr>
    </w:lvl>
    <w:lvl w:ilvl="4" w:tplc="483461F6">
      <w:numFmt w:val="bullet"/>
      <w:lvlText w:val="•"/>
      <w:lvlJc w:val="left"/>
      <w:pPr>
        <w:ind w:left="3766" w:hanging="269"/>
      </w:pPr>
      <w:rPr>
        <w:rFonts w:hint="default"/>
        <w:lang w:eastAsia="en-US" w:bidi="ar-SA"/>
      </w:rPr>
    </w:lvl>
    <w:lvl w:ilvl="5" w:tplc="AFD03892">
      <w:numFmt w:val="bullet"/>
      <w:lvlText w:val="•"/>
      <w:lvlJc w:val="left"/>
      <w:pPr>
        <w:ind w:left="4503" w:hanging="269"/>
      </w:pPr>
      <w:rPr>
        <w:rFonts w:hint="default"/>
        <w:lang w:eastAsia="en-US" w:bidi="ar-SA"/>
      </w:rPr>
    </w:lvl>
    <w:lvl w:ilvl="6" w:tplc="9870A69A">
      <w:numFmt w:val="bullet"/>
      <w:lvlText w:val="•"/>
      <w:lvlJc w:val="left"/>
      <w:pPr>
        <w:ind w:left="5239" w:hanging="269"/>
      </w:pPr>
      <w:rPr>
        <w:rFonts w:hint="default"/>
        <w:lang w:eastAsia="en-US" w:bidi="ar-SA"/>
      </w:rPr>
    </w:lvl>
    <w:lvl w:ilvl="7" w:tplc="D08662BE">
      <w:numFmt w:val="bullet"/>
      <w:lvlText w:val="•"/>
      <w:lvlJc w:val="left"/>
      <w:pPr>
        <w:ind w:left="5976" w:hanging="269"/>
      </w:pPr>
      <w:rPr>
        <w:rFonts w:hint="default"/>
        <w:lang w:eastAsia="en-US" w:bidi="ar-SA"/>
      </w:rPr>
    </w:lvl>
    <w:lvl w:ilvl="8" w:tplc="AF783318">
      <w:numFmt w:val="bullet"/>
      <w:lvlText w:val="•"/>
      <w:lvlJc w:val="left"/>
      <w:pPr>
        <w:ind w:left="6712" w:hanging="269"/>
      </w:pPr>
      <w:rPr>
        <w:rFonts w:hint="default"/>
        <w:lang w:eastAsia="en-US" w:bidi="ar-SA"/>
      </w:rPr>
    </w:lvl>
  </w:abstractNum>
  <w:abstractNum w:abstractNumId="94">
    <w:nsid w:val="7E526F1B"/>
    <w:multiLevelType w:val="hybridMultilevel"/>
    <w:tmpl w:val="51E06E14"/>
    <w:lvl w:ilvl="0" w:tplc="6E3ECA9E">
      <w:numFmt w:val="bullet"/>
      <w:lvlText w:val="-"/>
      <w:lvlJc w:val="left"/>
      <w:pPr>
        <w:ind w:left="263" w:hanging="178"/>
      </w:pPr>
      <w:rPr>
        <w:rFonts w:ascii="Verdana" w:eastAsia="Verdana" w:hAnsi="Verdana" w:cs="Verdana" w:hint="default"/>
        <w:w w:val="100"/>
        <w:sz w:val="24"/>
        <w:szCs w:val="24"/>
        <w:lang w:eastAsia="en-US" w:bidi="ar-SA"/>
      </w:rPr>
    </w:lvl>
    <w:lvl w:ilvl="1" w:tplc="BE9613AC">
      <w:numFmt w:val="bullet"/>
      <w:lvlText w:val="•"/>
      <w:lvlJc w:val="left"/>
      <w:pPr>
        <w:ind w:left="475" w:hanging="178"/>
      </w:pPr>
      <w:rPr>
        <w:rFonts w:hint="default"/>
        <w:lang w:eastAsia="en-US" w:bidi="ar-SA"/>
      </w:rPr>
    </w:lvl>
    <w:lvl w:ilvl="2" w:tplc="058AE28E">
      <w:numFmt w:val="bullet"/>
      <w:lvlText w:val="•"/>
      <w:lvlJc w:val="left"/>
      <w:pPr>
        <w:ind w:left="691" w:hanging="178"/>
      </w:pPr>
      <w:rPr>
        <w:rFonts w:hint="default"/>
        <w:lang w:eastAsia="en-US" w:bidi="ar-SA"/>
      </w:rPr>
    </w:lvl>
    <w:lvl w:ilvl="3" w:tplc="FAD8F70C">
      <w:numFmt w:val="bullet"/>
      <w:lvlText w:val="•"/>
      <w:lvlJc w:val="left"/>
      <w:pPr>
        <w:ind w:left="907" w:hanging="178"/>
      </w:pPr>
      <w:rPr>
        <w:rFonts w:hint="default"/>
        <w:lang w:eastAsia="en-US" w:bidi="ar-SA"/>
      </w:rPr>
    </w:lvl>
    <w:lvl w:ilvl="4" w:tplc="435A5808">
      <w:numFmt w:val="bullet"/>
      <w:lvlText w:val="•"/>
      <w:lvlJc w:val="left"/>
      <w:pPr>
        <w:ind w:left="1123" w:hanging="178"/>
      </w:pPr>
      <w:rPr>
        <w:rFonts w:hint="default"/>
        <w:lang w:eastAsia="en-US" w:bidi="ar-SA"/>
      </w:rPr>
    </w:lvl>
    <w:lvl w:ilvl="5" w:tplc="87041EE2">
      <w:numFmt w:val="bullet"/>
      <w:lvlText w:val="•"/>
      <w:lvlJc w:val="left"/>
      <w:pPr>
        <w:ind w:left="1339" w:hanging="178"/>
      </w:pPr>
      <w:rPr>
        <w:rFonts w:hint="default"/>
        <w:lang w:eastAsia="en-US" w:bidi="ar-SA"/>
      </w:rPr>
    </w:lvl>
    <w:lvl w:ilvl="6" w:tplc="45A88FC8">
      <w:numFmt w:val="bullet"/>
      <w:lvlText w:val="•"/>
      <w:lvlJc w:val="left"/>
      <w:pPr>
        <w:ind w:left="1555" w:hanging="178"/>
      </w:pPr>
      <w:rPr>
        <w:rFonts w:hint="default"/>
        <w:lang w:eastAsia="en-US" w:bidi="ar-SA"/>
      </w:rPr>
    </w:lvl>
    <w:lvl w:ilvl="7" w:tplc="6AE069BE">
      <w:numFmt w:val="bullet"/>
      <w:lvlText w:val="•"/>
      <w:lvlJc w:val="left"/>
      <w:pPr>
        <w:ind w:left="1771" w:hanging="178"/>
      </w:pPr>
      <w:rPr>
        <w:rFonts w:hint="default"/>
        <w:lang w:eastAsia="en-US" w:bidi="ar-SA"/>
      </w:rPr>
    </w:lvl>
    <w:lvl w:ilvl="8" w:tplc="07AA6854">
      <w:numFmt w:val="bullet"/>
      <w:lvlText w:val="•"/>
      <w:lvlJc w:val="left"/>
      <w:pPr>
        <w:ind w:left="1987" w:hanging="178"/>
      </w:pPr>
      <w:rPr>
        <w:rFonts w:hint="default"/>
        <w:lang w:eastAsia="en-US" w:bidi="ar-SA"/>
      </w:rPr>
    </w:lvl>
  </w:abstractNum>
  <w:num w:numId="1">
    <w:abstractNumId w:val="68"/>
  </w:num>
  <w:num w:numId="2">
    <w:abstractNumId w:val="54"/>
  </w:num>
  <w:num w:numId="3">
    <w:abstractNumId w:val="83"/>
  </w:num>
  <w:num w:numId="4">
    <w:abstractNumId w:val="74"/>
  </w:num>
  <w:num w:numId="5">
    <w:abstractNumId w:val="32"/>
  </w:num>
  <w:num w:numId="6">
    <w:abstractNumId w:val="73"/>
  </w:num>
  <w:num w:numId="7">
    <w:abstractNumId w:val="6"/>
  </w:num>
  <w:num w:numId="8">
    <w:abstractNumId w:val="41"/>
  </w:num>
  <w:num w:numId="9">
    <w:abstractNumId w:val="16"/>
  </w:num>
  <w:num w:numId="10">
    <w:abstractNumId w:val="22"/>
  </w:num>
  <w:num w:numId="11">
    <w:abstractNumId w:val="30"/>
  </w:num>
  <w:num w:numId="12">
    <w:abstractNumId w:val="48"/>
  </w:num>
  <w:num w:numId="13">
    <w:abstractNumId w:val="49"/>
  </w:num>
  <w:num w:numId="14">
    <w:abstractNumId w:val="29"/>
  </w:num>
  <w:num w:numId="15">
    <w:abstractNumId w:val="36"/>
  </w:num>
  <w:num w:numId="16">
    <w:abstractNumId w:val="7"/>
  </w:num>
  <w:num w:numId="17">
    <w:abstractNumId w:val="50"/>
  </w:num>
  <w:num w:numId="18">
    <w:abstractNumId w:val="61"/>
  </w:num>
  <w:num w:numId="19">
    <w:abstractNumId w:val="23"/>
  </w:num>
  <w:num w:numId="20">
    <w:abstractNumId w:val="28"/>
  </w:num>
  <w:num w:numId="21">
    <w:abstractNumId w:val="33"/>
  </w:num>
  <w:num w:numId="22">
    <w:abstractNumId w:val="80"/>
  </w:num>
  <w:num w:numId="23">
    <w:abstractNumId w:val="40"/>
  </w:num>
  <w:num w:numId="24">
    <w:abstractNumId w:val="60"/>
  </w:num>
  <w:num w:numId="25">
    <w:abstractNumId w:val="82"/>
  </w:num>
  <w:num w:numId="26">
    <w:abstractNumId w:val="2"/>
  </w:num>
  <w:num w:numId="27">
    <w:abstractNumId w:val="10"/>
  </w:num>
  <w:num w:numId="28">
    <w:abstractNumId w:val="84"/>
  </w:num>
  <w:num w:numId="29">
    <w:abstractNumId w:val="86"/>
  </w:num>
  <w:num w:numId="30">
    <w:abstractNumId w:val="27"/>
  </w:num>
  <w:num w:numId="31">
    <w:abstractNumId w:val="5"/>
  </w:num>
  <w:num w:numId="32">
    <w:abstractNumId w:val="46"/>
  </w:num>
  <w:num w:numId="33">
    <w:abstractNumId w:val="17"/>
  </w:num>
  <w:num w:numId="34">
    <w:abstractNumId w:val="43"/>
  </w:num>
  <w:num w:numId="35">
    <w:abstractNumId w:val="88"/>
  </w:num>
  <w:num w:numId="36">
    <w:abstractNumId w:val="59"/>
  </w:num>
  <w:num w:numId="37">
    <w:abstractNumId w:val="24"/>
  </w:num>
  <w:num w:numId="38">
    <w:abstractNumId w:val="9"/>
  </w:num>
  <w:num w:numId="39">
    <w:abstractNumId w:val="4"/>
  </w:num>
  <w:num w:numId="40">
    <w:abstractNumId w:val="94"/>
  </w:num>
  <w:num w:numId="41">
    <w:abstractNumId w:val="93"/>
  </w:num>
  <w:num w:numId="42">
    <w:abstractNumId w:val="35"/>
  </w:num>
  <w:num w:numId="43">
    <w:abstractNumId w:val="72"/>
  </w:num>
  <w:num w:numId="44">
    <w:abstractNumId w:val="92"/>
  </w:num>
  <w:num w:numId="45">
    <w:abstractNumId w:val="67"/>
  </w:num>
  <w:num w:numId="46">
    <w:abstractNumId w:val="71"/>
  </w:num>
  <w:num w:numId="47">
    <w:abstractNumId w:val="42"/>
  </w:num>
  <w:num w:numId="48">
    <w:abstractNumId w:val="65"/>
  </w:num>
  <w:num w:numId="49">
    <w:abstractNumId w:val="53"/>
  </w:num>
  <w:num w:numId="50">
    <w:abstractNumId w:val="79"/>
  </w:num>
  <w:num w:numId="51">
    <w:abstractNumId w:val="81"/>
  </w:num>
  <w:num w:numId="52">
    <w:abstractNumId w:val="85"/>
  </w:num>
  <w:num w:numId="53">
    <w:abstractNumId w:val="25"/>
  </w:num>
  <w:num w:numId="54">
    <w:abstractNumId w:val="47"/>
  </w:num>
  <w:num w:numId="55">
    <w:abstractNumId w:val="77"/>
  </w:num>
  <w:num w:numId="56">
    <w:abstractNumId w:val="78"/>
  </w:num>
  <w:num w:numId="57">
    <w:abstractNumId w:val="39"/>
  </w:num>
  <w:num w:numId="58">
    <w:abstractNumId w:val="45"/>
  </w:num>
  <w:num w:numId="59">
    <w:abstractNumId w:val="55"/>
  </w:num>
  <w:num w:numId="60">
    <w:abstractNumId w:val="70"/>
  </w:num>
  <w:num w:numId="61">
    <w:abstractNumId w:val="13"/>
  </w:num>
  <w:num w:numId="62">
    <w:abstractNumId w:val="1"/>
  </w:num>
  <w:num w:numId="63">
    <w:abstractNumId w:val="12"/>
  </w:num>
  <w:num w:numId="64">
    <w:abstractNumId w:val="90"/>
  </w:num>
  <w:num w:numId="65">
    <w:abstractNumId w:val="63"/>
  </w:num>
  <w:num w:numId="66">
    <w:abstractNumId w:val="89"/>
  </w:num>
  <w:num w:numId="67">
    <w:abstractNumId w:val="34"/>
  </w:num>
  <w:num w:numId="68">
    <w:abstractNumId w:val="3"/>
  </w:num>
  <w:num w:numId="69">
    <w:abstractNumId w:val="15"/>
  </w:num>
  <w:num w:numId="70">
    <w:abstractNumId w:val="58"/>
  </w:num>
  <w:num w:numId="71">
    <w:abstractNumId w:val="57"/>
  </w:num>
  <w:num w:numId="72">
    <w:abstractNumId w:val="64"/>
  </w:num>
  <w:num w:numId="73">
    <w:abstractNumId w:val="8"/>
  </w:num>
  <w:num w:numId="74">
    <w:abstractNumId w:val="21"/>
  </w:num>
  <w:num w:numId="75">
    <w:abstractNumId w:val="31"/>
  </w:num>
  <w:num w:numId="76">
    <w:abstractNumId w:val="62"/>
  </w:num>
  <w:num w:numId="77">
    <w:abstractNumId w:val="56"/>
  </w:num>
  <w:num w:numId="78">
    <w:abstractNumId w:val="19"/>
  </w:num>
  <w:num w:numId="79">
    <w:abstractNumId w:val="11"/>
  </w:num>
  <w:num w:numId="80">
    <w:abstractNumId w:val="26"/>
  </w:num>
  <w:num w:numId="81">
    <w:abstractNumId w:val="91"/>
  </w:num>
  <w:num w:numId="82">
    <w:abstractNumId w:val="52"/>
  </w:num>
  <w:num w:numId="83">
    <w:abstractNumId w:val="76"/>
  </w:num>
  <w:num w:numId="84">
    <w:abstractNumId w:val="87"/>
  </w:num>
  <w:num w:numId="85">
    <w:abstractNumId w:val="20"/>
  </w:num>
  <w:num w:numId="86">
    <w:abstractNumId w:val="37"/>
  </w:num>
  <w:num w:numId="87">
    <w:abstractNumId w:val="14"/>
  </w:num>
  <w:num w:numId="88">
    <w:abstractNumId w:val="0"/>
  </w:num>
  <w:num w:numId="89">
    <w:abstractNumId w:val="38"/>
  </w:num>
  <w:num w:numId="90">
    <w:abstractNumId w:val="44"/>
  </w:num>
  <w:num w:numId="91">
    <w:abstractNumId w:val="75"/>
  </w:num>
  <w:num w:numId="92">
    <w:abstractNumId w:val="66"/>
  </w:num>
  <w:num w:numId="93">
    <w:abstractNumId w:val="51"/>
  </w:num>
  <w:num w:numId="94">
    <w:abstractNumId w:val="69"/>
  </w:num>
  <w:num w:numId="95">
    <w:abstractNumId w:val="18"/>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3375A9"/>
    <w:rsid w:val="0007675D"/>
    <w:rsid w:val="000C3725"/>
    <w:rsid w:val="000D7247"/>
    <w:rsid w:val="00161714"/>
    <w:rsid w:val="00172FC6"/>
    <w:rsid w:val="00181438"/>
    <w:rsid w:val="001D4419"/>
    <w:rsid w:val="001E17AD"/>
    <w:rsid w:val="00291C29"/>
    <w:rsid w:val="002A2860"/>
    <w:rsid w:val="002F13A4"/>
    <w:rsid w:val="003018A2"/>
    <w:rsid w:val="00336099"/>
    <w:rsid w:val="003375A9"/>
    <w:rsid w:val="00377CE0"/>
    <w:rsid w:val="003A06C7"/>
    <w:rsid w:val="003C128D"/>
    <w:rsid w:val="003E045F"/>
    <w:rsid w:val="00410E21"/>
    <w:rsid w:val="00431747"/>
    <w:rsid w:val="00455468"/>
    <w:rsid w:val="004D5F6A"/>
    <w:rsid w:val="005534EC"/>
    <w:rsid w:val="00567A6E"/>
    <w:rsid w:val="00640910"/>
    <w:rsid w:val="006C13A6"/>
    <w:rsid w:val="00752B87"/>
    <w:rsid w:val="007F66EF"/>
    <w:rsid w:val="00846B2E"/>
    <w:rsid w:val="008A0703"/>
    <w:rsid w:val="008A13CE"/>
    <w:rsid w:val="008A7C6E"/>
    <w:rsid w:val="008B67E7"/>
    <w:rsid w:val="008F19C1"/>
    <w:rsid w:val="00957A8B"/>
    <w:rsid w:val="00987182"/>
    <w:rsid w:val="009B4452"/>
    <w:rsid w:val="009C4DC4"/>
    <w:rsid w:val="009C76ED"/>
    <w:rsid w:val="009D304C"/>
    <w:rsid w:val="00A320E1"/>
    <w:rsid w:val="00A9345F"/>
    <w:rsid w:val="00B730A4"/>
    <w:rsid w:val="00B802B5"/>
    <w:rsid w:val="00BB2000"/>
    <w:rsid w:val="00BE3F3E"/>
    <w:rsid w:val="00C4541F"/>
    <w:rsid w:val="00C73371"/>
    <w:rsid w:val="00C84E68"/>
    <w:rsid w:val="00D15F0E"/>
    <w:rsid w:val="00D42FED"/>
    <w:rsid w:val="00DA3A15"/>
    <w:rsid w:val="00DB63B0"/>
    <w:rsid w:val="00E57B2F"/>
    <w:rsid w:val="00E94489"/>
    <w:rsid w:val="00EE0F6B"/>
    <w:rsid w:val="00FA50D5"/>
    <w:rsid w:val="00FE6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link w:val="Heading1Char"/>
    <w:uiPriority w:val="1"/>
    <w:qFormat/>
    <w:pPr>
      <w:ind w:left="4334" w:right="2896" w:hanging="1940"/>
      <w:outlineLvl w:val="0"/>
    </w:pPr>
    <w:rPr>
      <w:sz w:val="28"/>
      <w:szCs w:val="28"/>
    </w:rPr>
  </w:style>
  <w:style w:type="paragraph" w:styleId="Heading2">
    <w:name w:val="heading 2"/>
    <w:basedOn w:val="Normal"/>
    <w:next w:val="Normal"/>
    <w:link w:val="Heading2Char"/>
    <w:uiPriority w:val="9"/>
    <w:semiHidden/>
    <w:unhideWhenUsed/>
    <w:qFormat/>
    <w:rsid w:val="009D304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link w:val="TitleChar"/>
    <w:uiPriority w:val="1"/>
    <w:qFormat/>
    <w:pPr>
      <w:ind w:left="3026" w:right="3518"/>
      <w:jc w:val="center"/>
    </w:pPr>
    <w:rPr>
      <w:b/>
      <w:bCs/>
      <w:sz w:val="72"/>
      <w:szCs w:val="72"/>
    </w:rPr>
  </w:style>
  <w:style w:type="paragraph" w:styleId="ListParagraph">
    <w:name w:val="List Paragraph"/>
    <w:basedOn w:val="Normal"/>
    <w:uiPriority w:val="34"/>
    <w:qFormat/>
    <w:pPr>
      <w:ind w:left="1102" w:hanging="360"/>
    </w:pPr>
  </w:style>
  <w:style w:type="paragraph" w:customStyle="1" w:styleId="TableParagraph">
    <w:name w:val="Table Paragraph"/>
    <w:basedOn w:val="Normal"/>
    <w:uiPriority w:val="1"/>
    <w:qFormat/>
  </w:style>
  <w:style w:type="table" w:styleId="TableGrid">
    <w:name w:val="Table Grid"/>
    <w:basedOn w:val="TableNormal"/>
    <w:uiPriority w:val="59"/>
    <w:rsid w:val="00DA3A15"/>
    <w:pPr>
      <w:widowControl/>
      <w:autoSpaceDE/>
      <w:autoSpaceDN/>
    </w:pPr>
    <w:rPr>
      <w:rFonts w:ascii="MAC C Swiss" w:hAnsi="MAC C Swis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675D"/>
    <w:rPr>
      <w:rFonts w:ascii="Tahoma" w:hAnsi="Tahoma" w:cs="Tahoma"/>
      <w:sz w:val="16"/>
      <w:szCs w:val="16"/>
    </w:rPr>
  </w:style>
  <w:style w:type="character" w:customStyle="1" w:styleId="BalloonTextChar">
    <w:name w:val="Balloon Text Char"/>
    <w:basedOn w:val="DefaultParagraphFont"/>
    <w:link w:val="BalloonText"/>
    <w:uiPriority w:val="99"/>
    <w:semiHidden/>
    <w:rsid w:val="0007675D"/>
    <w:rPr>
      <w:rFonts w:ascii="Tahoma" w:eastAsia="Calibri" w:hAnsi="Tahoma" w:cs="Tahoma"/>
      <w:sz w:val="16"/>
      <w:szCs w:val="16"/>
    </w:rPr>
  </w:style>
  <w:style w:type="character" w:customStyle="1" w:styleId="Heading1Char">
    <w:name w:val="Heading 1 Char"/>
    <w:basedOn w:val="DefaultParagraphFont"/>
    <w:link w:val="Heading1"/>
    <w:uiPriority w:val="1"/>
    <w:rsid w:val="00BE3F3E"/>
    <w:rPr>
      <w:rFonts w:ascii="Calibri" w:eastAsia="Calibri" w:hAnsi="Calibri" w:cs="Calibri"/>
      <w:sz w:val="28"/>
      <w:szCs w:val="28"/>
    </w:rPr>
  </w:style>
  <w:style w:type="character" w:customStyle="1" w:styleId="BodyTextChar">
    <w:name w:val="Body Text Char"/>
    <w:basedOn w:val="DefaultParagraphFont"/>
    <w:link w:val="BodyText"/>
    <w:uiPriority w:val="1"/>
    <w:rsid w:val="00BE3F3E"/>
    <w:rPr>
      <w:rFonts w:ascii="Calibri" w:eastAsia="Calibri" w:hAnsi="Calibri" w:cs="Calibri"/>
      <w:sz w:val="24"/>
      <w:szCs w:val="24"/>
    </w:rPr>
  </w:style>
  <w:style w:type="character" w:customStyle="1" w:styleId="TitleChar">
    <w:name w:val="Title Char"/>
    <w:basedOn w:val="DefaultParagraphFont"/>
    <w:link w:val="Title"/>
    <w:uiPriority w:val="1"/>
    <w:rsid w:val="00BE3F3E"/>
    <w:rPr>
      <w:rFonts w:ascii="Calibri" w:eastAsia="Calibri" w:hAnsi="Calibri" w:cs="Calibri"/>
      <w:b/>
      <w:bCs/>
      <w:sz w:val="72"/>
      <w:szCs w:val="72"/>
    </w:rPr>
  </w:style>
  <w:style w:type="paragraph" w:styleId="Header">
    <w:name w:val="header"/>
    <w:basedOn w:val="Normal"/>
    <w:link w:val="HeaderChar"/>
    <w:uiPriority w:val="99"/>
    <w:unhideWhenUsed/>
    <w:rsid w:val="00BE3F3E"/>
    <w:pPr>
      <w:tabs>
        <w:tab w:val="center" w:pos="4680"/>
        <w:tab w:val="right" w:pos="9360"/>
      </w:tabs>
    </w:pPr>
  </w:style>
  <w:style w:type="character" w:customStyle="1" w:styleId="HeaderChar">
    <w:name w:val="Header Char"/>
    <w:basedOn w:val="DefaultParagraphFont"/>
    <w:link w:val="Header"/>
    <w:uiPriority w:val="99"/>
    <w:rsid w:val="00BE3F3E"/>
    <w:rPr>
      <w:rFonts w:ascii="Calibri" w:eastAsia="Calibri" w:hAnsi="Calibri" w:cs="Calibri"/>
    </w:rPr>
  </w:style>
  <w:style w:type="paragraph" w:styleId="Footer">
    <w:name w:val="footer"/>
    <w:basedOn w:val="Normal"/>
    <w:link w:val="FooterChar"/>
    <w:uiPriority w:val="99"/>
    <w:unhideWhenUsed/>
    <w:rsid w:val="00BE3F3E"/>
    <w:pPr>
      <w:tabs>
        <w:tab w:val="center" w:pos="4680"/>
        <w:tab w:val="right" w:pos="9360"/>
      </w:tabs>
    </w:pPr>
  </w:style>
  <w:style w:type="character" w:customStyle="1" w:styleId="FooterChar">
    <w:name w:val="Footer Char"/>
    <w:basedOn w:val="DefaultParagraphFont"/>
    <w:link w:val="Footer"/>
    <w:uiPriority w:val="99"/>
    <w:rsid w:val="00BE3F3E"/>
    <w:rPr>
      <w:rFonts w:ascii="Calibri" w:eastAsia="Calibri" w:hAnsi="Calibri" w:cs="Calibri"/>
    </w:rPr>
  </w:style>
  <w:style w:type="character" w:styleId="Strong">
    <w:name w:val="Strong"/>
    <w:basedOn w:val="DefaultParagraphFont"/>
    <w:uiPriority w:val="22"/>
    <w:qFormat/>
    <w:rsid w:val="003A06C7"/>
    <w:rPr>
      <w:b/>
      <w:bCs/>
    </w:rPr>
  </w:style>
  <w:style w:type="numbering" w:customStyle="1" w:styleId="NoList1">
    <w:name w:val="No List1"/>
    <w:next w:val="NoList"/>
    <w:uiPriority w:val="99"/>
    <w:semiHidden/>
    <w:unhideWhenUsed/>
    <w:rsid w:val="009C76ED"/>
  </w:style>
  <w:style w:type="table" w:customStyle="1" w:styleId="TableGrid1">
    <w:name w:val="Table Grid1"/>
    <w:basedOn w:val="TableNormal"/>
    <w:next w:val="TableGrid"/>
    <w:uiPriority w:val="59"/>
    <w:rsid w:val="009C76ED"/>
    <w:pPr>
      <w:widowControl/>
      <w:autoSpaceDE/>
      <w:autoSpaceDN/>
    </w:pPr>
    <w:rPr>
      <w:rFonts w:ascii="MAC C Swiss" w:eastAsia="Calibri" w:hAnsi="MAC C Swis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9D304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link w:val="Heading1Char"/>
    <w:uiPriority w:val="1"/>
    <w:qFormat/>
    <w:pPr>
      <w:ind w:left="4334" w:right="2896" w:hanging="1940"/>
      <w:outlineLvl w:val="0"/>
    </w:pPr>
    <w:rPr>
      <w:sz w:val="28"/>
      <w:szCs w:val="28"/>
    </w:rPr>
  </w:style>
  <w:style w:type="paragraph" w:styleId="Heading2">
    <w:name w:val="heading 2"/>
    <w:basedOn w:val="Normal"/>
    <w:next w:val="Normal"/>
    <w:link w:val="Heading2Char"/>
    <w:uiPriority w:val="9"/>
    <w:semiHidden/>
    <w:unhideWhenUsed/>
    <w:qFormat/>
    <w:rsid w:val="009D304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link w:val="TitleChar"/>
    <w:uiPriority w:val="1"/>
    <w:qFormat/>
    <w:pPr>
      <w:ind w:left="3026" w:right="3518"/>
      <w:jc w:val="center"/>
    </w:pPr>
    <w:rPr>
      <w:b/>
      <w:bCs/>
      <w:sz w:val="72"/>
      <w:szCs w:val="72"/>
    </w:rPr>
  </w:style>
  <w:style w:type="paragraph" w:styleId="ListParagraph">
    <w:name w:val="List Paragraph"/>
    <w:basedOn w:val="Normal"/>
    <w:uiPriority w:val="34"/>
    <w:qFormat/>
    <w:pPr>
      <w:ind w:left="1102" w:hanging="360"/>
    </w:pPr>
  </w:style>
  <w:style w:type="paragraph" w:customStyle="1" w:styleId="TableParagraph">
    <w:name w:val="Table Paragraph"/>
    <w:basedOn w:val="Normal"/>
    <w:uiPriority w:val="1"/>
    <w:qFormat/>
  </w:style>
  <w:style w:type="table" w:styleId="TableGrid">
    <w:name w:val="Table Grid"/>
    <w:basedOn w:val="TableNormal"/>
    <w:uiPriority w:val="59"/>
    <w:rsid w:val="00DA3A15"/>
    <w:pPr>
      <w:widowControl/>
      <w:autoSpaceDE/>
      <w:autoSpaceDN/>
    </w:pPr>
    <w:rPr>
      <w:rFonts w:ascii="MAC C Swiss" w:hAnsi="MAC C Swis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675D"/>
    <w:rPr>
      <w:rFonts w:ascii="Tahoma" w:hAnsi="Tahoma" w:cs="Tahoma"/>
      <w:sz w:val="16"/>
      <w:szCs w:val="16"/>
    </w:rPr>
  </w:style>
  <w:style w:type="character" w:customStyle="1" w:styleId="BalloonTextChar">
    <w:name w:val="Balloon Text Char"/>
    <w:basedOn w:val="DefaultParagraphFont"/>
    <w:link w:val="BalloonText"/>
    <w:uiPriority w:val="99"/>
    <w:semiHidden/>
    <w:rsid w:val="0007675D"/>
    <w:rPr>
      <w:rFonts w:ascii="Tahoma" w:eastAsia="Calibri" w:hAnsi="Tahoma" w:cs="Tahoma"/>
      <w:sz w:val="16"/>
      <w:szCs w:val="16"/>
    </w:rPr>
  </w:style>
  <w:style w:type="character" w:customStyle="1" w:styleId="Heading1Char">
    <w:name w:val="Heading 1 Char"/>
    <w:basedOn w:val="DefaultParagraphFont"/>
    <w:link w:val="Heading1"/>
    <w:uiPriority w:val="1"/>
    <w:rsid w:val="00BE3F3E"/>
    <w:rPr>
      <w:rFonts w:ascii="Calibri" w:eastAsia="Calibri" w:hAnsi="Calibri" w:cs="Calibri"/>
      <w:sz w:val="28"/>
      <w:szCs w:val="28"/>
    </w:rPr>
  </w:style>
  <w:style w:type="character" w:customStyle="1" w:styleId="BodyTextChar">
    <w:name w:val="Body Text Char"/>
    <w:basedOn w:val="DefaultParagraphFont"/>
    <w:link w:val="BodyText"/>
    <w:uiPriority w:val="1"/>
    <w:rsid w:val="00BE3F3E"/>
    <w:rPr>
      <w:rFonts w:ascii="Calibri" w:eastAsia="Calibri" w:hAnsi="Calibri" w:cs="Calibri"/>
      <w:sz w:val="24"/>
      <w:szCs w:val="24"/>
    </w:rPr>
  </w:style>
  <w:style w:type="character" w:customStyle="1" w:styleId="TitleChar">
    <w:name w:val="Title Char"/>
    <w:basedOn w:val="DefaultParagraphFont"/>
    <w:link w:val="Title"/>
    <w:uiPriority w:val="1"/>
    <w:rsid w:val="00BE3F3E"/>
    <w:rPr>
      <w:rFonts w:ascii="Calibri" w:eastAsia="Calibri" w:hAnsi="Calibri" w:cs="Calibri"/>
      <w:b/>
      <w:bCs/>
      <w:sz w:val="72"/>
      <w:szCs w:val="72"/>
    </w:rPr>
  </w:style>
  <w:style w:type="paragraph" w:styleId="Header">
    <w:name w:val="header"/>
    <w:basedOn w:val="Normal"/>
    <w:link w:val="HeaderChar"/>
    <w:uiPriority w:val="99"/>
    <w:unhideWhenUsed/>
    <w:rsid w:val="00BE3F3E"/>
    <w:pPr>
      <w:tabs>
        <w:tab w:val="center" w:pos="4680"/>
        <w:tab w:val="right" w:pos="9360"/>
      </w:tabs>
    </w:pPr>
  </w:style>
  <w:style w:type="character" w:customStyle="1" w:styleId="HeaderChar">
    <w:name w:val="Header Char"/>
    <w:basedOn w:val="DefaultParagraphFont"/>
    <w:link w:val="Header"/>
    <w:uiPriority w:val="99"/>
    <w:rsid w:val="00BE3F3E"/>
    <w:rPr>
      <w:rFonts w:ascii="Calibri" w:eastAsia="Calibri" w:hAnsi="Calibri" w:cs="Calibri"/>
    </w:rPr>
  </w:style>
  <w:style w:type="paragraph" w:styleId="Footer">
    <w:name w:val="footer"/>
    <w:basedOn w:val="Normal"/>
    <w:link w:val="FooterChar"/>
    <w:uiPriority w:val="99"/>
    <w:unhideWhenUsed/>
    <w:rsid w:val="00BE3F3E"/>
    <w:pPr>
      <w:tabs>
        <w:tab w:val="center" w:pos="4680"/>
        <w:tab w:val="right" w:pos="9360"/>
      </w:tabs>
    </w:pPr>
  </w:style>
  <w:style w:type="character" w:customStyle="1" w:styleId="FooterChar">
    <w:name w:val="Footer Char"/>
    <w:basedOn w:val="DefaultParagraphFont"/>
    <w:link w:val="Footer"/>
    <w:uiPriority w:val="99"/>
    <w:rsid w:val="00BE3F3E"/>
    <w:rPr>
      <w:rFonts w:ascii="Calibri" w:eastAsia="Calibri" w:hAnsi="Calibri" w:cs="Calibri"/>
    </w:rPr>
  </w:style>
  <w:style w:type="character" w:styleId="Strong">
    <w:name w:val="Strong"/>
    <w:basedOn w:val="DefaultParagraphFont"/>
    <w:uiPriority w:val="22"/>
    <w:qFormat/>
    <w:rsid w:val="003A06C7"/>
    <w:rPr>
      <w:b/>
      <w:bCs/>
    </w:rPr>
  </w:style>
  <w:style w:type="numbering" w:customStyle="1" w:styleId="NoList1">
    <w:name w:val="No List1"/>
    <w:next w:val="NoList"/>
    <w:uiPriority w:val="99"/>
    <w:semiHidden/>
    <w:unhideWhenUsed/>
    <w:rsid w:val="009C76ED"/>
  </w:style>
  <w:style w:type="table" w:customStyle="1" w:styleId="TableGrid1">
    <w:name w:val="Table Grid1"/>
    <w:basedOn w:val="TableNormal"/>
    <w:next w:val="TableGrid"/>
    <w:uiPriority w:val="59"/>
    <w:rsid w:val="009C76ED"/>
    <w:pPr>
      <w:widowControl/>
      <w:autoSpaceDE/>
      <w:autoSpaceDN/>
    </w:pPr>
    <w:rPr>
      <w:rFonts w:ascii="MAC C Swiss" w:eastAsia="Calibri" w:hAnsi="MAC C Swis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9D304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microsoft.com/office/2007/relationships/stylesWithEffects" Target="stylesWithEffect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r">
              <a:defRPr/>
            </a:pPr>
            <a:r>
              <a:rPr lang="mk-MK"/>
              <a:t>Наставни</a:t>
            </a:r>
            <a:r>
              <a:rPr lang="mk-MK" baseline="0"/>
              <a:t> планови и програми</a:t>
            </a:r>
            <a:endParaRPr lang="en-US"/>
          </a:p>
        </c:rich>
      </c:tx>
      <c:layout>
        <c:manualLayout>
          <c:xMode val="edge"/>
          <c:yMode val="edge"/>
          <c:x val="0.26015620443277926"/>
          <c:y val="2.3809523809523829E-2"/>
        </c:manualLayout>
      </c:layout>
      <c:overlay val="0"/>
    </c:title>
    <c:autoTitleDeleted val="0"/>
    <c:plotArea>
      <c:layout/>
      <c:barChart>
        <c:barDir val="col"/>
        <c:grouping val="clustered"/>
        <c:varyColors val="0"/>
        <c:ser>
          <c:idx val="0"/>
          <c:order val="0"/>
          <c:tx>
            <c:strRef>
              <c:f>Sheet1!$B$1</c:f>
              <c:strCache>
                <c:ptCount val="1"/>
                <c:pt idx="0">
                  <c:v>воопшто не е така</c:v>
                </c:pt>
              </c:strCache>
            </c:strRef>
          </c:tx>
          <c:invertIfNegative val="0"/>
          <c:cat>
            <c:strRef>
              <c:f>Sheet1!$A$2:$A$11</c:f>
              <c:strCache>
                <c:ptCount val="8"/>
                <c:pt idx="0">
                  <c:v>1 прашање</c:v>
                </c:pt>
                <c:pt idx="1">
                  <c:v>2 прашање</c:v>
                </c:pt>
                <c:pt idx="2">
                  <c:v>3 прашање</c:v>
                </c:pt>
                <c:pt idx="3">
                  <c:v>4 прашање</c:v>
                </c:pt>
                <c:pt idx="4">
                  <c:v>5 прашање</c:v>
                </c:pt>
                <c:pt idx="5">
                  <c:v>6 прашање</c:v>
                </c:pt>
                <c:pt idx="6">
                  <c:v>7 прашање</c:v>
                </c:pt>
                <c:pt idx="7">
                  <c:v>8 прашање</c:v>
                </c:pt>
              </c:strCache>
            </c:strRef>
          </c:cat>
          <c:val>
            <c:numRef>
              <c:f>Sheet1!$B$2:$B$11</c:f>
              <c:numCache>
                <c:formatCode>General</c:formatCode>
                <c:ptCount val="10"/>
                <c:pt idx="0">
                  <c:v>1</c:v>
                </c:pt>
                <c:pt idx="1">
                  <c:v>0</c:v>
                </c:pt>
                <c:pt idx="2">
                  <c:v>0</c:v>
                </c:pt>
                <c:pt idx="3">
                  <c:v>2</c:v>
                </c:pt>
                <c:pt idx="4">
                  <c:v>1</c:v>
                </c:pt>
                <c:pt idx="5">
                  <c:v>0</c:v>
                </c:pt>
                <c:pt idx="6">
                  <c:v>0</c:v>
                </c:pt>
                <c:pt idx="7">
                  <c:v>1</c:v>
                </c:pt>
              </c:numCache>
            </c:numRef>
          </c:val>
        </c:ser>
        <c:ser>
          <c:idx val="1"/>
          <c:order val="1"/>
          <c:tx>
            <c:strRef>
              <c:f>Sheet1!$C$1</c:f>
              <c:strCache>
                <c:ptCount val="1"/>
                <c:pt idx="0">
                  <c:v>малку  е  така</c:v>
                </c:pt>
              </c:strCache>
            </c:strRef>
          </c:tx>
          <c:invertIfNegative val="0"/>
          <c:cat>
            <c:strRef>
              <c:f>Sheet1!$A$2:$A$11</c:f>
              <c:strCache>
                <c:ptCount val="8"/>
                <c:pt idx="0">
                  <c:v>1 прашање</c:v>
                </c:pt>
                <c:pt idx="1">
                  <c:v>2 прашање</c:v>
                </c:pt>
                <c:pt idx="2">
                  <c:v>3 прашање</c:v>
                </c:pt>
                <c:pt idx="3">
                  <c:v>4 прашање</c:v>
                </c:pt>
                <c:pt idx="4">
                  <c:v>5 прашање</c:v>
                </c:pt>
                <c:pt idx="5">
                  <c:v>6 прашање</c:v>
                </c:pt>
                <c:pt idx="6">
                  <c:v>7 прашање</c:v>
                </c:pt>
                <c:pt idx="7">
                  <c:v>8 прашање</c:v>
                </c:pt>
              </c:strCache>
            </c:strRef>
          </c:cat>
          <c:val>
            <c:numRef>
              <c:f>Sheet1!$C$2:$C$11</c:f>
              <c:numCache>
                <c:formatCode>General</c:formatCode>
                <c:ptCount val="10"/>
                <c:pt idx="0">
                  <c:v>11</c:v>
                </c:pt>
                <c:pt idx="1">
                  <c:v>3</c:v>
                </c:pt>
                <c:pt idx="2">
                  <c:v>5</c:v>
                </c:pt>
                <c:pt idx="3">
                  <c:v>9</c:v>
                </c:pt>
                <c:pt idx="4">
                  <c:v>8</c:v>
                </c:pt>
                <c:pt idx="5">
                  <c:v>3</c:v>
                </c:pt>
                <c:pt idx="6">
                  <c:v>1</c:v>
                </c:pt>
                <c:pt idx="7">
                  <c:v>0</c:v>
                </c:pt>
              </c:numCache>
            </c:numRef>
          </c:val>
        </c:ser>
        <c:ser>
          <c:idx val="2"/>
          <c:order val="2"/>
          <c:tx>
            <c:strRef>
              <c:f>Sheet1!$D$1</c:f>
              <c:strCache>
                <c:ptCount val="1"/>
                <c:pt idx="0">
                  <c:v>многу  е  така</c:v>
                </c:pt>
              </c:strCache>
            </c:strRef>
          </c:tx>
          <c:invertIfNegative val="0"/>
          <c:cat>
            <c:strRef>
              <c:f>Sheet1!$A$2:$A$11</c:f>
              <c:strCache>
                <c:ptCount val="8"/>
                <c:pt idx="0">
                  <c:v>1 прашање</c:v>
                </c:pt>
                <c:pt idx="1">
                  <c:v>2 прашање</c:v>
                </c:pt>
                <c:pt idx="2">
                  <c:v>3 прашање</c:v>
                </c:pt>
                <c:pt idx="3">
                  <c:v>4 прашање</c:v>
                </c:pt>
                <c:pt idx="4">
                  <c:v>5 прашање</c:v>
                </c:pt>
                <c:pt idx="5">
                  <c:v>6 прашање</c:v>
                </c:pt>
                <c:pt idx="6">
                  <c:v>7 прашање</c:v>
                </c:pt>
                <c:pt idx="7">
                  <c:v>8 прашање</c:v>
                </c:pt>
              </c:strCache>
            </c:strRef>
          </c:cat>
          <c:val>
            <c:numRef>
              <c:f>Sheet1!$D$2:$D$11</c:f>
              <c:numCache>
                <c:formatCode>General</c:formatCode>
                <c:ptCount val="10"/>
                <c:pt idx="0">
                  <c:v>9</c:v>
                </c:pt>
                <c:pt idx="1">
                  <c:v>13</c:v>
                </c:pt>
                <c:pt idx="2">
                  <c:v>16</c:v>
                </c:pt>
                <c:pt idx="3">
                  <c:v>12</c:v>
                </c:pt>
                <c:pt idx="4">
                  <c:v>8</c:v>
                </c:pt>
                <c:pt idx="5">
                  <c:v>11</c:v>
                </c:pt>
                <c:pt idx="6">
                  <c:v>10</c:v>
                </c:pt>
                <c:pt idx="7">
                  <c:v>7</c:v>
                </c:pt>
              </c:numCache>
            </c:numRef>
          </c:val>
        </c:ser>
        <c:ser>
          <c:idx val="3"/>
          <c:order val="3"/>
          <c:tx>
            <c:strRef>
              <c:f>Sheet1!$E$1</c:f>
              <c:strCache>
                <c:ptCount val="1"/>
                <c:pt idx="0">
                  <c:v>во  целост е така</c:v>
                </c:pt>
              </c:strCache>
            </c:strRef>
          </c:tx>
          <c:invertIfNegative val="0"/>
          <c:cat>
            <c:strRef>
              <c:f>Sheet1!$A$2:$A$11</c:f>
              <c:strCache>
                <c:ptCount val="8"/>
                <c:pt idx="0">
                  <c:v>1 прашање</c:v>
                </c:pt>
                <c:pt idx="1">
                  <c:v>2 прашање</c:v>
                </c:pt>
                <c:pt idx="2">
                  <c:v>3 прашање</c:v>
                </c:pt>
                <c:pt idx="3">
                  <c:v>4 прашање</c:v>
                </c:pt>
                <c:pt idx="4">
                  <c:v>5 прашање</c:v>
                </c:pt>
                <c:pt idx="5">
                  <c:v>6 прашање</c:v>
                </c:pt>
                <c:pt idx="6">
                  <c:v>7 прашање</c:v>
                </c:pt>
                <c:pt idx="7">
                  <c:v>8 прашање</c:v>
                </c:pt>
              </c:strCache>
            </c:strRef>
          </c:cat>
          <c:val>
            <c:numRef>
              <c:f>Sheet1!$E$2:$E$11</c:f>
              <c:numCache>
                <c:formatCode>General</c:formatCode>
                <c:ptCount val="10"/>
                <c:pt idx="0">
                  <c:v>9</c:v>
                </c:pt>
                <c:pt idx="1">
                  <c:v>14</c:v>
                </c:pt>
                <c:pt idx="2">
                  <c:v>9</c:v>
                </c:pt>
                <c:pt idx="3">
                  <c:v>7</c:v>
                </c:pt>
                <c:pt idx="4">
                  <c:v>13</c:v>
                </c:pt>
                <c:pt idx="5">
                  <c:v>16</c:v>
                </c:pt>
                <c:pt idx="6">
                  <c:v>19</c:v>
                </c:pt>
                <c:pt idx="7">
                  <c:v>22</c:v>
                </c:pt>
              </c:numCache>
            </c:numRef>
          </c:val>
        </c:ser>
        <c:dLbls>
          <c:showLegendKey val="0"/>
          <c:showVal val="0"/>
          <c:showCatName val="0"/>
          <c:showSerName val="0"/>
          <c:showPercent val="0"/>
          <c:showBubbleSize val="0"/>
        </c:dLbls>
        <c:gapWidth val="150"/>
        <c:axId val="268305152"/>
        <c:axId val="268307072"/>
      </c:barChart>
      <c:catAx>
        <c:axId val="268305152"/>
        <c:scaling>
          <c:orientation val="minMax"/>
        </c:scaling>
        <c:delete val="0"/>
        <c:axPos val="b"/>
        <c:title>
          <c:tx>
            <c:rich>
              <a:bodyPr/>
              <a:lstStyle/>
              <a:p>
                <a:pPr>
                  <a:defRPr/>
                </a:pPr>
                <a:r>
                  <a:rPr lang="mk-MK"/>
                  <a:t>Актуелна  состојба</a:t>
                </a:r>
                <a:endParaRPr lang="en-US"/>
              </a:p>
            </c:rich>
          </c:tx>
          <c:overlay val="0"/>
        </c:title>
        <c:majorTickMark val="none"/>
        <c:minorTickMark val="none"/>
        <c:tickLblPos val="nextTo"/>
        <c:crossAx val="268307072"/>
        <c:crosses val="autoZero"/>
        <c:auto val="1"/>
        <c:lblAlgn val="ctr"/>
        <c:lblOffset val="100"/>
        <c:noMultiLvlLbl val="0"/>
      </c:catAx>
      <c:valAx>
        <c:axId val="268307072"/>
        <c:scaling>
          <c:orientation val="minMax"/>
          <c:max val="30"/>
        </c:scaling>
        <c:delete val="0"/>
        <c:axPos val="l"/>
        <c:majorGridlines/>
        <c:title>
          <c:tx>
            <c:rich>
              <a:bodyPr/>
              <a:lstStyle/>
              <a:p>
                <a:pPr>
                  <a:defRPr sz="1050"/>
                </a:pPr>
                <a:r>
                  <a:rPr lang="mk-MK" sz="1050"/>
                  <a:t>Анкетирани  </a:t>
                </a:r>
                <a:r>
                  <a:rPr lang="mk-MK" sz="1050" baseline="0"/>
                  <a:t> наставници</a:t>
                </a:r>
                <a:endParaRPr lang="en-US" sz="1050"/>
              </a:p>
            </c:rich>
          </c:tx>
          <c:overlay val="0"/>
        </c:title>
        <c:numFmt formatCode="General" sourceLinked="1"/>
        <c:majorTickMark val="out"/>
        <c:minorTickMark val="none"/>
        <c:tickLblPos val="nextTo"/>
        <c:crossAx val="26830515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mk-MK"/>
              <a:t>Наставни  планови и програми</a:t>
            </a:r>
            <a:endParaRPr lang="en-US"/>
          </a:p>
        </c:rich>
      </c:tx>
      <c:overlay val="0"/>
    </c:title>
    <c:autoTitleDeleted val="0"/>
    <c:plotArea>
      <c:layout/>
      <c:barChart>
        <c:barDir val="col"/>
        <c:grouping val="clustered"/>
        <c:varyColors val="0"/>
        <c:ser>
          <c:idx val="0"/>
          <c:order val="0"/>
          <c:tx>
            <c:strRef>
              <c:f>Sheet1!$B$1</c:f>
              <c:strCache>
                <c:ptCount val="1"/>
                <c:pt idx="0">
                  <c:v>воопшто не е така</c:v>
                </c:pt>
              </c:strCache>
            </c:strRef>
          </c:tx>
          <c:invertIfNegative val="0"/>
          <c:cat>
            <c:strRef>
              <c:f>Sheet1!$A$2:$A$11</c:f>
              <c:strCache>
                <c:ptCount val="8"/>
                <c:pt idx="0">
                  <c:v>1 прашање</c:v>
                </c:pt>
                <c:pt idx="1">
                  <c:v>2 прашање</c:v>
                </c:pt>
                <c:pt idx="2">
                  <c:v>3 прашање</c:v>
                </c:pt>
                <c:pt idx="3">
                  <c:v>4 прашање</c:v>
                </c:pt>
                <c:pt idx="4">
                  <c:v>5 прашање</c:v>
                </c:pt>
                <c:pt idx="5">
                  <c:v>6 прашање</c:v>
                </c:pt>
                <c:pt idx="6">
                  <c:v>7 прашање</c:v>
                </c:pt>
                <c:pt idx="7">
                  <c:v>8 прашање</c:v>
                </c:pt>
              </c:strCache>
            </c:strRef>
          </c:cat>
          <c:val>
            <c:numRef>
              <c:f>Sheet1!$B$2:$B$11</c:f>
              <c:numCache>
                <c:formatCode>General</c:formatCode>
                <c:ptCount val="10"/>
                <c:pt idx="0">
                  <c:v>0</c:v>
                </c:pt>
                <c:pt idx="1">
                  <c:v>0</c:v>
                </c:pt>
                <c:pt idx="2">
                  <c:v>0</c:v>
                </c:pt>
                <c:pt idx="3">
                  <c:v>0</c:v>
                </c:pt>
                <c:pt idx="4">
                  <c:v>1</c:v>
                </c:pt>
                <c:pt idx="5">
                  <c:v>2</c:v>
                </c:pt>
                <c:pt idx="6">
                  <c:v>0</c:v>
                </c:pt>
                <c:pt idx="7">
                  <c:v>0</c:v>
                </c:pt>
              </c:numCache>
            </c:numRef>
          </c:val>
        </c:ser>
        <c:ser>
          <c:idx val="1"/>
          <c:order val="1"/>
          <c:tx>
            <c:strRef>
              <c:f>Sheet1!$C$1</c:f>
              <c:strCache>
                <c:ptCount val="1"/>
                <c:pt idx="0">
                  <c:v>малку  е  така</c:v>
                </c:pt>
              </c:strCache>
            </c:strRef>
          </c:tx>
          <c:invertIfNegative val="0"/>
          <c:cat>
            <c:strRef>
              <c:f>Sheet1!$A$2:$A$11</c:f>
              <c:strCache>
                <c:ptCount val="8"/>
                <c:pt idx="0">
                  <c:v>1 прашање</c:v>
                </c:pt>
                <c:pt idx="1">
                  <c:v>2 прашање</c:v>
                </c:pt>
                <c:pt idx="2">
                  <c:v>3 прашање</c:v>
                </c:pt>
                <c:pt idx="3">
                  <c:v>4 прашање</c:v>
                </c:pt>
                <c:pt idx="4">
                  <c:v>5 прашање</c:v>
                </c:pt>
                <c:pt idx="5">
                  <c:v>6 прашање</c:v>
                </c:pt>
                <c:pt idx="6">
                  <c:v>7 прашање</c:v>
                </c:pt>
                <c:pt idx="7">
                  <c:v>8 прашање</c:v>
                </c:pt>
              </c:strCache>
            </c:strRef>
          </c:cat>
          <c:val>
            <c:numRef>
              <c:f>Sheet1!$C$2:$C$11</c:f>
              <c:numCache>
                <c:formatCode>General</c:formatCode>
                <c:ptCount val="10"/>
                <c:pt idx="0">
                  <c:v>1</c:v>
                </c:pt>
                <c:pt idx="1">
                  <c:v>0</c:v>
                </c:pt>
                <c:pt idx="2">
                  <c:v>0</c:v>
                </c:pt>
                <c:pt idx="3">
                  <c:v>7</c:v>
                </c:pt>
                <c:pt idx="4">
                  <c:v>1</c:v>
                </c:pt>
                <c:pt idx="5">
                  <c:v>0</c:v>
                </c:pt>
                <c:pt idx="6">
                  <c:v>0</c:v>
                </c:pt>
                <c:pt idx="7">
                  <c:v>0</c:v>
                </c:pt>
              </c:numCache>
            </c:numRef>
          </c:val>
        </c:ser>
        <c:ser>
          <c:idx val="2"/>
          <c:order val="2"/>
          <c:tx>
            <c:strRef>
              <c:f>Sheet1!$D$1</c:f>
              <c:strCache>
                <c:ptCount val="1"/>
                <c:pt idx="0">
                  <c:v>многу  е  така</c:v>
                </c:pt>
              </c:strCache>
            </c:strRef>
          </c:tx>
          <c:invertIfNegative val="0"/>
          <c:cat>
            <c:strRef>
              <c:f>Sheet1!$A$2:$A$11</c:f>
              <c:strCache>
                <c:ptCount val="8"/>
                <c:pt idx="0">
                  <c:v>1 прашање</c:v>
                </c:pt>
                <c:pt idx="1">
                  <c:v>2 прашање</c:v>
                </c:pt>
                <c:pt idx="2">
                  <c:v>3 прашање</c:v>
                </c:pt>
                <c:pt idx="3">
                  <c:v>4 прашање</c:v>
                </c:pt>
                <c:pt idx="4">
                  <c:v>5 прашање</c:v>
                </c:pt>
                <c:pt idx="5">
                  <c:v>6 прашање</c:v>
                </c:pt>
                <c:pt idx="6">
                  <c:v>7 прашање</c:v>
                </c:pt>
                <c:pt idx="7">
                  <c:v>8 прашање</c:v>
                </c:pt>
              </c:strCache>
            </c:strRef>
          </c:cat>
          <c:val>
            <c:numRef>
              <c:f>Sheet1!$D$2:$D$11</c:f>
              <c:numCache>
                <c:formatCode>General</c:formatCode>
                <c:ptCount val="10"/>
                <c:pt idx="0">
                  <c:v>7</c:v>
                </c:pt>
                <c:pt idx="1">
                  <c:v>6</c:v>
                </c:pt>
                <c:pt idx="2">
                  <c:v>7</c:v>
                </c:pt>
                <c:pt idx="3">
                  <c:v>6</c:v>
                </c:pt>
                <c:pt idx="4">
                  <c:v>8</c:v>
                </c:pt>
                <c:pt idx="5">
                  <c:v>3</c:v>
                </c:pt>
                <c:pt idx="6">
                  <c:v>3</c:v>
                </c:pt>
                <c:pt idx="7">
                  <c:v>5</c:v>
                </c:pt>
              </c:numCache>
            </c:numRef>
          </c:val>
        </c:ser>
        <c:ser>
          <c:idx val="3"/>
          <c:order val="3"/>
          <c:tx>
            <c:strRef>
              <c:f>Sheet1!$E$1</c:f>
              <c:strCache>
                <c:ptCount val="1"/>
                <c:pt idx="0">
                  <c:v>во  целост е така</c:v>
                </c:pt>
              </c:strCache>
            </c:strRef>
          </c:tx>
          <c:invertIfNegative val="0"/>
          <c:cat>
            <c:strRef>
              <c:f>Sheet1!$A$2:$A$11</c:f>
              <c:strCache>
                <c:ptCount val="8"/>
                <c:pt idx="0">
                  <c:v>1 прашање</c:v>
                </c:pt>
                <c:pt idx="1">
                  <c:v>2 прашање</c:v>
                </c:pt>
                <c:pt idx="2">
                  <c:v>3 прашање</c:v>
                </c:pt>
                <c:pt idx="3">
                  <c:v>4 прашање</c:v>
                </c:pt>
                <c:pt idx="4">
                  <c:v>5 прашање</c:v>
                </c:pt>
                <c:pt idx="5">
                  <c:v>6 прашање</c:v>
                </c:pt>
                <c:pt idx="6">
                  <c:v>7 прашање</c:v>
                </c:pt>
                <c:pt idx="7">
                  <c:v>8 прашање</c:v>
                </c:pt>
              </c:strCache>
            </c:strRef>
          </c:cat>
          <c:val>
            <c:numRef>
              <c:f>Sheet1!$E$2:$E$11</c:f>
              <c:numCache>
                <c:formatCode>General</c:formatCode>
                <c:ptCount val="10"/>
                <c:pt idx="0">
                  <c:v>22</c:v>
                </c:pt>
                <c:pt idx="1">
                  <c:v>24</c:v>
                </c:pt>
                <c:pt idx="2">
                  <c:v>23</c:v>
                </c:pt>
                <c:pt idx="3">
                  <c:v>17</c:v>
                </c:pt>
                <c:pt idx="4">
                  <c:v>20</c:v>
                </c:pt>
                <c:pt idx="5">
                  <c:v>25</c:v>
                </c:pt>
                <c:pt idx="6">
                  <c:v>27</c:v>
                </c:pt>
                <c:pt idx="7">
                  <c:v>25</c:v>
                </c:pt>
              </c:numCache>
            </c:numRef>
          </c:val>
        </c:ser>
        <c:dLbls>
          <c:showLegendKey val="0"/>
          <c:showVal val="0"/>
          <c:showCatName val="0"/>
          <c:showSerName val="0"/>
          <c:showPercent val="0"/>
          <c:showBubbleSize val="0"/>
        </c:dLbls>
        <c:gapWidth val="150"/>
        <c:axId val="284902912"/>
        <c:axId val="284904832"/>
      </c:barChart>
      <c:catAx>
        <c:axId val="284902912"/>
        <c:scaling>
          <c:orientation val="minMax"/>
        </c:scaling>
        <c:delete val="0"/>
        <c:axPos val="b"/>
        <c:title>
          <c:tx>
            <c:rich>
              <a:bodyPr/>
              <a:lstStyle/>
              <a:p>
                <a:pPr>
                  <a:defRPr/>
                </a:pPr>
                <a:r>
                  <a:rPr lang="mk-MK"/>
                  <a:t>Посакувана  состојба</a:t>
                </a:r>
                <a:endParaRPr lang="en-US"/>
              </a:p>
            </c:rich>
          </c:tx>
          <c:overlay val="0"/>
        </c:title>
        <c:majorTickMark val="none"/>
        <c:minorTickMark val="none"/>
        <c:tickLblPos val="nextTo"/>
        <c:crossAx val="284904832"/>
        <c:crosses val="autoZero"/>
        <c:auto val="1"/>
        <c:lblAlgn val="ctr"/>
        <c:lblOffset val="100"/>
        <c:noMultiLvlLbl val="0"/>
      </c:catAx>
      <c:valAx>
        <c:axId val="284904832"/>
        <c:scaling>
          <c:orientation val="minMax"/>
          <c:max val="30"/>
        </c:scaling>
        <c:delete val="0"/>
        <c:axPos val="l"/>
        <c:majorGridlines/>
        <c:title>
          <c:tx>
            <c:rich>
              <a:bodyPr/>
              <a:lstStyle/>
              <a:p>
                <a:pPr>
                  <a:defRPr sz="1050"/>
                </a:pPr>
                <a:r>
                  <a:rPr lang="mk-MK" sz="1050"/>
                  <a:t>Анкетирани  </a:t>
                </a:r>
                <a:r>
                  <a:rPr lang="mk-MK" sz="1050" baseline="0"/>
                  <a:t> наставници</a:t>
                </a:r>
                <a:endParaRPr lang="en-US" sz="1050"/>
              </a:p>
            </c:rich>
          </c:tx>
          <c:overlay val="0"/>
        </c:title>
        <c:numFmt formatCode="General" sourceLinked="1"/>
        <c:majorTickMark val="out"/>
        <c:minorTickMark val="none"/>
        <c:tickLblPos val="nextTo"/>
        <c:crossAx val="284902912"/>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mk-MK"/>
              <a:t>Наставни</a:t>
            </a:r>
            <a:r>
              <a:rPr lang="mk-MK" baseline="0"/>
              <a:t> планови и програми</a:t>
            </a:r>
            <a:endParaRPr lang="en-US"/>
          </a:p>
        </c:rich>
      </c:tx>
      <c:overlay val="0"/>
    </c:title>
    <c:autoTitleDeleted val="0"/>
    <c:plotArea>
      <c:layout/>
      <c:barChart>
        <c:barDir val="col"/>
        <c:grouping val="clustered"/>
        <c:varyColors val="0"/>
        <c:ser>
          <c:idx val="0"/>
          <c:order val="0"/>
          <c:tx>
            <c:strRef>
              <c:f>Sheet1!$B$1</c:f>
              <c:strCache>
                <c:ptCount val="1"/>
                <c:pt idx="0">
                  <c:v>воопшто не е така</c:v>
                </c:pt>
              </c:strCache>
            </c:strRef>
          </c:tx>
          <c:invertIfNegative val="0"/>
          <c:cat>
            <c:strRef>
              <c:f>Sheet1!$A$2:$A$11</c:f>
              <c:strCache>
                <c:ptCount val="8"/>
                <c:pt idx="0">
                  <c:v>1 прашање</c:v>
                </c:pt>
                <c:pt idx="1">
                  <c:v>2 прашање</c:v>
                </c:pt>
                <c:pt idx="2">
                  <c:v>3 прашање</c:v>
                </c:pt>
                <c:pt idx="3">
                  <c:v>4 прашање</c:v>
                </c:pt>
                <c:pt idx="4">
                  <c:v>5 прашање</c:v>
                </c:pt>
                <c:pt idx="5">
                  <c:v>6 прашање</c:v>
                </c:pt>
                <c:pt idx="6">
                  <c:v>7 прашање</c:v>
                </c:pt>
                <c:pt idx="7">
                  <c:v>8 прашање</c:v>
                </c:pt>
              </c:strCache>
            </c:strRef>
          </c:cat>
          <c:val>
            <c:numRef>
              <c:f>Sheet1!$B$2:$B$11</c:f>
              <c:numCache>
                <c:formatCode>General</c:formatCode>
                <c:ptCount val="10"/>
                <c:pt idx="0">
                  <c:v>1</c:v>
                </c:pt>
                <c:pt idx="1">
                  <c:v>2</c:v>
                </c:pt>
                <c:pt idx="2">
                  <c:v>0</c:v>
                </c:pt>
                <c:pt idx="3">
                  <c:v>4</c:v>
                </c:pt>
                <c:pt idx="4">
                  <c:v>1</c:v>
                </c:pt>
                <c:pt idx="5">
                  <c:v>2</c:v>
                </c:pt>
                <c:pt idx="6">
                  <c:v>1</c:v>
                </c:pt>
                <c:pt idx="7">
                  <c:v>1</c:v>
                </c:pt>
              </c:numCache>
            </c:numRef>
          </c:val>
        </c:ser>
        <c:ser>
          <c:idx val="1"/>
          <c:order val="1"/>
          <c:tx>
            <c:strRef>
              <c:f>Sheet1!$C$1</c:f>
              <c:strCache>
                <c:ptCount val="1"/>
                <c:pt idx="0">
                  <c:v>малку  е  така</c:v>
                </c:pt>
              </c:strCache>
            </c:strRef>
          </c:tx>
          <c:invertIfNegative val="0"/>
          <c:cat>
            <c:strRef>
              <c:f>Sheet1!$A$2:$A$11</c:f>
              <c:strCache>
                <c:ptCount val="8"/>
                <c:pt idx="0">
                  <c:v>1 прашање</c:v>
                </c:pt>
                <c:pt idx="1">
                  <c:v>2 прашање</c:v>
                </c:pt>
                <c:pt idx="2">
                  <c:v>3 прашање</c:v>
                </c:pt>
                <c:pt idx="3">
                  <c:v>4 прашање</c:v>
                </c:pt>
                <c:pt idx="4">
                  <c:v>5 прашање</c:v>
                </c:pt>
                <c:pt idx="5">
                  <c:v>6 прашање</c:v>
                </c:pt>
                <c:pt idx="6">
                  <c:v>7 прашање</c:v>
                </c:pt>
                <c:pt idx="7">
                  <c:v>8 прашање</c:v>
                </c:pt>
              </c:strCache>
            </c:strRef>
          </c:cat>
          <c:val>
            <c:numRef>
              <c:f>Sheet1!$C$2:$C$11</c:f>
              <c:numCache>
                <c:formatCode>General</c:formatCode>
                <c:ptCount val="10"/>
                <c:pt idx="0">
                  <c:v>3</c:v>
                </c:pt>
                <c:pt idx="1">
                  <c:v>2</c:v>
                </c:pt>
                <c:pt idx="2">
                  <c:v>3</c:v>
                </c:pt>
                <c:pt idx="3">
                  <c:v>11</c:v>
                </c:pt>
                <c:pt idx="4">
                  <c:v>10</c:v>
                </c:pt>
                <c:pt idx="5">
                  <c:v>7</c:v>
                </c:pt>
                <c:pt idx="6">
                  <c:v>4</c:v>
                </c:pt>
                <c:pt idx="7">
                  <c:v>3</c:v>
                </c:pt>
              </c:numCache>
            </c:numRef>
          </c:val>
        </c:ser>
        <c:ser>
          <c:idx val="2"/>
          <c:order val="2"/>
          <c:tx>
            <c:strRef>
              <c:f>Sheet1!$D$1</c:f>
              <c:strCache>
                <c:ptCount val="1"/>
                <c:pt idx="0">
                  <c:v>многу  е  така</c:v>
                </c:pt>
              </c:strCache>
            </c:strRef>
          </c:tx>
          <c:invertIfNegative val="0"/>
          <c:cat>
            <c:strRef>
              <c:f>Sheet1!$A$2:$A$11</c:f>
              <c:strCache>
                <c:ptCount val="8"/>
                <c:pt idx="0">
                  <c:v>1 прашање</c:v>
                </c:pt>
                <c:pt idx="1">
                  <c:v>2 прашање</c:v>
                </c:pt>
                <c:pt idx="2">
                  <c:v>3 прашање</c:v>
                </c:pt>
                <c:pt idx="3">
                  <c:v>4 прашање</c:v>
                </c:pt>
                <c:pt idx="4">
                  <c:v>5 прашање</c:v>
                </c:pt>
                <c:pt idx="5">
                  <c:v>6 прашање</c:v>
                </c:pt>
                <c:pt idx="6">
                  <c:v>7 прашање</c:v>
                </c:pt>
                <c:pt idx="7">
                  <c:v>8 прашање</c:v>
                </c:pt>
              </c:strCache>
            </c:strRef>
          </c:cat>
          <c:val>
            <c:numRef>
              <c:f>Sheet1!$D$2:$D$11</c:f>
              <c:numCache>
                <c:formatCode>General</c:formatCode>
                <c:ptCount val="10"/>
                <c:pt idx="0">
                  <c:v>12</c:v>
                </c:pt>
                <c:pt idx="1">
                  <c:v>17</c:v>
                </c:pt>
                <c:pt idx="2">
                  <c:v>12</c:v>
                </c:pt>
                <c:pt idx="3">
                  <c:v>5</c:v>
                </c:pt>
                <c:pt idx="4">
                  <c:v>9</c:v>
                </c:pt>
                <c:pt idx="5">
                  <c:v>12</c:v>
                </c:pt>
                <c:pt idx="6">
                  <c:v>12</c:v>
                </c:pt>
                <c:pt idx="7">
                  <c:v>10</c:v>
                </c:pt>
              </c:numCache>
            </c:numRef>
          </c:val>
        </c:ser>
        <c:ser>
          <c:idx val="3"/>
          <c:order val="3"/>
          <c:tx>
            <c:strRef>
              <c:f>Sheet1!$E$1</c:f>
              <c:strCache>
                <c:ptCount val="1"/>
                <c:pt idx="0">
                  <c:v>во  целост е така</c:v>
                </c:pt>
              </c:strCache>
            </c:strRef>
          </c:tx>
          <c:invertIfNegative val="0"/>
          <c:cat>
            <c:strRef>
              <c:f>Sheet1!$A$2:$A$11</c:f>
              <c:strCache>
                <c:ptCount val="8"/>
                <c:pt idx="0">
                  <c:v>1 прашање</c:v>
                </c:pt>
                <c:pt idx="1">
                  <c:v>2 прашање</c:v>
                </c:pt>
                <c:pt idx="2">
                  <c:v>3 прашање</c:v>
                </c:pt>
                <c:pt idx="3">
                  <c:v>4 прашање</c:v>
                </c:pt>
                <c:pt idx="4">
                  <c:v>5 прашање</c:v>
                </c:pt>
                <c:pt idx="5">
                  <c:v>6 прашање</c:v>
                </c:pt>
                <c:pt idx="6">
                  <c:v>7 прашање</c:v>
                </c:pt>
                <c:pt idx="7">
                  <c:v>8 прашање</c:v>
                </c:pt>
              </c:strCache>
            </c:strRef>
          </c:cat>
          <c:val>
            <c:numRef>
              <c:f>Sheet1!$E$2:$E$11</c:f>
              <c:numCache>
                <c:formatCode>General</c:formatCode>
                <c:ptCount val="10"/>
                <c:pt idx="0">
                  <c:v>14</c:v>
                </c:pt>
                <c:pt idx="1">
                  <c:v>9</c:v>
                </c:pt>
                <c:pt idx="2">
                  <c:v>15</c:v>
                </c:pt>
                <c:pt idx="3">
                  <c:v>10</c:v>
                </c:pt>
                <c:pt idx="4">
                  <c:v>0</c:v>
                </c:pt>
                <c:pt idx="5">
                  <c:v>11</c:v>
                </c:pt>
                <c:pt idx="6">
                  <c:v>13</c:v>
                </c:pt>
                <c:pt idx="7">
                  <c:v>16</c:v>
                </c:pt>
              </c:numCache>
            </c:numRef>
          </c:val>
        </c:ser>
        <c:dLbls>
          <c:showLegendKey val="0"/>
          <c:showVal val="0"/>
          <c:showCatName val="0"/>
          <c:showSerName val="0"/>
          <c:showPercent val="0"/>
          <c:showBubbleSize val="0"/>
        </c:dLbls>
        <c:gapWidth val="150"/>
        <c:axId val="293419264"/>
        <c:axId val="293433728"/>
      </c:barChart>
      <c:catAx>
        <c:axId val="293419264"/>
        <c:scaling>
          <c:orientation val="minMax"/>
        </c:scaling>
        <c:delete val="0"/>
        <c:axPos val="b"/>
        <c:title>
          <c:tx>
            <c:rich>
              <a:bodyPr/>
              <a:lstStyle/>
              <a:p>
                <a:pPr>
                  <a:defRPr/>
                </a:pPr>
                <a:r>
                  <a:rPr lang="mk-MK"/>
                  <a:t>Актуелна  состојба</a:t>
                </a:r>
                <a:endParaRPr lang="en-US"/>
              </a:p>
            </c:rich>
          </c:tx>
          <c:overlay val="0"/>
        </c:title>
        <c:majorTickMark val="none"/>
        <c:minorTickMark val="none"/>
        <c:tickLblPos val="nextTo"/>
        <c:crossAx val="293433728"/>
        <c:crosses val="autoZero"/>
        <c:auto val="1"/>
        <c:lblAlgn val="ctr"/>
        <c:lblOffset val="100"/>
        <c:noMultiLvlLbl val="0"/>
      </c:catAx>
      <c:valAx>
        <c:axId val="293433728"/>
        <c:scaling>
          <c:orientation val="minMax"/>
          <c:max val="30"/>
        </c:scaling>
        <c:delete val="0"/>
        <c:axPos val="l"/>
        <c:majorGridlines/>
        <c:title>
          <c:tx>
            <c:rich>
              <a:bodyPr/>
              <a:lstStyle/>
              <a:p>
                <a:pPr>
                  <a:defRPr/>
                </a:pPr>
                <a:r>
                  <a:rPr lang="mk-MK"/>
                  <a:t>Анкетирани  родители</a:t>
                </a:r>
                <a:endParaRPr lang="en-US"/>
              </a:p>
            </c:rich>
          </c:tx>
          <c:overlay val="0"/>
        </c:title>
        <c:numFmt formatCode="General" sourceLinked="1"/>
        <c:majorTickMark val="out"/>
        <c:minorTickMark val="none"/>
        <c:tickLblPos val="nextTo"/>
        <c:crossAx val="293419264"/>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mk-MK"/>
              <a:t>Наставни планови</a:t>
            </a:r>
            <a:r>
              <a:rPr lang="mk-MK" baseline="0"/>
              <a:t> и програми</a:t>
            </a:r>
            <a:endParaRPr lang="en-US"/>
          </a:p>
        </c:rich>
      </c:tx>
      <c:overlay val="0"/>
    </c:title>
    <c:autoTitleDeleted val="0"/>
    <c:plotArea>
      <c:layout/>
      <c:barChart>
        <c:barDir val="col"/>
        <c:grouping val="clustered"/>
        <c:varyColors val="0"/>
        <c:ser>
          <c:idx val="0"/>
          <c:order val="0"/>
          <c:tx>
            <c:strRef>
              <c:f>Sheet1!$B$1</c:f>
              <c:strCache>
                <c:ptCount val="1"/>
                <c:pt idx="0">
                  <c:v>воопшто не е така</c:v>
                </c:pt>
              </c:strCache>
            </c:strRef>
          </c:tx>
          <c:invertIfNegative val="0"/>
          <c:cat>
            <c:strRef>
              <c:f>Sheet1!$A$2:$A$11</c:f>
              <c:strCache>
                <c:ptCount val="8"/>
                <c:pt idx="0">
                  <c:v>1 прашање</c:v>
                </c:pt>
                <c:pt idx="1">
                  <c:v>2 прашање</c:v>
                </c:pt>
                <c:pt idx="2">
                  <c:v>3 прашање</c:v>
                </c:pt>
                <c:pt idx="3">
                  <c:v>4 прашање</c:v>
                </c:pt>
                <c:pt idx="4">
                  <c:v>5 прашање</c:v>
                </c:pt>
                <c:pt idx="5">
                  <c:v>6 прашање</c:v>
                </c:pt>
                <c:pt idx="6">
                  <c:v>7 прашање</c:v>
                </c:pt>
                <c:pt idx="7">
                  <c:v>8 прашање</c:v>
                </c:pt>
              </c:strCache>
            </c:strRef>
          </c:cat>
          <c:val>
            <c:numRef>
              <c:f>Sheet1!$B$2:$B$11</c:f>
              <c:numCache>
                <c:formatCode>General</c:formatCode>
                <c:ptCount val="10"/>
                <c:pt idx="0">
                  <c:v>0</c:v>
                </c:pt>
                <c:pt idx="1">
                  <c:v>0</c:v>
                </c:pt>
                <c:pt idx="2">
                  <c:v>0</c:v>
                </c:pt>
                <c:pt idx="3">
                  <c:v>0</c:v>
                </c:pt>
                <c:pt idx="4">
                  <c:v>0</c:v>
                </c:pt>
                <c:pt idx="5">
                  <c:v>0</c:v>
                </c:pt>
                <c:pt idx="6">
                  <c:v>0</c:v>
                </c:pt>
                <c:pt idx="7">
                  <c:v>0</c:v>
                </c:pt>
              </c:numCache>
            </c:numRef>
          </c:val>
        </c:ser>
        <c:ser>
          <c:idx val="1"/>
          <c:order val="1"/>
          <c:tx>
            <c:strRef>
              <c:f>Sheet1!$C$1</c:f>
              <c:strCache>
                <c:ptCount val="1"/>
                <c:pt idx="0">
                  <c:v>малку  е  така</c:v>
                </c:pt>
              </c:strCache>
            </c:strRef>
          </c:tx>
          <c:invertIfNegative val="0"/>
          <c:cat>
            <c:strRef>
              <c:f>Sheet1!$A$2:$A$11</c:f>
              <c:strCache>
                <c:ptCount val="8"/>
                <c:pt idx="0">
                  <c:v>1 прашање</c:v>
                </c:pt>
                <c:pt idx="1">
                  <c:v>2 прашање</c:v>
                </c:pt>
                <c:pt idx="2">
                  <c:v>3 прашање</c:v>
                </c:pt>
                <c:pt idx="3">
                  <c:v>4 прашање</c:v>
                </c:pt>
                <c:pt idx="4">
                  <c:v>5 прашање</c:v>
                </c:pt>
                <c:pt idx="5">
                  <c:v>6 прашање</c:v>
                </c:pt>
                <c:pt idx="6">
                  <c:v>7 прашање</c:v>
                </c:pt>
                <c:pt idx="7">
                  <c:v>8 прашање</c:v>
                </c:pt>
              </c:strCache>
            </c:strRef>
          </c:cat>
          <c:val>
            <c:numRef>
              <c:f>Sheet1!$C$2:$C$11</c:f>
              <c:numCache>
                <c:formatCode>General</c:formatCode>
                <c:ptCount val="10"/>
                <c:pt idx="0">
                  <c:v>0</c:v>
                </c:pt>
                <c:pt idx="1">
                  <c:v>0</c:v>
                </c:pt>
                <c:pt idx="2">
                  <c:v>1</c:v>
                </c:pt>
                <c:pt idx="3">
                  <c:v>6</c:v>
                </c:pt>
                <c:pt idx="4">
                  <c:v>3</c:v>
                </c:pt>
                <c:pt idx="5">
                  <c:v>2</c:v>
                </c:pt>
                <c:pt idx="6">
                  <c:v>2</c:v>
                </c:pt>
                <c:pt idx="7">
                  <c:v>0</c:v>
                </c:pt>
              </c:numCache>
            </c:numRef>
          </c:val>
        </c:ser>
        <c:ser>
          <c:idx val="2"/>
          <c:order val="2"/>
          <c:tx>
            <c:strRef>
              <c:f>Sheet1!$D$1</c:f>
              <c:strCache>
                <c:ptCount val="1"/>
                <c:pt idx="0">
                  <c:v>многу  е  така</c:v>
                </c:pt>
              </c:strCache>
            </c:strRef>
          </c:tx>
          <c:invertIfNegative val="0"/>
          <c:cat>
            <c:strRef>
              <c:f>Sheet1!$A$2:$A$11</c:f>
              <c:strCache>
                <c:ptCount val="8"/>
                <c:pt idx="0">
                  <c:v>1 прашање</c:v>
                </c:pt>
                <c:pt idx="1">
                  <c:v>2 прашање</c:v>
                </c:pt>
                <c:pt idx="2">
                  <c:v>3 прашање</c:v>
                </c:pt>
                <c:pt idx="3">
                  <c:v>4 прашање</c:v>
                </c:pt>
                <c:pt idx="4">
                  <c:v>5 прашање</c:v>
                </c:pt>
                <c:pt idx="5">
                  <c:v>6 прашање</c:v>
                </c:pt>
                <c:pt idx="6">
                  <c:v>7 прашање</c:v>
                </c:pt>
                <c:pt idx="7">
                  <c:v>8 прашање</c:v>
                </c:pt>
              </c:strCache>
            </c:strRef>
          </c:cat>
          <c:val>
            <c:numRef>
              <c:f>Sheet1!$D$2:$D$11</c:f>
              <c:numCache>
                <c:formatCode>General</c:formatCode>
                <c:ptCount val="10"/>
                <c:pt idx="0">
                  <c:v>4</c:v>
                </c:pt>
                <c:pt idx="1">
                  <c:v>11</c:v>
                </c:pt>
                <c:pt idx="2">
                  <c:v>7</c:v>
                </c:pt>
                <c:pt idx="3">
                  <c:v>1</c:v>
                </c:pt>
                <c:pt idx="4">
                  <c:v>4</c:v>
                </c:pt>
                <c:pt idx="5">
                  <c:v>9</c:v>
                </c:pt>
                <c:pt idx="6">
                  <c:v>8</c:v>
                </c:pt>
                <c:pt idx="7">
                  <c:v>5</c:v>
                </c:pt>
              </c:numCache>
            </c:numRef>
          </c:val>
        </c:ser>
        <c:ser>
          <c:idx val="3"/>
          <c:order val="3"/>
          <c:tx>
            <c:strRef>
              <c:f>Sheet1!$E$1</c:f>
              <c:strCache>
                <c:ptCount val="1"/>
                <c:pt idx="0">
                  <c:v>во  целост е така</c:v>
                </c:pt>
              </c:strCache>
            </c:strRef>
          </c:tx>
          <c:invertIfNegative val="0"/>
          <c:cat>
            <c:strRef>
              <c:f>Sheet1!$A$2:$A$11</c:f>
              <c:strCache>
                <c:ptCount val="8"/>
                <c:pt idx="0">
                  <c:v>1 прашање</c:v>
                </c:pt>
                <c:pt idx="1">
                  <c:v>2 прашање</c:v>
                </c:pt>
                <c:pt idx="2">
                  <c:v>3 прашање</c:v>
                </c:pt>
                <c:pt idx="3">
                  <c:v>4 прашање</c:v>
                </c:pt>
                <c:pt idx="4">
                  <c:v>5 прашање</c:v>
                </c:pt>
                <c:pt idx="5">
                  <c:v>6 прашање</c:v>
                </c:pt>
                <c:pt idx="6">
                  <c:v>7 прашање</c:v>
                </c:pt>
                <c:pt idx="7">
                  <c:v>8 прашање</c:v>
                </c:pt>
              </c:strCache>
            </c:strRef>
          </c:cat>
          <c:val>
            <c:numRef>
              <c:f>Sheet1!$E$2:$E$11</c:f>
              <c:numCache>
                <c:formatCode>General</c:formatCode>
                <c:ptCount val="10"/>
                <c:pt idx="0">
                  <c:v>26</c:v>
                </c:pt>
                <c:pt idx="1">
                  <c:v>19</c:v>
                </c:pt>
                <c:pt idx="2">
                  <c:v>22</c:v>
                </c:pt>
                <c:pt idx="3">
                  <c:v>23</c:v>
                </c:pt>
                <c:pt idx="4">
                  <c:v>23</c:v>
                </c:pt>
                <c:pt idx="5">
                  <c:v>19</c:v>
                </c:pt>
                <c:pt idx="6">
                  <c:v>20</c:v>
                </c:pt>
                <c:pt idx="7">
                  <c:v>25</c:v>
                </c:pt>
              </c:numCache>
            </c:numRef>
          </c:val>
        </c:ser>
        <c:dLbls>
          <c:showLegendKey val="0"/>
          <c:showVal val="0"/>
          <c:showCatName val="0"/>
          <c:showSerName val="0"/>
          <c:showPercent val="0"/>
          <c:showBubbleSize val="0"/>
        </c:dLbls>
        <c:gapWidth val="150"/>
        <c:axId val="284908544"/>
        <c:axId val="284910720"/>
      </c:barChart>
      <c:catAx>
        <c:axId val="284908544"/>
        <c:scaling>
          <c:orientation val="minMax"/>
        </c:scaling>
        <c:delete val="0"/>
        <c:axPos val="b"/>
        <c:title>
          <c:tx>
            <c:rich>
              <a:bodyPr/>
              <a:lstStyle/>
              <a:p>
                <a:pPr>
                  <a:defRPr/>
                </a:pPr>
                <a:r>
                  <a:rPr lang="mk-MK"/>
                  <a:t>Актуелна  состојба</a:t>
                </a:r>
                <a:endParaRPr lang="en-US"/>
              </a:p>
            </c:rich>
          </c:tx>
          <c:overlay val="0"/>
        </c:title>
        <c:majorTickMark val="none"/>
        <c:minorTickMark val="none"/>
        <c:tickLblPos val="nextTo"/>
        <c:crossAx val="284910720"/>
        <c:crosses val="autoZero"/>
        <c:auto val="1"/>
        <c:lblAlgn val="ctr"/>
        <c:lblOffset val="100"/>
        <c:noMultiLvlLbl val="0"/>
      </c:catAx>
      <c:valAx>
        <c:axId val="284910720"/>
        <c:scaling>
          <c:orientation val="minMax"/>
          <c:max val="30"/>
        </c:scaling>
        <c:delete val="0"/>
        <c:axPos val="l"/>
        <c:majorGridlines/>
        <c:title>
          <c:tx>
            <c:rich>
              <a:bodyPr/>
              <a:lstStyle/>
              <a:p>
                <a:pPr>
                  <a:defRPr/>
                </a:pPr>
                <a:r>
                  <a:rPr lang="mk-MK"/>
                  <a:t>Анкетирани  родители</a:t>
                </a:r>
                <a:endParaRPr lang="en-US"/>
              </a:p>
            </c:rich>
          </c:tx>
          <c:overlay val="0"/>
        </c:title>
        <c:numFmt formatCode="General" sourceLinked="1"/>
        <c:majorTickMark val="out"/>
        <c:minorTickMark val="none"/>
        <c:tickLblPos val="nextTo"/>
        <c:crossAx val="284908544"/>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mk-MK"/>
              <a:t>Наставни планови и програми</a:t>
            </a:r>
            <a:endParaRPr lang="en-US"/>
          </a:p>
        </c:rich>
      </c:tx>
      <c:overlay val="0"/>
    </c:title>
    <c:autoTitleDeleted val="0"/>
    <c:plotArea>
      <c:layout/>
      <c:barChart>
        <c:barDir val="col"/>
        <c:grouping val="clustered"/>
        <c:varyColors val="0"/>
        <c:ser>
          <c:idx val="0"/>
          <c:order val="0"/>
          <c:tx>
            <c:strRef>
              <c:f>Sheet1!$B$1</c:f>
              <c:strCache>
                <c:ptCount val="1"/>
                <c:pt idx="0">
                  <c:v>воопшто не е така</c:v>
                </c:pt>
              </c:strCache>
            </c:strRef>
          </c:tx>
          <c:invertIfNegative val="0"/>
          <c:cat>
            <c:strRef>
              <c:f>Sheet1!$A$2:$A$11</c:f>
              <c:strCache>
                <c:ptCount val="8"/>
                <c:pt idx="0">
                  <c:v>1 прашање</c:v>
                </c:pt>
                <c:pt idx="1">
                  <c:v>2 прашање</c:v>
                </c:pt>
                <c:pt idx="2">
                  <c:v>3 прашање</c:v>
                </c:pt>
                <c:pt idx="3">
                  <c:v>4 прашање</c:v>
                </c:pt>
                <c:pt idx="4">
                  <c:v>5 прашање</c:v>
                </c:pt>
                <c:pt idx="5">
                  <c:v>6 прашање</c:v>
                </c:pt>
                <c:pt idx="6">
                  <c:v>7 прашање</c:v>
                </c:pt>
                <c:pt idx="7">
                  <c:v>8 прашање</c:v>
                </c:pt>
              </c:strCache>
            </c:strRef>
          </c:cat>
          <c:val>
            <c:numRef>
              <c:f>Sheet1!$B$2:$B$11</c:f>
              <c:numCache>
                <c:formatCode>General</c:formatCode>
                <c:ptCount val="10"/>
                <c:pt idx="0">
                  <c:v>0</c:v>
                </c:pt>
                <c:pt idx="1">
                  <c:v>1</c:v>
                </c:pt>
                <c:pt idx="2">
                  <c:v>0</c:v>
                </c:pt>
                <c:pt idx="3">
                  <c:v>5</c:v>
                </c:pt>
                <c:pt idx="4">
                  <c:v>0</c:v>
                </c:pt>
                <c:pt idx="5">
                  <c:v>1</c:v>
                </c:pt>
                <c:pt idx="6">
                  <c:v>1</c:v>
                </c:pt>
                <c:pt idx="7">
                  <c:v>2</c:v>
                </c:pt>
              </c:numCache>
            </c:numRef>
          </c:val>
        </c:ser>
        <c:ser>
          <c:idx val="1"/>
          <c:order val="1"/>
          <c:tx>
            <c:strRef>
              <c:f>Sheet1!$C$1</c:f>
              <c:strCache>
                <c:ptCount val="1"/>
                <c:pt idx="0">
                  <c:v>малку  е  така</c:v>
                </c:pt>
              </c:strCache>
            </c:strRef>
          </c:tx>
          <c:invertIfNegative val="0"/>
          <c:cat>
            <c:strRef>
              <c:f>Sheet1!$A$2:$A$11</c:f>
              <c:strCache>
                <c:ptCount val="8"/>
                <c:pt idx="0">
                  <c:v>1 прашање</c:v>
                </c:pt>
                <c:pt idx="1">
                  <c:v>2 прашање</c:v>
                </c:pt>
                <c:pt idx="2">
                  <c:v>3 прашање</c:v>
                </c:pt>
                <c:pt idx="3">
                  <c:v>4 прашање</c:v>
                </c:pt>
                <c:pt idx="4">
                  <c:v>5 прашање</c:v>
                </c:pt>
                <c:pt idx="5">
                  <c:v>6 прашање</c:v>
                </c:pt>
                <c:pt idx="6">
                  <c:v>7 прашање</c:v>
                </c:pt>
                <c:pt idx="7">
                  <c:v>8 прашање</c:v>
                </c:pt>
              </c:strCache>
            </c:strRef>
          </c:cat>
          <c:val>
            <c:numRef>
              <c:f>Sheet1!$C$2:$C$11</c:f>
              <c:numCache>
                <c:formatCode>General</c:formatCode>
                <c:ptCount val="10"/>
                <c:pt idx="0">
                  <c:v>6</c:v>
                </c:pt>
                <c:pt idx="1">
                  <c:v>7</c:v>
                </c:pt>
                <c:pt idx="2">
                  <c:v>1</c:v>
                </c:pt>
                <c:pt idx="3">
                  <c:v>13</c:v>
                </c:pt>
                <c:pt idx="4">
                  <c:v>13</c:v>
                </c:pt>
                <c:pt idx="5">
                  <c:v>7</c:v>
                </c:pt>
                <c:pt idx="6">
                  <c:v>1</c:v>
                </c:pt>
                <c:pt idx="7">
                  <c:v>3</c:v>
                </c:pt>
              </c:numCache>
            </c:numRef>
          </c:val>
        </c:ser>
        <c:ser>
          <c:idx val="2"/>
          <c:order val="2"/>
          <c:tx>
            <c:strRef>
              <c:f>Sheet1!$D$1</c:f>
              <c:strCache>
                <c:ptCount val="1"/>
                <c:pt idx="0">
                  <c:v>многу  е  така</c:v>
                </c:pt>
              </c:strCache>
            </c:strRef>
          </c:tx>
          <c:invertIfNegative val="0"/>
          <c:cat>
            <c:strRef>
              <c:f>Sheet1!$A$2:$A$11</c:f>
              <c:strCache>
                <c:ptCount val="8"/>
                <c:pt idx="0">
                  <c:v>1 прашање</c:v>
                </c:pt>
                <c:pt idx="1">
                  <c:v>2 прашање</c:v>
                </c:pt>
                <c:pt idx="2">
                  <c:v>3 прашање</c:v>
                </c:pt>
                <c:pt idx="3">
                  <c:v>4 прашање</c:v>
                </c:pt>
                <c:pt idx="4">
                  <c:v>5 прашање</c:v>
                </c:pt>
                <c:pt idx="5">
                  <c:v>6 прашање</c:v>
                </c:pt>
                <c:pt idx="6">
                  <c:v>7 прашање</c:v>
                </c:pt>
                <c:pt idx="7">
                  <c:v>8 прашање</c:v>
                </c:pt>
              </c:strCache>
            </c:strRef>
          </c:cat>
          <c:val>
            <c:numRef>
              <c:f>Sheet1!$D$2:$D$11</c:f>
              <c:numCache>
                <c:formatCode>General</c:formatCode>
                <c:ptCount val="10"/>
                <c:pt idx="0">
                  <c:v>12</c:v>
                </c:pt>
                <c:pt idx="1">
                  <c:v>8</c:v>
                </c:pt>
                <c:pt idx="2">
                  <c:v>13</c:v>
                </c:pt>
                <c:pt idx="3">
                  <c:v>4</c:v>
                </c:pt>
                <c:pt idx="4">
                  <c:v>9</c:v>
                </c:pt>
                <c:pt idx="5">
                  <c:v>8</c:v>
                </c:pt>
                <c:pt idx="6">
                  <c:v>18</c:v>
                </c:pt>
                <c:pt idx="7">
                  <c:v>8</c:v>
                </c:pt>
              </c:numCache>
            </c:numRef>
          </c:val>
        </c:ser>
        <c:ser>
          <c:idx val="3"/>
          <c:order val="3"/>
          <c:tx>
            <c:strRef>
              <c:f>Sheet1!$E$1</c:f>
              <c:strCache>
                <c:ptCount val="1"/>
                <c:pt idx="0">
                  <c:v>во  целост е така</c:v>
                </c:pt>
              </c:strCache>
            </c:strRef>
          </c:tx>
          <c:invertIfNegative val="0"/>
          <c:cat>
            <c:strRef>
              <c:f>Sheet1!$A$2:$A$11</c:f>
              <c:strCache>
                <c:ptCount val="8"/>
                <c:pt idx="0">
                  <c:v>1 прашање</c:v>
                </c:pt>
                <c:pt idx="1">
                  <c:v>2 прашање</c:v>
                </c:pt>
                <c:pt idx="2">
                  <c:v>3 прашање</c:v>
                </c:pt>
                <c:pt idx="3">
                  <c:v>4 прашање</c:v>
                </c:pt>
                <c:pt idx="4">
                  <c:v>5 прашање</c:v>
                </c:pt>
                <c:pt idx="5">
                  <c:v>6 прашање</c:v>
                </c:pt>
                <c:pt idx="6">
                  <c:v>7 прашање</c:v>
                </c:pt>
                <c:pt idx="7">
                  <c:v>8 прашање</c:v>
                </c:pt>
              </c:strCache>
            </c:strRef>
          </c:cat>
          <c:val>
            <c:numRef>
              <c:f>Sheet1!$E$2:$E$11</c:f>
              <c:numCache>
                <c:formatCode>General</c:formatCode>
                <c:ptCount val="10"/>
                <c:pt idx="0">
                  <c:v>12</c:v>
                </c:pt>
                <c:pt idx="1">
                  <c:v>14</c:v>
                </c:pt>
                <c:pt idx="2">
                  <c:v>16</c:v>
                </c:pt>
                <c:pt idx="3">
                  <c:v>8</c:v>
                </c:pt>
                <c:pt idx="4">
                  <c:v>8</c:v>
                </c:pt>
                <c:pt idx="5">
                  <c:v>14</c:v>
                </c:pt>
                <c:pt idx="6">
                  <c:v>10</c:v>
                </c:pt>
                <c:pt idx="7">
                  <c:v>12</c:v>
                </c:pt>
              </c:numCache>
            </c:numRef>
          </c:val>
        </c:ser>
        <c:dLbls>
          <c:showLegendKey val="0"/>
          <c:showVal val="0"/>
          <c:showCatName val="0"/>
          <c:showSerName val="0"/>
          <c:showPercent val="0"/>
          <c:showBubbleSize val="0"/>
        </c:dLbls>
        <c:gapWidth val="150"/>
        <c:axId val="294043648"/>
        <c:axId val="294045568"/>
      </c:barChart>
      <c:catAx>
        <c:axId val="294043648"/>
        <c:scaling>
          <c:orientation val="minMax"/>
        </c:scaling>
        <c:delete val="0"/>
        <c:axPos val="b"/>
        <c:title>
          <c:tx>
            <c:rich>
              <a:bodyPr/>
              <a:lstStyle/>
              <a:p>
                <a:pPr>
                  <a:defRPr/>
                </a:pPr>
                <a:r>
                  <a:rPr lang="mk-MK"/>
                  <a:t>Актуелна  состојба</a:t>
                </a:r>
                <a:endParaRPr lang="en-US"/>
              </a:p>
            </c:rich>
          </c:tx>
          <c:overlay val="0"/>
        </c:title>
        <c:majorTickMark val="none"/>
        <c:minorTickMark val="none"/>
        <c:tickLblPos val="nextTo"/>
        <c:crossAx val="294045568"/>
        <c:crosses val="autoZero"/>
        <c:auto val="1"/>
        <c:lblAlgn val="ctr"/>
        <c:lblOffset val="100"/>
        <c:noMultiLvlLbl val="0"/>
      </c:catAx>
      <c:valAx>
        <c:axId val="294045568"/>
        <c:scaling>
          <c:orientation val="minMax"/>
          <c:max val="30"/>
        </c:scaling>
        <c:delete val="0"/>
        <c:axPos val="l"/>
        <c:majorGridlines/>
        <c:title>
          <c:tx>
            <c:rich>
              <a:bodyPr/>
              <a:lstStyle/>
              <a:p>
                <a:pPr>
                  <a:defRPr/>
                </a:pPr>
                <a:r>
                  <a:rPr lang="mk-MK"/>
                  <a:t>Анкетирани  ученици</a:t>
                </a:r>
                <a:endParaRPr lang="en-US"/>
              </a:p>
            </c:rich>
          </c:tx>
          <c:overlay val="0"/>
        </c:title>
        <c:numFmt formatCode="General" sourceLinked="1"/>
        <c:majorTickMark val="out"/>
        <c:minorTickMark val="none"/>
        <c:tickLblPos val="nextTo"/>
        <c:crossAx val="294043648"/>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mk-MK"/>
              <a:t>Наставни планови и програми</a:t>
            </a:r>
            <a:endParaRPr lang="en-US"/>
          </a:p>
        </c:rich>
      </c:tx>
      <c:overlay val="0"/>
    </c:title>
    <c:autoTitleDeleted val="0"/>
    <c:plotArea>
      <c:layout/>
      <c:barChart>
        <c:barDir val="col"/>
        <c:grouping val="clustered"/>
        <c:varyColors val="0"/>
        <c:ser>
          <c:idx val="0"/>
          <c:order val="0"/>
          <c:tx>
            <c:strRef>
              <c:f>Sheet1!$B$1</c:f>
              <c:strCache>
                <c:ptCount val="1"/>
                <c:pt idx="0">
                  <c:v>воопшто не е така</c:v>
                </c:pt>
              </c:strCache>
            </c:strRef>
          </c:tx>
          <c:invertIfNegative val="0"/>
          <c:cat>
            <c:strRef>
              <c:f>Sheet1!$A$2:$A$11</c:f>
              <c:strCache>
                <c:ptCount val="8"/>
                <c:pt idx="0">
                  <c:v>1 прашање</c:v>
                </c:pt>
                <c:pt idx="1">
                  <c:v>2 прашање</c:v>
                </c:pt>
                <c:pt idx="2">
                  <c:v>3 прашање</c:v>
                </c:pt>
                <c:pt idx="3">
                  <c:v>4 прашање</c:v>
                </c:pt>
                <c:pt idx="4">
                  <c:v>5 прашање</c:v>
                </c:pt>
                <c:pt idx="5">
                  <c:v>6 прашање</c:v>
                </c:pt>
                <c:pt idx="6">
                  <c:v>7 прашање</c:v>
                </c:pt>
                <c:pt idx="7">
                  <c:v>8 прашање</c:v>
                </c:pt>
              </c:strCache>
            </c:strRef>
          </c:cat>
          <c:val>
            <c:numRef>
              <c:f>Sheet1!$B$2:$B$11</c:f>
              <c:numCache>
                <c:formatCode>General</c:formatCode>
                <c:ptCount val="10"/>
                <c:pt idx="0">
                  <c:v>0</c:v>
                </c:pt>
                <c:pt idx="1">
                  <c:v>1</c:v>
                </c:pt>
                <c:pt idx="2">
                  <c:v>1</c:v>
                </c:pt>
                <c:pt idx="3">
                  <c:v>0</c:v>
                </c:pt>
                <c:pt idx="4">
                  <c:v>0</c:v>
                </c:pt>
                <c:pt idx="5">
                  <c:v>1</c:v>
                </c:pt>
                <c:pt idx="6">
                  <c:v>1</c:v>
                </c:pt>
                <c:pt idx="7">
                  <c:v>1</c:v>
                </c:pt>
              </c:numCache>
            </c:numRef>
          </c:val>
        </c:ser>
        <c:ser>
          <c:idx val="1"/>
          <c:order val="1"/>
          <c:tx>
            <c:strRef>
              <c:f>Sheet1!$C$1</c:f>
              <c:strCache>
                <c:ptCount val="1"/>
                <c:pt idx="0">
                  <c:v>малку  е  така</c:v>
                </c:pt>
              </c:strCache>
            </c:strRef>
          </c:tx>
          <c:invertIfNegative val="0"/>
          <c:cat>
            <c:strRef>
              <c:f>Sheet1!$A$2:$A$11</c:f>
              <c:strCache>
                <c:ptCount val="8"/>
                <c:pt idx="0">
                  <c:v>1 прашање</c:v>
                </c:pt>
                <c:pt idx="1">
                  <c:v>2 прашање</c:v>
                </c:pt>
                <c:pt idx="2">
                  <c:v>3 прашање</c:v>
                </c:pt>
                <c:pt idx="3">
                  <c:v>4 прашање</c:v>
                </c:pt>
                <c:pt idx="4">
                  <c:v>5 прашање</c:v>
                </c:pt>
                <c:pt idx="5">
                  <c:v>6 прашање</c:v>
                </c:pt>
                <c:pt idx="6">
                  <c:v>7 прашање</c:v>
                </c:pt>
                <c:pt idx="7">
                  <c:v>8 прашање</c:v>
                </c:pt>
              </c:strCache>
            </c:strRef>
          </c:cat>
          <c:val>
            <c:numRef>
              <c:f>Sheet1!$C$2:$C$11</c:f>
              <c:numCache>
                <c:formatCode>General</c:formatCode>
                <c:ptCount val="10"/>
                <c:pt idx="0">
                  <c:v>0</c:v>
                </c:pt>
                <c:pt idx="1">
                  <c:v>0</c:v>
                </c:pt>
                <c:pt idx="2">
                  <c:v>2</c:v>
                </c:pt>
                <c:pt idx="3">
                  <c:v>6</c:v>
                </c:pt>
                <c:pt idx="4">
                  <c:v>3</c:v>
                </c:pt>
                <c:pt idx="5">
                  <c:v>1</c:v>
                </c:pt>
                <c:pt idx="6">
                  <c:v>1</c:v>
                </c:pt>
                <c:pt idx="7">
                  <c:v>4</c:v>
                </c:pt>
              </c:numCache>
            </c:numRef>
          </c:val>
        </c:ser>
        <c:ser>
          <c:idx val="2"/>
          <c:order val="2"/>
          <c:tx>
            <c:strRef>
              <c:f>Sheet1!$D$1</c:f>
              <c:strCache>
                <c:ptCount val="1"/>
                <c:pt idx="0">
                  <c:v>многу  е  така</c:v>
                </c:pt>
              </c:strCache>
            </c:strRef>
          </c:tx>
          <c:invertIfNegative val="0"/>
          <c:cat>
            <c:strRef>
              <c:f>Sheet1!$A$2:$A$11</c:f>
              <c:strCache>
                <c:ptCount val="8"/>
                <c:pt idx="0">
                  <c:v>1 прашање</c:v>
                </c:pt>
                <c:pt idx="1">
                  <c:v>2 прашање</c:v>
                </c:pt>
                <c:pt idx="2">
                  <c:v>3 прашање</c:v>
                </c:pt>
                <c:pt idx="3">
                  <c:v>4 прашање</c:v>
                </c:pt>
                <c:pt idx="4">
                  <c:v>5 прашање</c:v>
                </c:pt>
                <c:pt idx="5">
                  <c:v>6 прашање</c:v>
                </c:pt>
                <c:pt idx="6">
                  <c:v>7 прашање</c:v>
                </c:pt>
                <c:pt idx="7">
                  <c:v>8 прашање</c:v>
                </c:pt>
              </c:strCache>
            </c:strRef>
          </c:cat>
          <c:val>
            <c:numRef>
              <c:f>Sheet1!$D$2:$D$11</c:f>
              <c:numCache>
                <c:formatCode>General</c:formatCode>
                <c:ptCount val="10"/>
                <c:pt idx="0">
                  <c:v>4</c:v>
                </c:pt>
                <c:pt idx="1">
                  <c:v>10</c:v>
                </c:pt>
                <c:pt idx="2">
                  <c:v>4</c:v>
                </c:pt>
                <c:pt idx="3">
                  <c:v>4</c:v>
                </c:pt>
                <c:pt idx="4">
                  <c:v>7</c:v>
                </c:pt>
                <c:pt idx="5">
                  <c:v>5</c:v>
                </c:pt>
                <c:pt idx="6">
                  <c:v>10</c:v>
                </c:pt>
                <c:pt idx="7">
                  <c:v>4</c:v>
                </c:pt>
              </c:numCache>
            </c:numRef>
          </c:val>
        </c:ser>
        <c:ser>
          <c:idx val="3"/>
          <c:order val="3"/>
          <c:tx>
            <c:strRef>
              <c:f>Sheet1!$E$1</c:f>
              <c:strCache>
                <c:ptCount val="1"/>
                <c:pt idx="0">
                  <c:v>во  целост е така</c:v>
                </c:pt>
              </c:strCache>
            </c:strRef>
          </c:tx>
          <c:invertIfNegative val="0"/>
          <c:cat>
            <c:strRef>
              <c:f>Sheet1!$A$2:$A$11</c:f>
              <c:strCache>
                <c:ptCount val="8"/>
                <c:pt idx="0">
                  <c:v>1 прашање</c:v>
                </c:pt>
                <c:pt idx="1">
                  <c:v>2 прашање</c:v>
                </c:pt>
                <c:pt idx="2">
                  <c:v>3 прашање</c:v>
                </c:pt>
                <c:pt idx="3">
                  <c:v>4 прашање</c:v>
                </c:pt>
                <c:pt idx="4">
                  <c:v>5 прашање</c:v>
                </c:pt>
                <c:pt idx="5">
                  <c:v>6 прашање</c:v>
                </c:pt>
                <c:pt idx="6">
                  <c:v>7 прашање</c:v>
                </c:pt>
                <c:pt idx="7">
                  <c:v>8 прашање</c:v>
                </c:pt>
              </c:strCache>
            </c:strRef>
          </c:cat>
          <c:val>
            <c:numRef>
              <c:f>Sheet1!$E$2:$E$11</c:f>
              <c:numCache>
                <c:formatCode>General</c:formatCode>
                <c:ptCount val="10"/>
                <c:pt idx="0">
                  <c:v>26</c:v>
                </c:pt>
                <c:pt idx="1">
                  <c:v>19</c:v>
                </c:pt>
                <c:pt idx="2">
                  <c:v>23</c:v>
                </c:pt>
                <c:pt idx="3">
                  <c:v>20</c:v>
                </c:pt>
                <c:pt idx="4">
                  <c:v>20</c:v>
                </c:pt>
                <c:pt idx="5">
                  <c:v>23</c:v>
                </c:pt>
                <c:pt idx="6">
                  <c:v>18</c:v>
                </c:pt>
                <c:pt idx="7">
                  <c:v>21</c:v>
                </c:pt>
              </c:numCache>
            </c:numRef>
          </c:val>
        </c:ser>
        <c:dLbls>
          <c:showLegendKey val="0"/>
          <c:showVal val="0"/>
          <c:showCatName val="0"/>
          <c:showSerName val="0"/>
          <c:showPercent val="0"/>
          <c:showBubbleSize val="0"/>
        </c:dLbls>
        <c:gapWidth val="150"/>
        <c:axId val="293679872"/>
        <c:axId val="293681792"/>
      </c:barChart>
      <c:catAx>
        <c:axId val="293679872"/>
        <c:scaling>
          <c:orientation val="minMax"/>
        </c:scaling>
        <c:delete val="0"/>
        <c:axPos val="b"/>
        <c:title>
          <c:tx>
            <c:rich>
              <a:bodyPr/>
              <a:lstStyle/>
              <a:p>
                <a:pPr>
                  <a:defRPr/>
                </a:pPr>
                <a:r>
                  <a:rPr lang="mk-MK"/>
                  <a:t>Посакувана  состојба</a:t>
                </a:r>
                <a:endParaRPr lang="en-US"/>
              </a:p>
            </c:rich>
          </c:tx>
          <c:overlay val="0"/>
        </c:title>
        <c:majorTickMark val="none"/>
        <c:minorTickMark val="none"/>
        <c:tickLblPos val="nextTo"/>
        <c:crossAx val="293681792"/>
        <c:crosses val="autoZero"/>
        <c:auto val="1"/>
        <c:lblAlgn val="ctr"/>
        <c:lblOffset val="100"/>
        <c:noMultiLvlLbl val="0"/>
      </c:catAx>
      <c:valAx>
        <c:axId val="293681792"/>
        <c:scaling>
          <c:orientation val="minMax"/>
          <c:max val="30"/>
        </c:scaling>
        <c:delete val="0"/>
        <c:axPos val="l"/>
        <c:majorGridlines/>
        <c:title>
          <c:tx>
            <c:rich>
              <a:bodyPr/>
              <a:lstStyle/>
              <a:p>
                <a:pPr>
                  <a:defRPr sz="1050"/>
                </a:pPr>
                <a:r>
                  <a:rPr lang="mk-MK" sz="1050"/>
                  <a:t>Анкетирани  ученици</a:t>
                </a:r>
                <a:endParaRPr lang="en-US" sz="1050"/>
              </a:p>
            </c:rich>
          </c:tx>
          <c:overlay val="0"/>
        </c:title>
        <c:numFmt formatCode="General" sourceLinked="1"/>
        <c:majorTickMark val="out"/>
        <c:minorTickMark val="none"/>
        <c:tickLblPos val="nextTo"/>
        <c:crossAx val="293679872"/>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2992125984251968E-2"/>
          <c:y val="7.7490774907749083E-2"/>
          <c:w val="0.69685039370078738"/>
          <c:h val="0.69003690036900367"/>
        </c:manualLayout>
      </c:layout>
      <c:bar3DChart>
        <c:barDir val="col"/>
        <c:grouping val="clustered"/>
        <c:varyColors val="0"/>
        <c:ser>
          <c:idx val="0"/>
          <c:order val="0"/>
          <c:tx>
            <c:strRef>
              <c:f>Sheet1!$A$2</c:f>
              <c:strCache>
                <c:ptCount val="1"/>
                <c:pt idx="0">
                  <c:v> прашање1</c:v>
                </c:pt>
              </c:strCache>
            </c:strRef>
          </c:tx>
          <c:spPr>
            <a:solidFill>
              <a:srgbClr val="9999FF"/>
            </a:solidFill>
            <a:ln w="12643">
              <a:solidFill>
                <a:srgbClr val="000000"/>
              </a:solidFill>
              <a:prstDash val="solid"/>
            </a:ln>
          </c:spPr>
          <c:invertIfNegative val="0"/>
          <c:cat>
            <c:strRef>
              <c:f>Sheet1!$B$1:$D$1</c:f>
              <c:strCache>
                <c:ptCount val="3"/>
                <c:pt idx="0">
                  <c:v>2- Малку е така         </c:v>
                </c:pt>
                <c:pt idx="1">
                  <c:v>3-Многу е така</c:v>
                </c:pt>
                <c:pt idx="2">
                  <c:v>4-Во целост е така</c:v>
                </c:pt>
              </c:strCache>
            </c:strRef>
          </c:cat>
          <c:val>
            <c:numRef>
              <c:f>Sheet1!$B$2:$D$2</c:f>
              <c:numCache>
                <c:formatCode>General</c:formatCode>
                <c:ptCount val="3"/>
                <c:pt idx="0">
                  <c:v>4</c:v>
                </c:pt>
                <c:pt idx="1">
                  <c:v>21</c:v>
                </c:pt>
                <c:pt idx="2">
                  <c:v>5</c:v>
                </c:pt>
              </c:numCache>
            </c:numRef>
          </c:val>
        </c:ser>
        <c:ser>
          <c:idx val="1"/>
          <c:order val="1"/>
          <c:tx>
            <c:strRef>
              <c:f>Sheet1!$A$3</c:f>
              <c:strCache>
                <c:ptCount val="1"/>
                <c:pt idx="0">
                  <c:v>прашање2</c:v>
                </c:pt>
              </c:strCache>
            </c:strRef>
          </c:tx>
          <c:spPr>
            <a:solidFill>
              <a:srgbClr val="993366"/>
            </a:solidFill>
            <a:ln w="12643">
              <a:solidFill>
                <a:srgbClr val="000000"/>
              </a:solidFill>
              <a:prstDash val="solid"/>
            </a:ln>
          </c:spPr>
          <c:invertIfNegative val="0"/>
          <c:cat>
            <c:strRef>
              <c:f>Sheet1!$B$1:$D$1</c:f>
              <c:strCache>
                <c:ptCount val="3"/>
                <c:pt idx="0">
                  <c:v>2- Малку е така         </c:v>
                </c:pt>
                <c:pt idx="1">
                  <c:v>3-Многу е така</c:v>
                </c:pt>
                <c:pt idx="2">
                  <c:v>4-Во целост е така</c:v>
                </c:pt>
              </c:strCache>
            </c:strRef>
          </c:cat>
          <c:val>
            <c:numRef>
              <c:f>Sheet1!$B$3:$D$3</c:f>
              <c:numCache>
                <c:formatCode>General</c:formatCode>
                <c:ptCount val="3"/>
                <c:pt idx="0">
                  <c:v>10</c:v>
                </c:pt>
                <c:pt idx="1">
                  <c:v>14</c:v>
                </c:pt>
                <c:pt idx="2">
                  <c:v>6</c:v>
                </c:pt>
              </c:numCache>
            </c:numRef>
          </c:val>
        </c:ser>
        <c:ser>
          <c:idx val="2"/>
          <c:order val="2"/>
          <c:tx>
            <c:strRef>
              <c:f>Sheet1!$A$4</c:f>
              <c:strCache>
                <c:ptCount val="1"/>
                <c:pt idx="0">
                  <c:v>прашање3</c:v>
                </c:pt>
              </c:strCache>
            </c:strRef>
          </c:tx>
          <c:spPr>
            <a:solidFill>
              <a:srgbClr val="FFFFCC"/>
            </a:solidFill>
            <a:ln w="12643">
              <a:solidFill>
                <a:srgbClr val="000000"/>
              </a:solidFill>
              <a:prstDash val="solid"/>
            </a:ln>
          </c:spPr>
          <c:invertIfNegative val="0"/>
          <c:cat>
            <c:strRef>
              <c:f>Sheet1!$B$1:$D$1</c:f>
              <c:strCache>
                <c:ptCount val="3"/>
                <c:pt idx="0">
                  <c:v>2- Малку е така         </c:v>
                </c:pt>
                <c:pt idx="1">
                  <c:v>3-Многу е така</c:v>
                </c:pt>
                <c:pt idx="2">
                  <c:v>4-Во целост е така</c:v>
                </c:pt>
              </c:strCache>
            </c:strRef>
          </c:cat>
          <c:val>
            <c:numRef>
              <c:f>Sheet1!$B$4:$D$4</c:f>
              <c:numCache>
                <c:formatCode>General</c:formatCode>
                <c:ptCount val="3"/>
                <c:pt idx="0">
                  <c:v>5</c:v>
                </c:pt>
                <c:pt idx="1">
                  <c:v>19</c:v>
                </c:pt>
                <c:pt idx="2">
                  <c:v>6</c:v>
                </c:pt>
              </c:numCache>
            </c:numRef>
          </c:val>
        </c:ser>
        <c:ser>
          <c:idx val="3"/>
          <c:order val="3"/>
          <c:tx>
            <c:strRef>
              <c:f>Sheet1!$A$5</c:f>
              <c:strCache>
                <c:ptCount val="1"/>
                <c:pt idx="0">
                  <c:v>прашање4</c:v>
                </c:pt>
              </c:strCache>
            </c:strRef>
          </c:tx>
          <c:spPr>
            <a:solidFill>
              <a:srgbClr val="CCFFFF"/>
            </a:solidFill>
            <a:ln w="12643">
              <a:solidFill>
                <a:srgbClr val="000000"/>
              </a:solidFill>
              <a:prstDash val="solid"/>
            </a:ln>
          </c:spPr>
          <c:invertIfNegative val="0"/>
          <c:cat>
            <c:strRef>
              <c:f>Sheet1!$B$1:$D$1</c:f>
              <c:strCache>
                <c:ptCount val="3"/>
                <c:pt idx="0">
                  <c:v>2- Малку е така         </c:v>
                </c:pt>
                <c:pt idx="1">
                  <c:v>3-Многу е така</c:v>
                </c:pt>
                <c:pt idx="2">
                  <c:v>4-Во целост е така</c:v>
                </c:pt>
              </c:strCache>
            </c:strRef>
          </c:cat>
          <c:val>
            <c:numRef>
              <c:f>Sheet1!$B$5:$D$5</c:f>
              <c:numCache>
                <c:formatCode>General</c:formatCode>
                <c:ptCount val="3"/>
                <c:pt idx="0">
                  <c:v>2</c:v>
                </c:pt>
                <c:pt idx="1">
                  <c:v>15</c:v>
                </c:pt>
                <c:pt idx="2">
                  <c:v>13</c:v>
                </c:pt>
              </c:numCache>
            </c:numRef>
          </c:val>
        </c:ser>
        <c:ser>
          <c:idx val="4"/>
          <c:order val="4"/>
          <c:tx>
            <c:strRef>
              <c:f>Sheet1!$A$6</c:f>
              <c:strCache>
                <c:ptCount val="1"/>
                <c:pt idx="0">
                  <c:v>прашање5</c:v>
                </c:pt>
              </c:strCache>
            </c:strRef>
          </c:tx>
          <c:spPr>
            <a:solidFill>
              <a:srgbClr val="660066"/>
            </a:solidFill>
            <a:ln w="12643">
              <a:solidFill>
                <a:srgbClr val="000000"/>
              </a:solidFill>
              <a:prstDash val="solid"/>
            </a:ln>
          </c:spPr>
          <c:invertIfNegative val="0"/>
          <c:cat>
            <c:strRef>
              <c:f>Sheet1!$B$1:$D$1</c:f>
              <c:strCache>
                <c:ptCount val="3"/>
                <c:pt idx="0">
                  <c:v>2- Малку е така         </c:v>
                </c:pt>
                <c:pt idx="1">
                  <c:v>3-Многу е така</c:v>
                </c:pt>
                <c:pt idx="2">
                  <c:v>4-Во целост е така</c:v>
                </c:pt>
              </c:strCache>
            </c:strRef>
          </c:cat>
          <c:val>
            <c:numRef>
              <c:f>Sheet1!$B$6:$D$6</c:f>
              <c:numCache>
                <c:formatCode>General</c:formatCode>
                <c:ptCount val="3"/>
                <c:pt idx="0">
                  <c:v>2</c:v>
                </c:pt>
                <c:pt idx="1">
                  <c:v>12</c:v>
                </c:pt>
                <c:pt idx="2">
                  <c:v>16</c:v>
                </c:pt>
              </c:numCache>
            </c:numRef>
          </c:val>
        </c:ser>
        <c:ser>
          <c:idx val="5"/>
          <c:order val="5"/>
          <c:tx>
            <c:strRef>
              <c:f>Sheet1!$A$7</c:f>
              <c:strCache>
                <c:ptCount val="1"/>
                <c:pt idx="0">
                  <c:v>прашање6</c:v>
                </c:pt>
              </c:strCache>
            </c:strRef>
          </c:tx>
          <c:spPr>
            <a:solidFill>
              <a:srgbClr val="FF8080"/>
            </a:solidFill>
            <a:ln w="12643">
              <a:solidFill>
                <a:srgbClr val="000000"/>
              </a:solidFill>
              <a:prstDash val="solid"/>
            </a:ln>
          </c:spPr>
          <c:invertIfNegative val="0"/>
          <c:cat>
            <c:strRef>
              <c:f>Sheet1!$B$1:$D$1</c:f>
              <c:strCache>
                <c:ptCount val="3"/>
                <c:pt idx="0">
                  <c:v>2- Малку е така         </c:v>
                </c:pt>
                <c:pt idx="1">
                  <c:v>3-Многу е така</c:v>
                </c:pt>
                <c:pt idx="2">
                  <c:v>4-Во целост е така</c:v>
                </c:pt>
              </c:strCache>
            </c:strRef>
          </c:cat>
          <c:val>
            <c:numRef>
              <c:f>Sheet1!$B$7:$D$7</c:f>
              <c:numCache>
                <c:formatCode>General</c:formatCode>
                <c:ptCount val="3"/>
                <c:pt idx="0">
                  <c:v>5</c:v>
                </c:pt>
                <c:pt idx="1">
                  <c:v>15</c:v>
                </c:pt>
                <c:pt idx="2">
                  <c:v>10</c:v>
                </c:pt>
              </c:numCache>
            </c:numRef>
          </c:val>
        </c:ser>
        <c:ser>
          <c:idx val="6"/>
          <c:order val="6"/>
          <c:tx>
            <c:strRef>
              <c:f>Sheet1!$A$8</c:f>
              <c:strCache>
                <c:ptCount val="1"/>
                <c:pt idx="0">
                  <c:v>прашање7</c:v>
                </c:pt>
              </c:strCache>
            </c:strRef>
          </c:tx>
          <c:spPr>
            <a:solidFill>
              <a:srgbClr val="0066CC"/>
            </a:solidFill>
            <a:ln w="12643">
              <a:solidFill>
                <a:srgbClr val="000000"/>
              </a:solidFill>
              <a:prstDash val="solid"/>
            </a:ln>
          </c:spPr>
          <c:invertIfNegative val="0"/>
          <c:cat>
            <c:strRef>
              <c:f>Sheet1!$B$1:$D$1</c:f>
              <c:strCache>
                <c:ptCount val="3"/>
                <c:pt idx="0">
                  <c:v>2- Малку е така         </c:v>
                </c:pt>
                <c:pt idx="1">
                  <c:v>3-Многу е така</c:v>
                </c:pt>
                <c:pt idx="2">
                  <c:v>4-Во целост е така</c:v>
                </c:pt>
              </c:strCache>
            </c:strRef>
          </c:cat>
          <c:val>
            <c:numRef>
              <c:f>Sheet1!$B$8:$D$8</c:f>
              <c:numCache>
                <c:formatCode>General</c:formatCode>
                <c:ptCount val="3"/>
                <c:pt idx="0">
                  <c:v>3</c:v>
                </c:pt>
                <c:pt idx="1">
                  <c:v>14</c:v>
                </c:pt>
                <c:pt idx="2">
                  <c:v>13</c:v>
                </c:pt>
              </c:numCache>
            </c:numRef>
          </c:val>
        </c:ser>
        <c:ser>
          <c:idx val="7"/>
          <c:order val="7"/>
          <c:tx>
            <c:strRef>
              <c:f>Sheet1!$A$9</c:f>
              <c:strCache>
                <c:ptCount val="1"/>
                <c:pt idx="0">
                  <c:v>прашање8</c:v>
                </c:pt>
              </c:strCache>
            </c:strRef>
          </c:tx>
          <c:spPr>
            <a:solidFill>
              <a:srgbClr val="CCCCFF"/>
            </a:solidFill>
            <a:ln w="12643">
              <a:solidFill>
                <a:srgbClr val="000000"/>
              </a:solidFill>
              <a:prstDash val="solid"/>
            </a:ln>
          </c:spPr>
          <c:invertIfNegative val="0"/>
          <c:cat>
            <c:strRef>
              <c:f>Sheet1!$B$1:$D$1</c:f>
              <c:strCache>
                <c:ptCount val="3"/>
                <c:pt idx="0">
                  <c:v>2- Малку е така         </c:v>
                </c:pt>
                <c:pt idx="1">
                  <c:v>3-Многу е така</c:v>
                </c:pt>
                <c:pt idx="2">
                  <c:v>4-Во целост е така</c:v>
                </c:pt>
              </c:strCache>
            </c:strRef>
          </c:cat>
          <c:val>
            <c:numRef>
              <c:f>Sheet1!$B$9:$D$9</c:f>
              <c:numCache>
                <c:formatCode>General</c:formatCode>
                <c:ptCount val="3"/>
                <c:pt idx="0">
                  <c:v>1</c:v>
                </c:pt>
                <c:pt idx="1">
                  <c:v>18</c:v>
                </c:pt>
                <c:pt idx="2">
                  <c:v>11</c:v>
                </c:pt>
              </c:numCache>
            </c:numRef>
          </c:val>
        </c:ser>
        <c:ser>
          <c:idx val="8"/>
          <c:order val="8"/>
          <c:tx>
            <c:strRef>
              <c:f>Sheet1!$A$10</c:f>
              <c:strCache>
                <c:ptCount val="1"/>
                <c:pt idx="0">
                  <c:v>прашање9</c:v>
                </c:pt>
              </c:strCache>
            </c:strRef>
          </c:tx>
          <c:spPr>
            <a:solidFill>
              <a:srgbClr val="000080"/>
            </a:solidFill>
            <a:ln w="12643">
              <a:solidFill>
                <a:srgbClr val="000000"/>
              </a:solidFill>
              <a:prstDash val="solid"/>
            </a:ln>
          </c:spPr>
          <c:invertIfNegative val="0"/>
          <c:cat>
            <c:strRef>
              <c:f>Sheet1!$B$1:$D$1</c:f>
              <c:strCache>
                <c:ptCount val="3"/>
                <c:pt idx="0">
                  <c:v>2- Малку е така         </c:v>
                </c:pt>
                <c:pt idx="1">
                  <c:v>3-Многу е така</c:v>
                </c:pt>
                <c:pt idx="2">
                  <c:v>4-Во целост е така</c:v>
                </c:pt>
              </c:strCache>
            </c:strRef>
          </c:cat>
          <c:val>
            <c:numRef>
              <c:f>Sheet1!$B$10:$D$10</c:f>
              <c:numCache>
                <c:formatCode>General</c:formatCode>
                <c:ptCount val="3"/>
                <c:pt idx="0">
                  <c:v>2</c:v>
                </c:pt>
                <c:pt idx="1">
                  <c:v>20</c:v>
                </c:pt>
                <c:pt idx="2">
                  <c:v>8</c:v>
                </c:pt>
              </c:numCache>
            </c:numRef>
          </c:val>
        </c:ser>
        <c:ser>
          <c:idx val="9"/>
          <c:order val="9"/>
          <c:tx>
            <c:strRef>
              <c:f>Sheet1!$A$11</c:f>
              <c:strCache>
                <c:ptCount val="1"/>
                <c:pt idx="0">
                  <c:v>прашање10</c:v>
                </c:pt>
              </c:strCache>
            </c:strRef>
          </c:tx>
          <c:spPr>
            <a:solidFill>
              <a:srgbClr val="FF00FF"/>
            </a:solidFill>
            <a:ln w="12643">
              <a:solidFill>
                <a:srgbClr val="000000"/>
              </a:solidFill>
              <a:prstDash val="solid"/>
            </a:ln>
          </c:spPr>
          <c:invertIfNegative val="0"/>
          <c:cat>
            <c:strRef>
              <c:f>Sheet1!$B$1:$D$1</c:f>
              <c:strCache>
                <c:ptCount val="3"/>
                <c:pt idx="0">
                  <c:v>2- Малку е така         </c:v>
                </c:pt>
                <c:pt idx="1">
                  <c:v>3-Многу е така</c:v>
                </c:pt>
                <c:pt idx="2">
                  <c:v>4-Во целост е така</c:v>
                </c:pt>
              </c:strCache>
            </c:strRef>
          </c:cat>
          <c:val>
            <c:numRef>
              <c:f>Sheet1!$B$11:$D$11</c:f>
              <c:numCache>
                <c:formatCode>General</c:formatCode>
                <c:ptCount val="3"/>
                <c:pt idx="0">
                  <c:v>11</c:v>
                </c:pt>
                <c:pt idx="1">
                  <c:v>13</c:v>
                </c:pt>
                <c:pt idx="2">
                  <c:v>6</c:v>
                </c:pt>
              </c:numCache>
            </c:numRef>
          </c:val>
        </c:ser>
        <c:dLbls>
          <c:showLegendKey val="0"/>
          <c:showVal val="0"/>
          <c:showCatName val="0"/>
          <c:showSerName val="0"/>
          <c:showPercent val="0"/>
          <c:showBubbleSize val="0"/>
        </c:dLbls>
        <c:gapWidth val="150"/>
        <c:gapDepth val="0"/>
        <c:shape val="box"/>
        <c:axId val="294236928"/>
        <c:axId val="294238464"/>
        <c:axId val="0"/>
      </c:bar3DChart>
      <c:catAx>
        <c:axId val="294236928"/>
        <c:scaling>
          <c:orientation val="minMax"/>
        </c:scaling>
        <c:delete val="0"/>
        <c:axPos val="b"/>
        <c:numFmt formatCode="General" sourceLinked="1"/>
        <c:majorTickMark val="out"/>
        <c:minorTickMark val="none"/>
        <c:tickLblPos val="low"/>
        <c:spPr>
          <a:ln w="3161">
            <a:solidFill>
              <a:srgbClr val="000000"/>
            </a:solidFill>
            <a:prstDash val="solid"/>
          </a:ln>
        </c:spPr>
        <c:txPr>
          <a:bodyPr rot="0" vert="horz"/>
          <a:lstStyle/>
          <a:p>
            <a:pPr>
              <a:defRPr sz="1195" b="1" i="0" u="none" strike="noStrike" baseline="0">
                <a:solidFill>
                  <a:srgbClr val="000000"/>
                </a:solidFill>
                <a:latin typeface="Calibri"/>
                <a:ea typeface="Calibri"/>
                <a:cs typeface="Calibri"/>
              </a:defRPr>
            </a:pPr>
            <a:endParaRPr lang="en-US"/>
          </a:p>
        </c:txPr>
        <c:crossAx val="294238464"/>
        <c:crosses val="autoZero"/>
        <c:auto val="1"/>
        <c:lblAlgn val="ctr"/>
        <c:lblOffset val="100"/>
        <c:tickLblSkip val="1"/>
        <c:tickMarkSkip val="1"/>
        <c:noMultiLvlLbl val="0"/>
      </c:catAx>
      <c:valAx>
        <c:axId val="294238464"/>
        <c:scaling>
          <c:orientation val="minMax"/>
        </c:scaling>
        <c:delete val="0"/>
        <c:axPos val="l"/>
        <c:majorGridlines>
          <c:spPr>
            <a:ln w="3161">
              <a:solidFill>
                <a:srgbClr val="000000"/>
              </a:solidFill>
              <a:prstDash val="solid"/>
            </a:ln>
          </c:spPr>
        </c:majorGridlines>
        <c:numFmt formatCode="General" sourceLinked="1"/>
        <c:majorTickMark val="out"/>
        <c:minorTickMark val="none"/>
        <c:tickLblPos val="nextTo"/>
        <c:spPr>
          <a:ln w="3161">
            <a:solidFill>
              <a:srgbClr val="000000"/>
            </a:solidFill>
            <a:prstDash val="solid"/>
          </a:ln>
        </c:spPr>
        <c:txPr>
          <a:bodyPr rot="0" vert="horz"/>
          <a:lstStyle/>
          <a:p>
            <a:pPr>
              <a:defRPr sz="1195" b="1" i="0" u="none" strike="noStrike" baseline="0">
                <a:solidFill>
                  <a:srgbClr val="000000"/>
                </a:solidFill>
                <a:latin typeface="Calibri"/>
                <a:ea typeface="Calibri"/>
                <a:cs typeface="Calibri"/>
              </a:defRPr>
            </a:pPr>
            <a:endParaRPr lang="en-US"/>
          </a:p>
        </c:txPr>
        <c:crossAx val="294236928"/>
        <c:crosses val="autoZero"/>
        <c:crossBetween val="between"/>
      </c:valAx>
      <c:spPr>
        <a:noFill/>
        <a:ln w="25285">
          <a:noFill/>
        </a:ln>
      </c:spPr>
    </c:plotArea>
    <c:legend>
      <c:legendPos val="r"/>
      <c:layout>
        <c:manualLayout>
          <c:xMode val="edge"/>
          <c:yMode val="edge"/>
          <c:x val="0.78149606299212604"/>
          <c:y val="5.5350553505535055E-2"/>
          <c:w val="0.21062992125984251"/>
          <c:h val="0.88929889298892983"/>
        </c:manualLayout>
      </c:layout>
      <c:overlay val="0"/>
      <c:spPr>
        <a:noFill/>
        <a:ln w="3161">
          <a:solidFill>
            <a:srgbClr val="000000"/>
          </a:solidFill>
          <a:prstDash val="solid"/>
        </a:ln>
      </c:spPr>
      <c:txPr>
        <a:bodyPr/>
        <a:lstStyle/>
        <a:p>
          <a:pPr>
            <a:defRPr sz="109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1195" b="1" i="0" u="none" strike="noStrike" baseline="0">
          <a:solidFill>
            <a:srgbClr val="000000"/>
          </a:solidFill>
          <a:latin typeface="Calibri"/>
          <a:ea typeface="Calibri"/>
          <a:cs typeface="Calibri"/>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5970149253731345E-2"/>
          <c:y val="8.0769230769230774E-2"/>
          <c:w val="0.73320895522388063"/>
          <c:h val="0.60769230769230764"/>
        </c:manualLayout>
      </c:layout>
      <c:bar3DChart>
        <c:barDir val="col"/>
        <c:grouping val="clustered"/>
        <c:varyColors val="0"/>
        <c:ser>
          <c:idx val="0"/>
          <c:order val="0"/>
          <c:tx>
            <c:strRef>
              <c:f>Sheet1!$A$2</c:f>
              <c:strCache>
                <c:ptCount val="1"/>
                <c:pt idx="0">
                  <c:v>прашање1</c:v>
                </c:pt>
              </c:strCache>
            </c:strRef>
          </c:tx>
          <c:spPr>
            <a:solidFill>
              <a:srgbClr val="9999FF"/>
            </a:solidFill>
            <a:ln w="12691">
              <a:solidFill>
                <a:srgbClr val="000000"/>
              </a:solidFill>
              <a:prstDash val="solid"/>
            </a:ln>
          </c:spPr>
          <c:invertIfNegative val="0"/>
          <c:cat>
            <c:strRef>
              <c:f>Sheet1!$B$1:$D$1</c:f>
              <c:strCache>
                <c:ptCount val="3"/>
                <c:pt idx="0">
                  <c:v>2-Малку е важно</c:v>
                </c:pt>
                <c:pt idx="1">
                  <c:v>3-Многу е важно</c:v>
                </c:pt>
                <c:pt idx="2">
                  <c:v>4-Исклучително е важно</c:v>
                </c:pt>
              </c:strCache>
            </c:strRef>
          </c:cat>
          <c:val>
            <c:numRef>
              <c:f>Sheet1!$B$2:$D$2</c:f>
              <c:numCache>
                <c:formatCode>General</c:formatCode>
                <c:ptCount val="3"/>
                <c:pt idx="1">
                  <c:v>9</c:v>
                </c:pt>
                <c:pt idx="2">
                  <c:v>21</c:v>
                </c:pt>
              </c:numCache>
            </c:numRef>
          </c:val>
        </c:ser>
        <c:ser>
          <c:idx val="1"/>
          <c:order val="1"/>
          <c:tx>
            <c:strRef>
              <c:f>Sheet1!$A$3</c:f>
              <c:strCache>
                <c:ptCount val="1"/>
                <c:pt idx="0">
                  <c:v>прашање2</c:v>
                </c:pt>
              </c:strCache>
            </c:strRef>
          </c:tx>
          <c:spPr>
            <a:solidFill>
              <a:srgbClr val="993366"/>
            </a:solidFill>
            <a:ln w="12691">
              <a:solidFill>
                <a:srgbClr val="000000"/>
              </a:solidFill>
              <a:prstDash val="solid"/>
            </a:ln>
          </c:spPr>
          <c:invertIfNegative val="0"/>
          <c:cat>
            <c:strRef>
              <c:f>Sheet1!$B$1:$D$1</c:f>
              <c:strCache>
                <c:ptCount val="3"/>
                <c:pt idx="0">
                  <c:v>2-Малку е важно</c:v>
                </c:pt>
                <c:pt idx="1">
                  <c:v>3-Многу е важно</c:v>
                </c:pt>
                <c:pt idx="2">
                  <c:v>4-Исклучително е важно</c:v>
                </c:pt>
              </c:strCache>
            </c:strRef>
          </c:cat>
          <c:val>
            <c:numRef>
              <c:f>Sheet1!$B$3:$D$3</c:f>
              <c:numCache>
                <c:formatCode>General</c:formatCode>
                <c:ptCount val="3"/>
                <c:pt idx="1">
                  <c:v>10</c:v>
                </c:pt>
                <c:pt idx="2">
                  <c:v>20</c:v>
                </c:pt>
              </c:numCache>
            </c:numRef>
          </c:val>
        </c:ser>
        <c:ser>
          <c:idx val="2"/>
          <c:order val="2"/>
          <c:tx>
            <c:strRef>
              <c:f>Sheet1!$A$4</c:f>
              <c:strCache>
                <c:ptCount val="1"/>
                <c:pt idx="0">
                  <c:v>прашање3</c:v>
                </c:pt>
              </c:strCache>
            </c:strRef>
          </c:tx>
          <c:spPr>
            <a:solidFill>
              <a:srgbClr val="FFFFCC"/>
            </a:solidFill>
            <a:ln w="12691">
              <a:solidFill>
                <a:srgbClr val="000000"/>
              </a:solidFill>
              <a:prstDash val="solid"/>
            </a:ln>
          </c:spPr>
          <c:invertIfNegative val="0"/>
          <c:cat>
            <c:strRef>
              <c:f>Sheet1!$B$1:$D$1</c:f>
              <c:strCache>
                <c:ptCount val="3"/>
                <c:pt idx="0">
                  <c:v>2-Малку е важно</c:v>
                </c:pt>
                <c:pt idx="1">
                  <c:v>3-Многу е важно</c:v>
                </c:pt>
                <c:pt idx="2">
                  <c:v>4-Исклучително е важно</c:v>
                </c:pt>
              </c:strCache>
            </c:strRef>
          </c:cat>
          <c:val>
            <c:numRef>
              <c:f>Sheet1!$B$4:$D$4</c:f>
              <c:numCache>
                <c:formatCode>General</c:formatCode>
                <c:ptCount val="3"/>
                <c:pt idx="1">
                  <c:v>12</c:v>
                </c:pt>
                <c:pt idx="2">
                  <c:v>18</c:v>
                </c:pt>
              </c:numCache>
            </c:numRef>
          </c:val>
        </c:ser>
        <c:ser>
          <c:idx val="3"/>
          <c:order val="3"/>
          <c:tx>
            <c:strRef>
              <c:f>Sheet1!$A$5</c:f>
              <c:strCache>
                <c:ptCount val="1"/>
                <c:pt idx="0">
                  <c:v>прашање4</c:v>
                </c:pt>
              </c:strCache>
            </c:strRef>
          </c:tx>
          <c:spPr>
            <a:solidFill>
              <a:srgbClr val="CCFFFF"/>
            </a:solidFill>
            <a:ln w="12691">
              <a:solidFill>
                <a:srgbClr val="000000"/>
              </a:solidFill>
              <a:prstDash val="solid"/>
            </a:ln>
          </c:spPr>
          <c:invertIfNegative val="0"/>
          <c:cat>
            <c:strRef>
              <c:f>Sheet1!$B$1:$D$1</c:f>
              <c:strCache>
                <c:ptCount val="3"/>
                <c:pt idx="0">
                  <c:v>2-Малку е важно</c:v>
                </c:pt>
                <c:pt idx="1">
                  <c:v>3-Многу е важно</c:v>
                </c:pt>
                <c:pt idx="2">
                  <c:v>4-Исклучително е важно</c:v>
                </c:pt>
              </c:strCache>
            </c:strRef>
          </c:cat>
          <c:val>
            <c:numRef>
              <c:f>Sheet1!$B$5:$D$5</c:f>
              <c:numCache>
                <c:formatCode>General</c:formatCode>
                <c:ptCount val="3"/>
                <c:pt idx="1">
                  <c:v>6</c:v>
                </c:pt>
                <c:pt idx="2">
                  <c:v>24</c:v>
                </c:pt>
              </c:numCache>
            </c:numRef>
          </c:val>
        </c:ser>
        <c:ser>
          <c:idx val="4"/>
          <c:order val="4"/>
          <c:tx>
            <c:strRef>
              <c:f>Sheet1!$A$6</c:f>
              <c:strCache>
                <c:ptCount val="1"/>
                <c:pt idx="0">
                  <c:v>прашање5</c:v>
                </c:pt>
              </c:strCache>
            </c:strRef>
          </c:tx>
          <c:spPr>
            <a:solidFill>
              <a:srgbClr val="660066"/>
            </a:solidFill>
            <a:ln w="12691">
              <a:solidFill>
                <a:srgbClr val="000000"/>
              </a:solidFill>
              <a:prstDash val="solid"/>
            </a:ln>
          </c:spPr>
          <c:invertIfNegative val="0"/>
          <c:cat>
            <c:strRef>
              <c:f>Sheet1!$B$1:$D$1</c:f>
              <c:strCache>
                <c:ptCount val="3"/>
                <c:pt idx="0">
                  <c:v>2-Малку е важно</c:v>
                </c:pt>
                <c:pt idx="1">
                  <c:v>3-Многу е важно</c:v>
                </c:pt>
                <c:pt idx="2">
                  <c:v>4-Исклучително е важно</c:v>
                </c:pt>
              </c:strCache>
            </c:strRef>
          </c:cat>
          <c:val>
            <c:numRef>
              <c:f>Sheet1!$B$6:$D$6</c:f>
              <c:numCache>
                <c:formatCode>General</c:formatCode>
                <c:ptCount val="3"/>
                <c:pt idx="1">
                  <c:v>7</c:v>
                </c:pt>
                <c:pt idx="2">
                  <c:v>23</c:v>
                </c:pt>
              </c:numCache>
            </c:numRef>
          </c:val>
        </c:ser>
        <c:ser>
          <c:idx val="5"/>
          <c:order val="5"/>
          <c:tx>
            <c:strRef>
              <c:f>Sheet1!$A$7</c:f>
              <c:strCache>
                <c:ptCount val="1"/>
                <c:pt idx="0">
                  <c:v>прашање6</c:v>
                </c:pt>
              </c:strCache>
            </c:strRef>
          </c:tx>
          <c:spPr>
            <a:solidFill>
              <a:srgbClr val="FF8080"/>
            </a:solidFill>
            <a:ln w="12691">
              <a:solidFill>
                <a:srgbClr val="000000"/>
              </a:solidFill>
              <a:prstDash val="solid"/>
            </a:ln>
          </c:spPr>
          <c:invertIfNegative val="0"/>
          <c:cat>
            <c:strRef>
              <c:f>Sheet1!$B$1:$D$1</c:f>
              <c:strCache>
                <c:ptCount val="3"/>
                <c:pt idx="0">
                  <c:v>2-Малку е важно</c:v>
                </c:pt>
                <c:pt idx="1">
                  <c:v>3-Многу е важно</c:v>
                </c:pt>
                <c:pt idx="2">
                  <c:v>4-Исклучително е важно</c:v>
                </c:pt>
              </c:strCache>
            </c:strRef>
          </c:cat>
          <c:val>
            <c:numRef>
              <c:f>Sheet1!$B$7:$D$7</c:f>
              <c:numCache>
                <c:formatCode>General</c:formatCode>
                <c:ptCount val="3"/>
                <c:pt idx="1">
                  <c:v>10</c:v>
                </c:pt>
                <c:pt idx="2">
                  <c:v>20</c:v>
                </c:pt>
              </c:numCache>
            </c:numRef>
          </c:val>
        </c:ser>
        <c:ser>
          <c:idx val="6"/>
          <c:order val="6"/>
          <c:tx>
            <c:strRef>
              <c:f>Sheet1!$A$8</c:f>
              <c:strCache>
                <c:ptCount val="1"/>
                <c:pt idx="0">
                  <c:v>прашање7</c:v>
                </c:pt>
              </c:strCache>
            </c:strRef>
          </c:tx>
          <c:spPr>
            <a:solidFill>
              <a:srgbClr val="0066CC"/>
            </a:solidFill>
            <a:ln w="12691">
              <a:solidFill>
                <a:srgbClr val="000000"/>
              </a:solidFill>
              <a:prstDash val="solid"/>
            </a:ln>
          </c:spPr>
          <c:invertIfNegative val="0"/>
          <c:cat>
            <c:strRef>
              <c:f>Sheet1!$B$1:$D$1</c:f>
              <c:strCache>
                <c:ptCount val="3"/>
                <c:pt idx="0">
                  <c:v>2-Малку е важно</c:v>
                </c:pt>
                <c:pt idx="1">
                  <c:v>3-Многу е важно</c:v>
                </c:pt>
                <c:pt idx="2">
                  <c:v>4-Исклучително е важно</c:v>
                </c:pt>
              </c:strCache>
            </c:strRef>
          </c:cat>
          <c:val>
            <c:numRef>
              <c:f>Sheet1!$B$8:$D$8</c:f>
              <c:numCache>
                <c:formatCode>General</c:formatCode>
                <c:ptCount val="3"/>
                <c:pt idx="1">
                  <c:v>8</c:v>
                </c:pt>
                <c:pt idx="2">
                  <c:v>22</c:v>
                </c:pt>
              </c:numCache>
            </c:numRef>
          </c:val>
        </c:ser>
        <c:ser>
          <c:idx val="7"/>
          <c:order val="7"/>
          <c:tx>
            <c:strRef>
              <c:f>Sheet1!$A$9</c:f>
              <c:strCache>
                <c:ptCount val="1"/>
                <c:pt idx="0">
                  <c:v>прашање8</c:v>
                </c:pt>
              </c:strCache>
            </c:strRef>
          </c:tx>
          <c:spPr>
            <a:solidFill>
              <a:srgbClr val="CCCCFF"/>
            </a:solidFill>
            <a:ln w="12691">
              <a:solidFill>
                <a:srgbClr val="000000"/>
              </a:solidFill>
              <a:prstDash val="solid"/>
            </a:ln>
          </c:spPr>
          <c:invertIfNegative val="0"/>
          <c:cat>
            <c:strRef>
              <c:f>Sheet1!$B$1:$D$1</c:f>
              <c:strCache>
                <c:ptCount val="3"/>
                <c:pt idx="0">
                  <c:v>2-Малку е важно</c:v>
                </c:pt>
                <c:pt idx="1">
                  <c:v>3-Многу е важно</c:v>
                </c:pt>
                <c:pt idx="2">
                  <c:v>4-Исклучително е важно</c:v>
                </c:pt>
              </c:strCache>
            </c:strRef>
          </c:cat>
          <c:val>
            <c:numRef>
              <c:f>Sheet1!$B$9:$D$9</c:f>
              <c:numCache>
                <c:formatCode>General</c:formatCode>
                <c:ptCount val="3"/>
                <c:pt idx="0">
                  <c:v>1</c:v>
                </c:pt>
                <c:pt idx="1">
                  <c:v>10</c:v>
                </c:pt>
                <c:pt idx="2">
                  <c:v>19</c:v>
                </c:pt>
              </c:numCache>
            </c:numRef>
          </c:val>
        </c:ser>
        <c:ser>
          <c:idx val="8"/>
          <c:order val="8"/>
          <c:tx>
            <c:strRef>
              <c:f>Sheet1!$A$10</c:f>
              <c:strCache>
                <c:ptCount val="1"/>
                <c:pt idx="0">
                  <c:v>прашање9</c:v>
                </c:pt>
              </c:strCache>
            </c:strRef>
          </c:tx>
          <c:spPr>
            <a:solidFill>
              <a:srgbClr val="000080"/>
            </a:solidFill>
            <a:ln w="12691">
              <a:solidFill>
                <a:srgbClr val="000000"/>
              </a:solidFill>
              <a:prstDash val="solid"/>
            </a:ln>
          </c:spPr>
          <c:invertIfNegative val="0"/>
          <c:cat>
            <c:strRef>
              <c:f>Sheet1!$B$1:$D$1</c:f>
              <c:strCache>
                <c:ptCount val="3"/>
                <c:pt idx="0">
                  <c:v>2-Малку е важно</c:v>
                </c:pt>
                <c:pt idx="1">
                  <c:v>3-Многу е важно</c:v>
                </c:pt>
                <c:pt idx="2">
                  <c:v>4-Исклучително е важно</c:v>
                </c:pt>
              </c:strCache>
            </c:strRef>
          </c:cat>
          <c:val>
            <c:numRef>
              <c:f>Sheet1!$B$10:$D$10</c:f>
              <c:numCache>
                <c:formatCode>General</c:formatCode>
                <c:ptCount val="3"/>
                <c:pt idx="1">
                  <c:v>8</c:v>
                </c:pt>
                <c:pt idx="2">
                  <c:v>22</c:v>
                </c:pt>
              </c:numCache>
            </c:numRef>
          </c:val>
        </c:ser>
        <c:ser>
          <c:idx val="9"/>
          <c:order val="9"/>
          <c:tx>
            <c:strRef>
              <c:f>Sheet1!$A$11</c:f>
              <c:strCache>
                <c:ptCount val="1"/>
                <c:pt idx="0">
                  <c:v>прашање10</c:v>
                </c:pt>
              </c:strCache>
            </c:strRef>
          </c:tx>
          <c:spPr>
            <a:solidFill>
              <a:srgbClr val="FF00FF"/>
            </a:solidFill>
            <a:ln w="12691">
              <a:solidFill>
                <a:srgbClr val="000000"/>
              </a:solidFill>
              <a:prstDash val="solid"/>
            </a:ln>
          </c:spPr>
          <c:invertIfNegative val="0"/>
          <c:cat>
            <c:strRef>
              <c:f>Sheet1!$B$1:$D$1</c:f>
              <c:strCache>
                <c:ptCount val="3"/>
                <c:pt idx="0">
                  <c:v>2-Малку е важно</c:v>
                </c:pt>
                <c:pt idx="1">
                  <c:v>3-Многу е важно</c:v>
                </c:pt>
                <c:pt idx="2">
                  <c:v>4-Исклучително е важно</c:v>
                </c:pt>
              </c:strCache>
            </c:strRef>
          </c:cat>
          <c:val>
            <c:numRef>
              <c:f>Sheet1!$B$11:$D$11</c:f>
              <c:numCache>
                <c:formatCode>General</c:formatCode>
                <c:ptCount val="3"/>
                <c:pt idx="1">
                  <c:v>10</c:v>
                </c:pt>
                <c:pt idx="2">
                  <c:v>20</c:v>
                </c:pt>
              </c:numCache>
            </c:numRef>
          </c:val>
        </c:ser>
        <c:dLbls>
          <c:showLegendKey val="0"/>
          <c:showVal val="0"/>
          <c:showCatName val="0"/>
          <c:showSerName val="0"/>
          <c:showPercent val="0"/>
          <c:showBubbleSize val="0"/>
        </c:dLbls>
        <c:gapWidth val="150"/>
        <c:gapDepth val="0"/>
        <c:shape val="box"/>
        <c:axId val="293848576"/>
        <c:axId val="293850112"/>
        <c:axId val="0"/>
      </c:bar3DChart>
      <c:catAx>
        <c:axId val="293848576"/>
        <c:scaling>
          <c:orientation val="minMax"/>
        </c:scaling>
        <c:delete val="0"/>
        <c:axPos val="b"/>
        <c:numFmt formatCode="General" sourceLinked="1"/>
        <c:majorTickMark val="out"/>
        <c:minorTickMark val="none"/>
        <c:tickLblPos val="low"/>
        <c:spPr>
          <a:ln w="3173">
            <a:solidFill>
              <a:srgbClr val="000000"/>
            </a:solidFill>
            <a:prstDash val="solid"/>
          </a:ln>
        </c:spPr>
        <c:txPr>
          <a:bodyPr rot="0" vert="horz"/>
          <a:lstStyle/>
          <a:p>
            <a:pPr>
              <a:defRPr sz="1149" b="1" i="0" u="none" strike="noStrike" baseline="0">
                <a:solidFill>
                  <a:srgbClr val="000000"/>
                </a:solidFill>
                <a:latin typeface="Calibri"/>
                <a:ea typeface="Calibri"/>
                <a:cs typeface="Calibri"/>
              </a:defRPr>
            </a:pPr>
            <a:endParaRPr lang="en-US"/>
          </a:p>
        </c:txPr>
        <c:crossAx val="293850112"/>
        <c:crosses val="autoZero"/>
        <c:auto val="1"/>
        <c:lblAlgn val="ctr"/>
        <c:lblOffset val="100"/>
        <c:tickLblSkip val="1"/>
        <c:tickMarkSkip val="1"/>
        <c:noMultiLvlLbl val="0"/>
      </c:catAx>
      <c:valAx>
        <c:axId val="293850112"/>
        <c:scaling>
          <c:orientation val="minMax"/>
        </c:scaling>
        <c:delete val="0"/>
        <c:axPos val="l"/>
        <c:majorGridlines>
          <c:spPr>
            <a:ln w="3173">
              <a:solidFill>
                <a:srgbClr val="000000"/>
              </a:solidFill>
              <a:prstDash val="solid"/>
            </a:ln>
          </c:spPr>
        </c:majorGridlines>
        <c:numFmt formatCode="General" sourceLinked="1"/>
        <c:majorTickMark val="out"/>
        <c:minorTickMark val="none"/>
        <c:tickLblPos val="nextTo"/>
        <c:spPr>
          <a:ln w="3173">
            <a:solidFill>
              <a:srgbClr val="000000"/>
            </a:solidFill>
            <a:prstDash val="solid"/>
          </a:ln>
        </c:spPr>
        <c:txPr>
          <a:bodyPr rot="0" vert="horz"/>
          <a:lstStyle/>
          <a:p>
            <a:pPr>
              <a:defRPr sz="1149" b="1" i="0" u="none" strike="noStrike" baseline="0">
                <a:solidFill>
                  <a:srgbClr val="000000"/>
                </a:solidFill>
                <a:latin typeface="Calibri"/>
                <a:ea typeface="Calibri"/>
                <a:cs typeface="Calibri"/>
              </a:defRPr>
            </a:pPr>
            <a:endParaRPr lang="en-US"/>
          </a:p>
        </c:txPr>
        <c:crossAx val="293848576"/>
        <c:crosses val="autoZero"/>
        <c:crossBetween val="between"/>
      </c:valAx>
      <c:spPr>
        <a:noFill/>
        <a:ln w="25381">
          <a:noFill/>
        </a:ln>
      </c:spPr>
    </c:plotArea>
    <c:legend>
      <c:legendPos val="r"/>
      <c:layout>
        <c:manualLayout>
          <c:xMode val="edge"/>
          <c:yMode val="edge"/>
          <c:x val="0.80970149253731338"/>
          <c:y val="5.7692307692307696E-2"/>
          <c:w val="0.18283582089552239"/>
          <c:h val="0.88846153846153841"/>
        </c:manualLayout>
      </c:layout>
      <c:overlay val="0"/>
      <c:spPr>
        <a:noFill/>
        <a:ln w="3173">
          <a:solidFill>
            <a:srgbClr val="000000"/>
          </a:solidFill>
          <a:prstDash val="solid"/>
        </a:ln>
      </c:spPr>
      <c:txPr>
        <a:bodyPr/>
        <a:lstStyle/>
        <a:p>
          <a:pPr>
            <a:defRPr sz="1054"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1149"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116</Pages>
  <Words>28802</Words>
  <Characters>164175</Characters>
  <Application>Microsoft Office Word</Application>
  <DocSecurity>0</DocSecurity>
  <Lines>1368</Lines>
  <Paragraphs>385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Korisnik</cp:lastModifiedBy>
  <cp:revision>2</cp:revision>
  <dcterms:created xsi:type="dcterms:W3CDTF">2023-09-19T09:09:00Z</dcterms:created>
  <dcterms:modified xsi:type="dcterms:W3CDTF">2023-09-19T09:09:00Z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2021-12-03T00:00:00Z</vt:filetime>
  </property>
  <property fmtid="{D5CDD505-2E9C-101B-9397-08002B2CF9AE}" pid="3" name="Creator">
    <vt:lpwstr>Microsoft® Word 2016</vt:lpwstr>
  </property>
  <property fmtid="{D5CDD505-2E9C-101B-9397-08002B2CF9AE}" pid="4" name="LastSaved">
    <vt:filetime>2022-06-17T00:00:00Z</vt:filetime>
  </property>
</Properties>
</file>